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6D6E13" w14:textId="77777777" w:rsidR="005B2218" w:rsidRDefault="005B2218" w:rsidP="007102F1">
      <w:pPr>
        <w:spacing w:before="120" w:after="120" w:line="260" w:lineRule="atLeast"/>
        <w:jc w:val="right"/>
        <w:rPr>
          <w:rFonts w:ascii="Verdana" w:hAnsi="Verdana"/>
          <w:color w:val="2F618F"/>
          <w:sz w:val="15"/>
          <w:szCs w:val="15"/>
        </w:rPr>
      </w:pPr>
    </w:p>
    <w:p w14:paraId="5924A3A5" w14:textId="77777777" w:rsidR="005B2218" w:rsidRDefault="005B2218" w:rsidP="007102F1">
      <w:pPr>
        <w:spacing w:before="120" w:after="120" w:line="260" w:lineRule="atLeast"/>
        <w:jc w:val="right"/>
        <w:rPr>
          <w:rFonts w:ascii="Verdana" w:hAnsi="Verdana"/>
          <w:color w:val="2F618F"/>
          <w:sz w:val="15"/>
          <w:szCs w:val="15"/>
        </w:rPr>
      </w:pPr>
    </w:p>
    <w:p w14:paraId="6DA6DB7D" w14:textId="77777777" w:rsidR="00D62D11" w:rsidRPr="00505E98" w:rsidRDefault="001E66E3" w:rsidP="007102F1">
      <w:pPr>
        <w:spacing w:before="120" w:after="120" w:line="260" w:lineRule="atLeast"/>
        <w:jc w:val="right"/>
        <w:rPr>
          <w:rFonts w:ascii="Verdana" w:hAnsi="Verdana"/>
          <w:color w:val="2F618F"/>
          <w:sz w:val="15"/>
          <w:szCs w:val="15"/>
        </w:rPr>
      </w:pPr>
      <w:r>
        <w:rPr>
          <w:rFonts w:ascii="Verdana" w:hAnsi="Verdana"/>
          <w:color w:val="2F618F"/>
          <w:sz w:val="15"/>
          <w:szCs w:val="15"/>
          <w:lang w:val="tr"/>
        </w:rPr>
        <w:t>Sürüm 15 Ekim 2020</w:t>
      </w:r>
    </w:p>
    <w:p w14:paraId="353F2F7D" w14:textId="77777777" w:rsidR="005B2218" w:rsidRDefault="005B2218" w:rsidP="007102F1">
      <w:pPr>
        <w:pStyle w:val="Title"/>
        <w:spacing w:before="120" w:after="120" w:line="260" w:lineRule="atLeast"/>
        <w:contextualSpacing w:val="0"/>
        <w:rPr>
          <w:rFonts w:ascii="Verdana" w:hAnsi="Verdana"/>
          <w:b/>
          <w:sz w:val="32"/>
          <w:szCs w:val="32"/>
        </w:rPr>
      </w:pPr>
    </w:p>
    <w:p w14:paraId="540DA999" w14:textId="77777777" w:rsidR="0045442C" w:rsidRPr="00505E98" w:rsidRDefault="009C7AFF" w:rsidP="007102F1">
      <w:pPr>
        <w:pStyle w:val="Title"/>
        <w:spacing w:before="120" w:after="120" w:line="260" w:lineRule="atLeast"/>
        <w:contextualSpacing w:val="0"/>
        <w:rPr>
          <w:rFonts w:ascii="Verdana" w:hAnsi="Verdana"/>
          <w:b/>
          <w:sz w:val="32"/>
          <w:szCs w:val="32"/>
        </w:rPr>
      </w:pPr>
      <w:r>
        <w:rPr>
          <w:rFonts w:ascii="Verdana" w:hAnsi="Verdana"/>
          <w:b/>
          <w:bCs/>
          <w:sz w:val="32"/>
          <w:szCs w:val="32"/>
          <w:lang w:val="tr"/>
        </w:rPr>
        <w:t>Adli Personel için Siber Suçlar ve Elektronik Delillere İlişkin Giriş Eğitimi</w:t>
      </w:r>
    </w:p>
    <w:p w14:paraId="2B302E98" w14:textId="77777777" w:rsidR="00062250" w:rsidRPr="00505E98" w:rsidRDefault="009C7AFF" w:rsidP="007102F1">
      <w:pPr>
        <w:pStyle w:val="Title"/>
        <w:spacing w:before="120" w:after="120" w:line="260" w:lineRule="atLeast"/>
        <w:contextualSpacing w:val="0"/>
        <w:rPr>
          <w:rFonts w:ascii="Verdana" w:hAnsi="Verdana"/>
          <w:b/>
          <w:szCs w:val="40"/>
        </w:rPr>
      </w:pPr>
      <w:r>
        <w:rPr>
          <w:rFonts w:ascii="Verdana" w:hAnsi="Verdana"/>
          <w:b/>
          <w:bCs/>
          <w:szCs w:val="40"/>
          <w:lang w:val="tr"/>
        </w:rPr>
        <w:t>Ön Değerlendirme</w:t>
      </w:r>
    </w:p>
    <w:p w14:paraId="72785927" w14:textId="77777777" w:rsidR="007102F1" w:rsidRPr="00505E98" w:rsidRDefault="007102F1" w:rsidP="00015BC2">
      <w:pPr>
        <w:pStyle w:val="Heading1"/>
        <w:spacing w:before="120" w:line="260" w:lineRule="atLeast"/>
        <w:rPr>
          <w:rFonts w:ascii="Verdana" w:hAnsi="Verdana"/>
        </w:rPr>
      </w:pPr>
    </w:p>
    <w:p w14:paraId="0E012881" w14:textId="77777777" w:rsidR="00413859" w:rsidRPr="00505E98" w:rsidRDefault="00623D41" w:rsidP="00015BC2">
      <w:pPr>
        <w:pStyle w:val="Heading1"/>
        <w:spacing w:before="120" w:line="260" w:lineRule="atLeast"/>
        <w:rPr>
          <w:rFonts w:ascii="Verdana" w:hAnsi="Verdana"/>
          <w:sz w:val="24"/>
          <w:szCs w:val="24"/>
        </w:rPr>
      </w:pPr>
      <w:r>
        <w:rPr>
          <w:rFonts w:ascii="Verdana" w:hAnsi="Verdana"/>
          <w:sz w:val="24"/>
          <w:szCs w:val="24"/>
          <w:lang w:val="tr"/>
        </w:rPr>
        <w:t>Arka plan ve gerekçe</w:t>
      </w:r>
    </w:p>
    <w:p w14:paraId="5D7B8FBD" w14:textId="77777777" w:rsidR="00623D41" w:rsidRPr="00E722F3" w:rsidRDefault="009C7AFF" w:rsidP="00015BC2">
      <w:pPr>
        <w:spacing w:before="120" w:after="120" w:line="260" w:lineRule="atLeast"/>
        <w:rPr>
          <w:rFonts w:ascii="Verdana" w:eastAsia="Times New Roman" w:hAnsi="Verdana"/>
          <w:sz w:val="18"/>
          <w:szCs w:val="18"/>
          <w:lang w:val="tr"/>
        </w:rPr>
      </w:pPr>
      <w:r>
        <w:rPr>
          <w:rFonts w:ascii="Verdana" w:eastAsia="Times New Roman" w:hAnsi="Verdana"/>
          <w:sz w:val="18"/>
          <w:szCs w:val="18"/>
          <w:lang w:val="tr"/>
        </w:rPr>
        <w:t xml:space="preserve">Adli Personel için Siber Suçlar ve Elektronik Delillere İlişkin Giriş Eğitimiyle </w:t>
      </w:r>
      <w:r w:rsidR="00E722F3" w:rsidRPr="00E722F3">
        <w:rPr>
          <w:rFonts w:ascii="Verdana" w:eastAsia="Times New Roman" w:hAnsi="Verdana"/>
          <w:sz w:val="18"/>
          <w:szCs w:val="18"/>
          <w:lang w:val="tr"/>
        </w:rPr>
        <w:t>hâkim</w:t>
      </w:r>
      <w:r w:rsidR="00E722F3">
        <w:rPr>
          <w:rFonts w:ascii="Verdana" w:eastAsia="Times New Roman" w:hAnsi="Verdana"/>
          <w:sz w:val="18"/>
          <w:szCs w:val="18"/>
          <w:lang w:val="tr"/>
        </w:rPr>
        <w:t xml:space="preserve"> </w:t>
      </w:r>
      <w:r>
        <w:rPr>
          <w:rFonts w:ascii="Verdana" w:eastAsia="Times New Roman" w:hAnsi="Verdana"/>
          <w:sz w:val="18"/>
          <w:szCs w:val="18"/>
          <w:lang w:val="tr"/>
        </w:rPr>
        <w:t xml:space="preserve">ve savcılara bu alandaki temel bilgilerin verilmesi amaçlanmaktadır.  </w:t>
      </w:r>
    </w:p>
    <w:p w14:paraId="68462C4F" w14:textId="77777777" w:rsidR="00623D41" w:rsidRPr="00015BC2" w:rsidRDefault="00623D41" w:rsidP="00015BC2">
      <w:pPr>
        <w:pStyle w:val="Heading1"/>
        <w:spacing w:before="120" w:line="260" w:lineRule="atLeast"/>
        <w:rPr>
          <w:rFonts w:ascii="Verdana" w:eastAsia="Times New Roman" w:hAnsi="Verdana" w:cstheme="minorBidi"/>
          <w:b w:val="0"/>
          <w:bCs w:val="0"/>
          <w:color w:val="auto"/>
          <w:sz w:val="18"/>
          <w:szCs w:val="18"/>
          <w:lang w:val="tr"/>
        </w:rPr>
      </w:pPr>
      <w:r>
        <w:rPr>
          <w:rFonts w:ascii="Verdana" w:eastAsia="Times New Roman" w:hAnsi="Verdana" w:cstheme="minorBidi"/>
          <w:b w:val="0"/>
          <w:bCs w:val="0"/>
          <w:color w:val="auto"/>
          <w:sz w:val="18"/>
          <w:szCs w:val="18"/>
          <w:lang w:val="tr"/>
        </w:rPr>
        <w:t xml:space="preserve">Bu eğitimde, siber suçlara ilişkin temel kavramlar ve uluslararası hukuki çerçeve, elektronik deliller ve uluslararası işbirliğiyle ilgili zorluklar ve bir siber suç soruşturması yürütmek için gerekli ana unsurlar gibi diğer ilgili konular sunulmaktadır. Eğitimde İleri Adli Eğitim veya Uzmanlık Eğitimleri gibi daha sonra gerçekleştirilecek daha spesifik Avrupa Konseyi eğitimleri için zemin hazırlanması amaçlanmaktadır. </w:t>
      </w:r>
    </w:p>
    <w:p w14:paraId="671ECD0E" w14:textId="77777777" w:rsidR="00623D41" w:rsidRPr="00015BC2" w:rsidRDefault="009C7AFF" w:rsidP="00015BC2">
      <w:pPr>
        <w:pStyle w:val="Heading1"/>
        <w:spacing w:before="120" w:line="260" w:lineRule="atLeast"/>
        <w:rPr>
          <w:rFonts w:ascii="Verdana" w:eastAsia="Times New Roman" w:hAnsi="Verdana" w:cstheme="minorBidi"/>
          <w:b w:val="0"/>
          <w:bCs w:val="0"/>
          <w:color w:val="auto"/>
          <w:sz w:val="18"/>
          <w:szCs w:val="18"/>
          <w:lang w:val="tr"/>
        </w:rPr>
      </w:pPr>
      <w:r>
        <w:rPr>
          <w:rFonts w:ascii="Verdana" w:eastAsia="Times New Roman" w:hAnsi="Verdana" w:cstheme="minorBidi"/>
          <w:b w:val="0"/>
          <w:bCs w:val="0"/>
          <w:color w:val="auto"/>
          <w:sz w:val="18"/>
          <w:szCs w:val="18"/>
          <w:lang w:val="tr"/>
        </w:rPr>
        <w:t xml:space="preserve">Eğitimde daha sonra uzmanlar tarafından cevaplanacak soru ve endişelerini yazma fırsatı bulmaları için katılımcılara eğitimin başlangıcında bir soru formu verilir. </w:t>
      </w:r>
    </w:p>
    <w:p w14:paraId="23AD83AE" w14:textId="77777777" w:rsidR="009C7AFF" w:rsidRPr="00015BC2" w:rsidRDefault="009C7AFF" w:rsidP="00015BC2">
      <w:pPr>
        <w:pStyle w:val="Heading1"/>
        <w:spacing w:before="120" w:line="260" w:lineRule="atLeast"/>
        <w:rPr>
          <w:rFonts w:ascii="Verdana" w:eastAsia="Times New Roman" w:hAnsi="Verdana" w:cstheme="minorBidi"/>
          <w:b w:val="0"/>
          <w:bCs w:val="0"/>
          <w:color w:val="auto"/>
          <w:sz w:val="18"/>
          <w:szCs w:val="18"/>
          <w:lang w:val="tr"/>
        </w:rPr>
      </w:pPr>
      <w:r>
        <w:rPr>
          <w:rFonts w:ascii="Verdana" w:eastAsia="Times New Roman" w:hAnsi="Verdana" w:cstheme="minorBidi"/>
          <w:b w:val="0"/>
          <w:bCs w:val="0"/>
          <w:color w:val="auto"/>
          <w:sz w:val="18"/>
          <w:szCs w:val="18"/>
          <w:lang w:val="tr"/>
        </w:rPr>
        <w:t xml:space="preserve">Bu, </w:t>
      </w:r>
      <w:r w:rsidR="00E722F3">
        <w:rPr>
          <w:rFonts w:ascii="Verdana" w:eastAsia="Times New Roman" w:hAnsi="Verdana" w:cstheme="minorBidi"/>
          <w:b w:val="0"/>
          <w:bCs w:val="0"/>
          <w:color w:val="auto"/>
          <w:sz w:val="18"/>
          <w:szCs w:val="18"/>
          <w:lang w:val="tr"/>
        </w:rPr>
        <w:t>eğitici</w:t>
      </w:r>
      <w:r>
        <w:rPr>
          <w:rFonts w:ascii="Verdana" w:eastAsia="Times New Roman" w:hAnsi="Verdana" w:cstheme="minorBidi"/>
          <w:b w:val="0"/>
          <w:bCs w:val="0"/>
          <w:color w:val="auto"/>
          <w:sz w:val="18"/>
          <w:szCs w:val="18"/>
          <w:lang w:val="tr"/>
        </w:rPr>
        <w:t>lere katılımcıların bilgilerinin ne kadar ileri düzeyde olduğuna dair bir genel bakış sağlayan ve konularını nasıl işleyeceklerine dair bir fikir veren ön test (10 dakika süreli) şeklindeki bir ön değerlendirme ile birlikte uygulanır.</w:t>
      </w:r>
    </w:p>
    <w:p w14:paraId="52A16BC6" w14:textId="77777777" w:rsidR="00A36FF5" w:rsidRPr="00015BC2" w:rsidRDefault="00A36FF5" w:rsidP="00015BC2">
      <w:pPr>
        <w:pStyle w:val="Heading1"/>
        <w:spacing w:before="120" w:line="260" w:lineRule="atLeast"/>
        <w:rPr>
          <w:rFonts w:ascii="Verdana" w:hAnsi="Verdana"/>
          <w:sz w:val="24"/>
          <w:szCs w:val="24"/>
          <w:lang w:val="tr"/>
        </w:rPr>
      </w:pPr>
    </w:p>
    <w:p w14:paraId="15B0624D" w14:textId="77777777" w:rsidR="00623D41" w:rsidRPr="00015BC2" w:rsidRDefault="00623D41" w:rsidP="00623D41">
      <w:pPr>
        <w:spacing w:before="120" w:after="120" w:line="260" w:lineRule="atLeast"/>
        <w:jc w:val="left"/>
        <w:rPr>
          <w:rFonts w:ascii="Verdana" w:eastAsiaTheme="majorEastAsia" w:hAnsi="Verdana" w:cstheme="majorBidi"/>
          <w:b/>
          <w:bCs/>
          <w:color w:val="2F618F"/>
          <w:sz w:val="24"/>
          <w:szCs w:val="24"/>
          <w:lang w:val="tr"/>
        </w:rPr>
      </w:pPr>
      <w:r>
        <w:rPr>
          <w:rFonts w:ascii="Verdana" w:hAnsi="Verdana"/>
          <w:sz w:val="24"/>
          <w:szCs w:val="24"/>
          <w:lang w:val="tr"/>
        </w:rPr>
        <w:br w:type="page"/>
      </w:r>
    </w:p>
    <w:p w14:paraId="2AB7CF82" w14:textId="77777777" w:rsidR="00413859" w:rsidRPr="00015BC2" w:rsidRDefault="00623D41" w:rsidP="00015BC2">
      <w:pPr>
        <w:pStyle w:val="Heading1"/>
        <w:spacing w:before="120" w:line="260" w:lineRule="atLeast"/>
        <w:rPr>
          <w:rFonts w:ascii="Verdana" w:eastAsia="Times New Roman" w:hAnsi="Verdana"/>
          <w:b w:val="0"/>
          <w:sz w:val="24"/>
          <w:szCs w:val="24"/>
          <w:lang w:val="tr"/>
        </w:rPr>
      </w:pPr>
      <w:r>
        <w:rPr>
          <w:rFonts w:ascii="Verdana" w:hAnsi="Verdana"/>
          <w:sz w:val="24"/>
          <w:szCs w:val="24"/>
          <w:lang w:val="tr"/>
        </w:rPr>
        <w:lastRenderedPageBreak/>
        <w:t>Soru formu</w:t>
      </w:r>
    </w:p>
    <w:p w14:paraId="68A07628" w14:textId="77777777" w:rsidR="007102F1" w:rsidRPr="00015BC2" w:rsidRDefault="00E722F3" w:rsidP="00015BC2">
      <w:pPr>
        <w:spacing w:before="120" w:after="120" w:line="260" w:lineRule="atLeast"/>
        <w:rPr>
          <w:rFonts w:ascii="Verdana" w:eastAsia="Times New Roman" w:hAnsi="Verdana"/>
          <w:sz w:val="18"/>
          <w:szCs w:val="18"/>
          <w:lang w:val="tr"/>
        </w:rPr>
      </w:pPr>
      <w:r>
        <w:rPr>
          <w:rFonts w:ascii="Verdana" w:eastAsia="Times New Roman" w:hAnsi="Verdana"/>
          <w:sz w:val="18"/>
          <w:szCs w:val="18"/>
          <w:lang w:val="tr"/>
        </w:rPr>
        <w:t>Eğitici</w:t>
      </w:r>
      <w:r w:rsidR="00623D41">
        <w:rPr>
          <w:rFonts w:ascii="Verdana" w:eastAsia="Times New Roman" w:hAnsi="Verdana"/>
          <w:sz w:val="18"/>
          <w:szCs w:val="18"/>
          <w:lang w:val="tr"/>
        </w:rPr>
        <w:t>lerin eğitimde ele almasını istediğiniz üç soruyu lütfen aşağıdaki alana yazınız.</w:t>
      </w:r>
    </w:p>
    <w:p w14:paraId="6EE1C4C1" w14:textId="77777777" w:rsidR="00623D41" w:rsidRPr="00015BC2" w:rsidRDefault="00623D41" w:rsidP="00015BC2">
      <w:pPr>
        <w:spacing w:before="120" w:after="120" w:line="260" w:lineRule="atLeast"/>
        <w:rPr>
          <w:rFonts w:ascii="Verdana" w:eastAsia="Times New Roman" w:hAnsi="Verdana"/>
          <w:sz w:val="18"/>
          <w:szCs w:val="18"/>
          <w:lang w:val="tr"/>
        </w:rPr>
      </w:pPr>
    </w:p>
    <w:p w14:paraId="6646135A" w14:textId="77777777" w:rsidR="00623D41" w:rsidRPr="00015BC2" w:rsidRDefault="00015BC2" w:rsidP="00015BC2">
      <w:pPr>
        <w:spacing w:before="120" w:after="120" w:line="260" w:lineRule="atLeast"/>
        <w:rPr>
          <w:rFonts w:ascii="Verdana" w:eastAsia="Times New Roman" w:hAnsi="Verdana"/>
          <w:b/>
          <w:bCs/>
          <w:sz w:val="18"/>
          <w:szCs w:val="18"/>
          <w:lang w:val="fr-FR"/>
        </w:rPr>
      </w:pPr>
      <w:r>
        <w:rPr>
          <w:rFonts w:ascii="Verdana" w:eastAsia="Times New Roman" w:hAnsi="Verdana"/>
          <w:noProof/>
          <w:sz w:val="18"/>
          <w:szCs w:val="18"/>
          <w:lang w:val="tr"/>
        </w:rPr>
        <w:pict w14:anchorId="3A1CE2D4">
          <v:shapetype id="_x0000_t202" coordsize="21600,21600" o:spt="202" path="m,l,21600r21600,l21600,xe">
            <v:stroke joinstyle="miter"/>
            <v:path gradientshapeok="t" o:connecttype="rect"/>
          </v:shapetype>
          <v:shape id="Text Box 2" o:spid="_x0000_s1026" type="#_x0000_t202" style="position:absolute;left:0;text-align:left;margin-left:1873.95pt;margin-top:21.35pt;width:423.75pt;height:141.75pt;z-index:251659264;visibility:visible;mso-wrap-distance-top:3.6pt;mso-wrap-distance-bottom:3.6pt;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">
            <v:textbox>
              <w:txbxContent>
                <w:p w14:paraId="79B095AA" w14:textId="77777777" w:rsidR="003C409F" w:rsidRPr="003C409F" w:rsidRDefault="003C409F">
                  <w:pPr>
                    <w:rPr>
                      <w:rFonts w:ascii="Verdana" w:eastAsia="Times New Roman" w:hAnsi="Verdana"/>
                      <w:sz w:val="18"/>
                      <w:szCs w:val="18"/>
                    </w:rPr>
                  </w:pPr>
                </w:p>
              </w:txbxContent>
            </v:textbox>
            <w10:wrap type="square" anchorx="margin"/>
          </v:shape>
        </w:pict>
      </w:r>
      <w:r w:rsidR="00394FC3">
        <w:rPr>
          <w:rFonts w:ascii="Verdana" w:eastAsia="Times New Roman" w:hAnsi="Verdana"/>
          <w:b/>
          <w:bCs/>
          <w:sz w:val="18"/>
          <w:szCs w:val="18"/>
          <w:lang w:val="tr"/>
        </w:rPr>
        <w:t>Soru 1</w:t>
      </w:r>
    </w:p>
    <w:p w14:paraId="29614B9F" w14:textId="77777777" w:rsidR="00623D41" w:rsidRPr="00015BC2" w:rsidRDefault="00623D41" w:rsidP="00015BC2">
      <w:pPr>
        <w:spacing w:before="120" w:after="120" w:line="260" w:lineRule="atLeast"/>
        <w:rPr>
          <w:rFonts w:ascii="Verdana" w:eastAsia="Times New Roman" w:hAnsi="Verdana"/>
          <w:sz w:val="18"/>
          <w:szCs w:val="18"/>
          <w:lang w:val="fr-FR"/>
        </w:rPr>
      </w:pPr>
    </w:p>
    <w:p w14:paraId="149EEA22" w14:textId="77777777" w:rsidR="003C409F" w:rsidRPr="00015BC2" w:rsidRDefault="00015BC2" w:rsidP="00015BC2">
      <w:pPr>
        <w:spacing w:before="120" w:after="120" w:line="260" w:lineRule="atLeast"/>
        <w:rPr>
          <w:rFonts w:ascii="Verdana" w:eastAsia="Times New Roman" w:hAnsi="Verdana"/>
          <w:b/>
          <w:bCs/>
          <w:sz w:val="18"/>
          <w:szCs w:val="18"/>
          <w:lang w:val="fr-FR"/>
        </w:rPr>
      </w:pPr>
      <w:r>
        <w:rPr>
          <w:rFonts w:ascii="Verdana" w:eastAsia="Times New Roman" w:hAnsi="Verdana"/>
          <w:noProof/>
          <w:sz w:val="18"/>
          <w:szCs w:val="18"/>
          <w:lang w:val="tr"/>
        </w:rPr>
        <w:pict w14:anchorId="0136AAB3">
          <v:shape id="_x0000_s1027" type="#_x0000_t202" style="position:absolute;left:0;text-align:left;margin-left:1873.95pt;margin-top:21.35pt;width:423.75pt;height:141.75pt;z-index:251661312;visibility:visible;mso-wrap-distance-top:3.6pt;mso-wrap-distance-bottom:3.6pt;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">
            <v:textbox>
              <w:txbxContent>
                <w:p w14:paraId="41815FC1" w14:textId="77777777" w:rsidR="003C409F" w:rsidRPr="003C409F" w:rsidRDefault="003C409F" w:rsidP="003C409F">
                  <w:pPr>
                    <w:rPr>
                      <w:rFonts w:ascii="Verdana" w:eastAsia="Times New Roman" w:hAnsi="Verdana"/>
                      <w:sz w:val="18"/>
                      <w:szCs w:val="18"/>
                    </w:rPr>
                  </w:pPr>
                </w:p>
              </w:txbxContent>
            </v:textbox>
            <w10:wrap type="square" anchorx="margin"/>
          </v:shape>
        </w:pict>
      </w:r>
      <w:r w:rsidR="00394FC3">
        <w:rPr>
          <w:rFonts w:ascii="Verdana" w:eastAsia="Times New Roman" w:hAnsi="Verdana"/>
          <w:b/>
          <w:bCs/>
          <w:sz w:val="18"/>
          <w:szCs w:val="18"/>
          <w:lang w:val="tr"/>
        </w:rPr>
        <w:t>Soru 2</w:t>
      </w:r>
    </w:p>
    <w:p w14:paraId="2F88C5E3" w14:textId="77777777" w:rsidR="003C409F" w:rsidRPr="00015BC2" w:rsidRDefault="003C409F" w:rsidP="00015BC2">
      <w:pPr>
        <w:spacing w:before="120" w:after="120" w:line="260" w:lineRule="atLeast"/>
        <w:rPr>
          <w:rFonts w:ascii="Verdana" w:eastAsia="Times New Roman" w:hAnsi="Verdana"/>
          <w:sz w:val="18"/>
          <w:szCs w:val="18"/>
          <w:lang w:val="fr-FR"/>
        </w:rPr>
      </w:pPr>
    </w:p>
    <w:p w14:paraId="2D1C5D66" w14:textId="77777777" w:rsidR="003C409F" w:rsidRPr="00015BC2" w:rsidRDefault="00015BC2" w:rsidP="00015BC2">
      <w:pPr>
        <w:spacing w:before="120" w:after="120" w:line="260" w:lineRule="atLeast"/>
        <w:rPr>
          <w:rFonts w:ascii="Verdana" w:eastAsia="Times New Roman" w:hAnsi="Verdana"/>
          <w:b/>
          <w:bCs/>
          <w:sz w:val="18"/>
          <w:szCs w:val="18"/>
          <w:lang w:val="fr-FR"/>
        </w:rPr>
      </w:pPr>
      <w:r>
        <w:rPr>
          <w:rFonts w:ascii="Verdana" w:eastAsia="Times New Roman" w:hAnsi="Verdana"/>
          <w:noProof/>
          <w:sz w:val="18"/>
          <w:szCs w:val="18"/>
          <w:lang w:val="tr"/>
        </w:rPr>
        <w:pict w14:anchorId="293F4AAD">
          <v:shape id="_x0000_s1028" type="#_x0000_t202" style="position:absolute;left:0;text-align:left;margin-left:1873.95pt;margin-top:21.35pt;width:423.75pt;height:141.75pt;z-index:251663360;visibility:visible;mso-wrap-distance-top:3.6pt;mso-wrap-distance-bottom:3.6pt;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">
            <v:textbox>
              <w:txbxContent>
                <w:p w14:paraId="00E21857" w14:textId="77777777" w:rsidR="003C409F" w:rsidRPr="003C409F" w:rsidRDefault="003C409F" w:rsidP="003C409F">
                  <w:pPr>
                    <w:rPr>
                      <w:rFonts w:ascii="Verdana" w:eastAsia="Times New Roman" w:hAnsi="Verdana"/>
                      <w:sz w:val="18"/>
                      <w:szCs w:val="18"/>
                    </w:rPr>
                  </w:pPr>
                </w:p>
              </w:txbxContent>
            </v:textbox>
            <w10:wrap type="square" anchorx="margin"/>
          </v:shape>
        </w:pict>
      </w:r>
      <w:r w:rsidR="00394FC3">
        <w:rPr>
          <w:rFonts w:ascii="Verdana" w:eastAsia="Times New Roman" w:hAnsi="Verdana"/>
          <w:b/>
          <w:bCs/>
          <w:sz w:val="18"/>
          <w:szCs w:val="18"/>
          <w:lang w:val="tr"/>
        </w:rPr>
        <w:t>Soru 3</w:t>
      </w:r>
    </w:p>
    <w:p w14:paraId="3437D3EB" w14:textId="77777777" w:rsidR="003C409F" w:rsidRPr="00015BC2" w:rsidRDefault="003C409F" w:rsidP="00015BC2">
      <w:pPr>
        <w:spacing w:before="120" w:after="120" w:line="260" w:lineRule="atLeast"/>
        <w:rPr>
          <w:rFonts w:ascii="Verdana" w:eastAsia="Times New Roman" w:hAnsi="Verdana"/>
          <w:sz w:val="18"/>
          <w:szCs w:val="18"/>
          <w:lang w:val="fr-FR"/>
        </w:rPr>
      </w:pPr>
    </w:p>
    <w:p w14:paraId="5CC9AB3F" w14:textId="77777777" w:rsidR="00623D41" w:rsidRPr="00015BC2" w:rsidRDefault="00623D41" w:rsidP="00015BC2">
      <w:pPr>
        <w:spacing w:before="120" w:after="120" w:line="260" w:lineRule="atLeast"/>
        <w:rPr>
          <w:rFonts w:ascii="Verdana" w:eastAsia="Times New Roman" w:hAnsi="Verdana"/>
          <w:sz w:val="18"/>
          <w:szCs w:val="18"/>
          <w:lang w:val="fr-FR"/>
        </w:rPr>
      </w:pPr>
    </w:p>
    <w:p w14:paraId="3FBB77AA" w14:textId="77777777" w:rsidR="00A36FF5" w:rsidRPr="00015BC2" w:rsidRDefault="00A36FF5" w:rsidP="00015BC2">
      <w:pPr>
        <w:pStyle w:val="Heading1"/>
        <w:spacing w:before="120" w:line="260" w:lineRule="atLeast"/>
        <w:rPr>
          <w:rFonts w:ascii="Verdana" w:hAnsi="Verdana"/>
          <w:sz w:val="24"/>
          <w:szCs w:val="24"/>
          <w:lang w:val="fr-FR"/>
        </w:rPr>
      </w:pPr>
    </w:p>
    <w:p w14:paraId="15EA7E31" w14:textId="77777777" w:rsidR="003C409F" w:rsidRPr="00015BC2" w:rsidRDefault="003C409F" w:rsidP="00015BC2">
      <w:pPr>
        <w:spacing w:before="120" w:after="120" w:line="260" w:lineRule="atLeast"/>
        <w:jc w:val="left"/>
        <w:rPr>
          <w:rFonts w:ascii="Verdana" w:eastAsiaTheme="majorEastAsia" w:hAnsi="Verdana" w:cstheme="majorBidi"/>
          <w:b/>
          <w:bCs/>
          <w:color w:val="2F618F"/>
          <w:sz w:val="24"/>
          <w:szCs w:val="24"/>
          <w:lang w:val="fr-FR"/>
        </w:rPr>
      </w:pPr>
      <w:r>
        <w:rPr>
          <w:rFonts w:ascii="Verdana" w:hAnsi="Verdana"/>
          <w:sz w:val="24"/>
          <w:szCs w:val="24"/>
          <w:lang w:val="tr"/>
        </w:rPr>
        <w:br w:type="page"/>
      </w:r>
    </w:p>
    <w:p w14:paraId="5FF7D193" w14:textId="77777777" w:rsidR="00A94784" w:rsidRPr="00015BC2" w:rsidRDefault="003C409F" w:rsidP="00015BC2">
      <w:pPr>
        <w:pStyle w:val="Heading1"/>
        <w:spacing w:before="120" w:line="260" w:lineRule="atLeast"/>
        <w:rPr>
          <w:rFonts w:ascii="Verdana" w:hAnsi="Verdana"/>
          <w:sz w:val="24"/>
          <w:szCs w:val="24"/>
          <w:lang w:val="fr-FR"/>
        </w:rPr>
      </w:pPr>
      <w:r>
        <w:rPr>
          <w:rFonts w:ascii="Verdana" w:hAnsi="Verdana"/>
          <w:sz w:val="24"/>
          <w:szCs w:val="24"/>
          <w:lang w:val="tr"/>
        </w:rPr>
        <w:lastRenderedPageBreak/>
        <w:t xml:space="preserve">Ön Değerlendirme – Sorular </w:t>
      </w:r>
    </w:p>
    <w:p w14:paraId="412FE1F3" w14:textId="77777777" w:rsidR="00852226" w:rsidRPr="00015BC2" w:rsidRDefault="00852226" w:rsidP="00015BC2">
      <w:pPr>
        <w:spacing w:before="120" w:after="120" w:line="260" w:lineRule="atLeast"/>
        <w:rPr>
          <w:rFonts w:ascii="Verdana" w:eastAsia="Times New Roman" w:hAnsi="Verdana"/>
          <w:sz w:val="18"/>
          <w:szCs w:val="18"/>
          <w:lang w:val="fr-FR"/>
        </w:rPr>
      </w:pPr>
    </w:p>
    <w:p w14:paraId="64FBF02E" w14:textId="77777777" w:rsidR="00852226" w:rsidRPr="00015BC2" w:rsidRDefault="003C409F" w:rsidP="00015BC2">
      <w:pPr>
        <w:spacing w:before="120" w:after="120" w:line="260" w:lineRule="atLeast"/>
        <w:rPr>
          <w:rFonts w:ascii="Verdana" w:eastAsia="Times New Roman" w:hAnsi="Verdana"/>
          <w:sz w:val="18"/>
          <w:szCs w:val="18"/>
          <w:lang w:val="fr-FR"/>
        </w:rPr>
      </w:pPr>
      <w:r>
        <w:rPr>
          <w:rFonts w:ascii="Verdana" w:eastAsia="Times New Roman" w:hAnsi="Verdana"/>
          <w:sz w:val="18"/>
          <w:szCs w:val="18"/>
          <w:lang w:val="tr"/>
        </w:rPr>
        <w:t>Lütfen aşağıdaki soruları yanıtlayınız (EVET veya HAYIR):</w:t>
      </w:r>
    </w:p>
    <w:tbl>
      <w:tblPr>
        <w:tblStyle w:val="TableGrid"/>
        <w:tblW w:w="0" w:type="auto"/>
        <w:tblLook w:val="04A0" w:firstRow="1" w:lastRow="0" w:firstColumn="1" w:lastColumn="0" w:noHBand="0" w:noVBand="1"/>
      </w:tblPr>
      <w:tblGrid>
        <w:gridCol w:w="472"/>
        <w:gridCol w:w="6646"/>
        <w:gridCol w:w="723"/>
        <w:gridCol w:w="879"/>
      </w:tblGrid>
      <w:tr w:rsidR="00DD3525" w:rsidRPr="0090148A" w14:paraId="6197F4EC" w14:textId="77777777" w:rsidTr="0090148A">
        <w:tc>
          <w:tcPr>
            <w:tcW w:w="421" w:type="dxa"/>
            <w:tcBorders>
              <w:top w:val="nil"/>
              <w:left w:val="nil"/>
              <w:bottom w:val="single" w:sz="4" w:space="0" w:color="auto"/>
              <w:right w:val="nil"/>
            </w:tcBorders>
            <w:vAlign w:val="center"/>
          </w:tcPr>
          <w:p w14:paraId="303A0ACD" w14:textId="77777777" w:rsidR="00DD3525" w:rsidRPr="00015BC2" w:rsidRDefault="00DD3525" w:rsidP="00015BC2">
            <w:pPr>
              <w:spacing w:before="120" w:after="120" w:line="260" w:lineRule="atLeast"/>
              <w:jc w:val="center"/>
              <w:rPr>
                <w:rFonts w:ascii="Verdana" w:hAnsi="Verdana"/>
                <w:sz w:val="18"/>
                <w:szCs w:val="18"/>
                <w:lang w:val="fr-FR"/>
              </w:rPr>
            </w:pPr>
          </w:p>
        </w:tc>
        <w:tc>
          <w:tcPr>
            <w:tcW w:w="6920" w:type="dxa"/>
            <w:tcBorders>
              <w:top w:val="nil"/>
              <w:left w:val="nil"/>
              <w:bottom w:val="single" w:sz="4" w:space="0" w:color="auto"/>
              <w:right w:val="single" w:sz="4" w:space="0" w:color="auto"/>
            </w:tcBorders>
            <w:vAlign w:val="center"/>
          </w:tcPr>
          <w:p w14:paraId="3DBD1824" w14:textId="77777777" w:rsidR="00DD3525" w:rsidRPr="00015BC2" w:rsidRDefault="00DD3525" w:rsidP="00015BC2">
            <w:pPr>
              <w:spacing w:before="120" w:after="120" w:line="260" w:lineRule="atLeast"/>
              <w:jc w:val="center"/>
              <w:rPr>
                <w:rFonts w:ascii="Verdana" w:hAnsi="Verdana"/>
                <w:sz w:val="18"/>
                <w:szCs w:val="18"/>
                <w:lang w:val="fr-FR"/>
              </w:rPr>
            </w:pPr>
          </w:p>
        </w:tc>
        <w:tc>
          <w:tcPr>
            <w:tcW w:w="617" w:type="dxa"/>
            <w:tcBorders>
              <w:left w:val="single" w:sz="4" w:space="0" w:color="auto"/>
            </w:tcBorders>
            <w:shd w:val="clear" w:color="auto" w:fill="D9D9D9" w:themeFill="background1" w:themeFillShade="D9"/>
            <w:vAlign w:val="center"/>
          </w:tcPr>
          <w:p w14:paraId="1A53E35D" w14:textId="77777777" w:rsidR="00DD3525" w:rsidRPr="0090148A" w:rsidRDefault="00DD3525" w:rsidP="00015BC2">
            <w:pPr>
              <w:spacing w:before="120" w:after="120" w:line="260" w:lineRule="atLeast"/>
              <w:jc w:val="center"/>
              <w:rPr>
                <w:rFonts w:ascii="Verdana" w:hAnsi="Verdana"/>
                <w:b/>
                <w:bCs/>
                <w:sz w:val="18"/>
                <w:szCs w:val="18"/>
              </w:rPr>
            </w:pPr>
            <w:r>
              <w:rPr>
                <w:rFonts w:ascii="Verdana" w:hAnsi="Verdana"/>
                <w:b/>
                <w:bCs/>
                <w:sz w:val="18"/>
                <w:szCs w:val="18"/>
                <w:lang w:val="tr"/>
              </w:rPr>
              <w:t>EVET</w:t>
            </w:r>
          </w:p>
        </w:tc>
        <w:tc>
          <w:tcPr>
            <w:tcW w:w="536" w:type="dxa"/>
            <w:shd w:val="clear" w:color="auto" w:fill="D9D9D9" w:themeFill="background1" w:themeFillShade="D9"/>
            <w:vAlign w:val="center"/>
          </w:tcPr>
          <w:p w14:paraId="1F4628CD" w14:textId="77777777" w:rsidR="00DD3525" w:rsidRPr="0090148A" w:rsidRDefault="00DD3525" w:rsidP="00015BC2">
            <w:pPr>
              <w:spacing w:before="120" w:after="120" w:line="260" w:lineRule="atLeast"/>
              <w:jc w:val="center"/>
              <w:rPr>
                <w:rFonts w:ascii="Verdana" w:hAnsi="Verdana"/>
                <w:b/>
                <w:bCs/>
                <w:sz w:val="18"/>
                <w:szCs w:val="18"/>
              </w:rPr>
            </w:pPr>
            <w:r>
              <w:rPr>
                <w:rFonts w:ascii="Verdana" w:hAnsi="Verdana"/>
                <w:b/>
                <w:bCs/>
                <w:sz w:val="18"/>
                <w:szCs w:val="18"/>
                <w:lang w:val="tr"/>
              </w:rPr>
              <w:t>HAYIR</w:t>
            </w:r>
          </w:p>
        </w:tc>
      </w:tr>
      <w:tr w:rsidR="00DD3525" w:rsidRPr="0090148A" w14:paraId="7D8AB51E" w14:textId="77777777" w:rsidTr="0090148A">
        <w:tc>
          <w:tcPr>
            <w:tcW w:w="421" w:type="dxa"/>
            <w:tcBorders>
              <w:top w:val="single" w:sz="4" w:space="0" w:color="auto"/>
            </w:tcBorders>
            <w:shd w:val="clear" w:color="auto" w:fill="D9D9D9" w:themeFill="background1" w:themeFillShade="D9"/>
            <w:vAlign w:val="center"/>
          </w:tcPr>
          <w:p w14:paraId="1D9BE145" w14:textId="77777777" w:rsidR="00DD3525" w:rsidRPr="0090148A" w:rsidRDefault="00DD3525" w:rsidP="00015BC2">
            <w:pPr>
              <w:spacing w:before="120" w:after="120" w:line="260" w:lineRule="atLeast"/>
              <w:jc w:val="center"/>
              <w:rPr>
                <w:rFonts w:ascii="Verdana" w:hAnsi="Verdana"/>
                <w:b/>
                <w:bCs/>
                <w:sz w:val="18"/>
                <w:szCs w:val="18"/>
              </w:rPr>
            </w:pPr>
            <w:r>
              <w:rPr>
                <w:rFonts w:ascii="Verdana" w:hAnsi="Verdana"/>
                <w:b/>
                <w:bCs/>
                <w:sz w:val="18"/>
                <w:szCs w:val="18"/>
                <w:lang w:val="tr"/>
              </w:rPr>
              <w:t>1</w:t>
            </w:r>
          </w:p>
        </w:tc>
        <w:tc>
          <w:tcPr>
            <w:tcW w:w="6920" w:type="dxa"/>
            <w:tcBorders>
              <w:top w:val="single" w:sz="4" w:space="0" w:color="auto"/>
            </w:tcBorders>
            <w:vAlign w:val="center"/>
          </w:tcPr>
          <w:p w14:paraId="001DDE40" w14:textId="77777777" w:rsidR="00DD3525" w:rsidRPr="0090148A" w:rsidRDefault="00DD3525" w:rsidP="00015BC2">
            <w:pPr>
              <w:spacing w:before="120" w:after="120" w:line="260" w:lineRule="atLeast"/>
              <w:jc w:val="left"/>
              <w:rPr>
                <w:rFonts w:ascii="Verdana" w:hAnsi="Verdana"/>
                <w:sz w:val="18"/>
                <w:szCs w:val="18"/>
              </w:rPr>
            </w:pPr>
            <w:r>
              <w:rPr>
                <w:rFonts w:ascii="Verdana" w:hAnsi="Verdana"/>
                <w:sz w:val="18"/>
                <w:szCs w:val="18"/>
                <w:lang w:val="tr"/>
              </w:rPr>
              <w:t>Bir bilgisayar sisteminde CPU, verilerin depolandığı yerdir.</w:t>
            </w:r>
          </w:p>
        </w:tc>
        <w:tc>
          <w:tcPr>
            <w:tcW w:w="617" w:type="dxa"/>
            <w:vAlign w:val="center"/>
          </w:tcPr>
          <w:p w14:paraId="14E3E9FC" w14:textId="77777777" w:rsidR="00DD3525" w:rsidRPr="0090148A" w:rsidRDefault="00DD3525" w:rsidP="00015BC2">
            <w:pPr>
              <w:spacing w:before="120" w:after="120" w:line="260" w:lineRule="atLeast"/>
              <w:jc w:val="center"/>
              <w:rPr>
                <w:rFonts w:ascii="Verdana" w:hAnsi="Verdana"/>
                <w:sz w:val="18"/>
                <w:szCs w:val="18"/>
              </w:rPr>
            </w:pPr>
          </w:p>
        </w:tc>
        <w:tc>
          <w:tcPr>
            <w:tcW w:w="536" w:type="dxa"/>
            <w:vAlign w:val="center"/>
          </w:tcPr>
          <w:p w14:paraId="06942CE3" w14:textId="77777777" w:rsidR="00DD3525" w:rsidRPr="0090148A" w:rsidRDefault="00DD3525" w:rsidP="00015BC2">
            <w:pPr>
              <w:spacing w:before="120" w:after="120" w:line="260" w:lineRule="atLeast"/>
              <w:jc w:val="center"/>
              <w:rPr>
                <w:rFonts w:ascii="Verdana" w:hAnsi="Verdana"/>
                <w:sz w:val="18"/>
                <w:szCs w:val="18"/>
              </w:rPr>
            </w:pPr>
          </w:p>
        </w:tc>
      </w:tr>
      <w:tr w:rsidR="00DD3525" w:rsidRPr="0090148A" w14:paraId="46D538F2" w14:textId="77777777" w:rsidTr="0090148A">
        <w:tc>
          <w:tcPr>
            <w:tcW w:w="421" w:type="dxa"/>
            <w:shd w:val="clear" w:color="auto" w:fill="D9D9D9" w:themeFill="background1" w:themeFillShade="D9"/>
            <w:vAlign w:val="center"/>
          </w:tcPr>
          <w:p w14:paraId="4D533C2F" w14:textId="77777777" w:rsidR="00DD3525" w:rsidRPr="0090148A" w:rsidRDefault="00DD3525" w:rsidP="00015BC2">
            <w:pPr>
              <w:spacing w:before="120" w:after="120" w:line="260" w:lineRule="atLeast"/>
              <w:jc w:val="center"/>
              <w:rPr>
                <w:rFonts w:ascii="Verdana" w:hAnsi="Verdana"/>
                <w:b/>
                <w:bCs/>
                <w:sz w:val="18"/>
                <w:szCs w:val="18"/>
              </w:rPr>
            </w:pPr>
            <w:r>
              <w:rPr>
                <w:rFonts w:ascii="Verdana" w:hAnsi="Verdana"/>
                <w:b/>
                <w:bCs/>
                <w:sz w:val="18"/>
                <w:szCs w:val="18"/>
                <w:lang w:val="tr"/>
              </w:rPr>
              <w:t>2</w:t>
            </w:r>
          </w:p>
        </w:tc>
        <w:tc>
          <w:tcPr>
            <w:tcW w:w="6920" w:type="dxa"/>
            <w:vAlign w:val="center"/>
          </w:tcPr>
          <w:p w14:paraId="0D38C5E6" w14:textId="77777777" w:rsidR="00DD3525" w:rsidRPr="0090148A" w:rsidRDefault="00DD3525" w:rsidP="00015BC2">
            <w:pPr>
              <w:spacing w:before="120" w:after="120" w:line="260" w:lineRule="atLeast"/>
              <w:jc w:val="left"/>
              <w:rPr>
                <w:rFonts w:ascii="Verdana" w:hAnsi="Verdana"/>
                <w:sz w:val="18"/>
                <w:szCs w:val="18"/>
              </w:rPr>
            </w:pPr>
            <w:r>
              <w:rPr>
                <w:rFonts w:ascii="Verdana" w:hAnsi="Verdana"/>
                <w:sz w:val="18"/>
                <w:szCs w:val="18"/>
                <w:lang w:val="tr"/>
              </w:rPr>
              <w:t>Microsoft Office bir işletim sistemidir.</w:t>
            </w:r>
          </w:p>
        </w:tc>
        <w:tc>
          <w:tcPr>
            <w:tcW w:w="617" w:type="dxa"/>
            <w:vAlign w:val="center"/>
          </w:tcPr>
          <w:p w14:paraId="560CAE78" w14:textId="77777777" w:rsidR="00DD3525" w:rsidRPr="0090148A" w:rsidRDefault="00DD3525" w:rsidP="00015BC2">
            <w:pPr>
              <w:spacing w:before="120" w:after="120" w:line="260" w:lineRule="atLeast"/>
              <w:jc w:val="center"/>
              <w:rPr>
                <w:rFonts w:ascii="Verdana" w:hAnsi="Verdana"/>
                <w:sz w:val="18"/>
                <w:szCs w:val="18"/>
              </w:rPr>
            </w:pPr>
          </w:p>
        </w:tc>
        <w:tc>
          <w:tcPr>
            <w:tcW w:w="536" w:type="dxa"/>
            <w:vAlign w:val="center"/>
          </w:tcPr>
          <w:p w14:paraId="3F8E07FD" w14:textId="77777777" w:rsidR="00DD3525" w:rsidRPr="0090148A" w:rsidRDefault="00DD3525" w:rsidP="00015BC2">
            <w:pPr>
              <w:spacing w:before="120" w:after="120" w:line="260" w:lineRule="atLeast"/>
              <w:jc w:val="center"/>
              <w:rPr>
                <w:rFonts w:ascii="Verdana" w:hAnsi="Verdana"/>
                <w:sz w:val="18"/>
                <w:szCs w:val="18"/>
              </w:rPr>
            </w:pPr>
          </w:p>
        </w:tc>
      </w:tr>
      <w:tr w:rsidR="00DD3525" w:rsidRPr="0090148A" w14:paraId="6D79A2C2" w14:textId="77777777" w:rsidTr="0090148A">
        <w:tc>
          <w:tcPr>
            <w:tcW w:w="421" w:type="dxa"/>
            <w:shd w:val="clear" w:color="auto" w:fill="D9D9D9" w:themeFill="background1" w:themeFillShade="D9"/>
            <w:vAlign w:val="center"/>
          </w:tcPr>
          <w:p w14:paraId="7CF6730D" w14:textId="77777777" w:rsidR="00DD3525" w:rsidRPr="0090148A" w:rsidRDefault="00DD3525" w:rsidP="00015BC2">
            <w:pPr>
              <w:spacing w:before="120" w:after="120" w:line="260" w:lineRule="atLeast"/>
              <w:jc w:val="center"/>
              <w:rPr>
                <w:rFonts w:ascii="Verdana" w:hAnsi="Verdana"/>
                <w:b/>
                <w:bCs/>
                <w:sz w:val="18"/>
                <w:szCs w:val="18"/>
              </w:rPr>
            </w:pPr>
            <w:r>
              <w:rPr>
                <w:rFonts w:ascii="Verdana" w:hAnsi="Verdana"/>
                <w:b/>
                <w:bCs/>
                <w:sz w:val="18"/>
                <w:szCs w:val="18"/>
                <w:lang w:val="tr"/>
              </w:rPr>
              <w:t>3</w:t>
            </w:r>
          </w:p>
        </w:tc>
        <w:tc>
          <w:tcPr>
            <w:tcW w:w="6920" w:type="dxa"/>
            <w:vAlign w:val="center"/>
          </w:tcPr>
          <w:p w14:paraId="15A8C372" w14:textId="77777777" w:rsidR="00DD3525" w:rsidRPr="0090148A" w:rsidRDefault="00DD3525" w:rsidP="00015BC2">
            <w:pPr>
              <w:spacing w:before="120" w:after="120" w:line="260" w:lineRule="atLeast"/>
              <w:jc w:val="left"/>
              <w:rPr>
                <w:rFonts w:ascii="Verdana" w:hAnsi="Verdana"/>
                <w:sz w:val="18"/>
                <w:szCs w:val="18"/>
              </w:rPr>
            </w:pPr>
            <w:r>
              <w:rPr>
                <w:rFonts w:ascii="Verdana" w:hAnsi="Verdana"/>
                <w:sz w:val="18"/>
                <w:szCs w:val="18"/>
                <w:lang w:val="tr"/>
              </w:rPr>
              <w:t>213.43.112.45 bir IP adresidir.</w:t>
            </w:r>
          </w:p>
        </w:tc>
        <w:tc>
          <w:tcPr>
            <w:tcW w:w="617" w:type="dxa"/>
            <w:vAlign w:val="center"/>
          </w:tcPr>
          <w:p w14:paraId="065E9A80" w14:textId="77777777" w:rsidR="00DD3525" w:rsidRPr="0090148A" w:rsidRDefault="00DD3525" w:rsidP="00015BC2">
            <w:pPr>
              <w:spacing w:before="120" w:after="120" w:line="260" w:lineRule="atLeast"/>
              <w:jc w:val="center"/>
              <w:rPr>
                <w:rFonts w:ascii="Verdana" w:hAnsi="Verdana"/>
                <w:sz w:val="18"/>
                <w:szCs w:val="18"/>
              </w:rPr>
            </w:pPr>
          </w:p>
        </w:tc>
        <w:tc>
          <w:tcPr>
            <w:tcW w:w="536" w:type="dxa"/>
            <w:vAlign w:val="center"/>
          </w:tcPr>
          <w:p w14:paraId="7659C8CF" w14:textId="77777777" w:rsidR="00DD3525" w:rsidRPr="0090148A" w:rsidRDefault="00DD3525" w:rsidP="00015BC2">
            <w:pPr>
              <w:spacing w:before="120" w:after="120" w:line="260" w:lineRule="atLeast"/>
              <w:jc w:val="center"/>
              <w:rPr>
                <w:rFonts w:ascii="Verdana" w:hAnsi="Verdana"/>
                <w:sz w:val="18"/>
                <w:szCs w:val="18"/>
              </w:rPr>
            </w:pPr>
          </w:p>
        </w:tc>
      </w:tr>
      <w:tr w:rsidR="00DD3525" w:rsidRPr="0090148A" w14:paraId="64D5961B" w14:textId="77777777" w:rsidTr="0090148A">
        <w:tc>
          <w:tcPr>
            <w:tcW w:w="421" w:type="dxa"/>
            <w:shd w:val="clear" w:color="auto" w:fill="D9D9D9" w:themeFill="background1" w:themeFillShade="D9"/>
            <w:vAlign w:val="center"/>
          </w:tcPr>
          <w:p w14:paraId="6E65EC87" w14:textId="77777777" w:rsidR="00DD3525" w:rsidRPr="0090148A" w:rsidRDefault="00DD3525" w:rsidP="00015BC2">
            <w:pPr>
              <w:spacing w:before="120" w:after="120" w:line="260" w:lineRule="atLeast"/>
              <w:jc w:val="center"/>
              <w:rPr>
                <w:rFonts w:ascii="Verdana" w:hAnsi="Verdana"/>
                <w:b/>
                <w:bCs/>
                <w:sz w:val="18"/>
                <w:szCs w:val="18"/>
              </w:rPr>
            </w:pPr>
            <w:r>
              <w:rPr>
                <w:rFonts w:ascii="Verdana" w:hAnsi="Verdana"/>
                <w:b/>
                <w:bCs/>
                <w:sz w:val="18"/>
                <w:szCs w:val="18"/>
                <w:lang w:val="tr"/>
              </w:rPr>
              <w:t>4</w:t>
            </w:r>
          </w:p>
        </w:tc>
        <w:tc>
          <w:tcPr>
            <w:tcW w:w="6920" w:type="dxa"/>
            <w:vAlign w:val="center"/>
          </w:tcPr>
          <w:p w14:paraId="572FE137" w14:textId="77777777" w:rsidR="00DD3525" w:rsidRPr="0090148A" w:rsidRDefault="003D2CD1" w:rsidP="00015BC2">
            <w:pPr>
              <w:spacing w:before="120" w:after="120" w:line="260" w:lineRule="atLeast"/>
              <w:jc w:val="left"/>
              <w:rPr>
                <w:rFonts w:ascii="Verdana" w:hAnsi="Verdana"/>
                <w:sz w:val="18"/>
                <w:szCs w:val="18"/>
              </w:rPr>
            </w:pPr>
            <w:r>
              <w:rPr>
                <w:rFonts w:ascii="Verdana" w:hAnsi="Verdana"/>
                <w:sz w:val="18"/>
                <w:szCs w:val="18"/>
                <w:lang w:val="tr"/>
              </w:rPr>
              <w:t>Bir e-postanın üst bilgileri, iletinin kaynağına dair delil sağlayabilir.</w:t>
            </w:r>
          </w:p>
        </w:tc>
        <w:tc>
          <w:tcPr>
            <w:tcW w:w="617" w:type="dxa"/>
            <w:vAlign w:val="center"/>
          </w:tcPr>
          <w:p w14:paraId="62DFE3A7" w14:textId="77777777" w:rsidR="00DD3525" w:rsidRPr="0090148A" w:rsidRDefault="00DD3525" w:rsidP="00015BC2">
            <w:pPr>
              <w:spacing w:before="120" w:after="120" w:line="260" w:lineRule="atLeast"/>
              <w:jc w:val="center"/>
              <w:rPr>
                <w:rFonts w:ascii="Verdana" w:hAnsi="Verdana"/>
                <w:sz w:val="18"/>
                <w:szCs w:val="18"/>
              </w:rPr>
            </w:pPr>
          </w:p>
        </w:tc>
        <w:tc>
          <w:tcPr>
            <w:tcW w:w="536" w:type="dxa"/>
            <w:vAlign w:val="center"/>
          </w:tcPr>
          <w:p w14:paraId="422D745B" w14:textId="77777777" w:rsidR="00DD3525" w:rsidRPr="0090148A" w:rsidRDefault="00DD3525" w:rsidP="00015BC2">
            <w:pPr>
              <w:spacing w:before="120" w:after="120" w:line="260" w:lineRule="atLeast"/>
              <w:jc w:val="center"/>
              <w:rPr>
                <w:rFonts w:ascii="Verdana" w:hAnsi="Verdana"/>
                <w:sz w:val="18"/>
                <w:szCs w:val="18"/>
              </w:rPr>
            </w:pPr>
          </w:p>
        </w:tc>
      </w:tr>
      <w:tr w:rsidR="003D2CD1" w:rsidRPr="0090148A" w14:paraId="105F994D" w14:textId="77777777" w:rsidTr="0090148A">
        <w:tc>
          <w:tcPr>
            <w:tcW w:w="421" w:type="dxa"/>
            <w:shd w:val="clear" w:color="auto" w:fill="D9D9D9" w:themeFill="background1" w:themeFillShade="D9"/>
            <w:vAlign w:val="center"/>
          </w:tcPr>
          <w:p w14:paraId="70EC7BD9" w14:textId="77777777" w:rsidR="003D2CD1" w:rsidRPr="0090148A" w:rsidRDefault="003D2CD1" w:rsidP="00015BC2">
            <w:pPr>
              <w:spacing w:before="120" w:after="120" w:line="260" w:lineRule="atLeast"/>
              <w:jc w:val="center"/>
              <w:rPr>
                <w:rFonts w:ascii="Verdana" w:hAnsi="Verdana"/>
                <w:b/>
                <w:bCs/>
                <w:sz w:val="18"/>
                <w:szCs w:val="18"/>
              </w:rPr>
            </w:pPr>
            <w:r>
              <w:rPr>
                <w:rFonts w:ascii="Verdana" w:hAnsi="Verdana"/>
                <w:b/>
                <w:bCs/>
                <w:sz w:val="18"/>
                <w:szCs w:val="18"/>
                <w:lang w:val="tr"/>
              </w:rPr>
              <w:t>5</w:t>
            </w:r>
          </w:p>
        </w:tc>
        <w:tc>
          <w:tcPr>
            <w:tcW w:w="6920" w:type="dxa"/>
            <w:vAlign w:val="center"/>
          </w:tcPr>
          <w:p w14:paraId="3B581F34" w14:textId="77777777" w:rsidR="003D2CD1" w:rsidRPr="0090148A" w:rsidRDefault="003D2CD1" w:rsidP="00015BC2">
            <w:pPr>
              <w:spacing w:before="120" w:after="120" w:line="260" w:lineRule="atLeast"/>
              <w:jc w:val="left"/>
              <w:rPr>
                <w:rFonts w:ascii="Verdana" w:hAnsi="Verdana"/>
                <w:sz w:val="18"/>
                <w:szCs w:val="18"/>
              </w:rPr>
            </w:pPr>
            <w:r>
              <w:rPr>
                <w:rFonts w:ascii="Verdana" w:hAnsi="Verdana"/>
                <w:sz w:val="18"/>
                <w:szCs w:val="18"/>
                <w:lang w:val="tr"/>
              </w:rPr>
              <w:t>Sosyal medya dünya nüfusunun %50'sinden fazlası tarafından kullanılıyor.</w:t>
            </w:r>
          </w:p>
        </w:tc>
        <w:tc>
          <w:tcPr>
            <w:tcW w:w="617" w:type="dxa"/>
            <w:vAlign w:val="center"/>
          </w:tcPr>
          <w:p w14:paraId="3EB1F2F8" w14:textId="77777777" w:rsidR="003D2CD1" w:rsidRPr="0090148A" w:rsidRDefault="003D2CD1" w:rsidP="00015BC2">
            <w:pPr>
              <w:spacing w:before="120" w:after="120" w:line="260" w:lineRule="atLeast"/>
              <w:jc w:val="center"/>
              <w:rPr>
                <w:rFonts w:ascii="Verdana" w:hAnsi="Verdana"/>
                <w:sz w:val="18"/>
                <w:szCs w:val="18"/>
              </w:rPr>
            </w:pPr>
          </w:p>
        </w:tc>
        <w:tc>
          <w:tcPr>
            <w:tcW w:w="536" w:type="dxa"/>
            <w:vAlign w:val="center"/>
          </w:tcPr>
          <w:p w14:paraId="4BC2EF35" w14:textId="77777777" w:rsidR="003D2CD1" w:rsidRPr="0090148A" w:rsidRDefault="003D2CD1" w:rsidP="00015BC2">
            <w:pPr>
              <w:spacing w:before="120" w:after="120" w:line="260" w:lineRule="atLeast"/>
              <w:jc w:val="center"/>
              <w:rPr>
                <w:rFonts w:ascii="Verdana" w:hAnsi="Verdana"/>
                <w:sz w:val="18"/>
                <w:szCs w:val="18"/>
              </w:rPr>
            </w:pPr>
          </w:p>
        </w:tc>
      </w:tr>
      <w:tr w:rsidR="003D2CD1" w:rsidRPr="0090148A" w14:paraId="30BA374A" w14:textId="77777777" w:rsidTr="0090148A">
        <w:tc>
          <w:tcPr>
            <w:tcW w:w="421" w:type="dxa"/>
            <w:shd w:val="clear" w:color="auto" w:fill="D9D9D9" w:themeFill="background1" w:themeFillShade="D9"/>
            <w:vAlign w:val="center"/>
          </w:tcPr>
          <w:p w14:paraId="3E88D8AB" w14:textId="77777777" w:rsidR="003D2CD1" w:rsidRPr="0090148A" w:rsidRDefault="003D2CD1" w:rsidP="00015BC2">
            <w:pPr>
              <w:spacing w:before="120" w:after="120" w:line="260" w:lineRule="atLeast"/>
              <w:jc w:val="center"/>
              <w:rPr>
                <w:rFonts w:ascii="Verdana" w:hAnsi="Verdana"/>
                <w:b/>
                <w:bCs/>
                <w:sz w:val="18"/>
                <w:szCs w:val="18"/>
              </w:rPr>
            </w:pPr>
            <w:r>
              <w:rPr>
                <w:rFonts w:ascii="Verdana" w:hAnsi="Verdana"/>
                <w:b/>
                <w:bCs/>
                <w:sz w:val="18"/>
                <w:szCs w:val="18"/>
                <w:lang w:val="tr"/>
              </w:rPr>
              <w:t>6</w:t>
            </w:r>
          </w:p>
        </w:tc>
        <w:tc>
          <w:tcPr>
            <w:tcW w:w="6920" w:type="dxa"/>
            <w:vAlign w:val="center"/>
          </w:tcPr>
          <w:p w14:paraId="22ECECB8" w14:textId="77777777" w:rsidR="003D2CD1" w:rsidRPr="0090148A" w:rsidRDefault="003D2CD1" w:rsidP="00015BC2">
            <w:pPr>
              <w:spacing w:before="120" w:after="120" w:line="260" w:lineRule="atLeast"/>
              <w:jc w:val="left"/>
              <w:rPr>
                <w:rFonts w:ascii="Verdana" w:hAnsi="Verdana"/>
                <w:sz w:val="18"/>
                <w:szCs w:val="18"/>
              </w:rPr>
            </w:pPr>
            <w:r>
              <w:rPr>
                <w:rFonts w:ascii="Verdana" w:hAnsi="Verdana"/>
                <w:sz w:val="18"/>
                <w:szCs w:val="18"/>
                <w:lang w:val="tr"/>
              </w:rPr>
              <w:t>Budapeşte Sözleşmesi, siber suçlar ve elektronik delillerle ilgili tek uluslararası antlaşmadır.</w:t>
            </w:r>
          </w:p>
        </w:tc>
        <w:tc>
          <w:tcPr>
            <w:tcW w:w="617" w:type="dxa"/>
            <w:vAlign w:val="center"/>
          </w:tcPr>
          <w:p w14:paraId="76420517" w14:textId="77777777" w:rsidR="003D2CD1" w:rsidRPr="0090148A" w:rsidRDefault="003D2CD1" w:rsidP="00015BC2">
            <w:pPr>
              <w:spacing w:before="120" w:after="120" w:line="260" w:lineRule="atLeast"/>
              <w:jc w:val="center"/>
              <w:rPr>
                <w:rFonts w:ascii="Verdana" w:hAnsi="Verdana"/>
                <w:sz w:val="18"/>
                <w:szCs w:val="18"/>
              </w:rPr>
            </w:pPr>
          </w:p>
        </w:tc>
        <w:tc>
          <w:tcPr>
            <w:tcW w:w="536" w:type="dxa"/>
            <w:vAlign w:val="center"/>
          </w:tcPr>
          <w:p w14:paraId="5DCA30AD" w14:textId="77777777" w:rsidR="003D2CD1" w:rsidRPr="0090148A" w:rsidRDefault="003D2CD1" w:rsidP="00015BC2">
            <w:pPr>
              <w:spacing w:before="120" w:after="120" w:line="260" w:lineRule="atLeast"/>
              <w:jc w:val="center"/>
              <w:rPr>
                <w:rFonts w:ascii="Verdana" w:hAnsi="Verdana"/>
                <w:sz w:val="18"/>
                <w:szCs w:val="18"/>
              </w:rPr>
            </w:pPr>
          </w:p>
        </w:tc>
      </w:tr>
      <w:tr w:rsidR="00D413A6" w:rsidRPr="0090148A" w14:paraId="47025716" w14:textId="77777777" w:rsidTr="0090148A">
        <w:tc>
          <w:tcPr>
            <w:tcW w:w="421" w:type="dxa"/>
            <w:shd w:val="clear" w:color="auto" w:fill="D9D9D9" w:themeFill="background1" w:themeFillShade="D9"/>
            <w:vAlign w:val="center"/>
          </w:tcPr>
          <w:p w14:paraId="72E7CE92" w14:textId="77777777" w:rsidR="00D413A6" w:rsidRPr="0090148A" w:rsidRDefault="00D413A6" w:rsidP="00015BC2">
            <w:pPr>
              <w:spacing w:before="120" w:after="120" w:line="260" w:lineRule="atLeast"/>
              <w:jc w:val="center"/>
              <w:rPr>
                <w:rFonts w:ascii="Verdana" w:hAnsi="Verdana"/>
                <w:b/>
                <w:bCs/>
                <w:sz w:val="18"/>
                <w:szCs w:val="18"/>
              </w:rPr>
            </w:pPr>
            <w:r>
              <w:rPr>
                <w:rFonts w:ascii="Verdana" w:hAnsi="Verdana"/>
                <w:b/>
                <w:bCs/>
                <w:sz w:val="18"/>
                <w:szCs w:val="18"/>
                <w:lang w:val="tr"/>
              </w:rPr>
              <w:t>7</w:t>
            </w:r>
          </w:p>
        </w:tc>
        <w:tc>
          <w:tcPr>
            <w:tcW w:w="6920" w:type="dxa"/>
            <w:vAlign w:val="center"/>
          </w:tcPr>
          <w:p w14:paraId="41ECBC30" w14:textId="77777777" w:rsidR="00D413A6" w:rsidRPr="0090148A" w:rsidRDefault="00D413A6" w:rsidP="00015BC2">
            <w:pPr>
              <w:spacing w:before="120" w:after="120" w:line="260" w:lineRule="atLeast"/>
              <w:jc w:val="left"/>
              <w:rPr>
                <w:rFonts w:ascii="Verdana" w:hAnsi="Verdana"/>
                <w:sz w:val="18"/>
                <w:szCs w:val="18"/>
              </w:rPr>
            </w:pPr>
            <w:r>
              <w:rPr>
                <w:rFonts w:ascii="Verdana" w:hAnsi="Verdana"/>
                <w:sz w:val="18"/>
                <w:szCs w:val="18"/>
                <w:lang w:val="tr"/>
              </w:rPr>
              <w:t>Dünyadaki ülkelerin %40'ı Budapeşte Sözleşmesine taraf veya imzacıdır ya da taraf olmaya davet edilmiştir.</w:t>
            </w:r>
          </w:p>
        </w:tc>
        <w:tc>
          <w:tcPr>
            <w:tcW w:w="617" w:type="dxa"/>
            <w:vAlign w:val="center"/>
          </w:tcPr>
          <w:p w14:paraId="31FC4EBC" w14:textId="77777777" w:rsidR="00D413A6" w:rsidRPr="0090148A" w:rsidRDefault="00D413A6" w:rsidP="00015BC2">
            <w:pPr>
              <w:spacing w:before="120" w:after="120" w:line="260" w:lineRule="atLeast"/>
              <w:jc w:val="center"/>
              <w:rPr>
                <w:rFonts w:ascii="Verdana" w:hAnsi="Verdana"/>
                <w:sz w:val="18"/>
                <w:szCs w:val="18"/>
              </w:rPr>
            </w:pPr>
          </w:p>
        </w:tc>
        <w:tc>
          <w:tcPr>
            <w:tcW w:w="536" w:type="dxa"/>
            <w:vAlign w:val="center"/>
          </w:tcPr>
          <w:p w14:paraId="37655F35" w14:textId="77777777" w:rsidR="00D413A6" w:rsidRPr="0090148A" w:rsidRDefault="00D413A6" w:rsidP="00015BC2">
            <w:pPr>
              <w:spacing w:before="120" w:after="120" w:line="260" w:lineRule="atLeast"/>
              <w:jc w:val="center"/>
              <w:rPr>
                <w:rFonts w:ascii="Verdana" w:hAnsi="Verdana"/>
                <w:sz w:val="18"/>
                <w:szCs w:val="18"/>
              </w:rPr>
            </w:pPr>
          </w:p>
        </w:tc>
      </w:tr>
      <w:tr w:rsidR="00D413A6" w:rsidRPr="0090148A" w14:paraId="68173DFF" w14:textId="77777777" w:rsidTr="0090148A">
        <w:tc>
          <w:tcPr>
            <w:tcW w:w="421" w:type="dxa"/>
            <w:shd w:val="clear" w:color="auto" w:fill="D9D9D9" w:themeFill="background1" w:themeFillShade="D9"/>
            <w:vAlign w:val="center"/>
          </w:tcPr>
          <w:p w14:paraId="3FD3B0DF" w14:textId="77777777" w:rsidR="00D413A6" w:rsidRPr="0090148A" w:rsidRDefault="00D413A6" w:rsidP="00015BC2">
            <w:pPr>
              <w:spacing w:before="120" w:after="120" w:line="260" w:lineRule="atLeast"/>
              <w:jc w:val="center"/>
              <w:rPr>
                <w:rFonts w:ascii="Verdana" w:hAnsi="Verdana"/>
                <w:b/>
                <w:bCs/>
                <w:sz w:val="18"/>
                <w:szCs w:val="18"/>
              </w:rPr>
            </w:pPr>
            <w:r>
              <w:rPr>
                <w:rFonts w:ascii="Verdana" w:hAnsi="Verdana"/>
                <w:b/>
                <w:bCs/>
                <w:sz w:val="18"/>
                <w:szCs w:val="18"/>
                <w:lang w:val="tr"/>
              </w:rPr>
              <w:t>8</w:t>
            </w:r>
          </w:p>
        </w:tc>
        <w:tc>
          <w:tcPr>
            <w:tcW w:w="6920" w:type="dxa"/>
            <w:vAlign w:val="center"/>
          </w:tcPr>
          <w:p w14:paraId="37353899" w14:textId="77777777" w:rsidR="00D413A6" w:rsidRPr="0090148A" w:rsidRDefault="00404EF9" w:rsidP="00015BC2">
            <w:pPr>
              <w:spacing w:before="120" w:after="120" w:line="260" w:lineRule="atLeast"/>
              <w:jc w:val="left"/>
              <w:rPr>
                <w:rFonts w:ascii="Verdana" w:hAnsi="Verdana"/>
                <w:sz w:val="18"/>
                <w:szCs w:val="18"/>
              </w:rPr>
            </w:pPr>
            <w:r>
              <w:rPr>
                <w:rFonts w:ascii="Verdana" w:hAnsi="Verdana"/>
                <w:sz w:val="18"/>
                <w:szCs w:val="18"/>
                <w:lang w:val="tr"/>
              </w:rPr>
              <w:t>DDoS, dijital kimlikleri çalmak için kullanılan kötü amaçlı bir yazılımdır.</w:t>
            </w:r>
          </w:p>
        </w:tc>
        <w:tc>
          <w:tcPr>
            <w:tcW w:w="617" w:type="dxa"/>
            <w:vAlign w:val="center"/>
          </w:tcPr>
          <w:p w14:paraId="0FC91A67" w14:textId="77777777" w:rsidR="00D413A6" w:rsidRPr="0090148A" w:rsidRDefault="00D413A6" w:rsidP="00015BC2">
            <w:pPr>
              <w:spacing w:before="120" w:after="120" w:line="260" w:lineRule="atLeast"/>
              <w:jc w:val="center"/>
              <w:rPr>
                <w:rFonts w:ascii="Verdana" w:hAnsi="Verdana"/>
                <w:sz w:val="18"/>
                <w:szCs w:val="18"/>
              </w:rPr>
            </w:pPr>
          </w:p>
        </w:tc>
        <w:tc>
          <w:tcPr>
            <w:tcW w:w="536" w:type="dxa"/>
            <w:vAlign w:val="center"/>
          </w:tcPr>
          <w:p w14:paraId="3106AC93" w14:textId="77777777" w:rsidR="00D413A6" w:rsidRPr="0090148A" w:rsidRDefault="00D413A6" w:rsidP="00015BC2">
            <w:pPr>
              <w:spacing w:before="120" w:after="120" w:line="260" w:lineRule="atLeast"/>
              <w:jc w:val="center"/>
              <w:rPr>
                <w:rFonts w:ascii="Verdana" w:hAnsi="Verdana"/>
                <w:sz w:val="18"/>
                <w:szCs w:val="18"/>
              </w:rPr>
            </w:pPr>
          </w:p>
        </w:tc>
      </w:tr>
      <w:tr w:rsidR="00404EF9" w:rsidRPr="0090148A" w14:paraId="130AB34B" w14:textId="77777777" w:rsidTr="0090148A">
        <w:tc>
          <w:tcPr>
            <w:tcW w:w="421" w:type="dxa"/>
            <w:shd w:val="clear" w:color="auto" w:fill="D9D9D9" w:themeFill="background1" w:themeFillShade="D9"/>
            <w:vAlign w:val="center"/>
          </w:tcPr>
          <w:p w14:paraId="5EB23B1F" w14:textId="77777777" w:rsidR="00404EF9" w:rsidRPr="0090148A" w:rsidRDefault="00404EF9" w:rsidP="00015BC2">
            <w:pPr>
              <w:spacing w:before="120" w:after="120" w:line="260" w:lineRule="atLeast"/>
              <w:jc w:val="center"/>
              <w:rPr>
                <w:rFonts w:ascii="Verdana" w:hAnsi="Verdana"/>
                <w:b/>
                <w:bCs/>
                <w:sz w:val="18"/>
                <w:szCs w:val="18"/>
              </w:rPr>
            </w:pPr>
            <w:r>
              <w:rPr>
                <w:rFonts w:ascii="Verdana" w:hAnsi="Verdana"/>
                <w:b/>
                <w:bCs/>
                <w:sz w:val="18"/>
                <w:szCs w:val="18"/>
                <w:lang w:val="tr"/>
              </w:rPr>
              <w:t>9</w:t>
            </w:r>
          </w:p>
        </w:tc>
        <w:tc>
          <w:tcPr>
            <w:tcW w:w="6920" w:type="dxa"/>
            <w:vAlign w:val="center"/>
          </w:tcPr>
          <w:p w14:paraId="76930C25" w14:textId="77777777" w:rsidR="00404EF9" w:rsidRPr="0090148A" w:rsidRDefault="00404EF9" w:rsidP="00015BC2">
            <w:pPr>
              <w:spacing w:before="120" w:after="120" w:line="260" w:lineRule="atLeast"/>
              <w:jc w:val="left"/>
              <w:rPr>
                <w:rFonts w:ascii="Verdana" w:hAnsi="Verdana"/>
                <w:sz w:val="18"/>
                <w:szCs w:val="18"/>
              </w:rPr>
            </w:pPr>
            <w:r>
              <w:rPr>
                <w:rFonts w:ascii="Verdana" w:hAnsi="Verdana"/>
                <w:sz w:val="18"/>
                <w:szCs w:val="18"/>
                <w:lang w:val="tr"/>
              </w:rPr>
              <w:t>Bir botnet, kötü amaçlar için kullanılan, güvenliği ihlal edilmiş bilgisayarlardan oluşan bir ağdır.</w:t>
            </w:r>
          </w:p>
        </w:tc>
        <w:tc>
          <w:tcPr>
            <w:tcW w:w="617" w:type="dxa"/>
            <w:vAlign w:val="center"/>
          </w:tcPr>
          <w:p w14:paraId="0245D943" w14:textId="77777777" w:rsidR="00404EF9" w:rsidRPr="0090148A" w:rsidRDefault="00404EF9" w:rsidP="00015BC2">
            <w:pPr>
              <w:spacing w:before="120" w:after="120" w:line="260" w:lineRule="atLeast"/>
              <w:jc w:val="center"/>
              <w:rPr>
                <w:rFonts w:ascii="Verdana" w:hAnsi="Verdana"/>
                <w:sz w:val="18"/>
                <w:szCs w:val="18"/>
              </w:rPr>
            </w:pPr>
          </w:p>
        </w:tc>
        <w:tc>
          <w:tcPr>
            <w:tcW w:w="536" w:type="dxa"/>
            <w:vAlign w:val="center"/>
          </w:tcPr>
          <w:p w14:paraId="4CAC8F85" w14:textId="77777777" w:rsidR="00404EF9" w:rsidRPr="0090148A" w:rsidRDefault="00404EF9" w:rsidP="00015BC2">
            <w:pPr>
              <w:spacing w:before="120" w:after="120" w:line="260" w:lineRule="atLeast"/>
              <w:jc w:val="center"/>
              <w:rPr>
                <w:rFonts w:ascii="Verdana" w:hAnsi="Verdana"/>
                <w:sz w:val="18"/>
                <w:szCs w:val="18"/>
              </w:rPr>
            </w:pPr>
          </w:p>
        </w:tc>
      </w:tr>
      <w:tr w:rsidR="00404EF9" w:rsidRPr="0090148A" w14:paraId="7DDD6E23" w14:textId="77777777" w:rsidTr="0090148A">
        <w:tc>
          <w:tcPr>
            <w:tcW w:w="421" w:type="dxa"/>
            <w:shd w:val="clear" w:color="auto" w:fill="D9D9D9" w:themeFill="background1" w:themeFillShade="D9"/>
            <w:vAlign w:val="center"/>
          </w:tcPr>
          <w:p w14:paraId="1C8D03CA" w14:textId="77777777" w:rsidR="00404EF9" w:rsidRPr="0090148A" w:rsidRDefault="00404EF9" w:rsidP="00015BC2">
            <w:pPr>
              <w:spacing w:before="120" w:after="120" w:line="260" w:lineRule="atLeast"/>
              <w:jc w:val="center"/>
              <w:rPr>
                <w:rFonts w:ascii="Verdana" w:hAnsi="Verdana"/>
                <w:b/>
                <w:bCs/>
                <w:sz w:val="18"/>
                <w:szCs w:val="18"/>
              </w:rPr>
            </w:pPr>
            <w:r>
              <w:rPr>
                <w:rFonts w:ascii="Verdana" w:hAnsi="Verdana"/>
                <w:b/>
                <w:bCs/>
                <w:sz w:val="18"/>
                <w:szCs w:val="18"/>
                <w:lang w:val="tr"/>
              </w:rPr>
              <w:t>10</w:t>
            </w:r>
          </w:p>
        </w:tc>
        <w:tc>
          <w:tcPr>
            <w:tcW w:w="6920" w:type="dxa"/>
            <w:vAlign w:val="center"/>
          </w:tcPr>
          <w:p w14:paraId="68D7110E" w14:textId="77777777" w:rsidR="00404EF9" w:rsidRPr="0090148A" w:rsidRDefault="00404EF9" w:rsidP="00015BC2">
            <w:pPr>
              <w:spacing w:before="120" w:after="120" w:line="260" w:lineRule="atLeast"/>
              <w:jc w:val="left"/>
              <w:rPr>
                <w:rFonts w:ascii="Verdana" w:hAnsi="Verdana"/>
                <w:sz w:val="18"/>
                <w:szCs w:val="18"/>
              </w:rPr>
            </w:pPr>
            <w:r>
              <w:rPr>
                <w:rFonts w:ascii="Verdana" w:hAnsi="Verdana"/>
                <w:sz w:val="18"/>
                <w:szCs w:val="18"/>
                <w:lang w:val="tr"/>
              </w:rPr>
              <w:t>Tahrifat, bir İnternet sitesi veya sayfasının görünümünü değiştiren bir saldırıdır.</w:t>
            </w:r>
          </w:p>
        </w:tc>
        <w:tc>
          <w:tcPr>
            <w:tcW w:w="617" w:type="dxa"/>
            <w:vAlign w:val="center"/>
          </w:tcPr>
          <w:p w14:paraId="1DB63A87" w14:textId="77777777" w:rsidR="00404EF9" w:rsidRPr="0090148A" w:rsidRDefault="00404EF9" w:rsidP="00015BC2">
            <w:pPr>
              <w:spacing w:before="120" w:after="120" w:line="260" w:lineRule="atLeast"/>
              <w:jc w:val="center"/>
              <w:rPr>
                <w:rFonts w:ascii="Verdana" w:hAnsi="Verdana"/>
                <w:sz w:val="18"/>
                <w:szCs w:val="18"/>
              </w:rPr>
            </w:pPr>
          </w:p>
        </w:tc>
        <w:tc>
          <w:tcPr>
            <w:tcW w:w="536" w:type="dxa"/>
            <w:vAlign w:val="center"/>
          </w:tcPr>
          <w:p w14:paraId="72F00ADB" w14:textId="77777777" w:rsidR="00404EF9" w:rsidRPr="0090148A" w:rsidRDefault="00404EF9" w:rsidP="00015BC2">
            <w:pPr>
              <w:spacing w:before="120" w:after="120" w:line="260" w:lineRule="atLeast"/>
              <w:jc w:val="center"/>
              <w:rPr>
                <w:rFonts w:ascii="Verdana" w:hAnsi="Verdana"/>
                <w:sz w:val="18"/>
                <w:szCs w:val="18"/>
              </w:rPr>
            </w:pPr>
          </w:p>
        </w:tc>
      </w:tr>
      <w:tr w:rsidR="00404EF9" w:rsidRPr="0090148A" w14:paraId="03440AC1" w14:textId="77777777" w:rsidTr="0090148A">
        <w:tc>
          <w:tcPr>
            <w:tcW w:w="421" w:type="dxa"/>
            <w:shd w:val="clear" w:color="auto" w:fill="D9D9D9" w:themeFill="background1" w:themeFillShade="D9"/>
            <w:vAlign w:val="center"/>
          </w:tcPr>
          <w:p w14:paraId="32D73B36" w14:textId="77777777" w:rsidR="00404EF9" w:rsidRPr="0090148A" w:rsidRDefault="00404EF9" w:rsidP="00015BC2">
            <w:pPr>
              <w:spacing w:before="120" w:after="120" w:line="260" w:lineRule="atLeast"/>
              <w:jc w:val="center"/>
              <w:rPr>
                <w:rFonts w:ascii="Verdana" w:hAnsi="Verdana"/>
                <w:b/>
                <w:bCs/>
                <w:sz w:val="18"/>
                <w:szCs w:val="18"/>
              </w:rPr>
            </w:pPr>
            <w:r>
              <w:rPr>
                <w:rFonts w:ascii="Verdana" w:hAnsi="Verdana"/>
                <w:b/>
                <w:bCs/>
                <w:sz w:val="18"/>
                <w:szCs w:val="18"/>
                <w:lang w:val="tr"/>
              </w:rPr>
              <w:t>11</w:t>
            </w:r>
          </w:p>
        </w:tc>
        <w:tc>
          <w:tcPr>
            <w:tcW w:w="6920" w:type="dxa"/>
            <w:vAlign w:val="center"/>
          </w:tcPr>
          <w:p w14:paraId="06076242" w14:textId="77777777" w:rsidR="00404EF9" w:rsidRPr="0090148A" w:rsidRDefault="00404EF9" w:rsidP="00015BC2">
            <w:pPr>
              <w:spacing w:before="120" w:after="120" w:line="260" w:lineRule="atLeast"/>
              <w:jc w:val="left"/>
              <w:rPr>
                <w:rFonts w:ascii="Verdana" w:hAnsi="Verdana"/>
                <w:sz w:val="18"/>
                <w:szCs w:val="18"/>
              </w:rPr>
            </w:pPr>
            <w:r>
              <w:rPr>
                <w:rFonts w:ascii="Verdana" w:hAnsi="Verdana"/>
                <w:sz w:val="18"/>
                <w:szCs w:val="18"/>
                <w:lang w:val="tr"/>
              </w:rPr>
              <w:t>Budapeşte Sözleşmesi, çocukların çevrim içi cinsel sömürüsünü ve istismarını suç sayar.</w:t>
            </w:r>
          </w:p>
        </w:tc>
        <w:tc>
          <w:tcPr>
            <w:tcW w:w="617" w:type="dxa"/>
            <w:vAlign w:val="center"/>
          </w:tcPr>
          <w:p w14:paraId="64513712" w14:textId="77777777" w:rsidR="00404EF9" w:rsidRPr="0090148A" w:rsidRDefault="00404EF9" w:rsidP="00015BC2">
            <w:pPr>
              <w:spacing w:before="120" w:after="120" w:line="260" w:lineRule="atLeast"/>
              <w:jc w:val="center"/>
              <w:rPr>
                <w:rFonts w:ascii="Verdana" w:hAnsi="Verdana"/>
                <w:sz w:val="18"/>
                <w:szCs w:val="18"/>
              </w:rPr>
            </w:pPr>
          </w:p>
        </w:tc>
        <w:tc>
          <w:tcPr>
            <w:tcW w:w="536" w:type="dxa"/>
            <w:vAlign w:val="center"/>
          </w:tcPr>
          <w:p w14:paraId="1ABA971E" w14:textId="77777777" w:rsidR="00404EF9" w:rsidRPr="0090148A" w:rsidRDefault="00404EF9" w:rsidP="00015BC2">
            <w:pPr>
              <w:spacing w:before="120" w:after="120" w:line="260" w:lineRule="atLeast"/>
              <w:jc w:val="center"/>
              <w:rPr>
                <w:rFonts w:ascii="Verdana" w:hAnsi="Verdana"/>
                <w:sz w:val="18"/>
                <w:szCs w:val="18"/>
              </w:rPr>
            </w:pPr>
          </w:p>
        </w:tc>
      </w:tr>
      <w:tr w:rsidR="00404EF9" w:rsidRPr="0090148A" w14:paraId="2CE4AD97" w14:textId="77777777" w:rsidTr="0090148A">
        <w:tc>
          <w:tcPr>
            <w:tcW w:w="421" w:type="dxa"/>
            <w:shd w:val="clear" w:color="auto" w:fill="D9D9D9" w:themeFill="background1" w:themeFillShade="D9"/>
            <w:vAlign w:val="center"/>
          </w:tcPr>
          <w:p w14:paraId="645D5212" w14:textId="77777777" w:rsidR="00404EF9" w:rsidRPr="0090148A" w:rsidRDefault="00404EF9" w:rsidP="00015BC2">
            <w:pPr>
              <w:spacing w:before="120" w:after="120" w:line="260" w:lineRule="atLeast"/>
              <w:jc w:val="center"/>
              <w:rPr>
                <w:rFonts w:ascii="Verdana" w:hAnsi="Verdana"/>
                <w:b/>
                <w:bCs/>
                <w:sz w:val="18"/>
                <w:szCs w:val="18"/>
              </w:rPr>
            </w:pPr>
            <w:r>
              <w:rPr>
                <w:rFonts w:ascii="Verdana" w:hAnsi="Verdana"/>
                <w:b/>
                <w:bCs/>
                <w:sz w:val="18"/>
                <w:szCs w:val="18"/>
                <w:lang w:val="tr"/>
              </w:rPr>
              <w:t>12</w:t>
            </w:r>
          </w:p>
        </w:tc>
        <w:tc>
          <w:tcPr>
            <w:tcW w:w="6920" w:type="dxa"/>
            <w:vAlign w:val="center"/>
          </w:tcPr>
          <w:p w14:paraId="6B227313" w14:textId="77777777" w:rsidR="00404EF9" w:rsidRPr="0090148A" w:rsidRDefault="00404EF9" w:rsidP="00015BC2">
            <w:pPr>
              <w:spacing w:before="120" w:after="120" w:line="260" w:lineRule="atLeast"/>
              <w:jc w:val="left"/>
              <w:rPr>
                <w:rFonts w:ascii="Verdana" w:hAnsi="Verdana"/>
                <w:sz w:val="18"/>
                <w:szCs w:val="18"/>
              </w:rPr>
            </w:pPr>
            <w:r>
              <w:rPr>
                <w:rFonts w:ascii="Verdana" w:hAnsi="Verdana"/>
                <w:sz w:val="18"/>
                <w:szCs w:val="18"/>
                <w:lang w:val="tr"/>
              </w:rPr>
              <w:t>Çevrim içi karalama, Budapeşte Sözleşmesine göre ceza gerektiren bir suçtur.</w:t>
            </w:r>
          </w:p>
        </w:tc>
        <w:tc>
          <w:tcPr>
            <w:tcW w:w="617" w:type="dxa"/>
            <w:vAlign w:val="center"/>
          </w:tcPr>
          <w:p w14:paraId="23A59E62" w14:textId="77777777" w:rsidR="00404EF9" w:rsidRPr="0090148A" w:rsidRDefault="00404EF9" w:rsidP="00015BC2">
            <w:pPr>
              <w:spacing w:before="120" w:after="120" w:line="260" w:lineRule="atLeast"/>
              <w:jc w:val="center"/>
              <w:rPr>
                <w:rFonts w:ascii="Verdana" w:hAnsi="Verdana"/>
                <w:sz w:val="18"/>
                <w:szCs w:val="18"/>
              </w:rPr>
            </w:pPr>
          </w:p>
        </w:tc>
        <w:tc>
          <w:tcPr>
            <w:tcW w:w="536" w:type="dxa"/>
            <w:vAlign w:val="center"/>
          </w:tcPr>
          <w:p w14:paraId="23B9E075" w14:textId="77777777" w:rsidR="00404EF9" w:rsidRPr="0090148A" w:rsidRDefault="00404EF9" w:rsidP="00015BC2">
            <w:pPr>
              <w:spacing w:before="120" w:after="120" w:line="260" w:lineRule="atLeast"/>
              <w:jc w:val="center"/>
              <w:rPr>
                <w:rFonts w:ascii="Verdana" w:hAnsi="Verdana"/>
                <w:sz w:val="18"/>
                <w:szCs w:val="18"/>
              </w:rPr>
            </w:pPr>
          </w:p>
        </w:tc>
      </w:tr>
      <w:tr w:rsidR="00404EF9" w:rsidRPr="0090148A" w14:paraId="05061B65" w14:textId="77777777" w:rsidTr="0090148A">
        <w:tc>
          <w:tcPr>
            <w:tcW w:w="421" w:type="dxa"/>
            <w:shd w:val="clear" w:color="auto" w:fill="D9D9D9" w:themeFill="background1" w:themeFillShade="D9"/>
            <w:vAlign w:val="center"/>
          </w:tcPr>
          <w:p w14:paraId="5BE43F76" w14:textId="77777777" w:rsidR="00404EF9" w:rsidRPr="0090148A" w:rsidRDefault="00404EF9" w:rsidP="00015BC2">
            <w:pPr>
              <w:spacing w:before="120" w:after="120" w:line="260" w:lineRule="atLeast"/>
              <w:jc w:val="center"/>
              <w:rPr>
                <w:rFonts w:ascii="Verdana" w:hAnsi="Verdana"/>
                <w:b/>
                <w:bCs/>
                <w:sz w:val="18"/>
                <w:szCs w:val="18"/>
              </w:rPr>
            </w:pPr>
            <w:r>
              <w:rPr>
                <w:rFonts w:ascii="Verdana" w:hAnsi="Verdana"/>
                <w:b/>
                <w:bCs/>
                <w:sz w:val="18"/>
                <w:szCs w:val="18"/>
                <w:lang w:val="tr"/>
              </w:rPr>
              <w:t>13</w:t>
            </w:r>
          </w:p>
        </w:tc>
        <w:tc>
          <w:tcPr>
            <w:tcW w:w="6920" w:type="dxa"/>
            <w:vAlign w:val="center"/>
          </w:tcPr>
          <w:p w14:paraId="5E638841" w14:textId="77777777" w:rsidR="00404EF9" w:rsidRPr="0090148A" w:rsidRDefault="00404EF9" w:rsidP="00015BC2">
            <w:pPr>
              <w:spacing w:before="120" w:after="120" w:line="260" w:lineRule="atLeast"/>
              <w:jc w:val="left"/>
              <w:rPr>
                <w:rFonts w:ascii="Verdana" w:hAnsi="Verdana"/>
                <w:sz w:val="18"/>
                <w:szCs w:val="18"/>
              </w:rPr>
            </w:pPr>
            <w:r>
              <w:rPr>
                <w:rFonts w:ascii="Verdana" w:hAnsi="Verdana"/>
                <w:sz w:val="18"/>
                <w:szCs w:val="18"/>
                <w:lang w:val="tr"/>
              </w:rPr>
              <w:t>Kartlardaki manyetik şeritlerin ve çiplerin kopyalanması, kötü amaçlı yazılımların iki örneğidir.</w:t>
            </w:r>
          </w:p>
        </w:tc>
        <w:tc>
          <w:tcPr>
            <w:tcW w:w="617" w:type="dxa"/>
            <w:vAlign w:val="center"/>
          </w:tcPr>
          <w:p w14:paraId="2B6EFF27" w14:textId="77777777" w:rsidR="00404EF9" w:rsidRPr="0090148A" w:rsidRDefault="00404EF9" w:rsidP="00015BC2">
            <w:pPr>
              <w:spacing w:before="120" w:after="120" w:line="260" w:lineRule="atLeast"/>
              <w:jc w:val="center"/>
              <w:rPr>
                <w:rFonts w:ascii="Verdana" w:hAnsi="Verdana"/>
                <w:sz w:val="18"/>
                <w:szCs w:val="18"/>
              </w:rPr>
            </w:pPr>
          </w:p>
        </w:tc>
        <w:tc>
          <w:tcPr>
            <w:tcW w:w="536" w:type="dxa"/>
            <w:vAlign w:val="center"/>
          </w:tcPr>
          <w:p w14:paraId="5C3F5754" w14:textId="77777777" w:rsidR="00404EF9" w:rsidRPr="0090148A" w:rsidRDefault="00404EF9" w:rsidP="00015BC2">
            <w:pPr>
              <w:spacing w:before="120" w:after="120" w:line="260" w:lineRule="atLeast"/>
              <w:jc w:val="center"/>
              <w:rPr>
                <w:rFonts w:ascii="Verdana" w:hAnsi="Verdana"/>
                <w:sz w:val="18"/>
                <w:szCs w:val="18"/>
              </w:rPr>
            </w:pPr>
          </w:p>
        </w:tc>
      </w:tr>
      <w:tr w:rsidR="00404EF9" w:rsidRPr="0090148A" w14:paraId="4CA13A3B" w14:textId="77777777" w:rsidTr="0090148A">
        <w:tc>
          <w:tcPr>
            <w:tcW w:w="421" w:type="dxa"/>
            <w:shd w:val="clear" w:color="auto" w:fill="D9D9D9" w:themeFill="background1" w:themeFillShade="D9"/>
            <w:vAlign w:val="center"/>
          </w:tcPr>
          <w:p w14:paraId="5655980E" w14:textId="77777777" w:rsidR="00404EF9" w:rsidRPr="0090148A" w:rsidRDefault="00404EF9" w:rsidP="00015BC2">
            <w:pPr>
              <w:spacing w:before="120" w:after="120" w:line="260" w:lineRule="atLeast"/>
              <w:jc w:val="center"/>
              <w:rPr>
                <w:rFonts w:ascii="Verdana" w:hAnsi="Verdana"/>
                <w:b/>
                <w:bCs/>
                <w:sz w:val="18"/>
                <w:szCs w:val="18"/>
              </w:rPr>
            </w:pPr>
            <w:r>
              <w:rPr>
                <w:rFonts w:ascii="Verdana" w:hAnsi="Verdana"/>
                <w:b/>
                <w:bCs/>
                <w:sz w:val="18"/>
                <w:szCs w:val="18"/>
                <w:lang w:val="tr"/>
              </w:rPr>
              <w:t>14</w:t>
            </w:r>
          </w:p>
        </w:tc>
        <w:tc>
          <w:tcPr>
            <w:tcW w:w="6920" w:type="dxa"/>
            <w:vAlign w:val="center"/>
          </w:tcPr>
          <w:p w14:paraId="2CB72AED" w14:textId="77777777" w:rsidR="00404EF9" w:rsidRPr="0090148A" w:rsidRDefault="00404EF9" w:rsidP="00015BC2">
            <w:pPr>
              <w:spacing w:before="120" w:after="120" w:line="260" w:lineRule="atLeast"/>
              <w:jc w:val="left"/>
              <w:rPr>
                <w:rFonts w:ascii="Verdana" w:hAnsi="Verdana"/>
                <w:sz w:val="18"/>
                <w:szCs w:val="18"/>
              </w:rPr>
            </w:pPr>
            <w:r>
              <w:rPr>
                <w:rFonts w:ascii="Verdana" w:hAnsi="Verdana"/>
                <w:sz w:val="18"/>
                <w:szCs w:val="18"/>
                <w:lang w:val="tr"/>
              </w:rPr>
              <w:t>Karanlık ağda verilen tüm hizmetler yasa dışıdır.</w:t>
            </w:r>
          </w:p>
        </w:tc>
        <w:tc>
          <w:tcPr>
            <w:tcW w:w="617" w:type="dxa"/>
            <w:vAlign w:val="center"/>
          </w:tcPr>
          <w:p w14:paraId="09F697C6" w14:textId="77777777" w:rsidR="00404EF9" w:rsidRPr="0090148A" w:rsidRDefault="00404EF9" w:rsidP="00015BC2">
            <w:pPr>
              <w:spacing w:before="120" w:after="120" w:line="260" w:lineRule="atLeast"/>
              <w:jc w:val="center"/>
              <w:rPr>
                <w:rFonts w:ascii="Verdana" w:hAnsi="Verdana"/>
                <w:sz w:val="18"/>
                <w:szCs w:val="18"/>
              </w:rPr>
            </w:pPr>
          </w:p>
        </w:tc>
        <w:tc>
          <w:tcPr>
            <w:tcW w:w="536" w:type="dxa"/>
            <w:vAlign w:val="center"/>
          </w:tcPr>
          <w:p w14:paraId="542939F4" w14:textId="77777777" w:rsidR="00404EF9" w:rsidRPr="0090148A" w:rsidRDefault="00404EF9" w:rsidP="00015BC2">
            <w:pPr>
              <w:spacing w:before="120" w:after="120" w:line="260" w:lineRule="atLeast"/>
              <w:jc w:val="center"/>
              <w:rPr>
                <w:rFonts w:ascii="Verdana" w:hAnsi="Verdana"/>
                <w:sz w:val="18"/>
                <w:szCs w:val="18"/>
              </w:rPr>
            </w:pPr>
          </w:p>
        </w:tc>
      </w:tr>
      <w:tr w:rsidR="00852226" w:rsidRPr="0090148A" w14:paraId="38D9BB7A" w14:textId="77777777" w:rsidTr="0090148A">
        <w:tc>
          <w:tcPr>
            <w:tcW w:w="421" w:type="dxa"/>
            <w:shd w:val="clear" w:color="auto" w:fill="D9D9D9" w:themeFill="background1" w:themeFillShade="D9"/>
            <w:vAlign w:val="center"/>
          </w:tcPr>
          <w:p w14:paraId="6043B52F" w14:textId="77777777" w:rsidR="00852226" w:rsidRPr="0090148A" w:rsidRDefault="00852226" w:rsidP="00015BC2">
            <w:pPr>
              <w:spacing w:before="120" w:after="120" w:line="260" w:lineRule="atLeast"/>
              <w:jc w:val="center"/>
              <w:rPr>
                <w:rFonts w:ascii="Verdana" w:hAnsi="Verdana"/>
                <w:b/>
                <w:bCs/>
                <w:sz w:val="18"/>
                <w:szCs w:val="18"/>
              </w:rPr>
            </w:pPr>
            <w:r>
              <w:rPr>
                <w:rFonts w:ascii="Verdana" w:hAnsi="Verdana"/>
                <w:b/>
                <w:bCs/>
                <w:sz w:val="18"/>
                <w:szCs w:val="18"/>
                <w:lang w:val="tr"/>
              </w:rPr>
              <w:t>15</w:t>
            </w:r>
          </w:p>
        </w:tc>
        <w:tc>
          <w:tcPr>
            <w:tcW w:w="6920" w:type="dxa"/>
            <w:vAlign w:val="center"/>
          </w:tcPr>
          <w:p w14:paraId="208ABE6B" w14:textId="77777777" w:rsidR="00852226" w:rsidRPr="0090148A" w:rsidRDefault="00852226" w:rsidP="00015BC2">
            <w:pPr>
              <w:spacing w:before="120" w:after="120" w:line="260" w:lineRule="atLeast"/>
              <w:jc w:val="left"/>
              <w:rPr>
                <w:rFonts w:ascii="Verdana" w:hAnsi="Verdana"/>
                <w:sz w:val="18"/>
                <w:szCs w:val="18"/>
              </w:rPr>
            </w:pPr>
            <w:r>
              <w:rPr>
                <w:rFonts w:ascii="Verdana" w:hAnsi="Verdana"/>
                <w:sz w:val="18"/>
                <w:szCs w:val="18"/>
                <w:lang w:val="tr"/>
              </w:rPr>
              <w:t>Elektronik delil, daha sonra bir davada ele alınan bir olguyu kanıtlamak veya çürütmek için ihtiyaç duyulabilecek, dijital biçimde üretilen, saklanan veya iletilen her türlü bilgidir.</w:t>
            </w:r>
          </w:p>
        </w:tc>
        <w:tc>
          <w:tcPr>
            <w:tcW w:w="617" w:type="dxa"/>
            <w:vAlign w:val="center"/>
          </w:tcPr>
          <w:p w14:paraId="05B7C965" w14:textId="77777777" w:rsidR="00852226" w:rsidRPr="0090148A" w:rsidRDefault="00852226" w:rsidP="00015BC2">
            <w:pPr>
              <w:spacing w:before="120" w:after="120" w:line="260" w:lineRule="atLeast"/>
              <w:jc w:val="center"/>
              <w:rPr>
                <w:rFonts w:ascii="Verdana" w:hAnsi="Verdana"/>
                <w:sz w:val="18"/>
                <w:szCs w:val="18"/>
              </w:rPr>
            </w:pPr>
          </w:p>
        </w:tc>
        <w:tc>
          <w:tcPr>
            <w:tcW w:w="536" w:type="dxa"/>
            <w:vAlign w:val="center"/>
          </w:tcPr>
          <w:p w14:paraId="76B5D5D8" w14:textId="77777777" w:rsidR="00852226" w:rsidRPr="0090148A" w:rsidRDefault="00852226" w:rsidP="00015BC2">
            <w:pPr>
              <w:spacing w:before="120" w:after="120" w:line="260" w:lineRule="atLeast"/>
              <w:jc w:val="center"/>
              <w:rPr>
                <w:rFonts w:ascii="Verdana" w:hAnsi="Verdana"/>
                <w:sz w:val="18"/>
                <w:szCs w:val="18"/>
              </w:rPr>
            </w:pPr>
          </w:p>
        </w:tc>
      </w:tr>
      <w:tr w:rsidR="00852226" w:rsidRPr="0090148A" w14:paraId="0AE1CBB9" w14:textId="77777777" w:rsidTr="0090148A">
        <w:tc>
          <w:tcPr>
            <w:tcW w:w="421" w:type="dxa"/>
            <w:shd w:val="clear" w:color="auto" w:fill="D9D9D9" w:themeFill="background1" w:themeFillShade="D9"/>
            <w:vAlign w:val="center"/>
          </w:tcPr>
          <w:p w14:paraId="13FA027A" w14:textId="77777777" w:rsidR="00852226" w:rsidRPr="0090148A" w:rsidRDefault="00852226" w:rsidP="00015BC2">
            <w:pPr>
              <w:spacing w:before="120" w:after="120" w:line="260" w:lineRule="atLeast"/>
              <w:jc w:val="center"/>
              <w:rPr>
                <w:rFonts w:ascii="Verdana" w:hAnsi="Verdana"/>
                <w:b/>
                <w:bCs/>
                <w:sz w:val="18"/>
                <w:szCs w:val="18"/>
              </w:rPr>
            </w:pPr>
            <w:r>
              <w:rPr>
                <w:rFonts w:ascii="Verdana" w:hAnsi="Verdana"/>
                <w:b/>
                <w:bCs/>
                <w:sz w:val="18"/>
                <w:szCs w:val="18"/>
                <w:lang w:val="tr"/>
              </w:rPr>
              <w:t>16</w:t>
            </w:r>
          </w:p>
        </w:tc>
        <w:tc>
          <w:tcPr>
            <w:tcW w:w="6920" w:type="dxa"/>
            <w:vAlign w:val="center"/>
          </w:tcPr>
          <w:p w14:paraId="793DBCE9" w14:textId="77777777" w:rsidR="00852226" w:rsidRPr="0090148A" w:rsidRDefault="00852226" w:rsidP="00015BC2">
            <w:pPr>
              <w:spacing w:before="120" w:after="120" w:line="260" w:lineRule="atLeast"/>
              <w:jc w:val="left"/>
              <w:rPr>
                <w:rFonts w:ascii="Verdana" w:hAnsi="Verdana"/>
                <w:sz w:val="18"/>
                <w:szCs w:val="18"/>
              </w:rPr>
            </w:pPr>
            <w:r>
              <w:rPr>
                <w:rFonts w:ascii="Verdana" w:hAnsi="Verdana"/>
                <w:sz w:val="18"/>
                <w:szCs w:val="18"/>
                <w:lang w:val="tr"/>
              </w:rPr>
              <w:t>Elektronik delilleri manipüle etmek, fiziksel delilleri tahrif etmekten daha zordur.</w:t>
            </w:r>
          </w:p>
        </w:tc>
        <w:tc>
          <w:tcPr>
            <w:tcW w:w="617" w:type="dxa"/>
            <w:vAlign w:val="center"/>
          </w:tcPr>
          <w:p w14:paraId="5085387F" w14:textId="77777777" w:rsidR="00852226" w:rsidRPr="0090148A" w:rsidRDefault="00852226" w:rsidP="00015BC2">
            <w:pPr>
              <w:spacing w:before="120" w:after="120" w:line="260" w:lineRule="atLeast"/>
              <w:jc w:val="center"/>
              <w:rPr>
                <w:rFonts w:ascii="Verdana" w:hAnsi="Verdana"/>
                <w:sz w:val="18"/>
                <w:szCs w:val="18"/>
              </w:rPr>
            </w:pPr>
          </w:p>
        </w:tc>
        <w:tc>
          <w:tcPr>
            <w:tcW w:w="536" w:type="dxa"/>
            <w:vAlign w:val="center"/>
          </w:tcPr>
          <w:p w14:paraId="21D531BC" w14:textId="77777777" w:rsidR="00852226" w:rsidRPr="0090148A" w:rsidRDefault="00852226" w:rsidP="00015BC2">
            <w:pPr>
              <w:spacing w:before="120" w:after="120" w:line="260" w:lineRule="atLeast"/>
              <w:jc w:val="center"/>
              <w:rPr>
                <w:rFonts w:ascii="Verdana" w:hAnsi="Verdana"/>
                <w:sz w:val="18"/>
                <w:szCs w:val="18"/>
              </w:rPr>
            </w:pPr>
          </w:p>
        </w:tc>
      </w:tr>
      <w:tr w:rsidR="00852226" w:rsidRPr="0090148A" w14:paraId="2CB840AC" w14:textId="77777777" w:rsidTr="0090148A">
        <w:tc>
          <w:tcPr>
            <w:tcW w:w="421" w:type="dxa"/>
            <w:shd w:val="clear" w:color="auto" w:fill="D9D9D9" w:themeFill="background1" w:themeFillShade="D9"/>
            <w:vAlign w:val="center"/>
          </w:tcPr>
          <w:p w14:paraId="13512431" w14:textId="77777777" w:rsidR="00852226" w:rsidRPr="0090148A" w:rsidRDefault="00852226" w:rsidP="00015BC2">
            <w:pPr>
              <w:spacing w:before="120" w:after="120" w:line="260" w:lineRule="atLeast"/>
              <w:jc w:val="center"/>
              <w:rPr>
                <w:rFonts w:ascii="Verdana" w:hAnsi="Verdana"/>
                <w:b/>
                <w:bCs/>
                <w:sz w:val="18"/>
                <w:szCs w:val="18"/>
              </w:rPr>
            </w:pPr>
            <w:r>
              <w:rPr>
                <w:rFonts w:ascii="Verdana" w:hAnsi="Verdana"/>
                <w:b/>
                <w:bCs/>
                <w:sz w:val="18"/>
                <w:szCs w:val="18"/>
                <w:lang w:val="tr"/>
              </w:rPr>
              <w:t>17</w:t>
            </w:r>
          </w:p>
        </w:tc>
        <w:tc>
          <w:tcPr>
            <w:tcW w:w="6920" w:type="dxa"/>
            <w:vAlign w:val="center"/>
          </w:tcPr>
          <w:p w14:paraId="2AE6372E" w14:textId="77777777" w:rsidR="00852226" w:rsidRPr="0090148A" w:rsidRDefault="00852226" w:rsidP="00015BC2">
            <w:pPr>
              <w:spacing w:before="120" w:after="120" w:line="260" w:lineRule="atLeast"/>
              <w:jc w:val="left"/>
              <w:rPr>
                <w:rFonts w:ascii="Verdana" w:hAnsi="Verdana"/>
                <w:sz w:val="18"/>
                <w:szCs w:val="18"/>
              </w:rPr>
            </w:pPr>
            <w:r>
              <w:rPr>
                <w:rFonts w:ascii="Verdana" w:hAnsi="Verdana"/>
                <w:sz w:val="18"/>
                <w:szCs w:val="18"/>
                <w:lang w:val="tr"/>
              </w:rPr>
              <w:t>Tüm elektronik cihazlar potansiyel olarak elektronik delil kaynağı olabilir.</w:t>
            </w:r>
          </w:p>
        </w:tc>
        <w:tc>
          <w:tcPr>
            <w:tcW w:w="617" w:type="dxa"/>
            <w:vAlign w:val="center"/>
          </w:tcPr>
          <w:p w14:paraId="5CDFAF35" w14:textId="77777777" w:rsidR="00852226" w:rsidRPr="0090148A" w:rsidRDefault="00852226" w:rsidP="00015BC2">
            <w:pPr>
              <w:spacing w:before="120" w:after="120" w:line="260" w:lineRule="atLeast"/>
              <w:jc w:val="center"/>
              <w:rPr>
                <w:rFonts w:ascii="Verdana" w:hAnsi="Verdana"/>
                <w:sz w:val="18"/>
                <w:szCs w:val="18"/>
              </w:rPr>
            </w:pPr>
          </w:p>
        </w:tc>
        <w:tc>
          <w:tcPr>
            <w:tcW w:w="536" w:type="dxa"/>
            <w:vAlign w:val="center"/>
          </w:tcPr>
          <w:p w14:paraId="0C5179BF" w14:textId="77777777" w:rsidR="00852226" w:rsidRPr="0090148A" w:rsidRDefault="00852226" w:rsidP="00015BC2">
            <w:pPr>
              <w:spacing w:before="120" w:after="120" w:line="260" w:lineRule="atLeast"/>
              <w:jc w:val="center"/>
              <w:rPr>
                <w:rFonts w:ascii="Verdana" w:hAnsi="Verdana"/>
                <w:sz w:val="18"/>
                <w:szCs w:val="18"/>
              </w:rPr>
            </w:pPr>
          </w:p>
        </w:tc>
      </w:tr>
      <w:tr w:rsidR="00852226" w:rsidRPr="0090148A" w14:paraId="6799B195" w14:textId="77777777" w:rsidTr="0090148A">
        <w:tc>
          <w:tcPr>
            <w:tcW w:w="421" w:type="dxa"/>
            <w:shd w:val="clear" w:color="auto" w:fill="D9D9D9" w:themeFill="background1" w:themeFillShade="D9"/>
            <w:vAlign w:val="center"/>
          </w:tcPr>
          <w:p w14:paraId="3395C760" w14:textId="77777777" w:rsidR="00852226" w:rsidRPr="0090148A" w:rsidRDefault="00852226" w:rsidP="00015BC2">
            <w:pPr>
              <w:spacing w:before="120" w:after="120" w:line="260" w:lineRule="atLeast"/>
              <w:jc w:val="center"/>
              <w:rPr>
                <w:rFonts w:ascii="Verdana" w:hAnsi="Verdana"/>
                <w:b/>
                <w:bCs/>
                <w:sz w:val="18"/>
                <w:szCs w:val="18"/>
              </w:rPr>
            </w:pPr>
            <w:r>
              <w:rPr>
                <w:rFonts w:ascii="Verdana" w:hAnsi="Verdana"/>
                <w:b/>
                <w:bCs/>
                <w:sz w:val="18"/>
                <w:szCs w:val="18"/>
                <w:lang w:val="tr"/>
              </w:rPr>
              <w:lastRenderedPageBreak/>
              <w:t>18</w:t>
            </w:r>
          </w:p>
        </w:tc>
        <w:tc>
          <w:tcPr>
            <w:tcW w:w="6920" w:type="dxa"/>
            <w:vAlign w:val="center"/>
          </w:tcPr>
          <w:p w14:paraId="140E6CE5" w14:textId="77777777" w:rsidR="00852226" w:rsidRPr="0090148A" w:rsidRDefault="00852226" w:rsidP="00015BC2">
            <w:pPr>
              <w:spacing w:before="120" w:after="120" w:line="260" w:lineRule="atLeast"/>
              <w:jc w:val="left"/>
              <w:rPr>
                <w:rFonts w:ascii="Verdana" w:hAnsi="Verdana"/>
                <w:sz w:val="18"/>
                <w:szCs w:val="18"/>
              </w:rPr>
            </w:pPr>
            <w:r>
              <w:rPr>
                <w:rFonts w:ascii="Verdana" w:hAnsi="Verdana"/>
                <w:sz w:val="18"/>
                <w:szCs w:val="18"/>
                <w:lang w:val="tr"/>
              </w:rPr>
              <w:t>Budapeşte Sözleşmesi, elektronik delillerle çalışmak için araçlar sağlar.</w:t>
            </w:r>
          </w:p>
        </w:tc>
        <w:tc>
          <w:tcPr>
            <w:tcW w:w="617" w:type="dxa"/>
            <w:vAlign w:val="center"/>
          </w:tcPr>
          <w:p w14:paraId="08743774" w14:textId="77777777" w:rsidR="00852226" w:rsidRPr="0090148A" w:rsidRDefault="00852226" w:rsidP="00015BC2">
            <w:pPr>
              <w:spacing w:before="120" w:after="120" w:line="260" w:lineRule="atLeast"/>
              <w:jc w:val="center"/>
              <w:rPr>
                <w:rFonts w:ascii="Verdana" w:hAnsi="Verdana"/>
                <w:sz w:val="18"/>
                <w:szCs w:val="18"/>
              </w:rPr>
            </w:pPr>
          </w:p>
        </w:tc>
        <w:tc>
          <w:tcPr>
            <w:tcW w:w="536" w:type="dxa"/>
            <w:vAlign w:val="center"/>
          </w:tcPr>
          <w:p w14:paraId="6D8021B3" w14:textId="77777777" w:rsidR="00852226" w:rsidRPr="0090148A" w:rsidRDefault="00852226" w:rsidP="00015BC2">
            <w:pPr>
              <w:spacing w:before="120" w:after="120" w:line="260" w:lineRule="atLeast"/>
              <w:jc w:val="center"/>
              <w:rPr>
                <w:rFonts w:ascii="Verdana" w:hAnsi="Verdana"/>
                <w:sz w:val="18"/>
                <w:szCs w:val="18"/>
              </w:rPr>
            </w:pPr>
          </w:p>
        </w:tc>
      </w:tr>
      <w:tr w:rsidR="00852226" w:rsidRPr="0090148A" w14:paraId="20A7D9A2" w14:textId="77777777" w:rsidTr="0090148A">
        <w:tc>
          <w:tcPr>
            <w:tcW w:w="421" w:type="dxa"/>
            <w:shd w:val="clear" w:color="auto" w:fill="D9D9D9" w:themeFill="background1" w:themeFillShade="D9"/>
            <w:vAlign w:val="center"/>
          </w:tcPr>
          <w:p w14:paraId="0E3E8E27" w14:textId="77777777" w:rsidR="00852226" w:rsidRPr="0090148A" w:rsidRDefault="00852226" w:rsidP="00015BC2">
            <w:pPr>
              <w:spacing w:before="120" w:after="120" w:line="260" w:lineRule="atLeast"/>
              <w:jc w:val="center"/>
              <w:rPr>
                <w:rFonts w:ascii="Verdana" w:hAnsi="Verdana"/>
                <w:b/>
                <w:bCs/>
                <w:sz w:val="18"/>
                <w:szCs w:val="18"/>
              </w:rPr>
            </w:pPr>
            <w:r>
              <w:rPr>
                <w:rFonts w:ascii="Verdana" w:hAnsi="Verdana"/>
                <w:b/>
                <w:bCs/>
                <w:sz w:val="18"/>
                <w:szCs w:val="18"/>
                <w:lang w:val="tr"/>
              </w:rPr>
              <w:t>19</w:t>
            </w:r>
          </w:p>
        </w:tc>
        <w:tc>
          <w:tcPr>
            <w:tcW w:w="6920" w:type="dxa"/>
            <w:vAlign w:val="center"/>
          </w:tcPr>
          <w:p w14:paraId="10E02CA9" w14:textId="77777777" w:rsidR="00852226" w:rsidRPr="0090148A" w:rsidRDefault="00852226" w:rsidP="00015BC2">
            <w:pPr>
              <w:spacing w:before="120" w:after="120" w:line="260" w:lineRule="atLeast"/>
              <w:jc w:val="left"/>
              <w:rPr>
                <w:rFonts w:ascii="Verdana" w:hAnsi="Verdana"/>
                <w:sz w:val="18"/>
                <w:szCs w:val="18"/>
              </w:rPr>
            </w:pPr>
            <w:r>
              <w:rPr>
                <w:rFonts w:ascii="Verdana" w:hAnsi="Verdana"/>
                <w:sz w:val="18"/>
                <w:szCs w:val="18"/>
                <w:lang w:val="tr"/>
              </w:rPr>
              <w:t>Budapeşte Sözleşmesi, siber suç alanında uluslararası adli işbirliğini ele alan hükümler içermez.</w:t>
            </w:r>
          </w:p>
        </w:tc>
        <w:tc>
          <w:tcPr>
            <w:tcW w:w="617" w:type="dxa"/>
            <w:vAlign w:val="center"/>
          </w:tcPr>
          <w:p w14:paraId="031E159B" w14:textId="77777777" w:rsidR="00852226" w:rsidRPr="0090148A" w:rsidRDefault="00852226" w:rsidP="00015BC2">
            <w:pPr>
              <w:spacing w:before="120" w:after="120" w:line="260" w:lineRule="atLeast"/>
              <w:jc w:val="center"/>
              <w:rPr>
                <w:rFonts w:ascii="Verdana" w:hAnsi="Verdana"/>
                <w:sz w:val="18"/>
                <w:szCs w:val="18"/>
              </w:rPr>
            </w:pPr>
          </w:p>
        </w:tc>
        <w:tc>
          <w:tcPr>
            <w:tcW w:w="536" w:type="dxa"/>
            <w:vAlign w:val="center"/>
          </w:tcPr>
          <w:p w14:paraId="342F965A" w14:textId="77777777" w:rsidR="00852226" w:rsidRPr="0090148A" w:rsidRDefault="00852226" w:rsidP="00015BC2">
            <w:pPr>
              <w:spacing w:before="120" w:after="120" w:line="260" w:lineRule="atLeast"/>
              <w:jc w:val="center"/>
              <w:rPr>
                <w:rFonts w:ascii="Verdana" w:hAnsi="Verdana"/>
                <w:sz w:val="18"/>
                <w:szCs w:val="18"/>
              </w:rPr>
            </w:pPr>
          </w:p>
        </w:tc>
      </w:tr>
      <w:tr w:rsidR="00852226" w:rsidRPr="0090148A" w14:paraId="44FD3FA1" w14:textId="77777777" w:rsidTr="0090148A">
        <w:tc>
          <w:tcPr>
            <w:tcW w:w="421" w:type="dxa"/>
            <w:shd w:val="clear" w:color="auto" w:fill="D9D9D9" w:themeFill="background1" w:themeFillShade="D9"/>
            <w:vAlign w:val="center"/>
          </w:tcPr>
          <w:p w14:paraId="6254EBA6" w14:textId="77777777" w:rsidR="00852226" w:rsidRPr="0090148A" w:rsidRDefault="00852226" w:rsidP="00015BC2">
            <w:pPr>
              <w:spacing w:before="120" w:after="120" w:line="260" w:lineRule="atLeast"/>
              <w:jc w:val="center"/>
              <w:rPr>
                <w:rFonts w:ascii="Verdana" w:hAnsi="Verdana"/>
                <w:b/>
                <w:bCs/>
                <w:sz w:val="18"/>
                <w:szCs w:val="18"/>
              </w:rPr>
            </w:pPr>
            <w:r>
              <w:rPr>
                <w:rFonts w:ascii="Verdana" w:hAnsi="Verdana"/>
                <w:b/>
                <w:bCs/>
                <w:sz w:val="18"/>
                <w:szCs w:val="18"/>
                <w:lang w:val="tr"/>
              </w:rPr>
              <w:t>20</w:t>
            </w:r>
          </w:p>
        </w:tc>
        <w:tc>
          <w:tcPr>
            <w:tcW w:w="6920" w:type="dxa"/>
            <w:vAlign w:val="center"/>
          </w:tcPr>
          <w:p w14:paraId="6EE12A4D" w14:textId="77777777" w:rsidR="00852226" w:rsidRPr="0090148A" w:rsidRDefault="00852226" w:rsidP="00015BC2">
            <w:pPr>
              <w:spacing w:before="120" w:after="120" w:line="260" w:lineRule="atLeast"/>
              <w:jc w:val="left"/>
              <w:rPr>
                <w:rFonts w:ascii="Verdana" w:hAnsi="Verdana"/>
                <w:sz w:val="18"/>
                <w:szCs w:val="18"/>
              </w:rPr>
            </w:pPr>
            <w:r>
              <w:rPr>
                <w:rFonts w:ascii="Verdana" w:hAnsi="Verdana"/>
                <w:sz w:val="18"/>
                <w:szCs w:val="18"/>
                <w:lang w:val="tr"/>
              </w:rPr>
              <w:t>İkinci Ek Protokol, Budapeşte Sözleşmesinin yerini alacaktır.</w:t>
            </w:r>
          </w:p>
        </w:tc>
        <w:tc>
          <w:tcPr>
            <w:tcW w:w="617" w:type="dxa"/>
            <w:vAlign w:val="center"/>
          </w:tcPr>
          <w:p w14:paraId="4F20B47F" w14:textId="77777777" w:rsidR="00852226" w:rsidRPr="0090148A" w:rsidRDefault="00852226" w:rsidP="00015BC2">
            <w:pPr>
              <w:spacing w:before="120" w:after="120" w:line="260" w:lineRule="atLeast"/>
              <w:jc w:val="center"/>
              <w:rPr>
                <w:rFonts w:ascii="Verdana" w:hAnsi="Verdana"/>
                <w:sz w:val="18"/>
                <w:szCs w:val="18"/>
              </w:rPr>
            </w:pPr>
          </w:p>
        </w:tc>
        <w:tc>
          <w:tcPr>
            <w:tcW w:w="536" w:type="dxa"/>
            <w:vAlign w:val="center"/>
          </w:tcPr>
          <w:p w14:paraId="34B954F6" w14:textId="77777777" w:rsidR="00852226" w:rsidRPr="0090148A" w:rsidRDefault="00852226" w:rsidP="00015BC2">
            <w:pPr>
              <w:spacing w:before="120" w:after="120" w:line="260" w:lineRule="atLeast"/>
              <w:jc w:val="center"/>
              <w:rPr>
                <w:rFonts w:ascii="Verdana" w:hAnsi="Verdana"/>
                <w:sz w:val="18"/>
                <w:szCs w:val="18"/>
              </w:rPr>
            </w:pPr>
          </w:p>
        </w:tc>
      </w:tr>
      <w:tr w:rsidR="00852226" w:rsidRPr="0090148A" w14:paraId="15DE1C8E" w14:textId="77777777" w:rsidTr="0090148A">
        <w:tc>
          <w:tcPr>
            <w:tcW w:w="421" w:type="dxa"/>
            <w:shd w:val="clear" w:color="auto" w:fill="D9D9D9" w:themeFill="background1" w:themeFillShade="D9"/>
            <w:vAlign w:val="center"/>
          </w:tcPr>
          <w:p w14:paraId="427ECA4C" w14:textId="77777777" w:rsidR="00852226" w:rsidRPr="0090148A" w:rsidRDefault="00852226" w:rsidP="00015BC2">
            <w:pPr>
              <w:spacing w:before="120" w:after="120" w:line="260" w:lineRule="atLeast"/>
              <w:jc w:val="center"/>
              <w:rPr>
                <w:rFonts w:ascii="Verdana" w:hAnsi="Verdana"/>
                <w:b/>
                <w:bCs/>
                <w:sz w:val="18"/>
                <w:szCs w:val="18"/>
              </w:rPr>
            </w:pPr>
            <w:r>
              <w:rPr>
                <w:rFonts w:ascii="Verdana" w:hAnsi="Verdana"/>
                <w:b/>
                <w:bCs/>
                <w:sz w:val="18"/>
                <w:szCs w:val="18"/>
                <w:lang w:val="tr"/>
              </w:rPr>
              <w:t>21</w:t>
            </w:r>
          </w:p>
        </w:tc>
        <w:tc>
          <w:tcPr>
            <w:tcW w:w="6920" w:type="dxa"/>
            <w:vAlign w:val="center"/>
          </w:tcPr>
          <w:p w14:paraId="1523920A" w14:textId="77777777" w:rsidR="00852226" w:rsidRPr="0090148A" w:rsidRDefault="00852226" w:rsidP="00015BC2">
            <w:pPr>
              <w:spacing w:before="120" w:after="120" w:line="260" w:lineRule="atLeast"/>
              <w:jc w:val="left"/>
              <w:rPr>
                <w:rFonts w:ascii="Verdana" w:hAnsi="Verdana"/>
                <w:sz w:val="18"/>
                <w:szCs w:val="18"/>
              </w:rPr>
            </w:pPr>
            <w:r>
              <w:rPr>
                <w:rFonts w:ascii="Verdana" w:hAnsi="Verdana"/>
                <w:sz w:val="18"/>
                <w:szCs w:val="18"/>
                <w:lang w:val="tr"/>
              </w:rPr>
              <w:t>Budapeşte Sözleşmesi çerçevesinde, Facebook bir hizmet sağlayıcı olarak kabul edilmelidir.</w:t>
            </w:r>
          </w:p>
        </w:tc>
        <w:tc>
          <w:tcPr>
            <w:tcW w:w="617" w:type="dxa"/>
            <w:vAlign w:val="center"/>
          </w:tcPr>
          <w:p w14:paraId="10A6479A" w14:textId="77777777" w:rsidR="00852226" w:rsidRPr="0090148A" w:rsidRDefault="00852226" w:rsidP="00015BC2">
            <w:pPr>
              <w:spacing w:before="120" w:after="120" w:line="260" w:lineRule="atLeast"/>
              <w:jc w:val="center"/>
              <w:rPr>
                <w:rFonts w:ascii="Verdana" w:hAnsi="Verdana"/>
                <w:sz w:val="18"/>
                <w:szCs w:val="18"/>
              </w:rPr>
            </w:pPr>
          </w:p>
        </w:tc>
        <w:tc>
          <w:tcPr>
            <w:tcW w:w="536" w:type="dxa"/>
            <w:vAlign w:val="center"/>
          </w:tcPr>
          <w:p w14:paraId="56159ABD" w14:textId="77777777" w:rsidR="00852226" w:rsidRPr="0090148A" w:rsidRDefault="00852226" w:rsidP="00015BC2">
            <w:pPr>
              <w:spacing w:before="120" w:after="120" w:line="260" w:lineRule="atLeast"/>
              <w:jc w:val="center"/>
              <w:rPr>
                <w:rFonts w:ascii="Verdana" w:hAnsi="Verdana"/>
                <w:sz w:val="18"/>
                <w:szCs w:val="18"/>
              </w:rPr>
            </w:pPr>
          </w:p>
        </w:tc>
      </w:tr>
      <w:tr w:rsidR="00852226" w:rsidRPr="00015BC2" w14:paraId="1B0165F1" w14:textId="77777777" w:rsidTr="0090148A">
        <w:tc>
          <w:tcPr>
            <w:tcW w:w="421" w:type="dxa"/>
            <w:shd w:val="clear" w:color="auto" w:fill="D9D9D9" w:themeFill="background1" w:themeFillShade="D9"/>
            <w:vAlign w:val="center"/>
          </w:tcPr>
          <w:p w14:paraId="04FA298A" w14:textId="77777777" w:rsidR="00852226" w:rsidRPr="0090148A" w:rsidRDefault="00214656" w:rsidP="00015BC2">
            <w:pPr>
              <w:spacing w:before="120" w:after="120" w:line="260" w:lineRule="atLeast"/>
              <w:jc w:val="center"/>
              <w:rPr>
                <w:rFonts w:ascii="Verdana" w:hAnsi="Verdana"/>
                <w:b/>
                <w:bCs/>
                <w:sz w:val="18"/>
                <w:szCs w:val="18"/>
              </w:rPr>
            </w:pPr>
            <w:r>
              <w:rPr>
                <w:rFonts w:ascii="Verdana" w:hAnsi="Verdana"/>
                <w:b/>
                <w:bCs/>
                <w:sz w:val="18"/>
                <w:szCs w:val="18"/>
                <w:lang w:val="tr"/>
              </w:rPr>
              <w:t>22</w:t>
            </w:r>
          </w:p>
        </w:tc>
        <w:tc>
          <w:tcPr>
            <w:tcW w:w="6920" w:type="dxa"/>
            <w:vAlign w:val="center"/>
          </w:tcPr>
          <w:p w14:paraId="0C183E38" w14:textId="77777777" w:rsidR="00852226" w:rsidRPr="00015BC2" w:rsidRDefault="00214656" w:rsidP="00015BC2">
            <w:pPr>
              <w:spacing w:before="120" w:after="120" w:line="260" w:lineRule="atLeast"/>
              <w:jc w:val="left"/>
              <w:rPr>
                <w:rFonts w:ascii="Verdana" w:hAnsi="Verdana"/>
                <w:sz w:val="18"/>
                <w:szCs w:val="18"/>
                <w:lang w:val="fr-FR"/>
              </w:rPr>
            </w:pPr>
            <w:r>
              <w:rPr>
                <w:rFonts w:ascii="Verdana" w:hAnsi="Verdana"/>
                <w:sz w:val="18"/>
                <w:szCs w:val="18"/>
                <w:lang w:val="tr"/>
              </w:rPr>
              <w:t>Trafik verileri iletişimin içeriğiyle ilgilidir.</w:t>
            </w:r>
          </w:p>
        </w:tc>
        <w:tc>
          <w:tcPr>
            <w:tcW w:w="617" w:type="dxa"/>
            <w:vAlign w:val="center"/>
          </w:tcPr>
          <w:p w14:paraId="1917AED5" w14:textId="77777777" w:rsidR="00852226" w:rsidRPr="00015BC2" w:rsidRDefault="00852226" w:rsidP="00015BC2">
            <w:pPr>
              <w:spacing w:before="120" w:after="120" w:line="260" w:lineRule="atLeast"/>
              <w:jc w:val="center"/>
              <w:rPr>
                <w:rFonts w:ascii="Verdana" w:hAnsi="Verdana"/>
                <w:sz w:val="18"/>
                <w:szCs w:val="18"/>
                <w:lang w:val="fr-FR"/>
              </w:rPr>
            </w:pPr>
          </w:p>
        </w:tc>
        <w:tc>
          <w:tcPr>
            <w:tcW w:w="536" w:type="dxa"/>
            <w:vAlign w:val="center"/>
          </w:tcPr>
          <w:p w14:paraId="3C9AD59B" w14:textId="77777777" w:rsidR="00852226" w:rsidRPr="00015BC2" w:rsidRDefault="00852226" w:rsidP="00015BC2">
            <w:pPr>
              <w:spacing w:before="120" w:after="120" w:line="260" w:lineRule="atLeast"/>
              <w:jc w:val="center"/>
              <w:rPr>
                <w:rFonts w:ascii="Verdana" w:hAnsi="Verdana"/>
                <w:sz w:val="18"/>
                <w:szCs w:val="18"/>
                <w:lang w:val="fr-FR"/>
              </w:rPr>
            </w:pPr>
          </w:p>
        </w:tc>
      </w:tr>
      <w:tr w:rsidR="00214656" w:rsidRPr="0090148A" w14:paraId="4C7A432D" w14:textId="77777777" w:rsidTr="0090148A">
        <w:tc>
          <w:tcPr>
            <w:tcW w:w="421" w:type="dxa"/>
            <w:shd w:val="clear" w:color="auto" w:fill="D9D9D9" w:themeFill="background1" w:themeFillShade="D9"/>
            <w:vAlign w:val="center"/>
          </w:tcPr>
          <w:p w14:paraId="1FB07EBB" w14:textId="77777777" w:rsidR="00214656" w:rsidRPr="0090148A" w:rsidRDefault="00214656" w:rsidP="00015BC2">
            <w:pPr>
              <w:spacing w:before="120" w:after="120" w:line="260" w:lineRule="atLeast"/>
              <w:jc w:val="center"/>
              <w:rPr>
                <w:rFonts w:ascii="Verdana" w:hAnsi="Verdana"/>
                <w:b/>
                <w:bCs/>
                <w:sz w:val="18"/>
                <w:szCs w:val="18"/>
              </w:rPr>
            </w:pPr>
            <w:r>
              <w:rPr>
                <w:rFonts w:ascii="Verdana" w:hAnsi="Verdana"/>
                <w:b/>
                <w:bCs/>
                <w:sz w:val="18"/>
                <w:szCs w:val="18"/>
                <w:lang w:val="tr"/>
              </w:rPr>
              <w:t>23</w:t>
            </w:r>
          </w:p>
        </w:tc>
        <w:tc>
          <w:tcPr>
            <w:tcW w:w="6920" w:type="dxa"/>
            <w:vAlign w:val="center"/>
          </w:tcPr>
          <w:p w14:paraId="50FA9DE8" w14:textId="77777777" w:rsidR="00214656" w:rsidRPr="0090148A" w:rsidRDefault="0090148A" w:rsidP="00015BC2">
            <w:pPr>
              <w:spacing w:before="120" w:after="120" w:line="260" w:lineRule="atLeast"/>
              <w:jc w:val="left"/>
              <w:rPr>
                <w:rFonts w:ascii="Verdana" w:hAnsi="Verdana"/>
                <w:sz w:val="18"/>
                <w:szCs w:val="18"/>
              </w:rPr>
            </w:pPr>
            <w:r>
              <w:rPr>
                <w:rFonts w:ascii="Verdana" w:hAnsi="Verdana"/>
                <w:sz w:val="18"/>
                <w:szCs w:val="18"/>
                <w:lang w:val="tr"/>
              </w:rPr>
              <w:t>Bir ceza soruşturması sırasında içerik verilerinin ele geçirilmesine izin verilmez.</w:t>
            </w:r>
          </w:p>
        </w:tc>
        <w:tc>
          <w:tcPr>
            <w:tcW w:w="617" w:type="dxa"/>
            <w:vAlign w:val="center"/>
          </w:tcPr>
          <w:p w14:paraId="39889C2E" w14:textId="77777777" w:rsidR="00214656" w:rsidRPr="0090148A" w:rsidRDefault="00214656" w:rsidP="00015BC2">
            <w:pPr>
              <w:spacing w:before="120" w:after="120" w:line="260" w:lineRule="atLeast"/>
              <w:jc w:val="center"/>
              <w:rPr>
                <w:rFonts w:ascii="Verdana" w:hAnsi="Verdana"/>
                <w:sz w:val="18"/>
                <w:szCs w:val="18"/>
              </w:rPr>
            </w:pPr>
          </w:p>
        </w:tc>
        <w:tc>
          <w:tcPr>
            <w:tcW w:w="536" w:type="dxa"/>
            <w:vAlign w:val="center"/>
          </w:tcPr>
          <w:p w14:paraId="48DC74D1" w14:textId="77777777" w:rsidR="00214656" w:rsidRPr="0090148A" w:rsidRDefault="00214656" w:rsidP="00015BC2">
            <w:pPr>
              <w:spacing w:before="120" w:after="120" w:line="260" w:lineRule="atLeast"/>
              <w:jc w:val="center"/>
              <w:rPr>
                <w:rFonts w:ascii="Verdana" w:hAnsi="Verdana"/>
                <w:sz w:val="18"/>
                <w:szCs w:val="18"/>
              </w:rPr>
            </w:pPr>
          </w:p>
        </w:tc>
      </w:tr>
      <w:tr w:rsidR="0090148A" w:rsidRPr="0090148A" w14:paraId="7547D52C" w14:textId="77777777" w:rsidTr="0090148A">
        <w:tc>
          <w:tcPr>
            <w:tcW w:w="421" w:type="dxa"/>
            <w:shd w:val="clear" w:color="auto" w:fill="D9D9D9" w:themeFill="background1" w:themeFillShade="D9"/>
            <w:vAlign w:val="center"/>
          </w:tcPr>
          <w:p w14:paraId="096FF99B" w14:textId="77777777" w:rsidR="0090148A" w:rsidRPr="0090148A" w:rsidRDefault="0090148A" w:rsidP="00015BC2">
            <w:pPr>
              <w:spacing w:before="120" w:after="120" w:line="260" w:lineRule="atLeast"/>
              <w:jc w:val="center"/>
              <w:rPr>
                <w:rFonts w:ascii="Verdana" w:hAnsi="Verdana"/>
                <w:b/>
                <w:bCs/>
                <w:sz w:val="18"/>
                <w:szCs w:val="18"/>
              </w:rPr>
            </w:pPr>
            <w:r>
              <w:rPr>
                <w:rFonts w:ascii="Verdana" w:hAnsi="Verdana"/>
                <w:b/>
                <w:bCs/>
                <w:sz w:val="18"/>
                <w:szCs w:val="18"/>
                <w:lang w:val="tr"/>
              </w:rPr>
              <w:t>24</w:t>
            </w:r>
          </w:p>
        </w:tc>
        <w:tc>
          <w:tcPr>
            <w:tcW w:w="6920" w:type="dxa"/>
            <w:vAlign w:val="center"/>
          </w:tcPr>
          <w:p w14:paraId="27C76423" w14:textId="77777777" w:rsidR="0090148A" w:rsidRPr="0090148A" w:rsidRDefault="0090148A" w:rsidP="00015BC2">
            <w:pPr>
              <w:spacing w:before="120" w:after="120" w:line="260" w:lineRule="atLeast"/>
              <w:jc w:val="left"/>
              <w:rPr>
                <w:rFonts w:ascii="Verdana" w:hAnsi="Verdana"/>
                <w:sz w:val="18"/>
                <w:szCs w:val="18"/>
              </w:rPr>
            </w:pPr>
            <w:r>
              <w:rPr>
                <w:rFonts w:ascii="Verdana" w:hAnsi="Verdana"/>
                <w:sz w:val="18"/>
                <w:szCs w:val="18"/>
                <w:lang w:val="tr"/>
              </w:rPr>
              <w:t>Siber suç her zaman kurbanın ülkesinde işlenir.</w:t>
            </w:r>
          </w:p>
        </w:tc>
        <w:tc>
          <w:tcPr>
            <w:tcW w:w="617" w:type="dxa"/>
            <w:vAlign w:val="center"/>
          </w:tcPr>
          <w:p w14:paraId="2759485E" w14:textId="77777777" w:rsidR="0090148A" w:rsidRPr="0090148A" w:rsidRDefault="0090148A" w:rsidP="00015BC2">
            <w:pPr>
              <w:spacing w:before="120" w:after="120" w:line="260" w:lineRule="atLeast"/>
              <w:jc w:val="center"/>
              <w:rPr>
                <w:rFonts w:ascii="Verdana" w:hAnsi="Verdana"/>
                <w:sz w:val="18"/>
                <w:szCs w:val="18"/>
              </w:rPr>
            </w:pPr>
          </w:p>
        </w:tc>
        <w:tc>
          <w:tcPr>
            <w:tcW w:w="536" w:type="dxa"/>
            <w:vAlign w:val="center"/>
          </w:tcPr>
          <w:p w14:paraId="2739F3B9" w14:textId="77777777" w:rsidR="0090148A" w:rsidRPr="0090148A" w:rsidRDefault="0090148A" w:rsidP="00015BC2">
            <w:pPr>
              <w:spacing w:before="120" w:after="120" w:line="260" w:lineRule="atLeast"/>
              <w:jc w:val="center"/>
              <w:rPr>
                <w:rFonts w:ascii="Verdana" w:hAnsi="Verdana"/>
                <w:sz w:val="18"/>
                <w:szCs w:val="18"/>
              </w:rPr>
            </w:pPr>
          </w:p>
        </w:tc>
      </w:tr>
      <w:tr w:rsidR="0090148A" w:rsidRPr="0090148A" w14:paraId="167EF567" w14:textId="77777777" w:rsidTr="0090148A">
        <w:tc>
          <w:tcPr>
            <w:tcW w:w="421" w:type="dxa"/>
            <w:shd w:val="clear" w:color="auto" w:fill="D9D9D9" w:themeFill="background1" w:themeFillShade="D9"/>
            <w:vAlign w:val="center"/>
          </w:tcPr>
          <w:p w14:paraId="5FC9F870" w14:textId="77777777" w:rsidR="0090148A" w:rsidRDefault="0090148A" w:rsidP="00015BC2">
            <w:pPr>
              <w:spacing w:before="120" w:after="120" w:line="260" w:lineRule="atLeast"/>
              <w:jc w:val="center"/>
              <w:rPr>
                <w:rFonts w:ascii="Verdana" w:hAnsi="Verdana"/>
                <w:b/>
                <w:bCs/>
                <w:sz w:val="18"/>
                <w:szCs w:val="18"/>
              </w:rPr>
            </w:pPr>
            <w:r>
              <w:rPr>
                <w:rFonts w:ascii="Verdana" w:hAnsi="Verdana"/>
                <w:b/>
                <w:bCs/>
                <w:sz w:val="18"/>
                <w:szCs w:val="18"/>
                <w:lang w:val="tr"/>
              </w:rPr>
              <w:t>25</w:t>
            </w:r>
          </w:p>
        </w:tc>
        <w:tc>
          <w:tcPr>
            <w:tcW w:w="6920" w:type="dxa"/>
            <w:vAlign w:val="center"/>
          </w:tcPr>
          <w:p w14:paraId="624CB97A" w14:textId="77777777" w:rsidR="0090148A" w:rsidRPr="0090148A" w:rsidRDefault="0090148A" w:rsidP="00015BC2">
            <w:pPr>
              <w:spacing w:before="120" w:after="120" w:line="260" w:lineRule="atLeast"/>
              <w:jc w:val="left"/>
              <w:rPr>
                <w:rFonts w:ascii="Verdana" w:hAnsi="Verdana"/>
                <w:sz w:val="18"/>
                <w:szCs w:val="18"/>
              </w:rPr>
            </w:pPr>
            <w:r>
              <w:rPr>
                <w:rFonts w:ascii="Verdana" w:hAnsi="Verdana"/>
                <w:sz w:val="18"/>
                <w:szCs w:val="18"/>
                <w:lang w:val="tr"/>
              </w:rPr>
              <w:t>7/24 İrtibat Noktası, Budapeşte Sözleşmesine taraf olan tüm ülkelerde zorunlu olarak kurulmuştur.</w:t>
            </w:r>
          </w:p>
        </w:tc>
        <w:tc>
          <w:tcPr>
            <w:tcW w:w="617" w:type="dxa"/>
            <w:vAlign w:val="center"/>
          </w:tcPr>
          <w:p w14:paraId="34746087" w14:textId="77777777" w:rsidR="0090148A" w:rsidRPr="0090148A" w:rsidRDefault="0090148A" w:rsidP="00015BC2">
            <w:pPr>
              <w:spacing w:before="120" w:after="120" w:line="260" w:lineRule="atLeast"/>
              <w:jc w:val="center"/>
              <w:rPr>
                <w:rFonts w:ascii="Verdana" w:hAnsi="Verdana"/>
                <w:sz w:val="18"/>
                <w:szCs w:val="18"/>
              </w:rPr>
            </w:pPr>
          </w:p>
        </w:tc>
        <w:tc>
          <w:tcPr>
            <w:tcW w:w="536" w:type="dxa"/>
            <w:vAlign w:val="center"/>
          </w:tcPr>
          <w:p w14:paraId="6FA7E166" w14:textId="77777777" w:rsidR="0090148A" w:rsidRPr="0090148A" w:rsidRDefault="0090148A" w:rsidP="00015BC2">
            <w:pPr>
              <w:spacing w:before="120" w:after="120" w:line="260" w:lineRule="atLeast"/>
              <w:jc w:val="center"/>
              <w:rPr>
                <w:rFonts w:ascii="Verdana" w:hAnsi="Verdana"/>
                <w:sz w:val="18"/>
                <w:szCs w:val="18"/>
              </w:rPr>
            </w:pPr>
          </w:p>
        </w:tc>
      </w:tr>
    </w:tbl>
    <w:p w14:paraId="1F9920E6" w14:textId="77777777" w:rsidR="003C409F" w:rsidRDefault="003C409F" w:rsidP="00015BC2">
      <w:pPr>
        <w:spacing w:before="120" w:after="120" w:line="260" w:lineRule="atLeast"/>
      </w:pPr>
    </w:p>
    <w:p w14:paraId="508FDF09" w14:textId="77777777" w:rsidR="0090148A" w:rsidRDefault="0090148A" w:rsidP="00015BC2">
      <w:pPr>
        <w:spacing w:before="120" w:after="120" w:line="260" w:lineRule="atLeast"/>
      </w:pPr>
    </w:p>
    <w:p w14:paraId="3A6C410C" w14:textId="77777777" w:rsidR="0090148A" w:rsidRDefault="0090148A" w:rsidP="00015BC2">
      <w:pPr>
        <w:spacing w:before="120" w:after="120" w:line="260" w:lineRule="atLeast"/>
        <w:jc w:val="left"/>
      </w:pPr>
      <w:r>
        <w:rPr>
          <w:lang w:val="tr"/>
        </w:rPr>
        <w:br w:type="page"/>
      </w:r>
    </w:p>
    <w:p w14:paraId="66084EF6" w14:textId="77777777" w:rsidR="0090148A" w:rsidRDefault="0090148A" w:rsidP="00015BC2">
      <w:pPr>
        <w:pStyle w:val="Heading1"/>
        <w:spacing w:before="120" w:line="260" w:lineRule="atLeast"/>
        <w:rPr>
          <w:rFonts w:ascii="Verdana" w:hAnsi="Verdana"/>
          <w:sz w:val="24"/>
          <w:szCs w:val="24"/>
        </w:rPr>
      </w:pPr>
      <w:r>
        <w:rPr>
          <w:rFonts w:ascii="Verdana" w:hAnsi="Verdana"/>
          <w:sz w:val="24"/>
          <w:szCs w:val="24"/>
          <w:lang w:val="tr"/>
        </w:rPr>
        <w:lastRenderedPageBreak/>
        <w:t xml:space="preserve">Ön Değerlendirme – Cevaplar </w:t>
      </w:r>
    </w:p>
    <w:p w14:paraId="67CA18E5" w14:textId="77777777" w:rsidR="0090148A" w:rsidRDefault="0090148A" w:rsidP="00015BC2">
      <w:pPr>
        <w:spacing w:before="120" w:after="120" w:line="260" w:lineRule="atLeast"/>
        <w:rPr>
          <w:rFonts w:ascii="Verdana" w:eastAsia="Times New Roman" w:hAnsi="Verdana"/>
          <w:sz w:val="18"/>
          <w:szCs w:val="18"/>
        </w:rPr>
      </w:pPr>
    </w:p>
    <w:p w14:paraId="4F29E7C0" w14:textId="77777777" w:rsidR="0090148A" w:rsidRPr="0090148A" w:rsidRDefault="0090148A" w:rsidP="00015BC2">
      <w:pPr>
        <w:spacing w:before="120" w:after="120" w:line="260" w:lineRule="atLeast"/>
        <w:rPr>
          <w:rFonts w:ascii="Verdana" w:eastAsia="Times New Roman" w:hAnsi="Verdana"/>
          <w:sz w:val="18"/>
          <w:szCs w:val="18"/>
        </w:rPr>
      </w:pPr>
      <w:r>
        <w:rPr>
          <w:rFonts w:ascii="Verdana" w:eastAsia="Times New Roman" w:hAnsi="Verdana"/>
          <w:sz w:val="18"/>
          <w:szCs w:val="18"/>
          <w:lang w:val="tr"/>
        </w:rPr>
        <w:t>Lütfen aşağıdaki soruları yanıtlayınız (EVET veya HAYIR):</w:t>
      </w:r>
    </w:p>
    <w:tbl>
      <w:tblPr>
        <w:tblStyle w:val="TableGrid"/>
        <w:tblW w:w="0" w:type="auto"/>
        <w:tblLook w:val="04A0" w:firstRow="1" w:lastRow="0" w:firstColumn="1" w:lastColumn="0" w:noHBand="0" w:noVBand="1"/>
      </w:tblPr>
      <w:tblGrid>
        <w:gridCol w:w="472"/>
        <w:gridCol w:w="6646"/>
        <w:gridCol w:w="723"/>
        <w:gridCol w:w="879"/>
      </w:tblGrid>
      <w:tr w:rsidR="0090148A" w:rsidRPr="0090148A" w14:paraId="12777A85" w14:textId="77777777" w:rsidTr="00560196">
        <w:tc>
          <w:tcPr>
            <w:tcW w:w="421" w:type="dxa"/>
            <w:tcBorders>
              <w:top w:val="nil"/>
              <w:left w:val="nil"/>
              <w:bottom w:val="single" w:sz="4" w:space="0" w:color="auto"/>
              <w:right w:val="nil"/>
            </w:tcBorders>
            <w:vAlign w:val="center"/>
          </w:tcPr>
          <w:p w14:paraId="15AC936F" w14:textId="77777777" w:rsidR="0090148A" w:rsidRPr="0090148A" w:rsidRDefault="0090148A" w:rsidP="00015BC2">
            <w:pPr>
              <w:spacing w:before="120" w:after="120" w:line="260" w:lineRule="atLeast"/>
              <w:jc w:val="center"/>
              <w:rPr>
                <w:rFonts w:ascii="Verdana" w:hAnsi="Verdana"/>
                <w:sz w:val="18"/>
                <w:szCs w:val="18"/>
              </w:rPr>
            </w:pPr>
          </w:p>
        </w:tc>
        <w:tc>
          <w:tcPr>
            <w:tcW w:w="6920" w:type="dxa"/>
            <w:tcBorders>
              <w:top w:val="nil"/>
              <w:left w:val="nil"/>
              <w:bottom w:val="single" w:sz="4" w:space="0" w:color="auto"/>
              <w:right w:val="single" w:sz="4" w:space="0" w:color="auto"/>
            </w:tcBorders>
            <w:vAlign w:val="center"/>
          </w:tcPr>
          <w:p w14:paraId="18A0C545" w14:textId="77777777" w:rsidR="0090148A" w:rsidRPr="0090148A" w:rsidRDefault="0090148A" w:rsidP="00015BC2">
            <w:pPr>
              <w:spacing w:before="120" w:after="120" w:line="260" w:lineRule="atLeast"/>
              <w:jc w:val="center"/>
              <w:rPr>
                <w:rFonts w:ascii="Verdana" w:hAnsi="Verdana"/>
                <w:sz w:val="18"/>
                <w:szCs w:val="18"/>
              </w:rPr>
            </w:pPr>
          </w:p>
        </w:tc>
        <w:tc>
          <w:tcPr>
            <w:tcW w:w="617" w:type="dxa"/>
            <w:tcBorders>
              <w:left w:val="single" w:sz="4" w:space="0" w:color="auto"/>
            </w:tcBorders>
            <w:shd w:val="clear" w:color="auto" w:fill="D9D9D9" w:themeFill="background1" w:themeFillShade="D9"/>
            <w:vAlign w:val="center"/>
          </w:tcPr>
          <w:p w14:paraId="6ABCA787" w14:textId="77777777" w:rsidR="0090148A" w:rsidRPr="0090148A" w:rsidRDefault="0090148A" w:rsidP="00015BC2">
            <w:pPr>
              <w:spacing w:before="120" w:after="120" w:line="260" w:lineRule="atLeast"/>
              <w:jc w:val="center"/>
              <w:rPr>
                <w:rFonts w:ascii="Verdana" w:hAnsi="Verdana"/>
                <w:b/>
                <w:bCs/>
                <w:sz w:val="18"/>
                <w:szCs w:val="18"/>
              </w:rPr>
            </w:pPr>
            <w:r>
              <w:rPr>
                <w:rFonts w:ascii="Verdana" w:hAnsi="Verdana"/>
                <w:b/>
                <w:bCs/>
                <w:sz w:val="18"/>
                <w:szCs w:val="18"/>
                <w:lang w:val="tr"/>
              </w:rPr>
              <w:t>EVET</w:t>
            </w:r>
          </w:p>
        </w:tc>
        <w:tc>
          <w:tcPr>
            <w:tcW w:w="536" w:type="dxa"/>
            <w:shd w:val="clear" w:color="auto" w:fill="D9D9D9" w:themeFill="background1" w:themeFillShade="D9"/>
            <w:vAlign w:val="center"/>
          </w:tcPr>
          <w:p w14:paraId="6273E079" w14:textId="77777777" w:rsidR="0090148A" w:rsidRPr="0090148A" w:rsidRDefault="0090148A" w:rsidP="00015BC2">
            <w:pPr>
              <w:spacing w:before="120" w:after="120" w:line="260" w:lineRule="atLeast"/>
              <w:jc w:val="center"/>
              <w:rPr>
                <w:rFonts w:ascii="Verdana" w:hAnsi="Verdana"/>
                <w:b/>
                <w:bCs/>
                <w:sz w:val="18"/>
                <w:szCs w:val="18"/>
              </w:rPr>
            </w:pPr>
            <w:r>
              <w:rPr>
                <w:rFonts w:ascii="Verdana" w:hAnsi="Verdana"/>
                <w:b/>
                <w:bCs/>
                <w:sz w:val="18"/>
                <w:szCs w:val="18"/>
                <w:lang w:val="tr"/>
              </w:rPr>
              <w:t>HAYIR</w:t>
            </w:r>
          </w:p>
        </w:tc>
      </w:tr>
      <w:tr w:rsidR="0090148A" w:rsidRPr="0090148A" w14:paraId="41B4E894" w14:textId="77777777" w:rsidTr="00560196">
        <w:tc>
          <w:tcPr>
            <w:tcW w:w="421" w:type="dxa"/>
            <w:tcBorders>
              <w:top w:val="single" w:sz="4" w:space="0" w:color="auto"/>
            </w:tcBorders>
            <w:shd w:val="clear" w:color="auto" w:fill="D9D9D9" w:themeFill="background1" w:themeFillShade="D9"/>
            <w:vAlign w:val="center"/>
          </w:tcPr>
          <w:p w14:paraId="0CA3FDC3" w14:textId="77777777" w:rsidR="0090148A" w:rsidRPr="0090148A" w:rsidRDefault="0090148A" w:rsidP="00015BC2">
            <w:pPr>
              <w:spacing w:before="120" w:after="120" w:line="260" w:lineRule="atLeast"/>
              <w:jc w:val="center"/>
              <w:rPr>
                <w:rFonts w:ascii="Verdana" w:hAnsi="Verdana"/>
                <w:b/>
                <w:bCs/>
                <w:sz w:val="18"/>
                <w:szCs w:val="18"/>
              </w:rPr>
            </w:pPr>
            <w:r>
              <w:rPr>
                <w:rFonts w:ascii="Verdana" w:hAnsi="Verdana"/>
                <w:b/>
                <w:bCs/>
                <w:sz w:val="18"/>
                <w:szCs w:val="18"/>
                <w:lang w:val="tr"/>
              </w:rPr>
              <w:t>1</w:t>
            </w:r>
          </w:p>
        </w:tc>
        <w:tc>
          <w:tcPr>
            <w:tcW w:w="6920" w:type="dxa"/>
            <w:tcBorders>
              <w:top w:val="single" w:sz="4" w:space="0" w:color="auto"/>
            </w:tcBorders>
            <w:vAlign w:val="center"/>
          </w:tcPr>
          <w:p w14:paraId="0A4AD339" w14:textId="77777777" w:rsidR="0090148A" w:rsidRPr="0090148A" w:rsidRDefault="0090148A" w:rsidP="00015BC2">
            <w:pPr>
              <w:spacing w:before="120" w:after="120" w:line="260" w:lineRule="atLeast"/>
              <w:jc w:val="left"/>
              <w:rPr>
                <w:rFonts w:ascii="Verdana" w:hAnsi="Verdana"/>
                <w:sz w:val="18"/>
                <w:szCs w:val="18"/>
              </w:rPr>
            </w:pPr>
            <w:r>
              <w:rPr>
                <w:rFonts w:ascii="Verdana" w:hAnsi="Verdana"/>
                <w:sz w:val="18"/>
                <w:szCs w:val="18"/>
                <w:lang w:val="tr"/>
              </w:rPr>
              <w:t>Bir bilgisayar sisteminde CPU, verilerin depolandığı yerdir.</w:t>
            </w:r>
          </w:p>
        </w:tc>
        <w:tc>
          <w:tcPr>
            <w:tcW w:w="617" w:type="dxa"/>
            <w:vAlign w:val="center"/>
          </w:tcPr>
          <w:p w14:paraId="7395D9B7" w14:textId="77777777" w:rsidR="0090148A" w:rsidRPr="0090148A" w:rsidRDefault="0090148A" w:rsidP="00015BC2">
            <w:pPr>
              <w:spacing w:before="120" w:after="120" w:line="260" w:lineRule="atLeast"/>
              <w:jc w:val="center"/>
              <w:rPr>
                <w:rFonts w:ascii="Verdana" w:hAnsi="Verdana"/>
                <w:sz w:val="18"/>
                <w:szCs w:val="18"/>
              </w:rPr>
            </w:pPr>
          </w:p>
        </w:tc>
        <w:tc>
          <w:tcPr>
            <w:tcW w:w="536" w:type="dxa"/>
            <w:vAlign w:val="center"/>
          </w:tcPr>
          <w:p w14:paraId="56CE4188" w14:textId="77777777" w:rsidR="0090148A" w:rsidRPr="0090148A" w:rsidRDefault="0090148A" w:rsidP="00015BC2">
            <w:pPr>
              <w:spacing w:before="120" w:after="120" w:line="260" w:lineRule="atLeast"/>
              <w:jc w:val="center"/>
              <w:rPr>
                <w:rFonts w:ascii="Verdana" w:hAnsi="Verdana"/>
                <w:sz w:val="18"/>
                <w:szCs w:val="18"/>
              </w:rPr>
            </w:pPr>
            <w:r>
              <w:rPr>
                <w:rFonts w:ascii="Verdana" w:hAnsi="Verdana"/>
                <w:sz w:val="18"/>
                <w:szCs w:val="18"/>
                <w:lang w:val="tr"/>
              </w:rPr>
              <w:t>X</w:t>
            </w:r>
          </w:p>
        </w:tc>
      </w:tr>
      <w:tr w:rsidR="0090148A" w:rsidRPr="0090148A" w14:paraId="217D64EF" w14:textId="77777777" w:rsidTr="00560196">
        <w:tc>
          <w:tcPr>
            <w:tcW w:w="421" w:type="dxa"/>
            <w:shd w:val="clear" w:color="auto" w:fill="D9D9D9" w:themeFill="background1" w:themeFillShade="D9"/>
            <w:vAlign w:val="center"/>
          </w:tcPr>
          <w:p w14:paraId="544B5E5D" w14:textId="77777777" w:rsidR="0090148A" w:rsidRPr="0090148A" w:rsidRDefault="0090148A" w:rsidP="00015BC2">
            <w:pPr>
              <w:spacing w:before="120" w:after="120" w:line="260" w:lineRule="atLeast"/>
              <w:jc w:val="center"/>
              <w:rPr>
                <w:rFonts w:ascii="Verdana" w:hAnsi="Verdana"/>
                <w:b/>
                <w:bCs/>
                <w:sz w:val="18"/>
                <w:szCs w:val="18"/>
              </w:rPr>
            </w:pPr>
            <w:r>
              <w:rPr>
                <w:rFonts w:ascii="Verdana" w:hAnsi="Verdana"/>
                <w:b/>
                <w:bCs/>
                <w:sz w:val="18"/>
                <w:szCs w:val="18"/>
                <w:lang w:val="tr"/>
              </w:rPr>
              <w:t>2</w:t>
            </w:r>
          </w:p>
        </w:tc>
        <w:tc>
          <w:tcPr>
            <w:tcW w:w="6920" w:type="dxa"/>
            <w:vAlign w:val="center"/>
          </w:tcPr>
          <w:p w14:paraId="6A700580" w14:textId="77777777" w:rsidR="0090148A" w:rsidRPr="0090148A" w:rsidRDefault="0090148A" w:rsidP="00015BC2">
            <w:pPr>
              <w:spacing w:before="120" w:after="120" w:line="260" w:lineRule="atLeast"/>
              <w:jc w:val="left"/>
              <w:rPr>
                <w:rFonts w:ascii="Verdana" w:hAnsi="Verdana"/>
                <w:sz w:val="18"/>
                <w:szCs w:val="18"/>
              </w:rPr>
            </w:pPr>
            <w:r>
              <w:rPr>
                <w:rFonts w:ascii="Verdana" w:hAnsi="Verdana"/>
                <w:sz w:val="18"/>
                <w:szCs w:val="18"/>
                <w:lang w:val="tr"/>
              </w:rPr>
              <w:t>Microsoft Office bir işletim sistemidir.</w:t>
            </w:r>
          </w:p>
        </w:tc>
        <w:tc>
          <w:tcPr>
            <w:tcW w:w="617" w:type="dxa"/>
            <w:vAlign w:val="center"/>
          </w:tcPr>
          <w:p w14:paraId="668FF908" w14:textId="77777777" w:rsidR="0090148A" w:rsidRPr="0090148A" w:rsidRDefault="0090148A" w:rsidP="00015BC2">
            <w:pPr>
              <w:spacing w:before="120" w:after="120" w:line="260" w:lineRule="atLeast"/>
              <w:jc w:val="center"/>
              <w:rPr>
                <w:rFonts w:ascii="Verdana" w:hAnsi="Verdana"/>
                <w:sz w:val="18"/>
                <w:szCs w:val="18"/>
              </w:rPr>
            </w:pPr>
          </w:p>
        </w:tc>
        <w:tc>
          <w:tcPr>
            <w:tcW w:w="536" w:type="dxa"/>
            <w:vAlign w:val="center"/>
          </w:tcPr>
          <w:p w14:paraId="3C519993" w14:textId="77777777" w:rsidR="0090148A" w:rsidRPr="0090148A" w:rsidRDefault="0090148A" w:rsidP="00015BC2">
            <w:pPr>
              <w:spacing w:before="120" w:after="120" w:line="260" w:lineRule="atLeast"/>
              <w:jc w:val="center"/>
              <w:rPr>
                <w:rFonts w:ascii="Verdana" w:hAnsi="Verdana"/>
                <w:sz w:val="18"/>
                <w:szCs w:val="18"/>
              </w:rPr>
            </w:pPr>
            <w:r>
              <w:rPr>
                <w:rFonts w:ascii="Verdana" w:hAnsi="Verdana"/>
                <w:sz w:val="18"/>
                <w:szCs w:val="18"/>
                <w:lang w:val="tr"/>
              </w:rPr>
              <w:t>X</w:t>
            </w:r>
          </w:p>
        </w:tc>
      </w:tr>
      <w:tr w:rsidR="0090148A" w:rsidRPr="0090148A" w14:paraId="49359504" w14:textId="77777777" w:rsidTr="00560196">
        <w:tc>
          <w:tcPr>
            <w:tcW w:w="421" w:type="dxa"/>
            <w:shd w:val="clear" w:color="auto" w:fill="D9D9D9" w:themeFill="background1" w:themeFillShade="D9"/>
            <w:vAlign w:val="center"/>
          </w:tcPr>
          <w:p w14:paraId="6295F811" w14:textId="77777777" w:rsidR="0090148A" w:rsidRPr="0090148A" w:rsidRDefault="0090148A" w:rsidP="00015BC2">
            <w:pPr>
              <w:spacing w:before="120" w:after="120" w:line="260" w:lineRule="atLeast"/>
              <w:jc w:val="center"/>
              <w:rPr>
                <w:rFonts w:ascii="Verdana" w:hAnsi="Verdana"/>
                <w:b/>
                <w:bCs/>
                <w:sz w:val="18"/>
                <w:szCs w:val="18"/>
              </w:rPr>
            </w:pPr>
            <w:r>
              <w:rPr>
                <w:rFonts w:ascii="Verdana" w:hAnsi="Verdana"/>
                <w:b/>
                <w:bCs/>
                <w:sz w:val="18"/>
                <w:szCs w:val="18"/>
                <w:lang w:val="tr"/>
              </w:rPr>
              <w:t>3</w:t>
            </w:r>
          </w:p>
        </w:tc>
        <w:tc>
          <w:tcPr>
            <w:tcW w:w="6920" w:type="dxa"/>
            <w:vAlign w:val="center"/>
          </w:tcPr>
          <w:p w14:paraId="2E5A9CD0" w14:textId="77777777" w:rsidR="0090148A" w:rsidRPr="0090148A" w:rsidRDefault="0090148A" w:rsidP="00015BC2">
            <w:pPr>
              <w:spacing w:before="120" w:after="120" w:line="260" w:lineRule="atLeast"/>
              <w:jc w:val="left"/>
              <w:rPr>
                <w:rFonts w:ascii="Verdana" w:hAnsi="Verdana"/>
                <w:sz w:val="18"/>
                <w:szCs w:val="18"/>
              </w:rPr>
            </w:pPr>
            <w:r>
              <w:rPr>
                <w:rFonts w:ascii="Verdana" w:hAnsi="Verdana"/>
                <w:sz w:val="18"/>
                <w:szCs w:val="18"/>
                <w:lang w:val="tr"/>
              </w:rPr>
              <w:t>213.43.112.45 bir IP adresidir.</w:t>
            </w:r>
          </w:p>
        </w:tc>
        <w:tc>
          <w:tcPr>
            <w:tcW w:w="617" w:type="dxa"/>
            <w:vAlign w:val="center"/>
          </w:tcPr>
          <w:p w14:paraId="653E9BF8" w14:textId="77777777" w:rsidR="0090148A" w:rsidRPr="0090148A" w:rsidRDefault="0090148A" w:rsidP="00015BC2">
            <w:pPr>
              <w:spacing w:before="120" w:after="120" w:line="260" w:lineRule="atLeast"/>
              <w:jc w:val="center"/>
              <w:rPr>
                <w:rFonts w:ascii="Verdana" w:hAnsi="Verdana"/>
                <w:sz w:val="18"/>
                <w:szCs w:val="18"/>
              </w:rPr>
            </w:pPr>
            <w:r>
              <w:rPr>
                <w:rFonts w:ascii="Verdana" w:hAnsi="Verdana"/>
                <w:sz w:val="18"/>
                <w:szCs w:val="18"/>
                <w:lang w:val="tr"/>
              </w:rPr>
              <w:t>X</w:t>
            </w:r>
          </w:p>
        </w:tc>
        <w:tc>
          <w:tcPr>
            <w:tcW w:w="536" w:type="dxa"/>
            <w:vAlign w:val="center"/>
          </w:tcPr>
          <w:p w14:paraId="2DF27314" w14:textId="77777777" w:rsidR="0090148A" w:rsidRPr="0090148A" w:rsidRDefault="0090148A" w:rsidP="00015BC2">
            <w:pPr>
              <w:spacing w:before="120" w:after="120" w:line="260" w:lineRule="atLeast"/>
              <w:jc w:val="center"/>
              <w:rPr>
                <w:rFonts w:ascii="Verdana" w:hAnsi="Verdana"/>
                <w:sz w:val="18"/>
                <w:szCs w:val="18"/>
              </w:rPr>
            </w:pPr>
          </w:p>
        </w:tc>
      </w:tr>
      <w:tr w:rsidR="0090148A" w:rsidRPr="0090148A" w14:paraId="57D053EC" w14:textId="77777777" w:rsidTr="00560196">
        <w:tc>
          <w:tcPr>
            <w:tcW w:w="421" w:type="dxa"/>
            <w:shd w:val="clear" w:color="auto" w:fill="D9D9D9" w:themeFill="background1" w:themeFillShade="D9"/>
            <w:vAlign w:val="center"/>
          </w:tcPr>
          <w:p w14:paraId="27A2909F" w14:textId="77777777" w:rsidR="0090148A" w:rsidRPr="0090148A" w:rsidRDefault="0090148A" w:rsidP="00015BC2">
            <w:pPr>
              <w:spacing w:before="120" w:after="120" w:line="260" w:lineRule="atLeast"/>
              <w:jc w:val="center"/>
              <w:rPr>
                <w:rFonts w:ascii="Verdana" w:hAnsi="Verdana"/>
                <w:b/>
                <w:bCs/>
                <w:sz w:val="18"/>
                <w:szCs w:val="18"/>
              </w:rPr>
            </w:pPr>
            <w:r>
              <w:rPr>
                <w:rFonts w:ascii="Verdana" w:hAnsi="Verdana"/>
                <w:b/>
                <w:bCs/>
                <w:sz w:val="18"/>
                <w:szCs w:val="18"/>
                <w:lang w:val="tr"/>
              </w:rPr>
              <w:t>4</w:t>
            </w:r>
          </w:p>
        </w:tc>
        <w:tc>
          <w:tcPr>
            <w:tcW w:w="6920" w:type="dxa"/>
            <w:vAlign w:val="center"/>
          </w:tcPr>
          <w:p w14:paraId="2292F942" w14:textId="77777777" w:rsidR="0090148A" w:rsidRPr="0090148A" w:rsidRDefault="0090148A" w:rsidP="00015BC2">
            <w:pPr>
              <w:spacing w:before="120" w:after="120" w:line="260" w:lineRule="atLeast"/>
              <w:jc w:val="left"/>
              <w:rPr>
                <w:rFonts w:ascii="Verdana" w:hAnsi="Verdana"/>
                <w:sz w:val="18"/>
                <w:szCs w:val="18"/>
              </w:rPr>
            </w:pPr>
            <w:r>
              <w:rPr>
                <w:rFonts w:ascii="Verdana" w:hAnsi="Verdana"/>
                <w:sz w:val="18"/>
                <w:szCs w:val="18"/>
                <w:lang w:val="tr"/>
              </w:rPr>
              <w:t>Bir e-postanın üst bilgileri, iletinin kaynağına dair delil sağlayabilir.</w:t>
            </w:r>
          </w:p>
        </w:tc>
        <w:tc>
          <w:tcPr>
            <w:tcW w:w="617" w:type="dxa"/>
            <w:vAlign w:val="center"/>
          </w:tcPr>
          <w:p w14:paraId="7B71161D" w14:textId="77777777" w:rsidR="0090148A" w:rsidRPr="0090148A" w:rsidRDefault="0090148A" w:rsidP="00015BC2">
            <w:pPr>
              <w:spacing w:before="120" w:after="120" w:line="260" w:lineRule="atLeast"/>
              <w:jc w:val="center"/>
              <w:rPr>
                <w:rFonts w:ascii="Verdana" w:hAnsi="Verdana"/>
                <w:sz w:val="18"/>
                <w:szCs w:val="18"/>
              </w:rPr>
            </w:pPr>
            <w:r>
              <w:rPr>
                <w:rFonts w:ascii="Verdana" w:hAnsi="Verdana"/>
                <w:sz w:val="18"/>
                <w:szCs w:val="18"/>
                <w:lang w:val="tr"/>
              </w:rPr>
              <w:t>X</w:t>
            </w:r>
          </w:p>
        </w:tc>
        <w:tc>
          <w:tcPr>
            <w:tcW w:w="536" w:type="dxa"/>
            <w:vAlign w:val="center"/>
          </w:tcPr>
          <w:p w14:paraId="3C6A5F21" w14:textId="77777777" w:rsidR="0090148A" w:rsidRPr="0090148A" w:rsidRDefault="0090148A" w:rsidP="00015BC2">
            <w:pPr>
              <w:spacing w:before="120" w:after="120" w:line="260" w:lineRule="atLeast"/>
              <w:jc w:val="center"/>
              <w:rPr>
                <w:rFonts w:ascii="Verdana" w:hAnsi="Verdana"/>
                <w:sz w:val="18"/>
                <w:szCs w:val="18"/>
              </w:rPr>
            </w:pPr>
          </w:p>
        </w:tc>
      </w:tr>
      <w:tr w:rsidR="0090148A" w:rsidRPr="0090148A" w14:paraId="34A0CECD" w14:textId="77777777" w:rsidTr="00560196">
        <w:tc>
          <w:tcPr>
            <w:tcW w:w="421" w:type="dxa"/>
            <w:shd w:val="clear" w:color="auto" w:fill="D9D9D9" w:themeFill="background1" w:themeFillShade="D9"/>
            <w:vAlign w:val="center"/>
          </w:tcPr>
          <w:p w14:paraId="6E3063E4" w14:textId="77777777" w:rsidR="0090148A" w:rsidRPr="0090148A" w:rsidRDefault="0090148A" w:rsidP="00015BC2">
            <w:pPr>
              <w:spacing w:before="120" w:after="120" w:line="260" w:lineRule="atLeast"/>
              <w:jc w:val="center"/>
              <w:rPr>
                <w:rFonts w:ascii="Verdana" w:hAnsi="Verdana"/>
                <w:b/>
                <w:bCs/>
                <w:sz w:val="18"/>
                <w:szCs w:val="18"/>
              </w:rPr>
            </w:pPr>
            <w:r>
              <w:rPr>
                <w:rFonts w:ascii="Verdana" w:hAnsi="Verdana"/>
                <w:b/>
                <w:bCs/>
                <w:sz w:val="18"/>
                <w:szCs w:val="18"/>
                <w:lang w:val="tr"/>
              </w:rPr>
              <w:t>5</w:t>
            </w:r>
          </w:p>
        </w:tc>
        <w:tc>
          <w:tcPr>
            <w:tcW w:w="6920" w:type="dxa"/>
            <w:vAlign w:val="center"/>
          </w:tcPr>
          <w:p w14:paraId="517515E4" w14:textId="77777777" w:rsidR="0090148A" w:rsidRPr="0090148A" w:rsidRDefault="0090148A" w:rsidP="00015BC2">
            <w:pPr>
              <w:spacing w:before="120" w:after="120" w:line="260" w:lineRule="atLeast"/>
              <w:jc w:val="left"/>
              <w:rPr>
                <w:rFonts w:ascii="Verdana" w:hAnsi="Verdana"/>
                <w:sz w:val="18"/>
                <w:szCs w:val="18"/>
              </w:rPr>
            </w:pPr>
            <w:r>
              <w:rPr>
                <w:rFonts w:ascii="Verdana" w:hAnsi="Verdana"/>
                <w:sz w:val="18"/>
                <w:szCs w:val="18"/>
                <w:lang w:val="tr"/>
              </w:rPr>
              <w:t>Sosyal medya dünya nüfusunun %50'sinden fazlası tarafından kullanılıyor.</w:t>
            </w:r>
          </w:p>
        </w:tc>
        <w:tc>
          <w:tcPr>
            <w:tcW w:w="617" w:type="dxa"/>
            <w:vAlign w:val="center"/>
          </w:tcPr>
          <w:p w14:paraId="13D5B39B" w14:textId="77777777" w:rsidR="0090148A" w:rsidRPr="0090148A" w:rsidRDefault="0090148A" w:rsidP="00015BC2">
            <w:pPr>
              <w:spacing w:before="120" w:after="120" w:line="260" w:lineRule="atLeast"/>
              <w:jc w:val="center"/>
              <w:rPr>
                <w:rFonts w:ascii="Verdana" w:hAnsi="Verdana"/>
                <w:sz w:val="18"/>
                <w:szCs w:val="18"/>
              </w:rPr>
            </w:pPr>
            <w:r>
              <w:rPr>
                <w:rFonts w:ascii="Verdana" w:hAnsi="Verdana"/>
                <w:sz w:val="18"/>
                <w:szCs w:val="18"/>
                <w:lang w:val="tr"/>
              </w:rPr>
              <w:t>X</w:t>
            </w:r>
          </w:p>
        </w:tc>
        <w:tc>
          <w:tcPr>
            <w:tcW w:w="536" w:type="dxa"/>
            <w:vAlign w:val="center"/>
          </w:tcPr>
          <w:p w14:paraId="08580ABE" w14:textId="77777777" w:rsidR="0090148A" w:rsidRPr="0090148A" w:rsidRDefault="0090148A" w:rsidP="00015BC2">
            <w:pPr>
              <w:spacing w:before="120" w:after="120" w:line="260" w:lineRule="atLeast"/>
              <w:jc w:val="center"/>
              <w:rPr>
                <w:rFonts w:ascii="Verdana" w:hAnsi="Verdana"/>
                <w:sz w:val="18"/>
                <w:szCs w:val="18"/>
              </w:rPr>
            </w:pPr>
          </w:p>
        </w:tc>
      </w:tr>
      <w:tr w:rsidR="0090148A" w:rsidRPr="0090148A" w14:paraId="2A7A2D22" w14:textId="77777777" w:rsidTr="00560196">
        <w:tc>
          <w:tcPr>
            <w:tcW w:w="421" w:type="dxa"/>
            <w:shd w:val="clear" w:color="auto" w:fill="D9D9D9" w:themeFill="background1" w:themeFillShade="D9"/>
            <w:vAlign w:val="center"/>
          </w:tcPr>
          <w:p w14:paraId="182A55A8" w14:textId="77777777" w:rsidR="0090148A" w:rsidRPr="0090148A" w:rsidRDefault="0090148A" w:rsidP="00015BC2">
            <w:pPr>
              <w:spacing w:before="120" w:after="120" w:line="260" w:lineRule="atLeast"/>
              <w:jc w:val="center"/>
              <w:rPr>
                <w:rFonts w:ascii="Verdana" w:hAnsi="Verdana"/>
                <w:b/>
                <w:bCs/>
                <w:sz w:val="18"/>
                <w:szCs w:val="18"/>
              </w:rPr>
            </w:pPr>
            <w:r>
              <w:rPr>
                <w:rFonts w:ascii="Verdana" w:hAnsi="Verdana"/>
                <w:b/>
                <w:bCs/>
                <w:sz w:val="18"/>
                <w:szCs w:val="18"/>
                <w:lang w:val="tr"/>
              </w:rPr>
              <w:t>6</w:t>
            </w:r>
          </w:p>
        </w:tc>
        <w:tc>
          <w:tcPr>
            <w:tcW w:w="6920" w:type="dxa"/>
            <w:vAlign w:val="center"/>
          </w:tcPr>
          <w:p w14:paraId="2B24D6F0" w14:textId="77777777" w:rsidR="0090148A" w:rsidRPr="0090148A" w:rsidRDefault="0090148A" w:rsidP="00015BC2">
            <w:pPr>
              <w:spacing w:before="120" w:after="120" w:line="260" w:lineRule="atLeast"/>
              <w:jc w:val="left"/>
              <w:rPr>
                <w:rFonts w:ascii="Verdana" w:hAnsi="Verdana"/>
                <w:sz w:val="18"/>
                <w:szCs w:val="18"/>
              </w:rPr>
            </w:pPr>
            <w:r>
              <w:rPr>
                <w:rFonts w:ascii="Verdana" w:hAnsi="Verdana"/>
                <w:sz w:val="18"/>
                <w:szCs w:val="18"/>
                <w:lang w:val="tr"/>
              </w:rPr>
              <w:t>Budapeşte Sözleşmesi, siber suçlar ve elektronik delillerle ilgili tek uluslararası antlaşmadır.</w:t>
            </w:r>
          </w:p>
        </w:tc>
        <w:tc>
          <w:tcPr>
            <w:tcW w:w="617" w:type="dxa"/>
            <w:vAlign w:val="center"/>
          </w:tcPr>
          <w:p w14:paraId="3F5684E9" w14:textId="77777777" w:rsidR="0090148A" w:rsidRPr="0090148A" w:rsidRDefault="0090148A" w:rsidP="00015BC2">
            <w:pPr>
              <w:spacing w:before="120" w:after="120" w:line="260" w:lineRule="atLeast"/>
              <w:jc w:val="center"/>
              <w:rPr>
                <w:rFonts w:ascii="Verdana" w:hAnsi="Verdana"/>
                <w:sz w:val="18"/>
                <w:szCs w:val="18"/>
              </w:rPr>
            </w:pPr>
            <w:r>
              <w:rPr>
                <w:rFonts w:ascii="Verdana" w:hAnsi="Verdana"/>
                <w:sz w:val="18"/>
                <w:szCs w:val="18"/>
                <w:lang w:val="tr"/>
              </w:rPr>
              <w:t>X</w:t>
            </w:r>
          </w:p>
        </w:tc>
        <w:tc>
          <w:tcPr>
            <w:tcW w:w="536" w:type="dxa"/>
            <w:vAlign w:val="center"/>
          </w:tcPr>
          <w:p w14:paraId="7535C2AC" w14:textId="77777777" w:rsidR="0090148A" w:rsidRPr="0090148A" w:rsidRDefault="0090148A" w:rsidP="00015BC2">
            <w:pPr>
              <w:spacing w:before="120" w:after="120" w:line="260" w:lineRule="atLeast"/>
              <w:jc w:val="center"/>
              <w:rPr>
                <w:rFonts w:ascii="Verdana" w:hAnsi="Verdana"/>
                <w:sz w:val="18"/>
                <w:szCs w:val="18"/>
              </w:rPr>
            </w:pPr>
          </w:p>
        </w:tc>
      </w:tr>
      <w:tr w:rsidR="0090148A" w:rsidRPr="0090148A" w14:paraId="5CAA9019" w14:textId="77777777" w:rsidTr="00560196">
        <w:tc>
          <w:tcPr>
            <w:tcW w:w="421" w:type="dxa"/>
            <w:shd w:val="clear" w:color="auto" w:fill="D9D9D9" w:themeFill="background1" w:themeFillShade="D9"/>
            <w:vAlign w:val="center"/>
          </w:tcPr>
          <w:p w14:paraId="2C223384" w14:textId="77777777" w:rsidR="0090148A" w:rsidRPr="0090148A" w:rsidRDefault="0090148A" w:rsidP="00015BC2">
            <w:pPr>
              <w:spacing w:before="120" w:after="120" w:line="260" w:lineRule="atLeast"/>
              <w:jc w:val="center"/>
              <w:rPr>
                <w:rFonts w:ascii="Verdana" w:hAnsi="Verdana"/>
                <w:b/>
                <w:bCs/>
                <w:sz w:val="18"/>
                <w:szCs w:val="18"/>
              </w:rPr>
            </w:pPr>
            <w:r>
              <w:rPr>
                <w:rFonts w:ascii="Verdana" w:hAnsi="Verdana"/>
                <w:b/>
                <w:bCs/>
                <w:sz w:val="18"/>
                <w:szCs w:val="18"/>
                <w:lang w:val="tr"/>
              </w:rPr>
              <w:t>7</w:t>
            </w:r>
          </w:p>
        </w:tc>
        <w:tc>
          <w:tcPr>
            <w:tcW w:w="6920" w:type="dxa"/>
            <w:vAlign w:val="center"/>
          </w:tcPr>
          <w:p w14:paraId="371F1157" w14:textId="77777777" w:rsidR="0090148A" w:rsidRPr="0090148A" w:rsidRDefault="0090148A" w:rsidP="00015BC2">
            <w:pPr>
              <w:spacing w:before="120" w:after="120" w:line="260" w:lineRule="atLeast"/>
              <w:jc w:val="left"/>
              <w:rPr>
                <w:rFonts w:ascii="Verdana" w:hAnsi="Verdana"/>
                <w:sz w:val="18"/>
                <w:szCs w:val="18"/>
              </w:rPr>
            </w:pPr>
            <w:r>
              <w:rPr>
                <w:rFonts w:ascii="Verdana" w:hAnsi="Verdana"/>
                <w:sz w:val="18"/>
                <w:szCs w:val="18"/>
                <w:lang w:val="tr"/>
              </w:rPr>
              <w:t>Dünyadaki ülkelerin %40'ı Budapeşte Sözleşmesine taraf veya imzacıdır ya da taraf olmaya davet edilmiştir.</w:t>
            </w:r>
          </w:p>
        </w:tc>
        <w:tc>
          <w:tcPr>
            <w:tcW w:w="617" w:type="dxa"/>
            <w:vAlign w:val="center"/>
          </w:tcPr>
          <w:p w14:paraId="3DE90DE6" w14:textId="77777777" w:rsidR="0090148A" w:rsidRPr="0090148A" w:rsidRDefault="0090148A" w:rsidP="00015BC2">
            <w:pPr>
              <w:spacing w:before="120" w:after="120" w:line="260" w:lineRule="atLeast"/>
              <w:jc w:val="center"/>
              <w:rPr>
                <w:rFonts w:ascii="Verdana" w:hAnsi="Verdana"/>
                <w:sz w:val="18"/>
                <w:szCs w:val="18"/>
              </w:rPr>
            </w:pPr>
            <w:r>
              <w:rPr>
                <w:rFonts w:ascii="Verdana" w:hAnsi="Verdana"/>
                <w:sz w:val="18"/>
                <w:szCs w:val="18"/>
                <w:lang w:val="tr"/>
              </w:rPr>
              <w:t>X</w:t>
            </w:r>
          </w:p>
        </w:tc>
        <w:tc>
          <w:tcPr>
            <w:tcW w:w="536" w:type="dxa"/>
            <w:vAlign w:val="center"/>
          </w:tcPr>
          <w:p w14:paraId="30C6FB7C" w14:textId="77777777" w:rsidR="0090148A" w:rsidRPr="0090148A" w:rsidRDefault="0090148A" w:rsidP="00015BC2">
            <w:pPr>
              <w:spacing w:before="120" w:after="120" w:line="260" w:lineRule="atLeast"/>
              <w:jc w:val="center"/>
              <w:rPr>
                <w:rFonts w:ascii="Verdana" w:hAnsi="Verdana"/>
                <w:sz w:val="18"/>
                <w:szCs w:val="18"/>
              </w:rPr>
            </w:pPr>
          </w:p>
        </w:tc>
      </w:tr>
      <w:tr w:rsidR="0090148A" w:rsidRPr="0090148A" w14:paraId="5D0CBD5F" w14:textId="77777777" w:rsidTr="00560196">
        <w:tc>
          <w:tcPr>
            <w:tcW w:w="421" w:type="dxa"/>
            <w:shd w:val="clear" w:color="auto" w:fill="D9D9D9" w:themeFill="background1" w:themeFillShade="D9"/>
            <w:vAlign w:val="center"/>
          </w:tcPr>
          <w:p w14:paraId="1666F6EF" w14:textId="77777777" w:rsidR="0090148A" w:rsidRPr="0090148A" w:rsidRDefault="0090148A" w:rsidP="00015BC2">
            <w:pPr>
              <w:spacing w:before="120" w:after="120" w:line="260" w:lineRule="atLeast"/>
              <w:jc w:val="center"/>
              <w:rPr>
                <w:rFonts w:ascii="Verdana" w:hAnsi="Verdana"/>
                <w:b/>
                <w:bCs/>
                <w:sz w:val="18"/>
                <w:szCs w:val="18"/>
              </w:rPr>
            </w:pPr>
            <w:r>
              <w:rPr>
                <w:rFonts w:ascii="Verdana" w:hAnsi="Verdana"/>
                <w:b/>
                <w:bCs/>
                <w:sz w:val="18"/>
                <w:szCs w:val="18"/>
                <w:lang w:val="tr"/>
              </w:rPr>
              <w:t>8</w:t>
            </w:r>
          </w:p>
        </w:tc>
        <w:tc>
          <w:tcPr>
            <w:tcW w:w="6920" w:type="dxa"/>
            <w:vAlign w:val="center"/>
          </w:tcPr>
          <w:p w14:paraId="071BFF3A" w14:textId="77777777" w:rsidR="0090148A" w:rsidRPr="0090148A" w:rsidRDefault="0090148A" w:rsidP="00015BC2">
            <w:pPr>
              <w:spacing w:before="120" w:after="120" w:line="260" w:lineRule="atLeast"/>
              <w:jc w:val="left"/>
              <w:rPr>
                <w:rFonts w:ascii="Verdana" w:hAnsi="Verdana"/>
                <w:sz w:val="18"/>
                <w:szCs w:val="18"/>
              </w:rPr>
            </w:pPr>
            <w:r>
              <w:rPr>
                <w:rFonts w:ascii="Verdana" w:hAnsi="Verdana"/>
                <w:sz w:val="18"/>
                <w:szCs w:val="18"/>
                <w:lang w:val="tr"/>
              </w:rPr>
              <w:t>DDoS, dijital kimlikleri çalmak için kullanılan kötü amaçlı bir yazılımdır.</w:t>
            </w:r>
          </w:p>
        </w:tc>
        <w:tc>
          <w:tcPr>
            <w:tcW w:w="617" w:type="dxa"/>
            <w:vAlign w:val="center"/>
          </w:tcPr>
          <w:p w14:paraId="581B03B9" w14:textId="77777777" w:rsidR="0090148A" w:rsidRPr="0090148A" w:rsidRDefault="0090148A" w:rsidP="00015BC2">
            <w:pPr>
              <w:spacing w:before="120" w:after="120" w:line="260" w:lineRule="atLeast"/>
              <w:jc w:val="center"/>
              <w:rPr>
                <w:rFonts w:ascii="Verdana" w:hAnsi="Verdana"/>
                <w:sz w:val="18"/>
                <w:szCs w:val="18"/>
              </w:rPr>
            </w:pPr>
          </w:p>
        </w:tc>
        <w:tc>
          <w:tcPr>
            <w:tcW w:w="536" w:type="dxa"/>
            <w:vAlign w:val="center"/>
          </w:tcPr>
          <w:p w14:paraId="1F6ABE21" w14:textId="77777777" w:rsidR="0090148A" w:rsidRPr="0090148A" w:rsidRDefault="0090148A" w:rsidP="00015BC2">
            <w:pPr>
              <w:spacing w:before="120" w:after="120" w:line="260" w:lineRule="atLeast"/>
              <w:jc w:val="center"/>
              <w:rPr>
                <w:rFonts w:ascii="Verdana" w:hAnsi="Verdana"/>
                <w:sz w:val="18"/>
                <w:szCs w:val="18"/>
              </w:rPr>
            </w:pPr>
            <w:r>
              <w:rPr>
                <w:rFonts w:ascii="Verdana" w:hAnsi="Verdana"/>
                <w:sz w:val="18"/>
                <w:szCs w:val="18"/>
                <w:lang w:val="tr"/>
              </w:rPr>
              <w:t>X</w:t>
            </w:r>
          </w:p>
        </w:tc>
      </w:tr>
      <w:tr w:rsidR="0090148A" w:rsidRPr="0090148A" w14:paraId="295F6CAF" w14:textId="77777777" w:rsidTr="00560196">
        <w:tc>
          <w:tcPr>
            <w:tcW w:w="421" w:type="dxa"/>
            <w:shd w:val="clear" w:color="auto" w:fill="D9D9D9" w:themeFill="background1" w:themeFillShade="D9"/>
            <w:vAlign w:val="center"/>
          </w:tcPr>
          <w:p w14:paraId="4CC9C6FE" w14:textId="77777777" w:rsidR="0090148A" w:rsidRPr="0090148A" w:rsidRDefault="0090148A" w:rsidP="00015BC2">
            <w:pPr>
              <w:spacing w:before="120" w:after="120" w:line="260" w:lineRule="atLeast"/>
              <w:jc w:val="center"/>
              <w:rPr>
                <w:rFonts w:ascii="Verdana" w:hAnsi="Verdana"/>
                <w:b/>
                <w:bCs/>
                <w:sz w:val="18"/>
                <w:szCs w:val="18"/>
              </w:rPr>
            </w:pPr>
            <w:r>
              <w:rPr>
                <w:rFonts w:ascii="Verdana" w:hAnsi="Verdana"/>
                <w:b/>
                <w:bCs/>
                <w:sz w:val="18"/>
                <w:szCs w:val="18"/>
                <w:lang w:val="tr"/>
              </w:rPr>
              <w:t>9</w:t>
            </w:r>
          </w:p>
        </w:tc>
        <w:tc>
          <w:tcPr>
            <w:tcW w:w="6920" w:type="dxa"/>
            <w:vAlign w:val="center"/>
          </w:tcPr>
          <w:p w14:paraId="73E3E42C" w14:textId="77777777" w:rsidR="0090148A" w:rsidRPr="0090148A" w:rsidRDefault="0090148A" w:rsidP="00015BC2">
            <w:pPr>
              <w:spacing w:before="120" w:after="120" w:line="260" w:lineRule="atLeast"/>
              <w:jc w:val="left"/>
              <w:rPr>
                <w:rFonts w:ascii="Verdana" w:hAnsi="Verdana"/>
                <w:sz w:val="18"/>
                <w:szCs w:val="18"/>
              </w:rPr>
            </w:pPr>
            <w:r>
              <w:rPr>
                <w:rFonts w:ascii="Verdana" w:hAnsi="Verdana"/>
                <w:sz w:val="18"/>
                <w:szCs w:val="18"/>
                <w:lang w:val="tr"/>
              </w:rPr>
              <w:t>Bir botnet, kötü amaçlar için kullanılan, güvenliği ihlal edilmiş bilgisayarlardan oluşan bir ağdır.</w:t>
            </w:r>
          </w:p>
        </w:tc>
        <w:tc>
          <w:tcPr>
            <w:tcW w:w="617" w:type="dxa"/>
            <w:vAlign w:val="center"/>
          </w:tcPr>
          <w:p w14:paraId="08B56D64" w14:textId="77777777" w:rsidR="0090148A" w:rsidRPr="0090148A" w:rsidRDefault="0090148A" w:rsidP="00015BC2">
            <w:pPr>
              <w:spacing w:before="120" w:after="120" w:line="260" w:lineRule="atLeast"/>
              <w:jc w:val="center"/>
              <w:rPr>
                <w:rFonts w:ascii="Verdana" w:hAnsi="Verdana"/>
                <w:sz w:val="18"/>
                <w:szCs w:val="18"/>
              </w:rPr>
            </w:pPr>
            <w:r>
              <w:rPr>
                <w:rFonts w:ascii="Verdana" w:hAnsi="Verdana"/>
                <w:sz w:val="18"/>
                <w:szCs w:val="18"/>
                <w:lang w:val="tr"/>
              </w:rPr>
              <w:t>X</w:t>
            </w:r>
          </w:p>
        </w:tc>
        <w:tc>
          <w:tcPr>
            <w:tcW w:w="536" w:type="dxa"/>
            <w:vAlign w:val="center"/>
          </w:tcPr>
          <w:p w14:paraId="33323D1E" w14:textId="77777777" w:rsidR="0090148A" w:rsidRPr="0090148A" w:rsidRDefault="0090148A" w:rsidP="00015BC2">
            <w:pPr>
              <w:spacing w:before="120" w:after="120" w:line="260" w:lineRule="atLeast"/>
              <w:jc w:val="center"/>
              <w:rPr>
                <w:rFonts w:ascii="Verdana" w:hAnsi="Verdana"/>
                <w:sz w:val="18"/>
                <w:szCs w:val="18"/>
              </w:rPr>
            </w:pPr>
          </w:p>
        </w:tc>
      </w:tr>
      <w:tr w:rsidR="0090148A" w:rsidRPr="0090148A" w14:paraId="01446C6C" w14:textId="77777777" w:rsidTr="00560196">
        <w:tc>
          <w:tcPr>
            <w:tcW w:w="421" w:type="dxa"/>
            <w:shd w:val="clear" w:color="auto" w:fill="D9D9D9" w:themeFill="background1" w:themeFillShade="D9"/>
            <w:vAlign w:val="center"/>
          </w:tcPr>
          <w:p w14:paraId="4CD945AC" w14:textId="77777777" w:rsidR="0090148A" w:rsidRPr="0090148A" w:rsidRDefault="0090148A" w:rsidP="00015BC2">
            <w:pPr>
              <w:spacing w:before="120" w:after="120" w:line="260" w:lineRule="atLeast"/>
              <w:jc w:val="center"/>
              <w:rPr>
                <w:rFonts w:ascii="Verdana" w:hAnsi="Verdana"/>
                <w:b/>
                <w:bCs/>
                <w:sz w:val="18"/>
                <w:szCs w:val="18"/>
              </w:rPr>
            </w:pPr>
            <w:r>
              <w:rPr>
                <w:rFonts w:ascii="Verdana" w:hAnsi="Verdana"/>
                <w:b/>
                <w:bCs/>
                <w:sz w:val="18"/>
                <w:szCs w:val="18"/>
                <w:lang w:val="tr"/>
              </w:rPr>
              <w:t>10</w:t>
            </w:r>
          </w:p>
        </w:tc>
        <w:tc>
          <w:tcPr>
            <w:tcW w:w="6920" w:type="dxa"/>
            <w:vAlign w:val="center"/>
          </w:tcPr>
          <w:p w14:paraId="4652B7FE" w14:textId="77777777" w:rsidR="0090148A" w:rsidRPr="0090148A" w:rsidRDefault="0090148A" w:rsidP="00015BC2">
            <w:pPr>
              <w:spacing w:before="120" w:after="120" w:line="260" w:lineRule="atLeast"/>
              <w:jc w:val="left"/>
              <w:rPr>
                <w:rFonts w:ascii="Verdana" w:hAnsi="Verdana"/>
                <w:sz w:val="18"/>
                <w:szCs w:val="18"/>
              </w:rPr>
            </w:pPr>
            <w:r>
              <w:rPr>
                <w:rFonts w:ascii="Verdana" w:hAnsi="Verdana"/>
                <w:sz w:val="18"/>
                <w:szCs w:val="18"/>
                <w:lang w:val="tr"/>
              </w:rPr>
              <w:t>Tahrifat, bir İnternet sitesi veya sayfasının görünümünü değiştiren bir saldırıdır.</w:t>
            </w:r>
          </w:p>
        </w:tc>
        <w:tc>
          <w:tcPr>
            <w:tcW w:w="617" w:type="dxa"/>
            <w:vAlign w:val="center"/>
          </w:tcPr>
          <w:p w14:paraId="6E696350" w14:textId="77777777" w:rsidR="0090148A" w:rsidRPr="0090148A" w:rsidRDefault="0090148A" w:rsidP="00015BC2">
            <w:pPr>
              <w:spacing w:before="120" w:after="120" w:line="260" w:lineRule="atLeast"/>
              <w:jc w:val="center"/>
              <w:rPr>
                <w:rFonts w:ascii="Verdana" w:hAnsi="Verdana"/>
                <w:sz w:val="18"/>
                <w:szCs w:val="18"/>
              </w:rPr>
            </w:pPr>
            <w:r>
              <w:rPr>
                <w:rFonts w:ascii="Verdana" w:hAnsi="Verdana"/>
                <w:sz w:val="18"/>
                <w:szCs w:val="18"/>
                <w:lang w:val="tr"/>
              </w:rPr>
              <w:t>X</w:t>
            </w:r>
          </w:p>
        </w:tc>
        <w:tc>
          <w:tcPr>
            <w:tcW w:w="536" w:type="dxa"/>
            <w:vAlign w:val="center"/>
          </w:tcPr>
          <w:p w14:paraId="5C13DE4F" w14:textId="77777777" w:rsidR="0090148A" w:rsidRPr="0090148A" w:rsidRDefault="0090148A" w:rsidP="00015BC2">
            <w:pPr>
              <w:spacing w:before="120" w:after="120" w:line="260" w:lineRule="atLeast"/>
              <w:jc w:val="center"/>
              <w:rPr>
                <w:rFonts w:ascii="Verdana" w:hAnsi="Verdana"/>
                <w:sz w:val="18"/>
                <w:szCs w:val="18"/>
              </w:rPr>
            </w:pPr>
          </w:p>
        </w:tc>
      </w:tr>
      <w:tr w:rsidR="0090148A" w:rsidRPr="0090148A" w14:paraId="11B304B8" w14:textId="77777777" w:rsidTr="00560196">
        <w:tc>
          <w:tcPr>
            <w:tcW w:w="421" w:type="dxa"/>
            <w:shd w:val="clear" w:color="auto" w:fill="D9D9D9" w:themeFill="background1" w:themeFillShade="D9"/>
            <w:vAlign w:val="center"/>
          </w:tcPr>
          <w:p w14:paraId="3900180B" w14:textId="77777777" w:rsidR="0090148A" w:rsidRPr="0090148A" w:rsidRDefault="0090148A" w:rsidP="00015BC2">
            <w:pPr>
              <w:spacing w:before="120" w:after="120" w:line="260" w:lineRule="atLeast"/>
              <w:jc w:val="center"/>
              <w:rPr>
                <w:rFonts w:ascii="Verdana" w:hAnsi="Verdana"/>
                <w:b/>
                <w:bCs/>
                <w:sz w:val="18"/>
                <w:szCs w:val="18"/>
              </w:rPr>
            </w:pPr>
            <w:r>
              <w:rPr>
                <w:rFonts w:ascii="Verdana" w:hAnsi="Verdana"/>
                <w:b/>
                <w:bCs/>
                <w:sz w:val="18"/>
                <w:szCs w:val="18"/>
                <w:lang w:val="tr"/>
              </w:rPr>
              <w:t>11</w:t>
            </w:r>
          </w:p>
        </w:tc>
        <w:tc>
          <w:tcPr>
            <w:tcW w:w="6920" w:type="dxa"/>
            <w:vAlign w:val="center"/>
          </w:tcPr>
          <w:p w14:paraId="53A7294D" w14:textId="77777777" w:rsidR="0090148A" w:rsidRPr="0090148A" w:rsidRDefault="0090148A" w:rsidP="00015BC2">
            <w:pPr>
              <w:spacing w:before="120" w:after="120" w:line="260" w:lineRule="atLeast"/>
              <w:jc w:val="left"/>
              <w:rPr>
                <w:rFonts w:ascii="Verdana" w:hAnsi="Verdana"/>
                <w:sz w:val="18"/>
                <w:szCs w:val="18"/>
              </w:rPr>
            </w:pPr>
            <w:r>
              <w:rPr>
                <w:rFonts w:ascii="Verdana" w:hAnsi="Verdana"/>
                <w:sz w:val="18"/>
                <w:szCs w:val="18"/>
                <w:lang w:val="tr"/>
              </w:rPr>
              <w:t>Budapeşte Sözleşmesi, çocukların çevrim içi cinsel sömürüsünü ve istismarını suç sayar.</w:t>
            </w:r>
          </w:p>
        </w:tc>
        <w:tc>
          <w:tcPr>
            <w:tcW w:w="617" w:type="dxa"/>
            <w:vAlign w:val="center"/>
          </w:tcPr>
          <w:p w14:paraId="4EE842F7" w14:textId="77777777" w:rsidR="0090148A" w:rsidRPr="0090148A" w:rsidRDefault="0090148A" w:rsidP="00015BC2">
            <w:pPr>
              <w:spacing w:before="120" w:after="120" w:line="260" w:lineRule="atLeast"/>
              <w:jc w:val="center"/>
              <w:rPr>
                <w:rFonts w:ascii="Verdana" w:hAnsi="Verdana"/>
                <w:sz w:val="18"/>
                <w:szCs w:val="18"/>
              </w:rPr>
            </w:pPr>
            <w:r>
              <w:rPr>
                <w:rFonts w:ascii="Verdana" w:hAnsi="Verdana"/>
                <w:sz w:val="18"/>
                <w:szCs w:val="18"/>
                <w:lang w:val="tr"/>
              </w:rPr>
              <w:t>X</w:t>
            </w:r>
          </w:p>
        </w:tc>
        <w:tc>
          <w:tcPr>
            <w:tcW w:w="536" w:type="dxa"/>
            <w:vAlign w:val="center"/>
          </w:tcPr>
          <w:p w14:paraId="3F5DEF52" w14:textId="77777777" w:rsidR="0090148A" w:rsidRPr="0090148A" w:rsidRDefault="0090148A" w:rsidP="00015BC2">
            <w:pPr>
              <w:spacing w:before="120" w:after="120" w:line="260" w:lineRule="atLeast"/>
              <w:jc w:val="center"/>
              <w:rPr>
                <w:rFonts w:ascii="Verdana" w:hAnsi="Verdana"/>
                <w:sz w:val="18"/>
                <w:szCs w:val="18"/>
              </w:rPr>
            </w:pPr>
          </w:p>
        </w:tc>
      </w:tr>
      <w:tr w:rsidR="0090148A" w:rsidRPr="0090148A" w14:paraId="5AAFA677" w14:textId="77777777" w:rsidTr="00560196">
        <w:tc>
          <w:tcPr>
            <w:tcW w:w="421" w:type="dxa"/>
            <w:shd w:val="clear" w:color="auto" w:fill="D9D9D9" w:themeFill="background1" w:themeFillShade="D9"/>
            <w:vAlign w:val="center"/>
          </w:tcPr>
          <w:p w14:paraId="1BC8B7D9" w14:textId="77777777" w:rsidR="0090148A" w:rsidRPr="0090148A" w:rsidRDefault="0090148A" w:rsidP="00015BC2">
            <w:pPr>
              <w:spacing w:before="120" w:after="120" w:line="260" w:lineRule="atLeast"/>
              <w:jc w:val="center"/>
              <w:rPr>
                <w:rFonts w:ascii="Verdana" w:hAnsi="Verdana"/>
                <w:b/>
                <w:bCs/>
                <w:sz w:val="18"/>
                <w:szCs w:val="18"/>
              </w:rPr>
            </w:pPr>
            <w:r>
              <w:rPr>
                <w:rFonts w:ascii="Verdana" w:hAnsi="Verdana"/>
                <w:b/>
                <w:bCs/>
                <w:sz w:val="18"/>
                <w:szCs w:val="18"/>
                <w:lang w:val="tr"/>
              </w:rPr>
              <w:t>12</w:t>
            </w:r>
          </w:p>
        </w:tc>
        <w:tc>
          <w:tcPr>
            <w:tcW w:w="6920" w:type="dxa"/>
            <w:vAlign w:val="center"/>
          </w:tcPr>
          <w:p w14:paraId="7E41D1BA" w14:textId="77777777" w:rsidR="0090148A" w:rsidRPr="0090148A" w:rsidRDefault="0090148A" w:rsidP="00015BC2">
            <w:pPr>
              <w:spacing w:before="120" w:after="120" w:line="260" w:lineRule="atLeast"/>
              <w:jc w:val="left"/>
              <w:rPr>
                <w:rFonts w:ascii="Verdana" w:hAnsi="Verdana"/>
                <w:sz w:val="18"/>
                <w:szCs w:val="18"/>
              </w:rPr>
            </w:pPr>
            <w:r>
              <w:rPr>
                <w:rFonts w:ascii="Verdana" w:hAnsi="Verdana"/>
                <w:sz w:val="18"/>
                <w:szCs w:val="18"/>
                <w:lang w:val="tr"/>
              </w:rPr>
              <w:t>Çevrim içi karalama, Budapeşte Sözleşmesine göre ceza gerektiren bir suçtur.</w:t>
            </w:r>
          </w:p>
        </w:tc>
        <w:tc>
          <w:tcPr>
            <w:tcW w:w="617" w:type="dxa"/>
            <w:vAlign w:val="center"/>
          </w:tcPr>
          <w:p w14:paraId="3E17BADD" w14:textId="77777777" w:rsidR="0090148A" w:rsidRPr="0090148A" w:rsidRDefault="0090148A" w:rsidP="00015BC2">
            <w:pPr>
              <w:spacing w:before="120" w:after="120" w:line="260" w:lineRule="atLeast"/>
              <w:jc w:val="center"/>
              <w:rPr>
                <w:rFonts w:ascii="Verdana" w:hAnsi="Verdana"/>
                <w:sz w:val="18"/>
                <w:szCs w:val="18"/>
              </w:rPr>
            </w:pPr>
          </w:p>
        </w:tc>
        <w:tc>
          <w:tcPr>
            <w:tcW w:w="536" w:type="dxa"/>
            <w:vAlign w:val="center"/>
          </w:tcPr>
          <w:p w14:paraId="2F689883" w14:textId="77777777" w:rsidR="0090148A" w:rsidRPr="0090148A" w:rsidRDefault="0090148A" w:rsidP="00015BC2">
            <w:pPr>
              <w:spacing w:before="120" w:after="120" w:line="260" w:lineRule="atLeast"/>
              <w:jc w:val="center"/>
              <w:rPr>
                <w:rFonts w:ascii="Verdana" w:hAnsi="Verdana"/>
                <w:sz w:val="18"/>
                <w:szCs w:val="18"/>
              </w:rPr>
            </w:pPr>
            <w:r>
              <w:rPr>
                <w:rFonts w:ascii="Verdana" w:hAnsi="Verdana"/>
                <w:sz w:val="18"/>
                <w:szCs w:val="18"/>
                <w:lang w:val="tr"/>
              </w:rPr>
              <w:t>X</w:t>
            </w:r>
          </w:p>
        </w:tc>
      </w:tr>
      <w:tr w:rsidR="0090148A" w:rsidRPr="0090148A" w14:paraId="4F72A307" w14:textId="77777777" w:rsidTr="00560196">
        <w:tc>
          <w:tcPr>
            <w:tcW w:w="421" w:type="dxa"/>
            <w:shd w:val="clear" w:color="auto" w:fill="D9D9D9" w:themeFill="background1" w:themeFillShade="D9"/>
            <w:vAlign w:val="center"/>
          </w:tcPr>
          <w:p w14:paraId="1F920B02" w14:textId="77777777" w:rsidR="0090148A" w:rsidRPr="0090148A" w:rsidRDefault="0090148A" w:rsidP="00015BC2">
            <w:pPr>
              <w:spacing w:before="120" w:after="120" w:line="260" w:lineRule="atLeast"/>
              <w:jc w:val="center"/>
              <w:rPr>
                <w:rFonts w:ascii="Verdana" w:hAnsi="Verdana"/>
                <w:b/>
                <w:bCs/>
                <w:sz w:val="18"/>
                <w:szCs w:val="18"/>
              </w:rPr>
            </w:pPr>
            <w:r>
              <w:rPr>
                <w:rFonts w:ascii="Verdana" w:hAnsi="Verdana"/>
                <w:b/>
                <w:bCs/>
                <w:sz w:val="18"/>
                <w:szCs w:val="18"/>
                <w:lang w:val="tr"/>
              </w:rPr>
              <w:t>13</w:t>
            </w:r>
          </w:p>
        </w:tc>
        <w:tc>
          <w:tcPr>
            <w:tcW w:w="6920" w:type="dxa"/>
            <w:vAlign w:val="center"/>
          </w:tcPr>
          <w:p w14:paraId="40BD1528" w14:textId="77777777" w:rsidR="0090148A" w:rsidRPr="0090148A" w:rsidRDefault="0090148A" w:rsidP="00015BC2">
            <w:pPr>
              <w:spacing w:before="120" w:after="120" w:line="260" w:lineRule="atLeast"/>
              <w:jc w:val="left"/>
              <w:rPr>
                <w:rFonts w:ascii="Verdana" w:hAnsi="Verdana"/>
                <w:sz w:val="18"/>
                <w:szCs w:val="18"/>
              </w:rPr>
            </w:pPr>
            <w:r>
              <w:rPr>
                <w:rFonts w:ascii="Verdana" w:hAnsi="Verdana"/>
                <w:sz w:val="18"/>
                <w:szCs w:val="18"/>
                <w:lang w:val="tr"/>
              </w:rPr>
              <w:t>Kartlardaki manyetik şeritlerin ve çiplerin kopyalanması, kötü amaçlı yazılımların iki örneğidir.</w:t>
            </w:r>
          </w:p>
        </w:tc>
        <w:tc>
          <w:tcPr>
            <w:tcW w:w="617" w:type="dxa"/>
            <w:vAlign w:val="center"/>
          </w:tcPr>
          <w:p w14:paraId="30E179AC" w14:textId="77777777" w:rsidR="0090148A" w:rsidRPr="0090148A" w:rsidRDefault="0090148A" w:rsidP="00015BC2">
            <w:pPr>
              <w:spacing w:before="120" w:after="120" w:line="260" w:lineRule="atLeast"/>
              <w:jc w:val="center"/>
              <w:rPr>
                <w:rFonts w:ascii="Verdana" w:hAnsi="Verdana"/>
                <w:sz w:val="18"/>
                <w:szCs w:val="18"/>
              </w:rPr>
            </w:pPr>
          </w:p>
        </w:tc>
        <w:tc>
          <w:tcPr>
            <w:tcW w:w="536" w:type="dxa"/>
            <w:vAlign w:val="center"/>
          </w:tcPr>
          <w:p w14:paraId="550582AA" w14:textId="77777777" w:rsidR="0090148A" w:rsidRPr="0090148A" w:rsidRDefault="0090148A" w:rsidP="00015BC2">
            <w:pPr>
              <w:spacing w:before="120" w:after="120" w:line="260" w:lineRule="atLeast"/>
              <w:jc w:val="center"/>
              <w:rPr>
                <w:rFonts w:ascii="Verdana" w:hAnsi="Verdana"/>
                <w:sz w:val="18"/>
                <w:szCs w:val="18"/>
              </w:rPr>
            </w:pPr>
            <w:r>
              <w:rPr>
                <w:rFonts w:ascii="Verdana" w:hAnsi="Verdana"/>
                <w:sz w:val="18"/>
                <w:szCs w:val="18"/>
                <w:lang w:val="tr"/>
              </w:rPr>
              <w:t>X</w:t>
            </w:r>
          </w:p>
        </w:tc>
      </w:tr>
      <w:tr w:rsidR="0090148A" w:rsidRPr="0090148A" w14:paraId="71E890EE" w14:textId="77777777" w:rsidTr="00560196">
        <w:tc>
          <w:tcPr>
            <w:tcW w:w="421" w:type="dxa"/>
            <w:shd w:val="clear" w:color="auto" w:fill="D9D9D9" w:themeFill="background1" w:themeFillShade="D9"/>
            <w:vAlign w:val="center"/>
          </w:tcPr>
          <w:p w14:paraId="7BE51343" w14:textId="77777777" w:rsidR="0090148A" w:rsidRPr="0090148A" w:rsidRDefault="0090148A" w:rsidP="00015BC2">
            <w:pPr>
              <w:spacing w:before="120" w:after="120" w:line="260" w:lineRule="atLeast"/>
              <w:jc w:val="center"/>
              <w:rPr>
                <w:rFonts w:ascii="Verdana" w:hAnsi="Verdana"/>
                <w:b/>
                <w:bCs/>
                <w:sz w:val="18"/>
                <w:szCs w:val="18"/>
              </w:rPr>
            </w:pPr>
            <w:r>
              <w:rPr>
                <w:rFonts w:ascii="Verdana" w:hAnsi="Verdana"/>
                <w:b/>
                <w:bCs/>
                <w:sz w:val="18"/>
                <w:szCs w:val="18"/>
                <w:lang w:val="tr"/>
              </w:rPr>
              <w:t>14</w:t>
            </w:r>
          </w:p>
        </w:tc>
        <w:tc>
          <w:tcPr>
            <w:tcW w:w="6920" w:type="dxa"/>
            <w:vAlign w:val="center"/>
          </w:tcPr>
          <w:p w14:paraId="1E20FBBC" w14:textId="77777777" w:rsidR="0090148A" w:rsidRPr="0090148A" w:rsidRDefault="0090148A" w:rsidP="00015BC2">
            <w:pPr>
              <w:spacing w:before="120" w:after="120" w:line="260" w:lineRule="atLeast"/>
              <w:jc w:val="left"/>
              <w:rPr>
                <w:rFonts w:ascii="Verdana" w:hAnsi="Verdana"/>
                <w:sz w:val="18"/>
                <w:szCs w:val="18"/>
              </w:rPr>
            </w:pPr>
            <w:r>
              <w:rPr>
                <w:rFonts w:ascii="Verdana" w:hAnsi="Verdana"/>
                <w:sz w:val="18"/>
                <w:szCs w:val="18"/>
                <w:lang w:val="tr"/>
              </w:rPr>
              <w:t>Karanlık ağda verilen tüm hizmetler yasa dışıdır.</w:t>
            </w:r>
          </w:p>
        </w:tc>
        <w:tc>
          <w:tcPr>
            <w:tcW w:w="617" w:type="dxa"/>
            <w:vAlign w:val="center"/>
          </w:tcPr>
          <w:p w14:paraId="726621A7" w14:textId="77777777" w:rsidR="0090148A" w:rsidRPr="0090148A" w:rsidRDefault="0090148A" w:rsidP="00015BC2">
            <w:pPr>
              <w:spacing w:before="120" w:after="120" w:line="260" w:lineRule="atLeast"/>
              <w:jc w:val="center"/>
              <w:rPr>
                <w:rFonts w:ascii="Verdana" w:hAnsi="Verdana"/>
                <w:sz w:val="18"/>
                <w:szCs w:val="18"/>
              </w:rPr>
            </w:pPr>
          </w:p>
        </w:tc>
        <w:tc>
          <w:tcPr>
            <w:tcW w:w="536" w:type="dxa"/>
            <w:vAlign w:val="center"/>
          </w:tcPr>
          <w:p w14:paraId="5325F303" w14:textId="77777777" w:rsidR="0090148A" w:rsidRPr="0090148A" w:rsidRDefault="0090148A" w:rsidP="00015BC2">
            <w:pPr>
              <w:spacing w:before="120" w:after="120" w:line="260" w:lineRule="atLeast"/>
              <w:jc w:val="center"/>
              <w:rPr>
                <w:rFonts w:ascii="Verdana" w:hAnsi="Verdana"/>
                <w:sz w:val="18"/>
                <w:szCs w:val="18"/>
              </w:rPr>
            </w:pPr>
            <w:r>
              <w:rPr>
                <w:rFonts w:ascii="Verdana" w:hAnsi="Verdana"/>
                <w:sz w:val="18"/>
                <w:szCs w:val="18"/>
                <w:lang w:val="tr"/>
              </w:rPr>
              <w:t>X</w:t>
            </w:r>
          </w:p>
        </w:tc>
      </w:tr>
      <w:tr w:rsidR="0090148A" w:rsidRPr="0090148A" w14:paraId="522454C9" w14:textId="77777777" w:rsidTr="00560196">
        <w:tc>
          <w:tcPr>
            <w:tcW w:w="421" w:type="dxa"/>
            <w:shd w:val="clear" w:color="auto" w:fill="D9D9D9" w:themeFill="background1" w:themeFillShade="D9"/>
            <w:vAlign w:val="center"/>
          </w:tcPr>
          <w:p w14:paraId="020CE84F" w14:textId="77777777" w:rsidR="0090148A" w:rsidRPr="0090148A" w:rsidRDefault="0090148A" w:rsidP="00015BC2">
            <w:pPr>
              <w:spacing w:before="120" w:after="120" w:line="260" w:lineRule="atLeast"/>
              <w:jc w:val="center"/>
              <w:rPr>
                <w:rFonts w:ascii="Verdana" w:hAnsi="Verdana"/>
                <w:b/>
                <w:bCs/>
                <w:sz w:val="18"/>
                <w:szCs w:val="18"/>
              </w:rPr>
            </w:pPr>
            <w:r>
              <w:rPr>
                <w:rFonts w:ascii="Verdana" w:hAnsi="Verdana"/>
                <w:b/>
                <w:bCs/>
                <w:sz w:val="18"/>
                <w:szCs w:val="18"/>
                <w:lang w:val="tr"/>
              </w:rPr>
              <w:t>15</w:t>
            </w:r>
          </w:p>
        </w:tc>
        <w:tc>
          <w:tcPr>
            <w:tcW w:w="6920" w:type="dxa"/>
            <w:vAlign w:val="center"/>
          </w:tcPr>
          <w:p w14:paraId="4438DD44" w14:textId="77777777" w:rsidR="0090148A" w:rsidRPr="0090148A" w:rsidRDefault="0090148A" w:rsidP="00015BC2">
            <w:pPr>
              <w:spacing w:before="120" w:after="120" w:line="260" w:lineRule="atLeast"/>
              <w:jc w:val="left"/>
              <w:rPr>
                <w:rFonts w:ascii="Verdana" w:hAnsi="Verdana"/>
                <w:sz w:val="18"/>
                <w:szCs w:val="18"/>
              </w:rPr>
            </w:pPr>
            <w:r>
              <w:rPr>
                <w:rFonts w:ascii="Verdana" w:hAnsi="Verdana"/>
                <w:sz w:val="18"/>
                <w:szCs w:val="18"/>
                <w:lang w:val="tr"/>
              </w:rPr>
              <w:t>Elektronik delil, daha sonra bir davada ele alınan bir olguyu kanıtlamak veya çürütmek için ihtiyaç duyulabilecek, dijital biçimde üretilen, saklanan veya iletilen her türlü bilgidir.</w:t>
            </w:r>
          </w:p>
        </w:tc>
        <w:tc>
          <w:tcPr>
            <w:tcW w:w="617" w:type="dxa"/>
            <w:vAlign w:val="center"/>
          </w:tcPr>
          <w:p w14:paraId="548D46E1" w14:textId="77777777" w:rsidR="0090148A" w:rsidRPr="0090148A" w:rsidRDefault="0090148A" w:rsidP="00015BC2">
            <w:pPr>
              <w:spacing w:before="120" w:after="120" w:line="260" w:lineRule="atLeast"/>
              <w:jc w:val="center"/>
              <w:rPr>
                <w:rFonts w:ascii="Verdana" w:hAnsi="Verdana"/>
                <w:sz w:val="18"/>
                <w:szCs w:val="18"/>
              </w:rPr>
            </w:pPr>
            <w:r>
              <w:rPr>
                <w:rFonts w:ascii="Verdana" w:hAnsi="Verdana"/>
                <w:sz w:val="18"/>
                <w:szCs w:val="18"/>
                <w:lang w:val="tr"/>
              </w:rPr>
              <w:t>X</w:t>
            </w:r>
          </w:p>
        </w:tc>
        <w:tc>
          <w:tcPr>
            <w:tcW w:w="536" w:type="dxa"/>
            <w:vAlign w:val="center"/>
          </w:tcPr>
          <w:p w14:paraId="4AE51A07" w14:textId="77777777" w:rsidR="0090148A" w:rsidRPr="0090148A" w:rsidRDefault="0090148A" w:rsidP="00015BC2">
            <w:pPr>
              <w:spacing w:before="120" w:after="120" w:line="260" w:lineRule="atLeast"/>
              <w:jc w:val="center"/>
              <w:rPr>
                <w:rFonts w:ascii="Verdana" w:hAnsi="Verdana"/>
                <w:sz w:val="18"/>
                <w:szCs w:val="18"/>
              </w:rPr>
            </w:pPr>
          </w:p>
        </w:tc>
      </w:tr>
      <w:tr w:rsidR="0090148A" w:rsidRPr="0090148A" w14:paraId="7B593438" w14:textId="77777777" w:rsidTr="00560196">
        <w:tc>
          <w:tcPr>
            <w:tcW w:w="421" w:type="dxa"/>
            <w:shd w:val="clear" w:color="auto" w:fill="D9D9D9" w:themeFill="background1" w:themeFillShade="D9"/>
            <w:vAlign w:val="center"/>
          </w:tcPr>
          <w:p w14:paraId="56D57F7B" w14:textId="77777777" w:rsidR="0090148A" w:rsidRPr="0090148A" w:rsidRDefault="0090148A" w:rsidP="00015BC2">
            <w:pPr>
              <w:spacing w:before="120" w:after="120" w:line="260" w:lineRule="atLeast"/>
              <w:jc w:val="center"/>
              <w:rPr>
                <w:rFonts w:ascii="Verdana" w:hAnsi="Verdana"/>
                <w:b/>
                <w:bCs/>
                <w:sz w:val="18"/>
                <w:szCs w:val="18"/>
              </w:rPr>
            </w:pPr>
            <w:r>
              <w:rPr>
                <w:rFonts w:ascii="Verdana" w:hAnsi="Verdana"/>
                <w:b/>
                <w:bCs/>
                <w:sz w:val="18"/>
                <w:szCs w:val="18"/>
                <w:lang w:val="tr"/>
              </w:rPr>
              <w:t>16</w:t>
            </w:r>
          </w:p>
        </w:tc>
        <w:tc>
          <w:tcPr>
            <w:tcW w:w="6920" w:type="dxa"/>
            <w:vAlign w:val="center"/>
          </w:tcPr>
          <w:p w14:paraId="57887111" w14:textId="77777777" w:rsidR="0090148A" w:rsidRPr="0090148A" w:rsidRDefault="0090148A" w:rsidP="00015BC2">
            <w:pPr>
              <w:spacing w:before="120" w:after="120" w:line="260" w:lineRule="atLeast"/>
              <w:jc w:val="left"/>
              <w:rPr>
                <w:rFonts w:ascii="Verdana" w:hAnsi="Verdana"/>
                <w:sz w:val="18"/>
                <w:szCs w:val="18"/>
              </w:rPr>
            </w:pPr>
            <w:r>
              <w:rPr>
                <w:rFonts w:ascii="Verdana" w:hAnsi="Verdana"/>
                <w:sz w:val="18"/>
                <w:szCs w:val="18"/>
                <w:lang w:val="tr"/>
              </w:rPr>
              <w:t>Elektronik delilleri manipüle etmek, fiziksel delilleri tahrif etmekten daha zordur.</w:t>
            </w:r>
          </w:p>
        </w:tc>
        <w:tc>
          <w:tcPr>
            <w:tcW w:w="617" w:type="dxa"/>
            <w:vAlign w:val="center"/>
          </w:tcPr>
          <w:p w14:paraId="28667BC8" w14:textId="77777777" w:rsidR="0090148A" w:rsidRPr="0090148A" w:rsidRDefault="0090148A" w:rsidP="00015BC2">
            <w:pPr>
              <w:spacing w:before="120" w:after="120" w:line="260" w:lineRule="atLeast"/>
              <w:jc w:val="center"/>
              <w:rPr>
                <w:rFonts w:ascii="Verdana" w:hAnsi="Verdana"/>
                <w:sz w:val="18"/>
                <w:szCs w:val="18"/>
              </w:rPr>
            </w:pPr>
          </w:p>
        </w:tc>
        <w:tc>
          <w:tcPr>
            <w:tcW w:w="536" w:type="dxa"/>
            <w:vAlign w:val="center"/>
          </w:tcPr>
          <w:p w14:paraId="7EA782FE" w14:textId="77777777" w:rsidR="0090148A" w:rsidRPr="0090148A" w:rsidRDefault="0090148A" w:rsidP="00015BC2">
            <w:pPr>
              <w:spacing w:before="120" w:after="120" w:line="260" w:lineRule="atLeast"/>
              <w:jc w:val="center"/>
              <w:rPr>
                <w:rFonts w:ascii="Verdana" w:hAnsi="Verdana"/>
                <w:sz w:val="18"/>
                <w:szCs w:val="18"/>
              </w:rPr>
            </w:pPr>
            <w:r>
              <w:rPr>
                <w:rFonts w:ascii="Verdana" w:hAnsi="Verdana"/>
                <w:sz w:val="18"/>
                <w:szCs w:val="18"/>
                <w:lang w:val="tr"/>
              </w:rPr>
              <w:t>X</w:t>
            </w:r>
          </w:p>
        </w:tc>
      </w:tr>
      <w:tr w:rsidR="0090148A" w:rsidRPr="0090148A" w14:paraId="4C8DDFAD" w14:textId="77777777" w:rsidTr="00560196">
        <w:tc>
          <w:tcPr>
            <w:tcW w:w="421" w:type="dxa"/>
            <w:shd w:val="clear" w:color="auto" w:fill="D9D9D9" w:themeFill="background1" w:themeFillShade="D9"/>
            <w:vAlign w:val="center"/>
          </w:tcPr>
          <w:p w14:paraId="2835428E" w14:textId="77777777" w:rsidR="0090148A" w:rsidRPr="0090148A" w:rsidRDefault="0090148A" w:rsidP="00015BC2">
            <w:pPr>
              <w:spacing w:before="120" w:after="120" w:line="260" w:lineRule="atLeast"/>
              <w:jc w:val="center"/>
              <w:rPr>
                <w:rFonts w:ascii="Verdana" w:hAnsi="Verdana"/>
                <w:b/>
                <w:bCs/>
                <w:sz w:val="18"/>
                <w:szCs w:val="18"/>
              </w:rPr>
            </w:pPr>
            <w:r>
              <w:rPr>
                <w:rFonts w:ascii="Verdana" w:hAnsi="Verdana"/>
                <w:b/>
                <w:bCs/>
                <w:sz w:val="18"/>
                <w:szCs w:val="18"/>
                <w:lang w:val="tr"/>
              </w:rPr>
              <w:t>17</w:t>
            </w:r>
          </w:p>
        </w:tc>
        <w:tc>
          <w:tcPr>
            <w:tcW w:w="6920" w:type="dxa"/>
            <w:vAlign w:val="center"/>
          </w:tcPr>
          <w:p w14:paraId="1E46FEF4" w14:textId="77777777" w:rsidR="0090148A" w:rsidRPr="0090148A" w:rsidRDefault="0090148A" w:rsidP="00015BC2">
            <w:pPr>
              <w:spacing w:before="120" w:after="120" w:line="260" w:lineRule="atLeast"/>
              <w:jc w:val="left"/>
              <w:rPr>
                <w:rFonts w:ascii="Verdana" w:hAnsi="Verdana"/>
                <w:sz w:val="18"/>
                <w:szCs w:val="18"/>
              </w:rPr>
            </w:pPr>
            <w:r>
              <w:rPr>
                <w:rFonts w:ascii="Verdana" w:hAnsi="Verdana"/>
                <w:sz w:val="18"/>
                <w:szCs w:val="18"/>
                <w:lang w:val="tr"/>
              </w:rPr>
              <w:t>Tüm elektronik cihazlar potansiyel olarak elektronik delil kaynağı olabilir.</w:t>
            </w:r>
          </w:p>
        </w:tc>
        <w:tc>
          <w:tcPr>
            <w:tcW w:w="617" w:type="dxa"/>
            <w:vAlign w:val="center"/>
          </w:tcPr>
          <w:p w14:paraId="24AFA76A" w14:textId="77777777" w:rsidR="0090148A" w:rsidRPr="0090148A" w:rsidRDefault="0090148A" w:rsidP="00015BC2">
            <w:pPr>
              <w:spacing w:before="120" w:after="120" w:line="260" w:lineRule="atLeast"/>
              <w:jc w:val="center"/>
              <w:rPr>
                <w:rFonts w:ascii="Verdana" w:hAnsi="Verdana"/>
                <w:sz w:val="18"/>
                <w:szCs w:val="18"/>
              </w:rPr>
            </w:pPr>
            <w:r>
              <w:rPr>
                <w:rFonts w:ascii="Verdana" w:hAnsi="Verdana"/>
                <w:sz w:val="18"/>
                <w:szCs w:val="18"/>
                <w:lang w:val="tr"/>
              </w:rPr>
              <w:t>X</w:t>
            </w:r>
          </w:p>
        </w:tc>
        <w:tc>
          <w:tcPr>
            <w:tcW w:w="536" w:type="dxa"/>
            <w:vAlign w:val="center"/>
          </w:tcPr>
          <w:p w14:paraId="01B66002" w14:textId="77777777" w:rsidR="0090148A" w:rsidRPr="0090148A" w:rsidRDefault="0090148A" w:rsidP="00015BC2">
            <w:pPr>
              <w:spacing w:before="120" w:after="120" w:line="260" w:lineRule="atLeast"/>
              <w:jc w:val="center"/>
              <w:rPr>
                <w:rFonts w:ascii="Verdana" w:hAnsi="Verdana"/>
                <w:sz w:val="18"/>
                <w:szCs w:val="18"/>
              </w:rPr>
            </w:pPr>
          </w:p>
        </w:tc>
      </w:tr>
      <w:tr w:rsidR="0090148A" w:rsidRPr="0090148A" w14:paraId="6CB458CF" w14:textId="77777777" w:rsidTr="00560196">
        <w:tc>
          <w:tcPr>
            <w:tcW w:w="421" w:type="dxa"/>
            <w:shd w:val="clear" w:color="auto" w:fill="D9D9D9" w:themeFill="background1" w:themeFillShade="D9"/>
            <w:vAlign w:val="center"/>
          </w:tcPr>
          <w:p w14:paraId="79CADD78" w14:textId="77777777" w:rsidR="0090148A" w:rsidRPr="0090148A" w:rsidRDefault="0090148A" w:rsidP="00015BC2">
            <w:pPr>
              <w:spacing w:before="120" w:after="120" w:line="260" w:lineRule="atLeast"/>
              <w:jc w:val="center"/>
              <w:rPr>
                <w:rFonts w:ascii="Verdana" w:hAnsi="Verdana"/>
                <w:b/>
                <w:bCs/>
                <w:sz w:val="18"/>
                <w:szCs w:val="18"/>
              </w:rPr>
            </w:pPr>
            <w:r>
              <w:rPr>
                <w:rFonts w:ascii="Verdana" w:hAnsi="Verdana"/>
                <w:b/>
                <w:bCs/>
                <w:sz w:val="18"/>
                <w:szCs w:val="18"/>
                <w:lang w:val="tr"/>
              </w:rPr>
              <w:lastRenderedPageBreak/>
              <w:t>18</w:t>
            </w:r>
          </w:p>
        </w:tc>
        <w:tc>
          <w:tcPr>
            <w:tcW w:w="6920" w:type="dxa"/>
            <w:vAlign w:val="center"/>
          </w:tcPr>
          <w:p w14:paraId="769F2B78" w14:textId="77777777" w:rsidR="0090148A" w:rsidRPr="0090148A" w:rsidRDefault="0090148A" w:rsidP="00015BC2">
            <w:pPr>
              <w:spacing w:before="120" w:after="120" w:line="260" w:lineRule="atLeast"/>
              <w:jc w:val="left"/>
              <w:rPr>
                <w:rFonts w:ascii="Verdana" w:hAnsi="Verdana"/>
                <w:sz w:val="18"/>
                <w:szCs w:val="18"/>
              </w:rPr>
            </w:pPr>
            <w:r>
              <w:rPr>
                <w:rFonts w:ascii="Verdana" w:hAnsi="Verdana"/>
                <w:sz w:val="18"/>
                <w:szCs w:val="18"/>
                <w:lang w:val="tr"/>
              </w:rPr>
              <w:t>Budapeşte Sözleşmesi, elektronik delillerle çalışmak için araçlar sağlar.</w:t>
            </w:r>
          </w:p>
        </w:tc>
        <w:tc>
          <w:tcPr>
            <w:tcW w:w="617" w:type="dxa"/>
            <w:vAlign w:val="center"/>
          </w:tcPr>
          <w:p w14:paraId="53538391" w14:textId="77777777" w:rsidR="0090148A" w:rsidRPr="0090148A" w:rsidRDefault="0090148A" w:rsidP="00015BC2">
            <w:pPr>
              <w:spacing w:before="120" w:after="120" w:line="260" w:lineRule="atLeast"/>
              <w:jc w:val="center"/>
              <w:rPr>
                <w:rFonts w:ascii="Verdana" w:hAnsi="Verdana"/>
                <w:sz w:val="18"/>
                <w:szCs w:val="18"/>
              </w:rPr>
            </w:pPr>
            <w:r>
              <w:rPr>
                <w:rFonts w:ascii="Verdana" w:hAnsi="Verdana"/>
                <w:sz w:val="18"/>
                <w:szCs w:val="18"/>
                <w:lang w:val="tr"/>
              </w:rPr>
              <w:t>X</w:t>
            </w:r>
          </w:p>
        </w:tc>
        <w:tc>
          <w:tcPr>
            <w:tcW w:w="536" w:type="dxa"/>
            <w:vAlign w:val="center"/>
          </w:tcPr>
          <w:p w14:paraId="45EB3DF2" w14:textId="77777777" w:rsidR="0090148A" w:rsidRPr="0090148A" w:rsidRDefault="0090148A" w:rsidP="00015BC2">
            <w:pPr>
              <w:spacing w:before="120" w:after="120" w:line="260" w:lineRule="atLeast"/>
              <w:jc w:val="center"/>
              <w:rPr>
                <w:rFonts w:ascii="Verdana" w:hAnsi="Verdana"/>
                <w:sz w:val="18"/>
                <w:szCs w:val="18"/>
              </w:rPr>
            </w:pPr>
          </w:p>
        </w:tc>
      </w:tr>
      <w:tr w:rsidR="0090148A" w:rsidRPr="0090148A" w14:paraId="27F67E56" w14:textId="77777777" w:rsidTr="00560196">
        <w:tc>
          <w:tcPr>
            <w:tcW w:w="421" w:type="dxa"/>
            <w:shd w:val="clear" w:color="auto" w:fill="D9D9D9" w:themeFill="background1" w:themeFillShade="D9"/>
            <w:vAlign w:val="center"/>
          </w:tcPr>
          <w:p w14:paraId="5DBFEC9E" w14:textId="77777777" w:rsidR="0090148A" w:rsidRPr="0090148A" w:rsidRDefault="0090148A" w:rsidP="00015BC2">
            <w:pPr>
              <w:spacing w:before="120" w:after="120" w:line="260" w:lineRule="atLeast"/>
              <w:jc w:val="center"/>
              <w:rPr>
                <w:rFonts w:ascii="Verdana" w:hAnsi="Verdana"/>
                <w:b/>
                <w:bCs/>
                <w:sz w:val="18"/>
                <w:szCs w:val="18"/>
              </w:rPr>
            </w:pPr>
            <w:r>
              <w:rPr>
                <w:rFonts w:ascii="Verdana" w:hAnsi="Verdana"/>
                <w:b/>
                <w:bCs/>
                <w:sz w:val="18"/>
                <w:szCs w:val="18"/>
                <w:lang w:val="tr"/>
              </w:rPr>
              <w:t>19</w:t>
            </w:r>
          </w:p>
        </w:tc>
        <w:tc>
          <w:tcPr>
            <w:tcW w:w="6920" w:type="dxa"/>
            <w:vAlign w:val="center"/>
          </w:tcPr>
          <w:p w14:paraId="26E54723" w14:textId="77777777" w:rsidR="0090148A" w:rsidRPr="0090148A" w:rsidRDefault="0090148A" w:rsidP="00015BC2">
            <w:pPr>
              <w:spacing w:before="120" w:after="120" w:line="260" w:lineRule="atLeast"/>
              <w:jc w:val="left"/>
              <w:rPr>
                <w:rFonts w:ascii="Verdana" w:hAnsi="Verdana"/>
                <w:sz w:val="18"/>
                <w:szCs w:val="18"/>
              </w:rPr>
            </w:pPr>
            <w:r>
              <w:rPr>
                <w:rFonts w:ascii="Verdana" w:hAnsi="Verdana"/>
                <w:sz w:val="18"/>
                <w:szCs w:val="18"/>
                <w:lang w:val="tr"/>
              </w:rPr>
              <w:t>Budapeşte Sözleşmesi, siber suç alanında uluslararası adli işbirliğini ele alan hükümler içermez.</w:t>
            </w:r>
          </w:p>
        </w:tc>
        <w:tc>
          <w:tcPr>
            <w:tcW w:w="617" w:type="dxa"/>
            <w:vAlign w:val="center"/>
          </w:tcPr>
          <w:p w14:paraId="44E6C61B" w14:textId="77777777" w:rsidR="0090148A" w:rsidRPr="0090148A" w:rsidRDefault="0090148A" w:rsidP="00015BC2">
            <w:pPr>
              <w:spacing w:before="120" w:after="120" w:line="260" w:lineRule="atLeast"/>
              <w:jc w:val="center"/>
              <w:rPr>
                <w:rFonts w:ascii="Verdana" w:hAnsi="Verdana"/>
                <w:sz w:val="18"/>
                <w:szCs w:val="18"/>
              </w:rPr>
            </w:pPr>
          </w:p>
        </w:tc>
        <w:tc>
          <w:tcPr>
            <w:tcW w:w="536" w:type="dxa"/>
            <w:vAlign w:val="center"/>
          </w:tcPr>
          <w:p w14:paraId="644AE315" w14:textId="77777777" w:rsidR="0090148A" w:rsidRPr="0090148A" w:rsidRDefault="0090148A" w:rsidP="00015BC2">
            <w:pPr>
              <w:spacing w:before="120" w:after="120" w:line="260" w:lineRule="atLeast"/>
              <w:jc w:val="center"/>
              <w:rPr>
                <w:rFonts w:ascii="Verdana" w:hAnsi="Verdana"/>
                <w:sz w:val="18"/>
                <w:szCs w:val="18"/>
              </w:rPr>
            </w:pPr>
            <w:r>
              <w:rPr>
                <w:rFonts w:ascii="Verdana" w:hAnsi="Verdana"/>
                <w:sz w:val="18"/>
                <w:szCs w:val="18"/>
                <w:lang w:val="tr"/>
              </w:rPr>
              <w:t>X</w:t>
            </w:r>
          </w:p>
        </w:tc>
      </w:tr>
      <w:tr w:rsidR="0090148A" w:rsidRPr="0090148A" w14:paraId="0B093347" w14:textId="77777777" w:rsidTr="00560196">
        <w:tc>
          <w:tcPr>
            <w:tcW w:w="421" w:type="dxa"/>
            <w:shd w:val="clear" w:color="auto" w:fill="D9D9D9" w:themeFill="background1" w:themeFillShade="D9"/>
            <w:vAlign w:val="center"/>
          </w:tcPr>
          <w:p w14:paraId="36597DB0" w14:textId="77777777" w:rsidR="0090148A" w:rsidRPr="0090148A" w:rsidRDefault="0090148A" w:rsidP="00015BC2">
            <w:pPr>
              <w:spacing w:before="120" w:after="120" w:line="260" w:lineRule="atLeast"/>
              <w:jc w:val="center"/>
              <w:rPr>
                <w:rFonts w:ascii="Verdana" w:hAnsi="Verdana"/>
                <w:b/>
                <w:bCs/>
                <w:sz w:val="18"/>
                <w:szCs w:val="18"/>
              </w:rPr>
            </w:pPr>
            <w:r>
              <w:rPr>
                <w:rFonts w:ascii="Verdana" w:hAnsi="Verdana"/>
                <w:b/>
                <w:bCs/>
                <w:sz w:val="18"/>
                <w:szCs w:val="18"/>
                <w:lang w:val="tr"/>
              </w:rPr>
              <w:t>20</w:t>
            </w:r>
          </w:p>
        </w:tc>
        <w:tc>
          <w:tcPr>
            <w:tcW w:w="6920" w:type="dxa"/>
            <w:vAlign w:val="center"/>
          </w:tcPr>
          <w:p w14:paraId="2237979D" w14:textId="77777777" w:rsidR="0090148A" w:rsidRPr="0090148A" w:rsidRDefault="0090148A" w:rsidP="00015BC2">
            <w:pPr>
              <w:spacing w:before="120" w:after="120" w:line="260" w:lineRule="atLeast"/>
              <w:jc w:val="left"/>
              <w:rPr>
                <w:rFonts w:ascii="Verdana" w:hAnsi="Verdana"/>
                <w:sz w:val="18"/>
                <w:szCs w:val="18"/>
              </w:rPr>
            </w:pPr>
            <w:r>
              <w:rPr>
                <w:rFonts w:ascii="Verdana" w:hAnsi="Verdana"/>
                <w:sz w:val="18"/>
                <w:szCs w:val="18"/>
                <w:lang w:val="tr"/>
              </w:rPr>
              <w:t>İkinci Ek Protokol, Budapeşte Sözleşmesinin yerini alacaktır.</w:t>
            </w:r>
          </w:p>
        </w:tc>
        <w:tc>
          <w:tcPr>
            <w:tcW w:w="617" w:type="dxa"/>
            <w:vAlign w:val="center"/>
          </w:tcPr>
          <w:p w14:paraId="49C0313C" w14:textId="77777777" w:rsidR="0090148A" w:rsidRPr="0090148A" w:rsidRDefault="0090148A" w:rsidP="00015BC2">
            <w:pPr>
              <w:spacing w:before="120" w:after="120" w:line="260" w:lineRule="atLeast"/>
              <w:jc w:val="center"/>
              <w:rPr>
                <w:rFonts w:ascii="Verdana" w:hAnsi="Verdana"/>
                <w:sz w:val="18"/>
                <w:szCs w:val="18"/>
              </w:rPr>
            </w:pPr>
          </w:p>
        </w:tc>
        <w:tc>
          <w:tcPr>
            <w:tcW w:w="536" w:type="dxa"/>
            <w:vAlign w:val="center"/>
          </w:tcPr>
          <w:p w14:paraId="6D2DA469" w14:textId="77777777" w:rsidR="0090148A" w:rsidRPr="0090148A" w:rsidRDefault="0090148A" w:rsidP="00015BC2">
            <w:pPr>
              <w:spacing w:before="120" w:after="120" w:line="260" w:lineRule="atLeast"/>
              <w:jc w:val="center"/>
              <w:rPr>
                <w:rFonts w:ascii="Verdana" w:hAnsi="Verdana"/>
                <w:sz w:val="18"/>
                <w:szCs w:val="18"/>
              </w:rPr>
            </w:pPr>
            <w:r>
              <w:rPr>
                <w:rFonts w:ascii="Verdana" w:hAnsi="Verdana"/>
                <w:sz w:val="18"/>
                <w:szCs w:val="18"/>
                <w:lang w:val="tr"/>
              </w:rPr>
              <w:t>X</w:t>
            </w:r>
          </w:p>
        </w:tc>
      </w:tr>
      <w:tr w:rsidR="0090148A" w:rsidRPr="0090148A" w14:paraId="49ADD6B9" w14:textId="77777777" w:rsidTr="00560196">
        <w:tc>
          <w:tcPr>
            <w:tcW w:w="421" w:type="dxa"/>
            <w:shd w:val="clear" w:color="auto" w:fill="D9D9D9" w:themeFill="background1" w:themeFillShade="D9"/>
            <w:vAlign w:val="center"/>
          </w:tcPr>
          <w:p w14:paraId="7B00EA41" w14:textId="77777777" w:rsidR="0090148A" w:rsidRPr="0090148A" w:rsidRDefault="0090148A" w:rsidP="00015BC2">
            <w:pPr>
              <w:spacing w:before="120" w:after="120" w:line="260" w:lineRule="atLeast"/>
              <w:jc w:val="center"/>
              <w:rPr>
                <w:rFonts w:ascii="Verdana" w:hAnsi="Verdana"/>
                <w:b/>
                <w:bCs/>
                <w:sz w:val="18"/>
                <w:szCs w:val="18"/>
              </w:rPr>
            </w:pPr>
            <w:r>
              <w:rPr>
                <w:rFonts w:ascii="Verdana" w:hAnsi="Verdana"/>
                <w:b/>
                <w:bCs/>
                <w:sz w:val="18"/>
                <w:szCs w:val="18"/>
                <w:lang w:val="tr"/>
              </w:rPr>
              <w:t>21</w:t>
            </w:r>
          </w:p>
        </w:tc>
        <w:tc>
          <w:tcPr>
            <w:tcW w:w="6920" w:type="dxa"/>
            <w:vAlign w:val="center"/>
          </w:tcPr>
          <w:p w14:paraId="6D27BA0B" w14:textId="77777777" w:rsidR="0090148A" w:rsidRPr="0090148A" w:rsidRDefault="0090148A" w:rsidP="00015BC2">
            <w:pPr>
              <w:spacing w:before="120" w:after="120" w:line="260" w:lineRule="atLeast"/>
              <w:jc w:val="left"/>
              <w:rPr>
                <w:rFonts w:ascii="Verdana" w:hAnsi="Verdana"/>
                <w:sz w:val="18"/>
                <w:szCs w:val="18"/>
              </w:rPr>
            </w:pPr>
            <w:r>
              <w:rPr>
                <w:rFonts w:ascii="Verdana" w:hAnsi="Verdana"/>
                <w:sz w:val="18"/>
                <w:szCs w:val="18"/>
                <w:lang w:val="tr"/>
              </w:rPr>
              <w:t>Budapeşte Sözleşmesi çerçevesinde, Facebook bir hizmet sağlayıcı olarak kabul edilmelidir.</w:t>
            </w:r>
          </w:p>
        </w:tc>
        <w:tc>
          <w:tcPr>
            <w:tcW w:w="617" w:type="dxa"/>
            <w:vAlign w:val="center"/>
          </w:tcPr>
          <w:p w14:paraId="281930B5" w14:textId="77777777" w:rsidR="0090148A" w:rsidRPr="0090148A" w:rsidRDefault="0090148A" w:rsidP="00015BC2">
            <w:pPr>
              <w:spacing w:before="120" w:after="120" w:line="260" w:lineRule="atLeast"/>
              <w:jc w:val="center"/>
              <w:rPr>
                <w:rFonts w:ascii="Verdana" w:hAnsi="Verdana"/>
                <w:sz w:val="18"/>
                <w:szCs w:val="18"/>
              </w:rPr>
            </w:pPr>
            <w:r>
              <w:rPr>
                <w:rFonts w:ascii="Verdana" w:hAnsi="Verdana"/>
                <w:sz w:val="18"/>
                <w:szCs w:val="18"/>
                <w:lang w:val="tr"/>
              </w:rPr>
              <w:t>X</w:t>
            </w:r>
          </w:p>
        </w:tc>
        <w:tc>
          <w:tcPr>
            <w:tcW w:w="536" w:type="dxa"/>
            <w:vAlign w:val="center"/>
          </w:tcPr>
          <w:p w14:paraId="696E5B34" w14:textId="77777777" w:rsidR="0090148A" w:rsidRPr="0090148A" w:rsidRDefault="0090148A" w:rsidP="00015BC2">
            <w:pPr>
              <w:spacing w:before="120" w:after="120" w:line="260" w:lineRule="atLeast"/>
              <w:jc w:val="center"/>
              <w:rPr>
                <w:rFonts w:ascii="Verdana" w:hAnsi="Verdana"/>
                <w:sz w:val="18"/>
                <w:szCs w:val="18"/>
              </w:rPr>
            </w:pPr>
          </w:p>
        </w:tc>
      </w:tr>
      <w:tr w:rsidR="0090148A" w:rsidRPr="0090148A" w14:paraId="59CEBA6F" w14:textId="77777777" w:rsidTr="00560196">
        <w:tc>
          <w:tcPr>
            <w:tcW w:w="421" w:type="dxa"/>
            <w:shd w:val="clear" w:color="auto" w:fill="D9D9D9" w:themeFill="background1" w:themeFillShade="D9"/>
            <w:vAlign w:val="center"/>
          </w:tcPr>
          <w:p w14:paraId="2D134236" w14:textId="77777777" w:rsidR="0090148A" w:rsidRPr="0090148A" w:rsidRDefault="0090148A" w:rsidP="00015BC2">
            <w:pPr>
              <w:spacing w:before="120" w:after="120" w:line="260" w:lineRule="atLeast"/>
              <w:jc w:val="center"/>
              <w:rPr>
                <w:rFonts w:ascii="Verdana" w:hAnsi="Verdana"/>
                <w:b/>
                <w:bCs/>
                <w:sz w:val="18"/>
                <w:szCs w:val="18"/>
              </w:rPr>
            </w:pPr>
            <w:r>
              <w:rPr>
                <w:rFonts w:ascii="Verdana" w:hAnsi="Verdana"/>
                <w:b/>
                <w:bCs/>
                <w:sz w:val="18"/>
                <w:szCs w:val="18"/>
                <w:lang w:val="tr"/>
              </w:rPr>
              <w:t>22</w:t>
            </w:r>
          </w:p>
        </w:tc>
        <w:tc>
          <w:tcPr>
            <w:tcW w:w="6920" w:type="dxa"/>
            <w:vAlign w:val="center"/>
          </w:tcPr>
          <w:p w14:paraId="56DFE4A3" w14:textId="77777777" w:rsidR="0090148A" w:rsidRPr="00015BC2" w:rsidRDefault="0090148A" w:rsidP="00015BC2">
            <w:pPr>
              <w:spacing w:before="120" w:after="120" w:line="260" w:lineRule="atLeast"/>
              <w:jc w:val="left"/>
              <w:rPr>
                <w:rFonts w:ascii="Verdana" w:hAnsi="Verdana"/>
                <w:sz w:val="18"/>
                <w:szCs w:val="18"/>
                <w:lang w:val="fr-FR"/>
              </w:rPr>
            </w:pPr>
            <w:r>
              <w:rPr>
                <w:rFonts w:ascii="Verdana" w:hAnsi="Verdana"/>
                <w:sz w:val="18"/>
                <w:szCs w:val="18"/>
                <w:lang w:val="tr"/>
              </w:rPr>
              <w:t>Trafik verileri iletişimin içeriğiyle ilgilidir.</w:t>
            </w:r>
          </w:p>
        </w:tc>
        <w:tc>
          <w:tcPr>
            <w:tcW w:w="617" w:type="dxa"/>
            <w:vAlign w:val="center"/>
          </w:tcPr>
          <w:p w14:paraId="665324F1" w14:textId="77777777" w:rsidR="0090148A" w:rsidRPr="00015BC2" w:rsidRDefault="0090148A" w:rsidP="00015BC2">
            <w:pPr>
              <w:spacing w:before="120" w:after="120" w:line="260" w:lineRule="atLeast"/>
              <w:jc w:val="center"/>
              <w:rPr>
                <w:rFonts w:ascii="Verdana" w:hAnsi="Verdana"/>
                <w:sz w:val="18"/>
                <w:szCs w:val="18"/>
                <w:lang w:val="fr-FR"/>
              </w:rPr>
            </w:pPr>
          </w:p>
        </w:tc>
        <w:tc>
          <w:tcPr>
            <w:tcW w:w="536" w:type="dxa"/>
            <w:vAlign w:val="center"/>
          </w:tcPr>
          <w:p w14:paraId="1EBD28B0" w14:textId="77777777" w:rsidR="0090148A" w:rsidRPr="0090148A" w:rsidRDefault="0090148A" w:rsidP="00015BC2">
            <w:pPr>
              <w:spacing w:before="120" w:after="120" w:line="260" w:lineRule="atLeast"/>
              <w:jc w:val="center"/>
              <w:rPr>
                <w:rFonts w:ascii="Verdana" w:hAnsi="Verdana"/>
                <w:sz w:val="18"/>
                <w:szCs w:val="18"/>
              </w:rPr>
            </w:pPr>
            <w:r>
              <w:rPr>
                <w:rFonts w:ascii="Verdana" w:hAnsi="Verdana"/>
                <w:sz w:val="18"/>
                <w:szCs w:val="18"/>
                <w:lang w:val="tr"/>
              </w:rPr>
              <w:t>X</w:t>
            </w:r>
          </w:p>
        </w:tc>
      </w:tr>
      <w:tr w:rsidR="0090148A" w:rsidRPr="0090148A" w14:paraId="4B764B4B" w14:textId="77777777" w:rsidTr="00560196">
        <w:tc>
          <w:tcPr>
            <w:tcW w:w="421" w:type="dxa"/>
            <w:shd w:val="clear" w:color="auto" w:fill="D9D9D9" w:themeFill="background1" w:themeFillShade="D9"/>
            <w:vAlign w:val="center"/>
          </w:tcPr>
          <w:p w14:paraId="6AD30DA3" w14:textId="77777777" w:rsidR="0090148A" w:rsidRPr="0090148A" w:rsidRDefault="0090148A" w:rsidP="00015BC2">
            <w:pPr>
              <w:spacing w:before="120" w:after="120" w:line="260" w:lineRule="atLeast"/>
              <w:jc w:val="center"/>
              <w:rPr>
                <w:rFonts w:ascii="Verdana" w:hAnsi="Verdana"/>
                <w:b/>
                <w:bCs/>
                <w:sz w:val="18"/>
                <w:szCs w:val="18"/>
              </w:rPr>
            </w:pPr>
            <w:r>
              <w:rPr>
                <w:rFonts w:ascii="Verdana" w:hAnsi="Verdana"/>
                <w:b/>
                <w:bCs/>
                <w:sz w:val="18"/>
                <w:szCs w:val="18"/>
                <w:lang w:val="tr"/>
              </w:rPr>
              <w:t>23</w:t>
            </w:r>
          </w:p>
        </w:tc>
        <w:tc>
          <w:tcPr>
            <w:tcW w:w="6920" w:type="dxa"/>
            <w:vAlign w:val="center"/>
          </w:tcPr>
          <w:p w14:paraId="3DBF13D6" w14:textId="77777777" w:rsidR="0090148A" w:rsidRPr="0090148A" w:rsidRDefault="0090148A" w:rsidP="00015BC2">
            <w:pPr>
              <w:spacing w:before="120" w:after="120" w:line="260" w:lineRule="atLeast"/>
              <w:jc w:val="left"/>
              <w:rPr>
                <w:rFonts w:ascii="Verdana" w:hAnsi="Verdana"/>
                <w:sz w:val="18"/>
                <w:szCs w:val="18"/>
              </w:rPr>
            </w:pPr>
            <w:r>
              <w:rPr>
                <w:rFonts w:ascii="Verdana" w:hAnsi="Verdana"/>
                <w:sz w:val="18"/>
                <w:szCs w:val="18"/>
                <w:lang w:val="tr"/>
              </w:rPr>
              <w:t>Bir ceza soruşturması sırasında içerik verilerinin ele geçirilmesine izin verilmez.</w:t>
            </w:r>
          </w:p>
        </w:tc>
        <w:tc>
          <w:tcPr>
            <w:tcW w:w="617" w:type="dxa"/>
            <w:vAlign w:val="center"/>
          </w:tcPr>
          <w:p w14:paraId="6668C8B0" w14:textId="77777777" w:rsidR="0090148A" w:rsidRPr="0090148A" w:rsidRDefault="0090148A" w:rsidP="00015BC2">
            <w:pPr>
              <w:spacing w:before="120" w:after="120" w:line="260" w:lineRule="atLeast"/>
              <w:jc w:val="center"/>
              <w:rPr>
                <w:rFonts w:ascii="Verdana" w:hAnsi="Verdana"/>
                <w:sz w:val="18"/>
                <w:szCs w:val="18"/>
              </w:rPr>
            </w:pPr>
          </w:p>
        </w:tc>
        <w:tc>
          <w:tcPr>
            <w:tcW w:w="536" w:type="dxa"/>
            <w:vAlign w:val="center"/>
          </w:tcPr>
          <w:p w14:paraId="5CE800DF" w14:textId="77777777" w:rsidR="0090148A" w:rsidRPr="0090148A" w:rsidRDefault="0090148A" w:rsidP="00015BC2">
            <w:pPr>
              <w:spacing w:before="120" w:after="120" w:line="260" w:lineRule="atLeast"/>
              <w:jc w:val="center"/>
              <w:rPr>
                <w:rFonts w:ascii="Verdana" w:hAnsi="Verdana"/>
                <w:sz w:val="18"/>
                <w:szCs w:val="18"/>
              </w:rPr>
            </w:pPr>
            <w:r>
              <w:rPr>
                <w:rFonts w:ascii="Verdana" w:hAnsi="Verdana"/>
                <w:sz w:val="18"/>
                <w:szCs w:val="18"/>
                <w:lang w:val="tr"/>
              </w:rPr>
              <w:t>X</w:t>
            </w:r>
          </w:p>
        </w:tc>
      </w:tr>
      <w:tr w:rsidR="0090148A" w:rsidRPr="0090148A" w14:paraId="0CF044C8" w14:textId="77777777" w:rsidTr="00560196">
        <w:tc>
          <w:tcPr>
            <w:tcW w:w="421" w:type="dxa"/>
            <w:shd w:val="clear" w:color="auto" w:fill="D9D9D9" w:themeFill="background1" w:themeFillShade="D9"/>
            <w:vAlign w:val="center"/>
          </w:tcPr>
          <w:p w14:paraId="143365C0" w14:textId="77777777" w:rsidR="0090148A" w:rsidRPr="0090148A" w:rsidRDefault="0090148A" w:rsidP="00015BC2">
            <w:pPr>
              <w:spacing w:before="120" w:after="120" w:line="260" w:lineRule="atLeast"/>
              <w:jc w:val="center"/>
              <w:rPr>
                <w:rFonts w:ascii="Verdana" w:hAnsi="Verdana"/>
                <w:b/>
                <w:bCs/>
                <w:sz w:val="18"/>
                <w:szCs w:val="18"/>
              </w:rPr>
            </w:pPr>
            <w:r>
              <w:rPr>
                <w:rFonts w:ascii="Verdana" w:hAnsi="Verdana"/>
                <w:b/>
                <w:bCs/>
                <w:sz w:val="18"/>
                <w:szCs w:val="18"/>
                <w:lang w:val="tr"/>
              </w:rPr>
              <w:t>24</w:t>
            </w:r>
          </w:p>
        </w:tc>
        <w:tc>
          <w:tcPr>
            <w:tcW w:w="6920" w:type="dxa"/>
            <w:vAlign w:val="center"/>
          </w:tcPr>
          <w:p w14:paraId="12D320A3" w14:textId="77777777" w:rsidR="0090148A" w:rsidRPr="0090148A" w:rsidRDefault="0090148A" w:rsidP="00015BC2">
            <w:pPr>
              <w:spacing w:before="120" w:after="120" w:line="260" w:lineRule="atLeast"/>
              <w:jc w:val="left"/>
              <w:rPr>
                <w:rFonts w:ascii="Verdana" w:hAnsi="Verdana"/>
                <w:sz w:val="18"/>
                <w:szCs w:val="18"/>
              </w:rPr>
            </w:pPr>
            <w:r>
              <w:rPr>
                <w:rFonts w:ascii="Verdana" w:hAnsi="Verdana"/>
                <w:sz w:val="18"/>
                <w:szCs w:val="18"/>
                <w:lang w:val="tr"/>
              </w:rPr>
              <w:t>Siber suç her zaman kurbanın ülkesinde işlenir.</w:t>
            </w:r>
          </w:p>
        </w:tc>
        <w:tc>
          <w:tcPr>
            <w:tcW w:w="617" w:type="dxa"/>
            <w:vAlign w:val="center"/>
          </w:tcPr>
          <w:p w14:paraId="4897D54C" w14:textId="77777777" w:rsidR="0090148A" w:rsidRPr="0090148A" w:rsidRDefault="0090148A" w:rsidP="00015BC2">
            <w:pPr>
              <w:spacing w:before="120" w:after="120" w:line="260" w:lineRule="atLeast"/>
              <w:jc w:val="center"/>
              <w:rPr>
                <w:rFonts w:ascii="Verdana" w:hAnsi="Verdana"/>
                <w:sz w:val="18"/>
                <w:szCs w:val="18"/>
              </w:rPr>
            </w:pPr>
          </w:p>
        </w:tc>
        <w:tc>
          <w:tcPr>
            <w:tcW w:w="536" w:type="dxa"/>
            <w:vAlign w:val="center"/>
          </w:tcPr>
          <w:p w14:paraId="03DE9469" w14:textId="77777777" w:rsidR="0090148A" w:rsidRPr="0090148A" w:rsidRDefault="0090148A" w:rsidP="00015BC2">
            <w:pPr>
              <w:spacing w:before="120" w:after="120" w:line="260" w:lineRule="atLeast"/>
              <w:jc w:val="center"/>
              <w:rPr>
                <w:rFonts w:ascii="Verdana" w:hAnsi="Verdana"/>
                <w:sz w:val="18"/>
                <w:szCs w:val="18"/>
              </w:rPr>
            </w:pPr>
            <w:r>
              <w:rPr>
                <w:rFonts w:ascii="Verdana" w:hAnsi="Verdana"/>
                <w:sz w:val="18"/>
                <w:szCs w:val="18"/>
                <w:lang w:val="tr"/>
              </w:rPr>
              <w:t>X</w:t>
            </w:r>
          </w:p>
        </w:tc>
      </w:tr>
      <w:tr w:rsidR="0090148A" w:rsidRPr="0090148A" w14:paraId="52BD308F" w14:textId="77777777" w:rsidTr="00560196">
        <w:tc>
          <w:tcPr>
            <w:tcW w:w="421" w:type="dxa"/>
            <w:shd w:val="clear" w:color="auto" w:fill="D9D9D9" w:themeFill="background1" w:themeFillShade="D9"/>
            <w:vAlign w:val="center"/>
          </w:tcPr>
          <w:p w14:paraId="788B6ED1" w14:textId="77777777" w:rsidR="0090148A" w:rsidRDefault="0090148A" w:rsidP="00015BC2">
            <w:pPr>
              <w:spacing w:before="120" w:after="120" w:line="260" w:lineRule="atLeast"/>
              <w:jc w:val="center"/>
              <w:rPr>
                <w:rFonts w:ascii="Verdana" w:hAnsi="Verdana"/>
                <w:b/>
                <w:bCs/>
                <w:sz w:val="18"/>
                <w:szCs w:val="18"/>
              </w:rPr>
            </w:pPr>
            <w:r>
              <w:rPr>
                <w:rFonts w:ascii="Verdana" w:hAnsi="Verdana"/>
                <w:b/>
                <w:bCs/>
                <w:sz w:val="18"/>
                <w:szCs w:val="18"/>
                <w:lang w:val="tr"/>
              </w:rPr>
              <w:t>25</w:t>
            </w:r>
          </w:p>
        </w:tc>
        <w:tc>
          <w:tcPr>
            <w:tcW w:w="6920" w:type="dxa"/>
            <w:vAlign w:val="center"/>
          </w:tcPr>
          <w:p w14:paraId="182730AE" w14:textId="77777777" w:rsidR="0090148A" w:rsidRPr="0090148A" w:rsidRDefault="0090148A" w:rsidP="00015BC2">
            <w:pPr>
              <w:spacing w:before="120" w:after="120" w:line="260" w:lineRule="atLeast"/>
              <w:jc w:val="left"/>
              <w:rPr>
                <w:rFonts w:ascii="Verdana" w:hAnsi="Verdana"/>
                <w:sz w:val="18"/>
                <w:szCs w:val="18"/>
              </w:rPr>
            </w:pPr>
            <w:r>
              <w:rPr>
                <w:rFonts w:ascii="Verdana" w:hAnsi="Verdana"/>
                <w:sz w:val="18"/>
                <w:szCs w:val="18"/>
                <w:lang w:val="tr"/>
              </w:rPr>
              <w:t>7/24 İrtibat Noktası, Budapeşte Sözleşmesine taraf olan tüm ülkelerde zorunlu olarak kurulmuştur.</w:t>
            </w:r>
          </w:p>
        </w:tc>
        <w:tc>
          <w:tcPr>
            <w:tcW w:w="617" w:type="dxa"/>
            <w:vAlign w:val="center"/>
          </w:tcPr>
          <w:p w14:paraId="3283344A" w14:textId="77777777" w:rsidR="0090148A" w:rsidRPr="0090148A" w:rsidRDefault="0090148A" w:rsidP="00015BC2">
            <w:pPr>
              <w:spacing w:before="120" w:after="120" w:line="260" w:lineRule="atLeast"/>
              <w:jc w:val="center"/>
              <w:rPr>
                <w:rFonts w:ascii="Verdana" w:hAnsi="Verdana"/>
                <w:sz w:val="18"/>
                <w:szCs w:val="18"/>
              </w:rPr>
            </w:pPr>
            <w:r>
              <w:rPr>
                <w:rFonts w:ascii="Verdana" w:hAnsi="Verdana"/>
                <w:sz w:val="18"/>
                <w:szCs w:val="18"/>
                <w:lang w:val="tr"/>
              </w:rPr>
              <w:t>X</w:t>
            </w:r>
          </w:p>
        </w:tc>
        <w:tc>
          <w:tcPr>
            <w:tcW w:w="536" w:type="dxa"/>
            <w:vAlign w:val="center"/>
          </w:tcPr>
          <w:p w14:paraId="6E79D3BF" w14:textId="77777777" w:rsidR="0090148A" w:rsidRPr="0090148A" w:rsidRDefault="0090148A" w:rsidP="00015BC2">
            <w:pPr>
              <w:spacing w:before="120" w:after="120" w:line="260" w:lineRule="atLeast"/>
              <w:jc w:val="center"/>
              <w:rPr>
                <w:rFonts w:ascii="Verdana" w:hAnsi="Verdana"/>
                <w:sz w:val="18"/>
                <w:szCs w:val="18"/>
              </w:rPr>
            </w:pPr>
          </w:p>
        </w:tc>
      </w:tr>
    </w:tbl>
    <w:p w14:paraId="3EFCC6A0" w14:textId="77777777" w:rsidR="0090148A" w:rsidRPr="003C409F" w:rsidRDefault="0090148A" w:rsidP="0090148A"/>
    <w:p w14:paraId="025CB874" w14:textId="77777777" w:rsidR="0090148A" w:rsidRPr="003C409F" w:rsidRDefault="0090148A" w:rsidP="003C409F"/>
    <w:sectPr w:rsidR="0090148A" w:rsidRPr="003C409F" w:rsidSect="00A36FF5">
      <w:footerReference w:type="default" r:id="rId8"/>
      <w:headerReference w:type="first" r:id="rId9"/>
      <w:footerReference w:type="first" r:id="rId10"/>
      <w:pgSz w:w="11906" w:h="16838" w:code="9"/>
      <w:pgMar w:top="1276" w:right="1701" w:bottom="1560" w:left="1701" w:header="426"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690F95" w14:textId="77777777" w:rsidR="00EE20E7" w:rsidRDefault="00EE20E7" w:rsidP="00EB08CB">
      <w:pPr>
        <w:spacing w:after="0" w:line="240" w:lineRule="auto"/>
      </w:pPr>
      <w:r>
        <w:separator/>
      </w:r>
    </w:p>
    <w:p w14:paraId="4B8796DA" w14:textId="77777777" w:rsidR="00EE20E7" w:rsidRDefault="00EE20E7"/>
  </w:endnote>
  <w:endnote w:type="continuationSeparator" w:id="0">
    <w:p w14:paraId="0F0F305B" w14:textId="77777777" w:rsidR="00EE20E7" w:rsidRDefault="00EE20E7" w:rsidP="00EB08CB">
      <w:pPr>
        <w:spacing w:after="0" w:line="240" w:lineRule="auto"/>
      </w:pPr>
      <w:r>
        <w:continuationSeparator/>
      </w:r>
    </w:p>
    <w:p w14:paraId="54BED512" w14:textId="77777777" w:rsidR="00EE20E7" w:rsidRDefault="00EE20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yriad Pro">
    <w:altName w:val="Arial"/>
    <w:panose1 w:val="00000000000000000000"/>
    <w:charset w:val="00"/>
    <w:family w:val="swiss"/>
    <w:notTrueType/>
    <w:pitch w:val="variable"/>
    <w:sig w:usb0="A00002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3010626"/>
      <w:docPartObj>
        <w:docPartGallery w:val="Page Numbers (Bottom of Page)"/>
        <w:docPartUnique/>
      </w:docPartObj>
    </w:sdtPr>
    <w:sdtEndPr>
      <w:rPr>
        <w:noProof/>
      </w:rPr>
    </w:sdtEndPr>
    <w:sdtContent>
      <w:p w14:paraId="16C4D23B" w14:textId="77777777" w:rsidR="00072750" w:rsidRDefault="00394FC3">
        <w:pPr>
          <w:pStyle w:val="Footer"/>
          <w:jc w:val="center"/>
        </w:pPr>
        <w:r>
          <w:rPr>
            <w:lang w:val="tr"/>
          </w:rPr>
          <w:fldChar w:fldCharType="begin"/>
        </w:r>
        <w:r>
          <w:rPr>
            <w:lang w:val="tr"/>
          </w:rPr>
          <w:instrText xml:space="preserve"> PAGE   \* MERGEFORMAT </w:instrText>
        </w:r>
        <w:r>
          <w:rPr>
            <w:lang w:val="tr"/>
          </w:rPr>
          <w:fldChar w:fldCharType="separate"/>
        </w:r>
        <w:r w:rsidR="00E722F3">
          <w:rPr>
            <w:noProof/>
            <w:lang w:val="tr"/>
          </w:rPr>
          <w:t>2</w:t>
        </w:r>
        <w:r>
          <w:rPr>
            <w:noProof/>
            <w:lang w:val="tr"/>
          </w:rPr>
          <w:fldChar w:fldCharType="end"/>
        </w:r>
      </w:p>
    </w:sdtContent>
  </w:sdt>
  <w:p w14:paraId="17C1EB9E" w14:textId="77777777" w:rsidR="00072750" w:rsidRDefault="000727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BC8BA" w14:textId="77777777" w:rsidR="005D0E99" w:rsidRDefault="00104B60" w:rsidP="005D0E99">
    <w:pPr>
      <w:pStyle w:val="Footer"/>
      <w:spacing w:before="240"/>
      <w:jc w:val="center"/>
    </w:pPr>
    <w:r>
      <w:rPr>
        <w:noProof/>
        <w:lang w:val="tr-TR" w:eastAsia="tr-TR"/>
      </w:rPr>
      <w:drawing>
        <wp:anchor distT="0" distB="0" distL="114300" distR="114300" simplePos="0" relativeHeight="251658240" behindDoc="1" locked="0" layoutInCell="1" allowOverlap="1" wp14:anchorId="1B36C353" wp14:editId="1EF009B1">
          <wp:simplePos x="0" y="0"/>
          <wp:positionH relativeFrom="column">
            <wp:posOffset>367665</wp:posOffset>
          </wp:positionH>
          <wp:positionV relativeFrom="paragraph">
            <wp:posOffset>-953135</wp:posOffset>
          </wp:positionV>
          <wp:extent cx="4657090" cy="780415"/>
          <wp:effectExtent l="0" t="0" r="0" b="635"/>
          <wp:wrapTopAndBottom/>
          <wp:docPr id="8" name="Picture 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nded-EU-and-COE-Implemented-COE-quadri-EN_cropped.png"/>
                  <pic:cNvPicPr/>
                </pic:nvPicPr>
                <pic:blipFill>
                  <a:blip r:embed="rId1"/>
                  <a:stretch>
                    <a:fillRect/>
                  </a:stretch>
                </pic:blipFill>
                <pic:spPr>
                  <a:xfrm>
                    <a:off x="0" y="0"/>
                    <a:ext cx="4657090" cy="78041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20AAC8" w14:textId="77777777" w:rsidR="00EE20E7" w:rsidRDefault="00EE20E7" w:rsidP="00EB08CB">
      <w:pPr>
        <w:spacing w:after="0" w:line="240" w:lineRule="auto"/>
      </w:pPr>
      <w:r>
        <w:separator/>
      </w:r>
    </w:p>
    <w:p w14:paraId="0C44C17E" w14:textId="77777777" w:rsidR="00EE20E7" w:rsidRDefault="00EE20E7"/>
  </w:footnote>
  <w:footnote w:type="continuationSeparator" w:id="0">
    <w:p w14:paraId="0B3CBADF" w14:textId="77777777" w:rsidR="00EE20E7" w:rsidRDefault="00EE20E7" w:rsidP="00EB08CB">
      <w:pPr>
        <w:spacing w:after="0" w:line="240" w:lineRule="auto"/>
      </w:pPr>
      <w:r>
        <w:continuationSeparator/>
      </w:r>
    </w:p>
    <w:p w14:paraId="33D9B0CA" w14:textId="77777777" w:rsidR="00EE20E7" w:rsidRDefault="00EE20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6311B1" w14:textId="77777777" w:rsidR="005D0E99" w:rsidRDefault="005B2218">
    <w:pPr>
      <w:pStyle w:val="Header"/>
    </w:pPr>
    <w:r>
      <w:rPr>
        <w:noProof/>
        <w:szCs w:val="18"/>
        <w:lang w:val="tr-TR" w:eastAsia="tr-TR"/>
      </w:rPr>
      <w:drawing>
        <wp:anchor distT="0" distB="0" distL="114300" distR="114300" simplePos="0" relativeHeight="251664384" behindDoc="0" locked="0" layoutInCell="1" allowOverlap="1" wp14:anchorId="3A983738" wp14:editId="7C8B3FC6">
          <wp:simplePos x="0" y="0"/>
          <wp:positionH relativeFrom="column">
            <wp:posOffset>-3810</wp:posOffset>
          </wp:positionH>
          <wp:positionV relativeFrom="paragraph">
            <wp:posOffset>-3810</wp:posOffset>
          </wp:positionV>
          <wp:extent cx="1224280" cy="10668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4280" cy="1066800"/>
                  </a:xfrm>
                  <a:prstGeom prst="rect">
                    <a:avLst/>
                  </a:prstGeom>
                  <a:noFill/>
                  <a:ln>
                    <a:noFill/>
                  </a:ln>
                </pic:spPr>
              </pic:pic>
            </a:graphicData>
          </a:graphic>
        </wp:anchor>
      </w:drawing>
    </w:r>
    <w:r w:rsidR="00015BC2">
      <w:rPr>
        <w:noProof/>
        <w:szCs w:val="18"/>
        <w:lang w:val="tr"/>
      </w:rPr>
      <w:pict w14:anchorId="051A865F">
        <v:rect id="Rectangle 14" o:spid="_x0000_s2049" style="position:absolute;left:0;text-align:left;margin-left:-.3pt;margin-top:-.3pt;width:447.75pt;height:84pt;z-index:25166233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" fillcolor="#2f618f" stroked="f" strokeweight="2pt">
          <v:textbox>
            <w:txbxContent>
              <w:p w14:paraId="067205CF" w14:textId="77777777" w:rsidR="005B2218" w:rsidRPr="007B5138" w:rsidRDefault="005B2218" w:rsidP="005B2218">
                <w:pPr>
                  <w:pStyle w:val="NormalWeb"/>
                  <w:spacing w:before="0" w:beforeAutospacing="0" w:after="120" w:afterAutospacing="0" w:line="260" w:lineRule="atLeast"/>
                  <w:ind w:left="1890"/>
                  <w:jc w:val="right"/>
                  <w:rPr>
                    <w:rFonts w:ascii="Verdana" w:hAnsi="Verdana"/>
                    <w:b/>
                    <w:bCs/>
                    <w:color w:val="FFFFFF"/>
                    <w:kern w:val="24"/>
                    <w:sz w:val="40"/>
                    <w:szCs w:val="40"/>
                  </w:rPr>
                </w:pPr>
                <w:r>
                  <w:rPr>
                    <w:rFonts w:ascii="Verdana" w:hAnsi="Verdana"/>
                    <w:b/>
                    <w:bCs/>
                    <w:color w:val="FFFFFF"/>
                    <w:kern w:val="24"/>
                    <w:sz w:val="40"/>
                    <w:szCs w:val="40"/>
                    <w:lang w:val="tr"/>
                  </w:rPr>
                  <w:t>iPROCEEDS-2</w:t>
                </w:r>
              </w:p>
              <w:p w14:paraId="5F558ED8" w14:textId="77777777" w:rsidR="005B2218" w:rsidRPr="007B5138" w:rsidRDefault="005B2218" w:rsidP="005B2218">
                <w:pPr>
                  <w:pStyle w:val="NormalWeb"/>
                  <w:spacing w:before="0" w:beforeAutospacing="0" w:after="0" w:afterAutospacing="0" w:line="260" w:lineRule="atLeast"/>
                  <w:ind w:left="1980"/>
                  <w:jc w:val="right"/>
                  <w:rPr>
                    <w:rFonts w:ascii="Verdana" w:hAnsi="Verdana"/>
                    <w:bCs/>
                    <w:color w:val="FFFFFF"/>
                    <w:kern w:val="24"/>
                    <w:sz w:val="22"/>
                    <w:szCs w:val="22"/>
                  </w:rPr>
                </w:pPr>
                <w:r>
                  <w:rPr>
                    <w:rFonts w:ascii="Verdana" w:hAnsi="Verdana"/>
                    <w:color w:val="FFFFFF"/>
                    <w:kern w:val="24"/>
                    <w:sz w:val="22"/>
                    <w:szCs w:val="22"/>
                    <w:lang w:val="tr"/>
                  </w:rPr>
                  <w:t>Güneydoğu Avrupa ve Türkiye'de İnternette elde edilen suç gelirlerinin</w:t>
                </w:r>
                <w:r w:rsidR="003F4F70">
                  <w:rPr>
                    <w:rFonts w:ascii="Verdana" w:hAnsi="Verdana"/>
                    <w:color w:val="FFFFFF"/>
                    <w:kern w:val="24"/>
                    <w:sz w:val="22"/>
                    <w:szCs w:val="22"/>
                    <w:lang w:val="tr"/>
                  </w:rPr>
                  <w:t xml:space="preserve"> </w:t>
                </w:r>
                <w:r>
                  <w:rPr>
                    <w:rFonts w:ascii="Verdana" w:hAnsi="Verdana"/>
                    <w:color w:val="FFFFFF"/>
                    <w:kern w:val="24"/>
                    <w:sz w:val="22"/>
                    <w:szCs w:val="22"/>
                    <w:lang w:val="tr"/>
                  </w:rPr>
                  <w:t>hedef alınmasına ve elektronik delillerin elde edilmesine yönelik Avrupa Birliği ve Avrupa Konseyi Projesi</w:t>
                </w:r>
              </w:p>
              <w:p w14:paraId="7055DA98" w14:textId="77777777" w:rsidR="005B2218" w:rsidRPr="00A21C6E" w:rsidRDefault="005B2218" w:rsidP="005B2218">
                <w:pPr>
                  <w:ind w:left="1980"/>
                  <w:jc w:val="center"/>
                </w:pPr>
              </w:p>
            </w:txbxContent>
          </v:textbox>
        </v:rect>
      </w:pict>
    </w:r>
    <w:r>
      <w:rPr>
        <w:noProof/>
        <w:szCs w:val="18"/>
        <w:lang w:val="tr-TR" w:eastAsia="tr-TR"/>
      </w:rPr>
      <w:drawing>
        <wp:anchor distT="0" distB="0" distL="114300" distR="114300" simplePos="0" relativeHeight="251660288" behindDoc="0" locked="0" layoutInCell="1" allowOverlap="1" wp14:anchorId="65A18C4D" wp14:editId="0190631B">
          <wp:simplePos x="0" y="0"/>
          <wp:positionH relativeFrom="column">
            <wp:posOffset>0</wp:posOffset>
          </wp:positionH>
          <wp:positionV relativeFrom="paragraph">
            <wp:posOffset>0</wp:posOffset>
          </wp:positionV>
          <wp:extent cx="1224280" cy="10668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4280" cy="10668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33ACF"/>
    <w:multiLevelType w:val="hybridMultilevel"/>
    <w:tmpl w:val="901E38D8"/>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E91A42"/>
    <w:multiLevelType w:val="hybridMultilevel"/>
    <w:tmpl w:val="C6A8D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A6445E"/>
    <w:multiLevelType w:val="hybridMultilevel"/>
    <w:tmpl w:val="3B105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0737AD"/>
    <w:multiLevelType w:val="hybridMultilevel"/>
    <w:tmpl w:val="68FE76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3B1B48"/>
    <w:multiLevelType w:val="hybridMultilevel"/>
    <w:tmpl w:val="B22E29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CF306D"/>
    <w:multiLevelType w:val="hybridMultilevel"/>
    <w:tmpl w:val="179AD3F0"/>
    <w:lvl w:ilvl="0" w:tplc="9EBE7512">
      <w:start w:val="1"/>
      <w:numFmt w:val="bullet"/>
      <w:lvlText w:val="-"/>
      <w:lvlJc w:val="left"/>
      <w:pPr>
        <w:ind w:left="754" w:hanging="360"/>
      </w:pPr>
      <w:rPr>
        <w:rFonts w:ascii="Courier New" w:hAnsi="Courier New"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6" w15:restartNumberingAfterBreak="0">
    <w:nsid w:val="0A616B88"/>
    <w:multiLevelType w:val="hybridMultilevel"/>
    <w:tmpl w:val="1A0EFA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AD66A29"/>
    <w:multiLevelType w:val="hybridMultilevel"/>
    <w:tmpl w:val="0968439A"/>
    <w:lvl w:ilvl="0" w:tplc="08090001">
      <w:start w:val="1"/>
      <w:numFmt w:val="bullet"/>
      <w:lvlText w:val=""/>
      <w:lvlJc w:val="left"/>
      <w:pPr>
        <w:ind w:left="1440" w:hanging="360"/>
      </w:pPr>
      <w:rPr>
        <w:rFonts w:ascii="Symbol" w:hAnsi="Symbol" w:hint="default"/>
      </w:rPr>
    </w:lvl>
    <w:lvl w:ilvl="1" w:tplc="56987F14">
      <w:start w:val="1"/>
      <w:numFmt w:val="bullet"/>
      <w:lvlText w:val="-"/>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0BE2123A"/>
    <w:multiLevelType w:val="hybridMultilevel"/>
    <w:tmpl w:val="DEBED82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0ECC68FB"/>
    <w:multiLevelType w:val="hybridMultilevel"/>
    <w:tmpl w:val="49280794"/>
    <w:lvl w:ilvl="0" w:tplc="9EBE7512">
      <w:start w:val="1"/>
      <w:numFmt w:val="bullet"/>
      <w:lvlText w:val="-"/>
      <w:lvlJc w:val="left"/>
      <w:pPr>
        <w:ind w:left="720"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B57CC7"/>
    <w:multiLevelType w:val="hybridMultilevel"/>
    <w:tmpl w:val="7CB46512"/>
    <w:lvl w:ilvl="0" w:tplc="40AC971A">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3A2BF1"/>
    <w:multiLevelType w:val="hybridMultilevel"/>
    <w:tmpl w:val="4F68A7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0A173FB"/>
    <w:multiLevelType w:val="hybridMultilevel"/>
    <w:tmpl w:val="48EAA97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0C01CE3"/>
    <w:multiLevelType w:val="hybridMultilevel"/>
    <w:tmpl w:val="ACF23FEE"/>
    <w:lvl w:ilvl="0" w:tplc="9EBE7512">
      <w:start w:val="1"/>
      <w:numFmt w:val="bullet"/>
      <w:lvlText w:val="-"/>
      <w:lvlJc w:val="left"/>
      <w:pPr>
        <w:ind w:left="754" w:hanging="360"/>
      </w:pPr>
      <w:rPr>
        <w:rFonts w:ascii="Courier New" w:hAnsi="Courier New"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4" w15:restartNumberingAfterBreak="0">
    <w:nsid w:val="20F926B7"/>
    <w:multiLevelType w:val="hybridMultilevel"/>
    <w:tmpl w:val="F780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EF2688"/>
    <w:multiLevelType w:val="hybridMultilevel"/>
    <w:tmpl w:val="08D8A812"/>
    <w:lvl w:ilvl="0" w:tplc="7B86493C">
      <w:start w:val="28"/>
      <w:numFmt w:val="bullet"/>
      <w:lvlText w:val="-"/>
      <w:lvlJc w:val="left"/>
      <w:pPr>
        <w:ind w:left="720" w:hanging="360"/>
      </w:pPr>
      <w:rPr>
        <w:rFonts w:ascii="Verdana" w:eastAsiaTheme="majorEastAsia" w:hAnsi="Verdan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C93C62"/>
    <w:multiLevelType w:val="hybridMultilevel"/>
    <w:tmpl w:val="8F704D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33CB1FF2"/>
    <w:multiLevelType w:val="hybridMultilevel"/>
    <w:tmpl w:val="6598E45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34CC23D7"/>
    <w:multiLevelType w:val="hybridMultilevel"/>
    <w:tmpl w:val="302C7010"/>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594980"/>
    <w:multiLevelType w:val="hybridMultilevel"/>
    <w:tmpl w:val="F79CC5BA"/>
    <w:lvl w:ilvl="0" w:tplc="40AC971A">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ED38CB"/>
    <w:multiLevelType w:val="hybridMultilevel"/>
    <w:tmpl w:val="E7D8FAA0"/>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85D7C47"/>
    <w:multiLevelType w:val="hybridMultilevel"/>
    <w:tmpl w:val="FC2E3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B4746AA"/>
    <w:multiLevelType w:val="hybridMultilevel"/>
    <w:tmpl w:val="47FACA14"/>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242308D"/>
    <w:multiLevelType w:val="hybridMultilevel"/>
    <w:tmpl w:val="DE227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9E630A"/>
    <w:multiLevelType w:val="hybridMultilevel"/>
    <w:tmpl w:val="FE28FE18"/>
    <w:lvl w:ilvl="0" w:tplc="34529776">
      <w:numFmt w:val="bullet"/>
      <w:lvlText w:val="-"/>
      <w:lvlJc w:val="left"/>
      <w:pPr>
        <w:ind w:left="720" w:hanging="360"/>
      </w:pPr>
      <w:rPr>
        <w:rFonts w:ascii="Myriad Pro" w:eastAsiaTheme="minorHAnsi" w:hAnsi="Myriad Pro"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0A1D9F"/>
    <w:multiLevelType w:val="hybridMultilevel"/>
    <w:tmpl w:val="20B643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8AF343E"/>
    <w:multiLevelType w:val="hybridMultilevel"/>
    <w:tmpl w:val="B7D01B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D894DFD"/>
    <w:multiLevelType w:val="hybridMultilevel"/>
    <w:tmpl w:val="66CE6406"/>
    <w:lvl w:ilvl="0" w:tplc="0136C642">
      <w:start w:val="1"/>
      <w:numFmt w:val="bullet"/>
      <w:pStyle w:val="bullet1"/>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8" w15:restartNumberingAfterBreak="0">
    <w:nsid w:val="53330641"/>
    <w:multiLevelType w:val="hybridMultilevel"/>
    <w:tmpl w:val="4AB095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C51EB7"/>
    <w:multiLevelType w:val="hybridMultilevel"/>
    <w:tmpl w:val="0274838E"/>
    <w:lvl w:ilvl="0" w:tplc="9EBE751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145DC4"/>
    <w:multiLevelType w:val="hybridMultilevel"/>
    <w:tmpl w:val="8A00BD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2DB3E4D"/>
    <w:multiLevelType w:val="hybridMultilevel"/>
    <w:tmpl w:val="A592595A"/>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42407E1"/>
    <w:multiLevelType w:val="hybridMultilevel"/>
    <w:tmpl w:val="EBD01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D92FCE"/>
    <w:multiLevelType w:val="hybridMultilevel"/>
    <w:tmpl w:val="722A13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6C9858BF"/>
    <w:multiLevelType w:val="hybridMultilevel"/>
    <w:tmpl w:val="9ADE9C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C186C2A"/>
    <w:multiLevelType w:val="hybridMultilevel"/>
    <w:tmpl w:val="A000BF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7C3E2338"/>
    <w:multiLevelType w:val="hybridMultilevel"/>
    <w:tmpl w:val="AB58C4C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7DDB7F39"/>
    <w:multiLevelType w:val="hybridMultilevel"/>
    <w:tmpl w:val="0FF80B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7FF24873"/>
    <w:multiLevelType w:val="hybridMultilevel"/>
    <w:tmpl w:val="67BC231E"/>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25"/>
  </w:num>
  <w:num w:numId="4">
    <w:abstractNumId w:val="37"/>
  </w:num>
  <w:num w:numId="5">
    <w:abstractNumId w:val="4"/>
  </w:num>
  <w:num w:numId="6">
    <w:abstractNumId w:val="34"/>
  </w:num>
  <w:num w:numId="7">
    <w:abstractNumId w:val="3"/>
  </w:num>
  <w:num w:numId="8">
    <w:abstractNumId w:val="21"/>
  </w:num>
  <w:num w:numId="9">
    <w:abstractNumId w:val="27"/>
  </w:num>
  <w:num w:numId="10">
    <w:abstractNumId w:val="38"/>
  </w:num>
  <w:num w:numId="11">
    <w:abstractNumId w:val="18"/>
  </w:num>
  <w:num w:numId="12">
    <w:abstractNumId w:val="9"/>
  </w:num>
  <w:num w:numId="13">
    <w:abstractNumId w:val="31"/>
  </w:num>
  <w:num w:numId="14">
    <w:abstractNumId w:val="22"/>
  </w:num>
  <w:num w:numId="15">
    <w:abstractNumId w:val="2"/>
  </w:num>
  <w:num w:numId="16">
    <w:abstractNumId w:val="6"/>
  </w:num>
  <w:num w:numId="17">
    <w:abstractNumId w:val="36"/>
  </w:num>
  <w:num w:numId="18">
    <w:abstractNumId w:val="16"/>
  </w:num>
  <w:num w:numId="19">
    <w:abstractNumId w:val="35"/>
  </w:num>
  <w:num w:numId="20">
    <w:abstractNumId w:val="17"/>
  </w:num>
  <w:num w:numId="21">
    <w:abstractNumId w:val="8"/>
  </w:num>
  <w:num w:numId="22">
    <w:abstractNumId w:val="7"/>
  </w:num>
  <w:num w:numId="23">
    <w:abstractNumId w:val="5"/>
  </w:num>
  <w:num w:numId="24">
    <w:abstractNumId w:val="13"/>
  </w:num>
  <w:num w:numId="25">
    <w:abstractNumId w:val="20"/>
  </w:num>
  <w:num w:numId="26">
    <w:abstractNumId w:val="0"/>
  </w:num>
  <w:num w:numId="27">
    <w:abstractNumId w:val="32"/>
  </w:num>
  <w:num w:numId="28">
    <w:abstractNumId w:val="24"/>
  </w:num>
  <w:num w:numId="29">
    <w:abstractNumId w:val="19"/>
  </w:num>
  <w:num w:numId="30">
    <w:abstractNumId w:val="10"/>
  </w:num>
  <w:num w:numId="31">
    <w:abstractNumId w:val="29"/>
  </w:num>
  <w:num w:numId="32">
    <w:abstractNumId w:val="15"/>
  </w:num>
  <w:num w:numId="33">
    <w:abstractNumId w:val="12"/>
  </w:num>
  <w:num w:numId="34">
    <w:abstractNumId w:val="26"/>
  </w:num>
  <w:num w:numId="35">
    <w:abstractNumId w:val="1"/>
  </w:num>
  <w:num w:numId="36">
    <w:abstractNumId w:val="23"/>
  </w:num>
  <w:num w:numId="37">
    <w:abstractNumId w:val="11"/>
  </w:num>
  <w:num w:numId="38">
    <w:abstractNumId w:val="28"/>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F598B"/>
    <w:rsid w:val="000014A6"/>
    <w:rsid w:val="00006144"/>
    <w:rsid w:val="00013276"/>
    <w:rsid w:val="00013BBE"/>
    <w:rsid w:val="00015BC2"/>
    <w:rsid w:val="00034EBE"/>
    <w:rsid w:val="00034FF6"/>
    <w:rsid w:val="0004566D"/>
    <w:rsid w:val="000540C5"/>
    <w:rsid w:val="00055427"/>
    <w:rsid w:val="000556FF"/>
    <w:rsid w:val="00056180"/>
    <w:rsid w:val="00056EDD"/>
    <w:rsid w:val="00060529"/>
    <w:rsid w:val="00060F19"/>
    <w:rsid w:val="00062250"/>
    <w:rsid w:val="000624B2"/>
    <w:rsid w:val="00072750"/>
    <w:rsid w:val="000800D4"/>
    <w:rsid w:val="000867B6"/>
    <w:rsid w:val="00087993"/>
    <w:rsid w:val="00090541"/>
    <w:rsid w:val="00092ECF"/>
    <w:rsid w:val="000A2C86"/>
    <w:rsid w:val="000A3120"/>
    <w:rsid w:val="000A4EC6"/>
    <w:rsid w:val="000B75F4"/>
    <w:rsid w:val="000B776A"/>
    <w:rsid w:val="000C02EB"/>
    <w:rsid w:val="000C1AD6"/>
    <w:rsid w:val="000C5B35"/>
    <w:rsid w:val="000D02C7"/>
    <w:rsid w:val="000D4E03"/>
    <w:rsid w:val="000F0351"/>
    <w:rsid w:val="000F0EDF"/>
    <w:rsid w:val="000F1E99"/>
    <w:rsid w:val="001034E2"/>
    <w:rsid w:val="00104B60"/>
    <w:rsid w:val="0010652D"/>
    <w:rsid w:val="001255FE"/>
    <w:rsid w:val="001269E5"/>
    <w:rsid w:val="0013204D"/>
    <w:rsid w:val="00135016"/>
    <w:rsid w:val="001366C6"/>
    <w:rsid w:val="00165229"/>
    <w:rsid w:val="001667F3"/>
    <w:rsid w:val="001730A4"/>
    <w:rsid w:val="00190B95"/>
    <w:rsid w:val="00192547"/>
    <w:rsid w:val="001A0239"/>
    <w:rsid w:val="001A7E73"/>
    <w:rsid w:val="001B349F"/>
    <w:rsid w:val="001B621D"/>
    <w:rsid w:val="001C3FF4"/>
    <w:rsid w:val="001D0C21"/>
    <w:rsid w:val="001D73A8"/>
    <w:rsid w:val="001E0AD0"/>
    <w:rsid w:val="001E3B38"/>
    <w:rsid w:val="001E66E3"/>
    <w:rsid w:val="001F4AB7"/>
    <w:rsid w:val="001F4AFA"/>
    <w:rsid w:val="001F72B8"/>
    <w:rsid w:val="00214656"/>
    <w:rsid w:val="00214822"/>
    <w:rsid w:val="002163CA"/>
    <w:rsid w:val="00216AC5"/>
    <w:rsid w:val="00217DF1"/>
    <w:rsid w:val="00226386"/>
    <w:rsid w:val="002276FF"/>
    <w:rsid w:val="002306AC"/>
    <w:rsid w:val="0023220D"/>
    <w:rsid w:val="00236C3A"/>
    <w:rsid w:val="00244695"/>
    <w:rsid w:val="00247B5B"/>
    <w:rsid w:val="0025121F"/>
    <w:rsid w:val="002516C6"/>
    <w:rsid w:val="0025721E"/>
    <w:rsid w:val="0026498F"/>
    <w:rsid w:val="00266188"/>
    <w:rsid w:val="00276182"/>
    <w:rsid w:val="00283273"/>
    <w:rsid w:val="002867BF"/>
    <w:rsid w:val="00294522"/>
    <w:rsid w:val="00294F91"/>
    <w:rsid w:val="002970F9"/>
    <w:rsid w:val="002A1606"/>
    <w:rsid w:val="002B19FD"/>
    <w:rsid w:val="002B3D4A"/>
    <w:rsid w:val="002B5030"/>
    <w:rsid w:val="002D6F52"/>
    <w:rsid w:val="002D7D42"/>
    <w:rsid w:val="002E6B39"/>
    <w:rsid w:val="0030321D"/>
    <w:rsid w:val="00307FB0"/>
    <w:rsid w:val="003373AE"/>
    <w:rsid w:val="003444AF"/>
    <w:rsid w:val="003460CF"/>
    <w:rsid w:val="00346151"/>
    <w:rsid w:val="003521D9"/>
    <w:rsid w:val="00353DF9"/>
    <w:rsid w:val="00354F71"/>
    <w:rsid w:val="003618F5"/>
    <w:rsid w:val="00363EB8"/>
    <w:rsid w:val="00372D1B"/>
    <w:rsid w:val="00375AFF"/>
    <w:rsid w:val="0038191B"/>
    <w:rsid w:val="00381C1A"/>
    <w:rsid w:val="003836A6"/>
    <w:rsid w:val="003862CE"/>
    <w:rsid w:val="00393390"/>
    <w:rsid w:val="00394FC3"/>
    <w:rsid w:val="003B19BA"/>
    <w:rsid w:val="003B5860"/>
    <w:rsid w:val="003C04F6"/>
    <w:rsid w:val="003C409F"/>
    <w:rsid w:val="003C49E0"/>
    <w:rsid w:val="003C4A48"/>
    <w:rsid w:val="003D1E64"/>
    <w:rsid w:val="003D2CD1"/>
    <w:rsid w:val="003F1493"/>
    <w:rsid w:val="003F4F70"/>
    <w:rsid w:val="00404EF9"/>
    <w:rsid w:val="00407E28"/>
    <w:rsid w:val="00413859"/>
    <w:rsid w:val="00425401"/>
    <w:rsid w:val="00425435"/>
    <w:rsid w:val="00437BAE"/>
    <w:rsid w:val="0044292D"/>
    <w:rsid w:val="00446863"/>
    <w:rsid w:val="00450730"/>
    <w:rsid w:val="0045442C"/>
    <w:rsid w:val="0045543E"/>
    <w:rsid w:val="004568DA"/>
    <w:rsid w:val="00457341"/>
    <w:rsid w:val="0046365C"/>
    <w:rsid w:val="00463E93"/>
    <w:rsid w:val="00471609"/>
    <w:rsid w:val="00474129"/>
    <w:rsid w:val="00474DE8"/>
    <w:rsid w:val="004815EC"/>
    <w:rsid w:val="00481962"/>
    <w:rsid w:val="004846BC"/>
    <w:rsid w:val="00486D7A"/>
    <w:rsid w:val="00490D65"/>
    <w:rsid w:val="0049142F"/>
    <w:rsid w:val="00497011"/>
    <w:rsid w:val="00497A01"/>
    <w:rsid w:val="004A2046"/>
    <w:rsid w:val="004B5AD0"/>
    <w:rsid w:val="004C0763"/>
    <w:rsid w:val="004C5C15"/>
    <w:rsid w:val="004D58B1"/>
    <w:rsid w:val="004D6DEC"/>
    <w:rsid w:val="004E1CAC"/>
    <w:rsid w:val="004E4C93"/>
    <w:rsid w:val="004E704C"/>
    <w:rsid w:val="004F598B"/>
    <w:rsid w:val="00505E98"/>
    <w:rsid w:val="005068F4"/>
    <w:rsid w:val="00517167"/>
    <w:rsid w:val="0052358D"/>
    <w:rsid w:val="0052382A"/>
    <w:rsid w:val="00532937"/>
    <w:rsid w:val="00533CFD"/>
    <w:rsid w:val="00536873"/>
    <w:rsid w:val="00536A4E"/>
    <w:rsid w:val="00542671"/>
    <w:rsid w:val="00542801"/>
    <w:rsid w:val="005522B3"/>
    <w:rsid w:val="00553040"/>
    <w:rsid w:val="00557CAB"/>
    <w:rsid w:val="005614DE"/>
    <w:rsid w:val="005615AA"/>
    <w:rsid w:val="005705E4"/>
    <w:rsid w:val="00571D2A"/>
    <w:rsid w:val="00574C4A"/>
    <w:rsid w:val="00580BFD"/>
    <w:rsid w:val="005906F6"/>
    <w:rsid w:val="00595DA9"/>
    <w:rsid w:val="00597F30"/>
    <w:rsid w:val="005A0E8C"/>
    <w:rsid w:val="005A1400"/>
    <w:rsid w:val="005A1EEA"/>
    <w:rsid w:val="005A69B3"/>
    <w:rsid w:val="005A6DBC"/>
    <w:rsid w:val="005B2218"/>
    <w:rsid w:val="005B3753"/>
    <w:rsid w:val="005B7D1F"/>
    <w:rsid w:val="005C2709"/>
    <w:rsid w:val="005D0E99"/>
    <w:rsid w:val="005D5A17"/>
    <w:rsid w:val="005E3840"/>
    <w:rsid w:val="005E4B25"/>
    <w:rsid w:val="005E7D64"/>
    <w:rsid w:val="005F4E0E"/>
    <w:rsid w:val="00611726"/>
    <w:rsid w:val="00612992"/>
    <w:rsid w:val="00616470"/>
    <w:rsid w:val="00623B5D"/>
    <w:rsid w:val="00623D41"/>
    <w:rsid w:val="00624201"/>
    <w:rsid w:val="0062654B"/>
    <w:rsid w:val="00626E46"/>
    <w:rsid w:val="0063085D"/>
    <w:rsid w:val="00636C6A"/>
    <w:rsid w:val="006431C4"/>
    <w:rsid w:val="00643EE0"/>
    <w:rsid w:val="0065145D"/>
    <w:rsid w:val="006515F2"/>
    <w:rsid w:val="00653EF2"/>
    <w:rsid w:val="006552C7"/>
    <w:rsid w:val="006619EE"/>
    <w:rsid w:val="00661D14"/>
    <w:rsid w:val="00666239"/>
    <w:rsid w:val="00672AF0"/>
    <w:rsid w:val="00681EDC"/>
    <w:rsid w:val="0068528E"/>
    <w:rsid w:val="006908CA"/>
    <w:rsid w:val="00695627"/>
    <w:rsid w:val="00695CF8"/>
    <w:rsid w:val="00697990"/>
    <w:rsid w:val="006A62EE"/>
    <w:rsid w:val="006B01B6"/>
    <w:rsid w:val="006B114B"/>
    <w:rsid w:val="006D15F9"/>
    <w:rsid w:val="006D1D78"/>
    <w:rsid w:val="006D79F2"/>
    <w:rsid w:val="006E1B07"/>
    <w:rsid w:val="006E5DE2"/>
    <w:rsid w:val="00701D10"/>
    <w:rsid w:val="0070259E"/>
    <w:rsid w:val="00707486"/>
    <w:rsid w:val="007102F1"/>
    <w:rsid w:val="00711198"/>
    <w:rsid w:val="00714DED"/>
    <w:rsid w:val="00721CA4"/>
    <w:rsid w:val="00730D8F"/>
    <w:rsid w:val="00731641"/>
    <w:rsid w:val="00733938"/>
    <w:rsid w:val="0073417A"/>
    <w:rsid w:val="00761DFC"/>
    <w:rsid w:val="00767452"/>
    <w:rsid w:val="00770AF8"/>
    <w:rsid w:val="00776D2E"/>
    <w:rsid w:val="00792442"/>
    <w:rsid w:val="007958FC"/>
    <w:rsid w:val="007A1400"/>
    <w:rsid w:val="007A215B"/>
    <w:rsid w:val="007A753B"/>
    <w:rsid w:val="007B1BA4"/>
    <w:rsid w:val="007B70F9"/>
    <w:rsid w:val="007B7CCF"/>
    <w:rsid w:val="007C28EB"/>
    <w:rsid w:val="007C4D03"/>
    <w:rsid w:val="007C6FD7"/>
    <w:rsid w:val="007D2441"/>
    <w:rsid w:val="007D38AB"/>
    <w:rsid w:val="007D6461"/>
    <w:rsid w:val="007E4345"/>
    <w:rsid w:val="007E5784"/>
    <w:rsid w:val="007F05D7"/>
    <w:rsid w:val="007F77D8"/>
    <w:rsid w:val="00801CFA"/>
    <w:rsid w:val="0080788C"/>
    <w:rsid w:val="0081063F"/>
    <w:rsid w:val="008113A4"/>
    <w:rsid w:val="0081195B"/>
    <w:rsid w:val="00815AF2"/>
    <w:rsid w:val="008223AE"/>
    <w:rsid w:val="00826BDA"/>
    <w:rsid w:val="008304F2"/>
    <w:rsid w:val="008320F7"/>
    <w:rsid w:val="00835636"/>
    <w:rsid w:val="00836E67"/>
    <w:rsid w:val="00840635"/>
    <w:rsid w:val="00842E3F"/>
    <w:rsid w:val="0084306D"/>
    <w:rsid w:val="00844B71"/>
    <w:rsid w:val="00844C23"/>
    <w:rsid w:val="00846BBE"/>
    <w:rsid w:val="00852226"/>
    <w:rsid w:val="008701A6"/>
    <w:rsid w:val="00870859"/>
    <w:rsid w:val="0088135E"/>
    <w:rsid w:val="0088210F"/>
    <w:rsid w:val="00883A37"/>
    <w:rsid w:val="00891394"/>
    <w:rsid w:val="008A0484"/>
    <w:rsid w:val="008A1BBB"/>
    <w:rsid w:val="008A4213"/>
    <w:rsid w:val="008A75FF"/>
    <w:rsid w:val="008B50F1"/>
    <w:rsid w:val="008C075C"/>
    <w:rsid w:val="008C226A"/>
    <w:rsid w:val="008C62E6"/>
    <w:rsid w:val="008D10DF"/>
    <w:rsid w:val="008E2008"/>
    <w:rsid w:val="008E2281"/>
    <w:rsid w:val="0090148A"/>
    <w:rsid w:val="0091430A"/>
    <w:rsid w:val="00914F68"/>
    <w:rsid w:val="009161D4"/>
    <w:rsid w:val="00921667"/>
    <w:rsid w:val="00924BA0"/>
    <w:rsid w:val="0092733A"/>
    <w:rsid w:val="009329BC"/>
    <w:rsid w:val="00934692"/>
    <w:rsid w:val="00946ADB"/>
    <w:rsid w:val="0095442D"/>
    <w:rsid w:val="00954EC5"/>
    <w:rsid w:val="00966FD3"/>
    <w:rsid w:val="0097700F"/>
    <w:rsid w:val="00977961"/>
    <w:rsid w:val="00980F37"/>
    <w:rsid w:val="00981CFE"/>
    <w:rsid w:val="00990614"/>
    <w:rsid w:val="009B1228"/>
    <w:rsid w:val="009C1E99"/>
    <w:rsid w:val="009C5EB2"/>
    <w:rsid w:val="009C7AFF"/>
    <w:rsid w:val="009D0516"/>
    <w:rsid w:val="009D26CF"/>
    <w:rsid w:val="009D2F93"/>
    <w:rsid w:val="009E39EE"/>
    <w:rsid w:val="009F1FE4"/>
    <w:rsid w:val="009F6228"/>
    <w:rsid w:val="009F7454"/>
    <w:rsid w:val="00A01311"/>
    <w:rsid w:val="00A01594"/>
    <w:rsid w:val="00A066A0"/>
    <w:rsid w:val="00A113B2"/>
    <w:rsid w:val="00A11D1F"/>
    <w:rsid w:val="00A1280F"/>
    <w:rsid w:val="00A15AD1"/>
    <w:rsid w:val="00A1673C"/>
    <w:rsid w:val="00A27C4C"/>
    <w:rsid w:val="00A36F5B"/>
    <w:rsid w:val="00A36FF5"/>
    <w:rsid w:val="00A470A8"/>
    <w:rsid w:val="00A507F3"/>
    <w:rsid w:val="00A65F8B"/>
    <w:rsid w:val="00A75A76"/>
    <w:rsid w:val="00A82B4E"/>
    <w:rsid w:val="00A84408"/>
    <w:rsid w:val="00A92FB3"/>
    <w:rsid w:val="00A94784"/>
    <w:rsid w:val="00A94FC1"/>
    <w:rsid w:val="00AA21C1"/>
    <w:rsid w:val="00AA4A9F"/>
    <w:rsid w:val="00AC0B2E"/>
    <w:rsid w:val="00AC2AD3"/>
    <w:rsid w:val="00AD0EB2"/>
    <w:rsid w:val="00AD5F4B"/>
    <w:rsid w:val="00AE4C28"/>
    <w:rsid w:val="00AE5BCA"/>
    <w:rsid w:val="00AF4510"/>
    <w:rsid w:val="00AF624D"/>
    <w:rsid w:val="00B03E1F"/>
    <w:rsid w:val="00B06023"/>
    <w:rsid w:val="00B1025D"/>
    <w:rsid w:val="00B17085"/>
    <w:rsid w:val="00B1716E"/>
    <w:rsid w:val="00B2444A"/>
    <w:rsid w:val="00B27D4D"/>
    <w:rsid w:val="00B30BF5"/>
    <w:rsid w:val="00B36D17"/>
    <w:rsid w:val="00B54FD9"/>
    <w:rsid w:val="00B5564D"/>
    <w:rsid w:val="00B57544"/>
    <w:rsid w:val="00B60015"/>
    <w:rsid w:val="00B71BC3"/>
    <w:rsid w:val="00B71DF4"/>
    <w:rsid w:val="00B73A5C"/>
    <w:rsid w:val="00B809ED"/>
    <w:rsid w:val="00B86868"/>
    <w:rsid w:val="00B9080C"/>
    <w:rsid w:val="00B90888"/>
    <w:rsid w:val="00B909BE"/>
    <w:rsid w:val="00B95567"/>
    <w:rsid w:val="00BA5D9D"/>
    <w:rsid w:val="00BB0529"/>
    <w:rsid w:val="00BB1DE7"/>
    <w:rsid w:val="00BB247E"/>
    <w:rsid w:val="00BC12C8"/>
    <w:rsid w:val="00BC46C4"/>
    <w:rsid w:val="00BD32B8"/>
    <w:rsid w:val="00BD3D16"/>
    <w:rsid w:val="00BE0784"/>
    <w:rsid w:val="00BE103B"/>
    <w:rsid w:val="00BE37DF"/>
    <w:rsid w:val="00BF0CE9"/>
    <w:rsid w:val="00BF0E52"/>
    <w:rsid w:val="00BF5726"/>
    <w:rsid w:val="00C010E3"/>
    <w:rsid w:val="00C10750"/>
    <w:rsid w:val="00C129E6"/>
    <w:rsid w:val="00C31831"/>
    <w:rsid w:val="00C41A8F"/>
    <w:rsid w:val="00C5533D"/>
    <w:rsid w:val="00C57DF6"/>
    <w:rsid w:val="00C61010"/>
    <w:rsid w:val="00C67EA9"/>
    <w:rsid w:val="00C741EE"/>
    <w:rsid w:val="00C76A60"/>
    <w:rsid w:val="00C774F5"/>
    <w:rsid w:val="00C77DD8"/>
    <w:rsid w:val="00C806CE"/>
    <w:rsid w:val="00C80AD4"/>
    <w:rsid w:val="00C92FD8"/>
    <w:rsid w:val="00C94E56"/>
    <w:rsid w:val="00C97FCA"/>
    <w:rsid w:val="00CA506C"/>
    <w:rsid w:val="00CA79DA"/>
    <w:rsid w:val="00CC6F2C"/>
    <w:rsid w:val="00CD7CD2"/>
    <w:rsid w:val="00CE4BD4"/>
    <w:rsid w:val="00CF095C"/>
    <w:rsid w:val="00CF5BD7"/>
    <w:rsid w:val="00CF6A4C"/>
    <w:rsid w:val="00D01D1F"/>
    <w:rsid w:val="00D0359B"/>
    <w:rsid w:val="00D0615F"/>
    <w:rsid w:val="00D15AE6"/>
    <w:rsid w:val="00D22CC7"/>
    <w:rsid w:val="00D24A6E"/>
    <w:rsid w:val="00D2620A"/>
    <w:rsid w:val="00D2760A"/>
    <w:rsid w:val="00D3669B"/>
    <w:rsid w:val="00D413A6"/>
    <w:rsid w:val="00D47276"/>
    <w:rsid w:val="00D51598"/>
    <w:rsid w:val="00D56D05"/>
    <w:rsid w:val="00D57608"/>
    <w:rsid w:val="00D62D11"/>
    <w:rsid w:val="00D62E16"/>
    <w:rsid w:val="00D67762"/>
    <w:rsid w:val="00D72DE2"/>
    <w:rsid w:val="00D87183"/>
    <w:rsid w:val="00D9575F"/>
    <w:rsid w:val="00D95B78"/>
    <w:rsid w:val="00D95D41"/>
    <w:rsid w:val="00DA39E6"/>
    <w:rsid w:val="00DA6279"/>
    <w:rsid w:val="00DA7490"/>
    <w:rsid w:val="00DB0F94"/>
    <w:rsid w:val="00DB39CF"/>
    <w:rsid w:val="00DC41D0"/>
    <w:rsid w:val="00DD29DF"/>
    <w:rsid w:val="00DD3525"/>
    <w:rsid w:val="00DF2730"/>
    <w:rsid w:val="00E01274"/>
    <w:rsid w:val="00E151A4"/>
    <w:rsid w:val="00E2448A"/>
    <w:rsid w:val="00E248D7"/>
    <w:rsid w:val="00E26D19"/>
    <w:rsid w:val="00E27110"/>
    <w:rsid w:val="00E3783B"/>
    <w:rsid w:val="00E41CBC"/>
    <w:rsid w:val="00E46674"/>
    <w:rsid w:val="00E51873"/>
    <w:rsid w:val="00E52CC5"/>
    <w:rsid w:val="00E61380"/>
    <w:rsid w:val="00E63571"/>
    <w:rsid w:val="00E722F3"/>
    <w:rsid w:val="00E75311"/>
    <w:rsid w:val="00E81BFF"/>
    <w:rsid w:val="00E977DD"/>
    <w:rsid w:val="00EA466B"/>
    <w:rsid w:val="00EA756F"/>
    <w:rsid w:val="00EB08CB"/>
    <w:rsid w:val="00EB4032"/>
    <w:rsid w:val="00EB463A"/>
    <w:rsid w:val="00EB47E3"/>
    <w:rsid w:val="00EC05D2"/>
    <w:rsid w:val="00EC3C6D"/>
    <w:rsid w:val="00EC7248"/>
    <w:rsid w:val="00ED23C2"/>
    <w:rsid w:val="00ED3A78"/>
    <w:rsid w:val="00EE20E7"/>
    <w:rsid w:val="00EF58C6"/>
    <w:rsid w:val="00EF65DB"/>
    <w:rsid w:val="00F12E16"/>
    <w:rsid w:val="00F141E9"/>
    <w:rsid w:val="00F14FC3"/>
    <w:rsid w:val="00F209BF"/>
    <w:rsid w:val="00F215F6"/>
    <w:rsid w:val="00F24267"/>
    <w:rsid w:val="00F2438F"/>
    <w:rsid w:val="00F32396"/>
    <w:rsid w:val="00F327AF"/>
    <w:rsid w:val="00F35AF7"/>
    <w:rsid w:val="00F4045D"/>
    <w:rsid w:val="00F45382"/>
    <w:rsid w:val="00F4581E"/>
    <w:rsid w:val="00F475E9"/>
    <w:rsid w:val="00F512CE"/>
    <w:rsid w:val="00F60773"/>
    <w:rsid w:val="00F652D5"/>
    <w:rsid w:val="00F65FDE"/>
    <w:rsid w:val="00F80F64"/>
    <w:rsid w:val="00F83C3B"/>
    <w:rsid w:val="00F915A5"/>
    <w:rsid w:val="00F93205"/>
    <w:rsid w:val="00FB060D"/>
    <w:rsid w:val="00FB10ED"/>
    <w:rsid w:val="00FB4505"/>
    <w:rsid w:val="00FB5F6C"/>
    <w:rsid w:val="00FC7AFE"/>
    <w:rsid w:val="00FD7A7A"/>
    <w:rsid w:val="00FE0001"/>
    <w:rsid w:val="00FE3063"/>
    <w:rsid w:val="00FE5BB0"/>
    <w:rsid w:val="00FF2E39"/>
    <w:rsid w:val="00FF459F"/>
    <w:rsid w:val="00FF797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515A52A4"/>
  <w15:docId w15:val="{58800DFD-7AB9-49CB-BEED-15E3C0134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B5D"/>
    <w:pPr>
      <w:jc w:val="both"/>
    </w:pPr>
    <w:rPr>
      <w:rFonts w:ascii="Myriad Pro" w:hAnsi="Myriad Pro"/>
    </w:rPr>
  </w:style>
  <w:style w:type="paragraph" w:styleId="Heading1">
    <w:name w:val="heading 1"/>
    <w:basedOn w:val="Normal"/>
    <w:next w:val="Normal"/>
    <w:link w:val="Heading1Char"/>
    <w:uiPriority w:val="9"/>
    <w:qFormat/>
    <w:rsid w:val="00B5564D"/>
    <w:pPr>
      <w:keepNext/>
      <w:keepLines/>
      <w:spacing w:before="360" w:after="120"/>
      <w:outlineLvl w:val="0"/>
    </w:pPr>
    <w:rPr>
      <w:rFonts w:eastAsiaTheme="majorEastAsia" w:cstheme="majorBidi"/>
      <w:b/>
      <w:bCs/>
      <w:color w:val="2F618F"/>
      <w:sz w:val="28"/>
      <w:szCs w:val="28"/>
    </w:rPr>
  </w:style>
  <w:style w:type="paragraph" w:styleId="Heading2">
    <w:name w:val="heading 2"/>
    <w:basedOn w:val="Normal"/>
    <w:next w:val="Normal"/>
    <w:link w:val="Heading2Char"/>
    <w:uiPriority w:val="9"/>
    <w:unhideWhenUsed/>
    <w:qFormat/>
    <w:rsid w:val="00490D6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490D6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F598B"/>
    <w:pPr>
      <w:spacing w:after="0" w:line="260" w:lineRule="atLeast"/>
      <w:ind w:left="720"/>
      <w:contextualSpacing/>
    </w:pPr>
    <w:rPr>
      <w:rFonts w:ascii="Verdana" w:eastAsia="Calibri" w:hAnsi="Verdana" w:cs="Times New Roman"/>
      <w:sz w:val="17"/>
    </w:rPr>
  </w:style>
  <w:style w:type="table" w:styleId="TableGrid">
    <w:name w:val="Table Grid"/>
    <w:basedOn w:val="TableNormal"/>
    <w:uiPriority w:val="59"/>
    <w:rsid w:val="004F598B"/>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4F598B"/>
    <w:rPr>
      <w:rFonts w:ascii="Verdana" w:eastAsia="Calibri" w:hAnsi="Verdana" w:cs="Times New Roman"/>
      <w:sz w:val="17"/>
    </w:rPr>
  </w:style>
  <w:style w:type="table" w:customStyle="1" w:styleId="TableGrid1">
    <w:name w:val="Table Grid1"/>
    <w:basedOn w:val="TableNormal"/>
    <w:next w:val="TableGrid"/>
    <w:uiPriority w:val="59"/>
    <w:rsid w:val="004F598B"/>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08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08CB"/>
  </w:style>
  <w:style w:type="paragraph" w:styleId="Footer">
    <w:name w:val="footer"/>
    <w:basedOn w:val="Normal"/>
    <w:link w:val="FooterChar"/>
    <w:uiPriority w:val="99"/>
    <w:unhideWhenUsed/>
    <w:rsid w:val="00EB08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08CB"/>
  </w:style>
  <w:style w:type="character" w:styleId="Hyperlink">
    <w:name w:val="Hyperlink"/>
    <w:basedOn w:val="DefaultParagraphFont"/>
    <w:uiPriority w:val="99"/>
    <w:unhideWhenUsed/>
    <w:rsid w:val="007A215B"/>
    <w:rPr>
      <w:color w:val="0000FF" w:themeColor="hyperlink"/>
      <w:u w:val="single"/>
    </w:rPr>
  </w:style>
  <w:style w:type="paragraph" w:styleId="FootnoteText">
    <w:name w:val="footnote text"/>
    <w:basedOn w:val="Normal"/>
    <w:link w:val="FootnoteTextChar"/>
    <w:uiPriority w:val="99"/>
    <w:semiHidden/>
    <w:unhideWhenUsed/>
    <w:rsid w:val="00A36F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36F5B"/>
    <w:rPr>
      <w:sz w:val="20"/>
      <w:szCs w:val="20"/>
    </w:rPr>
  </w:style>
  <w:style w:type="character" w:styleId="FootnoteReference">
    <w:name w:val="footnote reference"/>
    <w:basedOn w:val="DefaultParagraphFont"/>
    <w:uiPriority w:val="99"/>
    <w:semiHidden/>
    <w:unhideWhenUsed/>
    <w:rsid w:val="00A36F5B"/>
    <w:rPr>
      <w:vertAlign w:val="superscript"/>
    </w:rPr>
  </w:style>
  <w:style w:type="paragraph" w:styleId="BalloonText">
    <w:name w:val="Balloon Text"/>
    <w:basedOn w:val="Normal"/>
    <w:link w:val="BalloonTextChar"/>
    <w:uiPriority w:val="99"/>
    <w:semiHidden/>
    <w:unhideWhenUsed/>
    <w:rsid w:val="00D62D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2D11"/>
    <w:rPr>
      <w:rFonts w:ascii="Tahoma" w:hAnsi="Tahoma" w:cs="Tahoma"/>
      <w:sz w:val="16"/>
      <w:szCs w:val="16"/>
    </w:rPr>
  </w:style>
  <w:style w:type="paragraph" w:customStyle="1" w:styleId="Default">
    <w:name w:val="Default"/>
    <w:rsid w:val="00A01594"/>
    <w:pPr>
      <w:autoSpaceDE w:val="0"/>
      <w:autoSpaceDN w:val="0"/>
      <w:adjustRightInd w:val="0"/>
      <w:spacing w:after="0" w:line="240" w:lineRule="auto"/>
    </w:pPr>
    <w:rPr>
      <w:rFonts w:ascii="Verdana" w:eastAsia="Times New Roman" w:hAnsi="Verdana" w:cs="Verdana"/>
      <w:color w:val="000000"/>
      <w:sz w:val="24"/>
      <w:szCs w:val="24"/>
      <w:lang w:val="en-US"/>
    </w:rPr>
  </w:style>
  <w:style w:type="character" w:customStyle="1" w:styleId="bullet1Char">
    <w:name w:val="bullet1 Char"/>
    <w:basedOn w:val="DefaultParagraphFont"/>
    <w:link w:val="bullet1"/>
    <w:locked/>
    <w:rsid w:val="00636C6A"/>
    <w:rPr>
      <w:rFonts w:ascii="Myriad Pro" w:hAnsi="Myriad Pro"/>
      <w:snapToGrid w:val="0"/>
      <w:sz w:val="20"/>
      <w:szCs w:val="20"/>
      <w:lang w:eastAsia="en-GB"/>
    </w:rPr>
  </w:style>
  <w:style w:type="paragraph" w:customStyle="1" w:styleId="bullet1">
    <w:name w:val="bullet1"/>
    <w:basedOn w:val="ListParagraph"/>
    <w:link w:val="bullet1Char"/>
    <w:qFormat/>
    <w:rsid w:val="00636C6A"/>
    <w:pPr>
      <w:numPr>
        <w:numId w:val="9"/>
      </w:numPr>
      <w:snapToGrid w:val="0"/>
    </w:pPr>
    <w:rPr>
      <w:rFonts w:ascii="Myriad Pro" w:eastAsiaTheme="minorHAnsi" w:hAnsi="Myriad Pro" w:cstheme="minorBidi"/>
      <w:snapToGrid w:val="0"/>
      <w:sz w:val="20"/>
      <w:szCs w:val="20"/>
      <w:lang w:eastAsia="en-GB"/>
    </w:rPr>
  </w:style>
  <w:style w:type="paragraph" w:styleId="NormalWeb">
    <w:name w:val="Normal (Web)"/>
    <w:basedOn w:val="Normal"/>
    <w:uiPriority w:val="99"/>
    <w:unhideWhenUsed/>
    <w:rsid w:val="00D0615F"/>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styleId="Title">
    <w:name w:val="Title"/>
    <w:basedOn w:val="Normal"/>
    <w:next w:val="Normal"/>
    <w:link w:val="TitleChar"/>
    <w:uiPriority w:val="10"/>
    <w:qFormat/>
    <w:rsid w:val="00B5564D"/>
    <w:pPr>
      <w:pBdr>
        <w:bottom w:val="single" w:sz="8" w:space="4" w:color="4F81BD" w:themeColor="accent1"/>
      </w:pBdr>
      <w:spacing w:after="300" w:line="240" w:lineRule="auto"/>
      <w:contextualSpacing/>
      <w:jc w:val="center"/>
    </w:pPr>
    <w:rPr>
      <w:rFonts w:eastAsiaTheme="majorEastAsia" w:cstheme="majorBidi"/>
      <w:color w:val="2F618F"/>
      <w:spacing w:val="5"/>
      <w:kern w:val="28"/>
      <w:sz w:val="40"/>
      <w:szCs w:val="52"/>
    </w:rPr>
  </w:style>
  <w:style w:type="character" w:customStyle="1" w:styleId="TitleChar">
    <w:name w:val="Title Char"/>
    <w:basedOn w:val="DefaultParagraphFont"/>
    <w:link w:val="Title"/>
    <w:uiPriority w:val="10"/>
    <w:rsid w:val="00B5564D"/>
    <w:rPr>
      <w:rFonts w:ascii="Myriad Pro" w:eastAsiaTheme="majorEastAsia" w:hAnsi="Myriad Pro" w:cstheme="majorBidi"/>
      <w:color w:val="2F618F"/>
      <w:spacing w:val="5"/>
      <w:kern w:val="28"/>
      <w:sz w:val="40"/>
      <w:szCs w:val="52"/>
    </w:rPr>
  </w:style>
  <w:style w:type="paragraph" w:styleId="Subtitle">
    <w:name w:val="Subtitle"/>
    <w:basedOn w:val="Normal"/>
    <w:next w:val="Normal"/>
    <w:link w:val="SubtitleChar"/>
    <w:uiPriority w:val="11"/>
    <w:qFormat/>
    <w:rsid w:val="001E3B38"/>
    <w:pPr>
      <w:numPr>
        <w:ilvl w:val="1"/>
      </w:numPr>
      <w:spacing w:after="120" w:line="240" w:lineRule="auto"/>
      <w:jc w:val="center"/>
    </w:pPr>
    <w:rPr>
      <w:rFonts w:eastAsiaTheme="majorEastAsia" w:cstheme="majorBidi"/>
      <w:b/>
      <w:iCs/>
      <w:color w:val="2F618F"/>
      <w:spacing w:val="15"/>
      <w:sz w:val="28"/>
      <w:szCs w:val="24"/>
    </w:rPr>
  </w:style>
  <w:style w:type="character" w:customStyle="1" w:styleId="SubtitleChar">
    <w:name w:val="Subtitle Char"/>
    <w:basedOn w:val="DefaultParagraphFont"/>
    <w:link w:val="Subtitle"/>
    <w:uiPriority w:val="11"/>
    <w:rsid w:val="001E3B38"/>
    <w:rPr>
      <w:rFonts w:ascii="Myriad Pro" w:eastAsiaTheme="majorEastAsia" w:hAnsi="Myriad Pro" w:cstheme="majorBidi"/>
      <w:b/>
      <w:iCs/>
      <w:color w:val="2F618F"/>
      <w:spacing w:val="15"/>
      <w:sz w:val="28"/>
      <w:szCs w:val="24"/>
    </w:rPr>
  </w:style>
  <w:style w:type="character" w:styleId="Strong">
    <w:name w:val="Strong"/>
    <w:basedOn w:val="DefaultParagraphFont"/>
    <w:uiPriority w:val="22"/>
    <w:qFormat/>
    <w:rsid w:val="001E3B38"/>
    <w:rPr>
      <w:rFonts w:ascii="Myriad Pro" w:hAnsi="Myriad Pro"/>
      <w:b/>
      <w:bCs/>
      <w:color w:val="2F618F"/>
      <w:sz w:val="32"/>
    </w:rPr>
  </w:style>
  <w:style w:type="character" w:customStyle="1" w:styleId="Heading1Char">
    <w:name w:val="Heading 1 Char"/>
    <w:basedOn w:val="DefaultParagraphFont"/>
    <w:link w:val="Heading1"/>
    <w:uiPriority w:val="9"/>
    <w:rsid w:val="00B5564D"/>
    <w:rPr>
      <w:rFonts w:ascii="Myriad Pro" w:eastAsiaTheme="majorEastAsia" w:hAnsi="Myriad Pro" w:cstheme="majorBidi"/>
      <w:b/>
      <w:bCs/>
      <w:color w:val="2F618F"/>
      <w:sz w:val="28"/>
      <w:szCs w:val="28"/>
    </w:rPr>
  </w:style>
  <w:style w:type="character" w:customStyle="1" w:styleId="UnresolvedMention1">
    <w:name w:val="Unresolved Mention1"/>
    <w:basedOn w:val="DefaultParagraphFont"/>
    <w:uiPriority w:val="99"/>
    <w:semiHidden/>
    <w:unhideWhenUsed/>
    <w:rsid w:val="00DA7490"/>
    <w:rPr>
      <w:color w:val="605E5C"/>
      <w:shd w:val="clear" w:color="auto" w:fill="E1DFDD"/>
    </w:rPr>
  </w:style>
  <w:style w:type="character" w:styleId="CommentReference">
    <w:name w:val="annotation reference"/>
    <w:basedOn w:val="DefaultParagraphFont"/>
    <w:uiPriority w:val="99"/>
    <w:semiHidden/>
    <w:unhideWhenUsed/>
    <w:rsid w:val="003D1E64"/>
    <w:rPr>
      <w:sz w:val="16"/>
      <w:szCs w:val="16"/>
    </w:rPr>
  </w:style>
  <w:style w:type="paragraph" w:styleId="CommentText">
    <w:name w:val="annotation text"/>
    <w:basedOn w:val="Normal"/>
    <w:link w:val="CommentTextChar"/>
    <w:uiPriority w:val="99"/>
    <w:semiHidden/>
    <w:unhideWhenUsed/>
    <w:rsid w:val="003D1E64"/>
    <w:pPr>
      <w:spacing w:line="240" w:lineRule="auto"/>
      <w:jc w:val="left"/>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3D1E64"/>
    <w:rPr>
      <w:sz w:val="20"/>
      <w:szCs w:val="20"/>
    </w:rPr>
  </w:style>
  <w:style w:type="paragraph" w:styleId="Revision">
    <w:name w:val="Revision"/>
    <w:hidden/>
    <w:uiPriority w:val="99"/>
    <w:semiHidden/>
    <w:rsid w:val="003D1E64"/>
    <w:pPr>
      <w:spacing w:after="0" w:line="240" w:lineRule="auto"/>
    </w:pPr>
    <w:rPr>
      <w:rFonts w:ascii="Myriad Pro" w:hAnsi="Myriad Pro"/>
    </w:rPr>
  </w:style>
  <w:style w:type="character" w:styleId="FollowedHyperlink">
    <w:name w:val="FollowedHyperlink"/>
    <w:basedOn w:val="DefaultParagraphFont"/>
    <w:uiPriority w:val="99"/>
    <w:semiHidden/>
    <w:unhideWhenUsed/>
    <w:rsid w:val="00A82B4E"/>
    <w:rPr>
      <w:color w:val="800080" w:themeColor="followedHyperlink"/>
      <w:u w:val="single"/>
    </w:rPr>
  </w:style>
  <w:style w:type="character" w:customStyle="1" w:styleId="UnresolvedMention2">
    <w:name w:val="Unresolved Mention2"/>
    <w:basedOn w:val="DefaultParagraphFont"/>
    <w:uiPriority w:val="99"/>
    <w:semiHidden/>
    <w:unhideWhenUsed/>
    <w:rsid w:val="00B0602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505E98"/>
    <w:pPr>
      <w:jc w:val="both"/>
    </w:pPr>
    <w:rPr>
      <w:rFonts w:ascii="Myriad Pro" w:hAnsi="Myriad Pro"/>
      <w:b/>
      <w:bCs/>
    </w:rPr>
  </w:style>
  <w:style w:type="character" w:customStyle="1" w:styleId="CommentSubjectChar">
    <w:name w:val="Comment Subject Char"/>
    <w:basedOn w:val="CommentTextChar"/>
    <w:link w:val="CommentSubject"/>
    <w:uiPriority w:val="99"/>
    <w:semiHidden/>
    <w:rsid w:val="00505E98"/>
    <w:rPr>
      <w:rFonts w:ascii="Myriad Pro" w:hAnsi="Myriad Pro"/>
      <w:b/>
      <w:bCs/>
      <w:sz w:val="20"/>
      <w:szCs w:val="20"/>
    </w:rPr>
  </w:style>
  <w:style w:type="character" w:customStyle="1" w:styleId="Heading2Char">
    <w:name w:val="Heading 2 Char"/>
    <w:basedOn w:val="DefaultParagraphFont"/>
    <w:link w:val="Heading2"/>
    <w:uiPriority w:val="9"/>
    <w:rsid w:val="00490D65"/>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490D65"/>
    <w:rPr>
      <w:rFonts w:asciiTheme="majorHAnsi" w:eastAsiaTheme="majorEastAsia" w:hAnsiTheme="majorHAnsi" w:cstheme="majorBidi"/>
      <w:color w:val="243F60" w:themeColor="accent1" w:themeShade="7F"/>
      <w:sz w:val="24"/>
      <w:szCs w:val="24"/>
    </w:rPr>
  </w:style>
  <w:style w:type="paragraph" w:styleId="NoSpacing">
    <w:name w:val="No Spacing"/>
    <w:uiPriority w:val="1"/>
    <w:qFormat/>
    <w:rsid w:val="00490D65"/>
    <w:pPr>
      <w:spacing w:after="0" w:line="240" w:lineRule="auto"/>
      <w:jc w:val="both"/>
    </w:pPr>
    <w:rPr>
      <w:rFonts w:ascii="Myriad Pro" w:hAnsi="Myriad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312579">
      <w:bodyDiv w:val="1"/>
      <w:marLeft w:val="0"/>
      <w:marRight w:val="0"/>
      <w:marTop w:val="0"/>
      <w:marBottom w:val="0"/>
      <w:divBdr>
        <w:top w:val="none" w:sz="0" w:space="0" w:color="auto"/>
        <w:left w:val="none" w:sz="0" w:space="0" w:color="auto"/>
        <w:bottom w:val="none" w:sz="0" w:space="0" w:color="auto"/>
        <w:right w:val="none" w:sz="0" w:space="0" w:color="auto"/>
      </w:divBdr>
    </w:div>
    <w:div w:id="147791475">
      <w:bodyDiv w:val="1"/>
      <w:marLeft w:val="0"/>
      <w:marRight w:val="0"/>
      <w:marTop w:val="0"/>
      <w:marBottom w:val="0"/>
      <w:divBdr>
        <w:top w:val="none" w:sz="0" w:space="0" w:color="auto"/>
        <w:left w:val="none" w:sz="0" w:space="0" w:color="auto"/>
        <w:bottom w:val="none" w:sz="0" w:space="0" w:color="auto"/>
        <w:right w:val="none" w:sz="0" w:space="0" w:color="auto"/>
      </w:divBdr>
      <w:divsChild>
        <w:div w:id="962423078">
          <w:marLeft w:val="0"/>
          <w:marRight w:val="0"/>
          <w:marTop w:val="0"/>
          <w:marBottom w:val="0"/>
          <w:divBdr>
            <w:top w:val="none" w:sz="0" w:space="0" w:color="auto"/>
            <w:left w:val="none" w:sz="0" w:space="0" w:color="auto"/>
            <w:bottom w:val="none" w:sz="0" w:space="0" w:color="auto"/>
            <w:right w:val="none" w:sz="0" w:space="0" w:color="auto"/>
          </w:divBdr>
          <w:divsChild>
            <w:div w:id="833885653">
              <w:marLeft w:val="0"/>
              <w:marRight w:val="0"/>
              <w:marTop w:val="0"/>
              <w:marBottom w:val="0"/>
              <w:divBdr>
                <w:top w:val="none" w:sz="0" w:space="0" w:color="auto"/>
                <w:left w:val="none" w:sz="0" w:space="0" w:color="auto"/>
                <w:bottom w:val="none" w:sz="0" w:space="0" w:color="auto"/>
                <w:right w:val="none" w:sz="0" w:space="0" w:color="auto"/>
              </w:divBdr>
            </w:div>
            <w:div w:id="31215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89884">
      <w:bodyDiv w:val="1"/>
      <w:marLeft w:val="0"/>
      <w:marRight w:val="0"/>
      <w:marTop w:val="0"/>
      <w:marBottom w:val="0"/>
      <w:divBdr>
        <w:top w:val="none" w:sz="0" w:space="0" w:color="auto"/>
        <w:left w:val="none" w:sz="0" w:space="0" w:color="auto"/>
        <w:bottom w:val="none" w:sz="0" w:space="0" w:color="auto"/>
        <w:right w:val="none" w:sz="0" w:space="0" w:color="auto"/>
      </w:divBdr>
    </w:div>
    <w:div w:id="238297091">
      <w:bodyDiv w:val="1"/>
      <w:marLeft w:val="0"/>
      <w:marRight w:val="0"/>
      <w:marTop w:val="0"/>
      <w:marBottom w:val="0"/>
      <w:divBdr>
        <w:top w:val="none" w:sz="0" w:space="0" w:color="auto"/>
        <w:left w:val="none" w:sz="0" w:space="0" w:color="auto"/>
        <w:bottom w:val="none" w:sz="0" w:space="0" w:color="auto"/>
        <w:right w:val="none" w:sz="0" w:space="0" w:color="auto"/>
      </w:divBdr>
    </w:div>
    <w:div w:id="350759605">
      <w:bodyDiv w:val="1"/>
      <w:marLeft w:val="0"/>
      <w:marRight w:val="0"/>
      <w:marTop w:val="0"/>
      <w:marBottom w:val="0"/>
      <w:divBdr>
        <w:top w:val="none" w:sz="0" w:space="0" w:color="auto"/>
        <w:left w:val="none" w:sz="0" w:space="0" w:color="auto"/>
        <w:bottom w:val="none" w:sz="0" w:space="0" w:color="auto"/>
        <w:right w:val="none" w:sz="0" w:space="0" w:color="auto"/>
      </w:divBdr>
    </w:div>
    <w:div w:id="761881166">
      <w:bodyDiv w:val="1"/>
      <w:marLeft w:val="0"/>
      <w:marRight w:val="0"/>
      <w:marTop w:val="0"/>
      <w:marBottom w:val="0"/>
      <w:divBdr>
        <w:top w:val="none" w:sz="0" w:space="0" w:color="auto"/>
        <w:left w:val="none" w:sz="0" w:space="0" w:color="auto"/>
        <w:bottom w:val="none" w:sz="0" w:space="0" w:color="auto"/>
        <w:right w:val="none" w:sz="0" w:space="0" w:color="auto"/>
      </w:divBdr>
    </w:div>
    <w:div w:id="1407924297">
      <w:bodyDiv w:val="1"/>
      <w:marLeft w:val="0"/>
      <w:marRight w:val="0"/>
      <w:marTop w:val="0"/>
      <w:marBottom w:val="0"/>
      <w:divBdr>
        <w:top w:val="none" w:sz="0" w:space="0" w:color="auto"/>
        <w:left w:val="none" w:sz="0" w:space="0" w:color="auto"/>
        <w:bottom w:val="none" w:sz="0" w:space="0" w:color="auto"/>
        <w:right w:val="none" w:sz="0" w:space="0" w:color="auto"/>
      </w:divBdr>
    </w:div>
    <w:div w:id="1453670993">
      <w:bodyDiv w:val="1"/>
      <w:marLeft w:val="0"/>
      <w:marRight w:val="0"/>
      <w:marTop w:val="0"/>
      <w:marBottom w:val="0"/>
      <w:divBdr>
        <w:top w:val="none" w:sz="0" w:space="0" w:color="auto"/>
        <w:left w:val="none" w:sz="0" w:space="0" w:color="auto"/>
        <w:bottom w:val="none" w:sz="0" w:space="0" w:color="auto"/>
        <w:right w:val="none" w:sz="0" w:space="0" w:color="auto"/>
      </w:divBdr>
    </w:div>
    <w:div w:id="1593590296">
      <w:bodyDiv w:val="1"/>
      <w:marLeft w:val="0"/>
      <w:marRight w:val="0"/>
      <w:marTop w:val="0"/>
      <w:marBottom w:val="0"/>
      <w:divBdr>
        <w:top w:val="none" w:sz="0" w:space="0" w:color="auto"/>
        <w:left w:val="none" w:sz="0" w:space="0" w:color="auto"/>
        <w:bottom w:val="none" w:sz="0" w:space="0" w:color="auto"/>
        <w:right w:val="none" w:sz="0" w:space="0" w:color="auto"/>
      </w:divBdr>
    </w:div>
    <w:div w:id="1622614691">
      <w:bodyDiv w:val="1"/>
      <w:marLeft w:val="0"/>
      <w:marRight w:val="0"/>
      <w:marTop w:val="0"/>
      <w:marBottom w:val="0"/>
      <w:divBdr>
        <w:top w:val="none" w:sz="0" w:space="0" w:color="auto"/>
        <w:left w:val="none" w:sz="0" w:space="0" w:color="auto"/>
        <w:bottom w:val="none" w:sz="0" w:space="0" w:color="auto"/>
        <w:right w:val="none" w:sz="0" w:space="0" w:color="auto"/>
      </w:divBdr>
    </w:div>
    <w:div w:id="1904175155">
      <w:bodyDiv w:val="1"/>
      <w:marLeft w:val="0"/>
      <w:marRight w:val="0"/>
      <w:marTop w:val="0"/>
      <w:marBottom w:val="0"/>
      <w:divBdr>
        <w:top w:val="none" w:sz="0" w:space="0" w:color="auto"/>
        <w:left w:val="none" w:sz="0" w:space="0" w:color="auto"/>
        <w:bottom w:val="none" w:sz="0" w:space="0" w:color="auto"/>
        <w:right w:val="none" w:sz="0" w:space="0" w:color="auto"/>
      </w:divBdr>
    </w:div>
    <w:div w:id="1988779102">
      <w:bodyDiv w:val="1"/>
      <w:marLeft w:val="0"/>
      <w:marRight w:val="0"/>
      <w:marTop w:val="0"/>
      <w:marBottom w:val="0"/>
      <w:divBdr>
        <w:top w:val="none" w:sz="0" w:space="0" w:color="auto"/>
        <w:left w:val="none" w:sz="0" w:space="0" w:color="auto"/>
        <w:bottom w:val="none" w:sz="0" w:space="0" w:color="auto"/>
        <w:right w:val="none" w:sz="0" w:space="0" w:color="auto"/>
      </w:divBdr>
    </w:div>
    <w:div w:id="2097630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737FE-0B30-4851-8B10-308131F4E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Pages>
  <Words>892</Words>
  <Characters>4909</Characters>
  <Application>Microsoft Office Word</Application>
  <DocSecurity>0</DocSecurity>
  <Lines>40</Lines>
  <Paragraphs>11</Paragraphs>
  <ScaleCrop>false</ScaleCrop>
  <HeadingPairs>
    <vt:vector size="6" baseType="variant">
      <vt:variant>
        <vt:lpstr>Konu Başlığı</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Council of Europe</Company>
  <LinksUpToDate>false</LinksUpToDate>
  <CharactersWithSpaces>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ERENOGLU CONSULTANCY TRANSLATION</dc:creator>
  <dc:description>ERENOGLU CONSULTANCY TRANSLATION_x000d_
GSM    : (+90 532) 235 58 23_x000d_
Tel         : (+90 312) 441 91 00 (pbx)_x000d_
Web      : www.erenoglu.com.tr_x000d_
e-mail   : erenoglu@erenoglu.com.tr_x000d_
ANKARA – TURKIYE (TURKEY)_x000d_
</dc:description>
  <cp:lastModifiedBy>Georgeta</cp:lastModifiedBy>
  <cp:revision>9</cp:revision>
  <cp:lastPrinted>2020-05-27T13:44:00Z</cp:lastPrinted>
  <dcterms:created xsi:type="dcterms:W3CDTF">2020-10-15T15:28:00Z</dcterms:created>
  <dcterms:modified xsi:type="dcterms:W3CDTF">2021-05-05T06:29:00Z</dcterms:modified>
</cp:coreProperties>
</file>