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4755BB" w14:paraId="5B6724E3" w14:textId="77777777" w:rsidTr="00D71E86">
        <w:trPr>
          <w:trHeight w:val="1413"/>
        </w:trPr>
        <w:tc>
          <w:tcPr>
            <w:tcW w:w="2228" w:type="dxa"/>
          </w:tcPr>
          <w:p w14:paraId="44AE1B5E" w14:textId="77777777" w:rsidR="00D71E86" w:rsidRPr="00CB5C65" w:rsidRDefault="00D71E86" w:rsidP="007D768E">
            <w:bookmarkStart w:id="0" w:name="_Hlk161744190"/>
            <w:bookmarkEnd w:id="0"/>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Pr="00351D28" w:rsidRDefault="003100ED" w:rsidP="004A3A49">
      <w:pPr>
        <w:pStyle w:val="TKMAINTITLE"/>
        <w:spacing w:before="0" w:after="0"/>
        <w:rPr>
          <w:rFonts w:ascii="Myriad Pro" w:hAnsi="Myriad Pro"/>
          <w:sz w:val="20"/>
          <w:szCs w:val="20"/>
        </w:rPr>
      </w:pPr>
    </w:p>
    <w:p w14:paraId="375841B4" w14:textId="77777777" w:rsidR="00BE5A58" w:rsidRPr="00351D28" w:rsidRDefault="00BE5A58" w:rsidP="004A3A49">
      <w:pPr>
        <w:pStyle w:val="TKMAINTITLE"/>
        <w:spacing w:before="0" w:after="0"/>
        <w:rPr>
          <w:rFonts w:ascii="Myriad Pro" w:hAnsi="Myriad Pro"/>
          <w:sz w:val="20"/>
          <w:szCs w:val="20"/>
        </w:rPr>
      </w:pPr>
    </w:p>
    <w:p w14:paraId="273665A1" w14:textId="2807363F" w:rsidR="00147DFC" w:rsidRPr="00147DFC" w:rsidRDefault="00B06BEA" w:rsidP="00147DFC">
      <w:pPr>
        <w:spacing w:before="120" w:after="120"/>
        <w:jc w:val="center"/>
        <w:rPr>
          <w:rFonts w:ascii="Myriad Pro" w:eastAsia="Calibri" w:hAnsi="Myriad Pro" w:cs="Calibri"/>
          <w:b/>
          <w:bCs/>
          <w:color w:val="2F5496"/>
          <w:sz w:val="28"/>
          <w:szCs w:val="32"/>
          <w:lang w:val="en-GB"/>
        </w:rPr>
      </w:pPr>
      <w:r w:rsidRPr="00B06BEA">
        <w:rPr>
          <w:rFonts w:ascii="Myriad Pro" w:eastAsia="Calibri" w:hAnsi="Myriad Pro" w:cs="Calibri"/>
          <w:b/>
          <w:bCs/>
          <w:color w:val="2F5496"/>
          <w:sz w:val="28"/>
          <w:szCs w:val="32"/>
          <w:lang w:val="en-GB"/>
        </w:rPr>
        <w:t xml:space="preserve">Tool </w:t>
      </w:r>
      <w:r w:rsidR="00147DFC" w:rsidRPr="00147DFC">
        <w:rPr>
          <w:rFonts w:ascii="Myriad Pro" w:eastAsia="Calibri" w:hAnsi="Myriad Pro" w:cs="Calibri"/>
          <w:b/>
          <w:bCs/>
          <w:color w:val="2F5496"/>
          <w:sz w:val="28"/>
          <w:szCs w:val="32"/>
          <w:lang w:val="en-GB"/>
        </w:rPr>
        <w:t>74 – Scenario: writing a job application letter</w:t>
      </w:r>
    </w:p>
    <w:p w14:paraId="6CE59D9D" w14:textId="77777777" w:rsidR="00147DFC" w:rsidRPr="00147DFC" w:rsidRDefault="00147DFC" w:rsidP="00147DFC">
      <w:pPr>
        <w:shd w:val="clear" w:color="auto" w:fill="DDDDDD"/>
        <w:tabs>
          <w:tab w:val="left" w:pos="709"/>
        </w:tabs>
        <w:spacing w:before="480" w:after="480"/>
        <w:ind w:left="709" w:hanging="709"/>
        <w:rPr>
          <w:rFonts w:ascii="Myriad Pro" w:eastAsia="Calibri" w:hAnsi="Myriad Pro"/>
          <w:b/>
          <w:sz w:val="22"/>
          <w:lang w:val="en-GB"/>
        </w:rPr>
      </w:pPr>
      <w:r w:rsidRPr="00147DFC">
        <w:rPr>
          <w:rFonts w:ascii="Myriad Pro" w:eastAsia="Calibri" w:hAnsi="Myriad Pro"/>
          <w:b/>
          <w:sz w:val="22"/>
          <w:lang w:val="en-GB"/>
        </w:rPr>
        <w:t>Aims:</w:t>
      </w:r>
      <w:r w:rsidRPr="00147DFC">
        <w:rPr>
          <w:rFonts w:ascii="Myriad Pro" w:eastAsia="Calibri" w:hAnsi="Myriad Pro"/>
          <w:b/>
          <w:sz w:val="22"/>
          <w:lang w:val="en-GB"/>
        </w:rPr>
        <w:tab/>
        <w:t xml:space="preserve"> To introduce language relevant to job application letters and to provide support with writing an application letter.</w:t>
      </w:r>
    </w:p>
    <w:p w14:paraId="3FDC7EDB" w14:textId="77777777" w:rsidR="00147DFC" w:rsidRPr="00147DFC" w:rsidRDefault="00147DFC" w:rsidP="00147DFC">
      <w:pPr>
        <w:rPr>
          <w:rFonts w:ascii="Myriad Pro" w:hAnsi="Myriad Pro" w:cs="Calibri"/>
          <w:b/>
          <w:bCs/>
          <w:sz w:val="20"/>
          <w:szCs w:val="20"/>
          <w:lang w:val="en-GB"/>
        </w:rPr>
      </w:pPr>
      <w:r w:rsidRPr="00147DFC">
        <w:rPr>
          <w:rFonts w:ascii="Myriad Pro" w:hAnsi="Myriad Pro" w:cs="Calibri"/>
          <w:b/>
          <w:bCs/>
          <w:sz w:val="20"/>
          <w:szCs w:val="20"/>
          <w:lang w:val="en-GB"/>
        </w:rPr>
        <w:t>Introduction</w:t>
      </w:r>
    </w:p>
    <w:p w14:paraId="08FB63EA" w14:textId="77777777" w:rsidR="00147DFC" w:rsidRDefault="00147DFC" w:rsidP="00147DFC">
      <w:pPr>
        <w:jc w:val="both"/>
        <w:rPr>
          <w:rFonts w:ascii="Myriad Pro" w:hAnsi="Myriad Pro"/>
          <w:sz w:val="20"/>
          <w:szCs w:val="20"/>
          <w:lang w:val="en-GB"/>
        </w:rPr>
      </w:pPr>
      <w:r w:rsidRPr="00147DFC">
        <w:rPr>
          <w:rFonts w:ascii="Myriad Pro" w:hAnsi="Myriad Pro"/>
          <w:sz w:val="20"/>
          <w:szCs w:val="20"/>
          <w:lang w:val="en-GB"/>
        </w:rPr>
        <w:t>For many migrants who have leave to remain in the host country, finding work is urgent. This is one of three tools in a series designed to help migrants who already have an elementary level in the host country language (at least A1) with job applications. This is the second tool in the series, which consists of: “</w:t>
      </w:r>
      <w:r w:rsidRPr="00147DFC">
        <w:rPr>
          <w:rFonts w:ascii="Myriad Pro" w:hAnsi="Myriad Pro"/>
          <w:i/>
          <w:iCs/>
          <w:sz w:val="20"/>
          <w:szCs w:val="20"/>
          <w:lang w:val="en-GB"/>
        </w:rPr>
        <w:t>Preparing a curriculum vitae or CV</w:t>
      </w:r>
      <w:r w:rsidRPr="00147DFC">
        <w:rPr>
          <w:rFonts w:ascii="Myriad Pro" w:hAnsi="Myriad Pro"/>
          <w:sz w:val="20"/>
          <w:szCs w:val="20"/>
          <w:lang w:val="en-GB"/>
        </w:rPr>
        <w:t>” (73), “</w:t>
      </w:r>
      <w:r w:rsidRPr="00147DFC">
        <w:rPr>
          <w:rFonts w:ascii="Myriad Pro" w:hAnsi="Myriad Pro"/>
          <w:i/>
          <w:iCs/>
          <w:sz w:val="20"/>
          <w:szCs w:val="20"/>
          <w:lang w:val="en-GB"/>
        </w:rPr>
        <w:t>Writing a job application letter</w:t>
      </w:r>
      <w:r w:rsidRPr="00147DFC">
        <w:rPr>
          <w:rFonts w:ascii="Myriad Pro" w:hAnsi="Myriad Pro"/>
          <w:sz w:val="20"/>
          <w:szCs w:val="20"/>
          <w:lang w:val="en-GB"/>
        </w:rPr>
        <w:t>” (74) and “</w:t>
      </w:r>
      <w:r w:rsidRPr="00147DFC">
        <w:rPr>
          <w:rFonts w:ascii="Myriad Pro" w:hAnsi="Myriad Pro"/>
          <w:i/>
          <w:iCs/>
          <w:sz w:val="20"/>
          <w:szCs w:val="20"/>
          <w:lang w:val="en-GB"/>
        </w:rPr>
        <w:t>Preparing for a job interview</w:t>
      </w:r>
      <w:r w:rsidRPr="00147DFC">
        <w:rPr>
          <w:rFonts w:ascii="Myriad Pro" w:hAnsi="Myriad Pro"/>
          <w:sz w:val="20"/>
          <w:szCs w:val="20"/>
          <w:lang w:val="en-GB"/>
        </w:rPr>
        <w:t xml:space="preserve">” (75). </w:t>
      </w:r>
      <w:bookmarkStart w:id="1" w:name="_Hlk154671056"/>
      <w:r w:rsidRPr="00147DFC">
        <w:rPr>
          <w:rFonts w:ascii="Myriad Pro" w:hAnsi="Myriad Pro"/>
          <w:sz w:val="20"/>
          <w:szCs w:val="20"/>
          <w:lang w:val="en-GB"/>
        </w:rPr>
        <w:t>It is suggested that these three tools should be used in the above order.</w:t>
      </w:r>
      <w:bookmarkEnd w:id="1"/>
      <w:r w:rsidRPr="00147DFC">
        <w:rPr>
          <w:rFonts w:ascii="Myriad Pro" w:hAnsi="Myriad Pro"/>
          <w:sz w:val="20"/>
          <w:szCs w:val="20"/>
          <w:lang w:val="en-GB"/>
        </w:rPr>
        <w:t xml:space="preserve"> </w:t>
      </w:r>
      <w:bookmarkStart w:id="2" w:name="_Hlk154672445"/>
      <w:r w:rsidRPr="00147DFC">
        <w:rPr>
          <w:rFonts w:ascii="Myriad Pro" w:hAnsi="Myriad Pro" w:cs="Calibri"/>
          <w:iCs/>
          <w:sz w:val="20"/>
          <w:szCs w:val="20"/>
          <w:lang w:val="en-GB"/>
        </w:rPr>
        <w:t>Be prepared for the need to spread the activities suggested in each of these tools over more than one language support session</w:t>
      </w:r>
      <w:bookmarkEnd w:id="2"/>
      <w:r w:rsidRPr="00147DFC">
        <w:rPr>
          <w:rFonts w:ascii="Myriad Pro" w:hAnsi="Myriad Pro" w:cs="Calibri"/>
          <w:iCs/>
          <w:sz w:val="20"/>
          <w:szCs w:val="20"/>
          <w:lang w:val="en-GB"/>
        </w:rPr>
        <w:t>.</w:t>
      </w:r>
      <w:r w:rsidRPr="00147DFC">
        <w:rPr>
          <w:rFonts w:ascii="Myriad Pro" w:hAnsi="Myriad Pro"/>
          <w:sz w:val="20"/>
          <w:szCs w:val="20"/>
          <w:lang w:val="en-GB"/>
        </w:rPr>
        <w:t xml:space="preserve"> </w:t>
      </w:r>
    </w:p>
    <w:p w14:paraId="5242CE21" w14:textId="77777777" w:rsidR="00B06BEA" w:rsidRPr="00147DFC" w:rsidRDefault="00B06BEA" w:rsidP="00147DFC">
      <w:pPr>
        <w:jc w:val="both"/>
        <w:rPr>
          <w:rFonts w:ascii="Myriad Pro" w:hAnsi="Myriad Pro"/>
          <w:sz w:val="20"/>
          <w:szCs w:val="20"/>
          <w:lang w:val="en-GB"/>
        </w:rPr>
      </w:pPr>
    </w:p>
    <w:p w14:paraId="2F34BF02" w14:textId="77777777" w:rsidR="00147DFC" w:rsidRPr="00147DFC" w:rsidRDefault="00147DFC" w:rsidP="00147DFC">
      <w:pPr>
        <w:jc w:val="both"/>
        <w:rPr>
          <w:rFonts w:ascii="Myriad Pro" w:hAnsi="Myriad Pro"/>
          <w:sz w:val="20"/>
          <w:szCs w:val="20"/>
          <w:lang w:val="en-GB"/>
        </w:rPr>
      </w:pPr>
      <w:r w:rsidRPr="00147DFC">
        <w:rPr>
          <w:rFonts w:ascii="Myriad Pro" w:hAnsi="Myriad Pro"/>
          <w:sz w:val="20"/>
          <w:szCs w:val="20"/>
          <w:lang w:val="en-GB"/>
        </w:rPr>
        <w:t>Writing a CV, applying for jobs and attending interviews are difficult for migrants with elementary skills in the relevant language.</w:t>
      </w:r>
      <w:r w:rsidRPr="00147DFC">
        <w:rPr>
          <w:rFonts w:ascii="Myriad Pro" w:hAnsi="Myriad Pro" w:cs="Calibri"/>
          <w:iCs/>
          <w:sz w:val="20"/>
          <w:szCs w:val="20"/>
          <w:lang w:val="en-GB"/>
        </w:rPr>
        <w:t xml:space="preserve"> When working with these tools, the activities should be introduced gradually and where possible work should be individualised. For example, </w:t>
      </w:r>
      <w:r w:rsidRPr="00147DFC">
        <w:rPr>
          <w:rFonts w:ascii="Myriad Pro" w:hAnsi="Myriad Pro"/>
          <w:sz w:val="20"/>
          <w:szCs w:val="20"/>
          <w:lang w:val="en-GB"/>
        </w:rPr>
        <w:t xml:space="preserve">migrants will all need help to learn certain vocabulary and expressions, </w:t>
      </w:r>
      <w:bookmarkStart w:id="3" w:name="_Hlk154672154"/>
      <w:r w:rsidRPr="00147DFC">
        <w:rPr>
          <w:rFonts w:ascii="Myriad Pro" w:hAnsi="Myriad Pro"/>
          <w:sz w:val="20"/>
          <w:szCs w:val="20"/>
          <w:lang w:val="en-GB"/>
        </w:rPr>
        <w:t xml:space="preserve">but </w:t>
      </w:r>
      <w:r w:rsidRPr="00147DFC">
        <w:rPr>
          <w:rFonts w:ascii="Myriad Pro" w:hAnsi="Myriad Pro" w:cs="Calibri"/>
          <w:iCs/>
          <w:sz w:val="20"/>
          <w:szCs w:val="20"/>
          <w:lang w:val="en-GB"/>
        </w:rPr>
        <w:t xml:space="preserve">each learner needs only to work on the specific vocabulary and expressions necessary to describe his or her work experience, </w:t>
      </w:r>
      <w:bookmarkStart w:id="4" w:name="_Hlk154671940"/>
      <w:r w:rsidRPr="00147DFC">
        <w:rPr>
          <w:rFonts w:ascii="Myriad Pro" w:hAnsi="Myriad Pro" w:cs="Calibri"/>
          <w:iCs/>
          <w:sz w:val="20"/>
          <w:szCs w:val="20"/>
          <w:lang w:val="en-GB"/>
        </w:rPr>
        <w:t xml:space="preserve">apply for the jobs he or she is interest </w:t>
      </w:r>
      <w:bookmarkEnd w:id="4"/>
      <w:r w:rsidRPr="00147DFC">
        <w:rPr>
          <w:rFonts w:ascii="Myriad Pro" w:hAnsi="Myriad Pro" w:cs="Calibri"/>
          <w:iCs/>
          <w:sz w:val="20"/>
          <w:szCs w:val="20"/>
          <w:lang w:val="en-GB"/>
        </w:rPr>
        <w:t>in and prepare for the kind(s) interview he or she will be attending</w:t>
      </w:r>
      <w:bookmarkEnd w:id="3"/>
      <w:r w:rsidRPr="00147DFC">
        <w:rPr>
          <w:rFonts w:ascii="Myriad Pro" w:hAnsi="Myriad Pro" w:cs="Calibri"/>
          <w:iCs/>
          <w:sz w:val="20"/>
          <w:szCs w:val="20"/>
          <w:lang w:val="en-GB"/>
        </w:rPr>
        <w:t>.</w:t>
      </w:r>
    </w:p>
    <w:p w14:paraId="15906FA5" w14:textId="77777777" w:rsidR="00147DFC" w:rsidRPr="00147DFC" w:rsidRDefault="00147DFC" w:rsidP="00147DFC">
      <w:pPr>
        <w:jc w:val="both"/>
        <w:rPr>
          <w:rFonts w:ascii="Myriad Pro" w:hAnsi="Myriad Pro"/>
          <w:sz w:val="20"/>
          <w:szCs w:val="20"/>
          <w:lang w:val="en-GB"/>
        </w:rPr>
      </w:pPr>
    </w:p>
    <w:p w14:paraId="6117BE18" w14:textId="77777777" w:rsidR="00147DFC" w:rsidRPr="00147DFC" w:rsidRDefault="00147DFC" w:rsidP="00147DFC">
      <w:pPr>
        <w:rPr>
          <w:rFonts w:ascii="Myriad Pro" w:hAnsi="Myriad Pro" w:cs="Calibri"/>
          <w:b/>
          <w:bCs/>
          <w:sz w:val="20"/>
          <w:szCs w:val="20"/>
          <w:lang w:val="en-GB"/>
        </w:rPr>
      </w:pPr>
      <w:r w:rsidRPr="00147DFC">
        <w:rPr>
          <w:rFonts w:ascii="Myriad Pro" w:hAnsi="Myriad Pro" w:cs="Calibri"/>
          <w:b/>
          <w:bCs/>
          <w:sz w:val="20"/>
          <w:szCs w:val="20"/>
          <w:lang w:val="en-GB"/>
        </w:rPr>
        <w:t>Communicative situations</w:t>
      </w:r>
    </w:p>
    <w:p w14:paraId="66E47E8D" w14:textId="77777777" w:rsidR="00147DFC" w:rsidRPr="00147DFC" w:rsidRDefault="00147DFC" w:rsidP="00147DFC">
      <w:pPr>
        <w:numPr>
          <w:ilvl w:val="0"/>
          <w:numId w:val="2"/>
        </w:numPr>
        <w:tabs>
          <w:tab w:val="left" w:pos="567"/>
        </w:tabs>
        <w:ind w:left="568" w:hanging="284"/>
        <w:rPr>
          <w:rFonts w:ascii="Myriad Pro" w:eastAsia="Calibri" w:hAnsi="Myriad Pro" w:cs="Calibri"/>
          <w:sz w:val="20"/>
          <w:szCs w:val="20"/>
          <w:lang w:val="en-GB"/>
        </w:rPr>
      </w:pPr>
      <w:r w:rsidRPr="00147DFC">
        <w:rPr>
          <w:rFonts w:ascii="Myriad Pro" w:eastAsia="Calibri" w:hAnsi="Myriad Pro" w:cs="Calibri"/>
          <w:sz w:val="20"/>
          <w:szCs w:val="20"/>
          <w:lang w:val="en-GB"/>
        </w:rPr>
        <w:t>Talking about skills and attitudes</w:t>
      </w:r>
    </w:p>
    <w:p w14:paraId="66D7CD46" w14:textId="77777777" w:rsidR="00147DFC" w:rsidRPr="00147DFC" w:rsidRDefault="00147DFC" w:rsidP="00147DFC">
      <w:pPr>
        <w:numPr>
          <w:ilvl w:val="0"/>
          <w:numId w:val="2"/>
        </w:numPr>
        <w:tabs>
          <w:tab w:val="left" w:pos="567"/>
        </w:tabs>
        <w:ind w:left="568" w:hanging="284"/>
        <w:rPr>
          <w:rFonts w:ascii="Myriad Pro" w:eastAsia="Calibri" w:hAnsi="Myriad Pro" w:cs="Calibri"/>
          <w:sz w:val="20"/>
          <w:szCs w:val="20"/>
          <w:lang w:val="en-GB"/>
        </w:rPr>
      </w:pPr>
      <w:bookmarkStart w:id="5" w:name="_Hlk141957920"/>
      <w:r w:rsidRPr="00147DFC">
        <w:rPr>
          <w:rFonts w:ascii="Myriad Pro" w:eastAsia="Calibri" w:hAnsi="Myriad Pro" w:cs="Calibri"/>
          <w:sz w:val="20"/>
          <w:szCs w:val="20"/>
          <w:lang w:val="en-GB"/>
        </w:rPr>
        <w:t xml:space="preserve">Writing a job application letter </w:t>
      </w:r>
    </w:p>
    <w:bookmarkEnd w:id="5"/>
    <w:p w14:paraId="7FEADF67" w14:textId="77777777" w:rsidR="00147DFC" w:rsidRPr="00147DFC" w:rsidRDefault="00147DFC" w:rsidP="00147DFC">
      <w:pPr>
        <w:rPr>
          <w:rFonts w:ascii="Myriad Pro" w:hAnsi="Myriad Pro" w:cs="Calibri"/>
          <w:b/>
          <w:bCs/>
          <w:sz w:val="20"/>
          <w:szCs w:val="20"/>
          <w:lang w:val="en-GB"/>
        </w:rPr>
      </w:pPr>
    </w:p>
    <w:p w14:paraId="70895E9D" w14:textId="77777777" w:rsidR="00147DFC" w:rsidRPr="00147DFC" w:rsidRDefault="00147DFC" w:rsidP="00147DFC">
      <w:pPr>
        <w:rPr>
          <w:rFonts w:ascii="Myriad Pro" w:hAnsi="Myriad Pro" w:cs="Calibri"/>
          <w:b/>
          <w:bCs/>
          <w:sz w:val="20"/>
          <w:szCs w:val="20"/>
          <w:lang w:val="en-GB"/>
        </w:rPr>
      </w:pPr>
      <w:r w:rsidRPr="00147DFC">
        <w:rPr>
          <w:rFonts w:ascii="Myriad Pro" w:hAnsi="Myriad Pro" w:cs="Calibri"/>
          <w:b/>
          <w:bCs/>
          <w:sz w:val="20"/>
          <w:szCs w:val="20"/>
          <w:lang w:val="en-GB"/>
        </w:rPr>
        <w:t>Materials</w:t>
      </w:r>
    </w:p>
    <w:p w14:paraId="60FF91F6" w14:textId="77777777" w:rsidR="00147DFC" w:rsidRPr="00147DFC" w:rsidRDefault="00147DFC" w:rsidP="00147DFC">
      <w:pPr>
        <w:numPr>
          <w:ilvl w:val="0"/>
          <w:numId w:val="67"/>
        </w:numPr>
        <w:tabs>
          <w:tab w:val="left" w:pos="567"/>
        </w:tabs>
        <w:rPr>
          <w:rFonts w:ascii="Myriad Pro" w:eastAsia="Calibri" w:hAnsi="Myriad Pro" w:cs="Calibri"/>
          <w:sz w:val="20"/>
          <w:szCs w:val="20"/>
          <w:lang w:val="en-GB"/>
        </w:rPr>
      </w:pPr>
      <w:bookmarkStart w:id="6" w:name="_Hlk141957952"/>
      <w:r w:rsidRPr="00147DFC">
        <w:rPr>
          <w:rFonts w:ascii="Myriad Pro" w:eastAsia="Calibri" w:hAnsi="Myriad Pro" w:cs="Calibri"/>
          <w:sz w:val="20"/>
          <w:szCs w:val="20"/>
          <w:lang w:val="en-GB"/>
        </w:rPr>
        <w:t>Pictures of positive characteristics</w:t>
      </w:r>
      <w:r w:rsidRPr="00147DFC">
        <w:rPr>
          <w:rFonts w:ascii="Myriad Pro" w:eastAsia="Calibri" w:hAnsi="Myriad Pro" w:cs="Calibri"/>
          <w:i/>
          <w:iCs/>
          <w:sz w:val="20"/>
          <w:szCs w:val="20"/>
          <w:lang w:val="en-GB"/>
        </w:rPr>
        <w:t xml:space="preserve">/ </w:t>
      </w:r>
      <w:r w:rsidRPr="00147DFC">
        <w:rPr>
          <w:rFonts w:ascii="Myriad Pro" w:eastAsia="Calibri" w:hAnsi="Myriad Pro" w:cs="Calibri"/>
          <w:sz w:val="20"/>
          <w:szCs w:val="20"/>
          <w:lang w:val="en-GB"/>
        </w:rPr>
        <w:t>attitudes of an employee</w:t>
      </w:r>
    </w:p>
    <w:p w14:paraId="478F7DFB" w14:textId="77777777" w:rsidR="00147DFC" w:rsidRPr="00147DFC" w:rsidRDefault="00147DFC" w:rsidP="00147DFC">
      <w:pPr>
        <w:numPr>
          <w:ilvl w:val="0"/>
          <w:numId w:val="67"/>
        </w:numPr>
        <w:rPr>
          <w:rFonts w:ascii="Myriad Pro" w:hAnsi="Myriad Pro"/>
          <w:sz w:val="20"/>
          <w:szCs w:val="20"/>
          <w:lang w:val="en-GB"/>
        </w:rPr>
      </w:pPr>
      <w:r w:rsidRPr="00147DFC">
        <w:rPr>
          <w:rFonts w:ascii="Myriad Pro" w:hAnsi="Myriad Pro"/>
          <w:sz w:val="20"/>
          <w:szCs w:val="20"/>
          <w:lang w:val="en-GB"/>
        </w:rPr>
        <w:t>Matching table</w:t>
      </w:r>
    </w:p>
    <w:p w14:paraId="66E0EA70" w14:textId="77777777" w:rsidR="00147DFC" w:rsidRPr="00147DFC" w:rsidRDefault="00147DFC" w:rsidP="00147DFC">
      <w:pPr>
        <w:numPr>
          <w:ilvl w:val="0"/>
          <w:numId w:val="67"/>
        </w:numPr>
        <w:tabs>
          <w:tab w:val="left" w:pos="567"/>
        </w:tabs>
        <w:rPr>
          <w:rFonts w:ascii="Myriad Pro" w:eastAsia="Calibri" w:hAnsi="Myriad Pro" w:cs="Calibri"/>
          <w:sz w:val="20"/>
          <w:szCs w:val="20"/>
          <w:lang w:val="en-GB"/>
        </w:rPr>
      </w:pPr>
      <w:r w:rsidRPr="00147DFC">
        <w:rPr>
          <w:rFonts w:ascii="Myriad Pro" w:eastAsia="Calibri" w:hAnsi="Myriad Pro" w:cs="Calibri"/>
          <w:sz w:val="20"/>
          <w:szCs w:val="20"/>
          <w:lang w:val="en-GB"/>
        </w:rPr>
        <w:t xml:space="preserve">   Template of a job application letter</w:t>
      </w:r>
    </w:p>
    <w:bookmarkEnd w:id="6"/>
    <w:p w14:paraId="5D8EA5E0" w14:textId="77777777" w:rsidR="00147DFC" w:rsidRPr="00147DFC" w:rsidRDefault="00147DFC" w:rsidP="00147DFC">
      <w:pPr>
        <w:rPr>
          <w:rFonts w:ascii="Myriad Pro" w:hAnsi="Myriad Pro" w:cs="Calibri"/>
          <w:b/>
          <w:bCs/>
          <w:sz w:val="20"/>
          <w:szCs w:val="20"/>
          <w:lang w:val="en-GB"/>
        </w:rPr>
      </w:pPr>
    </w:p>
    <w:p w14:paraId="447E5E63" w14:textId="77777777" w:rsidR="00147DFC" w:rsidRPr="00147DFC" w:rsidRDefault="00147DFC" w:rsidP="00147DFC">
      <w:pPr>
        <w:rPr>
          <w:rFonts w:ascii="Myriad Pro" w:hAnsi="Myriad Pro" w:cs="Calibri"/>
          <w:b/>
          <w:bCs/>
          <w:sz w:val="20"/>
          <w:szCs w:val="20"/>
          <w:lang w:val="en-GB"/>
        </w:rPr>
      </w:pPr>
      <w:r w:rsidRPr="00147DFC">
        <w:rPr>
          <w:rFonts w:ascii="Myriad Pro" w:hAnsi="Myriad Pro" w:cs="Calibri"/>
          <w:b/>
          <w:bCs/>
          <w:sz w:val="20"/>
          <w:szCs w:val="20"/>
          <w:lang w:val="en-GB"/>
        </w:rPr>
        <w:t>Language activities</w:t>
      </w:r>
    </w:p>
    <w:p w14:paraId="3EF7D7E7" w14:textId="77777777" w:rsidR="00147DFC" w:rsidRPr="00147DFC" w:rsidRDefault="00147DFC" w:rsidP="00147DFC">
      <w:pPr>
        <w:rPr>
          <w:rFonts w:ascii="Myriad Pro" w:eastAsia="Calibri" w:hAnsi="Myriad Pro" w:cs="Calibri"/>
          <w:i/>
          <w:iCs/>
          <w:noProof/>
          <w:sz w:val="20"/>
          <w:szCs w:val="20"/>
          <w:u w:val="single"/>
          <w:lang w:val="en-GB"/>
        </w:rPr>
      </w:pPr>
      <w:bookmarkStart w:id="7" w:name="_Hlk139529181"/>
    </w:p>
    <w:p w14:paraId="45228DE3" w14:textId="77777777" w:rsidR="00147DFC" w:rsidRPr="00147DFC" w:rsidRDefault="00147DFC" w:rsidP="00147DFC">
      <w:pPr>
        <w:rPr>
          <w:rFonts w:ascii="Myriad Pro" w:eastAsia="Calibri" w:hAnsi="Myriad Pro" w:cs="Calibri"/>
          <w:i/>
          <w:iCs/>
          <w:noProof/>
          <w:sz w:val="20"/>
          <w:szCs w:val="20"/>
          <w:u w:val="single"/>
          <w:lang w:val="en-GB"/>
        </w:rPr>
      </w:pPr>
      <w:r w:rsidRPr="00147DFC">
        <w:rPr>
          <w:rFonts w:ascii="Myriad Pro" w:eastAsia="Calibri" w:hAnsi="Myriad Pro" w:cs="Calibri"/>
          <w:i/>
          <w:iCs/>
          <w:noProof/>
          <w:sz w:val="20"/>
          <w:szCs w:val="20"/>
          <w:u w:val="single"/>
          <w:lang w:val="en-GB"/>
        </w:rPr>
        <w:t>Activity 1</w:t>
      </w:r>
    </w:p>
    <w:p w14:paraId="59AA168E" w14:textId="77777777" w:rsidR="00147DFC" w:rsidRPr="00147DFC" w:rsidRDefault="00147DFC" w:rsidP="00147DFC">
      <w:pPr>
        <w:rPr>
          <w:rFonts w:ascii="Myriad Pro" w:eastAsia="Calibri" w:hAnsi="Myriad Pro" w:cs="Calibri"/>
          <w:noProof/>
          <w:sz w:val="20"/>
          <w:szCs w:val="20"/>
          <w:lang w:val="en-GB"/>
        </w:rPr>
      </w:pPr>
      <w:r w:rsidRPr="00147DFC">
        <w:rPr>
          <w:rFonts w:ascii="Myriad Pro" w:eastAsia="Calibri" w:hAnsi="Myriad Pro" w:cs="Calibri"/>
          <w:noProof/>
          <w:sz w:val="20"/>
          <w:szCs w:val="20"/>
          <w:lang w:val="en-GB"/>
        </w:rPr>
        <w:t xml:space="preserve">First ask learners to think about important general life skills and to suggest some that are needed in the workplace. </w:t>
      </w:r>
    </w:p>
    <w:p w14:paraId="6D301E4C" w14:textId="77777777" w:rsidR="00147DFC" w:rsidRPr="00147DFC" w:rsidRDefault="00147DFC" w:rsidP="00147DFC">
      <w:pPr>
        <w:rPr>
          <w:rFonts w:ascii="Myriad Pro" w:eastAsia="Calibri" w:hAnsi="Myriad Pro" w:cs="Calibri"/>
          <w:noProof/>
          <w:sz w:val="20"/>
          <w:szCs w:val="20"/>
          <w:lang w:val="en-GB"/>
        </w:rPr>
      </w:pPr>
      <w:r w:rsidRPr="00147DFC">
        <w:rPr>
          <w:rFonts w:ascii="Myriad Pro" w:eastAsia="Calibri" w:hAnsi="Myriad Pro" w:cs="Calibri"/>
          <w:noProof/>
          <w:sz w:val="20"/>
          <w:szCs w:val="20"/>
          <w:lang w:val="en-GB"/>
        </w:rPr>
        <w:t xml:space="preserve">Then use material A) and ask learners to orally describe the pictures. Ask them to match the 7 pictures with these </w:t>
      </w:r>
      <w:r w:rsidRPr="00147DFC">
        <w:rPr>
          <w:rFonts w:ascii="Myriad Pro" w:eastAsia="Calibri" w:hAnsi="Myriad Pro" w:cs="Calibri"/>
          <w:iCs/>
          <w:noProof/>
          <w:sz w:val="20"/>
          <w:szCs w:val="20"/>
          <w:lang w:val="en-GB"/>
        </w:rPr>
        <w:t>characteristics</w:t>
      </w:r>
      <w:r w:rsidRPr="00147DFC">
        <w:rPr>
          <w:rFonts w:ascii="Myriad Pro" w:eastAsia="Calibri" w:hAnsi="Myriad Pro" w:cs="Calibri"/>
          <w:noProof/>
          <w:sz w:val="20"/>
          <w:szCs w:val="20"/>
          <w:lang w:val="en-GB"/>
        </w:rPr>
        <w:t xml:space="preserve"> / attitudes:</w:t>
      </w:r>
    </w:p>
    <w:p w14:paraId="6A074C35" w14:textId="77777777" w:rsidR="00147DFC" w:rsidRPr="00147DFC" w:rsidRDefault="00147DFC" w:rsidP="00147DFC">
      <w:pPr>
        <w:numPr>
          <w:ilvl w:val="0"/>
          <w:numId w:val="66"/>
        </w:num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Active</w:t>
      </w:r>
    </w:p>
    <w:p w14:paraId="35037E2C" w14:textId="77777777" w:rsidR="00147DFC" w:rsidRPr="00147DFC" w:rsidRDefault="00147DFC" w:rsidP="00147DFC">
      <w:pPr>
        <w:numPr>
          <w:ilvl w:val="0"/>
          <w:numId w:val="66"/>
        </w:num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Friendly</w:t>
      </w:r>
    </w:p>
    <w:p w14:paraId="620C2D8E" w14:textId="77777777" w:rsidR="00147DFC" w:rsidRPr="00147DFC" w:rsidRDefault="00147DFC" w:rsidP="00147DFC">
      <w:pPr>
        <w:numPr>
          <w:ilvl w:val="0"/>
          <w:numId w:val="66"/>
        </w:num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 xml:space="preserve">Multi-tasking </w:t>
      </w:r>
    </w:p>
    <w:p w14:paraId="083C9D0C" w14:textId="77777777" w:rsidR="00147DFC" w:rsidRPr="00147DFC" w:rsidRDefault="00147DFC" w:rsidP="00147DFC">
      <w:pPr>
        <w:numPr>
          <w:ilvl w:val="0"/>
          <w:numId w:val="66"/>
        </w:num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 xml:space="preserve">Positive </w:t>
      </w:r>
    </w:p>
    <w:p w14:paraId="18617D86" w14:textId="77777777" w:rsidR="00147DFC" w:rsidRPr="00147DFC" w:rsidRDefault="00147DFC" w:rsidP="00147DFC">
      <w:pPr>
        <w:numPr>
          <w:ilvl w:val="0"/>
          <w:numId w:val="66"/>
        </w:num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Punctual</w:t>
      </w:r>
    </w:p>
    <w:p w14:paraId="6F193EF1" w14:textId="77777777" w:rsidR="00147DFC" w:rsidRPr="00147DFC" w:rsidRDefault="00147DFC" w:rsidP="00147DFC">
      <w:pPr>
        <w:numPr>
          <w:ilvl w:val="0"/>
          <w:numId w:val="66"/>
        </w:num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lastRenderedPageBreak/>
        <w:t xml:space="preserve">Target oriented </w:t>
      </w:r>
    </w:p>
    <w:p w14:paraId="36908568" w14:textId="77777777" w:rsidR="00147DFC" w:rsidRPr="00147DFC" w:rsidRDefault="00147DFC" w:rsidP="00147DFC">
      <w:pPr>
        <w:numPr>
          <w:ilvl w:val="0"/>
          <w:numId w:val="66"/>
        </w:num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 xml:space="preserve">Team worker </w:t>
      </w:r>
    </w:p>
    <w:p w14:paraId="615AC94F" w14:textId="77777777" w:rsidR="00147DFC" w:rsidRPr="00147DFC" w:rsidRDefault="00147DFC" w:rsidP="00147DFC">
      <w:pPr>
        <w:jc w:val="both"/>
        <w:rPr>
          <w:rFonts w:ascii="Myriad Pro" w:hAnsi="Myriad Pro" w:cs="Calibri"/>
          <w:color w:val="00000A"/>
          <w:sz w:val="20"/>
          <w:szCs w:val="20"/>
          <w:lang w:val="en-GB"/>
        </w:rPr>
      </w:pPr>
    </w:p>
    <w:p w14:paraId="72E9D66E" w14:textId="77777777" w:rsidR="00147DFC" w:rsidRPr="00147DFC" w:rsidRDefault="00147DFC" w:rsidP="00147DFC">
      <w:pPr>
        <w:rPr>
          <w:rFonts w:ascii="Myriad Pro" w:eastAsia="Calibri" w:hAnsi="Myriad Pro" w:cs="Calibri"/>
          <w:i/>
          <w:iCs/>
          <w:noProof/>
          <w:sz w:val="20"/>
          <w:szCs w:val="20"/>
          <w:u w:val="single"/>
          <w:lang w:val="en-GB"/>
        </w:rPr>
      </w:pPr>
      <w:r w:rsidRPr="00147DFC">
        <w:rPr>
          <w:rFonts w:ascii="Myriad Pro" w:eastAsia="Calibri" w:hAnsi="Myriad Pro" w:cs="Calibri"/>
          <w:i/>
          <w:iCs/>
          <w:noProof/>
          <w:sz w:val="20"/>
          <w:szCs w:val="20"/>
          <w:u w:val="single"/>
          <w:lang w:val="en-GB"/>
        </w:rPr>
        <w:t>Activity 2</w:t>
      </w:r>
    </w:p>
    <w:p w14:paraId="0FD42809" w14:textId="77777777" w:rsidR="00147DFC" w:rsidRPr="00147DFC" w:rsidRDefault="00147DFC" w:rsidP="00147DFC">
      <w:pPr>
        <w:jc w:val="both"/>
        <w:rPr>
          <w:rFonts w:ascii="Myriad Pro" w:hAnsi="Myriad Pro" w:cs="Calibri"/>
          <w:bCs/>
          <w:color w:val="00000A"/>
          <w:sz w:val="20"/>
          <w:szCs w:val="20"/>
          <w:lang w:val="en-GB"/>
        </w:rPr>
      </w:pPr>
      <w:r w:rsidRPr="00147DFC">
        <w:rPr>
          <w:rFonts w:ascii="Myriad Pro" w:hAnsi="Myriad Pro" w:cs="Calibri"/>
          <w:bCs/>
          <w:color w:val="00000A"/>
          <w:sz w:val="20"/>
          <w:szCs w:val="20"/>
          <w:lang w:val="en-GB"/>
        </w:rPr>
        <w:t xml:space="preserve">Use material B) and ask migrants to match the </w:t>
      </w:r>
      <w:r w:rsidRPr="00147DFC">
        <w:rPr>
          <w:rFonts w:ascii="Myriad Pro" w:hAnsi="Myriad Pro"/>
          <w:sz w:val="20"/>
          <w:szCs w:val="20"/>
          <w:lang w:val="en-GB"/>
        </w:rPr>
        <w:t>characteristics</w:t>
      </w:r>
      <w:r w:rsidRPr="00147DFC">
        <w:rPr>
          <w:rFonts w:ascii="Myriad Pro" w:hAnsi="Myriad Pro"/>
          <w:iCs/>
          <w:sz w:val="20"/>
          <w:szCs w:val="20"/>
          <w:lang w:val="en-GB"/>
        </w:rPr>
        <w:t xml:space="preserve"> / attitudes</w:t>
      </w:r>
      <w:r w:rsidRPr="00147DFC">
        <w:rPr>
          <w:rFonts w:ascii="Myriad Pro" w:hAnsi="Myriad Pro" w:cs="Calibri"/>
          <w:bCs/>
          <w:color w:val="00000A"/>
          <w:sz w:val="20"/>
          <w:szCs w:val="20"/>
          <w:lang w:val="en-GB"/>
        </w:rPr>
        <w:t xml:space="preserve"> in the left column with the related definition on the right, as shown in the given example.</w:t>
      </w:r>
    </w:p>
    <w:p w14:paraId="59108E4D" w14:textId="77777777" w:rsidR="00147DFC" w:rsidRPr="00147DFC" w:rsidRDefault="00147DFC" w:rsidP="00147DFC">
      <w:pPr>
        <w:jc w:val="both"/>
        <w:rPr>
          <w:rFonts w:ascii="Myriad Pro" w:hAnsi="Myriad Pro" w:cs="Calibri"/>
          <w:bCs/>
          <w:color w:val="00000A"/>
          <w:sz w:val="20"/>
          <w:szCs w:val="20"/>
          <w:lang w:val="en-GB"/>
        </w:rPr>
      </w:pPr>
      <w:r w:rsidRPr="00147DFC">
        <w:rPr>
          <w:rFonts w:ascii="Myriad Pro" w:hAnsi="Myriad Pro" w:cs="Calibri"/>
          <w:bCs/>
          <w:color w:val="00000A"/>
          <w:sz w:val="20"/>
          <w:szCs w:val="20"/>
          <w:lang w:val="en-GB"/>
        </w:rPr>
        <w:t xml:space="preserve">When definitions are missing, invite them to suggest them. </w:t>
      </w:r>
    </w:p>
    <w:p w14:paraId="797F69F7" w14:textId="643FF41B" w:rsidR="00147DFC" w:rsidRPr="00147DFC" w:rsidRDefault="00147DFC" w:rsidP="00B06BEA">
      <w:pPr>
        <w:jc w:val="both"/>
        <w:rPr>
          <w:rFonts w:ascii="Myriad Pro" w:eastAsia="Calibri" w:hAnsi="Myriad Pro" w:cs="Calibri"/>
          <w:i/>
          <w:iCs/>
          <w:noProof/>
          <w:sz w:val="20"/>
          <w:szCs w:val="20"/>
          <w:u w:val="single"/>
          <w:lang w:val="en-GB"/>
        </w:rPr>
      </w:pPr>
      <w:bookmarkStart w:id="8" w:name="_Hlk141959129"/>
      <w:r w:rsidRPr="00147DFC">
        <w:rPr>
          <w:rFonts w:ascii="Myriad Pro" w:eastAsia="Calibri" w:hAnsi="Myriad Pro" w:cs="Calibri"/>
          <w:i/>
          <w:iCs/>
          <w:noProof/>
          <w:sz w:val="20"/>
          <w:szCs w:val="20"/>
          <w:u w:val="single"/>
          <w:lang w:val="en-GB"/>
        </w:rPr>
        <w:t>Activity 3</w:t>
      </w:r>
      <w:bookmarkEnd w:id="8"/>
    </w:p>
    <w:p w14:paraId="28111DC5" w14:textId="77777777" w:rsidR="00147DFC" w:rsidRPr="00147DFC" w:rsidRDefault="00147DFC" w:rsidP="00147DFC">
      <w:pPr>
        <w:jc w:val="both"/>
        <w:rPr>
          <w:rFonts w:ascii="Myriad Pro" w:hAnsi="Myriad Pro"/>
          <w:sz w:val="20"/>
          <w:szCs w:val="20"/>
          <w:lang w:val="en-GB"/>
        </w:rPr>
      </w:pPr>
      <w:r w:rsidRPr="00147DFC">
        <w:rPr>
          <w:rFonts w:ascii="Myriad Pro" w:hAnsi="Myriad Pro"/>
          <w:sz w:val="20"/>
          <w:szCs w:val="20"/>
          <w:lang w:val="en-GB"/>
        </w:rPr>
        <w:t>Invite participants to answer about questions like the following</w:t>
      </w:r>
    </w:p>
    <w:p w14:paraId="33AFDDEB" w14:textId="77777777" w:rsidR="00147DFC" w:rsidRPr="00147DFC" w:rsidRDefault="00147DFC" w:rsidP="00147DFC">
      <w:pPr>
        <w:numPr>
          <w:ilvl w:val="0"/>
          <w:numId w:val="65"/>
        </w:numPr>
        <w:spacing w:line="276" w:lineRule="auto"/>
        <w:contextualSpacing/>
        <w:jc w:val="both"/>
        <w:rPr>
          <w:rFonts w:ascii="Myriad Pro" w:hAnsi="Myriad Pro"/>
          <w:i/>
          <w:iCs/>
          <w:sz w:val="20"/>
          <w:szCs w:val="20"/>
          <w:lang w:val="en-GB"/>
        </w:rPr>
      </w:pPr>
      <w:r w:rsidRPr="00147DFC">
        <w:rPr>
          <w:rFonts w:ascii="Myriad Pro" w:hAnsi="Myriad Pro"/>
          <w:i/>
          <w:iCs/>
          <w:sz w:val="20"/>
          <w:szCs w:val="20"/>
          <w:lang w:val="en-GB"/>
        </w:rPr>
        <w:t>Am I generally punctual?</w:t>
      </w:r>
    </w:p>
    <w:p w14:paraId="7CE1418E" w14:textId="77777777" w:rsidR="00147DFC" w:rsidRPr="00147DFC" w:rsidRDefault="00147DFC" w:rsidP="00147DFC">
      <w:pPr>
        <w:numPr>
          <w:ilvl w:val="0"/>
          <w:numId w:val="65"/>
        </w:numPr>
        <w:spacing w:line="276" w:lineRule="auto"/>
        <w:contextualSpacing/>
        <w:jc w:val="both"/>
        <w:rPr>
          <w:rFonts w:ascii="Myriad Pro" w:hAnsi="Myriad Pro"/>
          <w:i/>
          <w:iCs/>
          <w:sz w:val="20"/>
          <w:szCs w:val="20"/>
          <w:lang w:val="en-GB"/>
        </w:rPr>
      </w:pPr>
      <w:r w:rsidRPr="00147DFC">
        <w:rPr>
          <w:rFonts w:ascii="Myriad Pro" w:hAnsi="Myriad Pro"/>
          <w:i/>
          <w:iCs/>
          <w:sz w:val="20"/>
          <w:szCs w:val="20"/>
          <w:lang w:val="en-GB"/>
        </w:rPr>
        <w:t>Am I well organised in my daily activities?</w:t>
      </w:r>
    </w:p>
    <w:p w14:paraId="689CE5D6" w14:textId="77777777" w:rsidR="00147DFC" w:rsidRPr="00147DFC" w:rsidRDefault="00147DFC" w:rsidP="00147DFC">
      <w:pPr>
        <w:numPr>
          <w:ilvl w:val="0"/>
          <w:numId w:val="65"/>
        </w:numPr>
        <w:spacing w:line="276" w:lineRule="auto"/>
        <w:contextualSpacing/>
        <w:jc w:val="both"/>
        <w:rPr>
          <w:rFonts w:ascii="Myriad Pro" w:hAnsi="Myriad Pro"/>
          <w:i/>
          <w:iCs/>
          <w:sz w:val="20"/>
          <w:szCs w:val="20"/>
          <w:lang w:val="en-GB"/>
        </w:rPr>
      </w:pPr>
      <w:r w:rsidRPr="00147DFC">
        <w:rPr>
          <w:rFonts w:ascii="Myriad Pro" w:hAnsi="Myriad Pro"/>
          <w:i/>
          <w:iCs/>
          <w:sz w:val="20"/>
          <w:szCs w:val="20"/>
          <w:lang w:val="en-GB"/>
        </w:rPr>
        <w:t>Am I flexible? Am I able to adapt to changes?</w:t>
      </w:r>
    </w:p>
    <w:p w14:paraId="662A2951" w14:textId="77777777" w:rsidR="00147DFC" w:rsidRPr="00147DFC" w:rsidRDefault="00147DFC" w:rsidP="00147DFC">
      <w:pPr>
        <w:numPr>
          <w:ilvl w:val="0"/>
          <w:numId w:val="65"/>
        </w:numPr>
        <w:spacing w:line="276" w:lineRule="auto"/>
        <w:contextualSpacing/>
        <w:jc w:val="both"/>
        <w:rPr>
          <w:rFonts w:ascii="Myriad Pro" w:hAnsi="Myriad Pro"/>
          <w:i/>
          <w:iCs/>
          <w:sz w:val="20"/>
          <w:szCs w:val="20"/>
          <w:lang w:val="en-GB"/>
        </w:rPr>
      </w:pPr>
      <w:r w:rsidRPr="00147DFC">
        <w:rPr>
          <w:rFonts w:ascii="Myriad Pro" w:hAnsi="Myriad Pro"/>
          <w:i/>
          <w:iCs/>
          <w:sz w:val="20"/>
          <w:szCs w:val="20"/>
          <w:lang w:val="en-GB"/>
        </w:rPr>
        <w:t xml:space="preserve">Have I worked in a team before? How well did it go? </w:t>
      </w:r>
    </w:p>
    <w:p w14:paraId="7A7FFBD0" w14:textId="77777777" w:rsidR="00147DFC" w:rsidRPr="00147DFC" w:rsidRDefault="00147DFC" w:rsidP="00147DFC">
      <w:pPr>
        <w:numPr>
          <w:ilvl w:val="0"/>
          <w:numId w:val="65"/>
        </w:numPr>
        <w:spacing w:line="276" w:lineRule="auto"/>
        <w:contextualSpacing/>
        <w:jc w:val="both"/>
        <w:rPr>
          <w:rFonts w:ascii="Myriad Pro" w:hAnsi="Myriad Pro"/>
          <w:i/>
          <w:iCs/>
          <w:sz w:val="20"/>
          <w:szCs w:val="20"/>
          <w:lang w:val="en-GB"/>
        </w:rPr>
      </w:pPr>
      <w:r w:rsidRPr="00147DFC">
        <w:rPr>
          <w:rFonts w:ascii="Myriad Pro" w:hAnsi="Myriad Pro"/>
          <w:i/>
          <w:iCs/>
          <w:sz w:val="20"/>
          <w:szCs w:val="20"/>
          <w:lang w:val="en-GB"/>
        </w:rPr>
        <w:t>Do I enjoy collaborating with other people? Why?</w:t>
      </w:r>
    </w:p>
    <w:p w14:paraId="1AEC5047" w14:textId="77777777" w:rsidR="00147DFC" w:rsidRPr="00147DFC" w:rsidRDefault="00147DFC" w:rsidP="00147DFC">
      <w:pPr>
        <w:spacing w:before="120" w:after="120"/>
        <w:rPr>
          <w:rFonts w:ascii="Myriad Pro" w:eastAsia="Calibri" w:hAnsi="Myriad Pro" w:cs="Calibri"/>
          <w:i/>
          <w:iCs/>
          <w:noProof/>
          <w:sz w:val="20"/>
          <w:szCs w:val="20"/>
          <w:u w:val="single"/>
          <w:lang w:val="en-GB"/>
        </w:rPr>
      </w:pPr>
      <w:r w:rsidRPr="00147DFC">
        <w:rPr>
          <w:rFonts w:ascii="Myriad Pro" w:eastAsia="Calibri" w:hAnsi="Myriad Pro" w:cs="Calibri"/>
          <w:noProof/>
          <w:sz w:val="20"/>
          <w:szCs w:val="20"/>
          <w:lang w:val="en-GB"/>
        </w:rPr>
        <w:t xml:space="preserve">(Refer also to Tool 38 </w:t>
      </w:r>
      <w:r w:rsidRPr="00147DFC">
        <w:rPr>
          <w:rFonts w:ascii="Myriad Pro" w:eastAsia="Calibri" w:hAnsi="Myriad Pro" w:cs="Calibri"/>
          <w:i/>
          <w:iCs/>
          <w:noProof/>
          <w:sz w:val="20"/>
          <w:szCs w:val="20"/>
          <w:u w:val="single"/>
          <w:lang w:val="en-GB"/>
        </w:rPr>
        <w:t>Supporting migrants who need to describe their general skills when applying for a job</w:t>
      </w:r>
      <w:r w:rsidRPr="00147DFC">
        <w:rPr>
          <w:rFonts w:ascii="Myriad Pro" w:eastAsia="Calibri" w:hAnsi="Myriad Pro" w:cs="Calibri"/>
          <w:noProof/>
          <w:sz w:val="20"/>
          <w:szCs w:val="20"/>
          <w:lang w:val="en-GB"/>
        </w:rPr>
        <w:t>).</w:t>
      </w:r>
    </w:p>
    <w:bookmarkEnd w:id="7"/>
    <w:p w14:paraId="76D0750D" w14:textId="77777777" w:rsidR="00147DFC" w:rsidRPr="00147DFC" w:rsidRDefault="00147DFC" w:rsidP="00147DFC">
      <w:pPr>
        <w:rPr>
          <w:rFonts w:ascii="Myriad Pro" w:eastAsia="Calibri" w:hAnsi="Myriad Pro" w:cs="Calibri"/>
          <w:i/>
          <w:iCs/>
          <w:noProof/>
          <w:sz w:val="20"/>
          <w:szCs w:val="20"/>
          <w:u w:val="single"/>
          <w:lang w:val="en-GB"/>
        </w:rPr>
      </w:pPr>
    </w:p>
    <w:p w14:paraId="36277BF1" w14:textId="77777777" w:rsidR="00147DFC" w:rsidRPr="00147DFC" w:rsidRDefault="00147DFC" w:rsidP="00147DFC">
      <w:pPr>
        <w:rPr>
          <w:rFonts w:ascii="Myriad Pro" w:eastAsia="Calibri" w:hAnsi="Myriad Pro" w:cs="Calibri"/>
          <w:i/>
          <w:iCs/>
          <w:noProof/>
          <w:sz w:val="20"/>
          <w:szCs w:val="20"/>
          <w:u w:val="single"/>
          <w:lang w:val="en-GB"/>
        </w:rPr>
      </w:pPr>
      <w:r w:rsidRPr="00147DFC">
        <w:rPr>
          <w:rFonts w:ascii="Myriad Pro" w:eastAsia="Calibri" w:hAnsi="Myriad Pro" w:cs="Calibri"/>
          <w:i/>
          <w:iCs/>
          <w:noProof/>
          <w:sz w:val="20"/>
          <w:szCs w:val="20"/>
          <w:u w:val="single"/>
          <w:lang w:val="en-GB"/>
        </w:rPr>
        <w:t>Activity 4</w:t>
      </w:r>
    </w:p>
    <w:p w14:paraId="23CAAF15" w14:textId="77777777" w:rsidR="00147DFC" w:rsidRPr="00147DFC" w:rsidRDefault="00147DFC" w:rsidP="00147DFC">
      <w:pPr>
        <w:widowControl w:val="0"/>
        <w:jc w:val="both"/>
        <w:rPr>
          <w:rFonts w:ascii="Myriad Pro" w:hAnsi="Myriad Pro" w:cs="Calibri"/>
          <w:bCs/>
          <w:color w:val="00000A"/>
          <w:sz w:val="20"/>
          <w:szCs w:val="20"/>
          <w:lang w:val="en-GB"/>
        </w:rPr>
      </w:pPr>
      <w:r w:rsidRPr="00147DFC">
        <w:rPr>
          <w:rFonts w:ascii="Myriad Pro" w:hAnsi="Myriad Pro" w:cs="Calibri"/>
          <w:bCs/>
          <w:color w:val="00000A"/>
          <w:sz w:val="20"/>
          <w:szCs w:val="20"/>
          <w:lang w:val="en-GB"/>
        </w:rPr>
        <w:t xml:space="preserve">Ask migrants to work in pairs: each learner uses words arising in the previous activities to describe his/her work-related skills and attitudes to a classmate (who is invited to take notes). </w:t>
      </w:r>
    </w:p>
    <w:p w14:paraId="31AB8D00" w14:textId="77777777" w:rsidR="00147DFC" w:rsidRPr="00147DFC" w:rsidRDefault="00147DFC" w:rsidP="00147DFC">
      <w:pPr>
        <w:widowControl w:val="0"/>
        <w:jc w:val="both"/>
        <w:rPr>
          <w:rFonts w:ascii="Myriad Pro" w:hAnsi="Myriad Pro" w:cs="Calibri"/>
          <w:bCs/>
          <w:color w:val="00000A"/>
          <w:sz w:val="20"/>
          <w:szCs w:val="20"/>
          <w:lang w:val="en-GB"/>
        </w:rPr>
      </w:pPr>
      <w:r w:rsidRPr="00147DFC">
        <w:rPr>
          <w:rFonts w:ascii="Myriad Pro" w:hAnsi="Myriad Pro" w:cs="Calibri"/>
          <w:bCs/>
          <w:color w:val="00000A"/>
          <w:sz w:val="20"/>
          <w:szCs w:val="20"/>
          <w:lang w:val="en-GB"/>
        </w:rPr>
        <w:t xml:space="preserve">When this activity is completed, participants can finally finish their curriculum vitae. Ask them to look at the left column of the CV template (see Tool 73, Scenario - </w:t>
      </w:r>
      <w:r w:rsidRPr="00147DFC">
        <w:rPr>
          <w:rFonts w:ascii="Myriad Pro" w:hAnsi="Myriad Pro"/>
          <w:i/>
          <w:iCs/>
          <w:sz w:val="20"/>
          <w:szCs w:val="20"/>
          <w:u w:val="single"/>
          <w:lang w:val="en-GB"/>
        </w:rPr>
        <w:t>preparing a curriculum vitae</w:t>
      </w:r>
      <w:r w:rsidRPr="00147DFC">
        <w:rPr>
          <w:rFonts w:ascii="Myriad Pro" w:hAnsi="Myriad Pro" w:cs="Calibri"/>
          <w:bCs/>
          <w:color w:val="00000A"/>
          <w:sz w:val="20"/>
          <w:szCs w:val="20"/>
          <w:lang w:val="en-GB"/>
        </w:rPr>
        <w:t>) and complete the pending section on ‘personal skills and attitudes’.</w:t>
      </w:r>
    </w:p>
    <w:p w14:paraId="1D4D00B5" w14:textId="77777777" w:rsidR="00147DFC" w:rsidRPr="00147DFC" w:rsidRDefault="00147DFC" w:rsidP="00147DFC">
      <w:pPr>
        <w:rPr>
          <w:rFonts w:ascii="Myriad Pro" w:eastAsia="Calibri" w:hAnsi="Myriad Pro" w:cs="Calibri"/>
          <w:i/>
          <w:iCs/>
          <w:noProof/>
          <w:sz w:val="20"/>
          <w:szCs w:val="20"/>
          <w:u w:val="single"/>
          <w:lang w:val="en-GB"/>
        </w:rPr>
      </w:pPr>
    </w:p>
    <w:p w14:paraId="2E20F313" w14:textId="77777777" w:rsidR="00147DFC" w:rsidRPr="00147DFC" w:rsidRDefault="00147DFC" w:rsidP="00147DFC">
      <w:pPr>
        <w:rPr>
          <w:rFonts w:ascii="Myriad Pro" w:eastAsia="Calibri" w:hAnsi="Myriad Pro" w:cs="Calibri"/>
          <w:i/>
          <w:iCs/>
          <w:noProof/>
          <w:sz w:val="20"/>
          <w:szCs w:val="20"/>
          <w:u w:val="single"/>
          <w:lang w:val="en-GB"/>
        </w:rPr>
      </w:pPr>
      <w:r w:rsidRPr="00147DFC">
        <w:rPr>
          <w:rFonts w:ascii="Myriad Pro" w:eastAsia="Calibri" w:hAnsi="Myriad Pro" w:cs="Calibri"/>
          <w:i/>
          <w:iCs/>
          <w:noProof/>
          <w:sz w:val="20"/>
          <w:szCs w:val="20"/>
          <w:u w:val="single"/>
          <w:lang w:val="en-GB"/>
        </w:rPr>
        <w:t>Activity 5</w:t>
      </w:r>
    </w:p>
    <w:p w14:paraId="4119F924" w14:textId="77777777" w:rsidR="00147DFC" w:rsidRPr="00147DFC" w:rsidRDefault="00147DFC" w:rsidP="00147DFC">
      <w:pPr>
        <w:rPr>
          <w:rFonts w:ascii="Myriad Pro" w:hAnsi="Myriad Pro" w:cs="Calibri"/>
          <w:bCs/>
          <w:sz w:val="20"/>
          <w:szCs w:val="20"/>
          <w:lang w:val="en-GB"/>
        </w:rPr>
      </w:pPr>
      <w:bookmarkStart w:id="9" w:name="_Hlk141958533"/>
      <w:r w:rsidRPr="00147DFC">
        <w:rPr>
          <w:rFonts w:ascii="Myriad Pro" w:hAnsi="Myriad Pro" w:cs="Calibri"/>
          <w:bCs/>
          <w:sz w:val="20"/>
          <w:szCs w:val="20"/>
          <w:lang w:val="en-GB"/>
        </w:rPr>
        <w:t>Now introduce the topic of job application letters. First, check whether migrants know what an application letter is. Then, ask them if they have ever written a job application letter.</w:t>
      </w:r>
    </w:p>
    <w:p w14:paraId="1C77C0BB" w14:textId="77777777" w:rsidR="00147DFC" w:rsidRPr="00147DFC" w:rsidRDefault="00147DFC" w:rsidP="00147DFC">
      <w:pPr>
        <w:widowControl w:val="0"/>
        <w:jc w:val="both"/>
        <w:rPr>
          <w:rFonts w:ascii="Myriad Pro" w:hAnsi="Myriad Pro"/>
          <w:b/>
          <w:color w:val="000000"/>
          <w:sz w:val="20"/>
          <w:szCs w:val="20"/>
          <w:lang w:val="en-GB"/>
        </w:rPr>
      </w:pPr>
      <w:r w:rsidRPr="00147DFC">
        <w:rPr>
          <w:rFonts w:ascii="Myriad Pro" w:hAnsi="Myriad Pro"/>
          <w:sz w:val="20"/>
          <w:szCs w:val="20"/>
          <w:lang w:val="en-GB"/>
        </w:rPr>
        <w:t>Then invite learners</w:t>
      </w:r>
      <w:r w:rsidRPr="00147DFC">
        <w:rPr>
          <w:rFonts w:ascii="Myriad Pro" w:hAnsi="Myriad Pro"/>
          <w:b/>
          <w:sz w:val="20"/>
          <w:szCs w:val="20"/>
          <w:lang w:val="en-GB"/>
        </w:rPr>
        <w:t xml:space="preserve"> </w:t>
      </w:r>
      <w:r w:rsidRPr="00147DFC">
        <w:rPr>
          <w:rFonts w:ascii="Myriad Pro" w:hAnsi="Myriad Pro"/>
          <w:sz w:val="20"/>
          <w:szCs w:val="20"/>
          <w:lang w:val="en-GB"/>
        </w:rPr>
        <w:t>to read the template and the example of an application letter (material C).</w:t>
      </w:r>
      <w:bookmarkEnd w:id="9"/>
      <w:r w:rsidRPr="00147DFC">
        <w:rPr>
          <w:rFonts w:ascii="Myriad Pro" w:hAnsi="Myriad Pro"/>
          <w:sz w:val="20"/>
          <w:szCs w:val="20"/>
          <w:lang w:val="en-GB"/>
        </w:rPr>
        <w:t xml:space="preserve"> Let them ask about words and expressions they don’t understand. </w:t>
      </w:r>
      <w:r w:rsidRPr="00147DFC">
        <w:rPr>
          <w:rFonts w:ascii="Myriad Pro" w:hAnsi="Myriad Pro"/>
          <w:iCs/>
          <w:sz w:val="20"/>
          <w:szCs w:val="20"/>
          <w:lang w:val="en-GB"/>
        </w:rPr>
        <w:t>Give special attention to the structure of the letter and the underlined formulations.</w:t>
      </w:r>
    </w:p>
    <w:p w14:paraId="392999EE" w14:textId="77777777" w:rsidR="00147DFC" w:rsidRPr="00147DFC" w:rsidRDefault="00147DFC" w:rsidP="00147DFC">
      <w:pPr>
        <w:widowControl w:val="0"/>
        <w:jc w:val="both"/>
        <w:rPr>
          <w:rFonts w:ascii="Myriad Pro" w:hAnsi="Myriad Pro"/>
          <w:i/>
          <w:iCs/>
          <w:sz w:val="20"/>
          <w:szCs w:val="20"/>
          <w:lang w:val="en-GB"/>
        </w:rPr>
      </w:pPr>
      <w:r w:rsidRPr="00147DFC">
        <w:rPr>
          <w:rFonts w:ascii="Myriad Pro" w:hAnsi="Myriad Pro"/>
          <w:color w:val="000000"/>
          <w:sz w:val="20"/>
          <w:szCs w:val="20"/>
          <w:lang w:val="en-GB"/>
        </w:rPr>
        <w:t xml:space="preserve">Finally, ask them what the goal of an application letter is in their opinion (this will help to prepare the ground for the last tool of the series, Tool 75, Scenario – </w:t>
      </w:r>
      <w:r w:rsidRPr="00147DFC">
        <w:rPr>
          <w:rFonts w:ascii="Myriad Pro" w:hAnsi="Myriad Pro"/>
          <w:i/>
          <w:iCs/>
          <w:color w:val="000000"/>
          <w:sz w:val="20"/>
          <w:szCs w:val="20"/>
          <w:u w:val="single"/>
          <w:lang w:val="en-GB"/>
        </w:rPr>
        <w:t>p</w:t>
      </w:r>
      <w:r w:rsidRPr="00147DFC">
        <w:rPr>
          <w:rFonts w:ascii="Myriad Pro" w:hAnsi="Myriad Pro"/>
          <w:i/>
          <w:iCs/>
          <w:sz w:val="20"/>
          <w:szCs w:val="20"/>
          <w:u w:val="single"/>
          <w:lang w:val="en-GB"/>
        </w:rPr>
        <w:t>reparing for a job interview</w:t>
      </w:r>
      <w:r w:rsidRPr="00147DFC">
        <w:rPr>
          <w:rFonts w:ascii="Myriad Pro" w:hAnsi="Myriad Pro"/>
          <w:i/>
          <w:iCs/>
          <w:sz w:val="20"/>
          <w:szCs w:val="20"/>
          <w:lang w:val="en-GB"/>
        </w:rPr>
        <w:t>).</w:t>
      </w:r>
    </w:p>
    <w:p w14:paraId="0C030AB1" w14:textId="77777777" w:rsidR="00147DFC" w:rsidRPr="00147DFC" w:rsidRDefault="00147DFC" w:rsidP="00147DFC">
      <w:pPr>
        <w:widowControl w:val="0"/>
        <w:jc w:val="both"/>
        <w:rPr>
          <w:rFonts w:ascii="Myriad Pro" w:hAnsi="Myriad Pro"/>
          <w:color w:val="000000"/>
          <w:sz w:val="20"/>
          <w:szCs w:val="20"/>
          <w:lang w:val="en-GB"/>
        </w:rPr>
      </w:pPr>
    </w:p>
    <w:p w14:paraId="6BBDE9DC" w14:textId="77777777" w:rsidR="00147DFC" w:rsidRPr="00147DFC" w:rsidRDefault="00147DFC" w:rsidP="00147DFC">
      <w:pPr>
        <w:rPr>
          <w:rFonts w:ascii="Myriad Pro" w:eastAsia="Calibri" w:hAnsi="Myriad Pro" w:cs="Calibri"/>
          <w:i/>
          <w:iCs/>
          <w:noProof/>
          <w:sz w:val="20"/>
          <w:szCs w:val="20"/>
          <w:u w:val="single"/>
          <w:lang w:val="en-GB"/>
        </w:rPr>
      </w:pPr>
      <w:r w:rsidRPr="00147DFC">
        <w:rPr>
          <w:rFonts w:ascii="Myriad Pro" w:eastAsia="Calibri" w:hAnsi="Myriad Pro" w:cs="Calibri"/>
          <w:i/>
          <w:iCs/>
          <w:noProof/>
          <w:sz w:val="20"/>
          <w:szCs w:val="20"/>
          <w:u w:val="single"/>
          <w:lang w:val="en-GB"/>
        </w:rPr>
        <w:t>Activity 6</w:t>
      </w:r>
    </w:p>
    <w:p w14:paraId="6FC19AA6" w14:textId="77777777" w:rsidR="00147DFC" w:rsidRPr="00147DFC" w:rsidRDefault="00147DFC" w:rsidP="00147DFC">
      <w:pPr>
        <w:rPr>
          <w:rFonts w:ascii="Myriad Pro" w:eastAsia="Calibri" w:hAnsi="Myriad Pro" w:cs="Calibri"/>
          <w:noProof/>
          <w:sz w:val="20"/>
          <w:szCs w:val="20"/>
          <w:lang w:val="en-GB"/>
        </w:rPr>
      </w:pPr>
      <w:r w:rsidRPr="00147DFC">
        <w:rPr>
          <w:rFonts w:ascii="Myriad Pro" w:eastAsia="Calibri" w:hAnsi="Myriad Pro" w:cs="Calibri"/>
          <w:noProof/>
          <w:sz w:val="20"/>
          <w:szCs w:val="20"/>
          <w:lang w:val="en-GB"/>
        </w:rPr>
        <w:t>Ask partcipants to use their smartphones and to search online for job advertisements on a job opportunity platform suggested by you. Put the learners in the same pairs as in Activity 4: each learner is asked to find an interesting position for his/her classmate, according to their previous work experience (an outcome of Tool 73</w:t>
      </w:r>
      <w:r w:rsidRPr="00147DFC">
        <w:rPr>
          <w:rFonts w:ascii="Myriad Pro" w:eastAsia="Calibri" w:hAnsi="Myriad Pro" w:cs="Calibri"/>
          <w:iCs/>
          <w:noProof/>
          <w:sz w:val="20"/>
          <w:szCs w:val="20"/>
          <w:lang w:val="en-GB"/>
        </w:rPr>
        <w:t>)</w:t>
      </w:r>
      <w:r w:rsidRPr="00147DFC">
        <w:rPr>
          <w:rFonts w:ascii="Myriad Pro" w:eastAsia="Calibri" w:hAnsi="Myriad Pro" w:cs="Calibri"/>
          <w:i/>
          <w:iCs/>
          <w:noProof/>
          <w:sz w:val="20"/>
          <w:szCs w:val="20"/>
          <w:lang w:val="en-GB"/>
        </w:rPr>
        <w:t>,</w:t>
      </w:r>
      <w:r w:rsidRPr="00147DFC">
        <w:rPr>
          <w:rFonts w:ascii="Myriad Pro" w:eastAsia="Calibri" w:hAnsi="Myriad Pro" w:cs="Calibri"/>
          <w:noProof/>
          <w:sz w:val="20"/>
          <w:szCs w:val="20"/>
          <w:lang w:val="en-GB"/>
        </w:rPr>
        <w:t xml:space="preserve"> and</w:t>
      </w:r>
      <w:r w:rsidRPr="00147DFC">
        <w:rPr>
          <w:rFonts w:ascii="Myriad Pro" w:eastAsia="Calibri" w:hAnsi="Myriad Pro" w:cs="Calibri"/>
          <w:iCs/>
          <w:noProof/>
          <w:sz w:val="20"/>
          <w:szCs w:val="20"/>
          <w:lang w:val="en-GB"/>
        </w:rPr>
        <w:t xml:space="preserve"> bearing in mind the </w:t>
      </w:r>
      <w:r w:rsidRPr="00147DFC">
        <w:rPr>
          <w:rFonts w:ascii="Myriad Pro" w:eastAsia="Calibri" w:hAnsi="Myriad Pro" w:cs="Calibri"/>
          <w:noProof/>
          <w:sz w:val="20"/>
          <w:szCs w:val="20"/>
          <w:lang w:val="en-GB"/>
        </w:rPr>
        <w:t>characteristics they</w:t>
      </w:r>
      <w:r w:rsidRPr="00147DFC">
        <w:rPr>
          <w:rFonts w:ascii="Myriad Pro" w:eastAsia="Calibri" w:hAnsi="Myriad Pro" w:cs="Calibri"/>
          <w:iCs/>
          <w:noProof/>
          <w:sz w:val="20"/>
          <w:szCs w:val="20"/>
          <w:lang w:val="en-GB"/>
        </w:rPr>
        <w:t xml:space="preserve"> listed in Activity 4.</w:t>
      </w:r>
    </w:p>
    <w:p w14:paraId="7156CAB6" w14:textId="77777777" w:rsidR="00147DFC" w:rsidRPr="00147DFC" w:rsidRDefault="00147DFC" w:rsidP="00147DFC">
      <w:pPr>
        <w:rPr>
          <w:rFonts w:ascii="Myriad Pro" w:eastAsia="Calibri" w:hAnsi="Myriad Pro" w:cs="Calibri"/>
          <w:noProof/>
          <w:sz w:val="20"/>
          <w:szCs w:val="20"/>
          <w:lang w:val="en-GB"/>
        </w:rPr>
      </w:pPr>
    </w:p>
    <w:p w14:paraId="29ABA46D" w14:textId="77777777" w:rsidR="00147DFC" w:rsidRPr="00147DFC" w:rsidRDefault="00147DFC" w:rsidP="00147DFC">
      <w:pPr>
        <w:rPr>
          <w:rFonts w:ascii="Myriad Pro" w:eastAsia="Calibri" w:hAnsi="Myriad Pro" w:cs="Calibri"/>
          <w:i/>
          <w:iCs/>
          <w:noProof/>
          <w:sz w:val="20"/>
          <w:szCs w:val="20"/>
          <w:u w:val="single"/>
          <w:lang w:val="en-GB"/>
        </w:rPr>
      </w:pPr>
      <w:r w:rsidRPr="00147DFC">
        <w:rPr>
          <w:rFonts w:ascii="Myriad Pro" w:eastAsia="Calibri" w:hAnsi="Myriad Pro" w:cs="Calibri"/>
          <w:i/>
          <w:iCs/>
          <w:noProof/>
          <w:sz w:val="20"/>
          <w:szCs w:val="20"/>
          <w:u w:val="single"/>
          <w:lang w:val="en-GB"/>
        </w:rPr>
        <w:t>Activity 7</w:t>
      </w:r>
    </w:p>
    <w:p w14:paraId="38CFAA43" w14:textId="77777777" w:rsidR="00147DFC" w:rsidRPr="00147DFC" w:rsidRDefault="00147DFC" w:rsidP="00147DFC">
      <w:pPr>
        <w:rPr>
          <w:rFonts w:ascii="Myriad Pro" w:eastAsia="Calibri" w:hAnsi="Myriad Pro" w:cs="Calibri"/>
          <w:noProof/>
          <w:sz w:val="20"/>
          <w:szCs w:val="20"/>
          <w:lang w:val="en-GB"/>
        </w:rPr>
      </w:pPr>
      <w:r w:rsidRPr="00147DFC">
        <w:rPr>
          <w:rFonts w:ascii="Myriad Pro" w:eastAsia="Calibri" w:hAnsi="Myriad Pro" w:cs="Calibri"/>
          <w:noProof/>
          <w:sz w:val="20"/>
          <w:szCs w:val="20"/>
          <w:lang w:val="en-GB"/>
        </w:rPr>
        <w:t>On the basis of the selected job advertisement, get learners to practise writing a job application letter. Ask them to follow the given template, to use the formulations discussed in Activity 5 and to fill in the gaps indicated by (XXXX).</w:t>
      </w:r>
    </w:p>
    <w:p w14:paraId="11C39CD1" w14:textId="77777777" w:rsidR="00147DFC" w:rsidRPr="00147DFC" w:rsidRDefault="00147DFC" w:rsidP="00147DFC">
      <w:pPr>
        <w:widowControl w:val="0"/>
        <w:jc w:val="both"/>
        <w:rPr>
          <w:rFonts w:ascii="Myriad Pro" w:hAnsi="Myriad Pro"/>
          <w:b/>
          <w:sz w:val="20"/>
          <w:szCs w:val="20"/>
          <w:lang w:val="en-GB"/>
        </w:rPr>
      </w:pPr>
      <w:r w:rsidRPr="00147DFC">
        <w:rPr>
          <w:rFonts w:ascii="Myriad Pro" w:hAnsi="Myriad Pro"/>
          <w:b/>
          <w:sz w:val="20"/>
          <w:szCs w:val="20"/>
          <w:lang w:val="en-GB"/>
        </w:rPr>
        <w:br w:type="page"/>
      </w:r>
    </w:p>
    <w:p w14:paraId="1863B48D" w14:textId="77777777" w:rsidR="00147DFC" w:rsidRPr="00147DFC" w:rsidRDefault="00147DFC" w:rsidP="00147DFC">
      <w:pPr>
        <w:shd w:val="clear" w:color="auto" w:fill="FFFFFF"/>
        <w:rPr>
          <w:rFonts w:ascii="Myriad Pro" w:hAnsi="Myriad Pro"/>
          <w:b/>
          <w:noProof/>
          <w:sz w:val="20"/>
          <w:szCs w:val="20"/>
          <w:lang w:val="en-GB" w:eastAsia="it-IT"/>
        </w:rPr>
      </w:pPr>
      <w:r w:rsidRPr="00147DFC">
        <w:rPr>
          <w:rFonts w:ascii="Myriad Pro" w:hAnsi="Myriad Pro"/>
          <w:b/>
          <w:noProof/>
          <w:sz w:val="20"/>
          <w:szCs w:val="20"/>
          <w:lang w:val="en-GB" w:eastAsia="it-IT"/>
        </w:rPr>
        <w:lastRenderedPageBreak/>
        <w:t>Materials</w:t>
      </w:r>
    </w:p>
    <w:p w14:paraId="441248A8" w14:textId="77777777" w:rsidR="00147DFC" w:rsidRPr="00147DFC" w:rsidRDefault="00147DFC" w:rsidP="00147DFC">
      <w:pPr>
        <w:shd w:val="clear" w:color="auto" w:fill="FFFFFF"/>
        <w:rPr>
          <w:rFonts w:ascii="Myriad Pro" w:hAnsi="Myriad Pro"/>
          <w:b/>
          <w:noProof/>
          <w:sz w:val="20"/>
          <w:szCs w:val="20"/>
          <w:lang w:val="en-GB" w:eastAsia="it-IT"/>
        </w:rPr>
      </w:pPr>
    </w:p>
    <w:p w14:paraId="0C7A4128" w14:textId="77777777" w:rsidR="00147DFC" w:rsidRPr="00147DFC" w:rsidRDefault="00147DFC" w:rsidP="00147DFC">
      <w:pPr>
        <w:shd w:val="clear" w:color="auto" w:fill="FFFFFF"/>
        <w:rPr>
          <w:rFonts w:ascii="Myriad Pro" w:hAnsi="Myriad Pro"/>
          <w:b/>
          <w:noProof/>
          <w:sz w:val="20"/>
          <w:szCs w:val="20"/>
          <w:lang w:val="en-GB" w:eastAsia="it-IT"/>
        </w:rPr>
      </w:pPr>
      <w:r w:rsidRPr="00147DFC">
        <w:rPr>
          <w:rFonts w:ascii="Myriad Pro" w:hAnsi="Myriad Pro"/>
          <w:b/>
          <w:noProof/>
          <w:sz w:val="20"/>
          <w:szCs w:val="20"/>
          <w:lang w:val="en-GB" w:eastAsia="it-IT"/>
        </w:rPr>
        <w:t>A)</w:t>
      </w:r>
    </w:p>
    <w:p w14:paraId="49225321" w14:textId="7C7E81BD" w:rsidR="00147DFC" w:rsidRPr="00147DFC" w:rsidRDefault="00147DFC" w:rsidP="00147DFC">
      <w:pPr>
        <w:shd w:val="clear" w:color="auto" w:fill="FFFFFF"/>
        <w:rPr>
          <w:rFonts w:ascii="Myriad Pro" w:hAnsi="Myriad Pro"/>
          <w:noProof/>
          <w:sz w:val="20"/>
          <w:szCs w:val="20"/>
          <w:lang w:val="en-GB" w:eastAsia="it-IT"/>
        </w:rPr>
      </w:pPr>
      <w:r w:rsidRPr="00B06BEA">
        <w:rPr>
          <w:rFonts w:ascii="Myriad Pro" w:hAnsi="Myriad Pro"/>
          <w:noProof/>
          <w:sz w:val="20"/>
          <w:szCs w:val="20"/>
          <w:lang w:val="en-GB"/>
        </w:rPr>
        <w:drawing>
          <wp:anchor distT="0" distB="0" distL="114300" distR="114300" simplePos="0" relativeHeight="251665408" behindDoc="0" locked="0" layoutInCell="1" allowOverlap="1" wp14:anchorId="03F37A22" wp14:editId="18BBECF7">
            <wp:simplePos x="0" y="0"/>
            <wp:positionH relativeFrom="column">
              <wp:posOffset>2736850</wp:posOffset>
            </wp:positionH>
            <wp:positionV relativeFrom="paragraph">
              <wp:posOffset>343535</wp:posOffset>
            </wp:positionV>
            <wp:extent cx="1451610" cy="145161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1610" cy="1451610"/>
                    </a:xfrm>
                    <a:prstGeom prst="rect">
                      <a:avLst/>
                    </a:prstGeom>
                    <a:noFill/>
                  </pic:spPr>
                </pic:pic>
              </a:graphicData>
            </a:graphic>
            <wp14:sizeRelH relativeFrom="page">
              <wp14:pctWidth>0</wp14:pctWidth>
            </wp14:sizeRelH>
            <wp14:sizeRelV relativeFrom="page">
              <wp14:pctHeight>0</wp14:pctHeight>
            </wp14:sizeRelV>
          </wp:anchor>
        </w:drawing>
      </w:r>
    </w:p>
    <w:p w14:paraId="44DBEA49" w14:textId="77777777" w:rsidR="00147DFC" w:rsidRPr="00147DFC" w:rsidRDefault="00147DFC" w:rsidP="00147DFC">
      <w:pPr>
        <w:shd w:val="clear" w:color="auto" w:fill="FFFFFF"/>
        <w:rPr>
          <w:rFonts w:ascii="Myriad Pro" w:hAnsi="Myriad Pro"/>
          <w:noProof/>
          <w:sz w:val="20"/>
          <w:szCs w:val="20"/>
          <w:lang w:val="en-GB" w:eastAsia="it-IT"/>
        </w:rPr>
      </w:pPr>
    </w:p>
    <w:p w14:paraId="43B7CF6E" w14:textId="14F1726D" w:rsidR="00147DFC" w:rsidRPr="00147DFC" w:rsidRDefault="00147DFC" w:rsidP="00147DFC">
      <w:pPr>
        <w:shd w:val="clear" w:color="auto" w:fill="FFFFFF"/>
        <w:rPr>
          <w:rFonts w:ascii="Myriad Pro" w:hAnsi="Myriad Pro"/>
          <w:noProof/>
          <w:sz w:val="20"/>
          <w:szCs w:val="20"/>
          <w:lang w:val="en-GB" w:eastAsia="it-IT"/>
        </w:rPr>
      </w:pPr>
      <w:r w:rsidRPr="00B06BEA">
        <w:rPr>
          <w:rFonts w:ascii="Myriad Pro" w:hAnsi="Myriad Pro"/>
          <w:noProof/>
          <w:sz w:val="20"/>
          <w:szCs w:val="20"/>
          <w:lang w:val="en-GB"/>
        </w:rPr>
        <w:drawing>
          <wp:anchor distT="0" distB="0" distL="114300" distR="114300" simplePos="0" relativeHeight="251664384" behindDoc="0" locked="0" layoutInCell="1" allowOverlap="1" wp14:anchorId="2EA11F54" wp14:editId="2B2A6856">
            <wp:simplePos x="0" y="0"/>
            <wp:positionH relativeFrom="column">
              <wp:posOffset>4816475</wp:posOffset>
            </wp:positionH>
            <wp:positionV relativeFrom="paragraph">
              <wp:posOffset>186055</wp:posOffset>
            </wp:positionV>
            <wp:extent cx="1704340" cy="2036445"/>
            <wp:effectExtent l="0" t="0" r="0" b="190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2">
                      <a:extLst>
                        <a:ext uri="{28A0092B-C50C-407E-A947-70E740481C1C}">
                          <a14:useLocalDpi xmlns:a14="http://schemas.microsoft.com/office/drawing/2010/main" val="0"/>
                        </a:ext>
                      </a:extLst>
                    </a:blip>
                    <a:srcRect l="40909" r="34242" b="70303"/>
                    <a:stretch>
                      <a:fillRect/>
                    </a:stretch>
                  </pic:blipFill>
                  <pic:spPr bwMode="auto">
                    <a:xfrm>
                      <a:off x="0" y="0"/>
                      <a:ext cx="1704340" cy="2036445"/>
                    </a:xfrm>
                    <a:prstGeom prst="rect">
                      <a:avLst/>
                    </a:prstGeom>
                    <a:noFill/>
                  </pic:spPr>
                </pic:pic>
              </a:graphicData>
            </a:graphic>
            <wp14:sizeRelH relativeFrom="page">
              <wp14:pctWidth>0</wp14:pctWidth>
            </wp14:sizeRelH>
            <wp14:sizeRelV relativeFrom="page">
              <wp14:pctHeight>0</wp14:pctHeight>
            </wp14:sizeRelV>
          </wp:anchor>
        </w:drawing>
      </w:r>
    </w:p>
    <w:p w14:paraId="7D9D91CA" w14:textId="40DCEFE7" w:rsidR="00147DFC" w:rsidRPr="00147DFC" w:rsidRDefault="00147DFC" w:rsidP="00147DFC">
      <w:pPr>
        <w:shd w:val="clear" w:color="auto" w:fill="FFFFFF"/>
        <w:rPr>
          <w:rFonts w:ascii="Myriad Pro" w:hAnsi="Myriad Pro"/>
          <w:noProof/>
          <w:sz w:val="20"/>
          <w:szCs w:val="20"/>
          <w:lang w:val="en-GB" w:eastAsia="it-IT"/>
        </w:rPr>
      </w:pPr>
      <w:r w:rsidRPr="00147DFC">
        <w:rPr>
          <w:rFonts w:ascii="Myriad Pro" w:hAnsi="Myriad Pro"/>
          <w:noProof/>
          <w:sz w:val="20"/>
          <w:szCs w:val="20"/>
          <w:lang w:val="en-GB" w:eastAsia="it-IT"/>
        </w:rPr>
        <w:t xml:space="preserve"> </w:t>
      </w:r>
      <w:r w:rsidRPr="00B06BEA">
        <w:rPr>
          <w:rFonts w:ascii="Myriad Pro" w:hAnsi="Myriad Pro"/>
          <w:noProof/>
          <w:sz w:val="20"/>
          <w:szCs w:val="20"/>
          <w:lang w:val="en-GB" w:eastAsia="it-IT"/>
        </w:rPr>
        <w:drawing>
          <wp:inline distT="0" distB="0" distL="0" distR="0" wp14:anchorId="6652B4DE" wp14:editId="38CA3841">
            <wp:extent cx="1943100" cy="19431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r w:rsidRPr="00147DFC">
        <w:rPr>
          <w:rFonts w:ascii="Myriad Pro" w:hAnsi="Myriad Pro"/>
          <w:noProof/>
          <w:sz w:val="20"/>
          <w:szCs w:val="20"/>
          <w:lang w:val="en-GB" w:eastAsia="it-IT"/>
        </w:rPr>
        <w:t xml:space="preserve">         </w:t>
      </w:r>
    </w:p>
    <w:p w14:paraId="20EEE2A1" w14:textId="77777777" w:rsidR="00147DFC" w:rsidRPr="00147DFC" w:rsidRDefault="00147DFC" w:rsidP="00147DFC">
      <w:pPr>
        <w:shd w:val="clear" w:color="auto" w:fill="FFFFFF"/>
        <w:rPr>
          <w:rFonts w:ascii="Myriad Pro" w:hAnsi="Myriad Pro"/>
          <w:noProof/>
          <w:sz w:val="20"/>
          <w:szCs w:val="20"/>
          <w:lang w:val="en-GB" w:eastAsia="it-IT"/>
        </w:rPr>
      </w:pPr>
    </w:p>
    <w:p w14:paraId="0778F1DD" w14:textId="77777777" w:rsidR="00147DFC" w:rsidRPr="00147DFC" w:rsidRDefault="00147DFC" w:rsidP="00147DFC">
      <w:pPr>
        <w:shd w:val="clear" w:color="auto" w:fill="FFFFFF"/>
        <w:rPr>
          <w:rFonts w:ascii="Myriad Pro" w:hAnsi="Myriad Pro"/>
          <w:noProof/>
          <w:sz w:val="20"/>
          <w:szCs w:val="20"/>
          <w:lang w:val="en-GB" w:eastAsia="it-IT"/>
        </w:rPr>
      </w:pPr>
    </w:p>
    <w:p w14:paraId="45E367AD" w14:textId="7DB6201D" w:rsidR="00147DFC" w:rsidRPr="00147DFC" w:rsidRDefault="00147DFC" w:rsidP="00147DFC">
      <w:pPr>
        <w:shd w:val="clear" w:color="auto" w:fill="FFFFFF"/>
        <w:rPr>
          <w:rFonts w:ascii="Myriad Pro" w:hAnsi="Myriad Pro"/>
          <w:noProof/>
          <w:sz w:val="20"/>
          <w:szCs w:val="20"/>
          <w:lang w:val="en-GB" w:eastAsia="it-IT"/>
        </w:rPr>
      </w:pPr>
      <w:r w:rsidRPr="00B06BEA">
        <w:rPr>
          <w:rFonts w:ascii="Myriad Pro" w:hAnsi="Myriad Pro"/>
          <w:noProof/>
          <w:sz w:val="20"/>
          <w:szCs w:val="20"/>
          <w:lang w:val="en-GB"/>
        </w:rPr>
        <w:drawing>
          <wp:anchor distT="0" distB="0" distL="114300" distR="114300" simplePos="0" relativeHeight="251666432" behindDoc="0" locked="0" layoutInCell="1" allowOverlap="1" wp14:anchorId="763B9D19" wp14:editId="0F63AB7A">
            <wp:simplePos x="0" y="0"/>
            <wp:positionH relativeFrom="column">
              <wp:posOffset>4516120</wp:posOffset>
            </wp:positionH>
            <wp:positionV relativeFrom="paragraph">
              <wp:posOffset>80010</wp:posOffset>
            </wp:positionV>
            <wp:extent cx="2101850" cy="210185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1850" cy="2101850"/>
                    </a:xfrm>
                    <a:prstGeom prst="rect">
                      <a:avLst/>
                    </a:prstGeom>
                    <a:noFill/>
                  </pic:spPr>
                </pic:pic>
              </a:graphicData>
            </a:graphic>
            <wp14:sizeRelH relativeFrom="page">
              <wp14:pctWidth>0</wp14:pctWidth>
            </wp14:sizeRelH>
            <wp14:sizeRelV relativeFrom="page">
              <wp14:pctHeight>0</wp14:pctHeight>
            </wp14:sizeRelV>
          </wp:anchor>
        </w:drawing>
      </w:r>
      <w:r w:rsidRPr="00B06BEA">
        <w:rPr>
          <w:rFonts w:ascii="Myriad Pro" w:hAnsi="Myriad Pro"/>
          <w:noProof/>
          <w:sz w:val="20"/>
          <w:szCs w:val="20"/>
          <w:lang w:val="en-GB" w:eastAsia="it-IT"/>
        </w:rPr>
        <w:drawing>
          <wp:inline distT="0" distB="0" distL="0" distR="0" wp14:anchorId="0DF1A808" wp14:editId="15D96199">
            <wp:extent cx="2237740" cy="223774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grayscl/>
                      <a:biLevel thresh="50000"/>
                      <a:extLst>
                        <a:ext uri="{28A0092B-C50C-407E-A947-70E740481C1C}">
                          <a14:useLocalDpi xmlns:a14="http://schemas.microsoft.com/office/drawing/2010/main" val="0"/>
                        </a:ext>
                      </a:extLst>
                    </a:blip>
                    <a:srcRect/>
                    <a:stretch>
                      <a:fillRect/>
                    </a:stretch>
                  </pic:blipFill>
                  <pic:spPr bwMode="auto">
                    <a:xfrm>
                      <a:off x="0" y="0"/>
                      <a:ext cx="2237740" cy="2237740"/>
                    </a:xfrm>
                    <a:prstGeom prst="rect">
                      <a:avLst/>
                    </a:prstGeom>
                    <a:noFill/>
                    <a:ln>
                      <a:noFill/>
                    </a:ln>
                  </pic:spPr>
                </pic:pic>
              </a:graphicData>
            </a:graphic>
          </wp:inline>
        </w:drawing>
      </w:r>
      <w:r w:rsidRPr="00147DFC">
        <w:rPr>
          <w:rFonts w:ascii="Myriad Pro" w:hAnsi="Myriad Pro"/>
          <w:noProof/>
          <w:sz w:val="20"/>
          <w:szCs w:val="20"/>
          <w:lang w:val="en-GB" w:eastAsia="it-IT"/>
        </w:rPr>
        <w:t xml:space="preserve">  </w:t>
      </w:r>
      <w:r w:rsidRPr="00B06BEA">
        <w:rPr>
          <w:rFonts w:ascii="Myriad Pro" w:hAnsi="Myriad Pro"/>
          <w:noProof/>
          <w:sz w:val="20"/>
          <w:szCs w:val="20"/>
          <w:lang w:val="en-GB" w:eastAsia="it-IT"/>
        </w:rPr>
        <w:drawing>
          <wp:inline distT="0" distB="0" distL="0" distR="0" wp14:anchorId="0AC7E64B" wp14:editId="18CF6F4A">
            <wp:extent cx="1948815" cy="1948815"/>
            <wp:effectExtent l="0" t="0" r="0" b="0"/>
            <wp:docPr id="71" name="Picture 71" descr="Attitude, happy, man, optimistic, person, positive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ttitude, happy, man, optimistic, person, positive icon - Download on  Iconfind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8815" cy="1948815"/>
                    </a:xfrm>
                    <a:prstGeom prst="rect">
                      <a:avLst/>
                    </a:prstGeom>
                    <a:noFill/>
                    <a:ln>
                      <a:noFill/>
                    </a:ln>
                  </pic:spPr>
                </pic:pic>
              </a:graphicData>
            </a:graphic>
          </wp:inline>
        </w:drawing>
      </w:r>
      <w:r w:rsidRPr="00147DFC">
        <w:rPr>
          <w:rFonts w:ascii="Myriad Pro" w:hAnsi="Myriad Pro"/>
          <w:noProof/>
          <w:sz w:val="20"/>
          <w:szCs w:val="20"/>
          <w:lang w:val="en-GB" w:eastAsia="it-IT"/>
        </w:rPr>
        <w:t xml:space="preserve">   </w:t>
      </w:r>
    </w:p>
    <w:p w14:paraId="400D411F" w14:textId="77777777" w:rsidR="00147DFC" w:rsidRPr="00147DFC" w:rsidRDefault="00147DFC" w:rsidP="00147DFC">
      <w:pPr>
        <w:shd w:val="clear" w:color="auto" w:fill="FFFFFF"/>
        <w:rPr>
          <w:rFonts w:ascii="Myriad Pro" w:hAnsi="Myriad Pro"/>
          <w:noProof/>
          <w:sz w:val="20"/>
          <w:szCs w:val="20"/>
          <w:lang w:val="en-GB" w:eastAsia="it-IT"/>
        </w:rPr>
      </w:pPr>
    </w:p>
    <w:p w14:paraId="578823F8" w14:textId="77777777" w:rsidR="00147DFC" w:rsidRPr="00147DFC" w:rsidRDefault="00147DFC" w:rsidP="00147DFC">
      <w:pPr>
        <w:shd w:val="clear" w:color="auto" w:fill="FFFFFF"/>
        <w:rPr>
          <w:rFonts w:ascii="Myriad Pro" w:hAnsi="Myriad Pro"/>
          <w:noProof/>
          <w:sz w:val="20"/>
          <w:szCs w:val="20"/>
          <w:lang w:val="en-GB" w:eastAsia="it-IT"/>
        </w:rPr>
      </w:pPr>
    </w:p>
    <w:p w14:paraId="1CD8B58A" w14:textId="717742D2" w:rsidR="00147DFC" w:rsidRPr="00147DFC" w:rsidRDefault="00147DFC" w:rsidP="00147DFC">
      <w:pPr>
        <w:shd w:val="clear" w:color="auto" w:fill="FFFFFF"/>
        <w:jc w:val="center"/>
        <w:rPr>
          <w:rFonts w:ascii="Myriad Pro" w:hAnsi="Myriad Pro"/>
          <w:noProof/>
          <w:sz w:val="20"/>
          <w:szCs w:val="20"/>
          <w:lang w:val="en-GB" w:eastAsia="it-IT"/>
        </w:rPr>
      </w:pPr>
      <w:r w:rsidRPr="00B06BEA">
        <w:rPr>
          <w:rFonts w:ascii="Myriad Pro" w:hAnsi="Myriad Pro"/>
          <w:noProof/>
          <w:sz w:val="20"/>
          <w:szCs w:val="20"/>
          <w:lang w:val="en-GB" w:eastAsia="it-IT"/>
        </w:rPr>
        <w:drawing>
          <wp:inline distT="0" distB="0" distL="0" distR="0" wp14:anchorId="31DA853E" wp14:editId="360FD79D">
            <wp:extent cx="1612265" cy="1612265"/>
            <wp:effectExtent l="0" t="0" r="6985" b="698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7" cstate="print">
                      <a:extLst>
                        <a:ext uri="{28A0092B-C50C-407E-A947-70E740481C1C}">
                          <a14:useLocalDpi xmlns:a14="http://schemas.microsoft.com/office/drawing/2010/main" val="0"/>
                        </a:ext>
                      </a:extLst>
                    </a:blip>
                    <a:srcRect l="14874" t="8485" r="11818" b="23636"/>
                    <a:stretch>
                      <a:fillRect/>
                    </a:stretch>
                  </pic:blipFill>
                  <pic:spPr bwMode="auto">
                    <a:xfrm>
                      <a:off x="0" y="0"/>
                      <a:ext cx="1612265" cy="1612265"/>
                    </a:xfrm>
                    <a:prstGeom prst="rect">
                      <a:avLst/>
                    </a:prstGeom>
                    <a:noFill/>
                    <a:ln>
                      <a:noFill/>
                    </a:ln>
                  </pic:spPr>
                </pic:pic>
              </a:graphicData>
            </a:graphic>
          </wp:inline>
        </w:drawing>
      </w:r>
    </w:p>
    <w:p w14:paraId="40B93DCF" w14:textId="77777777" w:rsidR="00147DFC" w:rsidRPr="00147DFC" w:rsidRDefault="00147DFC" w:rsidP="00147DFC">
      <w:pPr>
        <w:shd w:val="clear" w:color="auto" w:fill="FFFFFF"/>
        <w:jc w:val="center"/>
        <w:rPr>
          <w:rFonts w:ascii="Myriad Pro" w:hAnsi="Myriad Pro"/>
          <w:noProof/>
          <w:sz w:val="20"/>
          <w:szCs w:val="20"/>
          <w:lang w:val="en-GB" w:eastAsia="it-IT"/>
        </w:rPr>
      </w:pPr>
    </w:p>
    <w:p w14:paraId="1D84FD67" w14:textId="77777777" w:rsidR="00147DFC" w:rsidRPr="00147DFC" w:rsidRDefault="00147DFC" w:rsidP="00147DFC">
      <w:pPr>
        <w:shd w:val="clear" w:color="auto" w:fill="FFFFFF"/>
        <w:jc w:val="center"/>
        <w:rPr>
          <w:rFonts w:ascii="Myriad Pro" w:hAnsi="Myriad Pro"/>
          <w:noProof/>
          <w:sz w:val="20"/>
          <w:szCs w:val="20"/>
          <w:lang w:val="en-GB" w:eastAsia="it-IT"/>
        </w:rPr>
      </w:pPr>
      <w:r w:rsidRPr="00147DFC">
        <w:rPr>
          <w:rFonts w:ascii="Myriad Pro" w:hAnsi="Myriad Pro"/>
          <w:noProof/>
          <w:sz w:val="20"/>
          <w:szCs w:val="20"/>
          <w:lang w:val="en-GB" w:eastAsia="it-IT"/>
        </w:rPr>
        <w:br w:type="page"/>
      </w:r>
    </w:p>
    <w:p w14:paraId="11FA0BAC" w14:textId="77777777" w:rsidR="00147DFC" w:rsidRPr="00147DFC" w:rsidRDefault="00147DFC" w:rsidP="00147DFC">
      <w:pPr>
        <w:shd w:val="clear" w:color="auto" w:fill="FFFFFF"/>
        <w:rPr>
          <w:rFonts w:ascii="Myriad Pro" w:hAnsi="Myriad Pro"/>
          <w:b/>
          <w:noProof/>
          <w:sz w:val="20"/>
          <w:szCs w:val="20"/>
          <w:lang w:val="en-GB" w:eastAsia="it-IT"/>
        </w:rPr>
      </w:pPr>
      <w:r w:rsidRPr="00147DFC">
        <w:rPr>
          <w:rFonts w:ascii="Myriad Pro" w:hAnsi="Myriad Pro"/>
          <w:b/>
          <w:noProof/>
          <w:sz w:val="20"/>
          <w:szCs w:val="20"/>
          <w:lang w:val="en-GB" w:eastAsia="it-IT"/>
        </w:rPr>
        <w:lastRenderedPageBreak/>
        <w:t xml:space="preserve">B) </w:t>
      </w:r>
    </w:p>
    <w:p w14:paraId="409E8240" w14:textId="77777777" w:rsidR="00147DFC" w:rsidRPr="00147DFC" w:rsidRDefault="00147DFC" w:rsidP="00147DFC">
      <w:pPr>
        <w:shd w:val="clear" w:color="auto" w:fill="FFFFFF"/>
        <w:rPr>
          <w:rFonts w:ascii="Myriad Pro" w:hAnsi="Myriad Pro"/>
          <w:b/>
          <w:noProof/>
          <w:sz w:val="20"/>
          <w:szCs w:val="20"/>
          <w:lang w:val="en-GB"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5303"/>
      </w:tblGrid>
      <w:tr w:rsidR="00147DFC" w:rsidRPr="00147DFC" w14:paraId="3B7EA18C" w14:textId="77777777" w:rsidTr="00EB6B1B">
        <w:trPr>
          <w:jc w:val="center"/>
        </w:trPr>
        <w:tc>
          <w:tcPr>
            <w:tcW w:w="4486" w:type="dxa"/>
            <w:shd w:val="clear" w:color="auto" w:fill="DBE5F1"/>
          </w:tcPr>
          <w:p w14:paraId="1BF7B701" w14:textId="77777777" w:rsidR="00147DFC" w:rsidRPr="00147DFC" w:rsidRDefault="00147DFC" w:rsidP="00147DFC">
            <w:pPr>
              <w:jc w:val="center"/>
              <w:rPr>
                <w:rFonts w:ascii="Myriad Pro" w:hAnsi="Myriad Pro" w:cs="Calibri"/>
                <w:b/>
                <w:color w:val="00000A"/>
                <w:sz w:val="20"/>
                <w:szCs w:val="20"/>
                <w:lang w:val="en-GB"/>
              </w:rPr>
            </w:pPr>
            <w:r w:rsidRPr="00147DFC">
              <w:rPr>
                <w:rFonts w:ascii="Myriad Pro" w:hAnsi="Myriad Pro"/>
                <w:b/>
                <w:sz w:val="20"/>
                <w:szCs w:val="20"/>
                <w:lang w:val="en-GB"/>
              </w:rPr>
              <w:t>Characteristics/attitudes</w:t>
            </w:r>
          </w:p>
        </w:tc>
        <w:tc>
          <w:tcPr>
            <w:tcW w:w="5303" w:type="dxa"/>
            <w:shd w:val="clear" w:color="auto" w:fill="DBE5F1"/>
          </w:tcPr>
          <w:p w14:paraId="09346E78" w14:textId="77777777" w:rsidR="00147DFC" w:rsidRPr="00147DFC" w:rsidRDefault="00147DFC" w:rsidP="00147DFC">
            <w:pPr>
              <w:jc w:val="center"/>
              <w:rPr>
                <w:rFonts w:ascii="Myriad Pro" w:hAnsi="Myriad Pro" w:cs="Calibri"/>
                <w:b/>
                <w:color w:val="00000A"/>
                <w:sz w:val="20"/>
                <w:szCs w:val="20"/>
                <w:lang w:val="en-GB"/>
              </w:rPr>
            </w:pPr>
            <w:r w:rsidRPr="00147DFC">
              <w:rPr>
                <w:rFonts w:ascii="Myriad Pro" w:hAnsi="Myriad Pro" w:cs="Calibri"/>
                <w:b/>
                <w:color w:val="00000A"/>
                <w:sz w:val="20"/>
                <w:szCs w:val="20"/>
                <w:lang w:val="en-GB"/>
              </w:rPr>
              <w:t>Definitions</w:t>
            </w:r>
          </w:p>
        </w:tc>
      </w:tr>
      <w:tr w:rsidR="00147DFC" w:rsidRPr="00147DFC" w14:paraId="3B6FCB6C" w14:textId="77777777" w:rsidTr="00EB6B1B">
        <w:trPr>
          <w:jc w:val="center"/>
        </w:trPr>
        <w:tc>
          <w:tcPr>
            <w:tcW w:w="4486" w:type="dxa"/>
            <w:shd w:val="clear" w:color="auto" w:fill="auto"/>
          </w:tcPr>
          <w:p w14:paraId="04085B4B" w14:textId="7F42CEB9" w:rsidR="00147DFC" w:rsidRPr="00147DFC" w:rsidRDefault="00147DFC" w:rsidP="00147DFC">
            <w:pPr>
              <w:jc w:val="both"/>
              <w:rPr>
                <w:rFonts w:ascii="Myriad Pro" w:hAnsi="Myriad Pro" w:cs="Calibri"/>
                <w:color w:val="00000A"/>
                <w:sz w:val="20"/>
                <w:szCs w:val="20"/>
                <w:lang w:val="en-GB"/>
              </w:rPr>
            </w:pPr>
            <w:r w:rsidRPr="00B06BEA">
              <w:rPr>
                <w:rFonts w:ascii="Myriad Pro" w:hAnsi="Myriad Pro" w:cs="Calibri"/>
                <w:noProof/>
                <w:color w:val="00000A"/>
                <w:sz w:val="20"/>
                <w:szCs w:val="20"/>
                <w:lang w:val="en-GB" w:eastAsia="it-IT"/>
              </w:rPr>
              <mc:AlternateContent>
                <mc:Choice Requires="wps">
                  <w:drawing>
                    <wp:anchor distT="0" distB="0" distL="114300" distR="114300" simplePos="0" relativeHeight="251667456" behindDoc="0" locked="0" layoutInCell="1" allowOverlap="1" wp14:anchorId="6806C223" wp14:editId="2953647D">
                      <wp:simplePos x="0" y="0"/>
                      <wp:positionH relativeFrom="column">
                        <wp:posOffset>785495</wp:posOffset>
                      </wp:positionH>
                      <wp:positionV relativeFrom="paragraph">
                        <wp:posOffset>95250</wp:posOffset>
                      </wp:positionV>
                      <wp:extent cx="2035175" cy="2076450"/>
                      <wp:effectExtent l="11430" t="6985" r="48895" b="5016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2076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D44A3" id="_x0000_t32" coordsize="21600,21600" o:spt="32" o:oned="t" path="m,l21600,21600e" filled="f">
                      <v:path arrowok="t" fillok="f" o:connecttype="none"/>
                      <o:lock v:ext="edit" shapetype="t"/>
                    </v:shapetype>
                    <v:shape id="Straight Arrow Connector 74" o:spid="_x0000_s1026" type="#_x0000_t32" style="position:absolute;margin-left:61.85pt;margin-top:7.5pt;width:160.25pt;height:1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">
                      <v:stroke endarrow="block"/>
                    </v:shape>
                  </w:pict>
                </mc:Fallback>
              </mc:AlternateContent>
            </w:r>
            <w:r w:rsidRPr="00147DFC">
              <w:rPr>
                <w:rFonts w:ascii="Myriad Pro" w:hAnsi="Myriad Pro" w:cs="Calibri"/>
                <w:color w:val="00000A"/>
                <w:sz w:val="20"/>
                <w:szCs w:val="20"/>
                <w:lang w:val="en-GB"/>
              </w:rPr>
              <w:t xml:space="preserve">Committed </w:t>
            </w:r>
          </w:p>
        </w:tc>
        <w:tc>
          <w:tcPr>
            <w:tcW w:w="5303" w:type="dxa"/>
            <w:shd w:val="clear" w:color="auto" w:fill="auto"/>
          </w:tcPr>
          <w:p w14:paraId="4FA30125"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Able to do many things at the same time</w:t>
            </w:r>
          </w:p>
        </w:tc>
      </w:tr>
      <w:tr w:rsidR="00147DFC" w:rsidRPr="00147DFC" w14:paraId="62DA7FBE" w14:textId="77777777" w:rsidTr="00EB6B1B">
        <w:trPr>
          <w:jc w:val="center"/>
        </w:trPr>
        <w:tc>
          <w:tcPr>
            <w:tcW w:w="4486" w:type="dxa"/>
            <w:shd w:val="clear" w:color="auto" w:fill="auto"/>
          </w:tcPr>
          <w:p w14:paraId="4ADBC60D"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Motivated</w:t>
            </w:r>
          </w:p>
        </w:tc>
        <w:tc>
          <w:tcPr>
            <w:tcW w:w="5303" w:type="dxa"/>
            <w:shd w:val="clear" w:color="auto" w:fill="auto"/>
          </w:tcPr>
          <w:p w14:paraId="6C49B610"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A person who is not in delay</w:t>
            </w:r>
          </w:p>
        </w:tc>
      </w:tr>
      <w:tr w:rsidR="00147DFC" w:rsidRPr="00147DFC" w14:paraId="1B6FE80E" w14:textId="77777777" w:rsidTr="00EB6B1B">
        <w:trPr>
          <w:jc w:val="center"/>
        </w:trPr>
        <w:tc>
          <w:tcPr>
            <w:tcW w:w="4486" w:type="dxa"/>
            <w:shd w:val="clear" w:color="auto" w:fill="auto"/>
          </w:tcPr>
          <w:p w14:paraId="736386A5"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Multitasking</w:t>
            </w:r>
          </w:p>
        </w:tc>
        <w:tc>
          <w:tcPr>
            <w:tcW w:w="5303" w:type="dxa"/>
            <w:shd w:val="clear" w:color="auto" w:fill="auto"/>
          </w:tcPr>
          <w:p w14:paraId="4C3153FD"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Responsible person</w:t>
            </w:r>
          </w:p>
        </w:tc>
      </w:tr>
      <w:tr w:rsidR="00147DFC" w:rsidRPr="00147DFC" w14:paraId="54478A0D" w14:textId="77777777" w:rsidTr="00EB6B1B">
        <w:trPr>
          <w:jc w:val="center"/>
        </w:trPr>
        <w:tc>
          <w:tcPr>
            <w:tcW w:w="4486" w:type="dxa"/>
            <w:shd w:val="clear" w:color="auto" w:fill="auto"/>
          </w:tcPr>
          <w:p w14:paraId="2F261E14"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Punctual</w:t>
            </w:r>
          </w:p>
        </w:tc>
        <w:tc>
          <w:tcPr>
            <w:tcW w:w="5303" w:type="dxa"/>
            <w:shd w:val="clear" w:color="auto" w:fill="auto"/>
          </w:tcPr>
          <w:p w14:paraId="645CB98F"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Open and collaborative</w:t>
            </w:r>
          </w:p>
        </w:tc>
      </w:tr>
      <w:tr w:rsidR="00147DFC" w:rsidRPr="00147DFC" w14:paraId="6F51EF6F" w14:textId="77777777" w:rsidTr="00EB6B1B">
        <w:trPr>
          <w:jc w:val="center"/>
        </w:trPr>
        <w:tc>
          <w:tcPr>
            <w:tcW w:w="4486" w:type="dxa"/>
            <w:shd w:val="clear" w:color="auto" w:fill="auto"/>
          </w:tcPr>
          <w:p w14:paraId="5787EC2A"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Target oriented</w:t>
            </w:r>
          </w:p>
        </w:tc>
        <w:tc>
          <w:tcPr>
            <w:tcW w:w="5303" w:type="dxa"/>
            <w:shd w:val="clear" w:color="auto" w:fill="auto"/>
          </w:tcPr>
          <w:p w14:paraId="147BE020"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Able to work with others within a group</w:t>
            </w:r>
          </w:p>
        </w:tc>
      </w:tr>
      <w:tr w:rsidR="00147DFC" w:rsidRPr="00147DFC" w14:paraId="627D334F" w14:textId="77777777" w:rsidTr="00EB6B1B">
        <w:trPr>
          <w:jc w:val="center"/>
        </w:trPr>
        <w:tc>
          <w:tcPr>
            <w:tcW w:w="4486" w:type="dxa"/>
            <w:shd w:val="clear" w:color="auto" w:fill="auto"/>
          </w:tcPr>
          <w:p w14:paraId="355B5DED"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 xml:space="preserve">Consistent </w:t>
            </w:r>
          </w:p>
        </w:tc>
        <w:tc>
          <w:tcPr>
            <w:tcW w:w="5303" w:type="dxa"/>
            <w:shd w:val="clear" w:color="auto" w:fill="auto"/>
          </w:tcPr>
          <w:p w14:paraId="0D2F1675" w14:textId="77777777" w:rsidR="00147DFC" w:rsidRPr="00147DFC" w:rsidRDefault="00147DFC" w:rsidP="00147DFC">
            <w:pPr>
              <w:jc w:val="both"/>
              <w:rPr>
                <w:rFonts w:ascii="Myriad Pro" w:hAnsi="Myriad Pro" w:cs="Calibri"/>
                <w:color w:val="00000A"/>
                <w:sz w:val="20"/>
                <w:szCs w:val="20"/>
                <w:lang w:val="en-GB"/>
              </w:rPr>
            </w:pPr>
          </w:p>
        </w:tc>
      </w:tr>
      <w:tr w:rsidR="00147DFC" w:rsidRPr="00147DFC" w14:paraId="00449376" w14:textId="77777777" w:rsidTr="00EB6B1B">
        <w:trPr>
          <w:jc w:val="center"/>
        </w:trPr>
        <w:tc>
          <w:tcPr>
            <w:tcW w:w="4486" w:type="dxa"/>
            <w:shd w:val="clear" w:color="auto" w:fill="auto"/>
          </w:tcPr>
          <w:p w14:paraId="78264F5D"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Organized</w:t>
            </w:r>
          </w:p>
        </w:tc>
        <w:tc>
          <w:tcPr>
            <w:tcW w:w="5303" w:type="dxa"/>
            <w:shd w:val="clear" w:color="auto" w:fill="auto"/>
          </w:tcPr>
          <w:p w14:paraId="70BF91AD"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Reliable person, you can count on him/her</w:t>
            </w:r>
          </w:p>
        </w:tc>
      </w:tr>
      <w:tr w:rsidR="00147DFC" w:rsidRPr="00147DFC" w14:paraId="50A04C49" w14:textId="77777777" w:rsidTr="00EB6B1B">
        <w:trPr>
          <w:jc w:val="center"/>
        </w:trPr>
        <w:tc>
          <w:tcPr>
            <w:tcW w:w="4486" w:type="dxa"/>
            <w:shd w:val="clear" w:color="auto" w:fill="auto"/>
          </w:tcPr>
          <w:p w14:paraId="61D9C1D9"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iCs/>
                <w:sz w:val="20"/>
                <w:szCs w:val="20"/>
                <w:lang w:val="en-GB"/>
              </w:rPr>
              <w:t>Easy going</w:t>
            </w:r>
          </w:p>
        </w:tc>
        <w:tc>
          <w:tcPr>
            <w:tcW w:w="5303" w:type="dxa"/>
            <w:shd w:val="clear" w:color="auto" w:fill="auto"/>
          </w:tcPr>
          <w:p w14:paraId="79EE9392"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Flexible, able to adapt to different situations</w:t>
            </w:r>
          </w:p>
        </w:tc>
      </w:tr>
      <w:tr w:rsidR="00147DFC" w:rsidRPr="00147DFC" w14:paraId="353869A7" w14:textId="77777777" w:rsidTr="00EB6B1B">
        <w:trPr>
          <w:jc w:val="center"/>
        </w:trPr>
        <w:tc>
          <w:tcPr>
            <w:tcW w:w="4486" w:type="dxa"/>
            <w:shd w:val="clear" w:color="auto" w:fill="auto"/>
          </w:tcPr>
          <w:p w14:paraId="309B7D4A" w14:textId="77777777" w:rsidR="00147DFC" w:rsidRPr="00147DFC" w:rsidRDefault="00147DFC" w:rsidP="00147DFC">
            <w:pPr>
              <w:jc w:val="both"/>
              <w:rPr>
                <w:rFonts w:ascii="Myriad Pro" w:hAnsi="Myriad Pro" w:cs="Calibri"/>
                <w:iCs/>
                <w:sz w:val="20"/>
                <w:szCs w:val="20"/>
                <w:lang w:val="en-GB"/>
              </w:rPr>
            </w:pPr>
            <w:r w:rsidRPr="00147DFC">
              <w:rPr>
                <w:rFonts w:ascii="Myriad Pro" w:hAnsi="Myriad Pro" w:cs="Calibri"/>
                <w:iCs/>
                <w:sz w:val="20"/>
                <w:szCs w:val="20"/>
                <w:lang w:val="en-GB"/>
              </w:rPr>
              <w:t>Friendly</w:t>
            </w:r>
          </w:p>
        </w:tc>
        <w:tc>
          <w:tcPr>
            <w:tcW w:w="5303" w:type="dxa"/>
            <w:shd w:val="clear" w:color="auto" w:fill="auto"/>
          </w:tcPr>
          <w:p w14:paraId="58224185"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Active person</w:t>
            </w:r>
          </w:p>
        </w:tc>
      </w:tr>
      <w:tr w:rsidR="00147DFC" w:rsidRPr="00147DFC" w14:paraId="7529418B" w14:textId="77777777" w:rsidTr="00EB6B1B">
        <w:trPr>
          <w:jc w:val="center"/>
        </w:trPr>
        <w:tc>
          <w:tcPr>
            <w:tcW w:w="4486" w:type="dxa"/>
            <w:shd w:val="clear" w:color="auto" w:fill="auto"/>
          </w:tcPr>
          <w:p w14:paraId="5039F971" w14:textId="77777777" w:rsidR="00147DFC" w:rsidRPr="00147DFC" w:rsidRDefault="00147DFC" w:rsidP="00147DFC">
            <w:pPr>
              <w:jc w:val="both"/>
              <w:rPr>
                <w:rFonts w:ascii="Myriad Pro" w:hAnsi="Myriad Pro" w:cs="Calibri"/>
                <w:iCs/>
                <w:sz w:val="20"/>
                <w:szCs w:val="20"/>
                <w:lang w:val="en-GB"/>
              </w:rPr>
            </w:pPr>
            <w:r w:rsidRPr="00147DFC">
              <w:rPr>
                <w:rFonts w:ascii="Myriad Pro" w:hAnsi="Myriad Pro" w:cs="Calibri"/>
                <w:color w:val="00000A"/>
                <w:sz w:val="20"/>
                <w:szCs w:val="20"/>
                <w:lang w:val="en-GB"/>
              </w:rPr>
              <w:t>Team worker</w:t>
            </w:r>
          </w:p>
        </w:tc>
        <w:tc>
          <w:tcPr>
            <w:tcW w:w="5303" w:type="dxa"/>
            <w:shd w:val="clear" w:color="auto" w:fill="auto"/>
          </w:tcPr>
          <w:p w14:paraId="5B2352B8" w14:textId="77777777" w:rsidR="00147DFC" w:rsidRPr="00147DFC" w:rsidRDefault="00147DFC" w:rsidP="00147DFC">
            <w:pPr>
              <w:jc w:val="both"/>
              <w:rPr>
                <w:rFonts w:ascii="Myriad Pro" w:hAnsi="Myriad Pro" w:cs="Calibri"/>
                <w:color w:val="00000A"/>
                <w:sz w:val="20"/>
                <w:szCs w:val="20"/>
                <w:lang w:val="en-GB"/>
              </w:rPr>
            </w:pPr>
          </w:p>
        </w:tc>
      </w:tr>
      <w:tr w:rsidR="00147DFC" w:rsidRPr="00147DFC" w14:paraId="772D5249" w14:textId="77777777" w:rsidTr="00EB6B1B">
        <w:trPr>
          <w:jc w:val="center"/>
        </w:trPr>
        <w:tc>
          <w:tcPr>
            <w:tcW w:w="4486" w:type="dxa"/>
            <w:shd w:val="clear" w:color="auto" w:fill="auto"/>
          </w:tcPr>
          <w:p w14:paraId="4AC4767E" w14:textId="77777777" w:rsidR="00147DFC" w:rsidRPr="00147DFC" w:rsidRDefault="00147DFC" w:rsidP="00147DFC">
            <w:pPr>
              <w:jc w:val="both"/>
              <w:rPr>
                <w:rFonts w:ascii="Myriad Pro" w:hAnsi="Myriad Pro" w:cs="Calibri"/>
                <w:iCs/>
                <w:sz w:val="20"/>
                <w:szCs w:val="20"/>
                <w:lang w:val="en-GB"/>
              </w:rPr>
            </w:pPr>
            <w:r w:rsidRPr="00147DFC">
              <w:rPr>
                <w:rFonts w:ascii="Myriad Pro" w:hAnsi="Myriad Pro" w:cs="Calibri"/>
                <w:color w:val="00000A"/>
                <w:sz w:val="20"/>
                <w:szCs w:val="20"/>
                <w:lang w:val="en-GB"/>
              </w:rPr>
              <w:t>Hard worker</w:t>
            </w:r>
          </w:p>
        </w:tc>
        <w:tc>
          <w:tcPr>
            <w:tcW w:w="5303" w:type="dxa"/>
            <w:shd w:val="clear" w:color="auto" w:fill="auto"/>
          </w:tcPr>
          <w:p w14:paraId="6E02A97F" w14:textId="77777777" w:rsidR="00147DFC" w:rsidRPr="00147DFC" w:rsidRDefault="00147DFC" w:rsidP="00147DFC">
            <w:pPr>
              <w:jc w:val="both"/>
              <w:rPr>
                <w:rFonts w:ascii="Myriad Pro" w:hAnsi="Myriad Pro" w:cs="Calibri"/>
                <w:color w:val="00000A"/>
                <w:sz w:val="20"/>
                <w:szCs w:val="20"/>
                <w:lang w:val="en-GB"/>
              </w:rPr>
            </w:pPr>
          </w:p>
        </w:tc>
      </w:tr>
      <w:tr w:rsidR="00147DFC" w:rsidRPr="00147DFC" w14:paraId="1023F0C2" w14:textId="77777777" w:rsidTr="00EB6B1B">
        <w:trPr>
          <w:jc w:val="center"/>
        </w:trPr>
        <w:tc>
          <w:tcPr>
            <w:tcW w:w="4486" w:type="dxa"/>
            <w:shd w:val="clear" w:color="auto" w:fill="auto"/>
          </w:tcPr>
          <w:p w14:paraId="20BAC31E"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Dynamic</w:t>
            </w:r>
          </w:p>
        </w:tc>
        <w:tc>
          <w:tcPr>
            <w:tcW w:w="5303" w:type="dxa"/>
            <w:shd w:val="clear" w:color="auto" w:fill="auto"/>
          </w:tcPr>
          <w:p w14:paraId="37DC0E78" w14:textId="77777777" w:rsidR="00147DFC" w:rsidRPr="00147DFC" w:rsidRDefault="00147DFC" w:rsidP="00147DFC">
            <w:pPr>
              <w:jc w:val="both"/>
              <w:rPr>
                <w:rFonts w:ascii="Myriad Pro" w:hAnsi="Myriad Pro" w:cs="Calibri"/>
                <w:color w:val="00000A"/>
                <w:sz w:val="20"/>
                <w:szCs w:val="20"/>
                <w:lang w:val="en-GB"/>
              </w:rPr>
            </w:pPr>
            <w:r w:rsidRPr="00147DFC">
              <w:rPr>
                <w:rFonts w:ascii="Myriad Pro" w:hAnsi="Myriad Pro" w:cs="Calibri"/>
                <w:color w:val="00000A"/>
                <w:sz w:val="20"/>
                <w:szCs w:val="20"/>
                <w:lang w:val="en-GB"/>
              </w:rPr>
              <w:t>Determined, able to focus on goals</w:t>
            </w:r>
          </w:p>
        </w:tc>
      </w:tr>
    </w:tbl>
    <w:p w14:paraId="4DD7E9D0" w14:textId="77777777" w:rsidR="00147DFC" w:rsidRPr="00147DFC" w:rsidRDefault="00147DFC" w:rsidP="00147DFC">
      <w:pPr>
        <w:shd w:val="clear" w:color="auto" w:fill="FFFFFF"/>
        <w:rPr>
          <w:rFonts w:ascii="Myriad Pro" w:hAnsi="Myriad Pro"/>
          <w:b/>
          <w:noProof/>
          <w:sz w:val="20"/>
          <w:szCs w:val="20"/>
          <w:lang w:val="en-GB" w:eastAsia="it-IT"/>
        </w:rPr>
      </w:pPr>
    </w:p>
    <w:p w14:paraId="6F31B843" w14:textId="77777777" w:rsidR="00147DFC" w:rsidRPr="00147DFC" w:rsidRDefault="00147DFC" w:rsidP="00147DFC">
      <w:pPr>
        <w:shd w:val="clear" w:color="auto" w:fill="FFFFFF"/>
        <w:rPr>
          <w:rFonts w:ascii="Myriad Pro" w:hAnsi="Myriad Pro"/>
          <w:b/>
          <w:noProof/>
          <w:sz w:val="20"/>
          <w:szCs w:val="20"/>
          <w:lang w:val="en-GB" w:eastAsia="it-IT"/>
        </w:rPr>
      </w:pPr>
    </w:p>
    <w:p w14:paraId="6176CB2A" w14:textId="77777777" w:rsidR="00147DFC" w:rsidRPr="00147DFC" w:rsidRDefault="00147DFC" w:rsidP="00147DFC">
      <w:pPr>
        <w:shd w:val="clear" w:color="auto" w:fill="FFFFFF"/>
        <w:rPr>
          <w:rFonts w:ascii="Myriad Pro" w:hAnsi="Myriad Pro"/>
          <w:b/>
          <w:noProof/>
          <w:sz w:val="20"/>
          <w:szCs w:val="20"/>
          <w:lang w:val="en-GB" w:eastAsia="it-IT"/>
        </w:rPr>
      </w:pPr>
    </w:p>
    <w:p w14:paraId="255CE898" w14:textId="77777777" w:rsidR="00147DFC" w:rsidRPr="00147DFC" w:rsidRDefault="00147DFC" w:rsidP="00147DFC">
      <w:pPr>
        <w:shd w:val="clear" w:color="auto" w:fill="FFFFFF"/>
        <w:rPr>
          <w:rFonts w:ascii="Myriad Pro" w:hAnsi="Myriad Pro"/>
          <w:b/>
          <w:noProof/>
          <w:sz w:val="20"/>
          <w:szCs w:val="20"/>
          <w:lang w:val="en-GB" w:eastAsia="it-IT"/>
        </w:rPr>
      </w:pPr>
    </w:p>
    <w:p w14:paraId="7853DCFE" w14:textId="77777777" w:rsidR="00147DFC" w:rsidRPr="00147DFC" w:rsidRDefault="00147DFC" w:rsidP="00147DFC">
      <w:pPr>
        <w:shd w:val="clear" w:color="auto" w:fill="FFFFFF"/>
        <w:rPr>
          <w:rFonts w:ascii="Myriad Pro" w:hAnsi="Myriad Pro"/>
          <w:b/>
          <w:noProof/>
          <w:sz w:val="20"/>
          <w:szCs w:val="20"/>
          <w:lang w:val="en-GB" w:eastAsia="it-IT"/>
        </w:rPr>
      </w:pPr>
    </w:p>
    <w:p w14:paraId="4451EAF1" w14:textId="77777777" w:rsidR="00147DFC" w:rsidRPr="00147DFC" w:rsidRDefault="00147DFC" w:rsidP="00147DFC">
      <w:pPr>
        <w:shd w:val="clear" w:color="auto" w:fill="FFFFFF"/>
        <w:rPr>
          <w:rFonts w:ascii="Myriad Pro" w:hAnsi="Myriad Pro"/>
          <w:b/>
          <w:noProof/>
          <w:sz w:val="20"/>
          <w:szCs w:val="20"/>
          <w:lang w:val="en-GB" w:eastAsia="it-IT"/>
        </w:rPr>
      </w:pPr>
      <w:r w:rsidRPr="00147DFC">
        <w:rPr>
          <w:rFonts w:ascii="Myriad Pro" w:hAnsi="Myriad Pro"/>
          <w:b/>
          <w:noProof/>
          <w:sz w:val="20"/>
          <w:szCs w:val="20"/>
          <w:lang w:val="en-GB" w:eastAsia="it-IT"/>
        </w:rPr>
        <w:t>C)</w:t>
      </w:r>
    </w:p>
    <w:p w14:paraId="15AF0455" w14:textId="77777777" w:rsidR="00147DFC" w:rsidRPr="00147DFC" w:rsidRDefault="00147DFC" w:rsidP="00147DFC">
      <w:pPr>
        <w:shd w:val="clear" w:color="auto" w:fill="FFFFFF"/>
        <w:rPr>
          <w:rFonts w:ascii="Myriad Pro" w:hAnsi="Myriad Pro"/>
          <w:noProof/>
          <w:sz w:val="20"/>
          <w:szCs w:val="20"/>
          <w:lang w:val="en-GB" w:eastAsia="it-IT"/>
        </w:rPr>
      </w:pPr>
    </w:p>
    <w:p w14:paraId="7645F01E" w14:textId="77777777" w:rsidR="00147DFC" w:rsidRPr="00147DFC" w:rsidRDefault="00147DFC" w:rsidP="00147DFC">
      <w:pPr>
        <w:shd w:val="clear" w:color="auto" w:fill="FFFFFF"/>
        <w:spacing w:line="276" w:lineRule="auto"/>
        <w:rPr>
          <w:rFonts w:ascii="Myriad Pro" w:hAnsi="Myriad Pro" w:cs="Arial"/>
          <w:noProof/>
          <w:sz w:val="20"/>
          <w:szCs w:val="20"/>
          <w:lang w:val="en-GB" w:eastAsia="it-IT"/>
        </w:rPr>
      </w:pPr>
      <w:r w:rsidRPr="00147DFC">
        <w:rPr>
          <w:rFonts w:ascii="Myriad Pro" w:hAnsi="Myriad Pro" w:cs="Arial"/>
          <w:noProof/>
          <w:sz w:val="20"/>
          <w:szCs w:val="20"/>
          <w:lang w:val="en-GB" w:eastAsia="it-IT"/>
        </w:rPr>
        <w:t>Dear Sir/Madam,</w:t>
      </w:r>
    </w:p>
    <w:p w14:paraId="7419946C" w14:textId="77777777" w:rsidR="00147DFC" w:rsidRPr="00147DFC" w:rsidRDefault="00147DFC" w:rsidP="00147DFC">
      <w:pPr>
        <w:shd w:val="clear" w:color="auto" w:fill="FFFFFF"/>
        <w:spacing w:line="276" w:lineRule="auto"/>
        <w:rPr>
          <w:rFonts w:ascii="Myriad Pro" w:hAnsi="Myriad Pro" w:cs="Arial"/>
          <w:noProof/>
          <w:sz w:val="20"/>
          <w:szCs w:val="20"/>
          <w:lang w:val="en-GB" w:eastAsia="it-IT"/>
        </w:rPr>
      </w:pPr>
    </w:p>
    <w:p w14:paraId="145FF83C" w14:textId="77777777" w:rsidR="00147DFC" w:rsidRPr="00147DFC" w:rsidRDefault="00147DFC" w:rsidP="00147DFC">
      <w:pPr>
        <w:shd w:val="clear" w:color="auto" w:fill="FFFFFF"/>
        <w:spacing w:line="276" w:lineRule="auto"/>
        <w:rPr>
          <w:rFonts w:ascii="Myriad Pro" w:hAnsi="Myriad Pro" w:cs="Arial"/>
          <w:noProof/>
          <w:sz w:val="20"/>
          <w:szCs w:val="20"/>
          <w:u w:val="single"/>
          <w:lang w:val="en-GB" w:eastAsia="it-IT"/>
        </w:rPr>
      </w:pPr>
      <w:r w:rsidRPr="00147DFC">
        <w:rPr>
          <w:rFonts w:ascii="Myriad Pro" w:hAnsi="Myriad Pro" w:cs="Arial"/>
          <w:noProof/>
          <w:sz w:val="20"/>
          <w:szCs w:val="20"/>
          <w:u w:val="single"/>
          <w:lang w:val="en-GB" w:eastAsia="it-IT"/>
        </w:rPr>
        <w:t>I am writing this letter because I would like to apply for the position of (XXXX) that you are advertising.</w:t>
      </w:r>
    </w:p>
    <w:p w14:paraId="40C2D928" w14:textId="77777777" w:rsidR="00147DFC" w:rsidRPr="00147DFC" w:rsidRDefault="00147DFC" w:rsidP="00147DFC">
      <w:pPr>
        <w:shd w:val="clear" w:color="auto" w:fill="FFFFFF"/>
        <w:spacing w:line="276" w:lineRule="auto"/>
        <w:rPr>
          <w:rFonts w:ascii="Myriad Pro" w:hAnsi="Myriad Pro" w:cs="Arial"/>
          <w:noProof/>
          <w:sz w:val="20"/>
          <w:szCs w:val="20"/>
          <w:lang w:val="en-GB" w:eastAsia="it-IT"/>
        </w:rPr>
      </w:pPr>
    </w:p>
    <w:p w14:paraId="0E11B8B0" w14:textId="77777777" w:rsidR="00147DFC" w:rsidRPr="00147DFC" w:rsidRDefault="00147DFC" w:rsidP="00147DFC">
      <w:pPr>
        <w:shd w:val="clear" w:color="auto" w:fill="FFFFFF"/>
        <w:spacing w:line="276" w:lineRule="auto"/>
        <w:rPr>
          <w:rFonts w:ascii="Myriad Pro" w:hAnsi="Myriad Pro" w:cs="Arial"/>
          <w:noProof/>
          <w:sz w:val="20"/>
          <w:szCs w:val="20"/>
          <w:lang w:val="en-GB" w:eastAsia="it-IT"/>
        </w:rPr>
      </w:pPr>
      <w:r w:rsidRPr="00147DFC">
        <w:rPr>
          <w:rFonts w:ascii="Myriad Pro" w:hAnsi="Myriad Pro" w:cs="Arial"/>
          <w:noProof/>
          <w:sz w:val="20"/>
          <w:szCs w:val="20"/>
          <w:lang w:val="en-GB" w:eastAsia="it-IT"/>
        </w:rPr>
        <w:t>I would describe myself as (XXXX) and (XXXX).</w:t>
      </w:r>
    </w:p>
    <w:p w14:paraId="58E6F3A7" w14:textId="77777777" w:rsidR="00147DFC" w:rsidRPr="00147DFC" w:rsidRDefault="00147DFC" w:rsidP="00147DFC">
      <w:pPr>
        <w:shd w:val="clear" w:color="auto" w:fill="FFFFFF"/>
        <w:spacing w:line="276" w:lineRule="auto"/>
        <w:rPr>
          <w:rFonts w:ascii="Myriad Pro" w:hAnsi="Myriad Pro" w:cs="Arial"/>
          <w:noProof/>
          <w:sz w:val="20"/>
          <w:szCs w:val="20"/>
          <w:lang w:val="en-GB" w:eastAsia="it-IT"/>
        </w:rPr>
      </w:pPr>
    </w:p>
    <w:p w14:paraId="2F1E44F5" w14:textId="77777777" w:rsidR="00147DFC" w:rsidRPr="00147DFC" w:rsidRDefault="00147DFC" w:rsidP="00147DFC">
      <w:pPr>
        <w:shd w:val="clear" w:color="auto" w:fill="FFFFFF"/>
        <w:spacing w:line="276" w:lineRule="auto"/>
        <w:rPr>
          <w:rFonts w:ascii="Myriad Pro" w:hAnsi="Myriad Pro" w:cs="Arial"/>
          <w:noProof/>
          <w:sz w:val="20"/>
          <w:szCs w:val="20"/>
          <w:u w:val="single"/>
          <w:lang w:val="en-GB" w:eastAsia="it-IT"/>
        </w:rPr>
      </w:pPr>
      <w:r w:rsidRPr="00147DFC">
        <w:rPr>
          <w:rFonts w:ascii="Myriad Pro" w:hAnsi="Myriad Pro" w:cs="Arial"/>
          <w:noProof/>
          <w:sz w:val="20"/>
          <w:szCs w:val="20"/>
          <w:u w:val="single"/>
          <w:lang w:val="en-GB" w:eastAsia="it-IT"/>
        </w:rPr>
        <w:t>Attached please find a curriculum vitae</w:t>
      </w:r>
      <w:r w:rsidRPr="00147DFC">
        <w:rPr>
          <w:rFonts w:ascii="Myriad Pro" w:hAnsi="Myriad Pro" w:cs="Arial"/>
          <w:noProof/>
          <w:sz w:val="20"/>
          <w:szCs w:val="20"/>
          <w:lang w:val="en-GB" w:eastAsia="it-IT"/>
        </w:rPr>
        <w:t xml:space="preserve"> describing my previous work experience. </w:t>
      </w:r>
      <w:r w:rsidRPr="00147DFC">
        <w:rPr>
          <w:rFonts w:ascii="Myriad Pro" w:hAnsi="Myriad Pro" w:cs="Arial"/>
          <w:noProof/>
          <w:sz w:val="20"/>
          <w:szCs w:val="20"/>
          <w:u w:val="single"/>
          <w:lang w:val="en-GB" w:eastAsia="it-IT"/>
        </w:rPr>
        <w:t xml:space="preserve">I would like to give more details about my skills and attitudes during a job interview. </w:t>
      </w:r>
    </w:p>
    <w:p w14:paraId="37482513" w14:textId="77777777" w:rsidR="00147DFC" w:rsidRPr="00147DFC" w:rsidRDefault="00147DFC" w:rsidP="00147DFC">
      <w:pPr>
        <w:shd w:val="clear" w:color="auto" w:fill="FFFFFF"/>
        <w:spacing w:line="276" w:lineRule="auto"/>
        <w:rPr>
          <w:rFonts w:ascii="Myriad Pro" w:hAnsi="Myriad Pro" w:cs="Arial"/>
          <w:noProof/>
          <w:sz w:val="20"/>
          <w:szCs w:val="20"/>
          <w:lang w:val="en-GB" w:eastAsia="it-IT"/>
        </w:rPr>
      </w:pPr>
    </w:p>
    <w:p w14:paraId="65C31AF9" w14:textId="77777777" w:rsidR="00147DFC" w:rsidRPr="00147DFC" w:rsidRDefault="00147DFC" w:rsidP="00147DFC">
      <w:pPr>
        <w:shd w:val="clear" w:color="auto" w:fill="FFFFFF"/>
        <w:spacing w:line="276" w:lineRule="auto"/>
        <w:rPr>
          <w:rFonts w:ascii="Myriad Pro" w:hAnsi="Myriad Pro" w:cs="Arial"/>
          <w:noProof/>
          <w:sz w:val="20"/>
          <w:szCs w:val="20"/>
          <w:lang w:val="en-GB" w:eastAsia="it-IT"/>
        </w:rPr>
      </w:pPr>
      <w:r w:rsidRPr="00147DFC">
        <w:rPr>
          <w:rFonts w:ascii="Myriad Pro" w:hAnsi="Myriad Pro" w:cs="Arial"/>
          <w:noProof/>
          <w:sz w:val="20"/>
          <w:szCs w:val="20"/>
          <w:lang w:val="en-GB" w:eastAsia="it-IT"/>
        </w:rPr>
        <w:t>I believe that I am the right person for this position because (XXXX).</w:t>
      </w:r>
    </w:p>
    <w:p w14:paraId="08EEB0D5" w14:textId="77777777" w:rsidR="00147DFC" w:rsidRPr="00147DFC" w:rsidRDefault="00147DFC" w:rsidP="00147DFC">
      <w:pPr>
        <w:shd w:val="clear" w:color="auto" w:fill="FFFFFF"/>
        <w:spacing w:line="276" w:lineRule="auto"/>
        <w:rPr>
          <w:rFonts w:ascii="Myriad Pro" w:hAnsi="Myriad Pro" w:cs="Arial"/>
          <w:noProof/>
          <w:sz w:val="20"/>
          <w:szCs w:val="20"/>
          <w:lang w:val="en-GB" w:eastAsia="it-IT"/>
        </w:rPr>
      </w:pPr>
    </w:p>
    <w:p w14:paraId="48027DD9" w14:textId="77777777" w:rsidR="00147DFC" w:rsidRPr="00147DFC" w:rsidRDefault="00147DFC" w:rsidP="00147DFC">
      <w:pPr>
        <w:shd w:val="clear" w:color="auto" w:fill="FFFFFF"/>
        <w:spacing w:line="276" w:lineRule="auto"/>
        <w:rPr>
          <w:rFonts w:ascii="Myriad Pro" w:hAnsi="Myriad Pro" w:cs="Arial"/>
          <w:noProof/>
          <w:sz w:val="20"/>
          <w:szCs w:val="20"/>
          <w:lang w:val="en-GB" w:eastAsia="it-IT"/>
        </w:rPr>
      </w:pPr>
      <w:r w:rsidRPr="00147DFC">
        <w:rPr>
          <w:rFonts w:ascii="Myriad Pro" w:hAnsi="Myriad Pro" w:cs="Arial"/>
          <w:noProof/>
          <w:sz w:val="20"/>
          <w:szCs w:val="20"/>
          <w:lang w:val="en-GB" w:eastAsia="it-IT"/>
        </w:rPr>
        <w:t>You can contact me via this e-mail address (XXXX) or by phone (XXXX).</w:t>
      </w:r>
    </w:p>
    <w:p w14:paraId="22A2B697" w14:textId="77777777" w:rsidR="00147DFC" w:rsidRPr="00147DFC" w:rsidRDefault="00147DFC" w:rsidP="00147DFC">
      <w:pPr>
        <w:shd w:val="clear" w:color="auto" w:fill="FFFFFF"/>
        <w:spacing w:line="276" w:lineRule="auto"/>
        <w:rPr>
          <w:rFonts w:ascii="Myriad Pro" w:hAnsi="Myriad Pro" w:cs="Arial"/>
          <w:noProof/>
          <w:sz w:val="20"/>
          <w:szCs w:val="20"/>
          <w:lang w:val="en-GB" w:eastAsia="it-IT"/>
        </w:rPr>
      </w:pPr>
    </w:p>
    <w:p w14:paraId="574380A4" w14:textId="77777777" w:rsidR="00147DFC" w:rsidRPr="00147DFC" w:rsidRDefault="00147DFC" w:rsidP="00147DFC">
      <w:pPr>
        <w:shd w:val="clear" w:color="auto" w:fill="FFFFFF"/>
        <w:spacing w:line="276" w:lineRule="auto"/>
        <w:rPr>
          <w:rFonts w:ascii="Myriad Pro" w:hAnsi="Myriad Pro" w:cs="Arial"/>
          <w:noProof/>
          <w:sz w:val="20"/>
          <w:szCs w:val="20"/>
          <w:u w:val="single"/>
          <w:lang w:val="en-GB" w:eastAsia="it-IT"/>
        </w:rPr>
      </w:pPr>
      <w:r w:rsidRPr="00147DFC">
        <w:rPr>
          <w:rFonts w:ascii="Myriad Pro" w:hAnsi="Myriad Pro" w:cs="Arial"/>
          <w:noProof/>
          <w:sz w:val="20"/>
          <w:szCs w:val="20"/>
          <w:u w:val="single"/>
          <w:lang w:val="en-GB" w:eastAsia="it-IT"/>
        </w:rPr>
        <w:t>Thanks for your considering my application. I look forward to hearing from you.</w:t>
      </w:r>
    </w:p>
    <w:p w14:paraId="53AAFFD9" w14:textId="77777777" w:rsidR="00147DFC" w:rsidRPr="00147DFC" w:rsidRDefault="00147DFC" w:rsidP="00147DFC">
      <w:pPr>
        <w:shd w:val="clear" w:color="auto" w:fill="FFFFFF"/>
        <w:spacing w:line="276" w:lineRule="auto"/>
        <w:rPr>
          <w:rFonts w:ascii="Myriad Pro" w:hAnsi="Myriad Pro" w:cs="Arial"/>
          <w:noProof/>
          <w:sz w:val="20"/>
          <w:szCs w:val="20"/>
          <w:u w:val="single"/>
          <w:lang w:val="en-GB" w:eastAsia="it-IT"/>
        </w:rPr>
      </w:pPr>
    </w:p>
    <w:p w14:paraId="622613BA" w14:textId="77777777" w:rsidR="00147DFC" w:rsidRPr="00147DFC" w:rsidRDefault="00147DFC" w:rsidP="00147DFC">
      <w:pPr>
        <w:shd w:val="clear" w:color="auto" w:fill="FFFFFF"/>
        <w:spacing w:line="276" w:lineRule="auto"/>
        <w:rPr>
          <w:rFonts w:ascii="Myriad Pro" w:hAnsi="Myriad Pro" w:cs="Arial"/>
          <w:noProof/>
          <w:sz w:val="20"/>
          <w:szCs w:val="20"/>
          <w:u w:val="single"/>
          <w:lang w:val="en-GB" w:eastAsia="it-IT"/>
        </w:rPr>
      </w:pPr>
      <w:r w:rsidRPr="00147DFC">
        <w:rPr>
          <w:rFonts w:ascii="Myriad Pro" w:hAnsi="Myriad Pro" w:cs="Arial"/>
          <w:noProof/>
          <w:sz w:val="20"/>
          <w:szCs w:val="20"/>
          <w:u w:val="single"/>
          <w:lang w:val="en-GB" w:eastAsia="it-IT"/>
        </w:rPr>
        <w:t>Sincerely,</w:t>
      </w:r>
    </w:p>
    <w:p w14:paraId="69CFB5FD" w14:textId="77777777" w:rsidR="00147DFC" w:rsidRPr="00147DFC" w:rsidRDefault="00147DFC" w:rsidP="00147DFC">
      <w:pPr>
        <w:shd w:val="clear" w:color="auto" w:fill="FFFFFF"/>
        <w:spacing w:line="276" w:lineRule="auto"/>
        <w:rPr>
          <w:rFonts w:ascii="Myriad Pro" w:hAnsi="Myriad Pro" w:cs="Arial"/>
          <w:noProof/>
          <w:sz w:val="20"/>
          <w:szCs w:val="20"/>
          <w:lang w:val="en-GB" w:eastAsia="it-IT"/>
        </w:rPr>
      </w:pPr>
    </w:p>
    <w:p w14:paraId="60858892" w14:textId="77777777" w:rsidR="00147DFC" w:rsidRPr="00147DFC" w:rsidRDefault="00147DFC" w:rsidP="00147DFC">
      <w:pPr>
        <w:shd w:val="clear" w:color="auto" w:fill="FFFFFF"/>
        <w:spacing w:line="276" w:lineRule="auto"/>
        <w:rPr>
          <w:rFonts w:ascii="Myriad Pro" w:hAnsi="Myriad Pro" w:cs="Arial"/>
          <w:noProof/>
          <w:sz w:val="20"/>
          <w:szCs w:val="20"/>
          <w:lang w:val="en-GB" w:eastAsia="it-IT"/>
        </w:rPr>
      </w:pPr>
      <w:r w:rsidRPr="00147DFC">
        <w:rPr>
          <w:rFonts w:ascii="Myriad Pro" w:hAnsi="Myriad Pro" w:cs="Arial"/>
          <w:noProof/>
          <w:sz w:val="20"/>
          <w:szCs w:val="20"/>
          <w:lang w:val="en-GB" w:eastAsia="it-IT"/>
        </w:rPr>
        <w:t>Name and Surname</w:t>
      </w:r>
    </w:p>
    <w:p w14:paraId="7DD524D3" w14:textId="77777777" w:rsidR="00147DFC" w:rsidRPr="00147DFC" w:rsidRDefault="00147DFC" w:rsidP="00147DFC">
      <w:pPr>
        <w:shd w:val="clear" w:color="auto" w:fill="FFFFFF"/>
        <w:rPr>
          <w:rFonts w:ascii="Myriad Pro" w:hAnsi="Myriad Pro"/>
          <w:noProof/>
          <w:sz w:val="20"/>
          <w:szCs w:val="20"/>
          <w:lang w:val="en-GB" w:eastAsia="it-IT"/>
        </w:rPr>
      </w:pPr>
    </w:p>
    <w:p w14:paraId="43F9D1B1" w14:textId="71CF1E45" w:rsidR="00287745" w:rsidRPr="003D48DA" w:rsidRDefault="00287745" w:rsidP="00147DFC">
      <w:pPr>
        <w:spacing w:before="120" w:after="120"/>
        <w:jc w:val="center"/>
        <w:rPr>
          <w:rFonts w:ascii="Myriad Pro" w:hAnsi="Myriad Pro"/>
          <w:sz w:val="20"/>
          <w:szCs w:val="20"/>
          <w:lang w:val="en-GB"/>
        </w:rPr>
      </w:pPr>
    </w:p>
    <w:sectPr w:rsidR="00287745" w:rsidRPr="003D48DA" w:rsidSect="00C32BDD">
      <w:footerReference w:type="default" r:id="rId18"/>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6483D" w14:textId="77777777" w:rsidR="00321E04" w:rsidRDefault="00321E04" w:rsidP="00C523EA">
      <w:r>
        <w:separator/>
      </w:r>
    </w:p>
  </w:endnote>
  <w:endnote w:type="continuationSeparator" w:id="0">
    <w:p w14:paraId="357086BB" w14:textId="77777777" w:rsidR="00321E04" w:rsidRDefault="00321E0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10EC853D"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756B01">
            <w:rPr>
              <w:rFonts w:eastAsia="Calibri" w:cs="Cambria"/>
              <w:b/>
              <w:sz w:val="18"/>
              <w:szCs w:val="18"/>
              <w:lang w:val="en-US"/>
            </w:rPr>
            <w:t>7</w:t>
          </w:r>
          <w:r w:rsidR="00B06BEA">
            <w:rPr>
              <w:rFonts w:eastAsia="Calibri" w:cs="Cambria"/>
              <w:b/>
              <w:sz w:val="18"/>
              <w:szCs w:val="18"/>
              <w:lang w:val="en-US"/>
            </w:rPr>
            <w:t>4</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A9B4" w14:textId="77777777" w:rsidR="00321E04" w:rsidRDefault="00321E04" w:rsidP="00C523EA">
      <w:r>
        <w:separator/>
      </w:r>
    </w:p>
  </w:footnote>
  <w:footnote w:type="continuationSeparator" w:id="0">
    <w:p w14:paraId="361F829A" w14:textId="77777777" w:rsidR="00321E04" w:rsidRDefault="00321E0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C3D"/>
    <w:multiLevelType w:val="hybridMultilevel"/>
    <w:tmpl w:val="45E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A499E"/>
    <w:multiLevelType w:val="hybridMultilevel"/>
    <w:tmpl w:val="CC80C5D6"/>
    <w:lvl w:ilvl="0" w:tplc="ED708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6" w15:restartNumberingAfterBreak="0">
    <w:nsid w:val="110F1395"/>
    <w:multiLevelType w:val="hybridMultilevel"/>
    <w:tmpl w:val="C0F62B60"/>
    <w:lvl w:ilvl="0" w:tplc="04090001">
      <w:start w:val="1"/>
      <w:numFmt w:val="bullet"/>
      <w:lvlText w:val=""/>
      <w:lvlJc w:val="left"/>
      <w:pPr>
        <w:ind w:left="850" w:hanging="283"/>
      </w:pPr>
      <w:rPr>
        <w:rFonts w:ascii="Symbol" w:hAnsi="Symbol"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111E5550"/>
    <w:multiLevelType w:val="multilevel"/>
    <w:tmpl w:val="6E02AFF2"/>
    <w:styleLink w:val="WWNum3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8" w15:restartNumberingAfterBreak="0">
    <w:nsid w:val="11FC111B"/>
    <w:multiLevelType w:val="hybridMultilevel"/>
    <w:tmpl w:val="9B208F58"/>
    <w:lvl w:ilvl="0" w:tplc="C804EBBE">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4561E5"/>
    <w:multiLevelType w:val="hybridMultilevel"/>
    <w:tmpl w:val="CC740214"/>
    <w:lvl w:ilvl="0" w:tplc="8E20F0A0">
      <w:start w:val="1"/>
      <w:numFmt w:val="bullet"/>
      <w:lvlText w:val=""/>
      <w:lvlJc w:val="left"/>
      <w:pPr>
        <w:ind w:left="720" w:hanging="360"/>
      </w:pPr>
      <w:rPr>
        <w:rFonts w:ascii="Symbol" w:hAnsi="Symbol" w:hint="default"/>
      </w:rPr>
    </w:lvl>
    <w:lvl w:ilvl="1" w:tplc="D346A16C" w:tentative="1">
      <w:start w:val="1"/>
      <w:numFmt w:val="bullet"/>
      <w:lvlText w:val="o"/>
      <w:lvlJc w:val="left"/>
      <w:pPr>
        <w:ind w:left="1440" w:hanging="360"/>
      </w:pPr>
      <w:rPr>
        <w:rFonts w:ascii="Courier New" w:hAnsi="Courier New" w:cs="Courier New" w:hint="default"/>
      </w:rPr>
    </w:lvl>
    <w:lvl w:ilvl="2" w:tplc="132E1B54" w:tentative="1">
      <w:start w:val="1"/>
      <w:numFmt w:val="bullet"/>
      <w:lvlText w:val=""/>
      <w:lvlJc w:val="left"/>
      <w:pPr>
        <w:ind w:left="2160" w:hanging="360"/>
      </w:pPr>
      <w:rPr>
        <w:rFonts w:ascii="Wingdings" w:hAnsi="Wingdings" w:hint="default"/>
      </w:rPr>
    </w:lvl>
    <w:lvl w:ilvl="3" w:tplc="AE1C058A" w:tentative="1">
      <w:start w:val="1"/>
      <w:numFmt w:val="bullet"/>
      <w:lvlText w:val=""/>
      <w:lvlJc w:val="left"/>
      <w:pPr>
        <w:ind w:left="2880" w:hanging="360"/>
      </w:pPr>
      <w:rPr>
        <w:rFonts w:ascii="Symbol" w:hAnsi="Symbol" w:hint="default"/>
      </w:rPr>
    </w:lvl>
    <w:lvl w:ilvl="4" w:tplc="ED8807FC" w:tentative="1">
      <w:start w:val="1"/>
      <w:numFmt w:val="bullet"/>
      <w:lvlText w:val="o"/>
      <w:lvlJc w:val="left"/>
      <w:pPr>
        <w:ind w:left="3600" w:hanging="360"/>
      </w:pPr>
      <w:rPr>
        <w:rFonts w:ascii="Courier New" w:hAnsi="Courier New" w:cs="Courier New" w:hint="default"/>
      </w:rPr>
    </w:lvl>
    <w:lvl w:ilvl="5" w:tplc="BE02E454" w:tentative="1">
      <w:start w:val="1"/>
      <w:numFmt w:val="bullet"/>
      <w:lvlText w:val=""/>
      <w:lvlJc w:val="left"/>
      <w:pPr>
        <w:ind w:left="4320" w:hanging="360"/>
      </w:pPr>
      <w:rPr>
        <w:rFonts w:ascii="Wingdings" w:hAnsi="Wingdings" w:hint="default"/>
      </w:rPr>
    </w:lvl>
    <w:lvl w:ilvl="6" w:tplc="041CE734" w:tentative="1">
      <w:start w:val="1"/>
      <w:numFmt w:val="bullet"/>
      <w:lvlText w:val=""/>
      <w:lvlJc w:val="left"/>
      <w:pPr>
        <w:ind w:left="5040" w:hanging="360"/>
      </w:pPr>
      <w:rPr>
        <w:rFonts w:ascii="Symbol" w:hAnsi="Symbol" w:hint="default"/>
      </w:rPr>
    </w:lvl>
    <w:lvl w:ilvl="7" w:tplc="64322DF6" w:tentative="1">
      <w:start w:val="1"/>
      <w:numFmt w:val="bullet"/>
      <w:lvlText w:val="o"/>
      <w:lvlJc w:val="left"/>
      <w:pPr>
        <w:ind w:left="5760" w:hanging="360"/>
      </w:pPr>
      <w:rPr>
        <w:rFonts w:ascii="Courier New" w:hAnsi="Courier New" w:cs="Courier New" w:hint="default"/>
      </w:rPr>
    </w:lvl>
    <w:lvl w:ilvl="8" w:tplc="97E498A4" w:tentative="1">
      <w:start w:val="1"/>
      <w:numFmt w:val="bullet"/>
      <w:lvlText w:val=""/>
      <w:lvlJc w:val="left"/>
      <w:pPr>
        <w:ind w:left="6480" w:hanging="360"/>
      </w:pPr>
      <w:rPr>
        <w:rFonts w:ascii="Wingdings" w:hAnsi="Wingdings" w:hint="default"/>
      </w:rPr>
    </w:lvl>
  </w:abstractNum>
  <w:abstractNum w:abstractNumId="10" w15:restartNumberingAfterBreak="0">
    <w:nsid w:val="14BC1C8F"/>
    <w:multiLevelType w:val="hybridMultilevel"/>
    <w:tmpl w:val="774AEA5A"/>
    <w:lvl w:ilvl="0" w:tplc="BB42847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BF5146"/>
    <w:multiLevelType w:val="hybridMultilevel"/>
    <w:tmpl w:val="479E03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BC87E22"/>
    <w:multiLevelType w:val="hybridMultilevel"/>
    <w:tmpl w:val="FFCCF68E"/>
    <w:lvl w:ilvl="0" w:tplc="A886A23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1C726A8D"/>
    <w:multiLevelType w:val="hybridMultilevel"/>
    <w:tmpl w:val="417C7FCA"/>
    <w:lvl w:ilvl="0" w:tplc="0A5EF3EE">
      <w:start w:val="2"/>
      <w:numFmt w:val="upperLetter"/>
      <w:lvlText w:val="%1)"/>
      <w:lvlJc w:val="left"/>
      <w:pPr>
        <w:ind w:left="1070" w:hanging="360"/>
      </w:pPr>
      <w:rPr>
        <w:rFonts w:hint="default"/>
        <w:b/>
        <w:bCs/>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1D0E6B7D"/>
    <w:multiLevelType w:val="hybridMultilevel"/>
    <w:tmpl w:val="C7DC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21079E"/>
    <w:multiLevelType w:val="hybridMultilevel"/>
    <w:tmpl w:val="85687FCC"/>
    <w:lvl w:ilvl="0" w:tplc="E93AF39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E23636F"/>
    <w:multiLevelType w:val="hybridMultilevel"/>
    <w:tmpl w:val="E7FA0FCC"/>
    <w:lvl w:ilvl="0" w:tplc="E934F97E">
      <w:start w:val="1"/>
      <w:numFmt w:val="bullet"/>
      <w:lvlText w:val=""/>
      <w:lvlJc w:val="left"/>
      <w:pPr>
        <w:ind w:left="1800" w:hanging="360"/>
      </w:pPr>
      <w:rPr>
        <w:rFonts w:ascii="Symbol" w:hAnsi="Symbol" w:hint="default"/>
      </w:rPr>
    </w:lvl>
    <w:lvl w:ilvl="1" w:tplc="D9B20A08" w:tentative="1">
      <w:start w:val="1"/>
      <w:numFmt w:val="bullet"/>
      <w:lvlText w:val="o"/>
      <w:lvlJc w:val="left"/>
      <w:pPr>
        <w:ind w:left="2520" w:hanging="360"/>
      </w:pPr>
      <w:rPr>
        <w:rFonts w:ascii="Courier New" w:hAnsi="Courier New" w:cs="Courier New" w:hint="default"/>
      </w:rPr>
    </w:lvl>
    <w:lvl w:ilvl="2" w:tplc="353E0926" w:tentative="1">
      <w:start w:val="1"/>
      <w:numFmt w:val="bullet"/>
      <w:lvlText w:val=""/>
      <w:lvlJc w:val="left"/>
      <w:pPr>
        <w:ind w:left="3240" w:hanging="360"/>
      </w:pPr>
      <w:rPr>
        <w:rFonts w:ascii="Wingdings" w:hAnsi="Wingdings" w:hint="default"/>
      </w:rPr>
    </w:lvl>
    <w:lvl w:ilvl="3" w:tplc="6838A8BE" w:tentative="1">
      <w:start w:val="1"/>
      <w:numFmt w:val="bullet"/>
      <w:lvlText w:val=""/>
      <w:lvlJc w:val="left"/>
      <w:pPr>
        <w:ind w:left="3960" w:hanging="360"/>
      </w:pPr>
      <w:rPr>
        <w:rFonts w:ascii="Symbol" w:hAnsi="Symbol" w:hint="default"/>
      </w:rPr>
    </w:lvl>
    <w:lvl w:ilvl="4" w:tplc="2C1ECBDC" w:tentative="1">
      <w:start w:val="1"/>
      <w:numFmt w:val="bullet"/>
      <w:lvlText w:val="o"/>
      <w:lvlJc w:val="left"/>
      <w:pPr>
        <w:ind w:left="4680" w:hanging="360"/>
      </w:pPr>
      <w:rPr>
        <w:rFonts w:ascii="Courier New" w:hAnsi="Courier New" w:cs="Courier New" w:hint="default"/>
      </w:rPr>
    </w:lvl>
    <w:lvl w:ilvl="5" w:tplc="4B489722" w:tentative="1">
      <w:start w:val="1"/>
      <w:numFmt w:val="bullet"/>
      <w:lvlText w:val=""/>
      <w:lvlJc w:val="left"/>
      <w:pPr>
        <w:ind w:left="5400" w:hanging="360"/>
      </w:pPr>
      <w:rPr>
        <w:rFonts w:ascii="Wingdings" w:hAnsi="Wingdings" w:hint="default"/>
      </w:rPr>
    </w:lvl>
    <w:lvl w:ilvl="6" w:tplc="898AE8FA" w:tentative="1">
      <w:start w:val="1"/>
      <w:numFmt w:val="bullet"/>
      <w:lvlText w:val=""/>
      <w:lvlJc w:val="left"/>
      <w:pPr>
        <w:ind w:left="6120" w:hanging="360"/>
      </w:pPr>
      <w:rPr>
        <w:rFonts w:ascii="Symbol" w:hAnsi="Symbol" w:hint="default"/>
      </w:rPr>
    </w:lvl>
    <w:lvl w:ilvl="7" w:tplc="74762D40" w:tentative="1">
      <w:start w:val="1"/>
      <w:numFmt w:val="bullet"/>
      <w:lvlText w:val="o"/>
      <w:lvlJc w:val="left"/>
      <w:pPr>
        <w:ind w:left="6840" w:hanging="360"/>
      </w:pPr>
      <w:rPr>
        <w:rFonts w:ascii="Courier New" w:hAnsi="Courier New" w:cs="Courier New" w:hint="default"/>
      </w:rPr>
    </w:lvl>
    <w:lvl w:ilvl="8" w:tplc="805E0AD2" w:tentative="1">
      <w:start w:val="1"/>
      <w:numFmt w:val="bullet"/>
      <w:lvlText w:val=""/>
      <w:lvlJc w:val="left"/>
      <w:pPr>
        <w:ind w:left="7560" w:hanging="360"/>
      </w:pPr>
      <w:rPr>
        <w:rFonts w:ascii="Wingdings" w:hAnsi="Wingdings" w:hint="default"/>
      </w:rPr>
    </w:lvl>
  </w:abstractNum>
  <w:abstractNum w:abstractNumId="1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9"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6E54739"/>
    <w:multiLevelType w:val="hybridMultilevel"/>
    <w:tmpl w:val="378072E2"/>
    <w:lvl w:ilvl="0" w:tplc="7D523AF6">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346ABE"/>
    <w:multiLevelType w:val="hybridMultilevel"/>
    <w:tmpl w:val="03B47DD6"/>
    <w:lvl w:ilvl="0" w:tplc="504E1BC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9659F4"/>
    <w:multiLevelType w:val="hybridMultilevel"/>
    <w:tmpl w:val="B81EF520"/>
    <w:lvl w:ilvl="0" w:tplc="67963BF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CC0A7E"/>
    <w:multiLevelType w:val="hybridMultilevel"/>
    <w:tmpl w:val="C3CA9A1C"/>
    <w:lvl w:ilvl="0" w:tplc="1C02E11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7296AC4"/>
    <w:multiLevelType w:val="hybridMultilevel"/>
    <w:tmpl w:val="A2FE6770"/>
    <w:lvl w:ilvl="0" w:tplc="0FAC854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84F659D"/>
    <w:multiLevelType w:val="hybridMultilevel"/>
    <w:tmpl w:val="178A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3F6D7E4D"/>
    <w:multiLevelType w:val="hybridMultilevel"/>
    <w:tmpl w:val="F3FA7A92"/>
    <w:lvl w:ilvl="0" w:tplc="B9580EEC">
      <w:start w:val="1"/>
      <w:numFmt w:val="upperLetter"/>
      <w:lvlText w:val="%1)"/>
      <w:lvlJc w:val="left"/>
      <w:pPr>
        <w:ind w:left="1287" w:hanging="360"/>
      </w:pPr>
      <w:rPr>
        <w:rFonts w:ascii="Calibri" w:eastAsia="Calibri" w:hAnsi="Calibri" w:cs="Calibri"/>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15:restartNumberingAfterBreak="0">
    <w:nsid w:val="41051AB8"/>
    <w:multiLevelType w:val="hybridMultilevel"/>
    <w:tmpl w:val="9F60CA6E"/>
    <w:lvl w:ilvl="0" w:tplc="43D814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80E1054"/>
    <w:multiLevelType w:val="hybridMultilevel"/>
    <w:tmpl w:val="1D408CC6"/>
    <w:lvl w:ilvl="0" w:tplc="18A83B08">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427C66"/>
    <w:multiLevelType w:val="hybridMultilevel"/>
    <w:tmpl w:val="3BAA479A"/>
    <w:lvl w:ilvl="0" w:tplc="581476B4">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E75045"/>
    <w:multiLevelType w:val="hybridMultilevel"/>
    <w:tmpl w:val="541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FFD71C1"/>
    <w:multiLevelType w:val="hybridMultilevel"/>
    <w:tmpl w:val="290E8224"/>
    <w:lvl w:ilvl="0" w:tplc="6C2060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0" w15:restartNumberingAfterBreak="0">
    <w:nsid w:val="523172DF"/>
    <w:multiLevelType w:val="hybridMultilevel"/>
    <w:tmpl w:val="CAE2EC3A"/>
    <w:lvl w:ilvl="0" w:tplc="86DAF60C">
      <w:start w:val="1"/>
      <w:numFmt w:val="bullet"/>
      <w:lvlText w:val=""/>
      <w:lvlJc w:val="left"/>
      <w:pPr>
        <w:ind w:left="720" w:hanging="360"/>
      </w:pPr>
      <w:rPr>
        <w:rFonts w:ascii="Symbol" w:hAnsi="Symbol" w:hint="default"/>
      </w:rPr>
    </w:lvl>
    <w:lvl w:ilvl="1" w:tplc="ECD4107A" w:tentative="1">
      <w:start w:val="1"/>
      <w:numFmt w:val="bullet"/>
      <w:lvlText w:val="o"/>
      <w:lvlJc w:val="left"/>
      <w:pPr>
        <w:ind w:left="1440" w:hanging="360"/>
      </w:pPr>
      <w:rPr>
        <w:rFonts w:ascii="Courier New" w:hAnsi="Courier New" w:cs="Courier New" w:hint="default"/>
      </w:rPr>
    </w:lvl>
    <w:lvl w:ilvl="2" w:tplc="632AAEFC" w:tentative="1">
      <w:start w:val="1"/>
      <w:numFmt w:val="bullet"/>
      <w:lvlText w:val=""/>
      <w:lvlJc w:val="left"/>
      <w:pPr>
        <w:ind w:left="2160" w:hanging="360"/>
      </w:pPr>
      <w:rPr>
        <w:rFonts w:ascii="Wingdings" w:hAnsi="Wingdings" w:hint="default"/>
      </w:rPr>
    </w:lvl>
    <w:lvl w:ilvl="3" w:tplc="721E4BC0" w:tentative="1">
      <w:start w:val="1"/>
      <w:numFmt w:val="bullet"/>
      <w:lvlText w:val=""/>
      <w:lvlJc w:val="left"/>
      <w:pPr>
        <w:ind w:left="2880" w:hanging="360"/>
      </w:pPr>
      <w:rPr>
        <w:rFonts w:ascii="Symbol" w:hAnsi="Symbol" w:hint="default"/>
      </w:rPr>
    </w:lvl>
    <w:lvl w:ilvl="4" w:tplc="67F6A2AA" w:tentative="1">
      <w:start w:val="1"/>
      <w:numFmt w:val="bullet"/>
      <w:lvlText w:val="o"/>
      <w:lvlJc w:val="left"/>
      <w:pPr>
        <w:ind w:left="3600" w:hanging="360"/>
      </w:pPr>
      <w:rPr>
        <w:rFonts w:ascii="Courier New" w:hAnsi="Courier New" w:cs="Courier New" w:hint="default"/>
      </w:rPr>
    </w:lvl>
    <w:lvl w:ilvl="5" w:tplc="F56022C0" w:tentative="1">
      <w:start w:val="1"/>
      <w:numFmt w:val="bullet"/>
      <w:lvlText w:val=""/>
      <w:lvlJc w:val="left"/>
      <w:pPr>
        <w:ind w:left="4320" w:hanging="360"/>
      </w:pPr>
      <w:rPr>
        <w:rFonts w:ascii="Wingdings" w:hAnsi="Wingdings" w:hint="default"/>
      </w:rPr>
    </w:lvl>
    <w:lvl w:ilvl="6" w:tplc="86D41372" w:tentative="1">
      <w:start w:val="1"/>
      <w:numFmt w:val="bullet"/>
      <w:lvlText w:val=""/>
      <w:lvlJc w:val="left"/>
      <w:pPr>
        <w:ind w:left="5040" w:hanging="360"/>
      </w:pPr>
      <w:rPr>
        <w:rFonts w:ascii="Symbol" w:hAnsi="Symbol" w:hint="default"/>
      </w:rPr>
    </w:lvl>
    <w:lvl w:ilvl="7" w:tplc="7BE0B32E" w:tentative="1">
      <w:start w:val="1"/>
      <w:numFmt w:val="bullet"/>
      <w:lvlText w:val="o"/>
      <w:lvlJc w:val="left"/>
      <w:pPr>
        <w:ind w:left="5760" w:hanging="360"/>
      </w:pPr>
      <w:rPr>
        <w:rFonts w:ascii="Courier New" w:hAnsi="Courier New" w:cs="Courier New" w:hint="default"/>
      </w:rPr>
    </w:lvl>
    <w:lvl w:ilvl="8" w:tplc="66F4F72C" w:tentative="1">
      <w:start w:val="1"/>
      <w:numFmt w:val="bullet"/>
      <w:lvlText w:val=""/>
      <w:lvlJc w:val="left"/>
      <w:pPr>
        <w:ind w:left="6480" w:hanging="360"/>
      </w:pPr>
      <w:rPr>
        <w:rFonts w:ascii="Wingdings" w:hAnsi="Wingdings" w:hint="default"/>
      </w:rPr>
    </w:lvl>
  </w:abstractNum>
  <w:abstractNum w:abstractNumId="41" w15:restartNumberingAfterBreak="0">
    <w:nsid w:val="57B44B82"/>
    <w:multiLevelType w:val="hybridMultilevel"/>
    <w:tmpl w:val="C4A2101A"/>
    <w:lvl w:ilvl="0" w:tplc="5EDEE0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93D36D9"/>
    <w:multiLevelType w:val="hybridMultilevel"/>
    <w:tmpl w:val="39E45794"/>
    <w:lvl w:ilvl="0" w:tplc="5E9283D0">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EA933C9"/>
    <w:multiLevelType w:val="hybridMultilevel"/>
    <w:tmpl w:val="C3122BA0"/>
    <w:lvl w:ilvl="0" w:tplc="0C207E10">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4611AEC"/>
    <w:multiLevelType w:val="hybridMultilevel"/>
    <w:tmpl w:val="4030FEAC"/>
    <w:lvl w:ilvl="0" w:tplc="A238E6E4">
      <w:start w:val="1"/>
      <w:numFmt w:val="upperLetter"/>
      <w:lvlText w:val="%1)"/>
      <w:lvlJc w:val="left"/>
      <w:pPr>
        <w:ind w:left="786" w:hanging="36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8" w15:restartNumberingAfterBreak="0">
    <w:nsid w:val="656067AF"/>
    <w:multiLevelType w:val="hybridMultilevel"/>
    <w:tmpl w:val="F846391C"/>
    <w:lvl w:ilvl="0" w:tplc="5E960A7A">
      <w:start w:val="1"/>
      <w:numFmt w:val="bullet"/>
      <w:lvlText w:val=""/>
      <w:lvlJc w:val="left"/>
      <w:pPr>
        <w:ind w:left="720" w:hanging="360"/>
      </w:pPr>
      <w:rPr>
        <w:rFonts w:ascii="Symbol" w:hAnsi="Symbol" w:hint="default"/>
      </w:rPr>
    </w:lvl>
    <w:lvl w:ilvl="1" w:tplc="546C17FE" w:tentative="1">
      <w:start w:val="1"/>
      <w:numFmt w:val="bullet"/>
      <w:lvlText w:val="o"/>
      <w:lvlJc w:val="left"/>
      <w:pPr>
        <w:ind w:left="1440" w:hanging="360"/>
      </w:pPr>
      <w:rPr>
        <w:rFonts w:ascii="Courier New" w:hAnsi="Courier New" w:cs="Courier New" w:hint="default"/>
      </w:rPr>
    </w:lvl>
    <w:lvl w:ilvl="2" w:tplc="C4EC34B4" w:tentative="1">
      <w:start w:val="1"/>
      <w:numFmt w:val="bullet"/>
      <w:lvlText w:val=""/>
      <w:lvlJc w:val="left"/>
      <w:pPr>
        <w:ind w:left="2160" w:hanging="360"/>
      </w:pPr>
      <w:rPr>
        <w:rFonts w:ascii="Wingdings" w:hAnsi="Wingdings" w:hint="default"/>
      </w:rPr>
    </w:lvl>
    <w:lvl w:ilvl="3" w:tplc="4DCE389E" w:tentative="1">
      <w:start w:val="1"/>
      <w:numFmt w:val="bullet"/>
      <w:lvlText w:val=""/>
      <w:lvlJc w:val="left"/>
      <w:pPr>
        <w:ind w:left="2880" w:hanging="360"/>
      </w:pPr>
      <w:rPr>
        <w:rFonts w:ascii="Symbol" w:hAnsi="Symbol" w:hint="default"/>
      </w:rPr>
    </w:lvl>
    <w:lvl w:ilvl="4" w:tplc="5DEC815A" w:tentative="1">
      <w:start w:val="1"/>
      <w:numFmt w:val="bullet"/>
      <w:lvlText w:val="o"/>
      <w:lvlJc w:val="left"/>
      <w:pPr>
        <w:ind w:left="3600" w:hanging="360"/>
      </w:pPr>
      <w:rPr>
        <w:rFonts w:ascii="Courier New" w:hAnsi="Courier New" w:cs="Courier New" w:hint="default"/>
      </w:rPr>
    </w:lvl>
    <w:lvl w:ilvl="5" w:tplc="FD92670A" w:tentative="1">
      <w:start w:val="1"/>
      <w:numFmt w:val="bullet"/>
      <w:lvlText w:val=""/>
      <w:lvlJc w:val="left"/>
      <w:pPr>
        <w:ind w:left="4320" w:hanging="360"/>
      </w:pPr>
      <w:rPr>
        <w:rFonts w:ascii="Wingdings" w:hAnsi="Wingdings" w:hint="default"/>
      </w:rPr>
    </w:lvl>
    <w:lvl w:ilvl="6" w:tplc="443E7FCE" w:tentative="1">
      <w:start w:val="1"/>
      <w:numFmt w:val="bullet"/>
      <w:lvlText w:val=""/>
      <w:lvlJc w:val="left"/>
      <w:pPr>
        <w:ind w:left="5040" w:hanging="360"/>
      </w:pPr>
      <w:rPr>
        <w:rFonts w:ascii="Symbol" w:hAnsi="Symbol" w:hint="default"/>
      </w:rPr>
    </w:lvl>
    <w:lvl w:ilvl="7" w:tplc="8668C444" w:tentative="1">
      <w:start w:val="1"/>
      <w:numFmt w:val="bullet"/>
      <w:lvlText w:val="o"/>
      <w:lvlJc w:val="left"/>
      <w:pPr>
        <w:ind w:left="5760" w:hanging="360"/>
      </w:pPr>
      <w:rPr>
        <w:rFonts w:ascii="Courier New" w:hAnsi="Courier New" w:cs="Courier New" w:hint="default"/>
      </w:rPr>
    </w:lvl>
    <w:lvl w:ilvl="8" w:tplc="11240B42" w:tentative="1">
      <w:start w:val="1"/>
      <w:numFmt w:val="bullet"/>
      <w:lvlText w:val=""/>
      <w:lvlJc w:val="left"/>
      <w:pPr>
        <w:ind w:left="6480" w:hanging="360"/>
      </w:pPr>
      <w:rPr>
        <w:rFonts w:ascii="Wingdings" w:hAnsi="Wingdings" w:hint="default"/>
      </w:rPr>
    </w:lvl>
  </w:abstractNum>
  <w:abstractNum w:abstractNumId="49" w15:restartNumberingAfterBreak="0">
    <w:nsid w:val="656C2A7A"/>
    <w:multiLevelType w:val="hybridMultilevel"/>
    <w:tmpl w:val="4D900620"/>
    <w:lvl w:ilvl="0" w:tplc="B2D8B35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58E404F"/>
    <w:multiLevelType w:val="hybridMultilevel"/>
    <w:tmpl w:val="980A6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81240E3"/>
    <w:multiLevelType w:val="hybridMultilevel"/>
    <w:tmpl w:val="E7A2C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A43674C"/>
    <w:multiLevelType w:val="hybridMultilevel"/>
    <w:tmpl w:val="7F5EC686"/>
    <w:lvl w:ilvl="0" w:tplc="08090001">
      <w:start w:val="1"/>
      <w:numFmt w:val="bullet"/>
      <w:lvlText w:val=""/>
      <w:lvlJc w:val="left"/>
      <w:pPr>
        <w:ind w:left="720" w:hanging="360"/>
      </w:pPr>
      <w:rPr>
        <w:rFonts w:ascii="Symbol" w:hAnsi="Symbol" w:hint="default"/>
      </w:rPr>
    </w:lvl>
    <w:lvl w:ilvl="1" w:tplc="0950AE4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F13CA1"/>
    <w:multiLevelType w:val="hybridMultilevel"/>
    <w:tmpl w:val="6DD6426A"/>
    <w:lvl w:ilvl="0" w:tplc="FE3E5F64">
      <w:start w:val="1"/>
      <w:numFmt w:val="bullet"/>
      <w:lvlText w:val=""/>
      <w:lvlJc w:val="left"/>
      <w:pPr>
        <w:ind w:left="720" w:hanging="360"/>
      </w:pPr>
      <w:rPr>
        <w:rFonts w:ascii="Symbol" w:hAnsi="Symbol" w:hint="default"/>
      </w:rPr>
    </w:lvl>
    <w:lvl w:ilvl="1" w:tplc="19FAE76C" w:tentative="1">
      <w:start w:val="1"/>
      <w:numFmt w:val="bullet"/>
      <w:lvlText w:val="o"/>
      <w:lvlJc w:val="left"/>
      <w:pPr>
        <w:ind w:left="1440" w:hanging="360"/>
      </w:pPr>
      <w:rPr>
        <w:rFonts w:ascii="Courier New" w:hAnsi="Courier New" w:cs="Courier New" w:hint="default"/>
      </w:rPr>
    </w:lvl>
    <w:lvl w:ilvl="2" w:tplc="99F0398C" w:tentative="1">
      <w:start w:val="1"/>
      <w:numFmt w:val="bullet"/>
      <w:lvlText w:val=""/>
      <w:lvlJc w:val="left"/>
      <w:pPr>
        <w:ind w:left="2160" w:hanging="360"/>
      </w:pPr>
      <w:rPr>
        <w:rFonts w:ascii="Wingdings" w:hAnsi="Wingdings" w:hint="default"/>
      </w:rPr>
    </w:lvl>
    <w:lvl w:ilvl="3" w:tplc="2584B162" w:tentative="1">
      <w:start w:val="1"/>
      <w:numFmt w:val="bullet"/>
      <w:lvlText w:val=""/>
      <w:lvlJc w:val="left"/>
      <w:pPr>
        <w:ind w:left="2880" w:hanging="360"/>
      </w:pPr>
      <w:rPr>
        <w:rFonts w:ascii="Symbol" w:hAnsi="Symbol" w:hint="default"/>
      </w:rPr>
    </w:lvl>
    <w:lvl w:ilvl="4" w:tplc="6E10F7BA" w:tentative="1">
      <w:start w:val="1"/>
      <w:numFmt w:val="bullet"/>
      <w:lvlText w:val="o"/>
      <w:lvlJc w:val="left"/>
      <w:pPr>
        <w:ind w:left="3600" w:hanging="360"/>
      </w:pPr>
      <w:rPr>
        <w:rFonts w:ascii="Courier New" w:hAnsi="Courier New" w:cs="Courier New" w:hint="default"/>
      </w:rPr>
    </w:lvl>
    <w:lvl w:ilvl="5" w:tplc="4A44A55C" w:tentative="1">
      <w:start w:val="1"/>
      <w:numFmt w:val="bullet"/>
      <w:lvlText w:val=""/>
      <w:lvlJc w:val="left"/>
      <w:pPr>
        <w:ind w:left="4320" w:hanging="360"/>
      </w:pPr>
      <w:rPr>
        <w:rFonts w:ascii="Wingdings" w:hAnsi="Wingdings" w:hint="default"/>
      </w:rPr>
    </w:lvl>
    <w:lvl w:ilvl="6" w:tplc="519648C6" w:tentative="1">
      <w:start w:val="1"/>
      <w:numFmt w:val="bullet"/>
      <w:lvlText w:val=""/>
      <w:lvlJc w:val="left"/>
      <w:pPr>
        <w:ind w:left="5040" w:hanging="360"/>
      </w:pPr>
      <w:rPr>
        <w:rFonts w:ascii="Symbol" w:hAnsi="Symbol" w:hint="default"/>
      </w:rPr>
    </w:lvl>
    <w:lvl w:ilvl="7" w:tplc="3070B592" w:tentative="1">
      <w:start w:val="1"/>
      <w:numFmt w:val="bullet"/>
      <w:lvlText w:val="o"/>
      <w:lvlJc w:val="left"/>
      <w:pPr>
        <w:ind w:left="5760" w:hanging="360"/>
      </w:pPr>
      <w:rPr>
        <w:rFonts w:ascii="Courier New" w:hAnsi="Courier New" w:cs="Courier New" w:hint="default"/>
      </w:rPr>
    </w:lvl>
    <w:lvl w:ilvl="8" w:tplc="43BC1388" w:tentative="1">
      <w:start w:val="1"/>
      <w:numFmt w:val="bullet"/>
      <w:lvlText w:val=""/>
      <w:lvlJc w:val="left"/>
      <w:pPr>
        <w:ind w:left="6480" w:hanging="360"/>
      </w:pPr>
      <w:rPr>
        <w:rFonts w:ascii="Wingdings" w:hAnsi="Wingdings" w:hint="default"/>
      </w:rPr>
    </w:lvl>
  </w:abstractNum>
  <w:abstractNum w:abstractNumId="55" w15:restartNumberingAfterBreak="0">
    <w:nsid w:val="6E435675"/>
    <w:multiLevelType w:val="hybridMultilevel"/>
    <w:tmpl w:val="12047B20"/>
    <w:lvl w:ilvl="0" w:tplc="0AD04048">
      <w:start w:val="1"/>
      <w:numFmt w:val="bullet"/>
      <w:lvlText w:val=""/>
      <w:lvlJc w:val="left"/>
      <w:pPr>
        <w:ind w:left="720" w:hanging="360"/>
      </w:pPr>
      <w:rPr>
        <w:rFonts w:ascii="Symbol" w:hAnsi="Symbol" w:hint="default"/>
      </w:rPr>
    </w:lvl>
    <w:lvl w:ilvl="1" w:tplc="64101ADA" w:tentative="1">
      <w:start w:val="1"/>
      <w:numFmt w:val="bullet"/>
      <w:lvlText w:val="o"/>
      <w:lvlJc w:val="left"/>
      <w:pPr>
        <w:ind w:left="1440" w:hanging="360"/>
      </w:pPr>
      <w:rPr>
        <w:rFonts w:ascii="Courier New" w:hAnsi="Courier New" w:hint="default"/>
      </w:rPr>
    </w:lvl>
    <w:lvl w:ilvl="2" w:tplc="8F8C58AE" w:tentative="1">
      <w:start w:val="1"/>
      <w:numFmt w:val="bullet"/>
      <w:lvlText w:val=""/>
      <w:lvlJc w:val="left"/>
      <w:pPr>
        <w:ind w:left="2160" w:hanging="360"/>
      </w:pPr>
      <w:rPr>
        <w:rFonts w:ascii="Wingdings" w:hAnsi="Wingdings" w:hint="default"/>
      </w:rPr>
    </w:lvl>
    <w:lvl w:ilvl="3" w:tplc="752C833C" w:tentative="1">
      <w:start w:val="1"/>
      <w:numFmt w:val="bullet"/>
      <w:lvlText w:val=""/>
      <w:lvlJc w:val="left"/>
      <w:pPr>
        <w:ind w:left="2880" w:hanging="360"/>
      </w:pPr>
      <w:rPr>
        <w:rFonts w:ascii="Symbol" w:hAnsi="Symbol" w:hint="default"/>
      </w:rPr>
    </w:lvl>
    <w:lvl w:ilvl="4" w:tplc="23B8ADAA" w:tentative="1">
      <w:start w:val="1"/>
      <w:numFmt w:val="bullet"/>
      <w:lvlText w:val="o"/>
      <w:lvlJc w:val="left"/>
      <w:pPr>
        <w:ind w:left="3600" w:hanging="360"/>
      </w:pPr>
      <w:rPr>
        <w:rFonts w:ascii="Courier New" w:hAnsi="Courier New" w:hint="default"/>
      </w:rPr>
    </w:lvl>
    <w:lvl w:ilvl="5" w:tplc="F1D892D6" w:tentative="1">
      <w:start w:val="1"/>
      <w:numFmt w:val="bullet"/>
      <w:lvlText w:val=""/>
      <w:lvlJc w:val="left"/>
      <w:pPr>
        <w:ind w:left="4320" w:hanging="360"/>
      </w:pPr>
      <w:rPr>
        <w:rFonts w:ascii="Wingdings" w:hAnsi="Wingdings" w:hint="default"/>
      </w:rPr>
    </w:lvl>
    <w:lvl w:ilvl="6" w:tplc="C60C3EA2" w:tentative="1">
      <w:start w:val="1"/>
      <w:numFmt w:val="bullet"/>
      <w:lvlText w:val=""/>
      <w:lvlJc w:val="left"/>
      <w:pPr>
        <w:ind w:left="5040" w:hanging="360"/>
      </w:pPr>
      <w:rPr>
        <w:rFonts w:ascii="Symbol" w:hAnsi="Symbol" w:hint="default"/>
      </w:rPr>
    </w:lvl>
    <w:lvl w:ilvl="7" w:tplc="21A4D8F6" w:tentative="1">
      <w:start w:val="1"/>
      <w:numFmt w:val="bullet"/>
      <w:lvlText w:val="o"/>
      <w:lvlJc w:val="left"/>
      <w:pPr>
        <w:ind w:left="5760" w:hanging="360"/>
      </w:pPr>
      <w:rPr>
        <w:rFonts w:ascii="Courier New" w:hAnsi="Courier New" w:hint="default"/>
      </w:rPr>
    </w:lvl>
    <w:lvl w:ilvl="8" w:tplc="EABEFF06" w:tentative="1">
      <w:start w:val="1"/>
      <w:numFmt w:val="bullet"/>
      <w:lvlText w:val=""/>
      <w:lvlJc w:val="left"/>
      <w:pPr>
        <w:ind w:left="6480" w:hanging="360"/>
      </w:pPr>
      <w:rPr>
        <w:rFonts w:ascii="Wingdings" w:hAnsi="Wingdings" w:hint="default"/>
      </w:rPr>
    </w:lvl>
  </w:abstractNum>
  <w:abstractNum w:abstractNumId="56" w15:restartNumberingAfterBreak="0">
    <w:nsid w:val="6FC1116E"/>
    <w:multiLevelType w:val="hybridMultilevel"/>
    <w:tmpl w:val="D93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61" w15:restartNumberingAfterBreak="0">
    <w:nsid w:val="77EA2C71"/>
    <w:multiLevelType w:val="hybridMultilevel"/>
    <w:tmpl w:val="ABB02538"/>
    <w:lvl w:ilvl="0" w:tplc="163C6B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80A7B79"/>
    <w:multiLevelType w:val="hybridMultilevel"/>
    <w:tmpl w:val="289C4AE4"/>
    <w:lvl w:ilvl="0" w:tplc="5E2422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D26014D"/>
    <w:multiLevelType w:val="hybridMultilevel"/>
    <w:tmpl w:val="45B6C74E"/>
    <w:lvl w:ilvl="0" w:tplc="AA4C94C6">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7E9974DE"/>
    <w:multiLevelType w:val="hybridMultilevel"/>
    <w:tmpl w:val="8C2AC3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6983382">
    <w:abstractNumId w:val="17"/>
  </w:num>
  <w:num w:numId="2" w16cid:durableId="1247761672">
    <w:abstractNumId w:val="39"/>
  </w:num>
  <w:num w:numId="3" w16cid:durableId="695236864">
    <w:abstractNumId w:val="58"/>
  </w:num>
  <w:num w:numId="4" w16cid:durableId="1869487878">
    <w:abstractNumId w:val="4"/>
  </w:num>
  <w:num w:numId="5" w16cid:durableId="1229881289">
    <w:abstractNumId w:val="46"/>
  </w:num>
  <w:num w:numId="6" w16cid:durableId="847334046">
    <w:abstractNumId w:val="44"/>
  </w:num>
  <w:num w:numId="7" w16cid:durableId="855851539">
    <w:abstractNumId w:val="39"/>
  </w:num>
  <w:num w:numId="8" w16cid:durableId="1438527522">
    <w:abstractNumId w:val="18"/>
  </w:num>
  <w:num w:numId="9" w16cid:durableId="66462525">
    <w:abstractNumId w:val="43"/>
  </w:num>
  <w:num w:numId="10" w16cid:durableId="1083332573">
    <w:abstractNumId w:val="60"/>
  </w:num>
  <w:num w:numId="11" w16cid:durableId="110051674">
    <w:abstractNumId w:val="39"/>
  </w:num>
  <w:num w:numId="12" w16cid:durableId="1751926612">
    <w:abstractNumId w:val="32"/>
  </w:num>
  <w:num w:numId="13" w16cid:durableId="1973290193">
    <w:abstractNumId w:val="53"/>
  </w:num>
  <w:num w:numId="14" w16cid:durableId="1677918417">
    <w:abstractNumId w:val="3"/>
  </w:num>
  <w:num w:numId="15" w16cid:durableId="1534149639">
    <w:abstractNumId w:val="57"/>
  </w:num>
  <w:num w:numId="16" w16cid:durableId="475806866">
    <w:abstractNumId w:val="2"/>
  </w:num>
  <w:num w:numId="17" w16cid:durableId="1876841534">
    <w:abstractNumId w:val="33"/>
  </w:num>
  <w:num w:numId="18" w16cid:durableId="576669463">
    <w:abstractNumId w:val="59"/>
  </w:num>
  <w:num w:numId="19" w16cid:durableId="90205149">
    <w:abstractNumId w:val="21"/>
  </w:num>
  <w:num w:numId="20" w16cid:durableId="989285836">
    <w:abstractNumId w:val="35"/>
  </w:num>
  <w:num w:numId="21" w16cid:durableId="1514877823">
    <w:abstractNumId w:val="24"/>
  </w:num>
  <w:num w:numId="22" w16cid:durableId="1833597535">
    <w:abstractNumId w:val="28"/>
  </w:num>
  <w:num w:numId="23" w16cid:durableId="1135224260">
    <w:abstractNumId w:val="19"/>
  </w:num>
  <w:num w:numId="24" w16cid:durableId="86772948">
    <w:abstractNumId w:val="29"/>
  </w:num>
  <w:num w:numId="25" w16cid:durableId="793449397">
    <w:abstractNumId w:val="27"/>
  </w:num>
  <w:num w:numId="26" w16cid:durableId="517734994">
    <w:abstractNumId w:val="14"/>
  </w:num>
  <w:num w:numId="27" w16cid:durableId="767702746">
    <w:abstractNumId w:val="56"/>
  </w:num>
  <w:num w:numId="28" w16cid:durableId="829636585">
    <w:abstractNumId w:val="20"/>
  </w:num>
  <w:num w:numId="29" w16cid:durableId="160320571">
    <w:abstractNumId w:val="31"/>
  </w:num>
  <w:num w:numId="30" w16cid:durableId="1163088105">
    <w:abstractNumId w:val="62"/>
  </w:num>
  <w:num w:numId="31" w16cid:durableId="1188331477">
    <w:abstractNumId w:val="45"/>
  </w:num>
  <w:num w:numId="32" w16cid:durableId="1924298880">
    <w:abstractNumId w:val="41"/>
  </w:num>
  <w:num w:numId="33" w16cid:durableId="404186090">
    <w:abstractNumId w:val="6"/>
  </w:num>
  <w:num w:numId="34" w16cid:durableId="1306397214">
    <w:abstractNumId w:val="13"/>
  </w:num>
  <w:num w:numId="35" w16cid:durableId="739055591">
    <w:abstractNumId w:val="12"/>
  </w:num>
  <w:num w:numId="36" w16cid:durableId="689917934">
    <w:abstractNumId w:val="42"/>
  </w:num>
  <w:num w:numId="37" w16cid:durableId="1301154363">
    <w:abstractNumId w:val="61"/>
  </w:num>
  <w:num w:numId="38" w16cid:durableId="231234248">
    <w:abstractNumId w:val="23"/>
  </w:num>
  <w:num w:numId="39" w16cid:durableId="1649284269">
    <w:abstractNumId w:val="38"/>
  </w:num>
  <w:num w:numId="40" w16cid:durableId="1478768616">
    <w:abstractNumId w:val="34"/>
  </w:num>
  <w:num w:numId="41" w16cid:durableId="834953057">
    <w:abstractNumId w:val="50"/>
  </w:num>
  <w:num w:numId="42" w16cid:durableId="1699507227">
    <w:abstractNumId w:val="25"/>
  </w:num>
  <w:num w:numId="43" w16cid:durableId="913710352">
    <w:abstractNumId w:val="7"/>
  </w:num>
  <w:num w:numId="44" w16cid:durableId="655576878">
    <w:abstractNumId w:val="51"/>
  </w:num>
  <w:num w:numId="45" w16cid:durableId="1302152927">
    <w:abstractNumId w:val="55"/>
  </w:num>
  <w:num w:numId="46" w16cid:durableId="505286995">
    <w:abstractNumId w:val="26"/>
  </w:num>
  <w:num w:numId="47" w16cid:durableId="1411268530">
    <w:abstractNumId w:val="8"/>
  </w:num>
  <w:num w:numId="48" w16cid:durableId="1347368005">
    <w:abstractNumId w:val="15"/>
  </w:num>
  <w:num w:numId="49" w16cid:durableId="149954996">
    <w:abstractNumId w:val="47"/>
  </w:num>
  <w:num w:numId="50" w16cid:durableId="1918517156">
    <w:abstractNumId w:val="49"/>
  </w:num>
  <w:num w:numId="51" w16cid:durableId="1115903547">
    <w:abstractNumId w:val="5"/>
  </w:num>
  <w:num w:numId="52" w16cid:durableId="1367876368">
    <w:abstractNumId w:val="37"/>
  </w:num>
  <w:num w:numId="53" w16cid:durableId="1725985730">
    <w:abstractNumId w:val="1"/>
  </w:num>
  <w:num w:numId="54" w16cid:durableId="1042438899">
    <w:abstractNumId w:val="16"/>
  </w:num>
  <w:num w:numId="55" w16cid:durableId="1921133201">
    <w:abstractNumId w:val="40"/>
  </w:num>
  <w:num w:numId="56" w16cid:durableId="723796040">
    <w:abstractNumId w:val="54"/>
  </w:num>
  <w:num w:numId="57" w16cid:durableId="1419206098">
    <w:abstractNumId w:val="48"/>
  </w:num>
  <w:num w:numId="58" w16cid:durableId="45420598">
    <w:abstractNumId w:val="9"/>
  </w:num>
  <w:num w:numId="59" w16cid:durableId="545918228">
    <w:abstractNumId w:val="64"/>
  </w:num>
  <w:num w:numId="60" w16cid:durableId="1498880862">
    <w:abstractNumId w:val="52"/>
  </w:num>
  <w:num w:numId="61" w16cid:durableId="540484241">
    <w:abstractNumId w:val="0"/>
  </w:num>
  <w:num w:numId="62" w16cid:durableId="1033313717">
    <w:abstractNumId w:val="10"/>
  </w:num>
  <w:num w:numId="63" w16cid:durableId="1861434738">
    <w:abstractNumId w:val="63"/>
  </w:num>
  <w:num w:numId="64" w16cid:durableId="122116883">
    <w:abstractNumId w:val="30"/>
  </w:num>
  <w:num w:numId="65" w16cid:durableId="1129124827">
    <w:abstractNumId w:val="36"/>
  </w:num>
  <w:num w:numId="66" w16cid:durableId="1765491045">
    <w:abstractNumId w:val="11"/>
  </w:num>
  <w:num w:numId="67" w16cid:durableId="198450627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87733"/>
    <w:rsid w:val="000937FA"/>
    <w:rsid w:val="00097062"/>
    <w:rsid w:val="000A080D"/>
    <w:rsid w:val="000B0DAE"/>
    <w:rsid w:val="000C5F40"/>
    <w:rsid w:val="000D0D46"/>
    <w:rsid w:val="000E19C2"/>
    <w:rsid w:val="000E706C"/>
    <w:rsid w:val="000E7AFD"/>
    <w:rsid w:val="000F42D6"/>
    <w:rsid w:val="00110B4B"/>
    <w:rsid w:val="00113442"/>
    <w:rsid w:val="00121C7F"/>
    <w:rsid w:val="00124DB6"/>
    <w:rsid w:val="00126A5E"/>
    <w:rsid w:val="001347DC"/>
    <w:rsid w:val="00140B7E"/>
    <w:rsid w:val="00147DFC"/>
    <w:rsid w:val="00154B1F"/>
    <w:rsid w:val="001649A7"/>
    <w:rsid w:val="0017200A"/>
    <w:rsid w:val="00172C07"/>
    <w:rsid w:val="001741D1"/>
    <w:rsid w:val="0017676C"/>
    <w:rsid w:val="00186952"/>
    <w:rsid w:val="001965B4"/>
    <w:rsid w:val="001A088F"/>
    <w:rsid w:val="001A1B4C"/>
    <w:rsid w:val="001B0010"/>
    <w:rsid w:val="001B29DB"/>
    <w:rsid w:val="001B602D"/>
    <w:rsid w:val="001B71AD"/>
    <w:rsid w:val="001C0E90"/>
    <w:rsid w:val="001C6BC5"/>
    <w:rsid w:val="001C7918"/>
    <w:rsid w:val="001D46D0"/>
    <w:rsid w:val="001E4A0B"/>
    <w:rsid w:val="001F7AFA"/>
    <w:rsid w:val="00201D74"/>
    <w:rsid w:val="0020300A"/>
    <w:rsid w:val="00214CD0"/>
    <w:rsid w:val="00233192"/>
    <w:rsid w:val="00246E8E"/>
    <w:rsid w:val="00254DC5"/>
    <w:rsid w:val="0026293F"/>
    <w:rsid w:val="00266C14"/>
    <w:rsid w:val="002674A3"/>
    <w:rsid w:val="002860CD"/>
    <w:rsid w:val="00287745"/>
    <w:rsid w:val="002A0CEF"/>
    <w:rsid w:val="002A3476"/>
    <w:rsid w:val="002C791F"/>
    <w:rsid w:val="002F089F"/>
    <w:rsid w:val="002F2562"/>
    <w:rsid w:val="002F4249"/>
    <w:rsid w:val="0030060E"/>
    <w:rsid w:val="00303A5A"/>
    <w:rsid w:val="003100ED"/>
    <w:rsid w:val="003128C2"/>
    <w:rsid w:val="00321E04"/>
    <w:rsid w:val="00323BF3"/>
    <w:rsid w:val="00327BBC"/>
    <w:rsid w:val="0033137E"/>
    <w:rsid w:val="00334DB7"/>
    <w:rsid w:val="003428B9"/>
    <w:rsid w:val="00351D28"/>
    <w:rsid w:val="0035492A"/>
    <w:rsid w:val="00354CAA"/>
    <w:rsid w:val="003575BD"/>
    <w:rsid w:val="00362A57"/>
    <w:rsid w:val="00373B9F"/>
    <w:rsid w:val="0037570C"/>
    <w:rsid w:val="0038409C"/>
    <w:rsid w:val="003847AD"/>
    <w:rsid w:val="003A30D7"/>
    <w:rsid w:val="003B337F"/>
    <w:rsid w:val="003B6E1A"/>
    <w:rsid w:val="003C0495"/>
    <w:rsid w:val="003C050D"/>
    <w:rsid w:val="003C32F5"/>
    <w:rsid w:val="003D48DA"/>
    <w:rsid w:val="003E212E"/>
    <w:rsid w:val="003E358D"/>
    <w:rsid w:val="003F121D"/>
    <w:rsid w:val="003F1573"/>
    <w:rsid w:val="003F5E0F"/>
    <w:rsid w:val="00402EC0"/>
    <w:rsid w:val="00442FE8"/>
    <w:rsid w:val="00450203"/>
    <w:rsid w:val="00457DD9"/>
    <w:rsid w:val="00460BCC"/>
    <w:rsid w:val="00462800"/>
    <w:rsid w:val="00470AA9"/>
    <w:rsid w:val="004755BB"/>
    <w:rsid w:val="0049006B"/>
    <w:rsid w:val="00490099"/>
    <w:rsid w:val="0049605E"/>
    <w:rsid w:val="004A3A49"/>
    <w:rsid w:val="004A486D"/>
    <w:rsid w:val="004B189C"/>
    <w:rsid w:val="004B5DD8"/>
    <w:rsid w:val="004C1652"/>
    <w:rsid w:val="004D0CE3"/>
    <w:rsid w:val="004E32A8"/>
    <w:rsid w:val="004F2E30"/>
    <w:rsid w:val="00503E91"/>
    <w:rsid w:val="005068F3"/>
    <w:rsid w:val="00526886"/>
    <w:rsid w:val="005536B1"/>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86ED9"/>
    <w:rsid w:val="0069012B"/>
    <w:rsid w:val="006919D2"/>
    <w:rsid w:val="006968FC"/>
    <w:rsid w:val="006A1A21"/>
    <w:rsid w:val="006C0689"/>
    <w:rsid w:val="006C08C3"/>
    <w:rsid w:val="006C7764"/>
    <w:rsid w:val="006D0185"/>
    <w:rsid w:val="006D234F"/>
    <w:rsid w:val="006D71C7"/>
    <w:rsid w:val="006E5C9D"/>
    <w:rsid w:val="006F253D"/>
    <w:rsid w:val="006F56BB"/>
    <w:rsid w:val="00705BF1"/>
    <w:rsid w:val="007262CE"/>
    <w:rsid w:val="00732AFD"/>
    <w:rsid w:val="00734E55"/>
    <w:rsid w:val="0074542C"/>
    <w:rsid w:val="007458E1"/>
    <w:rsid w:val="00756B0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D7913"/>
    <w:rsid w:val="008E6FB9"/>
    <w:rsid w:val="008F0189"/>
    <w:rsid w:val="008F10FC"/>
    <w:rsid w:val="008F1473"/>
    <w:rsid w:val="008F24DC"/>
    <w:rsid w:val="008F51C9"/>
    <w:rsid w:val="008F5269"/>
    <w:rsid w:val="008F557F"/>
    <w:rsid w:val="00900E3C"/>
    <w:rsid w:val="009025F0"/>
    <w:rsid w:val="00910AC3"/>
    <w:rsid w:val="00921AD4"/>
    <w:rsid w:val="0093428B"/>
    <w:rsid w:val="00943F50"/>
    <w:rsid w:val="0094551C"/>
    <w:rsid w:val="00953DC1"/>
    <w:rsid w:val="00954568"/>
    <w:rsid w:val="0096610F"/>
    <w:rsid w:val="00970C63"/>
    <w:rsid w:val="0097497F"/>
    <w:rsid w:val="00981A86"/>
    <w:rsid w:val="00990990"/>
    <w:rsid w:val="009A4759"/>
    <w:rsid w:val="009A5131"/>
    <w:rsid w:val="009A61A7"/>
    <w:rsid w:val="009A7066"/>
    <w:rsid w:val="009B7F95"/>
    <w:rsid w:val="009C0600"/>
    <w:rsid w:val="009D7994"/>
    <w:rsid w:val="009F69D8"/>
    <w:rsid w:val="00A03292"/>
    <w:rsid w:val="00A1258A"/>
    <w:rsid w:val="00A12745"/>
    <w:rsid w:val="00A269DE"/>
    <w:rsid w:val="00A36998"/>
    <w:rsid w:val="00A3749C"/>
    <w:rsid w:val="00A37741"/>
    <w:rsid w:val="00A5196F"/>
    <w:rsid w:val="00A5358E"/>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06BEA"/>
    <w:rsid w:val="00B14386"/>
    <w:rsid w:val="00B235F3"/>
    <w:rsid w:val="00B25C82"/>
    <w:rsid w:val="00B33421"/>
    <w:rsid w:val="00B35EFB"/>
    <w:rsid w:val="00B5669A"/>
    <w:rsid w:val="00B60977"/>
    <w:rsid w:val="00B73A35"/>
    <w:rsid w:val="00B8356C"/>
    <w:rsid w:val="00B85B33"/>
    <w:rsid w:val="00B864CC"/>
    <w:rsid w:val="00B87D33"/>
    <w:rsid w:val="00B94E15"/>
    <w:rsid w:val="00BA25B4"/>
    <w:rsid w:val="00BA3C32"/>
    <w:rsid w:val="00BB182D"/>
    <w:rsid w:val="00BC0303"/>
    <w:rsid w:val="00BC3EFC"/>
    <w:rsid w:val="00BD1557"/>
    <w:rsid w:val="00BD2F15"/>
    <w:rsid w:val="00BE5A58"/>
    <w:rsid w:val="00BE6428"/>
    <w:rsid w:val="00BF2282"/>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E2F1B"/>
    <w:rsid w:val="00CF0B90"/>
    <w:rsid w:val="00CF36D3"/>
    <w:rsid w:val="00D00DA4"/>
    <w:rsid w:val="00D02760"/>
    <w:rsid w:val="00D067A7"/>
    <w:rsid w:val="00D071C6"/>
    <w:rsid w:val="00D07616"/>
    <w:rsid w:val="00D2211A"/>
    <w:rsid w:val="00D23879"/>
    <w:rsid w:val="00D242EF"/>
    <w:rsid w:val="00D305D6"/>
    <w:rsid w:val="00D429CF"/>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22A03"/>
    <w:rsid w:val="00E4038E"/>
    <w:rsid w:val="00E50DC9"/>
    <w:rsid w:val="00E53152"/>
    <w:rsid w:val="00E55FA4"/>
    <w:rsid w:val="00E633FF"/>
    <w:rsid w:val="00E63BB4"/>
    <w:rsid w:val="00E826A8"/>
    <w:rsid w:val="00E90A39"/>
    <w:rsid w:val="00EB13B1"/>
    <w:rsid w:val="00EB3411"/>
    <w:rsid w:val="00ED4CB7"/>
    <w:rsid w:val="00EE5BD9"/>
    <w:rsid w:val="00EF35C8"/>
    <w:rsid w:val="00EF4157"/>
    <w:rsid w:val="00F260E9"/>
    <w:rsid w:val="00F42E3C"/>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uiPriority w:val="99"/>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autoRedefine/>
    <w:uiPriority w:val="99"/>
    <w:unhideWhenUsed/>
    <w:qFormat/>
    <w:rsid w:val="007262CE"/>
    <w:rPr>
      <w:rFonts w:ascii="Myriad Pro" w:eastAsiaTheme="minorHAnsi" w:hAnsi="Myriad Pro" w:cstheme="minorBidi"/>
      <w:sz w:val="16"/>
      <w:szCs w:val="16"/>
      <w:lang w:val="it-IT"/>
    </w:rPr>
  </w:style>
  <w:style w:type="character" w:customStyle="1" w:styleId="FootnoteTextChar">
    <w:name w:val="Footnote Text Char"/>
    <w:basedOn w:val="DefaultParagraphFont"/>
    <w:link w:val="FootnoteText1"/>
    <w:uiPriority w:val="99"/>
    <w:rsid w:val="007262CE"/>
    <w:rPr>
      <w:rFonts w:ascii="Myriad Pro" w:hAnsi="Myriad Pro"/>
      <w:sz w:val="16"/>
      <w:szCs w:val="16"/>
      <w:lang w:val="it-IT"/>
    </w:rPr>
  </w:style>
  <w:style w:type="character" w:customStyle="1" w:styleId="FootnoteReference1">
    <w:name w:val="Footnote Reference1"/>
    <w:basedOn w:val="DefaultParagraphFont"/>
    <w:uiPriority w:val="99"/>
    <w:unhideWhenUsed/>
    <w:qFormat/>
    <w:rsid w:val="00351D28"/>
    <w:rPr>
      <w:rFonts w:ascii="Calibri" w:hAnsi="Calibri"/>
      <w:sz w:val="18"/>
      <w:vertAlign w:val="superscript"/>
    </w:rPr>
  </w:style>
  <w:style w:type="table" w:customStyle="1" w:styleId="Gitternetztabelle5dunkelAkzent51">
    <w:name w:val="Gitternetztabelle 5 dunkel  – Akzent 51"/>
    <w:basedOn w:val="TableNormal"/>
    <w:uiPriority w:val="50"/>
    <w:rsid w:val="00351D28"/>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FootnoteText">
    <w:name w:val="footnote text"/>
    <w:basedOn w:val="Normal"/>
    <w:link w:val="FootnoteTextChar1"/>
    <w:uiPriority w:val="99"/>
    <w:semiHidden/>
    <w:unhideWhenUsed/>
    <w:rsid w:val="00351D28"/>
    <w:rPr>
      <w:sz w:val="20"/>
      <w:szCs w:val="20"/>
    </w:rPr>
  </w:style>
  <w:style w:type="character" w:customStyle="1" w:styleId="FootnoteTextChar1">
    <w:name w:val="Footnote Text Char1"/>
    <w:basedOn w:val="DefaultParagraphFont"/>
    <w:link w:val="FootnoteText"/>
    <w:uiPriority w:val="99"/>
    <w:semiHidden/>
    <w:rsid w:val="00351D2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51D28"/>
    <w:rPr>
      <w:vertAlign w:val="superscript"/>
    </w:rPr>
  </w:style>
  <w:style w:type="numbering" w:customStyle="1" w:styleId="WWNum32">
    <w:name w:val="WWNum32"/>
    <w:basedOn w:val="NoList"/>
    <w:rsid w:val="009A61A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4</Pages>
  <Words>870</Words>
  <Characters>4789</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2024-03-19T11:46:00Z</dcterms:created>
  <dcterms:modified xsi:type="dcterms:W3CDTF">2024-03-19T11:48:00Z</dcterms:modified>
</cp:coreProperties>
</file>