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4755BB"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Pr="00351D28" w:rsidRDefault="003100ED" w:rsidP="004A3A49">
      <w:pPr>
        <w:pStyle w:val="TKMAINTITLE"/>
        <w:spacing w:before="0" w:after="0"/>
        <w:rPr>
          <w:rFonts w:ascii="Myriad Pro" w:hAnsi="Myriad Pro"/>
          <w:sz w:val="20"/>
          <w:szCs w:val="20"/>
        </w:rPr>
      </w:pPr>
    </w:p>
    <w:p w14:paraId="375841B4" w14:textId="77777777" w:rsidR="00BE5A58" w:rsidRPr="00351D28" w:rsidRDefault="00BE5A58" w:rsidP="004A3A49">
      <w:pPr>
        <w:pStyle w:val="TKMAINTITLE"/>
        <w:spacing w:before="0" w:after="0"/>
        <w:rPr>
          <w:rFonts w:ascii="Myriad Pro" w:hAnsi="Myriad Pro"/>
          <w:sz w:val="20"/>
          <w:szCs w:val="20"/>
        </w:rPr>
      </w:pPr>
    </w:p>
    <w:p w14:paraId="560FC8AE" w14:textId="2A997251" w:rsidR="009A61A7" w:rsidRPr="009A61A7" w:rsidRDefault="00B8356C" w:rsidP="009A61A7">
      <w:pPr>
        <w:spacing w:before="120" w:after="120"/>
        <w:jc w:val="center"/>
        <w:rPr>
          <w:rFonts w:ascii="Myriad Pro" w:eastAsia="Calibri" w:hAnsi="Myriad Pro" w:cs="Calibri"/>
          <w:b/>
          <w:bCs/>
          <w:color w:val="2F5496"/>
          <w:sz w:val="28"/>
          <w:szCs w:val="32"/>
          <w:lang w:val="en-GB"/>
        </w:rPr>
      </w:pPr>
      <w:r w:rsidRPr="00B8356C">
        <w:rPr>
          <w:rFonts w:ascii="Myriad Pro" w:eastAsia="Calibri" w:hAnsi="Myriad Pro" w:cs="Calibri"/>
          <w:b/>
          <w:bCs/>
          <w:color w:val="2F5496"/>
          <w:sz w:val="28"/>
          <w:szCs w:val="32"/>
          <w:lang w:val="en-GB"/>
        </w:rPr>
        <w:t xml:space="preserve">Tool </w:t>
      </w:r>
      <w:r w:rsidR="009A61A7" w:rsidRPr="009A61A7">
        <w:rPr>
          <w:rFonts w:ascii="Myriad Pro" w:eastAsia="Calibri" w:hAnsi="Myriad Pro" w:cs="Calibri"/>
          <w:b/>
          <w:bCs/>
          <w:color w:val="2F5496"/>
          <w:sz w:val="28"/>
          <w:szCs w:val="32"/>
          <w:lang w:val="en-GB"/>
        </w:rPr>
        <w:t xml:space="preserve">65 - Scenario: Getting involved in lifelong </w:t>
      </w:r>
      <w:proofErr w:type="gramStart"/>
      <w:r w:rsidR="009A61A7" w:rsidRPr="009A61A7">
        <w:rPr>
          <w:rFonts w:ascii="Myriad Pro" w:eastAsia="Calibri" w:hAnsi="Myriad Pro" w:cs="Calibri"/>
          <w:b/>
          <w:bCs/>
          <w:color w:val="2F5496"/>
          <w:sz w:val="28"/>
          <w:szCs w:val="32"/>
          <w:lang w:val="en-GB"/>
        </w:rPr>
        <w:t>learning</w:t>
      </w:r>
      <w:proofErr w:type="gramEnd"/>
    </w:p>
    <w:p w14:paraId="36928BE9" w14:textId="77777777" w:rsidR="009A61A7" w:rsidRPr="009A61A7" w:rsidRDefault="009A61A7" w:rsidP="009A61A7">
      <w:pPr>
        <w:shd w:val="clear" w:color="auto" w:fill="DDDDDD"/>
        <w:tabs>
          <w:tab w:val="left" w:pos="709"/>
        </w:tabs>
        <w:spacing w:before="480"/>
        <w:ind w:left="709" w:hanging="709"/>
        <w:jc w:val="both"/>
        <w:rPr>
          <w:rFonts w:ascii="Myriad Pro" w:eastAsia="Calibri" w:hAnsi="Myriad Pro"/>
          <w:b/>
          <w:sz w:val="22"/>
          <w:lang w:val="en-GB"/>
        </w:rPr>
      </w:pPr>
      <w:r w:rsidRPr="009A61A7">
        <w:rPr>
          <w:rFonts w:ascii="Myriad Pro" w:eastAsia="Calibri" w:hAnsi="Myriad Pro"/>
          <w:b/>
          <w:sz w:val="22"/>
          <w:lang w:val="en-GB"/>
        </w:rPr>
        <w:t>Aim: To give migrants information related to educational opportunities in the host country and to talk about these.</w:t>
      </w:r>
    </w:p>
    <w:p w14:paraId="2F0E352C" w14:textId="77777777" w:rsidR="009A61A7" w:rsidRPr="009A61A7" w:rsidRDefault="009A61A7" w:rsidP="009A61A7">
      <w:pPr>
        <w:spacing w:before="120" w:after="120"/>
        <w:jc w:val="both"/>
        <w:rPr>
          <w:rFonts w:ascii="Myriad Pro" w:hAnsi="Myriad Pro" w:cs="Calibri"/>
          <w:b/>
          <w:bCs/>
          <w:sz w:val="20"/>
          <w:szCs w:val="20"/>
          <w:lang w:val="en-GB"/>
        </w:rPr>
      </w:pPr>
    </w:p>
    <w:p w14:paraId="4F1AB66B" w14:textId="77777777" w:rsidR="009A61A7" w:rsidRPr="009A61A7" w:rsidRDefault="009A61A7" w:rsidP="009A61A7">
      <w:pPr>
        <w:spacing w:before="120" w:after="120"/>
        <w:jc w:val="both"/>
        <w:rPr>
          <w:rFonts w:ascii="Myriad Pro" w:hAnsi="Myriad Pro" w:cs="Calibri"/>
          <w:b/>
          <w:bCs/>
          <w:sz w:val="20"/>
          <w:szCs w:val="20"/>
          <w:lang w:val="en-GB"/>
        </w:rPr>
      </w:pPr>
      <w:r w:rsidRPr="009A61A7">
        <w:rPr>
          <w:rFonts w:ascii="Myriad Pro" w:hAnsi="Myriad Pro" w:cs="Calibri"/>
          <w:b/>
          <w:bCs/>
          <w:sz w:val="20"/>
          <w:szCs w:val="20"/>
          <w:lang w:val="en-GB"/>
        </w:rPr>
        <w:t>Communicative situations</w:t>
      </w:r>
    </w:p>
    <w:p w14:paraId="4ED5141E" w14:textId="77777777" w:rsidR="009A61A7" w:rsidRPr="009A61A7" w:rsidRDefault="009A61A7" w:rsidP="009A61A7">
      <w:pPr>
        <w:widowControl w:val="0"/>
        <w:numPr>
          <w:ilvl w:val="0"/>
          <w:numId w:val="45"/>
        </w:numPr>
        <w:suppressAutoHyphens/>
        <w:autoSpaceDN w:val="0"/>
        <w:spacing w:before="60" w:after="60"/>
        <w:ind w:left="567" w:hanging="283"/>
        <w:jc w:val="both"/>
        <w:textAlignment w:val="baseline"/>
        <w:rPr>
          <w:rFonts w:ascii="Myriad Pro" w:eastAsia="SimSun" w:hAnsi="Myriad Pro" w:cs="Calibri"/>
          <w:kern w:val="3"/>
          <w:sz w:val="20"/>
          <w:szCs w:val="20"/>
          <w:lang w:val="en-GB" w:eastAsia="zh-CN" w:bidi="hi-IN"/>
        </w:rPr>
      </w:pPr>
      <w:r w:rsidRPr="009A61A7">
        <w:rPr>
          <w:rFonts w:ascii="Myriad Pro" w:eastAsia="SimSun" w:hAnsi="Myriad Pro" w:cs="Calibri"/>
          <w:kern w:val="3"/>
          <w:sz w:val="20"/>
          <w:szCs w:val="20"/>
          <w:lang w:val="en-GB" w:eastAsia="zh-CN" w:bidi="hi-IN"/>
        </w:rPr>
        <w:t>Talk about lifelong learning.</w:t>
      </w:r>
    </w:p>
    <w:p w14:paraId="5F71964B" w14:textId="77777777" w:rsidR="009A61A7" w:rsidRPr="009A61A7" w:rsidRDefault="009A61A7" w:rsidP="009A61A7">
      <w:pPr>
        <w:numPr>
          <w:ilvl w:val="0"/>
          <w:numId w:val="43"/>
        </w:numPr>
        <w:tabs>
          <w:tab w:val="left" w:pos="567"/>
        </w:tabs>
        <w:spacing w:before="60" w:after="60"/>
        <w:ind w:left="568" w:hanging="284"/>
        <w:jc w:val="both"/>
        <w:rPr>
          <w:rFonts w:ascii="Myriad Pro" w:eastAsia="Calibri" w:hAnsi="Myriad Pro" w:cs="Calibri"/>
          <w:sz w:val="20"/>
          <w:szCs w:val="20"/>
          <w:lang w:val="en-GB"/>
        </w:rPr>
      </w:pPr>
      <w:r w:rsidRPr="009A61A7">
        <w:rPr>
          <w:rFonts w:ascii="Myriad Pro" w:eastAsia="Calibri" w:hAnsi="Myriad Pro" w:cs="Calibri"/>
          <w:sz w:val="20"/>
          <w:szCs w:val="20"/>
          <w:lang w:val="en-GB"/>
        </w:rPr>
        <w:t>Understand and ask for information about education and training opportunities.</w:t>
      </w:r>
    </w:p>
    <w:p w14:paraId="3D1B93AC" w14:textId="77777777" w:rsidR="009A61A7" w:rsidRPr="009A61A7" w:rsidRDefault="009A61A7" w:rsidP="009A61A7">
      <w:pPr>
        <w:spacing w:before="120" w:after="120"/>
        <w:jc w:val="both"/>
        <w:rPr>
          <w:rFonts w:ascii="Myriad Pro" w:hAnsi="Myriad Pro" w:cs="Calibri"/>
          <w:b/>
          <w:bCs/>
          <w:sz w:val="20"/>
          <w:szCs w:val="20"/>
          <w:lang w:val="en-GB"/>
        </w:rPr>
      </w:pPr>
      <w:r w:rsidRPr="009A61A7">
        <w:rPr>
          <w:rFonts w:ascii="Myriad Pro" w:hAnsi="Myriad Pro" w:cs="Calibri"/>
          <w:b/>
          <w:bCs/>
          <w:sz w:val="20"/>
          <w:szCs w:val="20"/>
          <w:lang w:val="en-GB"/>
        </w:rPr>
        <w:t>Materials</w:t>
      </w:r>
    </w:p>
    <w:p w14:paraId="65FD01DA" w14:textId="77777777" w:rsidR="009A61A7" w:rsidRPr="009A61A7" w:rsidRDefault="009A61A7" w:rsidP="009A61A7">
      <w:pPr>
        <w:tabs>
          <w:tab w:val="left" w:pos="1703"/>
        </w:tabs>
        <w:suppressAutoHyphens/>
        <w:autoSpaceDN w:val="0"/>
        <w:spacing w:after="60"/>
        <w:ind w:left="284"/>
        <w:jc w:val="both"/>
        <w:textAlignment w:val="baseline"/>
        <w:rPr>
          <w:rFonts w:ascii="Myriad Pro" w:eastAsia="Calibri" w:hAnsi="Myriad Pro" w:cs="Calibri"/>
          <w:sz w:val="20"/>
          <w:szCs w:val="20"/>
          <w:lang w:val="en-GB"/>
        </w:rPr>
      </w:pPr>
      <w:r w:rsidRPr="009A61A7">
        <w:rPr>
          <w:rFonts w:ascii="Myriad Pro" w:eastAsia="Calibri" w:hAnsi="Myriad Pro" w:cs="Calibri"/>
          <w:sz w:val="20"/>
          <w:szCs w:val="20"/>
          <w:lang w:val="en-GB"/>
        </w:rPr>
        <w:t>A) Pictures of people engaged in different learning environments</w:t>
      </w:r>
    </w:p>
    <w:p w14:paraId="363CF644" w14:textId="77777777" w:rsidR="009A61A7" w:rsidRPr="009A61A7" w:rsidRDefault="009A61A7" w:rsidP="009A61A7">
      <w:pPr>
        <w:tabs>
          <w:tab w:val="left" w:pos="1703"/>
        </w:tabs>
        <w:suppressAutoHyphens/>
        <w:autoSpaceDN w:val="0"/>
        <w:spacing w:after="60"/>
        <w:ind w:left="284"/>
        <w:jc w:val="both"/>
        <w:textAlignment w:val="baseline"/>
        <w:rPr>
          <w:rFonts w:ascii="Myriad Pro" w:eastAsia="Calibri" w:hAnsi="Myriad Pro" w:cs="Calibri"/>
          <w:sz w:val="20"/>
          <w:szCs w:val="20"/>
          <w:lang w:val="en-GB"/>
        </w:rPr>
      </w:pPr>
      <w:r w:rsidRPr="009A61A7">
        <w:rPr>
          <w:rFonts w:ascii="Myriad Pro" w:eastAsia="Calibri" w:hAnsi="Myriad Pro" w:cs="Calibri"/>
          <w:sz w:val="20"/>
          <w:szCs w:val="20"/>
          <w:lang w:val="en-GB"/>
        </w:rPr>
        <w:t>B) Flashcards of learning environments</w:t>
      </w:r>
    </w:p>
    <w:p w14:paraId="7E7D596A" w14:textId="77777777" w:rsidR="009A61A7" w:rsidRPr="009A61A7" w:rsidRDefault="009A61A7" w:rsidP="009A61A7">
      <w:pPr>
        <w:jc w:val="both"/>
        <w:rPr>
          <w:rFonts w:ascii="Myriad Pro" w:hAnsi="Myriad Pro" w:cs="Calibri"/>
          <w:b/>
          <w:bCs/>
          <w:sz w:val="20"/>
          <w:szCs w:val="20"/>
          <w:lang w:val="en-GB"/>
        </w:rPr>
      </w:pPr>
      <w:r w:rsidRPr="009A61A7">
        <w:rPr>
          <w:rFonts w:ascii="Myriad Pro" w:hAnsi="Myriad Pro" w:cs="Calibri"/>
          <w:b/>
          <w:bCs/>
          <w:sz w:val="20"/>
          <w:szCs w:val="20"/>
          <w:lang w:val="en-GB"/>
        </w:rPr>
        <w:t>Language activities</w:t>
      </w:r>
    </w:p>
    <w:p w14:paraId="29DC4486" w14:textId="77777777" w:rsidR="009A61A7" w:rsidRPr="009A61A7" w:rsidRDefault="009A61A7" w:rsidP="009A61A7">
      <w:pPr>
        <w:jc w:val="both"/>
        <w:rPr>
          <w:rFonts w:ascii="Myriad Pro" w:hAnsi="Myriad Pro" w:cs="Calibri"/>
          <w:b/>
          <w:bCs/>
          <w:sz w:val="20"/>
          <w:szCs w:val="20"/>
          <w:lang w:val="en-GB"/>
        </w:rPr>
      </w:pPr>
    </w:p>
    <w:p w14:paraId="023D9CD4" w14:textId="77777777" w:rsidR="009A61A7" w:rsidRPr="009A61A7" w:rsidRDefault="009A61A7" w:rsidP="009A61A7">
      <w:pPr>
        <w:jc w:val="both"/>
        <w:rPr>
          <w:rFonts w:ascii="Myriad Pro" w:eastAsia="Calibri" w:hAnsi="Myriad Pro" w:cs="Calibri"/>
          <w:i/>
          <w:iCs/>
          <w:noProof/>
          <w:sz w:val="20"/>
          <w:szCs w:val="20"/>
          <w:u w:val="single"/>
          <w:lang w:val="en-GB"/>
        </w:rPr>
      </w:pPr>
      <w:r w:rsidRPr="009A61A7">
        <w:rPr>
          <w:rFonts w:ascii="Myriad Pro" w:eastAsia="Calibri" w:hAnsi="Myriad Pro" w:cs="Calibri"/>
          <w:i/>
          <w:iCs/>
          <w:noProof/>
          <w:sz w:val="20"/>
          <w:szCs w:val="20"/>
          <w:u w:val="single"/>
          <w:lang w:val="en-GB"/>
        </w:rPr>
        <w:t>Activity 1</w:t>
      </w:r>
    </w:p>
    <w:p w14:paraId="10B623D2" w14:textId="77777777" w:rsidR="009A61A7" w:rsidRPr="009A61A7" w:rsidRDefault="009A61A7" w:rsidP="009A61A7">
      <w:pPr>
        <w:widowControl w:val="0"/>
        <w:suppressAutoHyphens/>
        <w:autoSpaceDN w:val="0"/>
        <w:jc w:val="both"/>
        <w:textAlignment w:val="baseline"/>
        <w:rPr>
          <w:rFonts w:ascii="Myriad Pro" w:eastAsia="SimSun" w:hAnsi="Myriad Pro" w:cs="Calibri"/>
          <w:kern w:val="3"/>
          <w:sz w:val="20"/>
          <w:szCs w:val="20"/>
          <w:lang w:val="en-GB" w:eastAsia="zh-CN" w:bidi="hi-IN"/>
        </w:rPr>
      </w:pPr>
      <w:r w:rsidRPr="009A61A7">
        <w:rPr>
          <w:rFonts w:ascii="Myriad Pro" w:eastAsia="SimSun" w:hAnsi="Myriad Pro" w:cs="Calibri"/>
          <w:color w:val="000000"/>
          <w:kern w:val="3"/>
          <w:sz w:val="20"/>
          <w:szCs w:val="20"/>
          <w:lang w:val="en-GB" w:eastAsia="zh-CN" w:bidi="hi-IN"/>
        </w:rPr>
        <w:t>Invite migrants</w:t>
      </w:r>
      <w:r w:rsidRPr="009A61A7">
        <w:rPr>
          <w:rFonts w:ascii="Myriad Pro" w:eastAsia="SimSun" w:hAnsi="Myriad Pro" w:cs="Calibri"/>
          <w:sz w:val="20"/>
          <w:szCs w:val="20"/>
          <w:lang w:val="en-GB" w:eastAsia="en-GB"/>
        </w:rPr>
        <w:t xml:space="preserve"> in pairs to talk about </w:t>
      </w:r>
      <w:r w:rsidRPr="009A61A7">
        <w:rPr>
          <w:rFonts w:ascii="Myriad Pro" w:eastAsia="SimSun" w:hAnsi="Myriad Pro" w:cs="Calibri"/>
          <w:kern w:val="3"/>
          <w:sz w:val="20"/>
          <w:szCs w:val="20"/>
          <w:lang w:val="en-GB" w:eastAsia="zh-CN" w:bidi="hi-IN"/>
        </w:rPr>
        <w:t>school and the educational system in their country, asking questions such as "</w:t>
      </w:r>
      <w:r w:rsidRPr="009A61A7">
        <w:rPr>
          <w:rFonts w:ascii="Myriad Pro" w:eastAsia="SimSun" w:hAnsi="Myriad Pro" w:cs="Calibri"/>
          <w:i/>
          <w:kern w:val="3"/>
          <w:sz w:val="20"/>
          <w:szCs w:val="20"/>
          <w:lang w:val="en-GB" w:eastAsia="zh-CN" w:bidi="hi-IN"/>
        </w:rPr>
        <w:t>At what age do people go to school in your country?”</w:t>
      </w:r>
      <w:r w:rsidRPr="009A61A7">
        <w:rPr>
          <w:rFonts w:ascii="Myriad Pro" w:eastAsia="SimSun" w:hAnsi="Myriad Pro" w:cs="Calibri"/>
          <w:kern w:val="3"/>
          <w:sz w:val="20"/>
          <w:szCs w:val="20"/>
          <w:lang w:val="en-GB" w:eastAsia="zh-CN" w:bidi="hi-IN"/>
        </w:rPr>
        <w:t>.</w:t>
      </w:r>
    </w:p>
    <w:p w14:paraId="3688E89D" w14:textId="77777777" w:rsidR="009A61A7" w:rsidRPr="009A61A7" w:rsidRDefault="009A61A7" w:rsidP="009A61A7">
      <w:pPr>
        <w:widowControl w:val="0"/>
        <w:suppressAutoHyphens/>
        <w:autoSpaceDN w:val="0"/>
        <w:jc w:val="both"/>
        <w:textAlignment w:val="baseline"/>
        <w:rPr>
          <w:rFonts w:ascii="Myriad Pro" w:eastAsia="SimSun" w:hAnsi="Myriad Pro" w:cs="Calibri"/>
          <w:kern w:val="3"/>
          <w:sz w:val="20"/>
          <w:szCs w:val="20"/>
          <w:lang w:val="en-GB" w:eastAsia="zh-CN" w:bidi="hi-IN"/>
        </w:rPr>
      </w:pPr>
    </w:p>
    <w:p w14:paraId="3D5097CB" w14:textId="77777777" w:rsidR="009A61A7" w:rsidRPr="009A61A7" w:rsidRDefault="009A61A7" w:rsidP="009A61A7">
      <w:pPr>
        <w:jc w:val="both"/>
        <w:rPr>
          <w:rFonts w:ascii="Myriad Pro" w:eastAsia="Calibri" w:hAnsi="Myriad Pro" w:cs="Calibri"/>
          <w:i/>
          <w:iCs/>
          <w:noProof/>
          <w:sz w:val="20"/>
          <w:szCs w:val="20"/>
          <w:u w:val="single"/>
          <w:lang w:val="en-GB"/>
        </w:rPr>
      </w:pPr>
      <w:r w:rsidRPr="009A61A7">
        <w:rPr>
          <w:rFonts w:ascii="Myriad Pro" w:eastAsia="Calibri" w:hAnsi="Myriad Pro" w:cs="Calibri"/>
          <w:i/>
          <w:iCs/>
          <w:noProof/>
          <w:sz w:val="20"/>
          <w:szCs w:val="20"/>
          <w:u w:val="single"/>
          <w:lang w:val="en-GB"/>
        </w:rPr>
        <w:t>Activity 2</w:t>
      </w:r>
    </w:p>
    <w:p w14:paraId="57DC0888" w14:textId="77777777" w:rsidR="009A61A7" w:rsidRPr="009A61A7" w:rsidRDefault="009A61A7" w:rsidP="009A61A7">
      <w:pPr>
        <w:widowControl w:val="0"/>
        <w:suppressAutoHyphens/>
        <w:autoSpaceDN w:val="0"/>
        <w:jc w:val="both"/>
        <w:textAlignment w:val="baseline"/>
        <w:rPr>
          <w:rFonts w:ascii="Myriad Pro" w:eastAsia="SimSun" w:hAnsi="Myriad Pro" w:cs="Calibri"/>
          <w:i/>
          <w:kern w:val="3"/>
          <w:sz w:val="20"/>
          <w:szCs w:val="20"/>
          <w:lang w:val="en-GB" w:eastAsia="zh-CN" w:bidi="hi-IN"/>
        </w:rPr>
      </w:pPr>
      <w:r w:rsidRPr="009A61A7">
        <w:rPr>
          <w:rFonts w:ascii="Myriad Pro" w:eastAsia="SimSun" w:hAnsi="Myriad Pro" w:cs="Calibri"/>
          <w:kern w:val="3"/>
          <w:sz w:val="20"/>
          <w:szCs w:val="20"/>
          <w:lang w:val="en-GB" w:eastAsia="zh-CN" w:bidi="hi-IN"/>
        </w:rPr>
        <w:t xml:space="preserve">Print materials A). Then divide learners into three groups and give each group a sheet with the three pictures of different courses (second language course, driving course and computer course). Ask learners to describe them orally by asking each other the following questions: </w:t>
      </w:r>
      <w:r w:rsidRPr="009A61A7">
        <w:rPr>
          <w:rFonts w:ascii="Myriad Pro" w:eastAsia="SimSun" w:hAnsi="Myriad Pro" w:cs="Calibri"/>
          <w:i/>
          <w:kern w:val="3"/>
          <w:sz w:val="20"/>
          <w:szCs w:val="20"/>
          <w:lang w:val="en-GB" w:eastAsia="zh-CN" w:bidi="hi-IN"/>
        </w:rPr>
        <w:t xml:space="preserve">"Where are these people? What are they doing?" </w:t>
      </w:r>
      <w:r w:rsidRPr="009A61A7">
        <w:rPr>
          <w:rFonts w:ascii="Myriad Pro" w:eastAsia="SimSun" w:hAnsi="Myriad Pro" w:cs="Calibri"/>
          <w:iCs/>
          <w:kern w:val="3"/>
          <w:sz w:val="20"/>
          <w:szCs w:val="20"/>
          <w:lang w:val="en-GB" w:eastAsia="zh-CN" w:bidi="hi-IN"/>
        </w:rPr>
        <w:t>etc.</w:t>
      </w:r>
    </w:p>
    <w:p w14:paraId="2F4035AE" w14:textId="77777777" w:rsidR="009A61A7" w:rsidRPr="009A61A7" w:rsidRDefault="009A61A7" w:rsidP="009A61A7">
      <w:pPr>
        <w:widowControl w:val="0"/>
        <w:suppressAutoHyphens/>
        <w:autoSpaceDN w:val="0"/>
        <w:jc w:val="both"/>
        <w:textAlignment w:val="baseline"/>
        <w:rPr>
          <w:rFonts w:ascii="Myriad Pro" w:eastAsia="SimSun" w:hAnsi="Myriad Pro" w:cs="Calibri"/>
          <w:kern w:val="3"/>
          <w:sz w:val="20"/>
          <w:szCs w:val="20"/>
          <w:lang w:val="en-GB" w:eastAsia="zh-CN" w:bidi="hi-IN"/>
        </w:rPr>
      </w:pPr>
    </w:p>
    <w:p w14:paraId="4D5819BE" w14:textId="77777777" w:rsidR="009A61A7" w:rsidRPr="009A61A7" w:rsidRDefault="009A61A7" w:rsidP="009A61A7">
      <w:pPr>
        <w:jc w:val="both"/>
        <w:rPr>
          <w:rFonts w:ascii="Myriad Pro" w:eastAsia="Calibri" w:hAnsi="Myriad Pro" w:cs="Calibri"/>
          <w:i/>
          <w:iCs/>
          <w:noProof/>
          <w:sz w:val="20"/>
          <w:szCs w:val="20"/>
          <w:u w:val="single"/>
          <w:lang w:val="en-GB"/>
        </w:rPr>
      </w:pPr>
      <w:r w:rsidRPr="009A61A7">
        <w:rPr>
          <w:rFonts w:ascii="Myriad Pro" w:eastAsia="Calibri" w:hAnsi="Myriad Pro" w:cs="Calibri"/>
          <w:i/>
          <w:iCs/>
          <w:noProof/>
          <w:sz w:val="20"/>
          <w:szCs w:val="20"/>
          <w:u w:val="single"/>
          <w:lang w:val="en-GB"/>
        </w:rPr>
        <w:t>Activity 3</w:t>
      </w:r>
    </w:p>
    <w:p w14:paraId="47E07D71" w14:textId="77777777" w:rsidR="009A61A7" w:rsidRPr="009A61A7" w:rsidRDefault="009A61A7" w:rsidP="009A61A7">
      <w:pPr>
        <w:suppressAutoHyphens/>
        <w:autoSpaceDN w:val="0"/>
        <w:jc w:val="both"/>
        <w:textAlignment w:val="baseline"/>
        <w:rPr>
          <w:rFonts w:ascii="Myriad Pro" w:hAnsi="Myriad Pro" w:cs="Calibri"/>
          <w:sz w:val="20"/>
          <w:szCs w:val="20"/>
          <w:lang w:val="en-GB"/>
        </w:rPr>
      </w:pPr>
      <w:r w:rsidRPr="009A61A7">
        <w:rPr>
          <w:rFonts w:ascii="Myriad Pro" w:hAnsi="Myriad Pro" w:cs="Calibri"/>
          <w:sz w:val="20"/>
          <w:szCs w:val="20"/>
          <w:lang w:val="en-GB"/>
        </w:rPr>
        <w:t>Ask learners to look at the pictures again and talk about the similarities and differences between educational settings in the host country and the</w:t>
      </w:r>
      <w:r w:rsidRPr="009A61A7">
        <w:rPr>
          <w:rFonts w:ascii="Myriad Pro" w:hAnsi="Myriad Pro" w:cs="Calibri"/>
          <w:color w:val="000000"/>
          <w:sz w:val="20"/>
          <w:szCs w:val="20"/>
          <w:lang w:val="en-GB"/>
        </w:rPr>
        <w:t>ir</w:t>
      </w:r>
      <w:r w:rsidRPr="009A61A7">
        <w:rPr>
          <w:rFonts w:ascii="Myriad Pro" w:hAnsi="Myriad Pro" w:cs="Calibri"/>
          <w:sz w:val="20"/>
          <w:szCs w:val="20"/>
          <w:lang w:val="en-GB"/>
        </w:rPr>
        <w:t xml:space="preserve"> countries of origin, such as the organization of the classroom, the space provided, the way students sit, etc.</w:t>
      </w:r>
    </w:p>
    <w:p w14:paraId="0A3935B7" w14:textId="77777777" w:rsidR="009A61A7" w:rsidRPr="009A61A7" w:rsidRDefault="009A61A7" w:rsidP="009A61A7">
      <w:pPr>
        <w:widowControl w:val="0"/>
        <w:suppressAutoHyphens/>
        <w:autoSpaceDN w:val="0"/>
        <w:jc w:val="both"/>
        <w:textAlignment w:val="baseline"/>
        <w:rPr>
          <w:rFonts w:ascii="Myriad Pro" w:eastAsia="SimSun" w:hAnsi="Myriad Pro" w:cs="Calibri"/>
          <w:kern w:val="3"/>
          <w:sz w:val="20"/>
          <w:szCs w:val="20"/>
          <w:lang w:val="en-GB" w:eastAsia="zh-CN" w:bidi="hi-IN"/>
        </w:rPr>
      </w:pPr>
      <w:r w:rsidRPr="009A61A7">
        <w:rPr>
          <w:rFonts w:ascii="Myriad Pro" w:eastAsia="SimSun" w:hAnsi="Myriad Pro" w:cs="Calibri"/>
          <w:kern w:val="3"/>
          <w:sz w:val="20"/>
          <w:szCs w:val="20"/>
          <w:lang w:val="en-GB" w:eastAsia="zh-CN" w:bidi="hi-IN"/>
        </w:rPr>
        <w:t>Then, ask them to find pictures of learning environments in their countries on their mobile phones (including using the microphone for oral requests) and to take turns describing them to the whole group.</w:t>
      </w:r>
    </w:p>
    <w:p w14:paraId="4FCE62E7" w14:textId="77777777" w:rsidR="009A61A7" w:rsidRPr="009A61A7" w:rsidRDefault="009A61A7" w:rsidP="009A61A7">
      <w:pPr>
        <w:widowControl w:val="0"/>
        <w:suppressAutoHyphens/>
        <w:autoSpaceDN w:val="0"/>
        <w:jc w:val="both"/>
        <w:textAlignment w:val="baseline"/>
        <w:rPr>
          <w:rFonts w:ascii="Myriad Pro" w:eastAsia="SimSun" w:hAnsi="Myriad Pro" w:cs="Calibri"/>
          <w:kern w:val="3"/>
          <w:sz w:val="20"/>
          <w:szCs w:val="20"/>
          <w:lang w:val="en-GB" w:eastAsia="zh-CN" w:bidi="hi-IN"/>
        </w:rPr>
      </w:pPr>
    </w:p>
    <w:p w14:paraId="3BB52550" w14:textId="77777777" w:rsidR="009A61A7" w:rsidRPr="009A61A7" w:rsidRDefault="009A61A7" w:rsidP="009A61A7">
      <w:pPr>
        <w:jc w:val="both"/>
        <w:rPr>
          <w:rFonts w:ascii="Myriad Pro" w:eastAsia="Calibri" w:hAnsi="Myriad Pro" w:cs="Calibri"/>
          <w:i/>
          <w:iCs/>
          <w:noProof/>
          <w:sz w:val="20"/>
          <w:szCs w:val="20"/>
          <w:u w:val="single"/>
          <w:lang w:val="en-GB"/>
        </w:rPr>
      </w:pPr>
      <w:r w:rsidRPr="009A61A7">
        <w:rPr>
          <w:rFonts w:ascii="Myriad Pro" w:eastAsia="Calibri" w:hAnsi="Myriad Pro" w:cs="Calibri"/>
          <w:i/>
          <w:iCs/>
          <w:noProof/>
          <w:sz w:val="20"/>
          <w:szCs w:val="20"/>
          <w:u w:val="single"/>
          <w:lang w:val="en-GB"/>
        </w:rPr>
        <w:t>Activity 4</w:t>
      </w:r>
    </w:p>
    <w:p w14:paraId="2F654F65" w14:textId="77777777" w:rsidR="009A61A7" w:rsidRPr="009A61A7" w:rsidRDefault="009A61A7" w:rsidP="009A61A7">
      <w:pPr>
        <w:widowControl w:val="0"/>
        <w:suppressAutoHyphens/>
        <w:autoSpaceDN w:val="0"/>
        <w:jc w:val="both"/>
        <w:textAlignment w:val="baseline"/>
        <w:rPr>
          <w:rFonts w:ascii="Myriad Pro" w:eastAsia="SimSun" w:hAnsi="Myriad Pro" w:cs="Calibri"/>
          <w:kern w:val="3"/>
          <w:sz w:val="20"/>
          <w:szCs w:val="20"/>
          <w:lang w:val="en-GB" w:eastAsia="zh-CN" w:bidi="hi-IN"/>
        </w:rPr>
      </w:pPr>
      <w:r w:rsidRPr="009A61A7">
        <w:rPr>
          <w:rFonts w:ascii="Myriad Pro" w:eastAsia="SimSun" w:hAnsi="Myriad Pro" w:cs="Calibri"/>
          <w:kern w:val="3"/>
          <w:sz w:val="20"/>
          <w:szCs w:val="20"/>
          <w:lang w:val="en-GB" w:eastAsia="zh-CN" w:bidi="hi-IN"/>
        </w:rPr>
        <w:t>Write the key words SCHOOL or COLLEGE on the board and invite learners to copy them into their notebooks.</w:t>
      </w:r>
    </w:p>
    <w:p w14:paraId="5CA3ADA8" w14:textId="77777777" w:rsidR="009A61A7" w:rsidRPr="009A61A7" w:rsidRDefault="009A61A7" w:rsidP="009A61A7">
      <w:pPr>
        <w:widowControl w:val="0"/>
        <w:suppressAutoHyphens/>
        <w:autoSpaceDN w:val="0"/>
        <w:jc w:val="both"/>
        <w:textAlignment w:val="baseline"/>
        <w:rPr>
          <w:rFonts w:ascii="Myriad Pro" w:eastAsia="SimSun" w:hAnsi="Myriad Pro" w:cs="Calibri"/>
          <w:kern w:val="3"/>
          <w:sz w:val="20"/>
          <w:szCs w:val="20"/>
          <w:lang w:val="en-GB" w:eastAsia="zh-CN" w:bidi="hi-IN"/>
        </w:rPr>
      </w:pPr>
      <w:r w:rsidRPr="009A61A7">
        <w:rPr>
          <w:rFonts w:ascii="Myriad Pro" w:eastAsia="SimSun" w:hAnsi="Myriad Pro" w:cs="Calibri"/>
          <w:kern w:val="3"/>
          <w:sz w:val="20"/>
          <w:szCs w:val="20"/>
          <w:lang w:val="en-GB" w:eastAsia="zh-CN" w:bidi="hi-IN"/>
        </w:rPr>
        <w:t>Take turns asking each learner to say out loud the first word that comes to mind associated with “school” or “college”. If appropriate, ask some learners to write one of these words on the board, or write up some of the words yourself, for example as part of a spider gram.</w:t>
      </w:r>
    </w:p>
    <w:p w14:paraId="0E49E951" w14:textId="77777777" w:rsidR="009A61A7" w:rsidRPr="009A61A7" w:rsidRDefault="009A61A7" w:rsidP="009A61A7">
      <w:pPr>
        <w:widowControl w:val="0"/>
        <w:suppressAutoHyphens/>
        <w:autoSpaceDN w:val="0"/>
        <w:jc w:val="both"/>
        <w:textAlignment w:val="baseline"/>
        <w:rPr>
          <w:rFonts w:ascii="Myriad Pro" w:eastAsia="SimSun" w:hAnsi="Myriad Pro" w:cs="Calibri"/>
          <w:kern w:val="3"/>
          <w:sz w:val="20"/>
          <w:szCs w:val="20"/>
          <w:lang w:val="en-GB" w:eastAsia="zh-CN" w:bidi="hi-IN"/>
        </w:rPr>
      </w:pPr>
      <w:r w:rsidRPr="009A61A7">
        <w:rPr>
          <w:rFonts w:ascii="Myriad Pro" w:eastAsia="SimSun" w:hAnsi="Myriad Pro" w:cs="Calibri"/>
          <w:kern w:val="3"/>
          <w:sz w:val="20"/>
          <w:szCs w:val="20"/>
          <w:lang w:val="en-GB" w:eastAsia="zh-CN" w:bidi="hi-IN"/>
        </w:rPr>
        <w:t>Get the help of “participant-mediators” (learners who are helpful and whose oral skills in the target language are more advanced), to summarise what descriptions using the words mentioned by learners.</w:t>
      </w:r>
    </w:p>
    <w:p w14:paraId="44886F63" w14:textId="77777777" w:rsidR="009A61A7" w:rsidRPr="009A61A7" w:rsidRDefault="009A61A7" w:rsidP="009A61A7">
      <w:pPr>
        <w:rPr>
          <w:rFonts w:ascii="Myriad Pro" w:eastAsia="SimSun" w:hAnsi="Myriad Pro" w:cs="Calibri"/>
          <w:kern w:val="3"/>
          <w:sz w:val="20"/>
          <w:szCs w:val="20"/>
          <w:lang w:val="en-GB" w:eastAsia="zh-CN" w:bidi="hi-IN"/>
        </w:rPr>
      </w:pPr>
      <w:r w:rsidRPr="009A61A7">
        <w:rPr>
          <w:rFonts w:ascii="Myriad Pro" w:hAnsi="Myriad Pro" w:cs="Calibri"/>
          <w:sz w:val="20"/>
          <w:szCs w:val="20"/>
          <w:lang w:val="en-GB"/>
        </w:rPr>
        <w:br w:type="page"/>
      </w:r>
    </w:p>
    <w:p w14:paraId="41261430" w14:textId="77777777" w:rsidR="009A61A7" w:rsidRPr="009A61A7" w:rsidRDefault="009A61A7" w:rsidP="009A61A7">
      <w:pPr>
        <w:widowControl w:val="0"/>
        <w:suppressAutoHyphens/>
        <w:autoSpaceDN w:val="0"/>
        <w:jc w:val="both"/>
        <w:textAlignment w:val="baseline"/>
        <w:rPr>
          <w:rFonts w:ascii="Myriad Pro" w:eastAsia="SimSun" w:hAnsi="Myriad Pro" w:cs="Calibri"/>
          <w:kern w:val="3"/>
          <w:sz w:val="20"/>
          <w:szCs w:val="20"/>
          <w:lang w:val="en-GB" w:eastAsia="zh-CN" w:bidi="hi-IN"/>
        </w:rPr>
      </w:pPr>
    </w:p>
    <w:p w14:paraId="6CE14C80" w14:textId="77777777" w:rsidR="009A61A7" w:rsidRPr="009A61A7" w:rsidRDefault="009A61A7" w:rsidP="009A61A7">
      <w:pPr>
        <w:jc w:val="both"/>
        <w:rPr>
          <w:rFonts w:ascii="Myriad Pro" w:eastAsia="Calibri" w:hAnsi="Myriad Pro" w:cs="Calibri"/>
          <w:i/>
          <w:iCs/>
          <w:noProof/>
          <w:sz w:val="20"/>
          <w:szCs w:val="20"/>
          <w:u w:val="single"/>
          <w:lang w:val="en-GB"/>
        </w:rPr>
      </w:pPr>
      <w:r w:rsidRPr="009A61A7">
        <w:rPr>
          <w:rFonts w:ascii="Myriad Pro" w:eastAsia="Calibri" w:hAnsi="Myriad Pro" w:cs="Calibri"/>
          <w:i/>
          <w:iCs/>
          <w:noProof/>
          <w:sz w:val="20"/>
          <w:szCs w:val="20"/>
          <w:u w:val="single"/>
          <w:lang w:val="en-GB"/>
        </w:rPr>
        <w:t>Activity 5</w:t>
      </w:r>
    </w:p>
    <w:p w14:paraId="1A40CD41" w14:textId="77777777" w:rsidR="009A61A7" w:rsidRPr="009A61A7" w:rsidRDefault="009A61A7" w:rsidP="009A61A7">
      <w:pPr>
        <w:widowControl w:val="0"/>
        <w:suppressAutoHyphens/>
        <w:autoSpaceDN w:val="0"/>
        <w:jc w:val="both"/>
        <w:textAlignment w:val="baseline"/>
        <w:rPr>
          <w:rFonts w:ascii="Myriad Pro" w:eastAsia="SimSun" w:hAnsi="Myriad Pro" w:cs="Calibri"/>
          <w:kern w:val="3"/>
          <w:sz w:val="20"/>
          <w:szCs w:val="20"/>
          <w:lang w:val="en-GB" w:eastAsia="zh-CN" w:bidi="hi-IN"/>
        </w:rPr>
      </w:pPr>
      <w:r w:rsidRPr="009A61A7">
        <w:rPr>
          <w:rFonts w:ascii="Myriad Pro" w:eastAsia="SimSun" w:hAnsi="Myriad Pro" w:cs="Calibri"/>
          <w:kern w:val="3"/>
          <w:sz w:val="20"/>
          <w:szCs w:val="20"/>
          <w:lang w:val="en-GB" w:eastAsia="zh-CN" w:bidi="hi-IN"/>
        </w:rPr>
        <w:t>Familiarise learners with typical environments in the host country educational system:</w:t>
      </w:r>
    </w:p>
    <w:p w14:paraId="430EE8BE" w14:textId="77777777" w:rsidR="009A61A7" w:rsidRPr="009A61A7" w:rsidRDefault="009A61A7" w:rsidP="009A61A7">
      <w:pPr>
        <w:widowControl w:val="0"/>
        <w:numPr>
          <w:ilvl w:val="0"/>
          <w:numId w:val="44"/>
        </w:numPr>
        <w:suppressAutoHyphens/>
        <w:autoSpaceDN w:val="0"/>
        <w:ind w:left="284" w:hanging="284"/>
        <w:jc w:val="both"/>
        <w:textAlignment w:val="baseline"/>
        <w:rPr>
          <w:rFonts w:ascii="Myriad Pro" w:eastAsia="SimSun" w:hAnsi="Myriad Pro" w:cs="Calibri"/>
          <w:color w:val="000000"/>
          <w:kern w:val="3"/>
          <w:sz w:val="20"/>
          <w:szCs w:val="20"/>
          <w:lang w:val="en-GB" w:eastAsia="zh-CN" w:bidi="hi-IN"/>
        </w:rPr>
      </w:pPr>
      <w:r w:rsidRPr="009A61A7">
        <w:rPr>
          <w:rFonts w:ascii="Myriad Pro" w:eastAsia="SimSun" w:hAnsi="Myriad Pro" w:cs="Calibri"/>
          <w:i/>
          <w:kern w:val="3"/>
          <w:sz w:val="20"/>
          <w:szCs w:val="20"/>
          <w:lang w:val="en-GB" w:eastAsia="zh-CN" w:bidi="hi-IN"/>
        </w:rPr>
        <w:t>Step 1 –</w:t>
      </w:r>
      <w:r w:rsidRPr="009A61A7">
        <w:rPr>
          <w:rFonts w:ascii="Myriad Pro" w:eastAsia="SimSun" w:hAnsi="Myriad Pro" w:cs="Calibri"/>
          <w:kern w:val="3"/>
          <w:sz w:val="20"/>
          <w:szCs w:val="20"/>
          <w:lang w:val="en-GB" w:eastAsia="zh-CN" w:bidi="hi-IN"/>
        </w:rPr>
        <w:t xml:space="preserve"> cut out the pictures and words in materials B) and stick them on cards. Divide them into two groups. </w:t>
      </w:r>
      <w:r w:rsidRPr="009A61A7">
        <w:rPr>
          <w:rFonts w:ascii="Myriad Pro" w:eastAsia="SimSun" w:hAnsi="Myriad Pro" w:cs="Calibri"/>
          <w:color w:val="000000"/>
          <w:kern w:val="3"/>
          <w:sz w:val="20"/>
          <w:szCs w:val="20"/>
          <w:lang w:val="en-GB" w:eastAsia="zh-CN" w:bidi="hi-IN"/>
        </w:rPr>
        <w:t xml:space="preserve">Show the pictures and indicate which learning environments they illustrate. Then link them to the cards with the written words. </w:t>
      </w:r>
    </w:p>
    <w:p w14:paraId="2E03885B" w14:textId="77777777" w:rsidR="009A61A7" w:rsidRPr="009A61A7" w:rsidRDefault="009A61A7" w:rsidP="009A61A7">
      <w:pPr>
        <w:widowControl w:val="0"/>
        <w:numPr>
          <w:ilvl w:val="0"/>
          <w:numId w:val="44"/>
        </w:numPr>
        <w:suppressAutoHyphens/>
        <w:autoSpaceDN w:val="0"/>
        <w:ind w:left="284" w:hanging="284"/>
        <w:jc w:val="both"/>
        <w:textAlignment w:val="baseline"/>
        <w:rPr>
          <w:rFonts w:ascii="Myriad Pro" w:eastAsia="SimSun" w:hAnsi="Myriad Pro" w:cs="Calibri"/>
          <w:kern w:val="3"/>
          <w:sz w:val="20"/>
          <w:szCs w:val="20"/>
          <w:lang w:val="en-GB" w:eastAsia="zh-CN" w:bidi="hi-IN"/>
        </w:rPr>
      </w:pPr>
      <w:r w:rsidRPr="009A61A7">
        <w:rPr>
          <w:rFonts w:ascii="Myriad Pro" w:eastAsia="SimSun" w:hAnsi="Myriad Pro" w:cs="Calibri"/>
          <w:i/>
          <w:kern w:val="3"/>
          <w:sz w:val="20"/>
          <w:szCs w:val="20"/>
          <w:lang w:val="en-GB" w:eastAsia="zh-CN" w:bidi="hi-IN"/>
        </w:rPr>
        <w:t xml:space="preserve">Step 2 – </w:t>
      </w:r>
      <w:r w:rsidRPr="009A61A7">
        <w:rPr>
          <w:rFonts w:ascii="Myriad Pro" w:eastAsia="SimSun" w:hAnsi="Myriad Pro" w:cs="Calibri"/>
          <w:kern w:val="3"/>
          <w:sz w:val="20"/>
          <w:szCs w:val="20"/>
          <w:lang w:val="en-GB" w:eastAsia="zh-CN" w:bidi="hi-IN"/>
        </w:rPr>
        <w:t xml:space="preserve">get learners to play </w:t>
      </w:r>
      <w:r w:rsidRPr="009A61A7">
        <w:rPr>
          <w:rFonts w:ascii="Myriad Pro" w:eastAsia="SimSun" w:hAnsi="Myriad Pro" w:cs="Calibri"/>
          <w:i/>
          <w:kern w:val="3"/>
          <w:sz w:val="20"/>
          <w:szCs w:val="20"/>
          <w:lang w:val="en-GB" w:eastAsia="zh-CN" w:bidi="hi-IN"/>
        </w:rPr>
        <w:t xml:space="preserve">Memory </w:t>
      </w:r>
      <w:r w:rsidRPr="009A61A7">
        <w:rPr>
          <w:rFonts w:ascii="Myriad Pro" w:eastAsia="SimSun" w:hAnsi="Myriad Pro" w:cs="Calibri"/>
          <w:kern w:val="3"/>
          <w:sz w:val="20"/>
          <w:szCs w:val="20"/>
          <w:lang w:val="en-GB" w:eastAsia="zh-CN" w:bidi="hi-IN"/>
        </w:rPr>
        <w:t xml:space="preserve">to memorise the words through oral repetition and at the same time to reinforce reading </w:t>
      </w:r>
      <w:r w:rsidRPr="009A61A7">
        <w:rPr>
          <w:rFonts w:ascii="Myriad Pro" w:eastAsia="SimSun" w:hAnsi="Myriad Pro" w:cs="Calibri"/>
          <w:kern w:val="3"/>
          <w:sz w:val="20"/>
          <w:szCs w:val="20"/>
          <w:lang w:val="en-US" w:eastAsia="zh-CN" w:bidi="hi-IN"/>
        </w:rPr>
        <w:t xml:space="preserve">(see Tool 49 - </w:t>
      </w:r>
      <w:r w:rsidRPr="009A61A7">
        <w:rPr>
          <w:rFonts w:ascii="Myriad Pro" w:eastAsia="SimSun" w:hAnsi="Myriad Pro" w:cs="Calibri"/>
          <w:i/>
          <w:kern w:val="3"/>
          <w:sz w:val="20"/>
          <w:szCs w:val="20"/>
          <w:u w:val="single"/>
          <w:lang w:val="en-US" w:eastAsia="zh-CN" w:bidi="hi-IN"/>
        </w:rPr>
        <w:t>Language games and activities for migrants</w:t>
      </w:r>
      <w:r w:rsidRPr="009A61A7">
        <w:rPr>
          <w:rFonts w:ascii="Myriad Pro" w:eastAsia="SimSun" w:hAnsi="Myriad Pro" w:cs="Calibri"/>
          <w:kern w:val="3"/>
          <w:sz w:val="20"/>
          <w:szCs w:val="20"/>
          <w:lang w:val="en-US" w:eastAsia="zh-CN" w:bidi="hi-IN"/>
        </w:rPr>
        <w:t>)</w:t>
      </w:r>
      <w:r w:rsidRPr="009A61A7">
        <w:rPr>
          <w:rFonts w:ascii="Myriad Pro" w:eastAsia="SimSun" w:hAnsi="Myriad Pro" w:cs="Calibri"/>
          <w:kern w:val="3"/>
          <w:sz w:val="20"/>
          <w:szCs w:val="20"/>
          <w:lang w:val="en-GB" w:eastAsia="zh-CN" w:bidi="hi-IN"/>
        </w:rPr>
        <w:t xml:space="preserve">. Arrange the cards upside down, separating the pictures and the words. Learners take turns to turn over one of the word cards, </w:t>
      </w:r>
      <w:r w:rsidRPr="009A61A7">
        <w:rPr>
          <w:rFonts w:ascii="Myriad Pro" w:eastAsia="SimSun" w:hAnsi="Myriad Pro" w:cs="Calibri"/>
          <w:color w:val="000000"/>
          <w:kern w:val="3"/>
          <w:sz w:val="20"/>
          <w:szCs w:val="20"/>
          <w:lang w:val="en-GB" w:eastAsia="zh-CN" w:bidi="hi-IN"/>
        </w:rPr>
        <w:t>then</w:t>
      </w:r>
      <w:r w:rsidRPr="009A61A7">
        <w:rPr>
          <w:rFonts w:ascii="Myriad Pro" w:eastAsia="SimSun" w:hAnsi="Myriad Pro" w:cs="Calibri"/>
          <w:kern w:val="3"/>
          <w:sz w:val="20"/>
          <w:szCs w:val="20"/>
          <w:lang w:val="en-GB" w:eastAsia="zh-CN" w:bidi="hi-IN"/>
        </w:rPr>
        <w:t xml:space="preserve"> read it aloud and find the matching picture cards. If they don’t find the correct word card, they should put both cards back in </w:t>
      </w:r>
      <w:proofErr w:type="gramStart"/>
      <w:r w:rsidRPr="009A61A7">
        <w:rPr>
          <w:rFonts w:ascii="Myriad Pro" w:eastAsia="SimSun" w:hAnsi="Myriad Pro" w:cs="Calibri"/>
          <w:kern w:val="3"/>
          <w:sz w:val="20"/>
          <w:szCs w:val="20"/>
          <w:lang w:val="en-GB" w:eastAsia="zh-CN" w:bidi="hi-IN"/>
        </w:rPr>
        <w:t>exactly the same</w:t>
      </w:r>
      <w:proofErr w:type="gramEnd"/>
      <w:r w:rsidRPr="009A61A7">
        <w:rPr>
          <w:rFonts w:ascii="Myriad Pro" w:eastAsia="SimSun" w:hAnsi="Myriad Pro" w:cs="Calibri"/>
          <w:kern w:val="3"/>
          <w:sz w:val="20"/>
          <w:szCs w:val="20"/>
          <w:lang w:val="en-GB" w:eastAsia="zh-CN" w:bidi="hi-IN"/>
        </w:rPr>
        <w:t xml:space="preserve"> place face down.</w:t>
      </w:r>
    </w:p>
    <w:p w14:paraId="5892E1E6" w14:textId="77777777" w:rsidR="009A61A7" w:rsidRPr="009A61A7" w:rsidRDefault="009A61A7" w:rsidP="009A61A7">
      <w:pPr>
        <w:widowControl w:val="0"/>
        <w:suppressAutoHyphens/>
        <w:autoSpaceDN w:val="0"/>
        <w:ind w:left="284"/>
        <w:jc w:val="both"/>
        <w:textAlignment w:val="baseline"/>
        <w:rPr>
          <w:rFonts w:ascii="Myriad Pro" w:eastAsia="SimSun" w:hAnsi="Myriad Pro" w:cs="Calibri"/>
          <w:kern w:val="3"/>
          <w:sz w:val="20"/>
          <w:szCs w:val="20"/>
          <w:lang w:val="en-GB" w:eastAsia="zh-CN" w:bidi="hi-IN"/>
        </w:rPr>
      </w:pPr>
    </w:p>
    <w:p w14:paraId="15F12267" w14:textId="77777777" w:rsidR="009A61A7" w:rsidRPr="009A61A7" w:rsidRDefault="009A61A7" w:rsidP="009A61A7">
      <w:pPr>
        <w:jc w:val="both"/>
        <w:rPr>
          <w:rFonts w:ascii="Myriad Pro" w:eastAsia="Calibri" w:hAnsi="Myriad Pro" w:cs="Calibri"/>
          <w:i/>
          <w:iCs/>
          <w:noProof/>
          <w:sz w:val="20"/>
          <w:szCs w:val="20"/>
          <w:u w:val="single"/>
          <w:lang w:val="en-GB"/>
        </w:rPr>
      </w:pPr>
      <w:r w:rsidRPr="009A61A7">
        <w:rPr>
          <w:rFonts w:ascii="Myriad Pro" w:eastAsia="Calibri" w:hAnsi="Myriad Pro" w:cs="Calibri"/>
          <w:i/>
          <w:iCs/>
          <w:noProof/>
          <w:sz w:val="20"/>
          <w:szCs w:val="20"/>
          <w:u w:val="single"/>
          <w:lang w:val="en-GB"/>
        </w:rPr>
        <w:t>Activity 6</w:t>
      </w:r>
    </w:p>
    <w:p w14:paraId="5EC187D5" w14:textId="77777777" w:rsidR="009A61A7" w:rsidRPr="009A61A7" w:rsidRDefault="009A61A7" w:rsidP="009A61A7">
      <w:pPr>
        <w:autoSpaceDN w:val="0"/>
        <w:jc w:val="both"/>
        <w:textAlignment w:val="baseline"/>
        <w:rPr>
          <w:rFonts w:ascii="Myriad Pro" w:eastAsia="Arial Unicode MS" w:hAnsi="Myriad Pro" w:cs="Calibri"/>
          <w:color w:val="000000"/>
          <w:sz w:val="20"/>
          <w:szCs w:val="20"/>
          <w:lang w:val="en-GB" w:eastAsia="fr-FR"/>
        </w:rPr>
      </w:pPr>
      <w:r w:rsidRPr="009A61A7">
        <w:rPr>
          <w:rFonts w:ascii="Myriad Pro" w:eastAsia="Arial Unicode MS" w:hAnsi="Myriad Pro" w:cs="Calibri"/>
          <w:bCs/>
          <w:color w:val="000000"/>
          <w:sz w:val="20"/>
          <w:szCs w:val="20"/>
          <w:lang w:val="en-GB" w:eastAsia="fr-FR"/>
        </w:rPr>
        <w:t>Using an audio or video recording, if possible, introduce a short and simple model dialogue such as the following:</w:t>
      </w:r>
    </w:p>
    <w:p w14:paraId="4184DBFB" w14:textId="77777777" w:rsidR="009A61A7" w:rsidRPr="009A61A7" w:rsidRDefault="009A61A7" w:rsidP="009A61A7">
      <w:pPr>
        <w:autoSpaceDN w:val="0"/>
        <w:ind w:left="708"/>
        <w:jc w:val="both"/>
        <w:textAlignment w:val="baseline"/>
        <w:rPr>
          <w:rFonts w:ascii="Myriad Pro" w:eastAsia="Arial Unicode MS" w:hAnsi="Myriad Pro" w:cs="Calibri"/>
          <w:i/>
          <w:color w:val="000000"/>
          <w:sz w:val="20"/>
          <w:szCs w:val="20"/>
          <w:lang w:val="en-GB" w:eastAsia="fr-FR"/>
        </w:rPr>
      </w:pPr>
      <w:r w:rsidRPr="009A61A7">
        <w:rPr>
          <w:rFonts w:ascii="Myriad Pro" w:eastAsia="Arial Unicode MS" w:hAnsi="Myriad Pro" w:cs="Calibri"/>
          <w:bCs/>
          <w:i/>
          <w:color w:val="000000"/>
          <w:sz w:val="20"/>
          <w:szCs w:val="20"/>
          <w:lang w:val="en-GB" w:eastAsia="fr-FR"/>
        </w:rPr>
        <w:t xml:space="preserve">A: </w:t>
      </w:r>
      <w:r w:rsidRPr="009A61A7">
        <w:rPr>
          <w:rFonts w:ascii="Myriad Pro" w:eastAsia="Arial Unicode MS" w:hAnsi="Myriad Pro" w:cs="Calibri"/>
          <w:i/>
          <w:color w:val="000000"/>
          <w:sz w:val="20"/>
          <w:szCs w:val="20"/>
          <w:lang w:val="en-GB" w:eastAsia="fr-FR"/>
        </w:rPr>
        <w:t>Good morning.</w:t>
      </w:r>
    </w:p>
    <w:p w14:paraId="20F811B7" w14:textId="77777777" w:rsidR="009A61A7" w:rsidRPr="009A61A7" w:rsidRDefault="009A61A7" w:rsidP="009A61A7">
      <w:pPr>
        <w:autoSpaceDN w:val="0"/>
        <w:ind w:left="708"/>
        <w:jc w:val="both"/>
        <w:textAlignment w:val="baseline"/>
        <w:rPr>
          <w:rFonts w:ascii="Myriad Pro" w:eastAsia="Arial Unicode MS" w:hAnsi="Myriad Pro" w:cs="Calibri"/>
          <w:i/>
          <w:color w:val="000000"/>
          <w:sz w:val="20"/>
          <w:szCs w:val="20"/>
          <w:lang w:val="en-GB" w:eastAsia="fr-FR"/>
        </w:rPr>
      </w:pPr>
      <w:r w:rsidRPr="009A61A7">
        <w:rPr>
          <w:rFonts w:ascii="Myriad Pro" w:eastAsia="Arial Unicode MS" w:hAnsi="Myriad Pro" w:cs="Calibri"/>
          <w:bCs/>
          <w:i/>
          <w:color w:val="000000"/>
          <w:sz w:val="20"/>
          <w:szCs w:val="20"/>
          <w:lang w:val="en-GB" w:eastAsia="fr-FR"/>
        </w:rPr>
        <w:t>B</w:t>
      </w:r>
      <w:r w:rsidRPr="009A61A7">
        <w:rPr>
          <w:rFonts w:ascii="Myriad Pro" w:eastAsia="Arial Unicode MS" w:hAnsi="Myriad Pro" w:cs="Calibri"/>
          <w:i/>
          <w:color w:val="000000"/>
          <w:sz w:val="20"/>
          <w:szCs w:val="20"/>
          <w:lang w:val="en-GB" w:eastAsia="fr-FR"/>
        </w:rPr>
        <w:t>: Good morning.</w:t>
      </w:r>
    </w:p>
    <w:p w14:paraId="67CC51AD" w14:textId="77777777" w:rsidR="009A61A7" w:rsidRPr="009A61A7" w:rsidRDefault="009A61A7" w:rsidP="009A61A7">
      <w:pPr>
        <w:autoSpaceDN w:val="0"/>
        <w:ind w:left="708"/>
        <w:jc w:val="both"/>
        <w:textAlignment w:val="baseline"/>
        <w:rPr>
          <w:rFonts w:ascii="Myriad Pro" w:eastAsia="Arial Unicode MS" w:hAnsi="Myriad Pro" w:cs="Calibri"/>
          <w:i/>
          <w:color w:val="000000"/>
          <w:sz w:val="20"/>
          <w:szCs w:val="20"/>
          <w:lang w:val="en-GB" w:eastAsia="fr-FR"/>
        </w:rPr>
      </w:pPr>
      <w:r w:rsidRPr="009A61A7">
        <w:rPr>
          <w:rFonts w:ascii="Myriad Pro" w:eastAsia="Arial Unicode MS" w:hAnsi="Myriad Pro" w:cs="Calibri"/>
          <w:bCs/>
          <w:i/>
          <w:color w:val="000000"/>
          <w:sz w:val="20"/>
          <w:szCs w:val="20"/>
          <w:lang w:val="en-GB" w:eastAsia="fr-FR"/>
        </w:rPr>
        <w:t>A</w:t>
      </w:r>
      <w:r w:rsidRPr="009A61A7">
        <w:rPr>
          <w:rFonts w:ascii="Myriad Pro" w:eastAsia="Arial Unicode MS" w:hAnsi="Myriad Pro" w:cs="Calibri"/>
          <w:i/>
          <w:color w:val="000000"/>
          <w:sz w:val="20"/>
          <w:szCs w:val="20"/>
          <w:lang w:val="en-GB" w:eastAsia="fr-FR"/>
        </w:rPr>
        <w:t>: I would like to learn how to use a computer. Is there a computer course here at the college?</w:t>
      </w:r>
    </w:p>
    <w:p w14:paraId="24663C88" w14:textId="77777777" w:rsidR="009A61A7" w:rsidRPr="009A61A7" w:rsidRDefault="009A61A7" w:rsidP="009A61A7">
      <w:pPr>
        <w:autoSpaceDN w:val="0"/>
        <w:ind w:left="708"/>
        <w:jc w:val="both"/>
        <w:textAlignment w:val="baseline"/>
        <w:rPr>
          <w:rFonts w:ascii="Myriad Pro" w:eastAsia="Arial Unicode MS" w:hAnsi="Myriad Pro" w:cs="Calibri"/>
          <w:i/>
          <w:color w:val="000000"/>
          <w:sz w:val="20"/>
          <w:szCs w:val="20"/>
          <w:lang w:val="en-GB" w:eastAsia="fr-FR"/>
        </w:rPr>
      </w:pPr>
      <w:r w:rsidRPr="009A61A7">
        <w:rPr>
          <w:rFonts w:ascii="Myriad Pro" w:eastAsia="Arial Unicode MS" w:hAnsi="Myriad Pro" w:cs="Calibri"/>
          <w:bCs/>
          <w:i/>
          <w:color w:val="000000"/>
          <w:sz w:val="20"/>
          <w:szCs w:val="20"/>
          <w:lang w:val="en-GB" w:eastAsia="fr-FR"/>
        </w:rPr>
        <w:t>B</w:t>
      </w:r>
      <w:r w:rsidRPr="009A61A7">
        <w:rPr>
          <w:rFonts w:ascii="Myriad Pro" w:eastAsia="Arial Unicode MS" w:hAnsi="Myriad Pro" w:cs="Calibri"/>
          <w:i/>
          <w:color w:val="000000"/>
          <w:sz w:val="20"/>
          <w:szCs w:val="20"/>
          <w:lang w:val="en-GB" w:eastAsia="fr-FR"/>
        </w:rPr>
        <w:t>: Yes, it’s on Tuesdays and Fridays from 4pm to 6pm.</w:t>
      </w:r>
    </w:p>
    <w:p w14:paraId="012CE95A" w14:textId="77777777" w:rsidR="009A61A7" w:rsidRPr="009A61A7" w:rsidRDefault="009A61A7" w:rsidP="009A61A7">
      <w:pPr>
        <w:autoSpaceDN w:val="0"/>
        <w:ind w:left="708"/>
        <w:jc w:val="both"/>
        <w:textAlignment w:val="baseline"/>
        <w:rPr>
          <w:rFonts w:ascii="Myriad Pro" w:eastAsia="Arial Unicode MS" w:hAnsi="Myriad Pro" w:cs="Calibri"/>
          <w:i/>
          <w:color w:val="000000"/>
          <w:sz w:val="20"/>
          <w:szCs w:val="20"/>
          <w:lang w:val="en-GB" w:eastAsia="fr-FR"/>
        </w:rPr>
      </w:pPr>
      <w:r w:rsidRPr="009A61A7">
        <w:rPr>
          <w:rFonts w:ascii="Myriad Pro" w:eastAsia="Arial Unicode MS" w:hAnsi="Myriad Pro" w:cs="Calibri"/>
          <w:bCs/>
          <w:i/>
          <w:color w:val="000000"/>
          <w:sz w:val="20"/>
          <w:szCs w:val="20"/>
          <w:lang w:val="en-GB" w:eastAsia="fr-FR"/>
        </w:rPr>
        <w:t xml:space="preserve">A: </w:t>
      </w:r>
      <w:r w:rsidRPr="009A61A7">
        <w:rPr>
          <w:rFonts w:ascii="Myriad Pro" w:eastAsia="Arial Unicode MS" w:hAnsi="Myriad Pro" w:cs="Calibri"/>
          <w:i/>
          <w:color w:val="000000"/>
          <w:sz w:val="20"/>
          <w:szCs w:val="20"/>
          <w:lang w:val="en-GB" w:eastAsia="fr-FR"/>
        </w:rPr>
        <w:t>How much does it cost?</w:t>
      </w:r>
    </w:p>
    <w:p w14:paraId="3300E129" w14:textId="77777777" w:rsidR="009A61A7" w:rsidRPr="009A61A7" w:rsidRDefault="009A61A7" w:rsidP="009A61A7">
      <w:pPr>
        <w:autoSpaceDN w:val="0"/>
        <w:ind w:left="708"/>
        <w:jc w:val="both"/>
        <w:textAlignment w:val="baseline"/>
        <w:rPr>
          <w:rFonts w:ascii="Myriad Pro" w:eastAsia="Arial Unicode MS" w:hAnsi="Myriad Pro" w:cs="Calibri"/>
          <w:i/>
          <w:color w:val="000000"/>
          <w:sz w:val="20"/>
          <w:szCs w:val="20"/>
          <w:lang w:val="en-GB" w:eastAsia="fr-FR"/>
        </w:rPr>
      </w:pPr>
      <w:r w:rsidRPr="009A61A7">
        <w:rPr>
          <w:rFonts w:ascii="Myriad Pro" w:eastAsia="Arial Unicode MS" w:hAnsi="Myriad Pro" w:cs="Calibri"/>
          <w:bCs/>
          <w:i/>
          <w:color w:val="000000"/>
          <w:sz w:val="20"/>
          <w:szCs w:val="20"/>
          <w:lang w:val="en-GB" w:eastAsia="fr-FR"/>
        </w:rPr>
        <w:t xml:space="preserve">B: </w:t>
      </w:r>
      <w:r w:rsidRPr="009A61A7">
        <w:rPr>
          <w:rFonts w:ascii="Myriad Pro" w:eastAsia="Arial Unicode MS" w:hAnsi="Myriad Pro" w:cs="Calibri"/>
          <w:i/>
          <w:color w:val="000000"/>
          <w:sz w:val="20"/>
          <w:szCs w:val="20"/>
          <w:lang w:val="en-GB" w:eastAsia="fr-FR"/>
        </w:rPr>
        <w:t>The course is free. Do you want to enrol?</w:t>
      </w:r>
    </w:p>
    <w:p w14:paraId="43CAB5F7" w14:textId="77777777" w:rsidR="009A61A7" w:rsidRPr="009A61A7" w:rsidRDefault="009A61A7" w:rsidP="009A61A7">
      <w:pPr>
        <w:autoSpaceDN w:val="0"/>
        <w:ind w:left="708"/>
        <w:jc w:val="both"/>
        <w:textAlignment w:val="baseline"/>
        <w:rPr>
          <w:rFonts w:ascii="Myriad Pro" w:eastAsia="Arial Unicode MS" w:hAnsi="Myriad Pro" w:cs="Calibri"/>
          <w:i/>
          <w:color w:val="000000"/>
          <w:sz w:val="20"/>
          <w:szCs w:val="20"/>
          <w:lang w:val="en-GB" w:eastAsia="fr-FR"/>
        </w:rPr>
      </w:pPr>
      <w:r w:rsidRPr="009A61A7">
        <w:rPr>
          <w:rFonts w:ascii="Myriad Pro" w:eastAsia="Arial Unicode MS" w:hAnsi="Myriad Pro" w:cs="Calibri"/>
          <w:bCs/>
          <w:i/>
          <w:color w:val="000000"/>
          <w:sz w:val="20"/>
          <w:szCs w:val="20"/>
          <w:lang w:val="en-GB" w:eastAsia="fr-FR"/>
        </w:rPr>
        <w:t xml:space="preserve">A: </w:t>
      </w:r>
      <w:r w:rsidRPr="009A61A7">
        <w:rPr>
          <w:rFonts w:ascii="Myriad Pro" w:eastAsia="Arial Unicode MS" w:hAnsi="Myriad Pro" w:cs="Calibri"/>
          <w:i/>
          <w:color w:val="000000"/>
          <w:sz w:val="20"/>
          <w:szCs w:val="20"/>
          <w:lang w:val="en-GB" w:eastAsia="fr-FR"/>
        </w:rPr>
        <w:t>Yes.</w:t>
      </w:r>
    </w:p>
    <w:p w14:paraId="52B3A26D" w14:textId="77777777" w:rsidR="009A61A7" w:rsidRPr="009A61A7" w:rsidRDefault="009A61A7" w:rsidP="009A61A7">
      <w:pPr>
        <w:autoSpaceDN w:val="0"/>
        <w:ind w:left="708"/>
        <w:jc w:val="both"/>
        <w:textAlignment w:val="baseline"/>
        <w:rPr>
          <w:rFonts w:ascii="Myriad Pro" w:eastAsia="Arial Unicode MS" w:hAnsi="Myriad Pro" w:cs="Calibri"/>
          <w:i/>
          <w:color w:val="000000"/>
          <w:sz w:val="20"/>
          <w:szCs w:val="20"/>
          <w:lang w:val="en-GB" w:eastAsia="fr-FR"/>
        </w:rPr>
      </w:pPr>
      <w:r w:rsidRPr="009A61A7">
        <w:rPr>
          <w:rFonts w:ascii="Myriad Pro" w:eastAsia="Arial Unicode MS" w:hAnsi="Myriad Pro" w:cs="Calibri"/>
          <w:bCs/>
          <w:i/>
          <w:color w:val="000000"/>
          <w:sz w:val="20"/>
          <w:szCs w:val="20"/>
          <w:lang w:val="en-GB" w:eastAsia="fr-FR"/>
        </w:rPr>
        <w:t xml:space="preserve">B: </w:t>
      </w:r>
      <w:r w:rsidRPr="009A61A7">
        <w:rPr>
          <w:rFonts w:ascii="Myriad Pro" w:eastAsia="Arial Unicode MS" w:hAnsi="Myriad Pro" w:cs="Calibri"/>
          <w:i/>
          <w:color w:val="000000"/>
          <w:sz w:val="20"/>
          <w:szCs w:val="20"/>
          <w:lang w:val="en-GB" w:eastAsia="fr-FR"/>
        </w:rPr>
        <w:t>Well, we can fill out the form and then you can sign it here.</w:t>
      </w:r>
    </w:p>
    <w:p w14:paraId="506B2216" w14:textId="77777777" w:rsidR="009A61A7" w:rsidRPr="009A61A7" w:rsidRDefault="009A61A7" w:rsidP="009A61A7">
      <w:pPr>
        <w:autoSpaceDN w:val="0"/>
        <w:ind w:left="708"/>
        <w:jc w:val="both"/>
        <w:textAlignment w:val="baseline"/>
        <w:rPr>
          <w:rFonts w:ascii="Myriad Pro" w:eastAsia="Arial Unicode MS" w:hAnsi="Myriad Pro" w:cs="Calibri"/>
          <w:i/>
          <w:color w:val="000000"/>
          <w:sz w:val="20"/>
          <w:szCs w:val="20"/>
          <w:lang w:val="en-GB" w:eastAsia="fr-FR"/>
        </w:rPr>
      </w:pPr>
      <w:r w:rsidRPr="009A61A7">
        <w:rPr>
          <w:rFonts w:ascii="Myriad Pro" w:eastAsia="Arial Unicode MS" w:hAnsi="Myriad Pro" w:cs="Calibri"/>
          <w:bCs/>
          <w:i/>
          <w:color w:val="000000"/>
          <w:sz w:val="20"/>
          <w:szCs w:val="20"/>
          <w:lang w:val="en-GB" w:eastAsia="fr-FR"/>
        </w:rPr>
        <w:t xml:space="preserve">A: </w:t>
      </w:r>
      <w:r w:rsidRPr="009A61A7">
        <w:rPr>
          <w:rFonts w:ascii="Myriad Pro" w:eastAsia="Arial Unicode MS" w:hAnsi="Myriad Pro" w:cs="Calibri"/>
          <w:i/>
          <w:color w:val="000000"/>
          <w:sz w:val="20"/>
          <w:szCs w:val="20"/>
          <w:lang w:val="en-GB" w:eastAsia="fr-FR"/>
        </w:rPr>
        <w:t>Ok. Thank you.</w:t>
      </w:r>
    </w:p>
    <w:p w14:paraId="390794D0" w14:textId="77777777" w:rsidR="009A61A7" w:rsidRPr="009A61A7" w:rsidRDefault="009A61A7" w:rsidP="009A61A7">
      <w:pPr>
        <w:autoSpaceDN w:val="0"/>
        <w:jc w:val="both"/>
        <w:textAlignment w:val="baseline"/>
        <w:rPr>
          <w:rFonts w:ascii="Myriad Pro" w:eastAsia="Arial Unicode MS" w:hAnsi="Myriad Pro" w:cs="Calibri"/>
          <w:i/>
          <w:color w:val="000000"/>
          <w:sz w:val="20"/>
          <w:szCs w:val="20"/>
          <w:lang w:val="en-GB" w:eastAsia="fr-FR"/>
        </w:rPr>
      </w:pPr>
    </w:p>
    <w:p w14:paraId="72E4BBD6" w14:textId="77777777" w:rsidR="009A61A7" w:rsidRPr="009A61A7" w:rsidRDefault="009A61A7" w:rsidP="009A61A7">
      <w:pPr>
        <w:autoSpaceDN w:val="0"/>
        <w:jc w:val="both"/>
        <w:textAlignment w:val="baseline"/>
        <w:rPr>
          <w:rFonts w:ascii="Myriad Pro" w:eastAsia="Arial Unicode MS" w:hAnsi="Myriad Pro" w:cs="Calibri"/>
          <w:color w:val="000000"/>
          <w:sz w:val="20"/>
          <w:szCs w:val="20"/>
          <w:lang w:val="en-GB" w:eastAsia="fr-FR"/>
        </w:rPr>
      </w:pPr>
      <w:r w:rsidRPr="009A61A7">
        <w:rPr>
          <w:rFonts w:ascii="Myriad Pro" w:eastAsia="Arial Unicode MS" w:hAnsi="Myriad Pro" w:cs="Calibri"/>
          <w:color w:val="000000"/>
          <w:sz w:val="20"/>
          <w:szCs w:val="20"/>
          <w:lang w:val="en-GB" w:eastAsia="en-GB"/>
        </w:rPr>
        <w:t xml:space="preserve">Check understanding by </w:t>
      </w:r>
      <w:r w:rsidRPr="009A61A7">
        <w:rPr>
          <w:rFonts w:ascii="Myriad Pro" w:eastAsia="Arial Unicode MS" w:hAnsi="Myriad Pro" w:cs="Calibri"/>
          <w:color w:val="000000"/>
          <w:sz w:val="20"/>
          <w:szCs w:val="20"/>
          <w:lang w:val="en-GB" w:eastAsia="fr-FR"/>
        </w:rPr>
        <w:t>asking learners to answer the 2 questions below about each picture.</w:t>
      </w:r>
    </w:p>
    <w:p w14:paraId="4C06FD7F" w14:textId="77777777" w:rsidR="009A61A7" w:rsidRPr="009A61A7" w:rsidRDefault="009A61A7" w:rsidP="009A61A7">
      <w:pPr>
        <w:autoSpaceDN w:val="0"/>
        <w:textAlignment w:val="baseline"/>
        <w:rPr>
          <w:rFonts w:ascii="Myriad Pro" w:eastAsia="Arial Unicode MS" w:hAnsi="Myriad Pro" w:cs="Calibri"/>
          <w:color w:val="000000"/>
          <w:sz w:val="20"/>
          <w:szCs w:val="20"/>
          <w:lang w:val="en-GB" w:eastAsia="fr-FR"/>
        </w:rPr>
      </w:pPr>
    </w:p>
    <w:p w14:paraId="4337DB9C" w14:textId="77777777" w:rsidR="009A61A7" w:rsidRPr="009A61A7" w:rsidRDefault="009A61A7" w:rsidP="009A61A7">
      <w:pPr>
        <w:autoSpaceDN w:val="0"/>
        <w:spacing w:after="240"/>
        <w:textAlignment w:val="baseline"/>
        <w:rPr>
          <w:rFonts w:ascii="Myriad Pro" w:eastAsia="Arial Unicode MS" w:hAnsi="Myriad Pro" w:cs="Calibri"/>
          <w:color w:val="000000"/>
          <w:sz w:val="20"/>
          <w:szCs w:val="20"/>
          <w:lang w:val="en-GB" w:eastAsia="fr-FR"/>
        </w:rPr>
      </w:pPr>
      <w:r w:rsidRPr="009A61A7">
        <w:rPr>
          <w:rFonts w:ascii="Myriad Pro" w:eastAsia="Arial Unicode MS" w:hAnsi="Myriad Pro" w:cs="Arial Unicode MS"/>
          <w:b/>
          <w:bCs/>
          <w:noProof/>
          <w:color w:val="000000"/>
          <w:sz w:val="20"/>
          <w:szCs w:val="20"/>
          <w:lang w:val="it-IT" w:eastAsia="it-IT"/>
        </w:rPr>
        <w:drawing>
          <wp:anchor distT="0" distB="0" distL="114300" distR="114300" simplePos="0" relativeHeight="251671552" behindDoc="0" locked="0" layoutInCell="1" allowOverlap="1" wp14:anchorId="5BBE1A96" wp14:editId="270ED219">
            <wp:simplePos x="0" y="0"/>
            <wp:positionH relativeFrom="column">
              <wp:posOffset>4762500</wp:posOffset>
            </wp:positionH>
            <wp:positionV relativeFrom="paragraph">
              <wp:posOffset>419735</wp:posOffset>
            </wp:positionV>
            <wp:extent cx="1610360" cy="1107440"/>
            <wp:effectExtent l="0" t="0" r="0" b="0"/>
            <wp:wrapThrough wrapText="bothSides">
              <wp:wrapPolygon edited="0">
                <wp:start x="0" y="0"/>
                <wp:lineTo x="0" y="21179"/>
                <wp:lineTo x="21464" y="21179"/>
                <wp:lineTo x="21464" y="0"/>
                <wp:lineTo x="0" y="0"/>
              </wp:wrapPolygon>
            </wp:wrapThrough>
            <wp:docPr id="3" name="Immagine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1610360" cy="110744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9A61A7">
        <w:rPr>
          <w:rFonts w:ascii="Myriad Pro" w:eastAsia="Arial Unicode MS" w:hAnsi="Myriad Pro" w:cs="Calibri"/>
          <w:color w:val="000000"/>
          <w:sz w:val="20"/>
          <w:szCs w:val="20"/>
          <w:lang w:val="en-GB" w:eastAsia="fr-FR"/>
        </w:rPr>
        <w:t xml:space="preserve">Question 1: </w:t>
      </w:r>
      <w:r w:rsidRPr="009A61A7">
        <w:rPr>
          <w:rFonts w:ascii="Myriad Pro" w:eastAsia="Arial Unicode MS" w:hAnsi="Myriad Pro" w:cs="Calibri"/>
          <w:bCs/>
          <w:i/>
          <w:color w:val="000000"/>
          <w:sz w:val="20"/>
          <w:szCs w:val="20"/>
          <w:lang w:val="en-GB" w:eastAsia="fr-FR"/>
        </w:rPr>
        <w:t xml:space="preserve">Where are the people in these three pictures? </w:t>
      </w:r>
    </w:p>
    <w:p w14:paraId="50F0CDC8" w14:textId="77777777" w:rsidR="009A61A7" w:rsidRPr="009A61A7" w:rsidRDefault="009A61A7" w:rsidP="009A61A7">
      <w:pPr>
        <w:autoSpaceDN w:val="0"/>
        <w:textAlignment w:val="baseline"/>
        <w:rPr>
          <w:rFonts w:ascii="Myriad Pro" w:eastAsia="Arial Unicode MS" w:hAnsi="Myriad Pro" w:cs="Arial Unicode MS"/>
          <w:b/>
          <w:bCs/>
          <w:color w:val="000000"/>
          <w:sz w:val="20"/>
          <w:szCs w:val="20"/>
          <w:lang w:val="en-GB" w:eastAsia="fr-FR"/>
        </w:rPr>
      </w:pPr>
      <w:r w:rsidRPr="009A61A7">
        <w:rPr>
          <w:rFonts w:ascii="Myriad Pro" w:eastAsia="Arial Unicode MS" w:hAnsi="Myriad Pro" w:cs="Arial Unicode MS"/>
          <w:b/>
          <w:bCs/>
          <w:noProof/>
          <w:color w:val="000000"/>
          <w:sz w:val="20"/>
          <w:szCs w:val="20"/>
          <w:lang w:val="it-IT" w:eastAsia="it-IT"/>
        </w:rPr>
        <w:drawing>
          <wp:anchor distT="0" distB="0" distL="114300" distR="114300" simplePos="0" relativeHeight="251667456" behindDoc="0" locked="0" layoutInCell="1" allowOverlap="1" wp14:anchorId="7E9EC83E" wp14:editId="2C74F773">
            <wp:simplePos x="0" y="0"/>
            <wp:positionH relativeFrom="column">
              <wp:posOffset>-167760</wp:posOffset>
            </wp:positionH>
            <wp:positionV relativeFrom="paragraph">
              <wp:posOffset>16560</wp:posOffset>
            </wp:positionV>
            <wp:extent cx="1767960" cy="1176120"/>
            <wp:effectExtent l="0" t="0" r="3690" b="4980"/>
            <wp:wrapThrough wrapText="bothSides">
              <wp:wrapPolygon edited="0">
                <wp:start x="0" y="0"/>
                <wp:lineTo x="0" y="21343"/>
                <wp:lineTo x="21414" y="21343"/>
                <wp:lineTo x="21414" y="0"/>
                <wp:lineTo x="0" y="0"/>
              </wp:wrapPolygon>
            </wp:wrapThrough>
            <wp:docPr id="4" name="officeArt obj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1767960" cy="117612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9A61A7">
        <w:rPr>
          <w:rFonts w:ascii="Myriad Pro" w:eastAsia="Arial Unicode MS" w:hAnsi="Myriad Pro" w:cs="Arial Unicode MS"/>
          <w:b/>
          <w:bCs/>
          <w:noProof/>
          <w:color w:val="000000"/>
          <w:sz w:val="20"/>
          <w:szCs w:val="20"/>
          <w:lang w:val="it-IT" w:eastAsia="it-IT"/>
        </w:rPr>
        <w:drawing>
          <wp:anchor distT="0" distB="0" distL="114300" distR="114300" simplePos="0" relativeHeight="251668480" behindDoc="0" locked="0" layoutInCell="1" allowOverlap="1" wp14:anchorId="1E45B33F" wp14:editId="72FA41C3">
            <wp:simplePos x="0" y="0"/>
            <wp:positionH relativeFrom="column">
              <wp:posOffset>2161080</wp:posOffset>
            </wp:positionH>
            <wp:positionV relativeFrom="paragraph">
              <wp:posOffset>83160</wp:posOffset>
            </wp:positionV>
            <wp:extent cx="1848600" cy="987480"/>
            <wp:effectExtent l="0" t="0" r="0" b="3120"/>
            <wp:wrapTopAndBottom/>
            <wp:docPr id="23"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1848600" cy="987480"/>
                    </a:xfrm>
                    <a:prstGeom prst="rect">
                      <a:avLst/>
                    </a:prstGeom>
                    <a:noFill/>
                    <a:ln>
                      <a:noFill/>
                      <a:prstDash/>
                    </a:ln>
                  </pic:spPr>
                </pic:pic>
              </a:graphicData>
            </a:graphic>
          </wp:anchor>
        </w:drawing>
      </w:r>
    </w:p>
    <w:p w14:paraId="411350E4" w14:textId="77777777" w:rsidR="009A61A7" w:rsidRPr="009A61A7" w:rsidRDefault="009A61A7" w:rsidP="009A61A7">
      <w:pPr>
        <w:autoSpaceDN w:val="0"/>
        <w:textAlignment w:val="baseline"/>
        <w:rPr>
          <w:rFonts w:ascii="Myriad Pro" w:eastAsia="Arial Unicode MS" w:hAnsi="Myriad Pro" w:cs="Calibri"/>
          <w:color w:val="000000"/>
          <w:sz w:val="20"/>
          <w:szCs w:val="20"/>
          <w:lang w:val="en-GB" w:eastAsia="fr-FR"/>
        </w:rPr>
      </w:pPr>
    </w:p>
    <w:p w14:paraId="1D130F80" w14:textId="77777777" w:rsidR="009A61A7" w:rsidRPr="009A61A7" w:rsidRDefault="009A61A7" w:rsidP="009A61A7">
      <w:pPr>
        <w:autoSpaceDN w:val="0"/>
        <w:textAlignment w:val="baseline"/>
        <w:rPr>
          <w:rFonts w:ascii="Myriad Pro" w:eastAsia="Arial Unicode MS" w:hAnsi="Myriad Pro" w:cs="Calibri"/>
          <w:iCs/>
          <w:color w:val="FF0000"/>
          <w:sz w:val="20"/>
          <w:szCs w:val="20"/>
          <w:lang w:val="en-GB" w:eastAsia="fr-FR"/>
        </w:rPr>
      </w:pPr>
      <w:r w:rsidRPr="009A61A7">
        <w:rPr>
          <w:rFonts w:ascii="Myriad Pro" w:eastAsia="Arial Unicode MS" w:hAnsi="Myriad Pro" w:cs="Calibri"/>
          <w:color w:val="000000"/>
          <w:sz w:val="20"/>
          <w:szCs w:val="20"/>
          <w:lang w:val="en-GB" w:eastAsia="fr-FR"/>
        </w:rPr>
        <w:t xml:space="preserve">Question 2: </w:t>
      </w:r>
      <w:r w:rsidRPr="009A61A7">
        <w:rPr>
          <w:rFonts w:ascii="Myriad Pro" w:eastAsia="Arial Unicode MS" w:hAnsi="Myriad Pro" w:cs="Calibri"/>
          <w:bCs/>
          <w:i/>
          <w:color w:val="000000"/>
          <w:sz w:val="20"/>
          <w:szCs w:val="20"/>
          <w:lang w:val="en-GB" w:eastAsia="fr-FR"/>
        </w:rPr>
        <w:t xml:space="preserve">What kind of course do they want to take? </w:t>
      </w:r>
    </w:p>
    <w:p w14:paraId="7F465EB6" w14:textId="77777777" w:rsidR="009A61A7" w:rsidRPr="009A61A7" w:rsidRDefault="009A61A7" w:rsidP="009A61A7">
      <w:pPr>
        <w:autoSpaceDN w:val="0"/>
        <w:textAlignment w:val="baseline"/>
        <w:rPr>
          <w:rFonts w:ascii="Myriad Pro" w:eastAsia="Arial Unicode MS" w:hAnsi="Myriad Pro" w:cs="Calibri"/>
          <w:color w:val="000000"/>
          <w:sz w:val="20"/>
          <w:szCs w:val="20"/>
          <w:lang w:val="en-GB" w:eastAsia="fr-FR"/>
        </w:rPr>
      </w:pPr>
      <w:r w:rsidRPr="009A61A7">
        <w:rPr>
          <w:rFonts w:ascii="Myriad Pro" w:eastAsia="Arial Unicode MS" w:hAnsi="Myriad Pro" w:cs="Calibri"/>
          <w:noProof/>
          <w:color w:val="000000"/>
          <w:sz w:val="20"/>
          <w:szCs w:val="20"/>
          <w:lang w:val="it-IT" w:eastAsia="it-IT"/>
        </w:rPr>
        <w:drawing>
          <wp:anchor distT="0" distB="0" distL="114300" distR="114300" simplePos="0" relativeHeight="251673600" behindDoc="0" locked="0" layoutInCell="1" allowOverlap="1" wp14:anchorId="05B9D9CB" wp14:editId="45E4EF47">
            <wp:simplePos x="0" y="0"/>
            <wp:positionH relativeFrom="column">
              <wp:posOffset>4410303</wp:posOffset>
            </wp:positionH>
            <wp:positionV relativeFrom="paragraph">
              <wp:posOffset>152273</wp:posOffset>
            </wp:positionV>
            <wp:extent cx="1924050" cy="1219835"/>
            <wp:effectExtent l="0" t="0" r="0" b="0"/>
            <wp:wrapThrough wrapText="bothSides">
              <wp:wrapPolygon edited="0">
                <wp:start x="0" y="0"/>
                <wp:lineTo x="0" y="21251"/>
                <wp:lineTo x="21386" y="21251"/>
                <wp:lineTo x="21386" y="0"/>
                <wp:lineTo x="0" y="0"/>
              </wp:wrapPolygon>
            </wp:wrapThrough>
            <wp:docPr id="8" name="Immagine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1924050" cy="1219835"/>
                    </a:xfrm>
                    <a:prstGeom prst="rect">
                      <a:avLst/>
                    </a:prstGeom>
                    <a:noFill/>
                    <a:ln>
                      <a:noFill/>
                      <a:prstDash/>
                    </a:ln>
                  </pic:spPr>
                </pic:pic>
              </a:graphicData>
            </a:graphic>
            <wp14:sizeRelH relativeFrom="margin">
              <wp14:pctWidth>0</wp14:pctWidth>
            </wp14:sizeRelH>
          </wp:anchor>
        </w:drawing>
      </w:r>
      <w:r w:rsidRPr="009A61A7">
        <w:rPr>
          <w:rFonts w:ascii="Myriad Pro" w:eastAsia="Arial Unicode MS" w:hAnsi="Myriad Pro" w:cs="Calibri"/>
          <w:noProof/>
          <w:color w:val="000000"/>
          <w:sz w:val="20"/>
          <w:szCs w:val="20"/>
          <w:lang w:val="it-IT" w:eastAsia="it-IT"/>
        </w:rPr>
        <w:drawing>
          <wp:anchor distT="0" distB="0" distL="114300" distR="114300" simplePos="0" relativeHeight="251672576" behindDoc="0" locked="0" layoutInCell="1" allowOverlap="1" wp14:anchorId="7ABC48E9" wp14:editId="244615D9">
            <wp:simplePos x="0" y="0"/>
            <wp:positionH relativeFrom="column">
              <wp:posOffset>2162760</wp:posOffset>
            </wp:positionH>
            <wp:positionV relativeFrom="paragraph">
              <wp:posOffset>86360</wp:posOffset>
            </wp:positionV>
            <wp:extent cx="1931759" cy="1287720"/>
            <wp:effectExtent l="0" t="0" r="0" b="7680"/>
            <wp:wrapThrough wrapText="bothSides">
              <wp:wrapPolygon edited="0">
                <wp:start x="0" y="0"/>
                <wp:lineTo x="0" y="21419"/>
                <wp:lineTo x="21302" y="21419"/>
                <wp:lineTo x="21302" y="0"/>
                <wp:lineTo x="0" y="0"/>
              </wp:wrapPolygon>
            </wp:wrapThrough>
            <wp:docPr id="7" name="Immagine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1931759" cy="1287720"/>
                    </a:xfrm>
                    <a:prstGeom prst="rect">
                      <a:avLst/>
                    </a:prstGeom>
                    <a:noFill/>
                    <a:ln>
                      <a:noFill/>
                      <a:prstDash/>
                    </a:ln>
                  </pic:spPr>
                </pic:pic>
              </a:graphicData>
            </a:graphic>
          </wp:anchor>
        </w:drawing>
      </w:r>
      <w:r w:rsidRPr="009A61A7">
        <w:rPr>
          <w:rFonts w:ascii="Myriad Pro" w:eastAsia="Arial Unicode MS" w:hAnsi="Myriad Pro" w:cs="Calibri"/>
          <w:noProof/>
          <w:color w:val="000000"/>
          <w:sz w:val="20"/>
          <w:szCs w:val="20"/>
          <w:lang w:val="it-IT" w:eastAsia="it-IT"/>
        </w:rPr>
        <w:drawing>
          <wp:anchor distT="0" distB="0" distL="114300" distR="114300" simplePos="0" relativeHeight="251664384" behindDoc="0" locked="0" layoutInCell="1" allowOverlap="1" wp14:anchorId="2FC0DB68" wp14:editId="14ADF9C1">
            <wp:simplePos x="0" y="0"/>
            <wp:positionH relativeFrom="column">
              <wp:posOffset>-76835</wp:posOffset>
            </wp:positionH>
            <wp:positionV relativeFrom="paragraph">
              <wp:posOffset>120015</wp:posOffset>
            </wp:positionV>
            <wp:extent cx="1887220" cy="1133475"/>
            <wp:effectExtent l="0" t="0" r="0" b="0"/>
            <wp:wrapThrough wrapText="bothSides">
              <wp:wrapPolygon edited="0">
                <wp:start x="0" y="0"/>
                <wp:lineTo x="0" y="21418"/>
                <wp:lineTo x="21367" y="21418"/>
                <wp:lineTo x="21367" y="0"/>
                <wp:lineTo x="0" y="0"/>
              </wp:wrapPolygon>
            </wp:wrapThrough>
            <wp:docPr id="30" name="Picture 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1887220" cy="11334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49AC7BAE" w14:textId="77777777" w:rsidR="009A61A7" w:rsidRPr="009A61A7" w:rsidRDefault="009A61A7" w:rsidP="009A61A7">
      <w:pPr>
        <w:autoSpaceDN w:val="0"/>
        <w:textAlignment w:val="baseline"/>
        <w:rPr>
          <w:rFonts w:ascii="Myriad Pro" w:eastAsia="Arial Unicode MS" w:hAnsi="Myriad Pro" w:cs="Calibri"/>
          <w:color w:val="000000"/>
          <w:sz w:val="20"/>
          <w:szCs w:val="20"/>
          <w:lang w:val="en-GB" w:eastAsia="fr-FR"/>
        </w:rPr>
      </w:pPr>
    </w:p>
    <w:p w14:paraId="2A7CBC53" w14:textId="77777777" w:rsidR="009A61A7" w:rsidRPr="009A61A7" w:rsidRDefault="009A61A7" w:rsidP="009A61A7">
      <w:pPr>
        <w:rPr>
          <w:rFonts w:ascii="Myriad Pro" w:eastAsia="Calibri" w:hAnsi="Myriad Pro" w:cs="Calibri"/>
          <w:i/>
          <w:iCs/>
          <w:noProof/>
          <w:sz w:val="20"/>
          <w:szCs w:val="20"/>
          <w:u w:val="single"/>
          <w:lang w:val="en-GB"/>
        </w:rPr>
      </w:pPr>
      <w:r w:rsidRPr="009A61A7">
        <w:rPr>
          <w:rFonts w:ascii="Myriad Pro" w:eastAsia="Calibri" w:hAnsi="Myriad Pro" w:cs="Calibri"/>
          <w:i/>
          <w:iCs/>
          <w:noProof/>
          <w:sz w:val="20"/>
          <w:szCs w:val="20"/>
          <w:u w:val="single"/>
          <w:lang w:val="en-GB"/>
        </w:rPr>
        <w:t>Activity 7</w:t>
      </w:r>
    </w:p>
    <w:p w14:paraId="0E51861C" w14:textId="77777777" w:rsidR="009A61A7" w:rsidRPr="009A61A7" w:rsidRDefault="009A61A7" w:rsidP="009A61A7">
      <w:pPr>
        <w:rPr>
          <w:rFonts w:ascii="Myriad Pro" w:eastAsia="Calibri" w:hAnsi="Myriad Pro" w:cs="Calibri"/>
          <w:iCs/>
          <w:noProof/>
          <w:sz w:val="20"/>
          <w:szCs w:val="20"/>
          <w:lang w:val="en-US"/>
        </w:rPr>
      </w:pPr>
      <w:r w:rsidRPr="009A61A7">
        <w:rPr>
          <w:rFonts w:ascii="Myriad Pro" w:eastAsia="Calibri" w:hAnsi="Myriad Pro" w:cs="Calibri"/>
          <w:iCs/>
          <w:noProof/>
          <w:sz w:val="20"/>
          <w:szCs w:val="20"/>
          <w:lang w:val="en-US"/>
        </w:rPr>
        <w:t>Organise a role-play between learners adapting and extending the model dialogue in activity 6. Allow time for preparation.</w:t>
      </w:r>
    </w:p>
    <w:p w14:paraId="68929E5C" w14:textId="77777777" w:rsidR="009A61A7" w:rsidRPr="009A61A7" w:rsidRDefault="009A61A7" w:rsidP="009A61A7">
      <w:pPr>
        <w:rPr>
          <w:rFonts w:ascii="Myriad Pro" w:eastAsia="Calibri" w:hAnsi="Myriad Pro" w:cs="Calibri"/>
          <w:iCs/>
          <w:noProof/>
          <w:sz w:val="20"/>
          <w:szCs w:val="20"/>
          <w:lang w:val="en-US"/>
        </w:rPr>
      </w:pPr>
      <w:r w:rsidRPr="009A61A7">
        <w:rPr>
          <w:rFonts w:ascii="Myriad Pro" w:hAnsi="Myriad Pro"/>
          <w:i/>
          <w:sz w:val="20"/>
          <w:szCs w:val="20"/>
        </w:rPr>
        <w:br w:type="page"/>
      </w:r>
    </w:p>
    <w:p w14:paraId="5BD2267B" w14:textId="77777777" w:rsidR="009A61A7" w:rsidRPr="009A61A7" w:rsidRDefault="009A61A7" w:rsidP="009A61A7">
      <w:pPr>
        <w:rPr>
          <w:rFonts w:ascii="Myriad Pro" w:eastAsia="Calibri" w:hAnsi="Myriad Pro" w:cs="Calibri"/>
          <w:iCs/>
          <w:noProof/>
          <w:sz w:val="20"/>
          <w:szCs w:val="20"/>
          <w:lang w:val="en-US"/>
        </w:rPr>
      </w:pPr>
    </w:p>
    <w:p w14:paraId="281B2E94" w14:textId="77777777" w:rsidR="009A61A7" w:rsidRPr="009A61A7" w:rsidRDefault="009A61A7" w:rsidP="009A61A7">
      <w:pPr>
        <w:rPr>
          <w:rFonts w:ascii="Myriad Pro" w:eastAsia="Calibri" w:hAnsi="Myriad Pro" w:cs="Calibri"/>
          <w:b/>
          <w:bCs/>
          <w:i/>
          <w:iCs/>
          <w:noProof/>
          <w:sz w:val="20"/>
          <w:szCs w:val="20"/>
          <w:u w:val="single"/>
          <w:lang w:val="en-GB"/>
        </w:rPr>
      </w:pPr>
      <w:r w:rsidRPr="009A61A7">
        <w:rPr>
          <w:rFonts w:ascii="Myriad Pro" w:hAnsi="Myriad Pro" w:cs="Calibri"/>
          <w:b/>
          <w:bCs/>
          <w:sz w:val="20"/>
          <w:szCs w:val="20"/>
          <w:lang w:val="en-GB"/>
        </w:rPr>
        <w:t xml:space="preserve">Materials </w:t>
      </w:r>
    </w:p>
    <w:p w14:paraId="35D69AD7" w14:textId="77777777" w:rsidR="009A61A7" w:rsidRPr="009A61A7" w:rsidRDefault="009A61A7" w:rsidP="009A61A7">
      <w:pPr>
        <w:spacing w:before="60" w:after="120"/>
        <w:rPr>
          <w:rFonts w:ascii="Myriad Pro" w:eastAsia="Calibri" w:hAnsi="Myriad Pro" w:cs="Calibri"/>
          <w:b/>
          <w:bCs/>
          <w:iCs/>
          <w:noProof/>
          <w:sz w:val="20"/>
          <w:szCs w:val="20"/>
          <w:lang w:val="en-GB"/>
        </w:rPr>
      </w:pPr>
      <w:r w:rsidRPr="009A61A7">
        <w:rPr>
          <w:rFonts w:ascii="Myriad Pro" w:eastAsia="Calibri" w:hAnsi="Myriad Pro" w:cs="Calibri"/>
          <w:b/>
          <w:bCs/>
          <w:iCs/>
          <w:noProof/>
          <w:sz w:val="20"/>
          <w:szCs w:val="20"/>
          <w:lang w:val="en-GB"/>
        </w:rPr>
        <w:t xml:space="preserve">A) </w:t>
      </w:r>
    </w:p>
    <w:p w14:paraId="04FEF0FE" w14:textId="77777777" w:rsidR="009A61A7" w:rsidRPr="009A61A7" w:rsidRDefault="009A61A7" w:rsidP="009A61A7">
      <w:pPr>
        <w:spacing w:before="60"/>
        <w:rPr>
          <w:rFonts w:ascii="Myriad Pro" w:hAnsi="Myriad Pro" w:cs="Calibri"/>
          <w:bCs/>
          <w:sz w:val="20"/>
          <w:szCs w:val="20"/>
          <w:lang w:val="en-GB"/>
        </w:rPr>
      </w:pPr>
      <w:r w:rsidRPr="009A61A7">
        <w:rPr>
          <w:rFonts w:ascii="Myriad Pro" w:hAnsi="Myriad Pro" w:cs="Calibri"/>
          <w:bCs/>
          <w:sz w:val="20"/>
          <w:szCs w:val="20"/>
          <w:lang w:val="en-GB"/>
        </w:rPr>
        <w:t>Second language course</w:t>
      </w:r>
    </w:p>
    <w:p w14:paraId="436FED4E" w14:textId="77777777" w:rsidR="009A61A7" w:rsidRPr="009A61A7" w:rsidRDefault="009A61A7" w:rsidP="009A61A7">
      <w:pPr>
        <w:spacing w:before="60"/>
        <w:rPr>
          <w:rFonts w:ascii="Myriad Pro" w:hAnsi="Myriad Pro" w:cs="Calibri"/>
          <w:b/>
          <w:bCs/>
          <w:sz w:val="20"/>
          <w:szCs w:val="20"/>
          <w:lang w:val="en-GB"/>
        </w:rPr>
      </w:pPr>
      <w:r w:rsidRPr="009A61A7">
        <w:rPr>
          <w:rFonts w:ascii="Myriad Pro" w:hAnsi="Myriad Pro" w:cs="Calibri"/>
          <w:bCs/>
          <w:noProof/>
          <w:sz w:val="20"/>
          <w:szCs w:val="20"/>
          <w:lang w:val="it-IT" w:eastAsia="it-IT"/>
        </w:rPr>
        <w:drawing>
          <wp:anchor distT="0" distB="0" distL="114300" distR="114300" simplePos="0" relativeHeight="251670528" behindDoc="0" locked="0" layoutInCell="1" allowOverlap="1" wp14:anchorId="715313D6" wp14:editId="1B2CF7D3">
            <wp:simplePos x="0" y="0"/>
            <wp:positionH relativeFrom="column">
              <wp:posOffset>83820</wp:posOffset>
            </wp:positionH>
            <wp:positionV relativeFrom="paragraph">
              <wp:posOffset>50800</wp:posOffset>
            </wp:positionV>
            <wp:extent cx="2991485" cy="1955165"/>
            <wp:effectExtent l="0" t="0" r="0" b="0"/>
            <wp:wrapSquare wrapText="bothSides"/>
            <wp:docPr id="10" name="Immagine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2991485" cy="1955165"/>
                    </a:xfrm>
                    <a:prstGeom prst="rect">
                      <a:avLst/>
                    </a:prstGeom>
                  </pic:spPr>
                </pic:pic>
              </a:graphicData>
            </a:graphic>
            <wp14:sizeRelH relativeFrom="margin">
              <wp14:pctWidth>0</wp14:pctWidth>
            </wp14:sizeRelH>
            <wp14:sizeRelV relativeFrom="margin">
              <wp14:pctHeight>0</wp14:pctHeight>
            </wp14:sizeRelV>
          </wp:anchor>
        </w:drawing>
      </w:r>
      <w:r w:rsidRPr="009A61A7">
        <w:rPr>
          <w:rFonts w:ascii="Myriad Pro" w:hAnsi="Myriad Pro" w:cs="Calibri"/>
          <w:b/>
          <w:bCs/>
          <w:noProof/>
          <w:sz w:val="20"/>
          <w:szCs w:val="20"/>
          <w:lang w:val="it-IT" w:eastAsia="it-IT"/>
        </w:rPr>
        <w:drawing>
          <wp:inline distT="0" distB="0" distL="0" distR="0" wp14:anchorId="272C0F87" wp14:editId="605C7885">
            <wp:extent cx="2845813" cy="1970989"/>
            <wp:effectExtent l="0" t="0" r="0" b="0"/>
            <wp:docPr id="29" name="Immagine 29" descr="PIANO TRIENNALE OFFERTA FORMA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ANO TRIENNALE OFFERTA FORMATIV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9646" cy="1980570"/>
                    </a:xfrm>
                    <a:prstGeom prst="rect">
                      <a:avLst/>
                    </a:prstGeom>
                    <a:noFill/>
                    <a:ln>
                      <a:noFill/>
                    </a:ln>
                  </pic:spPr>
                </pic:pic>
              </a:graphicData>
            </a:graphic>
          </wp:inline>
        </w:drawing>
      </w:r>
    </w:p>
    <w:p w14:paraId="37EFA98B" w14:textId="77777777" w:rsidR="009A61A7" w:rsidRPr="009A61A7" w:rsidRDefault="009A61A7" w:rsidP="009A61A7">
      <w:pPr>
        <w:spacing w:before="60"/>
        <w:rPr>
          <w:rFonts w:ascii="Myriad Pro" w:hAnsi="Myriad Pro" w:cs="Calibri"/>
          <w:b/>
          <w:bCs/>
          <w:sz w:val="20"/>
          <w:szCs w:val="20"/>
          <w:lang w:val="en-GB"/>
        </w:rPr>
      </w:pPr>
    </w:p>
    <w:p w14:paraId="00481C08" w14:textId="77777777" w:rsidR="009A61A7" w:rsidRPr="009A61A7" w:rsidRDefault="009A61A7" w:rsidP="009A61A7">
      <w:pPr>
        <w:rPr>
          <w:rFonts w:ascii="Myriad Pro" w:hAnsi="Myriad Pro" w:cs="Calibri"/>
          <w:bCs/>
          <w:sz w:val="20"/>
          <w:szCs w:val="20"/>
          <w:lang w:val="en-GB"/>
        </w:rPr>
      </w:pPr>
      <w:r w:rsidRPr="009A61A7">
        <w:rPr>
          <w:rFonts w:ascii="Myriad Pro" w:hAnsi="Myriad Pro" w:cs="Calibri"/>
          <w:bCs/>
          <w:sz w:val="20"/>
          <w:szCs w:val="20"/>
          <w:lang w:val="en-GB"/>
        </w:rPr>
        <w:t>Computer course</w:t>
      </w:r>
    </w:p>
    <w:p w14:paraId="69680CE9" w14:textId="77777777" w:rsidR="009A61A7" w:rsidRPr="009A61A7" w:rsidRDefault="009A61A7" w:rsidP="009A61A7">
      <w:pPr>
        <w:spacing w:before="60"/>
        <w:rPr>
          <w:rFonts w:ascii="Myriad Pro" w:hAnsi="Myriad Pro" w:cs="Calibri"/>
          <w:b/>
          <w:bCs/>
          <w:sz w:val="20"/>
          <w:szCs w:val="20"/>
          <w:lang w:val="en-GB"/>
        </w:rPr>
      </w:pPr>
      <w:r w:rsidRPr="009A61A7">
        <w:rPr>
          <w:rFonts w:ascii="Myriad Pro" w:hAnsi="Myriad Pro" w:cs="Calibri"/>
          <w:b/>
          <w:bCs/>
          <w:noProof/>
          <w:sz w:val="20"/>
          <w:szCs w:val="20"/>
          <w:lang w:val="it-IT" w:eastAsia="it-IT"/>
        </w:rPr>
        <w:drawing>
          <wp:anchor distT="0" distB="0" distL="114300" distR="114300" simplePos="0" relativeHeight="251665408" behindDoc="0" locked="0" layoutInCell="1" allowOverlap="1" wp14:anchorId="56887549" wp14:editId="4C084BBC">
            <wp:simplePos x="0" y="0"/>
            <wp:positionH relativeFrom="column">
              <wp:posOffset>-40640</wp:posOffset>
            </wp:positionH>
            <wp:positionV relativeFrom="paragraph">
              <wp:posOffset>31115</wp:posOffset>
            </wp:positionV>
            <wp:extent cx="2976880" cy="1784350"/>
            <wp:effectExtent l="0" t="0" r="0" b="0"/>
            <wp:wrapSquare wrapText="bothSides"/>
            <wp:docPr id="36" name="Picture 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blip>
                    <a:srcRect/>
                    <a:stretch>
                      <a:fillRect/>
                    </a:stretch>
                  </pic:blipFill>
                  <pic:spPr>
                    <a:xfrm>
                      <a:off x="0" y="0"/>
                      <a:ext cx="2976880" cy="1784350"/>
                    </a:xfrm>
                    <a:prstGeom prst="rect">
                      <a:avLst/>
                    </a:prstGeom>
                  </pic:spPr>
                </pic:pic>
              </a:graphicData>
            </a:graphic>
            <wp14:sizeRelH relativeFrom="margin">
              <wp14:pctWidth>0</wp14:pctWidth>
            </wp14:sizeRelH>
            <wp14:sizeRelV relativeFrom="margin">
              <wp14:pctHeight>0</wp14:pctHeight>
            </wp14:sizeRelV>
          </wp:anchor>
        </w:drawing>
      </w:r>
      <w:r w:rsidRPr="009A61A7">
        <w:rPr>
          <w:rFonts w:ascii="Myriad Pro" w:hAnsi="Myriad Pro" w:cs="Calibri"/>
          <w:b/>
          <w:bCs/>
          <w:noProof/>
          <w:sz w:val="20"/>
          <w:szCs w:val="20"/>
          <w:lang w:val="it-IT" w:eastAsia="it-IT"/>
        </w:rPr>
        <w:drawing>
          <wp:inline distT="0" distB="0" distL="0" distR="0" wp14:anchorId="754E3972" wp14:editId="54FEB590">
            <wp:extent cx="3237501" cy="1777035"/>
            <wp:effectExtent l="0" t="0" r="0" b="0"/>
            <wp:docPr id="38" name="Immagine 38" descr="Corso di informatica - Associazione Arcobal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rso di informatica - Associazione Arcobaleno"/>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632" b="10750"/>
                    <a:stretch/>
                  </pic:blipFill>
                  <pic:spPr bwMode="auto">
                    <a:xfrm>
                      <a:off x="0" y="0"/>
                      <a:ext cx="3266902" cy="1793173"/>
                    </a:xfrm>
                    <a:prstGeom prst="rect">
                      <a:avLst/>
                    </a:prstGeom>
                    <a:noFill/>
                    <a:ln>
                      <a:noFill/>
                    </a:ln>
                    <a:extLst>
                      <a:ext uri="{53640926-AAD7-44D8-BBD7-CCE9431645EC}">
                        <a14:shadowObscured xmlns:a14="http://schemas.microsoft.com/office/drawing/2010/main"/>
                      </a:ext>
                    </a:extLst>
                  </pic:spPr>
                </pic:pic>
              </a:graphicData>
            </a:graphic>
          </wp:inline>
        </w:drawing>
      </w:r>
    </w:p>
    <w:p w14:paraId="57C434B7" w14:textId="77777777" w:rsidR="009A61A7" w:rsidRPr="009A61A7" w:rsidRDefault="009A61A7" w:rsidP="009A61A7">
      <w:pPr>
        <w:rPr>
          <w:rFonts w:ascii="Myriad Pro" w:hAnsi="Myriad Pro" w:cs="Calibri"/>
          <w:b/>
          <w:sz w:val="20"/>
          <w:szCs w:val="20"/>
          <w:lang w:val="en-GB"/>
        </w:rPr>
      </w:pPr>
    </w:p>
    <w:p w14:paraId="1D273230" w14:textId="77777777" w:rsidR="009A61A7" w:rsidRPr="009A61A7" w:rsidRDefault="009A61A7" w:rsidP="009A61A7">
      <w:pPr>
        <w:rPr>
          <w:rFonts w:ascii="Myriad Pro" w:hAnsi="Myriad Pro" w:cs="Calibri"/>
          <w:bCs/>
          <w:sz w:val="20"/>
          <w:szCs w:val="20"/>
          <w:lang w:val="en-GB"/>
        </w:rPr>
      </w:pPr>
    </w:p>
    <w:p w14:paraId="03BD2FE3" w14:textId="77777777" w:rsidR="009A61A7" w:rsidRPr="009A61A7" w:rsidRDefault="009A61A7" w:rsidP="009A61A7">
      <w:pPr>
        <w:rPr>
          <w:rFonts w:ascii="Myriad Pro" w:hAnsi="Myriad Pro" w:cs="Calibri"/>
          <w:bCs/>
          <w:sz w:val="20"/>
          <w:szCs w:val="20"/>
          <w:lang w:val="en-GB"/>
        </w:rPr>
      </w:pPr>
      <w:r w:rsidRPr="009A61A7">
        <w:rPr>
          <w:rFonts w:ascii="Myriad Pro" w:hAnsi="Myriad Pro" w:cs="Calibri"/>
          <w:bCs/>
          <w:sz w:val="20"/>
          <w:szCs w:val="20"/>
          <w:lang w:val="en-GB"/>
        </w:rPr>
        <w:t>Driving school course</w:t>
      </w:r>
    </w:p>
    <w:p w14:paraId="0BE2BFC8" w14:textId="77777777" w:rsidR="009A61A7" w:rsidRPr="009A61A7" w:rsidRDefault="009A61A7" w:rsidP="009A61A7">
      <w:pPr>
        <w:spacing w:before="60"/>
        <w:rPr>
          <w:rFonts w:ascii="Myriad Pro" w:hAnsi="Myriad Pro" w:cs="Calibri"/>
          <w:b/>
          <w:bCs/>
          <w:sz w:val="20"/>
          <w:szCs w:val="20"/>
          <w:lang w:val="en-GB"/>
        </w:rPr>
      </w:pPr>
      <w:r w:rsidRPr="009A61A7">
        <w:rPr>
          <w:rFonts w:ascii="Myriad Pro" w:hAnsi="Myriad Pro" w:cs="Calibri"/>
          <w:b/>
          <w:bCs/>
          <w:noProof/>
          <w:sz w:val="20"/>
          <w:szCs w:val="20"/>
          <w:lang w:val="it-IT" w:eastAsia="it-IT"/>
        </w:rPr>
        <w:drawing>
          <wp:anchor distT="0" distB="0" distL="114300" distR="114300" simplePos="0" relativeHeight="251666432" behindDoc="0" locked="0" layoutInCell="1" allowOverlap="1" wp14:anchorId="4A88258F" wp14:editId="6415CD64">
            <wp:simplePos x="0" y="0"/>
            <wp:positionH relativeFrom="column">
              <wp:posOffset>19685</wp:posOffset>
            </wp:positionH>
            <wp:positionV relativeFrom="paragraph">
              <wp:posOffset>101600</wp:posOffset>
            </wp:positionV>
            <wp:extent cx="2488565" cy="1717040"/>
            <wp:effectExtent l="0" t="0" r="0" b="0"/>
            <wp:wrapSquare wrapText="bothSides"/>
            <wp:docPr id="12" name="Immagine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lum/>
                      <a:alphaModFix/>
                    </a:blip>
                    <a:srcRect/>
                    <a:stretch>
                      <a:fillRect/>
                    </a:stretch>
                  </pic:blipFill>
                  <pic:spPr>
                    <a:xfrm>
                      <a:off x="0" y="0"/>
                      <a:ext cx="2488565" cy="1717040"/>
                    </a:xfrm>
                    <a:prstGeom prst="rect">
                      <a:avLst/>
                    </a:prstGeom>
                  </pic:spPr>
                </pic:pic>
              </a:graphicData>
            </a:graphic>
            <wp14:sizeRelH relativeFrom="margin">
              <wp14:pctWidth>0</wp14:pctWidth>
            </wp14:sizeRelH>
            <wp14:sizeRelV relativeFrom="margin">
              <wp14:pctHeight>0</wp14:pctHeight>
            </wp14:sizeRelV>
          </wp:anchor>
        </w:drawing>
      </w:r>
      <w:r w:rsidRPr="009A61A7">
        <w:rPr>
          <w:rFonts w:ascii="Myriad Pro" w:hAnsi="Myriad Pro" w:cs="Calibri"/>
          <w:b/>
          <w:bCs/>
          <w:noProof/>
          <w:sz w:val="20"/>
          <w:szCs w:val="20"/>
          <w:lang w:val="it-IT" w:eastAsia="it-IT"/>
        </w:rPr>
        <w:drawing>
          <wp:inline distT="0" distB="0" distL="0" distR="0" wp14:anchorId="33756B7E" wp14:editId="3AA98569">
            <wp:extent cx="3137030" cy="1780650"/>
            <wp:effectExtent l="0" t="0" r="0" b="0"/>
            <wp:docPr id="40" name="Immagine 40" descr="Scuola Guida Piazzale Lo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uola Guida Piazzale Lodi"/>
                    <pic:cNvPicPr>
                      <a:picLocks noChangeAspect="1" noChangeArrowheads="1"/>
                    </pic:cNvPicPr>
                  </pic:nvPicPr>
                  <pic:blipFill rotWithShape="1">
                    <a:blip r:embed="rId22">
                      <a:extLst>
                        <a:ext uri="{28A0092B-C50C-407E-A947-70E740481C1C}">
                          <a14:useLocalDpi xmlns:a14="http://schemas.microsoft.com/office/drawing/2010/main" val="0"/>
                        </a:ext>
                      </a:extLst>
                    </a:blip>
                    <a:srcRect b="25407"/>
                    <a:stretch/>
                  </pic:blipFill>
                  <pic:spPr bwMode="auto">
                    <a:xfrm>
                      <a:off x="0" y="0"/>
                      <a:ext cx="3200211" cy="1816513"/>
                    </a:xfrm>
                    <a:prstGeom prst="rect">
                      <a:avLst/>
                    </a:prstGeom>
                    <a:noFill/>
                    <a:ln>
                      <a:noFill/>
                    </a:ln>
                    <a:extLst>
                      <a:ext uri="{53640926-AAD7-44D8-BBD7-CCE9431645EC}">
                        <a14:shadowObscured xmlns:a14="http://schemas.microsoft.com/office/drawing/2010/main"/>
                      </a:ext>
                    </a:extLst>
                  </pic:spPr>
                </pic:pic>
              </a:graphicData>
            </a:graphic>
          </wp:inline>
        </w:drawing>
      </w:r>
    </w:p>
    <w:p w14:paraId="14E4047F" w14:textId="77777777" w:rsidR="009A61A7" w:rsidRPr="009A61A7" w:rsidRDefault="009A61A7" w:rsidP="009A61A7">
      <w:pPr>
        <w:rPr>
          <w:rFonts w:ascii="Myriad Pro" w:hAnsi="Myriad Pro" w:cs="Calibri"/>
          <w:b/>
          <w:bCs/>
          <w:sz w:val="20"/>
          <w:szCs w:val="20"/>
          <w:lang w:val="en-GB"/>
        </w:rPr>
      </w:pPr>
      <w:r w:rsidRPr="009A61A7">
        <w:rPr>
          <w:rFonts w:ascii="Myriad Pro" w:hAnsi="Myriad Pro" w:cs="Calibri"/>
          <w:b/>
          <w:bCs/>
          <w:sz w:val="20"/>
          <w:szCs w:val="20"/>
          <w:lang w:val="en-GB"/>
        </w:rPr>
        <w:br w:type="page"/>
      </w:r>
    </w:p>
    <w:p w14:paraId="0A8D2F64" w14:textId="77777777" w:rsidR="009A61A7" w:rsidRPr="009A61A7" w:rsidRDefault="009A61A7" w:rsidP="009A61A7">
      <w:pPr>
        <w:rPr>
          <w:rFonts w:ascii="Myriad Pro" w:hAnsi="Myriad Pro" w:cs="Calibri"/>
          <w:sz w:val="20"/>
          <w:szCs w:val="20"/>
          <w:lang w:val="en-GB"/>
        </w:rPr>
      </w:pPr>
      <w:r w:rsidRPr="009A61A7">
        <w:rPr>
          <w:rFonts w:ascii="Myriad Pro" w:hAnsi="Myriad Pro" w:cs="Calibri"/>
          <w:b/>
          <w:bCs/>
          <w:sz w:val="20"/>
          <w:szCs w:val="20"/>
          <w:lang w:val="en-GB"/>
        </w:rPr>
        <w:lastRenderedPageBreak/>
        <w:t xml:space="preserve">B) </w:t>
      </w:r>
      <w:r w:rsidRPr="009A61A7">
        <w:rPr>
          <w:rFonts w:ascii="Myriad Pro" w:hAnsi="Myriad Pro" w:cs="Calibri"/>
          <w:sz w:val="20"/>
          <w:szCs w:val="20"/>
          <w:lang w:val="en-GB"/>
        </w:rPr>
        <w:t>Learning environments</w:t>
      </w:r>
    </w:p>
    <w:p w14:paraId="655FCC18" w14:textId="77777777" w:rsidR="009A61A7" w:rsidRPr="009A61A7" w:rsidRDefault="009A61A7" w:rsidP="009A61A7">
      <w:pPr>
        <w:tabs>
          <w:tab w:val="left" w:pos="4111"/>
        </w:tabs>
        <w:suppressAutoHyphens/>
        <w:autoSpaceDN w:val="0"/>
        <w:spacing w:before="7" w:line="276" w:lineRule="auto"/>
        <w:textAlignment w:val="baseline"/>
        <w:rPr>
          <w:rFonts w:ascii="Myriad Pro" w:hAnsi="Myriad Pro" w:cs="Calibri"/>
          <w:b/>
          <w:bCs/>
          <w:sz w:val="20"/>
          <w:szCs w:val="20"/>
          <w:lang w:val="en-GB"/>
        </w:rPr>
      </w:pPr>
    </w:p>
    <w:tbl>
      <w:tblPr>
        <w:tblW w:w="9778" w:type="dxa"/>
        <w:tblInd w:w="-108" w:type="dxa"/>
        <w:tblLayout w:type="fixed"/>
        <w:tblCellMar>
          <w:left w:w="10" w:type="dxa"/>
          <w:right w:w="10" w:type="dxa"/>
        </w:tblCellMar>
        <w:tblLook w:val="04A0" w:firstRow="1" w:lastRow="0" w:firstColumn="1" w:lastColumn="0" w:noHBand="0" w:noVBand="1"/>
      </w:tblPr>
      <w:tblGrid>
        <w:gridCol w:w="4889"/>
        <w:gridCol w:w="4889"/>
      </w:tblGrid>
      <w:tr w:rsidR="009A61A7" w:rsidRPr="009A61A7" w14:paraId="71FDD2C4" w14:textId="77777777" w:rsidTr="00EB6B1B">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59A79" w14:textId="77777777" w:rsidR="009A61A7" w:rsidRPr="009A61A7" w:rsidRDefault="009A61A7" w:rsidP="009A61A7">
            <w:pPr>
              <w:widowControl w:val="0"/>
              <w:suppressAutoHyphens/>
              <w:autoSpaceDN w:val="0"/>
              <w:spacing w:before="240"/>
              <w:textAlignment w:val="baseline"/>
              <w:rPr>
                <w:rFonts w:ascii="Myriad Pro" w:eastAsia="Calibri" w:hAnsi="Myriad Pro" w:cs="Mangal"/>
                <w:kern w:val="3"/>
                <w:sz w:val="20"/>
                <w:szCs w:val="20"/>
                <w:lang w:val="en-GB" w:eastAsia="zh-CN" w:bidi="hi-IN"/>
              </w:rPr>
            </w:pPr>
            <w:r w:rsidRPr="009A61A7">
              <w:rPr>
                <w:rFonts w:ascii="Myriad Pro" w:eastAsia="Calibri" w:hAnsi="Myriad Pro" w:cs="Mangal"/>
                <w:noProof/>
                <w:kern w:val="3"/>
                <w:sz w:val="20"/>
                <w:szCs w:val="20"/>
                <w:lang w:val="it-IT" w:eastAsia="it-IT"/>
              </w:rPr>
              <w:drawing>
                <wp:inline distT="0" distB="0" distL="0" distR="0" wp14:anchorId="146FCF4F" wp14:editId="2070CC17">
                  <wp:extent cx="2790825" cy="1400175"/>
                  <wp:effectExtent l="0" t="0" r="0" b="0"/>
                  <wp:docPr id="31" name="Immagine 1" descr="Gli ambienti scolastici | Scuola Venerini Aricc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lum/>
                            <a:alphaModFix/>
                          </a:blip>
                          <a:srcRect/>
                          <a:stretch>
                            <a:fillRect/>
                          </a:stretch>
                        </pic:blipFill>
                        <pic:spPr>
                          <a:xfrm>
                            <a:off x="0" y="0"/>
                            <a:ext cx="2791766" cy="1400647"/>
                          </a:xfrm>
                          <a:prstGeom prst="rect">
                            <a:avLst/>
                          </a:prstGeom>
                          <a:noFill/>
                          <a:ln>
                            <a:noFill/>
                            <a:prstDash/>
                          </a:ln>
                        </pic:spPr>
                      </pic:pic>
                    </a:graphicData>
                  </a:graphic>
                </wp:inline>
              </w:drawing>
            </w:r>
          </w:p>
        </w:t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3E10E" w14:textId="77777777" w:rsidR="009A61A7" w:rsidRPr="009A61A7" w:rsidRDefault="009A61A7" w:rsidP="009A61A7">
            <w:pPr>
              <w:widowControl w:val="0"/>
              <w:suppressAutoHyphens/>
              <w:autoSpaceDN w:val="0"/>
              <w:spacing w:before="240"/>
              <w:jc w:val="center"/>
              <w:textAlignment w:val="baseline"/>
              <w:rPr>
                <w:rFonts w:ascii="Myriad Pro" w:eastAsia="Calibri" w:hAnsi="Myriad Pro" w:cs="Arial"/>
                <w:b/>
                <w:kern w:val="3"/>
                <w:sz w:val="20"/>
                <w:szCs w:val="20"/>
                <w:lang w:val="en-GB" w:eastAsia="zh-CN" w:bidi="hi-IN"/>
              </w:rPr>
            </w:pPr>
            <w:r w:rsidRPr="009A61A7">
              <w:rPr>
                <w:rFonts w:ascii="Myriad Pro" w:eastAsia="Calibri" w:hAnsi="Myriad Pro" w:cs="Arial"/>
                <w:b/>
                <w:sz w:val="20"/>
                <w:szCs w:val="20"/>
                <w:lang w:val="en-GB"/>
              </w:rPr>
              <w:t>CLASSROOM</w:t>
            </w:r>
          </w:p>
        </w:tc>
      </w:tr>
      <w:tr w:rsidR="009A61A7" w:rsidRPr="009A61A7" w14:paraId="5B8A6162" w14:textId="77777777" w:rsidTr="00EB6B1B">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B8CA2" w14:textId="77777777" w:rsidR="009A61A7" w:rsidRPr="009A61A7" w:rsidRDefault="009A61A7" w:rsidP="009A61A7">
            <w:pPr>
              <w:widowControl w:val="0"/>
              <w:suppressAutoHyphens/>
              <w:autoSpaceDN w:val="0"/>
              <w:spacing w:before="240"/>
              <w:textAlignment w:val="baseline"/>
              <w:rPr>
                <w:rFonts w:ascii="Myriad Pro" w:eastAsia="Calibri" w:hAnsi="Myriad Pro" w:cs="Mangal"/>
                <w:kern w:val="3"/>
                <w:sz w:val="20"/>
                <w:szCs w:val="20"/>
                <w:lang w:val="en-GB" w:eastAsia="zh-CN" w:bidi="hi-IN"/>
              </w:rPr>
            </w:pPr>
            <w:r w:rsidRPr="009A61A7">
              <w:rPr>
                <w:rFonts w:ascii="Myriad Pro" w:eastAsia="Calibri" w:hAnsi="Myriad Pro" w:cs="Mangal"/>
                <w:noProof/>
                <w:kern w:val="3"/>
                <w:sz w:val="20"/>
                <w:szCs w:val="20"/>
                <w:lang w:val="it-IT" w:eastAsia="it-IT"/>
              </w:rPr>
              <w:drawing>
                <wp:inline distT="0" distB="0" distL="0" distR="0" wp14:anchorId="22523F49" wp14:editId="48529E73">
                  <wp:extent cx="2790825" cy="1476375"/>
                  <wp:effectExtent l="0" t="0" r="0" b="0"/>
                  <wp:docPr id="32" name="Immagine 4" descr="https://www.orizzontescuola.it/wp-content/uploads/2020/07/shutterstock_1663637788.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lum/>
                            <a:alphaModFix/>
                          </a:blip>
                          <a:srcRect/>
                          <a:stretch>
                            <a:fillRect/>
                          </a:stretch>
                        </pic:blipFill>
                        <pic:spPr>
                          <a:xfrm>
                            <a:off x="0" y="0"/>
                            <a:ext cx="2790988" cy="1476461"/>
                          </a:xfrm>
                          <a:prstGeom prst="rect">
                            <a:avLst/>
                          </a:prstGeom>
                          <a:noFill/>
                          <a:ln>
                            <a:noFill/>
                            <a:prstDash/>
                          </a:ln>
                        </pic:spPr>
                      </pic:pic>
                    </a:graphicData>
                  </a:graphic>
                </wp:inline>
              </w:drawing>
            </w:r>
          </w:p>
        </w:t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EFE30" w14:textId="77777777" w:rsidR="009A61A7" w:rsidRPr="009A61A7" w:rsidRDefault="009A61A7" w:rsidP="009A61A7">
            <w:pPr>
              <w:widowControl w:val="0"/>
              <w:suppressAutoHyphens/>
              <w:autoSpaceDN w:val="0"/>
              <w:spacing w:before="240"/>
              <w:jc w:val="center"/>
              <w:textAlignment w:val="baseline"/>
              <w:rPr>
                <w:rFonts w:ascii="Myriad Pro" w:eastAsia="Calibri" w:hAnsi="Myriad Pro" w:cs="Arial"/>
                <w:b/>
                <w:kern w:val="3"/>
                <w:sz w:val="20"/>
                <w:szCs w:val="20"/>
                <w:lang w:val="en-GB" w:eastAsia="zh-CN" w:bidi="hi-IN"/>
              </w:rPr>
            </w:pPr>
            <w:r w:rsidRPr="009A61A7">
              <w:rPr>
                <w:rFonts w:ascii="Myriad Pro" w:eastAsia="Calibri" w:hAnsi="Myriad Pro" w:cs="Arial"/>
                <w:b/>
                <w:sz w:val="20"/>
                <w:szCs w:val="20"/>
                <w:lang w:val="en-GB"/>
              </w:rPr>
              <w:t>GYM</w:t>
            </w:r>
          </w:p>
        </w:tc>
      </w:tr>
      <w:tr w:rsidR="009A61A7" w:rsidRPr="009A61A7" w14:paraId="45FCA595" w14:textId="77777777" w:rsidTr="00EB6B1B">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6E6A8" w14:textId="77777777" w:rsidR="009A61A7" w:rsidRPr="009A61A7" w:rsidRDefault="009A61A7" w:rsidP="009A61A7">
            <w:pPr>
              <w:widowControl w:val="0"/>
              <w:suppressAutoHyphens/>
              <w:autoSpaceDN w:val="0"/>
              <w:spacing w:before="240"/>
              <w:textAlignment w:val="baseline"/>
              <w:rPr>
                <w:rFonts w:ascii="Myriad Pro" w:eastAsia="Calibri" w:hAnsi="Myriad Pro" w:cs="Mangal"/>
                <w:kern w:val="3"/>
                <w:sz w:val="20"/>
                <w:szCs w:val="20"/>
                <w:lang w:val="en-GB" w:eastAsia="zh-CN" w:bidi="hi-IN"/>
              </w:rPr>
            </w:pPr>
            <w:r w:rsidRPr="009A61A7">
              <w:rPr>
                <w:rFonts w:ascii="Myriad Pro" w:eastAsia="Calibri" w:hAnsi="Myriad Pro" w:cs="Mangal"/>
                <w:noProof/>
                <w:kern w:val="3"/>
                <w:sz w:val="20"/>
                <w:szCs w:val="20"/>
                <w:lang w:val="it-IT" w:eastAsia="it-IT"/>
              </w:rPr>
              <w:drawing>
                <wp:inline distT="0" distB="0" distL="0" distR="0" wp14:anchorId="24956DD5" wp14:editId="13A345DF">
                  <wp:extent cx="2790825" cy="1466850"/>
                  <wp:effectExtent l="0" t="0" r="0" b="0"/>
                  <wp:docPr id="33" name="Immagine 7" descr="https://www.orizzontescuola.it/wp-content/uploads/2021/03/segreteria-scuola-personale-ata-720x377.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lum/>
                            <a:alphaModFix/>
                          </a:blip>
                          <a:srcRect l="16250" r="4773"/>
                          <a:stretch>
                            <a:fillRect/>
                          </a:stretch>
                        </pic:blipFill>
                        <pic:spPr>
                          <a:xfrm>
                            <a:off x="0" y="0"/>
                            <a:ext cx="2791571" cy="1467242"/>
                          </a:xfrm>
                          <a:prstGeom prst="rect">
                            <a:avLst/>
                          </a:prstGeom>
                          <a:noFill/>
                          <a:ln>
                            <a:noFill/>
                            <a:prstDash/>
                          </a:ln>
                        </pic:spPr>
                      </pic:pic>
                    </a:graphicData>
                  </a:graphic>
                </wp:inline>
              </w:drawing>
            </w:r>
          </w:p>
        </w:t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BB71C" w14:textId="77777777" w:rsidR="009A61A7" w:rsidRPr="009A61A7" w:rsidRDefault="009A61A7" w:rsidP="009A61A7">
            <w:pPr>
              <w:widowControl w:val="0"/>
              <w:suppressAutoHyphens/>
              <w:autoSpaceDN w:val="0"/>
              <w:spacing w:before="240"/>
              <w:jc w:val="center"/>
              <w:textAlignment w:val="baseline"/>
              <w:rPr>
                <w:rFonts w:ascii="Myriad Pro" w:eastAsia="Calibri" w:hAnsi="Myriad Pro" w:cs="Arial"/>
                <w:b/>
                <w:kern w:val="3"/>
                <w:sz w:val="20"/>
                <w:szCs w:val="20"/>
                <w:lang w:val="en-GB" w:eastAsia="zh-CN" w:bidi="hi-IN"/>
              </w:rPr>
            </w:pPr>
            <w:r w:rsidRPr="009A61A7">
              <w:rPr>
                <w:rFonts w:ascii="Myriad Pro" w:eastAsia="Calibri" w:hAnsi="Myriad Pro" w:cs="Arial"/>
                <w:b/>
                <w:sz w:val="20"/>
                <w:szCs w:val="20"/>
                <w:lang w:val="en-GB"/>
              </w:rPr>
              <w:t>SECRETARY’S OFFICE</w:t>
            </w:r>
          </w:p>
        </w:tc>
      </w:tr>
      <w:tr w:rsidR="009A61A7" w:rsidRPr="009A61A7" w14:paraId="1DE1866F" w14:textId="77777777" w:rsidTr="00EB6B1B">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09FFB" w14:textId="2AF2F8F7" w:rsidR="009A61A7" w:rsidRPr="009A61A7" w:rsidRDefault="009A61A7" w:rsidP="00B8356C">
            <w:pPr>
              <w:widowControl w:val="0"/>
              <w:suppressAutoHyphens/>
              <w:autoSpaceDN w:val="0"/>
              <w:spacing w:before="240"/>
              <w:textAlignment w:val="baseline"/>
              <w:rPr>
                <w:rFonts w:ascii="Myriad Pro" w:eastAsia="Calibri" w:hAnsi="Myriad Pro" w:cs="Mangal"/>
                <w:kern w:val="3"/>
                <w:sz w:val="20"/>
                <w:szCs w:val="20"/>
                <w:lang w:val="en-GB" w:eastAsia="zh-CN" w:bidi="hi-IN"/>
              </w:rPr>
            </w:pPr>
            <w:r w:rsidRPr="009A61A7">
              <w:rPr>
                <w:rFonts w:ascii="Myriad Pro" w:eastAsia="Calibri" w:hAnsi="Myriad Pro" w:cs="Mangal"/>
                <w:noProof/>
                <w:kern w:val="3"/>
                <w:sz w:val="20"/>
                <w:szCs w:val="20"/>
                <w:lang w:val="it-IT" w:eastAsia="it-IT"/>
              </w:rPr>
              <w:drawing>
                <wp:anchor distT="0" distB="0" distL="114300" distR="114300" simplePos="0" relativeHeight="251669504" behindDoc="0" locked="0" layoutInCell="1" allowOverlap="1" wp14:anchorId="79BC260B" wp14:editId="420C7061">
                  <wp:simplePos x="0" y="0"/>
                  <wp:positionH relativeFrom="column">
                    <wp:posOffset>87630</wp:posOffset>
                  </wp:positionH>
                  <wp:positionV relativeFrom="paragraph">
                    <wp:posOffset>152400</wp:posOffset>
                  </wp:positionV>
                  <wp:extent cx="2595880" cy="1400175"/>
                  <wp:effectExtent l="0" t="0" r="0" b="0"/>
                  <wp:wrapTight wrapText="bothSides">
                    <wp:wrapPolygon edited="0">
                      <wp:start x="0" y="0"/>
                      <wp:lineTo x="0" y="21453"/>
                      <wp:lineTo x="21399" y="21453"/>
                      <wp:lineTo x="21399" y="0"/>
                      <wp:lineTo x="0" y="0"/>
                    </wp:wrapPolygon>
                  </wp:wrapTight>
                  <wp:docPr id="34" name="Immagine 19" descr="Presidenza] - - Perug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lum/>
                            <a:alphaModFix/>
                          </a:blip>
                          <a:srcRect b="4068"/>
                          <a:stretch>
                            <a:fillRect/>
                          </a:stretch>
                        </pic:blipFill>
                        <pic:spPr>
                          <a:xfrm>
                            <a:off x="0" y="0"/>
                            <a:ext cx="2595880" cy="1400175"/>
                          </a:xfrm>
                          <a:prstGeom prst="rect">
                            <a:avLst/>
                          </a:prstGeom>
                          <a:noFill/>
                          <a:ln>
                            <a:noFill/>
                            <a:prstDash/>
                          </a:ln>
                        </pic:spPr>
                      </pic:pic>
                    </a:graphicData>
                  </a:graphic>
                  <wp14:sizeRelV relativeFrom="margin">
                    <wp14:pctHeight>0</wp14:pctHeight>
                  </wp14:sizeRelV>
                </wp:anchor>
              </w:drawing>
            </w:r>
          </w:p>
        </w:t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362977" w14:textId="77777777" w:rsidR="009A61A7" w:rsidRPr="009A61A7" w:rsidRDefault="009A61A7" w:rsidP="009A61A7">
            <w:pPr>
              <w:widowControl w:val="0"/>
              <w:suppressAutoHyphens/>
              <w:autoSpaceDN w:val="0"/>
              <w:spacing w:before="240"/>
              <w:jc w:val="center"/>
              <w:textAlignment w:val="baseline"/>
              <w:rPr>
                <w:rFonts w:ascii="Myriad Pro" w:eastAsia="Calibri" w:hAnsi="Myriad Pro" w:cs="Arial"/>
                <w:b/>
                <w:kern w:val="3"/>
                <w:sz w:val="20"/>
                <w:szCs w:val="20"/>
                <w:lang w:val="en-GB" w:eastAsia="zh-CN" w:bidi="hi-IN"/>
              </w:rPr>
            </w:pPr>
            <w:r w:rsidRPr="009A61A7">
              <w:rPr>
                <w:rFonts w:ascii="Myriad Pro" w:eastAsia="Calibri" w:hAnsi="Myriad Pro" w:cs="Arial"/>
                <w:b/>
                <w:sz w:val="20"/>
                <w:szCs w:val="20"/>
                <w:lang w:val="en-GB"/>
              </w:rPr>
              <w:t>PRINCIPAL’S OFFICE</w:t>
            </w:r>
          </w:p>
        </w:tc>
      </w:tr>
      <w:tr w:rsidR="009A61A7" w:rsidRPr="009A61A7" w14:paraId="31D82B20" w14:textId="77777777" w:rsidTr="00EB6B1B">
        <w:trPr>
          <w:trHeight w:val="2152"/>
        </w:trPr>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F1FBF" w14:textId="77777777" w:rsidR="009A61A7" w:rsidRPr="009A61A7" w:rsidRDefault="009A61A7" w:rsidP="009A61A7">
            <w:pPr>
              <w:widowControl w:val="0"/>
              <w:suppressAutoHyphens/>
              <w:autoSpaceDN w:val="0"/>
              <w:spacing w:before="240"/>
              <w:textAlignment w:val="baseline"/>
              <w:rPr>
                <w:rFonts w:ascii="Myriad Pro" w:eastAsia="Calibri" w:hAnsi="Myriad Pro" w:cs="Mangal"/>
                <w:kern w:val="3"/>
                <w:sz w:val="20"/>
                <w:szCs w:val="20"/>
                <w:lang w:val="en-GB" w:eastAsia="zh-CN" w:bidi="hi-IN"/>
              </w:rPr>
            </w:pPr>
            <w:r w:rsidRPr="009A61A7">
              <w:rPr>
                <w:rFonts w:ascii="Myriad Pro" w:eastAsia="Calibri" w:hAnsi="Myriad Pro" w:cs="Mangal"/>
                <w:noProof/>
                <w:kern w:val="3"/>
                <w:sz w:val="20"/>
                <w:szCs w:val="20"/>
                <w:lang w:val="it-IT" w:eastAsia="it-IT"/>
              </w:rPr>
              <w:drawing>
                <wp:inline distT="0" distB="0" distL="0" distR="0" wp14:anchorId="724000CB" wp14:editId="1C6B577F">
                  <wp:extent cx="2591942" cy="1381125"/>
                  <wp:effectExtent l="0" t="0" r="0" b="0"/>
                  <wp:docPr id="35" name="Immagine 22" descr="Edilizia scolastica: la situazione in Italia nel XII Rapporto  Cittadinanzattiv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lum/>
                            <a:alphaModFix/>
                          </a:blip>
                          <a:srcRect/>
                          <a:stretch>
                            <a:fillRect/>
                          </a:stretch>
                        </pic:blipFill>
                        <pic:spPr>
                          <a:xfrm>
                            <a:off x="0" y="0"/>
                            <a:ext cx="2603902" cy="1387498"/>
                          </a:xfrm>
                          <a:prstGeom prst="rect">
                            <a:avLst/>
                          </a:prstGeom>
                          <a:noFill/>
                          <a:ln>
                            <a:noFill/>
                            <a:prstDash/>
                          </a:ln>
                        </pic:spPr>
                      </pic:pic>
                    </a:graphicData>
                  </a:graphic>
                </wp:inline>
              </w:drawing>
            </w:r>
          </w:p>
        </w:t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1D0E8" w14:textId="77777777" w:rsidR="009A61A7" w:rsidRPr="009A61A7" w:rsidRDefault="009A61A7" w:rsidP="009A61A7">
            <w:pPr>
              <w:widowControl w:val="0"/>
              <w:suppressAutoHyphens/>
              <w:autoSpaceDN w:val="0"/>
              <w:spacing w:before="240"/>
              <w:jc w:val="center"/>
              <w:textAlignment w:val="baseline"/>
              <w:rPr>
                <w:rFonts w:ascii="Myriad Pro" w:eastAsia="Calibri" w:hAnsi="Myriad Pro" w:cs="Arial"/>
                <w:b/>
                <w:kern w:val="3"/>
                <w:sz w:val="20"/>
                <w:szCs w:val="20"/>
                <w:lang w:val="en-GB" w:eastAsia="zh-CN" w:bidi="hi-IN"/>
              </w:rPr>
            </w:pPr>
            <w:r w:rsidRPr="009A61A7">
              <w:rPr>
                <w:rFonts w:ascii="Myriad Pro" w:eastAsia="Calibri" w:hAnsi="Myriad Pro" w:cs="Arial"/>
                <w:b/>
                <w:sz w:val="20"/>
                <w:szCs w:val="20"/>
                <w:lang w:val="en-GB"/>
              </w:rPr>
              <w:t>SCHOOL or COLLEGE</w:t>
            </w:r>
          </w:p>
        </w:tc>
      </w:tr>
    </w:tbl>
    <w:p w14:paraId="4CFB321B" w14:textId="77777777" w:rsidR="009A61A7" w:rsidRPr="009A61A7" w:rsidRDefault="009A61A7" w:rsidP="009A61A7">
      <w:pPr>
        <w:rPr>
          <w:rFonts w:ascii="Myriad Pro" w:hAnsi="Myriad Pro"/>
          <w:sz w:val="20"/>
          <w:szCs w:val="20"/>
          <w:lang w:val="en-GB"/>
        </w:rPr>
      </w:pPr>
    </w:p>
    <w:p w14:paraId="43F9D1B1" w14:textId="098A8ACE" w:rsidR="00287745" w:rsidRPr="00442FE8" w:rsidRDefault="00287745" w:rsidP="008D7913">
      <w:pPr>
        <w:spacing w:before="120" w:after="120"/>
        <w:jc w:val="center"/>
        <w:rPr>
          <w:rFonts w:ascii="Myriad Pro" w:hAnsi="Myriad Pro"/>
          <w:sz w:val="20"/>
          <w:szCs w:val="20"/>
          <w:lang w:val="en-GB"/>
        </w:rPr>
      </w:pPr>
    </w:p>
    <w:sectPr w:rsidR="00287745" w:rsidRPr="00442FE8" w:rsidSect="00C32BDD">
      <w:footerReference w:type="default" r:id="rId28"/>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A14EC" w14:textId="77777777" w:rsidR="00242969" w:rsidRDefault="00242969" w:rsidP="00C523EA">
      <w:r>
        <w:separator/>
      </w:r>
    </w:p>
  </w:endnote>
  <w:endnote w:type="continuationSeparator" w:id="0">
    <w:p w14:paraId="30FBE885" w14:textId="77777777" w:rsidR="00242969" w:rsidRDefault="00242969"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1F7BAF7E"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1C0E90">
            <w:rPr>
              <w:rFonts w:eastAsia="Calibri" w:cs="Cambria"/>
              <w:b/>
              <w:sz w:val="18"/>
              <w:szCs w:val="18"/>
              <w:lang w:val="en-US"/>
            </w:rPr>
            <w:t>6</w:t>
          </w:r>
          <w:r w:rsidR="00B8356C">
            <w:rPr>
              <w:rFonts w:eastAsia="Calibri" w:cs="Cambria"/>
              <w:b/>
              <w:sz w:val="18"/>
              <w:szCs w:val="18"/>
              <w:lang w:val="en-US"/>
            </w:rPr>
            <w:t>5</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63E1F" w14:textId="77777777" w:rsidR="00242969" w:rsidRDefault="00242969" w:rsidP="00C523EA">
      <w:r>
        <w:separator/>
      </w:r>
    </w:p>
  </w:footnote>
  <w:footnote w:type="continuationSeparator" w:id="0">
    <w:p w14:paraId="3E12BE08" w14:textId="77777777" w:rsidR="00242969" w:rsidRDefault="00242969"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110F1395"/>
    <w:multiLevelType w:val="hybridMultilevel"/>
    <w:tmpl w:val="C0F62B60"/>
    <w:lvl w:ilvl="0" w:tplc="04090001">
      <w:start w:val="1"/>
      <w:numFmt w:val="bullet"/>
      <w:lvlText w:val=""/>
      <w:lvlJc w:val="left"/>
      <w:pPr>
        <w:ind w:left="850" w:hanging="283"/>
      </w:pPr>
      <w:rPr>
        <w:rFonts w:ascii="Symbol" w:hAnsi="Symbol"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111E5550"/>
    <w:multiLevelType w:val="multilevel"/>
    <w:tmpl w:val="6E02AFF2"/>
    <w:styleLink w:val="WWNum32"/>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5" w15:restartNumberingAfterBreak="0">
    <w:nsid w:val="1BC87E22"/>
    <w:multiLevelType w:val="hybridMultilevel"/>
    <w:tmpl w:val="FFCCF68E"/>
    <w:lvl w:ilvl="0" w:tplc="A886A232">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1C726A8D"/>
    <w:multiLevelType w:val="hybridMultilevel"/>
    <w:tmpl w:val="417C7FCA"/>
    <w:lvl w:ilvl="0" w:tplc="0A5EF3EE">
      <w:start w:val="2"/>
      <w:numFmt w:val="upperLetter"/>
      <w:lvlText w:val="%1)"/>
      <w:lvlJc w:val="left"/>
      <w:pPr>
        <w:ind w:left="1070" w:hanging="360"/>
      </w:pPr>
      <w:rPr>
        <w:rFonts w:hint="default"/>
        <w:b/>
        <w:bCs/>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1D0E6B7D"/>
    <w:multiLevelType w:val="hybridMultilevel"/>
    <w:tmpl w:val="C7DC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0" w15:restartNumberingAfterBreak="0">
    <w:nsid w:val="249C1BCC"/>
    <w:multiLevelType w:val="hybridMultilevel"/>
    <w:tmpl w:val="1B5E5FF4"/>
    <w:lvl w:ilvl="0" w:tplc="BEA4181A">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6E54739"/>
    <w:multiLevelType w:val="hybridMultilevel"/>
    <w:tmpl w:val="378072E2"/>
    <w:lvl w:ilvl="0" w:tplc="7D523AF6">
      <w:start w:val="1"/>
      <w:numFmt w:val="lowerLetter"/>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9659F4"/>
    <w:multiLevelType w:val="hybridMultilevel"/>
    <w:tmpl w:val="B81EF520"/>
    <w:lvl w:ilvl="0" w:tplc="67963BF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CC0A7E"/>
    <w:multiLevelType w:val="hybridMultilevel"/>
    <w:tmpl w:val="C3CA9A1C"/>
    <w:lvl w:ilvl="0" w:tplc="1C02E11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84F659D"/>
    <w:multiLevelType w:val="hybridMultilevel"/>
    <w:tmpl w:val="178A6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B2945A6"/>
    <w:multiLevelType w:val="hybridMultilevel"/>
    <w:tmpl w:val="6436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A031B1"/>
    <w:multiLevelType w:val="hybridMultilevel"/>
    <w:tmpl w:val="978070E2"/>
    <w:lvl w:ilvl="0" w:tplc="E7B6D92E">
      <w:start w:val="1"/>
      <w:numFmt w:val="upperLetter"/>
      <w:lvlText w:val="%1)"/>
      <w:lvlJc w:val="left"/>
      <w:pPr>
        <w:ind w:left="786" w:hanging="360"/>
      </w:pPr>
      <w:rPr>
        <w:rFonts w:hint="default"/>
        <w:b/>
        <w:bCs/>
        <w:sz w:val="24"/>
        <w:szCs w:val="24"/>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9" w15:restartNumberingAfterBreak="0">
    <w:nsid w:val="41051AB8"/>
    <w:multiLevelType w:val="hybridMultilevel"/>
    <w:tmpl w:val="9F60CA6E"/>
    <w:lvl w:ilvl="0" w:tplc="43D814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80E1054"/>
    <w:multiLevelType w:val="hybridMultilevel"/>
    <w:tmpl w:val="1D408CC6"/>
    <w:lvl w:ilvl="0" w:tplc="18A83B08">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FFD71C1"/>
    <w:multiLevelType w:val="hybridMultilevel"/>
    <w:tmpl w:val="290E8224"/>
    <w:lvl w:ilvl="0" w:tplc="6C2060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26" w15:restartNumberingAfterBreak="0">
    <w:nsid w:val="57B44B82"/>
    <w:multiLevelType w:val="hybridMultilevel"/>
    <w:tmpl w:val="C4A2101A"/>
    <w:lvl w:ilvl="0" w:tplc="5EDEE0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93D36D9"/>
    <w:multiLevelType w:val="hybridMultilevel"/>
    <w:tmpl w:val="39E45794"/>
    <w:lvl w:ilvl="0" w:tplc="5E9283D0">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A933C9"/>
    <w:multiLevelType w:val="hybridMultilevel"/>
    <w:tmpl w:val="C3122BA0"/>
    <w:lvl w:ilvl="0" w:tplc="0C207E10">
      <w:start w:val="1"/>
      <w:numFmt w:val="upp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58E404F"/>
    <w:multiLevelType w:val="hybridMultilevel"/>
    <w:tmpl w:val="980A6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1240E3"/>
    <w:multiLevelType w:val="hybridMultilevel"/>
    <w:tmpl w:val="E7A2C9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435675"/>
    <w:multiLevelType w:val="hybridMultilevel"/>
    <w:tmpl w:val="12047B20"/>
    <w:lvl w:ilvl="0" w:tplc="0AD04048">
      <w:start w:val="1"/>
      <w:numFmt w:val="bullet"/>
      <w:lvlText w:val=""/>
      <w:lvlJc w:val="left"/>
      <w:pPr>
        <w:ind w:left="720" w:hanging="360"/>
      </w:pPr>
      <w:rPr>
        <w:rFonts w:ascii="Symbol" w:hAnsi="Symbol" w:hint="default"/>
      </w:rPr>
    </w:lvl>
    <w:lvl w:ilvl="1" w:tplc="64101ADA" w:tentative="1">
      <w:start w:val="1"/>
      <w:numFmt w:val="bullet"/>
      <w:lvlText w:val="o"/>
      <w:lvlJc w:val="left"/>
      <w:pPr>
        <w:ind w:left="1440" w:hanging="360"/>
      </w:pPr>
      <w:rPr>
        <w:rFonts w:ascii="Courier New" w:hAnsi="Courier New" w:hint="default"/>
      </w:rPr>
    </w:lvl>
    <w:lvl w:ilvl="2" w:tplc="8F8C58AE" w:tentative="1">
      <w:start w:val="1"/>
      <w:numFmt w:val="bullet"/>
      <w:lvlText w:val=""/>
      <w:lvlJc w:val="left"/>
      <w:pPr>
        <w:ind w:left="2160" w:hanging="360"/>
      </w:pPr>
      <w:rPr>
        <w:rFonts w:ascii="Wingdings" w:hAnsi="Wingdings" w:hint="default"/>
      </w:rPr>
    </w:lvl>
    <w:lvl w:ilvl="3" w:tplc="752C833C" w:tentative="1">
      <w:start w:val="1"/>
      <w:numFmt w:val="bullet"/>
      <w:lvlText w:val=""/>
      <w:lvlJc w:val="left"/>
      <w:pPr>
        <w:ind w:left="2880" w:hanging="360"/>
      </w:pPr>
      <w:rPr>
        <w:rFonts w:ascii="Symbol" w:hAnsi="Symbol" w:hint="default"/>
      </w:rPr>
    </w:lvl>
    <w:lvl w:ilvl="4" w:tplc="23B8ADAA" w:tentative="1">
      <w:start w:val="1"/>
      <w:numFmt w:val="bullet"/>
      <w:lvlText w:val="o"/>
      <w:lvlJc w:val="left"/>
      <w:pPr>
        <w:ind w:left="3600" w:hanging="360"/>
      </w:pPr>
      <w:rPr>
        <w:rFonts w:ascii="Courier New" w:hAnsi="Courier New" w:hint="default"/>
      </w:rPr>
    </w:lvl>
    <w:lvl w:ilvl="5" w:tplc="F1D892D6" w:tentative="1">
      <w:start w:val="1"/>
      <w:numFmt w:val="bullet"/>
      <w:lvlText w:val=""/>
      <w:lvlJc w:val="left"/>
      <w:pPr>
        <w:ind w:left="4320" w:hanging="360"/>
      </w:pPr>
      <w:rPr>
        <w:rFonts w:ascii="Wingdings" w:hAnsi="Wingdings" w:hint="default"/>
      </w:rPr>
    </w:lvl>
    <w:lvl w:ilvl="6" w:tplc="C60C3EA2" w:tentative="1">
      <w:start w:val="1"/>
      <w:numFmt w:val="bullet"/>
      <w:lvlText w:val=""/>
      <w:lvlJc w:val="left"/>
      <w:pPr>
        <w:ind w:left="5040" w:hanging="360"/>
      </w:pPr>
      <w:rPr>
        <w:rFonts w:ascii="Symbol" w:hAnsi="Symbol" w:hint="default"/>
      </w:rPr>
    </w:lvl>
    <w:lvl w:ilvl="7" w:tplc="21A4D8F6" w:tentative="1">
      <w:start w:val="1"/>
      <w:numFmt w:val="bullet"/>
      <w:lvlText w:val="o"/>
      <w:lvlJc w:val="left"/>
      <w:pPr>
        <w:ind w:left="5760" w:hanging="360"/>
      </w:pPr>
      <w:rPr>
        <w:rFonts w:ascii="Courier New" w:hAnsi="Courier New" w:hint="default"/>
      </w:rPr>
    </w:lvl>
    <w:lvl w:ilvl="8" w:tplc="EABEFF06" w:tentative="1">
      <w:start w:val="1"/>
      <w:numFmt w:val="bullet"/>
      <w:lvlText w:val=""/>
      <w:lvlJc w:val="left"/>
      <w:pPr>
        <w:ind w:left="6480" w:hanging="360"/>
      </w:pPr>
      <w:rPr>
        <w:rFonts w:ascii="Wingdings" w:hAnsi="Wingdings" w:hint="default"/>
      </w:rPr>
    </w:lvl>
  </w:abstractNum>
  <w:abstractNum w:abstractNumId="36" w15:restartNumberingAfterBreak="0">
    <w:nsid w:val="6FC1116E"/>
    <w:multiLevelType w:val="hybridMultilevel"/>
    <w:tmpl w:val="D932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41" w15:restartNumberingAfterBreak="0">
    <w:nsid w:val="77EA2C71"/>
    <w:multiLevelType w:val="hybridMultilevel"/>
    <w:tmpl w:val="ABB02538"/>
    <w:lvl w:ilvl="0" w:tplc="163C6B4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0A7B79"/>
    <w:multiLevelType w:val="hybridMultilevel"/>
    <w:tmpl w:val="289C4AE4"/>
    <w:lvl w:ilvl="0" w:tplc="5E2422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76983382">
    <w:abstractNumId w:val="8"/>
  </w:num>
  <w:num w:numId="2" w16cid:durableId="1247761672">
    <w:abstractNumId w:val="25"/>
  </w:num>
  <w:num w:numId="3" w16cid:durableId="695236864">
    <w:abstractNumId w:val="38"/>
  </w:num>
  <w:num w:numId="4" w16cid:durableId="1869487878">
    <w:abstractNumId w:val="2"/>
  </w:num>
  <w:num w:numId="5" w16cid:durableId="1229881289">
    <w:abstractNumId w:val="31"/>
  </w:num>
  <w:num w:numId="6" w16cid:durableId="847334046">
    <w:abstractNumId w:val="29"/>
  </w:num>
  <w:num w:numId="7" w16cid:durableId="855851539">
    <w:abstractNumId w:val="25"/>
  </w:num>
  <w:num w:numId="8" w16cid:durableId="1438527522">
    <w:abstractNumId w:val="9"/>
  </w:num>
  <w:num w:numId="9" w16cid:durableId="66462525">
    <w:abstractNumId w:val="28"/>
  </w:num>
  <w:num w:numId="10" w16cid:durableId="1083332573">
    <w:abstractNumId w:val="40"/>
  </w:num>
  <w:num w:numId="11" w16cid:durableId="110051674">
    <w:abstractNumId w:val="25"/>
  </w:num>
  <w:num w:numId="12" w16cid:durableId="1751926612">
    <w:abstractNumId w:val="20"/>
  </w:num>
  <w:num w:numId="13" w16cid:durableId="1973290193">
    <w:abstractNumId w:val="34"/>
  </w:num>
  <w:num w:numId="14" w16cid:durableId="1677918417">
    <w:abstractNumId w:val="1"/>
  </w:num>
  <w:num w:numId="15" w16cid:durableId="1534149639">
    <w:abstractNumId w:val="37"/>
  </w:num>
  <w:num w:numId="16" w16cid:durableId="475806866">
    <w:abstractNumId w:val="0"/>
  </w:num>
  <w:num w:numId="17" w16cid:durableId="1876841534">
    <w:abstractNumId w:val="21"/>
  </w:num>
  <w:num w:numId="18" w16cid:durableId="576669463">
    <w:abstractNumId w:val="39"/>
  </w:num>
  <w:num w:numId="19" w16cid:durableId="90205149">
    <w:abstractNumId w:val="12"/>
  </w:num>
  <w:num w:numId="20" w16cid:durableId="989285836">
    <w:abstractNumId w:val="23"/>
  </w:num>
  <w:num w:numId="21" w16cid:durableId="1514877823">
    <w:abstractNumId w:val="14"/>
  </w:num>
  <w:num w:numId="22" w16cid:durableId="1833597535">
    <w:abstractNumId w:val="17"/>
  </w:num>
  <w:num w:numId="23" w16cid:durableId="1135224260">
    <w:abstractNumId w:val="10"/>
  </w:num>
  <w:num w:numId="24" w16cid:durableId="86772948">
    <w:abstractNumId w:val="18"/>
  </w:num>
  <w:num w:numId="25" w16cid:durableId="793449397">
    <w:abstractNumId w:val="16"/>
  </w:num>
  <w:num w:numId="26" w16cid:durableId="517734994">
    <w:abstractNumId w:val="7"/>
  </w:num>
  <w:num w:numId="27" w16cid:durableId="767702746">
    <w:abstractNumId w:val="36"/>
  </w:num>
  <w:num w:numId="28" w16cid:durableId="829636585">
    <w:abstractNumId w:val="11"/>
  </w:num>
  <w:num w:numId="29" w16cid:durableId="160320571">
    <w:abstractNumId w:val="19"/>
  </w:num>
  <w:num w:numId="30" w16cid:durableId="1163088105">
    <w:abstractNumId w:val="42"/>
  </w:num>
  <w:num w:numId="31" w16cid:durableId="1188331477">
    <w:abstractNumId w:val="30"/>
  </w:num>
  <w:num w:numId="32" w16cid:durableId="1924298880">
    <w:abstractNumId w:val="26"/>
  </w:num>
  <w:num w:numId="33" w16cid:durableId="404186090">
    <w:abstractNumId w:val="3"/>
  </w:num>
  <w:num w:numId="34" w16cid:durableId="1306397214">
    <w:abstractNumId w:val="6"/>
  </w:num>
  <w:num w:numId="35" w16cid:durableId="739055591">
    <w:abstractNumId w:val="5"/>
  </w:num>
  <w:num w:numId="36" w16cid:durableId="689917934">
    <w:abstractNumId w:val="27"/>
  </w:num>
  <w:num w:numId="37" w16cid:durableId="1301154363">
    <w:abstractNumId w:val="41"/>
  </w:num>
  <w:num w:numId="38" w16cid:durableId="231234248">
    <w:abstractNumId w:val="13"/>
  </w:num>
  <w:num w:numId="39" w16cid:durableId="1649284269">
    <w:abstractNumId w:val="24"/>
  </w:num>
  <w:num w:numId="40" w16cid:durableId="1478768616">
    <w:abstractNumId w:val="22"/>
  </w:num>
  <w:num w:numId="41" w16cid:durableId="834953057">
    <w:abstractNumId w:val="32"/>
  </w:num>
  <w:num w:numId="42" w16cid:durableId="1699507227">
    <w:abstractNumId w:val="15"/>
  </w:num>
  <w:num w:numId="43" w16cid:durableId="913710352">
    <w:abstractNumId w:val="4"/>
  </w:num>
  <w:num w:numId="44" w16cid:durableId="655576878">
    <w:abstractNumId w:val="33"/>
  </w:num>
  <w:num w:numId="45" w16cid:durableId="1302152927">
    <w:abstractNumId w:val="3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87733"/>
    <w:rsid w:val="000937FA"/>
    <w:rsid w:val="00097062"/>
    <w:rsid w:val="000A080D"/>
    <w:rsid w:val="000B0DAE"/>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0E90"/>
    <w:rsid w:val="001C6BC5"/>
    <w:rsid w:val="001C7918"/>
    <w:rsid w:val="001D46D0"/>
    <w:rsid w:val="001E4A0B"/>
    <w:rsid w:val="001F7AFA"/>
    <w:rsid w:val="00201D74"/>
    <w:rsid w:val="0020300A"/>
    <w:rsid w:val="00214CD0"/>
    <w:rsid w:val="00233192"/>
    <w:rsid w:val="00242969"/>
    <w:rsid w:val="00246E8E"/>
    <w:rsid w:val="00254DC5"/>
    <w:rsid w:val="0026293F"/>
    <w:rsid w:val="00266C14"/>
    <w:rsid w:val="002674A3"/>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1D28"/>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1573"/>
    <w:rsid w:val="003F5E0F"/>
    <w:rsid w:val="00402EC0"/>
    <w:rsid w:val="00442FE8"/>
    <w:rsid w:val="00450203"/>
    <w:rsid w:val="00457DD9"/>
    <w:rsid w:val="00460BCC"/>
    <w:rsid w:val="00470AA9"/>
    <w:rsid w:val="004755BB"/>
    <w:rsid w:val="0049006B"/>
    <w:rsid w:val="00490099"/>
    <w:rsid w:val="0049605E"/>
    <w:rsid w:val="004A3A49"/>
    <w:rsid w:val="004A486D"/>
    <w:rsid w:val="004B189C"/>
    <w:rsid w:val="004B5DD8"/>
    <w:rsid w:val="004C1652"/>
    <w:rsid w:val="004D0CE3"/>
    <w:rsid w:val="004E32A8"/>
    <w:rsid w:val="004F2E30"/>
    <w:rsid w:val="00503E91"/>
    <w:rsid w:val="005068F3"/>
    <w:rsid w:val="00526886"/>
    <w:rsid w:val="005536B1"/>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E5C9D"/>
    <w:rsid w:val="006F56BB"/>
    <w:rsid w:val="00705BF1"/>
    <w:rsid w:val="007262CE"/>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D7913"/>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54568"/>
    <w:rsid w:val="0096610F"/>
    <w:rsid w:val="00970C63"/>
    <w:rsid w:val="0097497F"/>
    <w:rsid w:val="00981A86"/>
    <w:rsid w:val="00990990"/>
    <w:rsid w:val="009A4759"/>
    <w:rsid w:val="009A5131"/>
    <w:rsid w:val="009A61A7"/>
    <w:rsid w:val="009B7F95"/>
    <w:rsid w:val="009C0600"/>
    <w:rsid w:val="009D7994"/>
    <w:rsid w:val="009F69D8"/>
    <w:rsid w:val="00A03292"/>
    <w:rsid w:val="00A1258A"/>
    <w:rsid w:val="00A12745"/>
    <w:rsid w:val="00A269DE"/>
    <w:rsid w:val="00A36998"/>
    <w:rsid w:val="00A3749C"/>
    <w:rsid w:val="00A37741"/>
    <w:rsid w:val="00A5196F"/>
    <w:rsid w:val="00A5358E"/>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35F3"/>
    <w:rsid w:val="00B25C82"/>
    <w:rsid w:val="00B33421"/>
    <w:rsid w:val="00B35EFB"/>
    <w:rsid w:val="00B5669A"/>
    <w:rsid w:val="00B60977"/>
    <w:rsid w:val="00B73A35"/>
    <w:rsid w:val="00B8356C"/>
    <w:rsid w:val="00B85B33"/>
    <w:rsid w:val="00B864CC"/>
    <w:rsid w:val="00B87D33"/>
    <w:rsid w:val="00B94E15"/>
    <w:rsid w:val="00BA25B4"/>
    <w:rsid w:val="00BA3C32"/>
    <w:rsid w:val="00BB182D"/>
    <w:rsid w:val="00BC0303"/>
    <w:rsid w:val="00BC3EFC"/>
    <w:rsid w:val="00BD1557"/>
    <w:rsid w:val="00BD2F15"/>
    <w:rsid w:val="00BE5A58"/>
    <w:rsid w:val="00BE6428"/>
    <w:rsid w:val="00BF2282"/>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E2F1B"/>
    <w:rsid w:val="00CF0B90"/>
    <w:rsid w:val="00CF36D3"/>
    <w:rsid w:val="00D00DA4"/>
    <w:rsid w:val="00D02760"/>
    <w:rsid w:val="00D067A7"/>
    <w:rsid w:val="00D071C6"/>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22A03"/>
    <w:rsid w:val="00E4038E"/>
    <w:rsid w:val="00E50DC9"/>
    <w:rsid w:val="00E53152"/>
    <w:rsid w:val="00E55FA4"/>
    <w:rsid w:val="00E633FF"/>
    <w:rsid w:val="00E63BB4"/>
    <w:rsid w:val="00E826A8"/>
    <w:rsid w:val="00E90A39"/>
    <w:rsid w:val="00EB13B1"/>
    <w:rsid w:val="00EB3411"/>
    <w:rsid w:val="00ED4CB7"/>
    <w:rsid w:val="00EE5BD9"/>
    <w:rsid w:val="00EF35C8"/>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table" w:customStyle="1" w:styleId="TableGrid1">
    <w:name w:val="Table Grid1"/>
    <w:basedOn w:val="TableNormal"/>
    <w:next w:val="TableGrid"/>
    <w:uiPriority w:val="39"/>
    <w:rsid w:val="001C6B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autoRedefine/>
    <w:uiPriority w:val="99"/>
    <w:unhideWhenUsed/>
    <w:qFormat/>
    <w:rsid w:val="007262CE"/>
    <w:rPr>
      <w:rFonts w:ascii="Myriad Pro" w:eastAsiaTheme="minorHAnsi" w:hAnsi="Myriad Pro" w:cstheme="minorBidi"/>
      <w:sz w:val="16"/>
      <w:szCs w:val="16"/>
      <w:lang w:val="it-IT"/>
    </w:rPr>
  </w:style>
  <w:style w:type="character" w:customStyle="1" w:styleId="FootnoteTextChar">
    <w:name w:val="Footnote Text Char"/>
    <w:basedOn w:val="DefaultParagraphFont"/>
    <w:link w:val="FootnoteText1"/>
    <w:uiPriority w:val="99"/>
    <w:rsid w:val="007262CE"/>
    <w:rPr>
      <w:rFonts w:ascii="Myriad Pro" w:hAnsi="Myriad Pro"/>
      <w:sz w:val="16"/>
      <w:szCs w:val="16"/>
      <w:lang w:val="it-IT"/>
    </w:rPr>
  </w:style>
  <w:style w:type="character" w:customStyle="1" w:styleId="FootnoteReference1">
    <w:name w:val="Footnote Reference1"/>
    <w:basedOn w:val="DefaultParagraphFont"/>
    <w:uiPriority w:val="99"/>
    <w:unhideWhenUsed/>
    <w:qFormat/>
    <w:rsid w:val="00351D28"/>
    <w:rPr>
      <w:rFonts w:ascii="Calibri" w:hAnsi="Calibri"/>
      <w:sz w:val="18"/>
      <w:vertAlign w:val="superscript"/>
    </w:rPr>
  </w:style>
  <w:style w:type="table" w:customStyle="1" w:styleId="Gitternetztabelle5dunkelAkzent51">
    <w:name w:val="Gitternetztabelle 5 dunkel  – Akzent 51"/>
    <w:basedOn w:val="TableNormal"/>
    <w:uiPriority w:val="50"/>
    <w:rsid w:val="00351D28"/>
    <w:pPr>
      <w:spacing w:after="0" w:line="240" w:lineRule="auto"/>
    </w:pPr>
    <w:rPr>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FootnoteText">
    <w:name w:val="footnote text"/>
    <w:basedOn w:val="Normal"/>
    <w:link w:val="FootnoteTextChar1"/>
    <w:uiPriority w:val="99"/>
    <w:semiHidden/>
    <w:unhideWhenUsed/>
    <w:rsid w:val="00351D28"/>
    <w:rPr>
      <w:sz w:val="20"/>
      <w:szCs w:val="20"/>
    </w:rPr>
  </w:style>
  <w:style w:type="character" w:customStyle="1" w:styleId="FootnoteTextChar1">
    <w:name w:val="Footnote Text Char1"/>
    <w:basedOn w:val="DefaultParagraphFont"/>
    <w:link w:val="FootnoteText"/>
    <w:uiPriority w:val="99"/>
    <w:semiHidden/>
    <w:rsid w:val="00351D28"/>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351D28"/>
    <w:rPr>
      <w:vertAlign w:val="superscript"/>
    </w:rPr>
  </w:style>
  <w:style w:type="numbering" w:customStyle="1" w:styleId="WWNum32">
    <w:name w:val="WWNum32"/>
    <w:basedOn w:val="NoList"/>
    <w:rsid w:val="009A61A7"/>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Relationship Id="rId18" Type="http://schemas.openxmlformats.org/officeDocument/2006/relationships/image" Target="media/image10.jpeg"/><Relationship Id="rId26" Type="http://schemas.openxmlformats.org/officeDocument/2006/relationships/image" Target="media/image18.jpg"/><Relationship Id="rId3" Type="http://schemas.openxmlformats.org/officeDocument/2006/relationships/numbering" Target="numbering.xml"/><Relationship Id="rId21" Type="http://schemas.openxmlformats.org/officeDocument/2006/relationships/image" Target="media/image13.jpg"/><Relationship Id="rId7" Type="http://schemas.openxmlformats.org/officeDocument/2006/relationships/footnotes" Target="footnotes.xml"/><Relationship Id="rId12" Type="http://schemas.openxmlformats.org/officeDocument/2006/relationships/image" Target="media/image4.tif"/><Relationship Id="rId17" Type="http://schemas.openxmlformats.org/officeDocument/2006/relationships/image" Target="media/image9.png"/><Relationship Id="rId25" Type="http://schemas.openxmlformats.org/officeDocument/2006/relationships/image" Target="media/image17.jpg"/><Relationship Id="rId2" Type="http://schemas.openxmlformats.org/officeDocument/2006/relationships/customXml" Target="../customXml/item2.xml"/><Relationship Id="rId16" Type="http://schemas.openxmlformats.org/officeDocument/2006/relationships/image" Target="media/image8.tif"/><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Relationship Id="rId24" Type="http://schemas.openxmlformats.org/officeDocument/2006/relationships/image" Target="media/image16.jpg"/><Relationship Id="rId5" Type="http://schemas.openxmlformats.org/officeDocument/2006/relationships/settings" Target="settings.xml"/><Relationship Id="rId15" Type="http://schemas.openxmlformats.org/officeDocument/2006/relationships/image" Target="media/image7.tif"/><Relationship Id="rId23" Type="http://schemas.openxmlformats.org/officeDocument/2006/relationships/image" Target="media/image15.jp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tif"/><Relationship Id="rId22" Type="http://schemas.openxmlformats.org/officeDocument/2006/relationships/image" Target="media/image14.jpeg"/><Relationship Id="rId27" Type="http://schemas.openxmlformats.org/officeDocument/2006/relationships/image" Target="media/image19.jp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4</Pages>
  <Words>609</Words>
  <Characters>3354</Characters>
  <Application>Microsoft Office Word</Application>
  <DocSecurity>0</DocSecurity>
  <Lines>27</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2024-03-19T11:26:00Z</dcterms:created>
  <dcterms:modified xsi:type="dcterms:W3CDTF">2024-03-19T11:27:00Z</dcterms:modified>
</cp:coreProperties>
</file>