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FA5EAC"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3853CB74" w14:textId="77777777" w:rsidR="00676B48" w:rsidRPr="00676B48" w:rsidRDefault="00676B48" w:rsidP="00676B48">
      <w:pPr>
        <w:spacing w:after="160" w:line="259" w:lineRule="auto"/>
        <w:jc w:val="center"/>
        <w:rPr>
          <w:rFonts w:ascii="Myriad Pro" w:hAnsi="Myriad Pro"/>
          <w:b/>
          <w:bCs/>
          <w:color w:val="1F4E79"/>
          <w:sz w:val="28"/>
          <w:szCs w:val="32"/>
          <w:lang w:val="en-GB" w:eastAsia="zh-CN"/>
        </w:rPr>
      </w:pPr>
      <w:r w:rsidRPr="00676B48">
        <w:rPr>
          <w:rFonts w:ascii="Myriad Pro" w:hAnsi="Myriad Pro"/>
          <w:b/>
          <w:bCs/>
          <w:color w:val="1F4E79"/>
          <w:sz w:val="28"/>
          <w:szCs w:val="32"/>
          <w:lang w:val="en-GB" w:eastAsia="zh-CN"/>
        </w:rPr>
        <w:t>40 - The first interview</w:t>
      </w:r>
      <w:r w:rsidRPr="00676B48">
        <w:rPr>
          <w:rFonts w:ascii="Myriad Pro" w:hAnsi="Myriad Pro"/>
          <w:b/>
          <w:bCs/>
          <w:color w:val="1F4E79"/>
          <w:sz w:val="28"/>
          <w:szCs w:val="32"/>
          <w:vertAlign w:val="superscript"/>
          <w:lang w:val="en-GB" w:eastAsia="zh-CN"/>
        </w:rPr>
        <w:footnoteReference w:id="1"/>
      </w:r>
    </w:p>
    <w:p w14:paraId="01B0FB95" w14:textId="77777777" w:rsidR="00676B48" w:rsidRPr="00676B48" w:rsidRDefault="00676B48" w:rsidP="00676B48">
      <w:pPr>
        <w:shd w:val="clear" w:color="auto" w:fill="D9D9D9"/>
        <w:jc w:val="both"/>
        <w:rPr>
          <w:rFonts w:ascii="Myriad Pro" w:hAnsi="Myriad Pro"/>
          <w:b/>
          <w:sz w:val="22"/>
          <w:lang w:val="en-GB" w:eastAsia="zh-CN"/>
        </w:rPr>
      </w:pPr>
      <w:r w:rsidRPr="00676B48">
        <w:rPr>
          <w:rFonts w:ascii="Myriad Pro" w:eastAsia="Calibri" w:hAnsi="Myriad Pro"/>
          <w:b/>
          <w:sz w:val="22"/>
          <w:lang w:val="en-GB" w:eastAsia="zh-CN"/>
        </w:rPr>
        <w:t>Aim:</w:t>
      </w:r>
      <w:r w:rsidRPr="00676B48">
        <w:rPr>
          <w:rFonts w:ascii="Myriad Pro" w:eastAsia="Calibri" w:hAnsi="Myriad Pro"/>
          <w:b/>
          <w:sz w:val="22"/>
          <w:lang w:val="en-GB" w:eastAsia="zh-CN"/>
        </w:rPr>
        <w:tab/>
        <w:t>To</w:t>
      </w:r>
      <w:r w:rsidRPr="00676B48">
        <w:rPr>
          <w:rFonts w:ascii="Myriad Pro" w:hAnsi="Myriad Pro"/>
          <w:b/>
          <w:sz w:val="22"/>
          <w:lang w:val="en-GB" w:eastAsia="zh-CN"/>
        </w:rPr>
        <w:t xml:space="preserve"> offer guidance on how to collect information on migrants’ literacy and language profiles, their needs and their oral skills in the target language while also gathering useful insights for planning language support.</w:t>
      </w:r>
    </w:p>
    <w:p w14:paraId="7DB03FD1" w14:textId="77777777" w:rsidR="00676B48" w:rsidRPr="00676B48" w:rsidRDefault="00676B48" w:rsidP="00676B48">
      <w:pPr>
        <w:jc w:val="both"/>
        <w:rPr>
          <w:rFonts w:ascii="Myriad Pro" w:hAnsi="Myriad Pro"/>
          <w:sz w:val="20"/>
          <w:szCs w:val="20"/>
          <w:lang w:val="en-GB" w:eastAsia="zh-CN"/>
        </w:rPr>
      </w:pPr>
    </w:p>
    <w:p w14:paraId="6D8D3A13" w14:textId="77777777" w:rsidR="00676B48" w:rsidRPr="00676B48" w:rsidRDefault="00676B48" w:rsidP="00676B48">
      <w:pPr>
        <w:jc w:val="both"/>
        <w:rPr>
          <w:rFonts w:ascii="Myriad Pro" w:hAnsi="Myriad Pro"/>
          <w:sz w:val="20"/>
          <w:szCs w:val="20"/>
          <w:lang w:val="en-GB" w:eastAsia="zh-CN"/>
        </w:rPr>
      </w:pPr>
      <w:r w:rsidRPr="00676B48">
        <w:rPr>
          <w:rFonts w:ascii="Myriad Pro" w:hAnsi="Myriad Pro"/>
          <w:sz w:val="20"/>
          <w:szCs w:val="20"/>
          <w:lang w:val="en-GB" w:eastAsia="zh-CN"/>
        </w:rPr>
        <w:t>More specific aims are:</w:t>
      </w:r>
    </w:p>
    <w:p w14:paraId="5DF9D320" w14:textId="77777777" w:rsidR="00676B48" w:rsidRPr="00676B48" w:rsidRDefault="00676B48" w:rsidP="00676B48">
      <w:pPr>
        <w:numPr>
          <w:ilvl w:val="0"/>
          <w:numId w:val="20"/>
        </w:numPr>
        <w:spacing w:after="240" w:line="259" w:lineRule="auto"/>
        <w:contextualSpacing/>
        <w:jc w:val="both"/>
        <w:rPr>
          <w:rFonts w:ascii="Myriad Pro" w:hAnsi="Myriad Pro"/>
          <w:sz w:val="20"/>
          <w:szCs w:val="20"/>
          <w:lang w:val="en-GB" w:eastAsia="zh-CN"/>
        </w:rPr>
      </w:pPr>
      <w:r w:rsidRPr="00676B48">
        <w:rPr>
          <w:rFonts w:ascii="Myriad Pro" w:hAnsi="Myriad Pro"/>
          <w:sz w:val="20"/>
          <w:szCs w:val="20"/>
          <w:lang w:val="en-GB" w:eastAsia="zh-CN"/>
        </w:rPr>
        <w:t>to encourage use of a broader approach to language needs analysis involving questions in a language the learner knows, thus highlighting the importance of valuing the learner</w:t>
      </w:r>
      <w:r w:rsidRPr="00676B48">
        <w:rPr>
          <w:rFonts w:ascii="Myriad Pro" w:hAnsi="Myriad Pro" w:cs="Calibri"/>
          <w:sz w:val="20"/>
          <w:szCs w:val="20"/>
          <w:lang w:val="en-GB" w:eastAsia="zh-CN"/>
        </w:rPr>
        <w:t>'</w:t>
      </w:r>
      <w:r w:rsidRPr="00676B48">
        <w:rPr>
          <w:rFonts w:ascii="Myriad Pro" w:hAnsi="Myriad Pro"/>
          <w:sz w:val="20"/>
          <w:szCs w:val="20"/>
          <w:lang w:val="en-GB" w:eastAsia="zh-CN"/>
        </w:rPr>
        <w:t>s plurilingual repertoire.</w:t>
      </w:r>
    </w:p>
    <w:p w14:paraId="542565F0" w14:textId="77777777" w:rsidR="00676B48" w:rsidRPr="00676B48" w:rsidRDefault="00676B48" w:rsidP="00676B48">
      <w:pPr>
        <w:numPr>
          <w:ilvl w:val="0"/>
          <w:numId w:val="20"/>
        </w:numPr>
        <w:spacing w:after="160" w:line="259" w:lineRule="auto"/>
        <w:contextualSpacing/>
        <w:jc w:val="both"/>
        <w:rPr>
          <w:rFonts w:ascii="Myriad Pro" w:hAnsi="Myriad Pro"/>
          <w:sz w:val="20"/>
          <w:szCs w:val="20"/>
          <w:lang w:val="en-GB" w:eastAsia="zh-CN"/>
        </w:rPr>
      </w:pPr>
      <w:r w:rsidRPr="00676B48">
        <w:rPr>
          <w:rFonts w:ascii="Myriad Pro" w:hAnsi="Myriad Pro"/>
          <w:sz w:val="20"/>
          <w:szCs w:val="20"/>
          <w:lang w:val="en-GB" w:eastAsia="zh-CN"/>
        </w:rPr>
        <w:t xml:space="preserve">to offer a more specific diagnostic focus that involves the use of questions in the target language to determine learners’ oral skills. </w:t>
      </w:r>
    </w:p>
    <w:p w14:paraId="39C496EF" w14:textId="77777777" w:rsidR="00676B48" w:rsidRPr="00676B48" w:rsidRDefault="00676B48" w:rsidP="00676B48">
      <w:pPr>
        <w:spacing w:after="120"/>
        <w:jc w:val="both"/>
        <w:rPr>
          <w:rFonts w:ascii="Myriad Pro" w:hAnsi="Myriad Pro"/>
          <w:b/>
          <w:sz w:val="20"/>
          <w:szCs w:val="20"/>
          <w:lang w:val="en-US" w:eastAsia="zh-CN"/>
        </w:rPr>
      </w:pPr>
    </w:p>
    <w:p w14:paraId="45DF1422" w14:textId="77777777" w:rsidR="00676B48" w:rsidRPr="00676B48" w:rsidRDefault="00676B48" w:rsidP="00676B48">
      <w:pPr>
        <w:jc w:val="both"/>
        <w:rPr>
          <w:rFonts w:ascii="Myriad Pro" w:hAnsi="Myriad Pro"/>
          <w:b/>
          <w:sz w:val="20"/>
          <w:szCs w:val="20"/>
          <w:lang w:val="en-US" w:eastAsia="zh-CN"/>
        </w:rPr>
      </w:pPr>
      <w:r w:rsidRPr="00676B48">
        <w:rPr>
          <w:rFonts w:ascii="Myriad Pro" w:hAnsi="Myriad Pro"/>
          <w:b/>
          <w:sz w:val="20"/>
          <w:szCs w:val="20"/>
          <w:lang w:val="en-US" w:eastAsia="zh-CN"/>
        </w:rPr>
        <w:t>Some guidelines</w:t>
      </w:r>
    </w:p>
    <w:p w14:paraId="1A1436DE" w14:textId="77777777" w:rsidR="00676B48" w:rsidRPr="00676B48" w:rsidRDefault="00676B48" w:rsidP="00676B48">
      <w:pPr>
        <w:numPr>
          <w:ilvl w:val="0"/>
          <w:numId w:val="19"/>
        </w:numPr>
        <w:spacing w:after="160" w:line="259" w:lineRule="auto"/>
        <w:jc w:val="both"/>
        <w:rPr>
          <w:rFonts w:ascii="Myriad Pro" w:hAnsi="Myriad Pro" w:cs="Calibri"/>
          <w:sz w:val="20"/>
          <w:szCs w:val="20"/>
          <w:lang w:val="en-GB"/>
        </w:rPr>
      </w:pPr>
      <w:bookmarkStart w:id="0" w:name="_heading=h.tkijb6czy5fc" w:colFirst="0" w:colLast="0"/>
      <w:bookmarkEnd w:id="0"/>
      <w:r w:rsidRPr="00676B48">
        <w:rPr>
          <w:rFonts w:ascii="Myriad Pro" w:hAnsi="Myriad Pro" w:cs="Calibri"/>
          <w:sz w:val="20"/>
          <w:szCs w:val="20"/>
          <w:lang w:val="en-GB"/>
        </w:rPr>
        <w:t xml:space="preserve">If you share a language with the migrant who you are meeting, or if you speak a language that has some similarities with theirs, use that language to aid communication. For example, in the shared or related language you can explain what you are doing and why. </w:t>
      </w:r>
    </w:p>
    <w:p w14:paraId="1489A650" w14:textId="77777777" w:rsidR="00676B48" w:rsidRPr="00676B48" w:rsidRDefault="00676B48" w:rsidP="00676B48">
      <w:pPr>
        <w:numPr>
          <w:ilvl w:val="0"/>
          <w:numId w:val="19"/>
        </w:numPr>
        <w:spacing w:after="160" w:line="259" w:lineRule="auto"/>
        <w:jc w:val="both"/>
        <w:rPr>
          <w:rFonts w:ascii="Myriad Pro" w:hAnsi="Myriad Pro" w:cs="Calibri"/>
          <w:sz w:val="20"/>
          <w:szCs w:val="20"/>
          <w:lang w:val="en-GB"/>
        </w:rPr>
      </w:pPr>
      <w:r w:rsidRPr="00676B48">
        <w:rPr>
          <w:rFonts w:ascii="Myriad Pro" w:hAnsi="Myriad Pro" w:cs="Calibri"/>
          <w:sz w:val="20"/>
          <w:szCs w:val="20"/>
          <w:lang w:val="en-GB"/>
        </w:rPr>
        <w:t>If you don’t share a language and don’t speak a related language, and the migrant is a beginner in the target language, it may be helpful to have someone with you who speaks their language, such as a professional cultural mediator or, if not possible, another migrant.</w:t>
      </w:r>
    </w:p>
    <w:p w14:paraId="7FBDFF5C" w14:textId="77777777" w:rsidR="00676B48" w:rsidRPr="00676B48" w:rsidRDefault="00676B48" w:rsidP="00676B48">
      <w:pPr>
        <w:ind w:left="360"/>
        <w:jc w:val="both"/>
        <w:rPr>
          <w:rFonts w:ascii="Myriad Pro" w:hAnsi="Myriad Pro" w:cs="Calibri"/>
          <w:sz w:val="20"/>
          <w:szCs w:val="20"/>
          <w:lang w:val="en-GB"/>
        </w:rPr>
      </w:pPr>
    </w:p>
    <w:p w14:paraId="36FA6462" w14:textId="77777777" w:rsidR="00676B48" w:rsidRPr="00676B48" w:rsidRDefault="00676B48" w:rsidP="00676B48">
      <w:pPr>
        <w:jc w:val="both"/>
        <w:rPr>
          <w:rFonts w:ascii="Myriad Pro" w:hAnsi="Myriad Pro"/>
          <w:sz w:val="20"/>
          <w:szCs w:val="20"/>
          <w:lang w:val="en-GB" w:eastAsia="zh-CN"/>
        </w:rPr>
      </w:pPr>
      <w:r w:rsidRPr="00676B48">
        <w:rPr>
          <w:rFonts w:ascii="Myriad Pro" w:hAnsi="Myriad Pro"/>
          <w:sz w:val="20"/>
          <w:szCs w:val="20"/>
          <w:lang w:val="en-GB" w:eastAsia="zh-CN"/>
        </w:rPr>
        <w:t xml:space="preserve">The following are some practical guidelines to bear in mind when using this tool: </w:t>
      </w:r>
    </w:p>
    <w:p w14:paraId="3EE9D619" w14:textId="77777777" w:rsidR="00676B48" w:rsidRPr="00676B48" w:rsidRDefault="00676B48" w:rsidP="00676B48">
      <w:pPr>
        <w:numPr>
          <w:ilvl w:val="0"/>
          <w:numId w:val="21"/>
        </w:numPr>
        <w:spacing w:after="160" w:line="259" w:lineRule="auto"/>
        <w:contextualSpacing/>
        <w:jc w:val="both"/>
        <w:rPr>
          <w:rFonts w:ascii="Myriad Pro" w:hAnsi="Myriad Pro"/>
          <w:sz w:val="20"/>
          <w:szCs w:val="20"/>
          <w:lang w:val="en-GB" w:eastAsia="zh-CN"/>
        </w:rPr>
      </w:pPr>
      <w:r w:rsidRPr="00676B48">
        <w:rPr>
          <w:rFonts w:ascii="Myriad Pro" w:hAnsi="Myriad Pro"/>
          <w:sz w:val="20"/>
          <w:szCs w:val="20"/>
          <w:lang w:val="en-GB" w:eastAsia="zh-CN"/>
        </w:rPr>
        <w:t>Create a friendly atmosphere and treat the learner courteously.</w:t>
      </w:r>
    </w:p>
    <w:p w14:paraId="2BC75666" w14:textId="77777777" w:rsidR="00676B48" w:rsidRPr="00676B48" w:rsidRDefault="00676B48" w:rsidP="00676B48">
      <w:pPr>
        <w:numPr>
          <w:ilvl w:val="0"/>
          <w:numId w:val="21"/>
        </w:numPr>
        <w:spacing w:after="160" w:line="259" w:lineRule="auto"/>
        <w:contextualSpacing/>
        <w:jc w:val="both"/>
        <w:rPr>
          <w:rFonts w:ascii="Myriad Pro" w:hAnsi="Myriad Pro"/>
          <w:sz w:val="20"/>
          <w:szCs w:val="20"/>
          <w:lang w:val="en-GB" w:eastAsia="zh-CN"/>
        </w:rPr>
      </w:pPr>
      <w:r w:rsidRPr="00676B48">
        <w:rPr>
          <w:rFonts w:ascii="Myriad Pro" w:hAnsi="Myriad Pro"/>
          <w:sz w:val="20"/>
          <w:szCs w:val="20"/>
          <w:lang w:val="en-GB" w:eastAsia="zh-CN"/>
        </w:rPr>
        <w:t>Speak in a slow and clear way (not more loudly).</w:t>
      </w:r>
    </w:p>
    <w:p w14:paraId="194A4E50" w14:textId="77777777" w:rsidR="00676B48" w:rsidRPr="00676B48" w:rsidRDefault="00676B48" w:rsidP="00676B48">
      <w:pPr>
        <w:numPr>
          <w:ilvl w:val="0"/>
          <w:numId w:val="21"/>
        </w:numPr>
        <w:spacing w:after="160" w:line="259" w:lineRule="auto"/>
        <w:contextualSpacing/>
        <w:jc w:val="both"/>
        <w:rPr>
          <w:rFonts w:ascii="Myriad Pro" w:hAnsi="Myriad Pro"/>
          <w:sz w:val="20"/>
          <w:szCs w:val="20"/>
          <w:lang w:val="en-GB" w:eastAsia="zh-CN"/>
        </w:rPr>
      </w:pPr>
      <w:r w:rsidRPr="00676B48">
        <w:rPr>
          <w:rFonts w:ascii="Myriad Pro" w:hAnsi="Myriad Pro"/>
          <w:sz w:val="20"/>
          <w:szCs w:val="20"/>
          <w:lang w:val="en-GB" w:eastAsia="zh-CN"/>
        </w:rPr>
        <w:t>Repeat, rephrase, and use pauses and body language.</w:t>
      </w:r>
    </w:p>
    <w:p w14:paraId="52AB22EF" w14:textId="77777777" w:rsidR="00676B48" w:rsidRPr="00676B48" w:rsidRDefault="00676B48" w:rsidP="00676B48">
      <w:pPr>
        <w:numPr>
          <w:ilvl w:val="0"/>
          <w:numId w:val="21"/>
        </w:numPr>
        <w:spacing w:after="160" w:line="259" w:lineRule="auto"/>
        <w:contextualSpacing/>
        <w:jc w:val="both"/>
        <w:rPr>
          <w:rFonts w:ascii="Myriad Pro" w:hAnsi="Myriad Pro"/>
          <w:sz w:val="20"/>
          <w:szCs w:val="20"/>
          <w:lang w:val="en-GB" w:eastAsia="zh-CN"/>
        </w:rPr>
      </w:pPr>
      <w:r w:rsidRPr="00676B48">
        <w:rPr>
          <w:rFonts w:ascii="Myriad Pro" w:hAnsi="Myriad Pro"/>
          <w:sz w:val="20"/>
          <w:szCs w:val="20"/>
          <w:lang w:val="en-GB" w:eastAsia="zh-CN"/>
        </w:rPr>
        <w:t xml:space="preserve">Make use of </w:t>
      </w:r>
      <w:r w:rsidRPr="00676B48">
        <w:rPr>
          <w:rFonts w:ascii="Myriad Pro" w:hAnsi="Myriad Pro"/>
          <w:sz w:val="20"/>
          <w:szCs w:val="20"/>
          <w:lang w:val="en-029" w:eastAsia="zh-CN"/>
        </w:rPr>
        <w:t>any shared language knowledge as required.</w:t>
      </w:r>
    </w:p>
    <w:p w14:paraId="0A681CCB" w14:textId="77777777" w:rsidR="00676B48" w:rsidRPr="00676B48" w:rsidRDefault="00676B48" w:rsidP="00676B48">
      <w:pPr>
        <w:numPr>
          <w:ilvl w:val="0"/>
          <w:numId w:val="21"/>
        </w:numPr>
        <w:spacing w:after="160" w:line="259" w:lineRule="auto"/>
        <w:contextualSpacing/>
        <w:jc w:val="both"/>
        <w:rPr>
          <w:rFonts w:ascii="Myriad Pro" w:hAnsi="Myriad Pro"/>
          <w:sz w:val="20"/>
          <w:szCs w:val="20"/>
          <w:lang w:val="en-GB" w:eastAsia="zh-CN"/>
        </w:rPr>
      </w:pPr>
      <w:r w:rsidRPr="00676B48">
        <w:rPr>
          <w:rFonts w:ascii="Myriad Pro" w:hAnsi="Myriad Pro"/>
          <w:sz w:val="20"/>
          <w:szCs w:val="20"/>
          <w:lang w:val="en-GB" w:eastAsia="zh-CN"/>
        </w:rPr>
        <w:t>Use yourself and learners as an example when appropriate (e.g., “</w:t>
      </w:r>
      <w:r w:rsidRPr="00676B48">
        <w:rPr>
          <w:rFonts w:ascii="Myriad Pro" w:hAnsi="Myriad Pro"/>
          <w:i/>
          <w:iCs/>
          <w:sz w:val="20"/>
          <w:szCs w:val="20"/>
          <w:lang w:val="en-GB" w:eastAsia="zh-CN"/>
        </w:rPr>
        <w:t>I am [name]. What is your name?</w:t>
      </w:r>
      <w:r w:rsidRPr="00676B48">
        <w:rPr>
          <w:rFonts w:ascii="Myriad Pro" w:hAnsi="Myriad Pro"/>
          <w:sz w:val="20"/>
          <w:szCs w:val="20"/>
          <w:lang w:val="en-GB" w:eastAsia="zh-CN"/>
        </w:rPr>
        <w:t>”)</w:t>
      </w:r>
    </w:p>
    <w:p w14:paraId="572555C9" w14:textId="77777777" w:rsidR="00676B48" w:rsidRPr="00676B48" w:rsidRDefault="00676B48" w:rsidP="00676B48">
      <w:pPr>
        <w:numPr>
          <w:ilvl w:val="0"/>
          <w:numId w:val="21"/>
        </w:numPr>
        <w:spacing w:after="160" w:line="259" w:lineRule="auto"/>
        <w:contextualSpacing/>
        <w:jc w:val="both"/>
        <w:rPr>
          <w:rFonts w:ascii="Myriad Pro" w:hAnsi="Myriad Pro"/>
          <w:sz w:val="20"/>
          <w:szCs w:val="20"/>
          <w:lang w:val="en-GB" w:eastAsia="zh-CN"/>
        </w:rPr>
      </w:pPr>
      <w:r w:rsidRPr="00676B48">
        <w:rPr>
          <w:rFonts w:ascii="Myriad Pro" w:hAnsi="Myriad Pro"/>
          <w:sz w:val="20"/>
          <w:szCs w:val="20"/>
          <w:lang w:val="en-GB" w:eastAsia="zh-CN"/>
        </w:rPr>
        <w:t>From time to time, repeat or rephrase the learner’s response to show empathy and provide confirmation.</w:t>
      </w:r>
    </w:p>
    <w:p w14:paraId="4E58E925" w14:textId="77777777" w:rsidR="00676B48" w:rsidRPr="00676B48" w:rsidRDefault="00676B48" w:rsidP="00676B48">
      <w:pPr>
        <w:numPr>
          <w:ilvl w:val="0"/>
          <w:numId w:val="21"/>
        </w:numPr>
        <w:spacing w:after="160" w:line="259" w:lineRule="auto"/>
        <w:contextualSpacing/>
        <w:jc w:val="both"/>
        <w:rPr>
          <w:rFonts w:ascii="Myriad Pro" w:hAnsi="Myriad Pro"/>
          <w:sz w:val="20"/>
          <w:szCs w:val="20"/>
          <w:lang w:val="en-GB" w:eastAsia="zh-CN"/>
        </w:rPr>
      </w:pPr>
      <w:r w:rsidRPr="00676B48">
        <w:rPr>
          <w:rFonts w:ascii="Myriad Pro" w:hAnsi="Myriad Pro"/>
          <w:sz w:val="20"/>
          <w:szCs w:val="20"/>
          <w:lang w:val="en-GB" w:eastAsia="zh-CN"/>
        </w:rPr>
        <w:t>Prepare in advance a kit with the pictures mentioned in the table below and use these whenever needed during the interview.</w:t>
      </w:r>
    </w:p>
    <w:p w14:paraId="43F50436" w14:textId="77777777" w:rsidR="00676B48" w:rsidRPr="00676B48" w:rsidRDefault="00676B48" w:rsidP="00676B48">
      <w:pPr>
        <w:numPr>
          <w:ilvl w:val="0"/>
          <w:numId w:val="21"/>
        </w:numPr>
        <w:spacing w:after="160" w:line="259" w:lineRule="auto"/>
        <w:contextualSpacing/>
        <w:jc w:val="both"/>
        <w:rPr>
          <w:rFonts w:ascii="Myriad Pro" w:hAnsi="Myriad Pro"/>
          <w:sz w:val="20"/>
          <w:szCs w:val="20"/>
          <w:lang w:val="en-GB" w:eastAsia="zh-CN"/>
        </w:rPr>
      </w:pPr>
      <w:r w:rsidRPr="00676B48">
        <w:rPr>
          <w:rFonts w:ascii="Myriad Pro" w:eastAsia="Calibri" w:hAnsi="Myriad Pro" w:cs="Calibri"/>
          <w:sz w:val="20"/>
          <w:szCs w:val="20"/>
          <w:lang w:val="en-GB"/>
        </w:rPr>
        <w:t>Explain why you are doing this, e.g. “</w:t>
      </w:r>
      <w:r w:rsidRPr="00676B48">
        <w:rPr>
          <w:rFonts w:ascii="Myriad Pro" w:eastAsia="Calibri" w:hAnsi="Myriad Pro" w:cs="Calibri"/>
          <w:i/>
          <w:iCs/>
          <w:sz w:val="20"/>
          <w:szCs w:val="20"/>
          <w:lang w:val="en-GB"/>
        </w:rPr>
        <w:t>This is not an exam. It is just an informal conversation. We need this information to organise our language activities</w:t>
      </w:r>
      <w:r w:rsidRPr="00676B48">
        <w:rPr>
          <w:rFonts w:ascii="Myriad Pro" w:eastAsia="Calibri" w:hAnsi="Myriad Pro" w:cs="Calibri"/>
          <w:sz w:val="20"/>
          <w:szCs w:val="20"/>
          <w:lang w:val="en-GB"/>
        </w:rPr>
        <w:t>”.</w:t>
      </w:r>
    </w:p>
    <w:p w14:paraId="29AF684E" w14:textId="77777777" w:rsidR="00676B48" w:rsidRPr="00676B48" w:rsidRDefault="00676B48" w:rsidP="00676B48">
      <w:pPr>
        <w:numPr>
          <w:ilvl w:val="0"/>
          <w:numId w:val="21"/>
        </w:numPr>
        <w:spacing w:after="160" w:line="259" w:lineRule="auto"/>
        <w:contextualSpacing/>
        <w:jc w:val="both"/>
        <w:rPr>
          <w:rFonts w:ascii="Myriad Pro" w:hAnsi="Myriad Pro"/>
          <w:sz w:val="20"/>
          <w:szCs w:val="20"/>
          <w:lang w:val="en-GB" w:eastAsia="zh-CN"/>
        </w:rPr>
      </w:pPr>
      <w:r w:rsidRPr="00676B48">
        <w:rPr>
          <w:rFonts w:ascii="Myriad Pro" w:eastAsia="Calibri" w:hAnsi="Myriad Pro" w:cs="Calibri"/>
          <w:sz w:val="20"/>
          <w:szCs w:val="20"/>
          <w:lang w:val="en-GB"/>
        </w:rPr>
        <w:t>Remember that what they say about their language competences is based on their own opinion, so it may be different from your own perceptions.</w:t>
      </w:r>
    </w:p>
    <w:p w14:paraId="49414643" w14:textId="77777777" w:rsidR="00676B48" w:rsidRPr="00676B48" w:rsidRDefault="00676B48" w:rsidP="00676B48">
      <w:pPr>
        <w:numPr>
          <w:ilvl w:val="0"/>
          <w:numId w:val="21"/>
        </w:numPr>
        <w:spacing w:after="160" w:line="259" w:lineRule="auto"/>
        <w:jc w:val="both"/>
        <w:rPr>
          <w:rFonts w:ascii="Myriad Pro" w:hAnsi="Myriad Pro" w:cs="Calibri"/>
          <w:sz w:val="20"/>
          <w:szCs w:val="20"/>
          <w:lang w:val="en-GB"/>
        </w:rPr>
      </w:pPr>
      <w:r w:rsidRPr="00676B48">
        <w:rPr>
          <w:rFonts w:ascii="Myriad Pro" w:hAnsi="Myriad Pro" w:cs="Calibri"/>
          <w:sz w:val="20"/>
          <w:szCs w:val="20"/>
          <w:lang w:val="en-GB"/>
        </w:rPr>
        <w:t>Ask open-ended questions to encourage the learners to talk.</w:t>
      </w:r>
    </w:p>
    <w:p w14:paraId="68314E95" w14:textId="77777777" w:rsidR="00676B48" w:rsidRPr="00676B48" w:rsidRDefault="00676B48" w:rsidP="00676B48">
      <w:pPr>
        <w:numPr>
          <w:ilvl w:val="0"/>
          <w:numId w:val="21"/>
        </w:numPr>
        <w:spacing w:after="160" w:line="259" w:lineRule="auto"/>
        <w:contextualSpacing/>
        <w:jc w:val="both"/>
        <w:rPr>
          <w:rFonts w:ascii="Myriad Pro" w:hAnsi="Myriad Pro"/>
          <w:sz w:val="20"/>
          <w:szCs w:val="20"/>
          <w:lang w:val="en-GB" w:eastAsia="zh-CN"/>
        </w:rPr>
      </w:pPr>
      <w:r w:rsidRPr="00676B48">
        <w:rPr>
          <w:rFonts w:ascii="Myriad Pro" w:hAnsi="Myriad Pro"/>
          <w:sz w:val="20"/>
          <w:szCs w:val="20"/>
          <w:lang w:val="en-GB" w:eastAsia="zh-CN"/>
        </w:rPr>
        <w:t>Follow as closely as possible the sequence and the wording of the questions indicated (the interviewer’s turns are in italics in the table below), but bear in mind that not all the questions need to be asked:</w:t>
      </w:r>
    </w:p>
    <w:p w14:paraId="46A08697" w14:textId="77777777" w:rsidR="00676B48" w:rsidRPr="00676B48" w:rsidRDefault="00676B48" w:rsidP="00676B48">
      <w:pPr>
        <w:numPr>
          <w:ilvl w:val="1"/>
          <w:numId w:val="21"/>
        </w:numPr>
        <w:spacing w:after="160" w:line="259" w:lineRule="auto"/>
        <w:ind w:left="993" w:hanging="283"/>
        <w:contextualSpacing/>
        <w:jc w:val="both"/>
        <w:rPr>
          <w:rFonts w:ascii="Myriad Pro" w:hAnsi="Myriad Pro"/>
          <w:sz w:val="20"/>
          <w:szCs w:val="20"/>
          <w:lang w:val="en-GB" w:eastAsia="zh-CN"/>
        </w:rPr>
      </w:pPr>
      <w:r w:rsidRPr="00676B48">
        <w:rPr>
          <w:rFonts w:ascii="Myriad Pro" w:hAnsi="Myriad Pro"/>
          <w:sz w:val="20"/>
          <w:szCs w:val="20"/>
          <w:lang w:val="en-GB" w:eastAsia="zh-CN"/>
        </w:rPr>
        <w:lastRenderedPageBreak/>
        <w:t xml:space="preserve">certain questions may be too sensitive given the circumstances of the individual and the need for privacy. They may need to be rephrased or </w:t>
      </w:r>
      <w:proofErr w:type="gramStart"/>
      <w:r w:rsidRPr="00676B48">
        <w:rPr>
          <w:rFonts w:ascii="Myriad Pro" w:hAnsi="Myriad Pro"/>
          <w:sz w:val="20"/>
          <w:szCs w:val="20"/>
          <w:lang w:val="en-GB" w:eastAsia="zh-CN"/>
        </w:rPr>
        <w:t>avoided;</w:t>
      </w:r>
      <w:proofErr w:type="gramEnd"/>
    </w:p>
    <w:p w14:paraId="17582E3E" w14:textId="77777777" w:rsidR="00676B48" w:rsidRPr="00676B48" w:rsidRDefault="00676B48" w:rsidP="00676B48">
      <w:pPr>
        <w:numPr>
          <w:ilvl w:val="1"/>
          <w:numId w:val="21"/>
        </w:numPr>
        <w:spacing w:after="160" w:line="259" w:lineRule="auto"/>
        <w:ind w:left="993" w:hanging="283"/>
        <w:contextualSpacing/>
        <w:jc w:val="both"/>
        <w:rPr>
          <w:rFonts w:ascii="Myriad Pro" w:hAnsi="Myriad Pro"/>
          <w:sz w:val="20"/>
          <w:szCs w:val="20"/>
          <w:lang w:val="en-GB" w:eastAsia="zh-CN"/>
        </w:rPr>
      </w:pPr>
      <w:r w:rsidRPr="00676B48">
        <w:rPr>
          <w:rFonts w:ascii="Myriad Pro" w:hAnsi="Myriad Pro"/>
          <w:sz w:val="20"/>
          <w:szCs w:val="20"/>
          <w:lang w:val="en-GB" w:eastAsia="zh-CN"/>
        </w:rPr>
        <w:t xml:space="preserve">depending on the answers to previous questions, some questions may not be </w:t>
      </w:r>
      <w:proofErr w:type="gramStart"/>
      <w:r w:rsidRPr="00676B48">
        <w:rPr>
          <w:rFonts w:ascii="Myriad Pro" w:hAnsi="Myriad Pro"/>
          <w:sz w:val="20"/>
          <w:szCs w:val="20"/>
          <w:lang w:val="en-GB" w:eastAsia="zh-CN"/>
        </w:rPr>
        <w:t>needed</w:t>
      </w:r>
      <w:proofErr w:type="gramEnd"/>
    </w:p>
    <w:p w14:paraId="2CF2BCC4" w14:textId="77777777" w:rsidR="00676B48" w:rsidRPr="00676B48" w:rsidRDefault="00676B48" w:rsidP="00676B48">
      <w:pPr>
        <w:spacing w:after="160" w:line="276" w:lineRule="auto"/>
        <w:ind w:right="414"/>
        <w:jc w:val="both"/>
        <w:rPr>
          <w:rFonts w:ascii="Myriad Pro" w:hAnsi="Myriad Pro"/>
          <w:sz w:val="20"/>
          <w:szCs w:val="20"/>
          <w:lang w:val="en-GB" w:eastAsia="zh-CN"/>
        </w:rPr>
      </w:pPr>
    </w:p>
    <w:tbl>
      <w:tblPr>
        <w:tblpPr w:leftFromText="141" w:rightFromText="141" w:vertAnchor="text" w:tblpY="1"/>
        <w:tblOverlap w:val="never"/>
        <w:tblW w:w="9598" w:type="dxa"/>
        <w:tblBorders>
          <w:top w:val="nil"/>
          <w:left w:val="nil"/>
          <w:bottom w:val="nil"/>
          <w:right w:val="nil"/>
          <w:insideH w:val="nil"/>
          <w:insideV w:val="nil"/>
        </w:tblBorders>
        <w:tblLayout w:type="fixed"/>
        <w:tblLook w:val="0600" w:firstRow="0" w:lastRow="0" w:firstColumn="0" w:lastColumn="0" w:noHBand="1" w:noVBand="1"/>
      </w:tblPr>
      <w:tblGrid>
        <w:gridCol w:w="1093"/>
        <w:gridCol w:w="1984"/>
        <w:gridCol w:w="6521"/>
      </w:tblGrid>
      <w:tr w:rsidR="00676B48" w:rsidRPr="00676B48" w14:paraId="006D709E" w14:textId="77777777" w:rsidTr="00470BD2">
        <w:trPr>
          <w:trHeight w:val="165"/>
        </w:trPr>
        <w:tc>
          <w:tcPr>
            <w:tcW w:w="1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40868A" w14:textId="77777777" w:rsidR="00676B48" w:rsidRPr="00676B48" w:rsidRDefault="00676B48" w:rsidP="00676B48">
            <w:pPr>
              <w:spacing w:line="259" w:lineRule="auto"/>
              <w:contextualSpacing/>
              <w:rPr>
                <w:rFonts w:ascii="Myriad Pro" w:hAnsi="Myriad Pro" w:cs="Calibri"/>
                <w:b/>
                <w:sz w:val="20"/>
                <w:szCs w:val="20"/>
                <w:lang w:val="en-GB" w:eastAsia="zh-CN"/>
              </w:rPr>
            </w:pPr>
            <w:r w:rsidRPr="00676B48">
              <w:rPr>
                <w:rFonts w:ascii="Myriad Pro" w:hAnsi="Myriad Pro" w:cs="Calibri"/>
                <w:b/>
                <w:sz w:val="20"/>
                <w:szCs w:val="20"/>
                <w:lang w:val="en-GB" w:eastAsia="zh-CN"/>
              </w:rPr>
              <w:t>SECTION</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764616" w14:textId="77777777" w:rsidR="00676B48" w:rsidRPr="00676B48" w:rsidRDefault="00676B48" w:rsidP="00676B48">
            <w:pPr>
              <w:spacing w:line="259" w:lineRule="auto"/>
              <w:contextualSpacing/>
              <w:rPr>
                <w:rFonts w:ascii="Myriad Pro" w:hAnsi="Myriad Pro" w:cs="Calibri"/>
                <w:b/>
                <w:sz w:val="20"/>
                <w:szCs w:val="20"/>
                <w:lang w:val="en-GB" w:eastAsia="zh-CN"/>
              </w:rPr>
            </w:pPr>
            <w:r w:rsidRPr="00676B48">
              <w:rPr>
                <w:rFonts w:ascii="Myriad Pro" w:hAnsi="Myriad Pro" w:cs="Calibri"/>
                <w:b/>
                <w:sz w:val="20"/>
                <w:szCs w:val="20"/>
                <w:lang w:val="en-GB" w:eastAsia="zh-CN"/>
              </w:rPr>
              <w:t xml:space="preserve">WHAT </w:t>
            </w:r>
          </w:p>
        </w:tc>
        <w:tc>
          <w:tcPr>
            <w:tcW w:w="652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6B677A" w14:textId="77777777" w:rsidR="00676B48" w:rsidRPr="00676B48" w:rsidRDefault="00676B48" w:rsidP="00676B48">
            <w:pPr>
              <w:spacing w:line="259" w:lineRule="auto"/>
              <w:contextualSpacing/>
              <w:rPr>
                <w:rFonts w:ascii="Myriad Pro" w:hAnsi="Myriad Pro" w:cs="Calibri"/>
                <w:b/>
                <w:sz w:val="20"/>
                <w:szCs w:val="20"/>
                <w:lang w:val="en-GB" w:eastAsia="zh-CN"/>
              </w:rPr>
            </w:pPr>
            <w:r w:rsidRPr="00676B48">
              <w:rPr>
                <w:rFonts w:ascii="Myriad Pro" w:hAnsi="Myriad Pro" w:cs="Calibri"/>
                <w:b/>
                <w:sz w:val="20"/>
                <w:szCs w:val="20"/>
                <w:lang w:val="en-GB" w:eastAsia="zh-CN"/>
              </w:rPr>
              <w:t>HOW (questions)</w:t>
            </w:r>
          </w:p>
        </w:tc>
      </w:tr>
      <w:tr w:rsidR="00676B48" w:rsidRPr="00676B48" w14:paraId="72891989" w14:textId="77777777" w:rsidTr="00470BD2">
        <w:trPr>
          <w:trHeight w:val="1066"/>
        </w:trPr>
        <w:tc>
          <w:tcPr>
            <w:tcW w:w="1093"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01860C58"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0</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44AE0" w14:textId="77777777" w:rsidR="00676B48" w:rsidRPr="00676B48" w:rsidRDefault="00676B48" w:rsidP="00676B48">
            <w:pPr>
              <w:contextualSpacing/>
              <w:rPr>
                <w:rFonts w:ascii="Myriad Pro" w:hAnsi="Myriad Pro" w:cs="Calibri"/>
                <w:b/>
                <w:sz w:val="20"/>
                <w:szCs w:val="20"/>
                <w:lang w:val="en-GB" w:eastAsia="zh-CN"/>
              </w:rPr>
            </w:pPr>
            <w:r w:rsidRPr="00676B48">
              <w:rPr>
                <w:rFonts w:ascii="Myriad Pro" w:hAnsi="Myriad Pro" w:cs="Calibri"/>
                <w:sz w:val="20"/>
                <w:szCs w:val="20"/>
                <w:lang w:val="en-GB" w:eastAsia="zh-CN"/>
              </w:rPr>
              <w:t>Greeting + early meeting</w:t>
            </w:r>
          </w:p>
        </w:tc>
        <w:tc>
          <w:tcPr>
            <w:tcW w:w="652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0931DC"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i/>
                <w:iCs/>
                <w:sz w:val="20"/>
                <w:szCs w:val="20"/>
                <w:lang w:val="en-GB" w:eastAsia="zh-CN"/>
              </w:rPr>
              <w:t xml:space="preserve">Hello </w:t>
            </w:r>
            <w:r w:rsidRPr="00676B48">
              <w:rPr>
                <w:rFonts w:ascii="Myriad Pro" w:hAnsi="Myriad Pro" w:cs="Calibri"/>
                <w:sz w:val="20"/>
                <w:szCs w:val="20"/>
                <w:lang w:val="en-GB" w:eastAsia="zh-CN"/>
              </w:rPr>
              <w:t>(wait for reply to the greeting).</w:t>
            </w:r>
          </w:p>
          <w:p w14:paraId="7DCAC0DA" w14:textId="77777777" w:rsidR="00676B48" w:rsidRPr="00676B48" w:rsidRDefault="00676B48" w:rsidP="00676B48">
            <w:pPr>
              <w:rPr>
                <w:rFonts w:ascii="Myriad Pro" w:hAnsi="Myriad Pro"/>
                <w:sz w:val="20"/>
                <w:szCs w:val="20"/>
                <w:lang w:val="en-GB" w:eastAsia="zh-CN"/>
              </w:rPr>
            </w:pPr>
            <w:r w:rsidRPr="00676B48">
              <w:rPr>
                <w:rFonts w:ascii="Myriad Pro" w:hAnsi="Myriad Pro" w:cs="Calibri"/>
                <w:i/>
                <w:sz w:val="20"/>
                <w:szCs w:val="20"/>
                <w:lang w:val="en-GB" w:eastAsia="zh-CN"/>
              </w:rPr>
              <w:t>Welcome!</w:t>
            </w:r>
            <w:r w:rsidRPr="00676B48">
              <w:rPr>
                <w:rFonts w:ascii="Myriad Pro" w:hAnsi="Myriad Pro"/>
                <w:i/>
                <w:iCs/>
                <w:sz w:val="20"/>
                <w:szCs w:val="20"/>
                <w:lang w:val="en-GB" w:eastAsia="zh-CN"/>
              </w:rPr>
              <w:t xml:space="preserve"> I would like to talk to you to know you better, ok</w:t>
            </w:r>
            <w:r w:rsidRPr="00676B48">
              <w:rPr>
                <w:rFonts w:ascii="Myriad Pro" w:hAnsi="Myriad Pro"/>
                <w:sz w:val="20"/>
                <w:szCs w:val="20"/>
                <w:lang w:val="en-GB" w:eastAsia="zh-CN"/>
              </w:rPr>
              <w:t xml:space="preserve">? </w:t>
            </w:r>
          </w:p>
          <w:p w14:paraId="665555AB" w14:textId="77777777" w:rsidR="00676B48" w:rsidRPr="00676B48" w:rsidRDefault="00676B48" w:rsidP="00676B48">
            <w:pPr>
              <w:rPr>
                <w:rFonts w:ascii="Myriad Pro" w:hAnsi="Myriad Pro" w:cs="Calibri"/>
                <w:i/>
                <w:iCs/>
                <w:sz w:val="20"/>
                <w:szCs w:val="20"/>
                <w:lang w:val="en-GB" w:eastAsia="zh-CN"/>
              </w:rPr>
            </w:pPr>
            <w:r w:rsidRPr="00676B48">
              <w:rPr>
                <w:rFonts w:ascii="Myriad Pro" w:hAnsi="Myriad Pro" w:cs="Calibri"/>
                <w:i/>
                <w:iCs/>
                <w:sz w:val="20"/>
                <w:szCs w:val="20"/>
                <w:lang w:val="en-GB" w:eastAsia="zh-CN"/>
              </w:rPr>
              <w:t>I am … (name). I am from… (country).</w:t>
            </w:r>
          </w:p>
          <w:p w14:paraId="72C45F4E" w14:textId="77777777" w:rsidR="00676B48" w:rsidRPr="00676B48" w:rsidRDefault="00676B48" w:rsidP="00676B48">
            <w:pPr>
              <w:contextualSpacing/>
              <w:rPr>
                <w:rFonts w:ascii="Myriad Pro" w:hAnsi="Myriad Pro" w:cs="Calibri"/>
                <w:i/>
                <w:iCs/>
                <w:sz w:val="20"/>
                <w:szCs w:val="20"/>
                <w:lang w:val="en-GB" w:eastAsia="zh-CN"/>
              </w:rPr>
            </w:pPr>
            <w:r w:rsidRPr="00676B48">
              <w:rPr>
                <w:rFonts w:ascii="Myriad Pro" w:hAnsi="Myriad Pro" w:cs="Calibri"/>
                <w:i/>
                <w:iCs/>
                <w:sz w:val="20"/>
                <w:szCs w:val="20"/>
                <w:lang w:val="en-GB" w:eastAsia="zh-CN"/>
              </w:rPr>
              <w:t>Do you speak /Do you understand</w:t>
            </w:r>
            <w:r w:rsidRPr="00676B48">
              <w:rPr>
                <w:rFonts w:ascii="Myriad Pro" w:hAnsi="Myriad Pro" w:cs="Calibri"/>
                <w:sz w:val="20"/>
                <w:szCs w:val="20"/>
                <w:lang w:val="en-GB" w:eastAsia="zh-CN"/>
              </w:rPr>
              <w:t xml:space="preserve"> … </w:t>
            </w:r>
            <w:r w:rsidRPr="00676B48">
              <w:rPr>
                <w:rFonts w:ascii="Myriad Pro" w:hAnsi="Myriad Pro" w:cs="Calibri"/>
                <w:i/>
                <w:iCs/>
                <w:sz w:val="20"/>
                <w:szCs w:val="20"/>
                <w:lang w:val="en-GB" w:eastAsia="zh-CN"/>
              </w:rPr>
              <w:t>(target language)?</w:t>
            </w:r>
          </w:p>
        </w:tc>
      </w:tr>
      <w:tr w:rsidR="00676B48" w:rsidRPr="00676B48" w14:paraId="3D6F36CF" w14:textId="77777777" w:rsidTr="00470BD2">
        <w:trPr>
          <w:trHeight w:val="1056"/>
        </w:trPr>
        <w:tc>
          <w:tcPr>
            <w:tcW w:w="9598" w:type="dxa"/>
            <w:gridSpan w:val="3"/>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0A593AF" w14:textId="77777777" w:rsidR="00676B48" w:rsidRPr="00676B48" w:rsidRDefault="00676B48" w:rsidP="00676B48">
            <w:pPr>
              <w:numPr>
                <w:ilvl w:val="0"/>
                <w:numId w:val="22"/>
              </w:numPr>
              <w:spacing w:after="160" w:line="259" w:lineRule="auto"/>
              <w:ind w:left="284" w:hanging="284"/>
              <w:contextualSpacing/>
              <w:rPr>
                <w:rFonts w:ascii="Myriad Pro" w:hAnsi="Myriad Pro" w:cs="Calibri"/>
                <w:sz w:val="20"/>
                <w:szCs w:val="20"/>
                <w:lang w:val="en-GB" w:eastAsia="zh-CN"/>
              </w:rPr>
            </w:pPr>
            <w:r w:rsidRPr="00676B48">
              <w:rPr>
                <w:rFonts w:ascii="Myriad Pro" w:hAnsi="Myriad Pro" w:cs="Calibri"/>
                <w:sz w:val="20"/>
                <w:szCs w:val="20"/>
                <w:lang w:val="en-GB" w:eastAsia="zh-CN"/>
              </w:rPr>
              <w:t xml:space="preserve">If the learner doesn’t understand, proceed with needs analysis in another language, possibly covering all the sections. </w:t>
            </w:r>
          </w:p>
          <w:p w14:paraId="3B1F5E3E" w14:textId="77777777" w:rsidR="00676B48" w:rsidRPr="00676B48" w:rsidRDefault="00676B48" w:rsidP="00676B48">
            <w:pPr>
              <w:numPr>
                <w:ilvl w:val="0"/>
                <w:numId w:val="22"/>
              </w:numPr>
              <w:spacing w:after="160" w:line="259" w:lineRule="auto"/>
              <w:ind w:left="284" w:hanging="284"/>
              <w:contextualSpacing/>
              <w:rPr>
                <w:rFonts w:ascii="Myriad Pro" w:hAnsi="Myriad Pro" w:cs="Calibri"/>
                <w:sz w:val="20"/>
                <w:szCs w:val="20"/>
                <w:lang w:val="en-GB" w:eastAsia="zh-CN"/>
              </w:rPr>
            </w:pPr>
            <w:r w:rsidRPr="00676B48">
              <w:rPr>
                <w:rFonts w:ascii="Myriad Pro" w:hAnsi="Myriad Pro" w:cs="Calibri"/>
                <w:sz w:val="20"/>
                <w:szCs w:val="20"/>
                <w:lang w:val="en-GB" w:eastAsia="zh-CN"/>
              </w:rPr>
              <w:t>If the learner understands, then proceed with the other sections in the target language as far as possible.</w:t>
            </w:r>
          </w:p>
        </w:tc>
      </w:tr>
      <w:tr w:rsidR="00676B48" w:rsidRPr="00676B48" w14:paraId="7F3FDC50" w14:textId="77777777" w:rsidTr="00470BD2">
        <w:trPr>
          <w:trHeight w:val="190"/>
        </w:trPr>
        <w:tc>
          <w:tcPr>
            <w:tcW w:w="1093"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966535"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1</w:t>
            </w:r>
          </w:p>
        </w:tc>
        <w:tc>
          <w:tcPr>
            <w:tcW w:w="19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B5A36F"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Name</w:t>
            </w:r>
          </w:p>
        </w:tc>
        <w:tc>
          <w:tcPr>
            <w:tcW w:w="6521" w:type="dxa"/>
            <w:tcBorders>
              <w:top w:val="nil"/>
              <w:left w:val="nil"/>
              <w:bottom w:val="single" w:sz="8" w:space="0" w:color="000000"/>
              <w:right w:val="single" w:sz="8" w:space="0" w:color="000000"/>
            </w:tcBorders>
            <w:tcMar>
              <w:top w:w="100" w:type="dxa"/>
              <w:left w:w="100" w:type="dxa"/>
              <w:bottom w:w="100" w:type="dxa"/>
              <w:right w:w="100" w:type="dxa"/>
            </w:tcMar>
          </w:tcPr>
          <w:p w14:paraId="454B927F" w14:textId="77777777" w:rsidR="00676B48" w:rsidRPr="00676B48" w:rsidRDefault="00676B48" w:rsidP="00676B48">
            <w:pPr>
              <w:contextualSpacing/>
              <w:rPr>
                <w:rFonts w:ascii="Myriad Pro" w:hAnsi="Myriad Pro" w:cs="Calibri"/>
                <w:i/>
                <w:iCs/>
                <w:sz w:val="20"/>
                <w:szCs w:val="20"/>
                <w:lang w:val="en-GB" w:eastAsia="zh-CN"/>
              </w:rPr>
            </w:pPr>
            <w:r w:rsidRPr="00676B48">
              <w:rPr>
                <w:rFonts w:ascii="Myriad Pro" w:hAnsi="Myriad Pro" w:cs="Calibri"/>
                <w:i/>
                <w:iCs/>
                <w:sz w:val="20"/>
                <w:szCs w:val="20"/>
                <w:lang w:val="en-GB" w:eastAsia="zh-CN"/>
              </w:rPr>
              <w:t>So, I am … (name)/ My name is …What is your name?</w:t>
            </w:r>
          </w:p>
        </w:tc>
      </w:tr>
      <w:tr w:rsidR="00676B48" w:rsidRPr="00676B48" w14:paraId="2CAC2192" w14:textId="77777777" w:rsidTr="00470BD2">
        <w:trPr>
          <w:trHeight w:val="282"/>
        </w:trPr>
        <w:tc>
          <w:tcPr>
            <w:tcW w:w="1093"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F3E285" w14:textId="77777777" w:rsidR="00676B48" w:rsidRPr="00676B48" w:rsidRDefault="00676B48" w:rsidP="00676B48">
            <w:pPr>
              <w:contextualSpacing/>
              <w:rPr>
                <w:rFonts w:ascii="Myriad Pro" w:hAnsi="Myriad Pro" w:cs="Calibri"/>
                <w:sz w:val="20"/>
                <w:szCs w:val="20"/>
                <w:lang w:val="en-GB" w:eastAsia="zh-CN"/>
              </w:rPr>
            </w:pPr>
          </w:p>
        </w:tc>
        <w:tc>
          <w:tcPr>
            <w:tcW w:w="19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45F317"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Country of origin</w:t>
            </w:r>
          </w:p>
        </w:tc>
        <w:tc>
          <w:tcPr>
            <w:tcW w:w="6521" w:type="dxa"/>
            <w:tcBorders>
              <w:top w:val="nil"/>
              <w:left w:val="nil"/>
              <w:bottom w:val="single" w:sz="8" w:space="0" w:color="000000"/>
              <w:right w:val="single" w:sz="8" w:space="0" w:color="000000"/>
            </w:tcBorders>
            <w:tcMar>
              <w:top w:w="100" w:type="dxa"/>
              <w:left w:w="100" w:type="dxa"/>
              <w:bottom w:w="100" w:type="dxa"/>
              <w:right w:w="100" w:type="dxa"/>
            </w:tcMar>
          </w:tcPr>
          <w:p w14:paraId="488B8CFA" w14:textId="77777777" w:rsidR="00676B48" w:rsidRPr="00676B48" w:rsidRDefault="00676B48" w:rsidP="00676B48">
            <w:pPr>
              <w:contextualSpacing/>
              <w:rPr>
                <w:rFonts w:ascii="Myriad Pro" w:hAnsi="Myriad Pro" w:cs="Calibri"/>
                <w:i/>
                <w:iCs/>
                <w:sz w:val="20"/>
                <w:szCs w:val="20"/>
                <w:lang w:val="en-GB" w:eastAsia="zh-CN"/>
              </w:rPr>
            </w:pPr>
            <w:r w:rsidRPr="00676B48">
              <w:rPr>
                <w:rFonts w:ascii="Myriad Pro" w:hAnsi="Myriad Pro" w:cs="Calibri"/>
                <w:i/>
                <w:iCs/>
                <w:sz w:val="20"/>
                <w:szCs w:val="20"/>
                <w:lang w:val="en-GB" w:eastAsia="zh-CN"/>
              </w:rPr>
              <w:t>I am from … Where are you from?</w:t>
            </w:r>
          </w:p>
        </w:tc>
      </w:tr>
      <w:tr w:rsidR="00676B48" w:rsidRPr="00676B48" w14:paraId="4B80410F" w14:textId="77777777" w:rsidTr="00470BD2">
        <w:trPr>
          <w:trHeight w:val="159"/>
        </w:trPr>
        <w:tc>
          <w:tcPr>
            <w:tcW w:w="1093" w:type="dxa"/>
            <w:vMerge w:val="restart"/>
            <w:tcBorders>
              <w:top w:val="nil"/>
              <w:left w:val="single" w:sz="8" w:space="0" w:color="000000"/>
              <w:right w:val="single" w:sz="8" w:space="0" w:color="000000"/>
            </w:tcBorders>
            <w:tcMar>
              <w:top w:w="100" w:type="dxa"/>
              <w:left w:w="100" w:type="dxa"/>
              <w:bottom w:w="100" w:type="dxa"/>
              <w:right w:w="100" w:type="dxa"/>
            </w:tcMar>
          </w:tcPr>
          <w:p w14:paraId="6290B434"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2</w:t>
            </w:r>
          </w:p>
        </w:tc>
        <w:tc>
          <w:tcPr>
            <w:tcW w:w="19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5E2ABF"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First language</w:t>
            </w:r>
          </w:p>
        </w:tc>
        <w:tc>
          <w:tcPr>
            <w:tcW w:w="6521" w:type="dxa"/>
            <w:tcBorders>
              <w:top w:val="nil"/>
              <w:left w:val="nil"/>
              <w:bottom w:val="single" w:sz="8" w:space="0" w:color="000000"/>
              <w:right w:val="single" w:sz="8" w:space="0" w:color="000000"/>
            </w:tcBorders>
            <w:tcMar>
              <w:top w:w="100" w:type="dxa"/>
              <w:left w:w="100" w:type="dxa"/>
              <w:bottom w:w="100" w:type="dxa"/>
              <w:right w:w="100" w:type="dxa"/>
            </w:tcMar>
          </w:tcPr>
          <w:p w14:paraId="0B9AC4E5" w14:textId="77777777" w:rsidR="00676B48" w:rsidRPr="00676B48" w:rsidRDefault="00676B48" w:rsidP="00676B48">
            <w:pPr>
              <w:contextualSpacing/>
              <w:rPr>
                <w:rFonts w:ascii="Myriad Pro" w:hAnsi="Myriad Pro" w:cs="Calibri"/>
                <w:i/>
                <w:iCs/>
                <w:sz w:val="20"/>
                <w:szCs w:val="20"/>
                <w:lang w:val="en-GB" w:eastAsia="zh-CN"/>
              </w:rPr>
            </w:pPr>
            <w:r w:rsidRPr="00676B48">
              <w:rPr>
                <w:rFonts w:ascii="Myriad Pro" w:hAnsi="Myriad Pro" w:cs="Calibri"/>
                <w:i/>
                <w:iCs/>
                <w:sz w:val="20"/>
                <w:szCs w:val="20"/>
                <w:lang w:val="en-GB" w:eastAsia="zh-CN"/>
              </w:rPr>
              <w:t>I speak … (L1). What language(s) do you speak in … (country of origin)?</w:t>
            </w:r>
          </w:p>
        </w:tc>
      </w:tr>
      <w:tr w:rsidR="00676B48" w:rsidRPr="00676B48" w14:paraId="340D98A2" w14:textId="77777777" w:rsidTr="00470BD2">
        <w:trPr>
          <w:trHeight w:val="454"/>
        </w:trPr>
        <w:tc>
          <w:tcPr>
            <w:tcW w:w="1093" w:type="dxa"/>
            <w:vMerge/>
            <w:tcBorders>
              <w:left w:val="single" w:sz="8" w:space="0" w:color="000000"/>
              <w:right w:val="single" w:sz="8" w:space="0" w:color="000000"/>
            </w:tcBorders>
            <w:tcMar>
              <w:top w:w="100" w:type="dxa"/>
              <w:left w:w="100" w:type="dxa"/>
              <w:bottom w:w="100" w:type="dxa"/>
              <w:right w:w="100" w:type="dxa"/>
            </w:tcMar>
          </w:tcPr>
          <w:p w14:paraId="124CBB50" w14:textId="77777777" w:rsidR="00676B48" w:rsidRPr="00676B48" w:rsidRDefault="00676B48" w:rsidP="00676B48">
            <w:pPr>
              <w:contextualSpacing/>
              <w:rPr>
                <w:rFonts w:ascii="Myriad Pro" w:hAnsi="Myriad Pro" w:cs="Calibri"/>
                <w:sz w:val="20"/>
                <w:szCs w:val="20"/>
                <w:lang w:val="en-GB" w:eastAsia="zh-CN"/>
              </w:rPr>
            </w:pPr>
          </w:p>
        </w:tc>
        <w:tc>
          <w:tcPr>
            <w:tcW w:w="19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BA9DE4"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Other languages</w:t>
            </w:r>
          </w:p>
        </w:tc>
        <w:tc>
          <w:tcPr>
            <w:tcW w:w="6521" w:type="dxa"/>
            <w:tcBorders>
              <w:top w:val="nil"/>
              <w:left w:val="nil"/>
              <w:bottom w:val="single" w:sz="8" w:space="0" w:color="000000"/>
              <w:right w:val="single" w:sz="8" w:space="0" w:color="000000"/>
            </w:tcBorders>
            <w:tcMar>
              <w:top w:w="100" w:type="dxa"/>
              <w:left w:w="100" w:type="dxa"/>
              <w:bottom w:w="100" w:type="dxa"/>
              <w:right w:w="100" w:type="dxa"/>
            </w:tcMar>
          </w:tcPr>
          <w:p w14:paraId="264805A7" w14:textId="77777777" w:rsidR="00676B48" w:rsidRPr="00676B48" w:rsidRDefault="00676B48" w:rsidP="00676B48">
            <w:pPr>
              <w:contextualSpacing/>
              <w:rPr>
                <w:rFonts w:ascii="Myriad Pro" w:hAnsi="Myriad Pro" w:cs="Calibri"/>
                <w:i/>
                <w:iCs/>
                <w:sz w:val="20"/>
                <w:szCs w:val="20"/>
                <w:lang w:val="en-GB" w:eastAsia="zh-CN"/>
              </w:rPr>
            </w:pPr>
            <w:r w:rsidRPr="00676B48">
              <w:rPr>
                <w:rFonts w:ascii="Myriad Pro" w:hAnsi="Myriad Pro" w:cs="Calibri"/>
                <w:i/>
                <w:iCs/>
                <w:sz w:val="20"/>
                <w:szCs w:val="20"/>
                <w:lang w:val="en-GB" w:eastAsia="zh-CN"/>
              </w:rPr>
              <w:t xml:space="preserve">I speak … (English, French and Vietnamese). Do you speak … (other languages)? </w:t>
            </w:r>
            <w:r w:rsidRPr="00676B48">
              <w:rPr>
                <w:rFonts w:ascii="Myriad Pro" w:eastAsia="Roboto" w:hAnsi="Myriad Pro" w:cs="Calibri"/>
                <w:i/>
                <w:iCs/>
                <w:sz w:val="20"/>
                <w:szCs w:val="20"/>
                <w:lang w:val="en-GB" w:eastAsia="zh-CN"/>
              </w:rPr>
              <w:t>What other languages do you speak?</w:t>
            </w:r>
          </w:p>
        </w:tc>
      </w:tr>
      <w:tr w:rsidR="00676B48" w:rsidRPr="00676B48" w14:paraId="1303CAAA" w14:textId="77777777" w:rsidTr="00470BD2">
        <w:trPr>
          <w:trHeight w:val="577"/>
        </w:trPr>
        <w:tc>
          <w:tcPr>
            <w:tcW w:w="1093"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8A544D7" w14:textId="77777777" w:rsidR="00676B48" w:rsidRPr="00676B48" w:rsidRDefault="00676B48" w:rsidP="00676B48">
            <w:pPr>
              <w:contextualSpacing/>
              <w:rPr>
                <w:rFonts w:ascii="Myriad Pro" w:hAnsi="Myriad Pro" w:cs="Calibri"/>
                <w:sz w:val="20"/>
                <w:szCs w:val="20"/>
                <w:lang w:val="en-GB" w:eastAsia="zh-CN"/>
              </w:rPr>
            </w:pPr>
          </w:p>
        </w:tc>
        <w:tc>
          <w:tcPr>
            <w:tcW w:w="19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4E923E"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Educational background</w:t>
            </w:r>
          </w:p>
        </w:tc>
        <w:tc>
          <w:tcPr>
            <w:tcW w:w="6521" w:type="dxa"/>
            <w:tcBorders>
              <w:top w:val="nil"/>
              <w:left w:val="nil"/>
              <w:bottom w:val="single" w:sz="8" w:space="0" w:color="000000"/>
              <w:right w:val="single" w:sz="8" w:space="0" w:color="000000"/>
            </w:tcBorders>
            <w:tcMar>
              <w:top w:w="100" w:type="dxa"/>
              <w:left w:w="100" w:type="dxa"/>
              <w:bottom w:w="100" w:type="dxa"/>
              <w:right w:w="100" w:type="dxa"/>
            </w:tcMar>
          </w:tcPr>
          <w:p w14:paraId="2C4D3FD3" w14:textId="77777777" w:rsidR="00676B48" w:rsidRPr="00676B48" w:rsidRDefault="00676B48" w:rsidP="00676B48">
            <w:pPr>
              <w:contextualSpacing/>
              <w:rPr>
                <w:rFonts w:ascii="Myriad Pro" w:hAnsi="Myriad Pro" w:cs="Calibri"/>
                <w:i/>
                <w:iCs/>
                <w:sz w:val="20"/>
                <w:szCs w:val="20"/>
                <w:lang w:val="en-GB" w:eastAsia="zh-CN"/>
              </w:rPr>
            </w:pPr>
            <w:r w:rsidRPr="00676B48">
              <w:rPr>
                <w:rFonts w:ascii="Myriad Pro" w:hAnsi="Myriad Pro" w:cs="Calibri"/>
                <w:i/>
                <w:iCs/>
                <w:sz w:val="20"/>
                <w:szCs w:val="20"/>
                <w:lang w:val="en-GB" w:eastAsia="zh-CN"/>
              </w:rPr>
              <w:t xml:space="preserve">Did you go to school in (country of origin)? </w:t>
            </w:r>
          </w:p>
          <w:p w14:paraId="2A963953"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Showing pictures and using gestures to express past.</w:t>
            </w:r>
          </w:p>
          <w:p w14:paraId="6021FD6B"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i/>
                <w:iCs/>
                <w:sz w:val="20"/>
                <w:szCs w:val="20"/>
                <w:lang w:val="en-GB" w:eastAsia="zh-CN"/>
              </w:rPr>
              <w:t xml:space="preserve">How long did you go to school for </w:t>
            </w:r>
            <w:r w:rsidRPr="00676B48">
              <w:rPr>
                <w:rFonts w:ascii="Myriad Pro" w:hAnsi="Myriad Pro" w:cs="Calibri"/>
                <w:sz w:val="20"/>
                <w:szCs w:val="20"/>
                <w:lang w:val="en-GB" w:eastAsia="zh-CN"/>
              </w:rPr>
              <w:t>Showing years with fingers.</w:t>
            </w:r>
          </w:p>
        </w:tc>
      </w:tr>
      <w:tr w:rsidR="00676B48" w:rsidRPr="00676B48" w14:paraId="3F242ABA" w14:textId="77777777" w:rsidTr="00470BD2">
        <w:trPr>
          <w:trHeight w:val="434"/>
        </w:trPr>
        <w:tc>
          <w:tcPr>
            <w:tcW w:w="10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82989A"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3</w:t>
            </w:r>
          </w:p>
        </w:tc>
        <w:tc>
          <w:tcPr>
            <w:tcW w:w="19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25124E"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 xml:space="preserve">Occupation / </w:t>
            </w:r>
          </w:p>
          <w:p w14:paraId="6D3C0350"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Job experience</w:t>
            </w:r>
          </w:p>
        </w:tc>
        <w:tc>
          <w:tcPr>
            <w:tcW w:w="6521" w:type="dxa"/>
            <w:tcBorders>
              <w:top w:val="nil"/>
              <w:left w:val="nil"/>
              <w:bottom w:val="single" w:sz="8" w:space="0" w:color="000000"/>
              <w:right w:val="single" w:sz="8" w:space="0" w:color="000000"/>
            </w:tcBorders>
            <w:tcMar>
              <w:top w:w="100" w:type="dxa"/>
              <w:left w:w="100" w:type="dxa"/>
              <w:bottom w:w="100" w:type="dxa"/>
              <w:right w:w="100" w:type="dxa"/>
            </w:tcMar>
          </w:tcPr>
          <w:p w14:paraId="3258111E"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i/>
                <w:iCs/>
                <w:sz w:val="20"/>
                <w:szCs w:val="20"/>
                <w:lang w:val="en-GB" w:eastAsia="zh-CN"/>
              </w:rPr>
              <w:t>I am a teacher.</w:t>
            </w:r>
            <w:r w:rsidRPr="00676B48">
              <w:rPr>
                <w:rFonts w:ascii="Myriad Pro" w:hAnsi="Myriad Pro" w:cs="Calibri"/>
                <w:sz w:val="20"/>
                <w:szCs w:val="20"/>
                <w:lang w:val="en-GB" w:eastAsia="zh-CN"/>
              </w:rPr>
              <w:t xml:space="preserve"> </w:t>
            </w:r>
            <w:r w:rsidRPr="00676B48">
              <w:rPr>
                <w:rFonts w:ascii="Myriad Pro" w:hAnsi="Myriad Pro" w:cs="Calibri"/>
                <w:i/>
                <w:iCs/>
                <w:sz w:val="20"/>
                <w:szCs w:val="20"/>
                <w:lang w:val="en-GB" w:eastAsia="zh-CN"/>
              </w:rPr>
              <w:t xml:space="preserve">What do </w:t>
            </w:r>
            <w:sdt>
              <w:sdtPr>
                <w:rPr>
                  <w:rFonts w:ascii="Myriad Pro" w:hAnsi="Myriad Pro" w:cs="Calibri"/>
                  <w:i/>
                  <w:iCs/>
                  <w:sz w:val="20"/>
                  <w:szCs w:val="20"/>
                  <w:lang w:val="en-GB" w:eastAsia="zh-CN"/>
                </w:rPr>
                <w:tag w:val="goog_rdk_11"/>
                <w:id w:val="-1457713692"/>
              </w:sdtPr>
              <w:sdtContent/>
            </w:sdt>
            <w:r w:rsidRPr="00676B48">
              <w:rPr>
                <w:rFonts w:ascii="Myriad Pro" w:hAnsi="Myriad Pro" w:cs="Calibri"/>
                <w:i/>
                <w:iCs/>
                <w:sz w:val="20"/>
                <w:szCs w:val="20"/>
                <w:lang w:val="en-GB" w:eastAsia="zh-CN"/>
              </w:rPr>
              <w:t xml:space="preserve">you do? </w:t>
            </w:r>
          </w:p>
          <w:p w14:paraId="77958BE1" w14:textId="77777777" w:rsidR="00676B48" w:rsidRPr="00676B48" w:rsidRDefault="00676B48" w:rsidP="00676B48">
            <w:pPr>
              <w:rPr>
                <w:rFonts w:ascii="Myriad Pro" w:hAnsi="Myriad Pro"/>
                <w:i/>
                <w:iCs/>
                <w:sz w:val="20"/>
                <w:szCs w:val="20"/>
                <w:lang w:val="en-US" w:eastAsia="zh-CN"/>
              </w:rPr>
            </w:pPr>
            <w:r w:rsidRPr="00676B48">
              <w:rPr>
                <w:rFonts w:ascii="Myriad Pro" w:hAnsi="Myriad Pro"/>
                <w:i/>
                <w:iCs/>
                <w:sz w:val="20"/>
                <w:szCs w:val="20"/>
                <w:lang w:val="en-US" w:eastAsia="zh-CN"/>
              </w:rPr>
              <w:t>Now I am a teacher, but before I did different jobs. What about you?</w:t>
            </w:r>
            <w:r w:rsidRPr="00676B48">
              <w:rPr>
                <w:rFonts w:ascii="Myriad Pro" w:hAnsi="Myriad Pro"/>
                <w:i/>
                <w:iCs/>
                <w:sz w:val="20"/>
                <w:szCs w:val="20"/>
                <w:vertAlign w:val="superscript"/>
                <w:lang w:val="en-US" w:eastAsia="zh-CN"/>
              </w:rPr>
              <w:footnoteReference w:id="2"/>
            </w:r>
          </w:p>
        </w:tc>
      </w:tr>
      <w:tr w:rsidR="00676B48" w:rsidRPr="00676B48" w14:paraId="7B64D394" w14:textId="77777777" w:rsidTr="00470BD2">
        <w:trPr>
          <w:trHeight w:val="1399"/>
        </w:trPr>
        <w:tc>
          <w:tcPr>
            <w:tcW w:w="10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88024D"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4</w:t>
            </w:r>
          </w:p>
        </w:tc>
        <w:tc>
          <w:tcPr>
            <w:tcW w:w="19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CD30EC"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Social environment</w:t>
            </w:r>
          </w:p>
          <w:p w14:paraId="57DA8541"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and housing</w:t>
            </w:r>
          </w:p>
        </w:tc>
        <w:tc>
          <w:tcPr>
            <w:tcW w:w="6521" w:type="dxa"/>
            <w:tcBorders>
              <w:top w:val="nil"/>
              <w:left w:val="nil"/>
              <w:bottom w:val="single" w:sz="8" w:space="0" w:color="000000"/>
              <w:right w:val="single" w:sz="8" w:space="0" w:color="000000"/>
            </w:tcBorders>
            <w:tcMar>
              <w:top w:w="100" w:type="dxa"/>
              <w:left w:w="100" w:type="dxa"/>
              <w:bottom w:w="100" w:type="dxa"/>
              <w:right w:w="100" w:type="dxa"/>
            </w:tcMar>
          </w:tcPr>
          <w:p w14:paraId="7536FF4D" w14:textId="77777777" w:rsidR="00676B48" w:rsidRPr="00676B48" w:rsidRDefault="00676B48" w:rsidP="00676B48">
            <w:pPr>
              <w:contextualSpacing/>
              <w:rPr>
                <w:rFonts w:ascii="Myriad Pro" w:hAnsi="Myriad Pro" w:cs="Calibri"/>
                <w:i/>
                <w:iCs/>
                <w:sz w:val="20"/>
                <w:szCs w:val="20"/>
                <w:lang w:val="en-GB" w:eastAsia="zh-CN"/>
              </w:rPr>
            </w:pPr>
            <w:r w:rsidRPr="00676B48">
              <w:rPr>
                <w:rFonts w:ascii="Myriad Pro" w:hAnsi="Myriad Pro" w:cs="Calibri"/>
                <w:i/>
                <w:iCs/>
                <w:sz w:val="20"/>
                <w:szCs w:val="20"/>
                <w:lang w:val="en-GB" w:eastAsia="zh-CN"/>
              </w:rPr>
              <w:t>How long have you been here in (name of the country)?</w:t>
            </w:r>
          </w:p>
          <w:p w14:paraId="59ED345E" w14:textId="77777777" w:rsidR="00676B48" w:rsidRPr="00676B48" w:rsidRDefault="00676B48" w:rsidP="00676B48">
            <w:pPr>
              <w:contextualSpacing/>
              <w:rPr>
                <w:rFonts w:ascii="Myriad Pro" w:hAnsi="Myriad Pro" w:cs="Calibri"/>
                <w:i/>
                <w:iCs/>
                <w:sz w:val="20"/>
                <w:szCs w:val="20"/>
                <w:lang w:val="en-GB" w:eastAsia="zh-CN"/>
              </w:rPr>
            </w:pPr>
            <w:r w:rsidRPr="00676B48">
              <w:rPr>
                <w:rFonts w:ascii="Myriad Pro" w:hAnsi="Myriad Pro" w:cs="Calibri"/>
                <w:i/>
                <w:iCs/>
                <w:sz w:val="20"/>
                <w:szCs w:val="20"/>
                <w:lang w:val="en-GB" w:eastAsia="zh-CN"/>
              </w:rPr>
              <w:t xml:space="preserve">I live in … (name of the town/area you are now). Where do you live here in (name of the country)? </w:t>
            </w:r>
            <w:r w:rsidRPr="00676B48">
              <w:rPr>
                <w:rFonts w:ascii="Myriad Pro" w:hAnsi="Myriad Pro" w:cs="Calibri"/>
                <w:iCs/>
                <w:sz w:val="20"/>
                <w:szCs w:val="20"/>
                <w:lang w:val="en-GB" w:eastAsia="zh-CN"/>
              </w:rPr>
              <w:t>Elicit town or area.</w:t>
            </w:r>
          </w:p>
          <w:p w14:paraId="7BFEDCAD" w14:textId="77777777" w:rsidR="00676B48" w:rsidRPr="00676B48" w:rsidRDefault="00676B48" w:rsidP="00676B48">
            <w:pPr>
              <w:contextualSpacing/>
              <w:rPr>
                <w:rFonts w:ascii="Myriad Pro" w:hAnsi="Myriad Pro" w:cs="Calibri"/>
                <w:i/>
                <w:iCs/>
                <w:sz w:val="20"/>
                <w:szCs w:val="20"/>
                <w:lang w:val="en-GB" w:eastAsia="zh-CN"/>
              </w:rPr>
            </w:pPr>
            <w:r w:rsidRPr="00676B48">
              <w:rPr>
                <w:rFonts w:ascii="Myriad Pro" w:hAnsi="Myriad Pro" w:cs="Calibri"/>
                <w:i/>
                <w:iCs/>
                <w:sz w:val="20"/>
                <w:szCs w:val="20"/>
                <w:lang w:val="en-GB" w:eastAsia="zh-CN"/>
              </w:rPr>
              <w:t xml:space="preserve">Are you here in (name of the country or name of the town/city) alone? </w:t>
            </w:r>
            <w:r w:rsidRPr="00676B48">
              <w:rPr>
                <w:rFonts w:ascii="Myriad Pro" w:hAnsi="Myriad Pro" w:cs="Calibri"/>
                <w:sz w:val="20"/>
                <w:szCs w:val="20"/>
                <w:lang w:val="en-GB" w:eastAsia="zh-CN"/>
              </w:rPr>
              <w:t>If not</w:t>
            </w:r>
            <w:r w:rsidRPr="00676B48">
              <w:rPr>
                <w:rFonts w:ascii="Myriad Pro" w:hAnsi="Myriad Pro" w:cs="Calibri"/>
                <w:i/>
                <w:iCs/>
                <w:sz w:val="20"/>
                <w:szCs w:val="20"/>
                <w:lang w:val="en-GB" w:eastAsia="zh-CN"/>
              </w:rPr>
              <w:t>, who lives with you?</w:t>
            </w:r>
          </w:p>
        </w:tc>
      </w:tr>
      <w:tr w:rsidR="00676B48" w:rsidRPr="00676B48" w14:paraId="7FA77C98" w14:textId="77777777" w:rsidTr="00470BD2">
        <w:trPr>
          <w:trHeight w:val="1260"/>
        </w:trPr>
        <w:tc>
          <w:tcPr>
            <w:tcW w:w="10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15C2FC"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5</w:t>
            </w:r>
          </w:p>
        </w:tc>
        <w:tc>
          <w:tcPr>
            <w:tcW w:w="19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E61EE0"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Free time</w:t>
            </w:r>
          </w:p>
        </w:tc>
        <w:tc>
          <w:tcPr>
            <w:tcW w:w="6521" w:type="dxa"/>
            <w:tcBorders>
              <w:top w:val="nil"/>
              <w:left w:val="nil"/>
              <w:bottom w:val="single" w:sz="8" w:space="0" w:color="000000"/>
              <w:right w:val="single" w:sz="8" w:space="0" w:color="000000"/>
            </w:tcBorders>
            <w:tcMar>
              <w:top w:w="100" w:type="dxa"/>
              <w:left w:w="100" w:type="dxa"/>
              <w:bottom w:w="100" w:type="dxa"/>
              <w:right w:w="100" w:type="dxa"/>
            </w:tcMar>
          </w:tcPr>
          <w:p w14:paraId="763B75B3" w14:textId="77777777" w:rsidR="00676B48" w:rsidRPr="00676B48" w:rsidRDefault="00676B48" w:rsidP="00676B48">
            <w:pPr>
              <w:contextualSpacing/>
              <w:rPr>
                <w:rFonts w:ascii="Myriad Pro" w:hAnsi="Myriad Pro" w:cs="Calibri"/>
                <w:i/>
                <w:iCs/>
                <w:sz w:val="20"/>
                <w:szCs w:val="20"/>
                <w:lang w:val="en-GB" w:eastAsia="zh-CN"/>
              </w:rPr>
            </w:pPr>
            <w:r w:rsidRPr="00676B48">
              <w:rPr>
                <w:rFonts w:ascii="Myriad Pro" w:hAnsi="Myriad Pro" w:cs="Calibri"/>
                <w:i/>
                <w:iCs/>
                <w:sz w:val="20"/>
                <w:szCs w:val="20"/>
                <w:lang w:val="en-GB" w:eastAsia="zh-CN"/>
              </w:rPr>
              <w:t>Can you tell me a little about your day?</w:t>
            </w:r>
          </w:p>
          <w:p w14:paraId="621F5DD2" w14:textId="77777777" w:rsidR="00676B48" w:rsidRPr="00676B48" w:rsidRDefault="00676B48" w:rsidP="00676B48">
            <w:pPr>
              <w:rPr>
                <w:rFonts w:ascii="Myriad Pro" w:hAnsi="Myriad Pro" w:cs="Calibri"/>
                <w:i/>
                <w:iCs/>
                <w:sz w:val="20"/>
                <w:szCs w:val="20"/>
                <w:lang w:val="en-US" w:eastAsia="zh-CN"/>
              </w:rPr>
            </w:pPr>
            <w:r w:rsidRPr="00676B48">
              <w:rPr>
                <w:rFonts w:ascii="Myriad Pro" w:hAnsi="Myriad Pro" w:cs="Calibri"/>
                <w:i/>
                <w:iCs/>
                <w:sz w:val="20"/>
                <w:szCs w:val="20"/>
                <w:lang w:val="en-US" w:eastAsia="zh-CN"/>
              </w:rPr>
              <w:t>Every day I work in the morning. What do you usually do now in (name of country)?</w:t>
            </w:r>
          </w:p>
          <w:p w14:paraId="685F1CA0" w14:textId="77777777" w:rsidR="00676B48" w:rsidRPr="00676B48" w:rsidRDefault="00676B48" w:rsidP="00676B48">
            <w:pPr>
              <w:contextualSpacing/>
              <w:rPr>
                <w:rFonts w:ascii="Myriad Pro" w:hAnsi="Myriad Pro" w:cs="Calibri"/>
                <w:i/>
                <w:iCs/>
                <w:sz w:val="20"/>
                <w:szCs w:val="20"/>
                <w:lang w:val="en-GB" w:eastAsia="zh-CN"/>
              </w:rPr>
            </w:pPr>
            <w:r w:rsidRPr="00676B48">
              <w:rPr>
                <w:rFonts w:ascii="Myriad Pro" w:hAnsi="Myriad Pro" w:cs="Calibri"/>
                <w:i/>
                <w:iCs/>
                <w:sz w:val="20"/>
                <w:szCs w:val="20"/>
                <w:lang w:val="en-GB" w:eastAsia="zh-CN"/>
              </w:rPr>
              <w:t xml:space="preserve">When I’m not working, I like meeting friends and watching TV. </w:t>
            </w:r>
          </w:p>
          <w:p w14:paraId="23DA1013" w14:textId="77777777" w:rsidR="00676B48" w:rsidRPr="00676B48" w:rsidRDefault="00676B48" w:rsidP="00676B48">
            <w:pPr>
              <w:contextualSpacing/>
              <w:rPr>
                <w:rFonts w:ascii="Myriad Pro" w:hAnsi="Myriad Pro" w:cs="Calibri"/>
                <w:i/>
                <w:iCs/>
                <w:sz w:val="20"/>
                <w:szCs w:val="20"/>
                <w:lang w:val="en-GB" w:eastAsia="zh-CN"/>
              </w:rPr>
            </w:pPr>
            <w:r w:rsidRPr="00676B48">
              <w:rPr>
                <w:rFonts w:ascii="Myriad Pro" w:hAnsi="Myriad Pro" w:cs="Calibri"/>
                <w:i/>
                <w:iCs/>
                <w:sz w:val="20"/>
                <w:szCs w:val="20"/>
                <w:lang w:val="en-GB" w:eastAsia="zh-CN"/>
              </w:rPr>
              <w:t>What about you? What do you like?</w:t>
            </w:r>
          </w:p>
        </w:tc>
      </w:tr>
      <w:tr w:rsidR="00676B48" w:rsidRPr="00676B48" w14:paraId="79D61892" w14:textId="77777777" w:rsidTr="00470BD2">
        <w:trPr>
          <w:trHeight w:val="437"/>
        </w:trPr>
        <w:tc>
          <w:tcPr>
            <w:tcW w:w="10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63CF4D"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6</w:t>
            </w:r>
          </w:p>
        </w:tc>
        <w:tc>
          <w:tcPr>
            <w:tcW w:w="19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48F05"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Personal goals in the target country</w:t>
            </w:r>
          </w:p>
        </w:tc>
        <w:tc>
          <w:tcPr>
            <w:tcW w:w="6521" w:type="dxa"/>
            <w:tcBorders>
              <w:top w:val="nil"/>
              <w:left w:val="nil"/>
              <w:bottom w:val="single" w:sz="8" w:space="0" w:color="000000"/>
              <w:right w:val="single" w:sz="8" w:space="0" w:color="000000"/>
            </w:tcBorders>
            <w:tcMar>
              <w:top w:w="100" w:type="dxa"/>
              <w:left w:w="100" w:type="dxa"/>
              <w:bottom w:w="100" w:type="dxa"/>
              <w:right w:w="100" w:type="dxa"/>
            </w:tcMar>
          </w:tcPr>
          <w:p w14:paraId="4EBF88AF" w14:textId="77777777" w:rsidR="00676B48" w:rsidRPr="00676B48" w:rsidRDefault="00676B48" w:rsidP="00676B48">
            <w:pPr>
              <w:contextualSpacing/>
              <w:rPr>
                <w:rFonts w:ascii="Myriad Pro" w:hAnsi="Myriad Pro" w:cs="Calibri"/>
                <w:i/>
                <w:iCs/>
                <w:sz w:val="20"/>
                <w:szCs w:val="20"/>
                <w:lang w:val="en-GB" w:eastAsia="zh-CN"/>
              </w:rPr>
            </w:pPr>
            <w:r w:rsidRPr="00676B48">
              <w:rPr>
                <w:rFonts w:ascii="Myriad Pro" w:hAnsi="Myriad Pro" w:cs="Calibri"/>
                <w:i/>
                <w:iCs/>
                <w:sz w:val="20"/>
                <w:szCs w:val="20"/>
                <w:lang w:val="en-GB" w:eastAsia="zh-CN"/>
              </w:rPr>
              <w:t>Would you like to stay here for a short time or for a longer time?</w:t>
            </w:r>
          </w:p>
          <w:p w14:paraId="24EB818F" w14:textId="77777777" w:rsidR="00676B48" w:rsidRPr="00676B48" w:rsidRDefault="00676B48" w:rsidP="00676B48">
            <w:pPr>
              <w:contextualSpacing/>
              <w:rPr>
                <w:rFonts w:ascii="Myriad Pro" w:hAnsi="Myriad Pro" w:cs="Calibri"/>
                <w:i/>
                <w:iCs/>
                <w:sz w:val="20"/>
                <w:szCs w:val="20"/>
                <w:lang w:val="en-GB" w:eastAsia="zh-CN"/>
              </w:rPr>
            </w:pPr>
            <w:r w:rsidRPr="00676B48">
              <w:rPr>
                <w:rFonts w:ascii="Myriad Pro" w:hAnsi="Myriad Pro" w:cs="Calibri"/>
                <w:i/>
                <w:iCs/>
                <w:sz w:val="20"/>
                <w:szCs w:val="20"/>
                <w:lang w:val="en-GB" w:eastAsia="zh-CN"/>
              </w:rPr>
              <w:t>What would you like to do in … (target country)?</w:t>
            </w:r>
          </w:p>
        </w:tc>
      </w:tr>
      <w:tr w:rsidR="00676B48" w:rsidRPr="00676B48" w14:paraId="211C1278" w14:textId="77777777" w:rsidTr="00470BD2">
        <w:trPr>
          <w:trHeight w:val="545"/>
        </w:trPr>
        <w:sdt>
          <w:sdtPr>
            <w:rPr>
              <w:rFonts w:ascii="Myriad Pro" w:hAnsi="Myriad Pro" w:cs="Calibri"/>
              <w:sz w:val="20"/>
              <w:szCs w:val="20"/>
              <w:lang w:val="en-GB" w:eastAsia="zh-CN"/>
            </w:rPr>
            <w:tag w:val="goog_rdk_15"/>
            <w:id w:val="-70660265"/>
          </w:sdtPr>
          <w:sdtContent>
            <w:tc>
              <w:tcPr>
                <w:tcW w:w="10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79A023"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7</w:t>
                </w:r>
              </w:p>
            </w:tc>
          </w:sdtContent>
        </w:sdt>
        <w:sdt>
          <w:sdtPr>
            <w:rPr>
              <w:rFonts w:ascii="Myriad Pro" w:hAnsi="Myriad Pro" w:cs="Calibri"/>
              <w:sz w:val="20"/>
              <w:szCs w:val="20"/>
              <w:lang w:val="en-GB" w:eastAsia="zh-CN"/>
            </w:rPr>
            <w:tag w:val="goog_rdk_16"/>
            <w:id w:val="-1635318107"/>
          </w:sdtPr>
          <w:sdtContent>
            <w:tc>
              <w:tcPr>
                <w:tcW w:w="19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01255F" w14:textId="77777777" w:rsidR="00676B48" w:rsidRPr="00676B48" w:rsidRDefault="00676B48" w:rsidP="00676B48">
                <w:pPr>
                  <w:contextualSpacing/>
                  <w:rPr>
                    <w:rFonts w:ascii="Myriad Pro" w:hAnsi="Myriad Pro" w:cs="Calibri"/>
                    <w:sz w:val="20"/>
                    <w:szCs w:val="20"/>
                    <w:lang w:val="en-GB" w:eastAsia="zh-CN"/>
                  </w:rPr>
                </w:pPr>
                <w:r w:rsidRPr="00676B48">
                  <w:rPr>
                    <w:rFonts w:ascii="Myriad Pro" w:hAnsi="Myriad Pro" w:cs="Calibri"/>
                    <w:sz w:val="20"/>
                    <w:szCs w:val="20"/>
                    <w:lang w:val="en-GB" w:eastAsia="zh-CN"/>
                  </w:rPr>
                  <w:t>Learning goals in target language</w:t>
                </w:r>
              </w:p>
            </w:tc>
          </w:sdtContent>
        </w:sdt>
        <w:tc>
          <w:tcPr>
            <w:tcW w:w="6521" w:type="dxa"/>
            <w:tcBorders>
              <w:top w:val="nil"/>
              <w:left w:val="nil"/>
              <w:bottom w:val="single" w:sz="8" w:space="0" w:color="000000"/>
              <w:right w:val="single" w:sz="8" w:space="0" w:color="000000"/>
            </w:tcBorders>
            <w:tcMar>
              <w:top w:w="100" w:type="dxa"/>
              <w:left w:w="100" w:type="dxa"/>
              <w:bottom w:w="100" w:type="dxa"/>
              <w:right w:w="100" w:type="dxa"/>
            </w:tcMar>
          </w:tcPr>
          <w:p w14:paraId="3503925E" w14:textId="77777777" w:rsidR="00676B48" w:rsidRPr="00676B48" w:rsidRDefault="00676B48" w:rsidP="00676B48">
            <w:pPr>
              <w:contextualSpacing/>
              <w:rPr>
                <w:rFonts w:ascii="Myriad Pro" w:hAnsi="Myriad Pro" w:cs="Calibri"/>
                <w:i/>
                <w:iCs/>
                <w:sz w:val="20"/>
                <w:szCs w:val="20"/>
                <w:lang w:val="en-US" w:eastAsia="zh-CN"/>
              </w:rPr>
            </w:pPr>
            <w:r w:rsidRPr="00676B48">
              <w:rPr>
                <w:rFonts w:ascii="Myriad Pro" w:hAnsi="Myriad Pro" w:cs="Calibri"/>
                <w:i/>
                <w:iCs/>
                <w:sz w:val="20"/>
                <w:szCs w:val="20"/>
                <w:lang w:val="en-US" w:eastAsia="zh-CN"/>
              </w:rPr>
              <w:t xml:space="preserve">Would do like to learn (the language of the country)? </w:t>
            </w:r>
            <w:r w:rsidRPr="00676B48">
              <w:rPr>
                <w:rFonts w:ascii="Myriad Pro" w:hAnsi="Myriad Pro" w:cs="Calibri"/>
                <w:sz w:val="20"/>
                <w:szCs w:val="20"/>
                <w:lang w:val="en-US" w:eastAsia="zh-CN"/>
              </w:rPr>
              <w:t xml:space="preserve">If yes, </w:t>
            </w:r>
            <w:r w:rsidRPr="00676B48">
              <w:rPr>
                <w:rFonts w:ascii="Myriad Pro" w:hAnsi="Myriad Pro" w:cs="Calibri"/>
                <w:i/>
                <w:iCs/>
                <w:sz w:val="20"/>
                <w:szCs w:val="20"/>
                <w:lang w:val="en-GB" w:eastAsia="zh-CN"/>
              </w:rPr>
              <w:t xml:space="preserve">what do you </w:t>
            </w:r>
            <w:sdt>
              <w:sdtPr>
                <w:rPr>
                  <w:rFonts w:ascii="Myriad Pro" w:hAnsi="Myriad Pro" w:cs="Calibri"/>
                  <w:i/>
                  <w:iCs/>
                  <w:sz w:val="20"/>
                  <w:szCs w:val="20"/>
                  <w:lang w:val="en-GB" w:eastAsia="zh-CN"/>
                </w:rPr>
                <w:tag w:val="goog_rdk_17"/>
                <w:id w:val="1065992724"/>
              </w:sdtPr>
              <w:sdtContent>
                <w:r w:rsidRPr="00676B48">
                  <w:rPr>
                    <w:rFonts w:ascii="Myriad Pro" w:hAnsi="Myriad Pro" w:cs="Calibri"/>
                    <w:i/>
                    <w:iCs/>
                    <w:sz w:val="20"/>
                    <w:szCs w:val="20"/>
                    <w:lang w:val="en-GB" w:eastAsia="zh-CN"/>
                  </w:rPr>
                  <w:t xml:space="preserve">need now </w:t>
                </w:r>
              </w:sdtContent>
            </w:sdt>
            <w:r w:rsidRPr="00676B48">
              <w:rPr>
                <w:rFonts w:ascii="Myriad Pro" w:hAnsi="Myriad Pro" w:cs="Calibri"/>
                <w:i/>
                <w:iCs/>
                <w:sz w:val="20"/>
                <w:szCs w:val="20"/>
                <w:lang w:val="en-GB" w:eastAsia="zh-CN"/>
              </w:rPr>
              <w:t xml:space="preserve">with/in … </w:t>
            </w:r>
            <w:r w:rsidRPr="00676B48">
              <w:rPr>
                <w:rFonts w:ascii="Myriad Pro" w:hAnsi="Myriad Pro" w:cs="Calibri"/>
                <w:i/>
                <w:iCs/>
                <w:sz w:val="20"/>
                <w:szCs w:val="20"/>
                <w:lang w:val="en-US" w:eastAsia="zh-CN"/>
              </w:rPr>
              <w:t>(target language)?</w:t>
            </w:r>
          </w:p>
          <w:p w14:paraId="6512E65B" w14:textId="77777777" w:rsidR="00676B48" w:rsidRPr="00676B48" w:rsidRDefault="00676B48" w:rsidP="00676B48">
            <w:pPr>
              <w:contextualSpacing/>
              <w:rPr>
                <w:rFonts w:ascii="Myriad Pro" w:hAnsi="Myriad Pro" w:cs="Calibri"/>
                <w:i/>
                <w:iCs/>
                <w:sz w:val="20"/>
                <w:szCs w:val="20"/>
                <w:lang w:val="en-US" w:eastAsia="zh-CN"/>
              </w:rPr>
            </w:pPr>
            <w:r w:rsidRPr="00676B48">
              <w:rPr>
                <w:rFonts w:ascii="Myriad Pro" w:hAnsi="Myriad Pro" w:cs="Calibri"/>
                <w:i/>
                <w:iCs/>
                <w:sz w:val="20"/>
                <w:szCs w:val="20"/>
                <w:lang w:val="en-US" w:eastAsia="zh-CN"/>
              </w:rPr>
              <w:t>Where do you use the (language of the country)?</w:t>
            </w:r>
          </w:p>
        </w:tc>
      </w:tr>
    </w:tbl>
    <w:p w14:paraId="43F9D1B1" w14:textId="4158E04F" w:rsidR="00287745" w:rsidRPr="00601A15" w:rsidRDefault="00287745" w:rsidP="00695A58">
      <w:pPr>
        <w:spacing w:after="160" w:line="259" w:lineRule="auto"/>
        <w:rPr>
          <w:rFonts w:ascii="Myriad Pro" w:hAnsi="Myriad Pro"/>
          <w:sz w:val="20"/>
          <w:szCs w:val="20"/>
          <w:lang w:val="en-GB" w:eastAsia="zh-CN"/>
        </w:rPr>
      </w:pPr>
    </w:p>
    <w:sectPr w:rsidR="00287745" w:rsidRPr="00601A15"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C367A" w14:textId="77777777" w:rsidR="00763921" w:rsidRDefault="00763921" w:rsidP="00C523EA">
      <w:r>
        <w:separator/>
      </w:r>
    </w:p>
  </w:endnote>
  <w:endnote w:type="continuationSeparator" w:id="0">
    <w:p w14:paraId="36F2B691" w14:textId="77777777" w:rsidR="00763921" w:rsidRDefault="00763921"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4CC916E0" w:rsidR="00186952" w:rsidRDefault="00695A58" w:rsidP="00B33421">
          <w:pPr>
            <w:tabs>
              <w:tab w:val="center" w:pos="4820"/>
            </w:tabs>
            <w:spacing w:before="60"/>
            <w:rPr>
              <w:rFonts w:eastAsia="Calibri" w:cs="Cambria"/>
              <w:sz w:val="18"/>
              <w:szCs w:val="18"/>
              <w:lang w:val="en-US"/>
            </w:rPr>
          </w:pPr>
          <w:r>
            <w:rPr>
              <w:rFonts w:eastAsia="Calibri" w:cs="Cambria"/>
              <w:b/>
              <w:sz w:val="18"/>
              <w:szCs w:val="18"/>
              <w:lang w:val="en-US"/>
            </w:rPr>
            <w:t>Tool 40 –</w:t>
          </w:r>
          <w:r w:rsidR="00601A15">
            <w:rPr>
              <w:rFonts w:eastAsia="Calibri" w:cs="Cambria"/>
              <w:b/>
              <w:sz w:val="18"/>
              <w:szCs w:val="18"/>
              <w:lang w:val="en-US"/>
            </w:rPr>
            <w:t xml:space="preserve"> </w:t>
          </w:r>
          <w:r w:rsidR="00C32BDD">
            <w:rPr>
              <w:rFonts w:eastAsia="Calibri" w:cs="Cambria"/>
              <w:b/>
              <w:sz w:val="18"/>
              <w:szCs w:val="18"/>
              <w:lang w:val="en-US"/>
            </w:rPr>
            <w:t>Language</w:t>
          </w:r>
          <w:r>
            <w:rPr>
              <w:rFonts w:eastAsia="Calibri" w:cs="Cambria"/>
              <w:b/>
              <w:sz w:val="18"/>
              <w:szCs w:val="18"/>
              <w:lang w:val="en-US"/>
            </w:rPr>
            <w:t xml:space="preserve"> </w:t>
          </w:r>
          <w:r w:rsidR="00C32BDD">
            <w:rPr>
              <w:rFonts w:eastAsia="Calibri" w:cs="Cambria"/>
              <w:b/>
              <w:sz w:val="18"/>
              <w:szCs w:val="18"/>
              <w:lang w:val="en-US"/>
            </w:rPr>
            <w:t>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39447" w14:textId="77777777" w:rsidR="00763921" w:rsidRDefault="00763921" w:rsidP="00C523EA">
      <w:r>
        <w:separator/>
      </w:r>
    </w:p>
  </w:footnote>
  <w:footnote w:type="continuationSeparator" w:id="0">
    <w:p w14:paraId="35DCAD74" w14:textId="77777777" w:rsidR="00763921" w:rsidRDefault="00763921" w:rsidP="00C523EA">
      <w:r>
        <w:continuationSeparator/>
      </w:r>
    </w:p>
  </w:footnote>
  <w:footnote w:id="1">
    <w:p w14:paraId="2A46B06B" w14:textId="77777777" w:rsidR="00676B48" w:rsidRPr="00695A58" w:rsidRDefault="00676B48" w:rsidP="00676B48">
      <w:pPr>
        <w:pStyle w:val="FootnoteText"/>
        <w:rPr>
          <w:rFonts w:ascii="Myriad Pro" w:hAnsi="Myriad Pro"/>
          <w:sz w:val="16"/>
          <w:szCs w:val="16"/>
          <w:lang w:val="en-US"/>
        </w:rPr>
      </w:pPr>
      <w:r w:rsidRPr="00695A58">
        <w:rPr>
          <w:rStyle w:val="FootnoteReference1"/>
          <w:rFonts w:ascii="Myriad Pro" w:hAnsi="Myriad Pro"/>
          <w:sz w:val="16"/>
          <w:szCs w:val="16"/>
        </w:rPr>
        <w:footnoteRef/>
      </w:r>
      <w:r w:rsidRPr="00695A58">
        <w:rPr>
          <w:rFonts w:ascii="Myriad Pro" w:hAnsi="Myriad Pro"/>
          <w:sz w:val="16"/>
          <w:szCs w:val="16"/>
          <w:lang w:val="en-US"/>
        </w:rPr>
        <w:t xml:space="preserve"> This tool is based on materials developed by ALTE-LAMI.</w:t>
      </w:r>
    </w:p>
  </w:footnote>
  <w:footnote w:id="2">
    <w:p w14:paraId="74EAC692" w14:textId="77777777" w:rsidR="00676B48" w:rsidRPr="00695A58" w:rsidRDefault="00676B48" w:rsidP="00676B48">
      <w:pPr>
        <w:pStyle w:val="FootnoteText"/>
        <w:rPr>
          <w:rFonts w:ascii="Myriad Pro" w:hAnsi="Myriad Pro"/>
          <w:sz w:val="16"/>
          <w:szCs w:val="16"/>
          <w:lang w:val="en-US"/>
        </w:rPr>
      </w:pPr>
      <w:r w:rsidRPr="00695A58">
        <w:rPr>
          <w:rStyle w:val="FootnoteReference1"/>
          <w:rFonts w:ascii="Myriad Pro" w:hAnsi="Myriad Pro"/>
          <w:sz w:val="16"/>
          <w:szCs w:val="16"/>
        </w:rPr>
        <w:footnoteRef/>
      </w:r>
      <w:r w:rsidRPr="00695A58">
        <w:rPr>
          <w:rFonts w:ascii="Myriad Pro" w:hAnsi="Myriad Pro"/>
          <w:sz w:val="16"/>
          <w:szCs w:val="16"/>
          <w:lang w:val="en-US"/>
        </w:rPr>
        <w:t xml:space="preserve"> According to the complexity of the question (including the reference to the past), users are invited to consider it as mainly a needs’ analysis question, more than a question aimed to place in spoken interaction.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113C5C79"/>
    <w:multiLevelType w:val="hybridMultilevel"/>
    <w:tmpl w:val="A73E76D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22E0281B"/>
    <w:multiLevelType w:val="hybridMultilevel"/>
    <w:tmpl w:val="0C2AFC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BD7B6B"/>
    <w:multiLevelType w:val="hybridMultilevel"/>
    <w:tmpl w:val="236AF2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820B91"/>
    <w:multiLevelType w:val="hybridMultilevel"/>
    <w:tmpl w:val="D1DEF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EA37FBF"/>
    <w:multiLevelType w:val="hybridMultilevel"/>
    <w:tmpl w:val="4B00ADD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1"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81B2FCA"/>
    <w:multiLevelType w:val="hybridMultilevel"/>
    <w:tmpl w:val="26749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241B22"/>
    <w:multiLevelType w:val="hybridMultilevel"/>
    <w:tmpl w:val="1548ED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 w15:restartNumberingAfterBreak="0">
    <w:nsid w:val="7F8B42DC"/>
    <w:multiLevelType w:val="hybridMultilevel"/>
    <w:tmpl w:val="61CC2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76983382">
    <w:abstractNumId w:val="3"/>
  </w:num>
  <w:num w:numId="2" w16cid:durableId="1247761672">
    <w:abstractNumId w:val="10"/>
  </w:num>
  <w:num w:numId="3" w16cid:durableId="695236864">
    <w:abstractNumId w:val="16"/>
  </w:num>
  <w:num w:numId="4" w16cid:durableId="1869487878">
    <w:abstractNumId w:val="1"/>
  </w:num>
  <w:num w:numId="5" w16cid:durableId="1229881289">
    <w:abstractNumId w:val="13"/>
  </w:num>
  <w:num w:numId="6" w16cid:durableId="847334046">
    <w:abstractNumId w:val="12"/>
  </w:num>
  <w:num w:numId="7" w16cid:durableId="855851539">
    <w:abstractNumId w:val="10"/>
  </w:num>
  <w:num w:numId="8" w16cid:durableId="1438527522">
    <w:abstractNumId w:val="4"/>
  </w:num>
  <w:num w:numId="9" w16cid:durableId="66462525">
    <w:abstractNumId w:val="11"/>
  </w:num>
  <w:num w:numId="10" w16cid:durableId="1083332573">
    <w:abstractNumId w:val="18"/>
  </w:num>
  <w:num w:numId="11" w16cid:durableId="110051674">
    <w:abstractNumId w:val="10"/>
  </w:num>
  <w:num w:numId="12" w16cid:durableId="1751926612">
    <w:abstractNumId w:val="8"/>
  </w:num>
  <w:num w:numId="13" w16cid:durableId="1973290193">
    <w:abstractNumId w:val="15"/>
  </w:num>
  <w:num w:numId="14" w16cid:durableId="1677918417">
    <w:abstractNumId w:val="0"/>
  </w:num>
  <w:num w:numId="15" w16cid:durableId="1509909472">
    <w:abstractNumId w:val="5"/>
  </w:num>
  <w:num w:numId="16" w16cid:durableId="1595094968">
    <w:abstractNumId w:val="17"/>
  </w:num>
  <w:num w:numId="17" w16cid:durableId="1410347437">
    <w:abstractNumId w:val="9"/>
  </w:num>
  <w:num w:numId="18" w16cid:durableId="1334991887">
    <w:abstractNumId w:val="14"/>
  </w:num>
  <w:num w:numId="19" w16cid:durableId="1527937425">
    <w:abstractNumId w:val="19"/>
  </w:num>
  <w:num w:numId="20" w16cid:durableId="66585012">
    <w:abstractNumId w:val="2"/>
  </w:num>
  <w:num w:numId="21" w16cid:durableId="198444207">
    <w:abstractNumId w:val="6"/>
  </w:num>
  <w:num w:numId="22" w16cid:durableId="150609337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01A15"/>
    <w:rsid w:val="00616125"/>
    <w:rsid w:val="00617D74"/>
    <w:rsid w:val="00622CF9"/>
    <w:rsid w:val="00634900"/>
    <w:rsid w:val="00637850"/>
    <w:rsid w:val="0064154F"/>
    <w:rsid w:val="00642211"/>
    <w:rsid w:val="006455D0"/>
    <w:rsid w:val="00651E90"/>
    <w:rsid w:val="00655B1E"/>
    <w:rsid w:val="00655CCE"/>
    <w:rsid w:val="006627B2"/>
    <w:rsid w:val="00676B48"/>
    <w:rsid w:val="0069012B"/>
    <w:rsid w:val="006919D2"/>
    <w:rsid w:val="00695A58"/>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6392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15A9"/>
    <w:rsid w:val="00AD36D4"/>
    <w:rsid w:val="00AE4F9B"/>
    <w:rsid w:val="00AE657E"/>
    <w:rsid w:val="00AF4A1E"/>
    <w:rsid w:val="00AF56A8"/>
    <w:rsid w:val="00B03F9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826A8"/>
    <w:rsid w:val="00E90A39"/>
    <w:rsid w:val="00EB13B1"/>
    <w:rsid w:val="00EB3411"/>
    <w:rsid w:val="00ED4CB7"/>
    <w:rsid w:val="00EF4157"/>
    <w:rsid w:val="00F260E9"/>
    <w:rsid w:val="00F4620A"/>
    <w:rsid w:val="00F5126A"/>
    <w:rsid w:val="00F57C6C"/>
    <w:rsid w:val="00F70FEA"/>
    <w:rsid w:val="00F87471"/>
    <w:rsid w:val="00F934F1"/>
    <w:rsid w:val="00FA5EAC"/>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styleId="FootnoteText">
    <w:name w:val="footnote text"/>
    <w:basedOn w:val="Normal"/>
    <w:link w:val="FootnoteTextChar"/>
    <w:uiPriority w:val="99"/>
    <w:semiHidden/>
    <w:unhideWhenUsed/>
    <w:rsid w:val="00676B48"/>
    <w:rPr>
      <w:sz w:val="20"/>
      <w:szCs w:val="20"/>
    </w:rPr>
  </w:style>
  <w:style w:type="character" w:customStyle="1" w:styleId="FootnoteTextChar">
    <w:name w:val="Footnote Text Char"/>
    <w:basedOn w:val="DefaultParagraphFont"/>
    <w:link w:val="FootnoteText"/>
    <w:uiPriority w:val="99"/>
    <w:semiHidden/>
    <w:rsid w:val="00676B48"/>
    <w:rPr>
      <w:rFonts w:ascii="Calibri" w:eastAsia="Times New Roman" w:hAnsi="Calibri" w:cs="Times New Roman"/>
      <w:sz w:val="20"/>
      <w:szCs w:val="20"/>
    </w:rPr>
  </w:style>
  <w:style w:type="character" w:customStyle="1" w:styleId="FootnoteReference1">
    <w:name w:val="Footnote Reference1"/>
    <w:basedOn w:val="DefaultParagraphFont"/>
    <w:uiPriority w:val="99"/>
    <w:unhideWhenUsed/>
    <w:qFormat/>
    <w:rsid w:val="00676B48"/>
    <w:rPr>
      <w:rFonts w:ascii="Calibri" w:hAnsi="Calibri"/>
      <w:sz w:val="18"/>
      <w:vertAlign w:val="superscript"/>
    </w:rPr>
  </w:style>
  <w:style w:type="character" w:styleId="FootnoteReference">
    <w:name w:val="footnote reference"/>
    <w:basedOn w:val="DefaultParagraphFont"/>
    <w:uiPriority w:val="99"/>
    <w:semiHidden/>
    <w:unhideWhenUsed/>
    <w:rsid w:val="00676B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4</TotalTime>
  <Pages>2</Pages>
  <Words>723</Words>
  <Characters>3978</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Arzu-Burcu TUNER</cp:lastModifiedBy>
  <cp:revision>3</cp:revision>
  <cp:lastPrinted>2024-03-14T08:47:00Z</cp:lastPrinted>
  <dcterms:created xsi:type="dcterms:W3CDTF">2024-03-18T22:30:00Z</dcterms:created>
  <dcterms:modified xsi:type="dcterms:W3CDTF">2024-03-18T22:32:00Z</dcterms:modified>
</cp:coreProperties>
</file>