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32"/>
        <w:gridCol w:w="5819"/>
        <w:gridCol w:w="2611"/>
      </w:tblGrid>
      <w:tr w:rsidR="00D71E86" w:rsidRPr="002F71FC" w14:paraId="5B6724E3" w14:textId="77777777" w:rsidTr="00D71E86">
        <w:trPr>
          <w:trHeight w:val="1413"/>
        </w:trPr>
        <w:tc>
          <w:tcPr>
            <w:tcW w:w="2228" w:type="dxa"/>
          </w:tcPr>
          <w:p w14:paraId="44AE1B5E" w14:textId="77777777" w:rsidR="00D71E86" w:rsidRPr="00CB5C65" w:rsidRDefault="00D71E86" w:rsidP="007D768E">
            <w:r>
              <w:rPr>
                <w:noProof/>
              </w:rPr>
              <w:drawing>
                <wp:anchor distT="0" distB="0" distL="114300" distR="114300" simplePos="0" relativeHeight="251659264" behindDoc="0" locked="0" layoutInCell="1" allowOverlap="1" wp14:anchorId="3A0099B3" wp14:editId="31B16482">
                  <wp:simplePos x="0" y="0"/>
                  <wp:positionH relativeFrom="column">
                    <wp:posOffset>38735</wp:posOffset>
                  </wp:positionH>
                  <wp:positionV relativeFrom="paragraph">
                    <wp:posOffset>907479</wp:posOffset>
                  </wp:positionV>
                  <wp:extent cx="914400" cy="84068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40688"/>
                          </a:xfrm>
                          <a:prstGeom prst="rect">
                            <a:avLst/>
                          </a:prstGeom>
                          <a:noFill/>
                        </pic:spPr>
                      </pic:pic>
                    </a:graphicData>
                  </a:graphic>
                  <wp14:sizeRelH relativeFrom="margin">
                    <wp14:pctWidth>0</wp14:pctWidth>
                  </wp14:sizeRelH>
                  <wp14:sizeRelV relativeFrom="margin">
                    <wp14:pctHeight>0</wp14:pctHeight>
                  </wp14:sizeRelV>
                </wp:anchor>
              </w:drawing>
            </w:r>
          </w:p>
        </w:tc>
        <w:tc>
          <w:tcPr>
            <w:tcW w:w="6102" w:type="dxa"/>
          </w:tcPr>
          <w:p w14:paraId="665CAD3A" w14:textId="4E274D29" w:rsidR="00D71E86" w:rsidRDefault="00D71E86" w:rsidP="007D768E">
            <w:pPr>
              <w:jc w:val="center"/>
              <w:rPr>
                <w:rFonts w:eastAsiaTheme="minorHAnsi"/>
                <w:b/>
                <w:lang w:val="en-US"/>
              </w:rPr>
            </w:pPr>
          </w:p>
          <w:p w14:paraId="0C6E803C" w14:textId="77777777" w:rsidR="00D71E86" w:rsidRDefault="00D71E86" w:rsidP="007D768E">
            <w:pPr>
              <w:jc w:val="center"/>
              <w:rPr>
                <w:rFonts w:ascii="Myriad Pro" w:eastAsiaTheme="minorHAnsi" w:hAnsi="Myriad Pro"/>
                <w:b/>
                <w:sz w:val="26"/>
                <w:szCs w:val="18"/>
                <w:lang w:val="en-US"/>
              </w:rPr>
            </w:pPr>
          </w:p>
          <w:p w14:paraId="063A426F" w14:textId="77777777" w:rsidR="00D71E86" w:rsidRDefault="00D71E86" w:rsidP="007D768E">
            <w:pPr>
              <w:jc w:val="center"/>
              <w:rPr>
                <w:rFonts w:ascii="Myriad Pro" w:eastAsiaTheme="minorHAnsi" w:hAnsi="Myriad Pro"/>
                <w:b/>
                <w:sz w:val="26"/>
                <w:szCs w:val="18"/>
                <w:lang w:val="en-US"/>
              </w:rPr>
            </w:pPr>
          </w:p>
          <w:p w14:paraId="04135E7D" w14:textId="77777777" w:rsidR="00D71E86" w:rsidRDefault="00D71E86" w:rsidP="007D768E">
            <w:pPr>
              <w:jc w:val="center"/>
              <w:rPr>
                <w:rFonts w:ascii="Myriad Pro" w:eastAsiaTheme="minorHAnsi" w:hAnsi="Myriad Pro"/>
                <w:b/>
                <w:sz w:val="26"/>
                <w:szCs w:val="18"/>
                <w:lang w:val="en-US"/>
              </w:rPr>
            </w:pPr>
          </w:p>
          <w:p w14:paraId="16E5C798" w14:textId="77777777" w:rsidR="00D71E86" w:rsidRDefault="00D71E86" w:rsidP="007D768E">
            <w:pPr>
              <w:rPr>
                <w:rFonts w:ascii="Myriad Pro" w:eastAsiaTheme="minorHAnsi" w:hAnsi="Myriad Pro"/>
                <w:b/>
                <w:sz w:val="26"/>
                <w:szCs w:val="18"/>
                <w:lang w:val="en-US"/>
              </w:rPr>
            </w:pPr>
          </w:p>
          <w:p w14:paraId="761CA3CB" w14:textId="7A42018D" w:rsidR="00D71E86" w:rsidRDefault="00D71E86" w:rsidP="007D768E">
            <w:pPr>
              <w:rPr>
                <w:rFonts w:ascii="Myriad Pro" w:eastAsiaTheme="minorHAnsi" w:hAnsi="Myriad Pro"/>
                <w:b/>
                <w:i/>
                <w:sz w:val="26"/>
                <w:szCs w:val="18"/>
                <w:lang w:val="en-US"/>
              </w:rPr>
            </w:pPr>
            <w:r w:rsidRPr="0080506D">
              <w:rPr>
                <w:rFonts w:ascii="Myriad Pro" w:eastAsiaTheme="minorHAnsi" w:hAnsi="Myriad Pro"/>
                <w:b/>
                <w:sz w:val="26"/>
                <w:szCs w:val="18"/>
                <w:lang w:val="en-US"/>
              </w:rPr>
              <w:t>Language Support for Migrants</w:t>
            </w:r>
            <w:r>
              <w:rPr>
                <w:rFonts w:ascii="Myriad Pro" w:eastAsiaTheme="minorHAnsi" w:hAnsi="Myriad Pro"/>
                <w:b/>
                <w:sz w:val="26"/>
                <w:szCs w:val="18"/>
                <w:lang w:val="en-US"/>
              </w:rPr>
              <w:br/>
            </w:r>
            <w:r w:rsidRPr="0080506D">
              <w:rPr>
                <w:rFonts w:ascii="Myriad Pro" w:eastAsiaTheme="minorHAnsi" w:hAnsi="Myriad Pro"/>
                <w:b/>
                <w:i/>
                <w:sz w:val="26"/>
                <w:szCs w:val="18"/>
                <w:lang w:val="en-US"/>
              </w:rPr>
              <w:t>A Council of Europe Toolkit</w:t>
            </w:r>
          </w:p>
          <w:p w14:paraId="694A5A6B" w14:textId="41A835C7" w:rsidR="00D71E86" w:rsidRPr="00010EAF" w:rsidRDefault="003B6E1A" w:rsidP="007D768E">
            <w:pPr>
              <w:jc w:val="center"/>
              <w:rPr>
                <w:rFonts w:eastAsiaTheme="minorHAnsi"/>
                <w:color w:val="0000FF"/>
                <w:u w:val="single"/>
                <w:lang w:val="en-GB"/>
              </w:rPr>
            </w:pPr>
            <w:r>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27B44B15" wp14:editId="44989318">
                      <wp:simplePos x="0" y="0"/>
                      <wp:positionH relativeFrom="column">
                        <wp:posOffset>-14114</wp:posOffset>
                      </wp:positionH>
                      <wp:positionV relativeFrom="paragraph">
                        <wp:posOffset>91499</wp:posOffset>
                      </wp:positionV>
                      <wp:extent cx="2519680" cy="22860"/>
                      <wp:effectExtent l="0" t="0" r="33020" b="34290"/>
                      <wp:wrapThrough wrapText="bothSides">
                        <wp:wrapPolygon edited="0">
                          <wp:start x="8329" y="0"/>
                          <wp:lineTo x="0" y="0"/>
                          <wp:lineTo x="0" y="36000"/>
                          <wp:lineTo x="4573" y="36000"/>
                          <wp:lineTo x="21720" y="36000"/>
                          <wp:lineTo x="21720" y="0"/>
                          <wp:lineTo x="8329" y="0"/>
                        </wp:wrapPolygon>
                      </wp:wrapThrough>
                      <wp:docPr id="11" name="Straight Connector 11"/>
                      <wp:cNvGraphicFramePr/>
                      <a:graphic xmlns:a="http://schemas.openxmlformats.org/drawingml/2006/main">
                        <a:graphicData uri="http://schemas.microsoft.com/office/word/2010/wordprocessingShape">
                          <wps:wsp>
                            <wps:cNvCnPr/>
                            <wps:spPr>
                              <a:xfrm flipV="1">
                                <a:off x="0" y="0"/>
                                <a:ext cx="25196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85EE3" id="Straight Connector 11"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1.1pt,7.2pt" to="19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" strokecolor="black [3200]">
                      <w10:wrap type="through"/>
                    </v:line>
                  </w:pict>
                </mc:Fallback>
              </mc:AlternateContent>
            </w:r>
          </w:p>
        </w:tc>
        <w:tc>
          <w:tcPr>
            <w:tcW w:w="2732" w:type="dxa"/>
          </w:tcPr>
          <w:p w14:paraId="647BB441" w14:textId="77777777" w:rsidR="00D71E86" w:rsidRDefault="00D71E86" w:rsidP="007D768E">
            <w:pPr>
              <w:tabs>
                <w:tab w:val="center" w:pos="4607"/>
                <w:tab w:val="right" w:pos="9214"/>
              </w:tabs>
              <w:jc w:val="right"/>
              <w:rPr>
                <w:rFonts w:asciiTheme="minorHAnsi" w:eastAsiaTheme="minorHAnsi" w:hAnsiTheme="minorHAnsi" w:cstheme="minorHAnsi"/>
                <w:sz w:val="20"/>
                <w:szCs w:val="20"/>
                <w:lang w:val="en-GB"/>
              </w:rPr>
            </w:pPr>
            <w:r>
              <w:rPr>
                <w:rFonts w:asciiTheme="majorHAnsi" w:eastAsiaTheme="minorHAnsi" w:hAnsiTheme="majorHAnsi" w:cstheme="majorHAnsi"/>
                <w:noProof/>
                <w:lang w:val="en-GB"/>
              </w:rPr>
              <w:drawing>
                <wp:anchor distT="0" distB="0" distL="114300" distR="114300" simplePos="0" relativeHeight="251660288" behindDoc="0" locked="0" layoutInCell="1" allowOverlap="1" wp14:anchorId="7FB4C5FF" wp14:editId="5C741CC2">
                  <wp:simplePos x="0" y="0"/>
                  <wp:positionH relativeFrom="column">
                    <wp:posOffset>335851</wp:posOffset>
                  </wp:positionH>
                  <wp:positionV relativeFrom="paragraph">
                    <wp:posOffset>57785</wp:posOffset>
                  </wp:positionV>
                  <wp:extent cx="1095375" cy="88074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880745"/>
                          </a:xfrm>
                          <a:prstGeom prst="rect">
                            <a:avLst/>
                          </a:prstGeom>
                          <a:noFill/>
                        </pic:spPr>
                      </pic:pic>
                    </a:graphicData>
                  </a:graphic>
                  <wp14:sizeRelH relativeFrom="margin">
                    <wp14:pctWidth>0</wp14:pctWidth>
                  </wp14:sizeRelH>
                  <wp14:sizeRelV relativeFrom="margin">
                    <wp14:pctHeight>0</wp14:pctHeight>
                  </wp14:sizeRelV>
                </wp:anchor>
              </w:drawing>
            </w:r>
          </w:p>
          <w:p w14:paraId="78BF0557" w14:textId="77777777" w:rsidR="00D71E86" w:rsidRDefault="00D71E86" w:rsidP="007D768E">
            <w:pPr>
              <w:tabs>
                <w:tab w:val="center" w:pos="4607"/>
                <w:tab w:val="right" w:pos="9214"/>
              </w:tabs>
              <w:jc w:val="right"/>
              <w:rPr>
                <w:rFonts w:asciiTheme="majorHAnsi" w:eastAsiaTheme="minorHAnsi" w:hAnsiTheme="majorHAnsi" w:cstheme="majorHAnsi"/>
                <w:color w:val="0000FF"/>
                <w:u w:val="single"/>
                <w:lang w:val="en-GB"/>
              </w:rPr>
            </w:pPr>
          </w:p>
          <w:p w14:paraId="533CD1BE" w14:textId="77777777" w:rsidR="00D71E86" w:rsidRDefault="00D71E86" w:rsidP="007D768E">
            <w:pPr>
              <w:ind w:firstLine="708"/>
              <w:rPr>
                <w:rFonts w:asciiTheme="majorHAnsi" w:eastAsiaTheme="minorHAnsi" w:hAnsiTheme="majorHAnsi" w:cstheme="majorHAnsi"/>
                <w:lang w:val="en-GB"/>
              </w:rPr>
            </w:pPr>
          </w:p>
          <w:p w14:paraId="5F4738AB" w14:textId="77777777" w:rsidR="00D71E86" w:rsidRDefault="00D71E86" w:rsidP="007D768E">
            <w:pPr>
              <w:rPr>
                <w:rFonts w:asciiTheme="majorHAnsi" w:eastAsiaTheme="minorHAnsi" w:hAnsiTheme="majorHAnsi" w:cstheme="majorHAnsi"/>
                <w:lang w:val="en-GB"/>
              </w:rPr>
            </w:pPr>
          </w:p>
          <w:p w14:paraId="4A55DF5F" w14:textId="77777777" w:rsidR="00D71E86" w:rsidRPr="00287745" w:rsidRDefault="00D71E86" w:rsidP="007D768E">
            <w:pPr>
              <w:jc w:val="center"/>
              <w:rPr>
                <w:rFonts w:asciiTheme="majorHAnsi" w:eastAsiaTheme="minorHAnsi" w:hAnsiTheme="majorHAnsi" w:cstheme="majorHAnsi"/>
                <w:lang w:val="en-GB"/>
              </w:rPr>
            </w:pPr>
          </w:p>
        </w:tc>
      </w:tr>
    </w:tbl>
    <w:p w14:paraId="1EFF0F74" w14:textId="5E88D034" w:rsidR="00D71E86" w:rsidRPr="00186952" w:rsidRDefault="00D71E86" w:rsidP="00D71E86">
      <w:pPr>
        <w:pStyle w:val="Header"/>
        <w:rPr>
          <w:sz w:val="10"/>
          <w:szCs w:val="10"/>
          <w:lang w:val="en-GB"/>
        </w:rPr>
      </w:pPr>
    </w:p>
    <w:p w14:paraId="3EACCEE6" w14:textId="77777777" w:rsidR="003100ED" w:rsidRDefault="003100ED" w:rsidP="004A3A49">
      <w:pPr>
        <w:pStyle w:val="TKMAINTITLE"/>
        <w:spacing w:before="0" w:after="0"/>
        <w:rPr>
          <w:rFonts w:ascii="Myriad Pro" w:hAnsi="Myriad Pro"/>
          <w:sz w:val="28"/>
          <w:szCs w:val="22"/>
        </w:rPr>
      </w:pPr>
    </w:p>
    <w:p w14:paraId="059BC327" w14:textId="77777777" w:rsidR="00C21B13" w:rsidRDefault="00C21B13" w:rsidP="00C21B13">
      <w:pPr>
        <w:spacing w:line="263" w:lineRule="auto"/>
        <w:ind w:left="800" w:right="460"/>
        <w:jc w:val="center"/>
        <w:rPr>
          <w:rFonts w:ascii="Myriad Pro" w:eastAsia="Calibri" w:hAnsi="Myriad Pro" w:cs="Calibri"/>
          <w:b/>
          <w:bCs/>
          <w:color w:val="2F5496"/>
          <w:sz w:val="28"/>
          <w:szCs w:val="32"/>
          <w:lang w:val="en-GB" w:eastAsia="it-IT"/>
        </w:rPr>
      </w:pPr>
    </w:p>
    <w:p w14:paraId="38D599E4" w14:textId="10923BAF" w:rsidR="002F313E" w:rsidRPr="002F313E" w:rsidRDefault="002F71FC" w:rsidP="002F313E">
      <w:pPr>
        <w:spacing w:line="276" w:lineRule="auto"/>
        <w:jc w:val="center"/>
        <w:rPr>
          <w:rFonts w:ascii="Myriad Pro" w:eastAsia="Calibri" w:hAnsi="Myriad Pro"/>
          <w:b/>
          <w:color w:val="365F91"/>
          <w:sz w:val="28"/>
          <w:szCs w:val="32"/>
          <w:lang w:val="en-GB"/>
        </w:rPr>
      </w:pPr>
      <w:r>
        <w:rPr>
          <w:rFonts w:ascii="Myriad Pro" w:eastAsia="Calibri" w:hAnsi="Myriad Pro"/>
          <w:b/>
          <w:color w:val="365F91"/>
          <w:sz w:val="28"/>
          <w:szCs w:val="32"/>
          <w:lang w:val="en-GB"/>
        </w:rPr>
        <w:t xml:space="preserve">Tool </w:t>
      </w:r>
      <w:r w:rsidR="002F313E" w:rsidRPr="002F313E">
        <w:rPr>
          <w:rFonts w:ascii="Myriad Pro" w:eastAsia="Calibri" w:hAnsi="Myriad Pro"/>
          <w:b/>
          <w:color w:val="365F91"/>
          <w:sz w:val="28"/>
          <w:szCs w:val="32"/>
          <w:lang w:val="en-GB"/>
        </w:rPr>
        <w:t xml:space="preserve">31 - </w:t>
      </w:r>
      <w:bookmarkStart w:id="0" w:name="_Hlk143675350"/>
      <w:r w:rsidR="002F313E" w:rsidRPr="002F313E">
        <w:rPr>
          <w:rFonts w:ascii="Myriad Pro" w:eastAsia="Calibri" w:hAnsi="Myriad Pro"/>
          <w:b/>
          <w:color w:val="365F91"/>
          <w:sz w:val="28"/>
          <w:szCs w:val="32"/>
          <w:lang w:val="en-GB"/>
        </w:rPr>
        <w:t xml:space="preserve">Supporting migrants in taking advantage of opportunities </w:t>
      </w:r>
      <w:r w:rsidR="00B543E6">
        <w:rPr>
          <w:rFonts w:ascii="Myriad Pro" w:eastAsia="Calibri" w:hAnsi="Myriad Pro"/>
          <w:b/>
          <w:color w:val="365F91"/>
          <w:sz w:val="28"/>
          <w:szCs w:val="32"/>
          <w:lang w:val="en-GB"/>
        </w:rPr>
        <w:t xml:space="preserve">                       </w:t>
      </w:r>
      <w:r w:rsidR="002F313E" w:rsidRPr="002F313E">
        <w:rPr>
          <w:rFonts w:ascii="Myriad Pro" w:eastAsia="Calibri" w:hAnsi="Myriad Pro"/>
          <w:b/>
          <w:color w:val="365F91"/>
          <w:sz w:val="28"/>
          <w:szCs w:val="32"/>
          <w:lang w:val="en-GB"/>
        </w:rPr>
        <w:t xml:space="preserve">to read in public spaces </w:t>
      </w:r>
    </w:p>
    <w:bookmarkEnd w:id="0"/>
    <w:p w14:paraId="757D7F24" w14:textId="77777777" w:rsidR="002F313E" w:rsidRPr="002F313E" w:rsidRDefault="002F313E" w:rsidP="002F313E">
      <w:pPr>
        <w:spacing w:line="276" w:lineRule="auto"/>
        <w:jc w:val="center"/>
        <w:rPr>
          <w:rFonts w:ascii="Myriad Pro" w:eastAsia="Calibri" w:hAnsi="Myriad Pro"/>
          <w:b/>
          <w:color w:val="365F91"/>
          <w:sz w:val="20"/>
          <w:szCs w:val="20"/>
          <w:lang w:val="en-GB"/>
        </w:rPr>
      </w:pPr>
    </w:p>
    <w:p w14:paraId="6A837492" w14:textId="77777777" w:rsidR="002F313E" w:rsidRPr="002F313E" w:rsidRDefault="002F313E" w:rsidP="002F313E">
      <w:pPr>
        <w:shd w:val="clear" w:color="auto" w:fill="D9D9D9"/>
        <w:spacing w:after="200" w:line="276" w:lineRule="auto"/>
        <w:ind w:left="709" w:hanging="709"/>
        <w:rPr>
          <w:rFonts w:ascii="Myriad Pro" w:eastAsia="Calibri" w:hAnsi="Myriad Pro"/>
          <w:b/>
          <w:sz w:val="22"/>
          <w:lang w:val="en-GB"/>
        </w:rPr>
      </w:pPr>
      <w:r w:rsidRPr="002F313E">
        <w:rPr>
          <w:rFonts w:ascii="Myriad Pro" w:eastAsia="Calibri" w:hAnsi="Myriad Pro"/>
          <w:b/>
          <w:sz w:val="22"/>
          <w:lang w:val="en-GB"/>
        </w:rPr>
        <w:t>Aim:  To suggest ways of using examples of the written language displayed in public spaces to encourage learners to read the new language.</w:t>
      </w:r>
    </w:p>
    <w:p w14:paraId="501C05D7" w14:textId="77777777" w:rsidR="002F313E" w:rsidRPr="002F313E" w:rsidRDefault="002F313E" w:rsidP="002F313E">
      <w:pPr>
        <w:spacing w:line="259" w:lineRule="auto"/>
        <w:jc w:val="both"/>
        <w:rPr>
          <w:rFonts w:ascii="Myriad Pro" w:eastAsia="SimSun" w:hAnsi="Myriad Pro" w:hint="eastAsia"/>
          <w:sz w:val="20"/>
          <w:szCs w:val="20"/>
          <w:lang w:val="en-US" w:eastAsia="zh-CN"/>
        </w:rPr>
      </w:pPr>
      <w:r w:rsidRPr="002F313E">
        <w:rPr>
          <w:rFonts w:ascii="Myriad Pro" w:eastAsia="Calibri" w:hAnsi="Myriad Pro"/>
          <w:sz w:val="20"/>
          <w:szCs w:val="20"/>
          <w:lang w:val="en-GB"/>
        </w:rPr>
        <w:t xml:space="preserve">Plentiful exposure to the language being learned is crucial for successful language learning (see also Tool 32 – </w:t>
      </w:r>
      <w:r w:rsidRPr="002F313E">
        <w:rPr>
          <w:rFonts w:ascii="Myriad Pro" w:eastAsia="Calibri" w:hAnsi="Myriad Pro"/>
          <w:i/>
          <w:iCs/>
          <w:sz w:val="20"/>
          <w:szCs w:val="20"/>
          <w:u w:val="single"/>
          <w:lang w:val="en-GB"/>
        </w:rPr>
        <w:t xml:space="preserve">Using </w:t>
      </w:r>
      <w:r w:rsidRPr="002F313E">
        <w:rPr>
          <w:rFonts w:ascii="Myriad Pro" w:eastAsia="SimSun" w:hAnsi="Myriad Pro"/>
          <w:i/>
          <w:iCs/>
          <w:sz w:val="20"/>
          <w:szCs w:val="20"/>
          <w:u w:val="single"/>
          <w:lang w:val="en-US" w:eastAsia="zh-CN"/>
        </w:rPr>
        <w:t>cartoons to help migrants to learn a new language</w:t>
      </w:r>
      <w:r w:rsidRPr="002F313E">
        <w:rPr>
          <w:rFonts w:ascii="Myriad Pro" w:eastAsia="SimSun" w:hAnsi="Myriad Pro"/>
          <w:sz w:val="20"/>
          <w:szCs w:val="20"/>
          <w:lang w:val="en-US" w:eastAsia="zh-CN"/>
        </w:rPr>
        <w:t xml:space="preserve"> and Tool 33 - </w:t>
      </w:r>
      <w:r w:rsidRPr="002F313E">
        <w:rPr>
          <w:rFonts w:ascii="Myriad Pro" w:eastAsia="SimSun" w:hAnsi="Myriad Pro"/>
          <w:i/>
          <w:iCs/>
          <w:sz w:val="20"/>
          <w:szCs w:val="20"/>
          <w:u w:val="single"/>
          <w:lang w:val="en-US" w:eastAsia="zh-CN"/>
        </w:rPr>
        <w:t>Accustoming migrants to watching the news</w:t>
      </w:r>
      <w:r w:rsidRPr="002F313E">
        <w:rPr>
          <w:rFonts w:ascii="Myriad Pro" w:eastAsia="SimSun" w:hAnsi="Myriad Pro"/>
          <w:sz w:val="20"/>
          <w:szCs w:val="20"/>
          <w:lang w:val="en-US" w:eastAsia="zh-CN"/>
        </w:rPr>
        <w:t>).</w:t>
      </w:r>
    </w:p>
    <w:p w14:paraId="5E18EC29" w14:textId="77777777" w:rsidR="002F313E" w:rsidRPr="002F313E" w:rsidRDefault="002F313E" w:rsidP="002F313E">
      <w:pPr>
        <w:spacing w:after="200" w:line="276" w:lineRule="auto"/>
        <w:jc w:val="both"/>
        <w:rPr>
          <w:rFonts w:ascii="Myriad Pro" w:eastAsia="Calibri" w:hAnsi="Myriad Pro"/>
          <w:sz w:val="20"/>
          <w:szCs w:val="20"/>
          <w:lang w:val="en-GB"/>
        </w:rPr>
      </w:pPr>
      <w:r w:rsidRPr="002F313E">
        <w:rPr>
          <w:rFonts w:ascii="Myriad Pro" w:eastAsia="Calibri" w:hAnsi="Myriad Pro"/>
          <w:sz w:val="20"/>
          <w:szCs w:val="20"/>
          <w:lang w:val="en-GB"/>
        </w:rPr>
        <w:t>Unless they are at school or college, migrant learners who are beginning to learn the language of their host country probably have few opportunities to read texts in that language. However, every day they see written texts around them in the streets and on the walls of the area where they live and on their journeys in town. These offer opportunities for them to develop their reading comprehension in the new language.</w:t>
      </w:r>
    </w:p>
    <w:p w14:paraId="7D28BFAD" w14:textId="77777777" w:rsidR="002F313E" w:rsidRPr="002F313E" w:rsidRDefault="002F313E" w:rsidP="002F313E">
      <w:pPr>
        <w:spacing w:after="200" w:line="276" w:lineRule="auto"/>
        <w:jc w:val="both"/>
        <w:rPr>
          <w:rFonts w:ascii="Myriad Pro" w:eastAsia="Calibri" w:hAnsi="Myriad Pro"/>
          <w:b/>
          <w:bCs/>
          <w:sz w:val="20"/>
          <w:szCs w:val="20"/>
          <w:lang w:val="en-GB"/>
        </w:rPr>
      </w:pPr>
      <w:r w:rsidRPr="002F313E">
        <w:rPr>
          <w:rFonts w:ascii="Myriad Pro" w:eastAsia="Calibri" w:hAnsi="Myriad Pro"/>
          <w:b/>
          <w:bCs/>
          <w:sz w:val="20"/>
          <w:szCs w:val="20"/>
          <w:lang w:val="en-GB"/>
        </w:rPr>
        <w:t>Suggestions for getting learners to read texts available in public spaces</w:t>
      </w:r>
    </w:p>
    <w:p w14:paraId="1F4E476F" w14:textId="77777777" w:rsidR="002F313E" w:rsidRPr="002F313E" w:rsidRDefault="002F313E" w:rsidP="002F313E">
      <w:pPr>
        <w:numPr>
          <w:ilvl w:val="0"/>
          <w:numId w:val="44"/>
        </w:numPr>
        <w:spacing w:after="120" w:line="276" w:lineRule="auto"/>
        <w:ind w:left="357" w:hanging="357"/>
        <w:jc w:val="both"/>
        <w:rPr>
          <w:rFonts w:ascii="Myriad Pro" w:eastAsia="Calibri" w:hAnsi="Myriad Pro"/>
          <w:sz w:val="20"/>
          <w:szCs w:val="20"/>
          <w:lang w:val="en-GB"/>
        </w:rPr>
      </w:pPr>
      <w:r w:rsidRPr="002F313E">
        <w:rPr>
          <w:rFonts w:ascii="Myriad Pro" w:eastAsia="Calibri" w:hAnsi="Myriad Pro"/>
          <w:sz w:val="20"/>
          <w:szCs w:val="20"/>
          <w:lang w:val="en-GB"/>
        </w:rPr>
        <w:t xml:space="preserve">To help learners take advantage of these opportunities, ask them to take photos of words or short texts that they see around them, including signs, advertisements etc. in more than one language. </w:t>
      </w:r>
    </w:p>
    <w:p w14:paraId="19174345" w14:textId="77777777" w:rsidR="002F313E" w:rsidRPr="002F313E" w:rsidRDefault="002F313E" w:rsidP="002F313E">
      <w:pPr>
        <w:numPr>
          <w:ilvl w:val="0"/>
          <w:numId w:val="44"/>
        </w:numPr>
        <w:spacing w:after="120" w:line="276" w:lineRule="auto"/>
        <w:ind w:left="357" w:hanging="357"/>
        <w:jc w:val="both"/>
        <w:rPr>
          <w:rFonts w:ascii="Myriad Pro" w:eastAsia="Calibri" w:hAnsi="Myriad Pro"/>
          <w:sz w:val="20"/>
          <w:szCs w:val="20"/>
          <w:lang w:val="en-GB"/>
        </w:rPr>
      </w:pPr>
      <w:r w:rsidRPr="002F313E">
        <w:rPr>
          <w:rFonts w:ascii="Myriad Pro" w:eastAsia="Calibri" w:hAnsi="Myriad Pro"/>
          <w:sz w:val="20"/>
          <w:szCs w:val="20"/>
          <w:lang w:val="en-GB"/>
        </w:rPr>
        <w:t xml:space="preserve">Choose a few suitable ones and ask one or two learners who took photos to try to explain the meaning. Then, in pairs or small groups, learners can show each other the photos they took and explain where they took them and what they think the meaning of the words or texts are. You can go from group to group and answer any questions they may have. </w:t>
      </w:r>
    </w:p>
    <w:p w14:paraId="2C7C6EA8" w14:textId="77777777" w:rsidR="002F313E" w:rsidRPr="002F313E" w:rsidRDefault="002F313E" w:rsidP="002F313E">
      <w:pPr>
        <w:numPr>
          <w:ilvl w:val="0"/>
          <w:numId w:val="44"/>
        </w:numPr>
        <w:spacing w:after="120" w:line="276" w:lineRule="auto"/>
        <w:ind w:left="357" w:hanging="357"/>
        <w:jc w:val="both"/>
        <w:rPr>
          <w:rFonts w:ascii="Myriad Pro" w:eastAsia="Calibri" w:hAnsi="Myriad Pro"/>
          <w:sz w:val="20"/>
          <w:szCs w:val="20"/>
          <w:lang w:val="en-GB"/>
        </w:rPr>
      </w:pPr>
      <w:r w:rsidRPr="002F313E">
        <w:rPr>
          <w:rFonts w:ascii="Myriad Pro" w:eastAsia="Calibri" w:hAnsi="Myriad Pro"/>
          <w:sz w:val="20"/>
          <w:szCs w:val="20"/>
          <w:lang w:val="en-GB"/>
        </w:rPr>
        <w:t xml:space="preserve">Select some of the more important images and get individuals to explain them or, where necessary, explain them yourself. </w:t>
      </w:r>
    </w:p>
    <w:p w14:paraId="3CADEC89" w14:textId="77777777" w:rsidR="002F313E" w:rsidRPr="002F313E" w:rsidRDefault="002F313E" w:rsidP="002F313E">
      <w:pPr>
        <w:numPr>
          <w:ilvl w:val="0"/>
          <w:numId w:val="44"/>
        </w:numPr>
        <w:spacing w:after="200" w:line="276" w:lineRule="auto"/>
        <w:contextualSpacing/>
        <w:jc w:val="both"/>
        <w:rPr>
          <w:rFonts w:ascii="Myriad Pro" w:eastAsia="Calibri" w:hAnsi="Myriad Pro"/>
          <w:sz w:val="20"/>
          <w:szCs w:val="20"/>
          <w:lang w:val="en-GB"/>
        </w:rPr>
      </w:pPr>
      <w:r w:rsidRPr="002F313E">
        <w:rPr>
          <w:rFonts w:ascii="Myriad Pro" w:eastAsia="Calibri" w:hAnsi="Myriad Pro"/>
          <w:sz w:val="20"/>
          <w:szCs w:val="20"/>
          <w:lang w:val="en-GB"/>
        </w:rPr>
        <w:t>Exploring the differences between such notices, signs and posters in one country as compared to those in other countries can provide good opportunities for learners to reflect on cultural differences and similarities. These comparisons are likely to be at an elementary level so some translation may be required.</w:t>
      </w:r>
    </w:p>
    <w:p w14:paraId="775824E0" w14:textId="77777777" w:rsidR="002F313E" w:rsidRPr="002F313E" w:rsidRDefault="002F313E" w:rsidP="002F313E">
      <w:pPr>
        <w:spacing w:after="200" w:line="276" w:lineRule="auto"/>
        <w:jc w:val="both"/>
        <w:rPr>
          <w:rFonts w:ascii="Myriad Pro" w:eastAsia="Calibri" w:hAnsi="Myriad Pro"/>
          <w:sz w:val="20"/>
          <w:szCs w:val="20"/>
          <w:lang w:val="en-GB"/>
        </w:rPr>
      </w:pPr>
      <w:r w:rsidRPr="002F313E">
        <w:rPr>
          <w:rFonts w:ascii="Myriad Pro" w:eastAsia="Calibri" w:hAnsi="Myriad Pro"/>
          <w:sz w:val="20"/>
          <w:szCs w:val="20"/>
          <w:lang w:val="en-GB"/>
        </w:rPr>
        <w:t xml:space="preserve">The words and texts that learners collect on their phones may include the following: </w:t>
      </w:r>
    </w:p>
    <w:p w14:paraId="0B8B8ECD" w14:textId="77777777" w:rsidR="002F313E" w:rsidRPr="002F313E" w:rsidRDefault="002F313E" w:rsidP="002F313E">
      <w:pPr>
        <w:numPr>
          <w:ilvl w:val="0"/>
          <w:numId w:val="45"/>
        </w:numPr>
        <w:spacing w:after="200" w:line="276" w:lineRule="auto"/>
        <w:contextualSpacing/>
        <w:jc w:val="both"/>
        <w:rPr>
          <w:rFonts w:ascii="Myriad Pro" w:eastAsia="Calibri" w:hAnsi="Myriad Pro"/>
          <w:sz w:val="20"/>
          <w:szCs w:val="20"/>
          <w:lang w:val="en-GB"/>
        </w:rPr>
      </w:pPr>
      <w:r w:rsidRPr="002F313E">
        <w:rPr>
          <w:rFonts w:ascii="Myriad Pro" w:eastAsia="Calibri" w:hAnsi="Myriad Pro"/>
          <w:sz w:val="20"/>
          <w:szCs w:val="20"/>
          <w:lang w:val="en-GB"/>
        </w:rPr>
        <w:t>types of places: roads, streets, avenues, squares, paths, one-way street etc.</w:t>
      </w:r>
    </w:p>
    <w:p w14:paraId="03F217D5" w14:textId="77777777" w:rsidR="002F313E" w:rsidRPr="002F313E" w:rsidRDefault="002F313E" w:rsidP="002F313E">
      <w:pPr>
        <w:numPr>
          <w:ilvl w:val="0"/>
          <w:numId w:val="45"/>
        </w:numPr>
        <w:spacing w:after="200" w:line="276" w:lineRule="auto"/>
        <w:contextualSpacing/>
        <w:jc w:val="both"/>
        <w:rPr>
          <w:rFonts w:ascii="Myriad Pro" w:eastAsia="Calibri" w:hAnsi="Myriad Pro"/>
          <w:sz w:val="20"/>
          <w:szCs w:val="20"/>
          <w:lang w:val="en-GB"/>
        </w:rPr>
      </w:pPr>
      <w:r w:rsidRPr="002F313E">
        <w:rPr>
          <w:rFonts w:ascii="Myriad Pro" w:eastAsia="Calibri" w:hAnsi="Myriad Pro"/>
          <w:sz w:val="20"/>
          <w:szCs w:val="20"/>
          <w:lang w:val="en-GB"/>
        </w:rPr>
        <w:t xml:space="preserve">the names of these: they may refer to famous people at local, national or international level, historical dates, or refer to a station, town hall, church, park, school etc. </w:t>
      </w:r>
    </w:p>
    <w:p w14:paraId="7988F32F" w14:textId="77777777" w:rsidR="002F313E" w:rsidRPr="002F313E" w:rsidRDefault="002F313E" w:rsidP="002F313E">
      <w:pPr>
        <w:numPr>
          <w:ilvl w:val="0"/>
          <w:numId w:val="45"/>
        </w:numPr>
        <w:spacing w:after="200" w:line="276" w:lineRule="auto"/>
        <w:contextualSpacing/>
        <w:jc w:val="both"/>
        <w:rPr>
          <w:rFonts w:ascii="Myriad Pro" w:eastAsia="Calibri" w:hAnsi="Myriad Pro"/>
          <w:sz w:val="20"/>
          <w:szCs w:val="20"/>
          <w:lang w:val="en-GB"/>
        </w:rPr>
      </w:pPr>
      <w:r w:rsidRPr="002F313E">
        <w:rPr>
          <w:rFonts w:ascii="Myriad Pro" w:eastAsia="Calibri" w:hAnsi="Myriad Pro"/>
          <w:sz w:val="20"/>
          <w:szCs w:val="20"/>
          <w:lang w:val="en-GB"/>
        </w:rPr>
        <w:t>common names of shops: bakeries, grocers, butchers, shoe shops, department stores</w:t>
      </w:r>
    </w:p>
    <w:p w14:paraId="15E643BE" w14:textId="77777777" w:rsidR="002F313E" w:rsidRPr="002F313E" w:rsidRDefault="002F313E" w:rsidP="002F313E">
      <w:pPr>
        <w:numPr>
          <w:ilvl w:val="0"/>
          <w:numId w:val="45"/>
        </w:numPr>
        <w:spacing w:after="200" w:line="276" w:lineRule="auto"/>
        <w:contextualSpacing/>
        <w:jc w:val="both"/>
        <w:rPr>
          <w:rFonts w:ascii="Myriad Pro" w:eastAsia="Calibri" w:hAnsi="Myriad Pro"/>
          <w:sz w:val="20"/>
          <w:szCs w:val="20"/>
          <w:lang w:val="en-GB"/>
        </w:rPr>
      </w:pPr>
      <w:r w:rsidRPr="002F313E">
        <w:rPr>
          <w:rFonts w:ascii="Myriad Pro" w:eastAsia="Calibri" w:hAnsi="Myriad Pro"/>
          <w:sz w:val="20"/>
          <w:szCs w:val="20"/>
          <w:lang w:val="en-GB"/>
        </w:rPr>
        <w:t>names of service providers including those indicated at the entrance to buildings: optician, doctor, dentist, chiropodist, lawyer, etc.</w:t>
      </w:r>
    </w:p>
    <w:p w14:paraId="3DC198A1" w14:textId="77777777" w:rsidR="002F313E" w:rsidRPr="002F313E" w:rsidRDefault="002F313E" w:rsidP="002F313E">
      <w:pPr>
        <w:numPr>
          <w:ilvl w:val="0"/>
          <w:numId w:val="45"/>
        </w:numPr>
        <w:spacing w:after="200" w:line="276" w:lineRule="auto"/>
        <w:contextualSpacing/>
        <w:jc w:val="both"/>
        <w:rPr>
          <w:rFonts w:ascii="Myriad Pro" w:eastAsia="Calibri" w:hAnsi="Myriad Pro"/>
          <w:sz w:val="20"/>
          <w:szCs w:val="20"/>
          <w:lang w:val="en-GB"/>
        </w:rPr>
      </w:pPr>
      <w:r w:rsidRPr="002F313E">
        <w:rPr>
          <w:rFonts w:ascii="Myriad Pro" w:eastAsia="Calibri" w:hAnsi="Myriad Pro"/>
          <w:sz w:val="20"/>
          <w:szCs w:val="20"/>
          <w:lang w:val="en-GB"/>
        </w:rPr>
        <w:t>public notices and signs: ‘mind the step’, ‘exit’, ‘no entry’, ‘one-way’, ‘no parking’ etc.</w:t>
      </w:r>
    </w:p>
    <w:p w14:paraId="470932B4" w14:textId="77777777" w:rsidR="002F313E" w:rsidRPr="002F313E" w:rsidRDefault="002F313E" w:rsidP="002F313E">
      <w:pPr>
        <w:numPr>
          <w:ilvl w:val="0"/>
          <w:numId w:val="45"/>
        </w:numPr>
        <w:spacing w:after="200" w:line="276" w:lineRule="auto"/>
        <w:contextualSpacing/>
        <w:jc w:val="both"/>
        <w:rPr>
          <w:rFonts w:ascii="Myriad Pro" w:eastAsia="Calibri" w:hAnsi="Myriad Pro"/>
          <w:sz w:val="20"/>
          <w:szCs w:val="20"/>
          <w:lang w:val="en-GB"/>
        </w:rPr>
      </w:pPr>
      <w:r w:rsidRPr="002F313E">
        <w:rPr>
          <w:rFonts w:ascii="Myriad Pro" w:eastAsia="Calibri" w:hAnsi="Myriad Pro"/>
          <w:sz w:val="20"/>
          <w:szCs w:val="20"/>
          <w:lang w:val="en-GB"/>
        </w:rPr>
        <w:t xml:space="preserve">signs and advertisements on buses, trams and trains about the next stop, buying tickets, local events etc. </w:t>
      </w:r>
    </w:p>
    <w:p w14:paraId="46EAF18A" w14:textId="77777777" w:rsidR="002F313E" w:rsidRPr="002F313E" w:rsidRDefault="002F313E" w:rsidP="002F313E">
      <w:pPr>
        <w:spacing w:after="200" w:line="276" w:lineRule="auto"/>
        <w:jc w:val="both"/>
        <w:rPr>
          <w:rFonts w:ascii="Myriad Pro" w:eastAsia="Calibri" w:hAnsi="Myriad Pro"/>
          <w:sz w:val="20"/>
          <w:szCs w:val="20"/>
          <w:lang w:val="en-GB"/>
        </w:rPr>
      </w:pPr>
      <w:r w:rsidRPr="002F313E">
        <w:rPr>
          <w:rFonts w:ascii="Myriad Pro" w:eastAsia="Calibri" w:hAnsi="Myriad Pro"/>
          <w:sz w:val="20"/>
          <w:szCs w:val="20"/>
          <w:lang w:val="en-GB"/>
        </w:rPr>
        <w:lastRenderedPageBreak/>
        <w:t>Printed or hand-written texts may also be available. In this case, you just need to ask learners to collect them, identify the source, the author(s) and their purpose. These might include:</w:t>
      </w:r>
    </w:p>
    <w:p w14:paraId="3E412648" w14:textId="77777777" w:rsidR="002F313E" w:rsidRPr="002F313E" w:rsidRDefault="002F313E" w:rsidP="002F313E">
      <w:pPr>
        <w:numPr>
          <w:ilvl w:val="0"/>
          <w:numId w:val="46"/>
        </w:numPr>
        <w:spacing w:after="200" w:line="276" w:lineRule="auto"/>
        <w:contextualSpacing/>
        <w:jc w:val="both"/>
        <w:rPr>
          <w:rFonts w:ascii="Myriad Pro" w:eastAsia="Calibri" w:hAnsi="Myriad Pro"/>
          <w:sz w:val="20"/>
          <w:szCs w:val="20"/>
          <w:lang w:val="en-GB"/>
        </w:rPr>
      </w:pPr>
      <w:r w:rsidRPr="002F313E">
        <w:rPr>
          <w:rFonts w:ascii="Myriad Pro" w:eastAsia="Calibri" w:hAnsi="Myriad Pro"/>
          <w:sz w:val="20"/>
          <w:szCs w:val="20"/>
          <w:lang w:val="en-GB"/>
        </w:rPr>
        <w:t>notices and posters</w:t>
      </w:r>
    </w:p>
    <w:p w14:paraId="64666841" w14:textId="77777777" w:rsidR="002F313E" w:rsidRPr="002F313E" w:rsidRDefault="002F313E" w:rsidP="002F313E">
      <w:pPr>
        <w:numPr>
          <w:ilvl w:val="0"/>
          <w:numId w:val="46"/>
        </w:numPr>
        <w:spacing w:after="200" w:line="276" w:lineRule="auto"/>
        <w:contextualSpacing/>
        <w:jc w:val="both"/>
        <w:rPr>
          <w:rFonts w:ascii="Myriad Pro" w:eastAsia="Calibri" w:hAnsi="Myriad Pro"/>
          <w:sz w:val="20"/>
          <w:szCs w:val="20"/>
          <w:lang w:val="en-GB"/>
        </w:rPr>
      </w:pPr>
      <w:r w:rsidRPr="002F313E">
        <w:rPr>
          <w:rFonts w:ascii="Myriad Pro" w:eastAsia="Calibri" w:hAnsi="Myriad Pro"/>
          <w:sz w:val="20"/>
          <w:szCs w:val="20"/>
          <w:lang w:val="en-GB"/>
        </w:rPr>
        <w:t>publicity for electoral candidates</w:t>
      </w:r>
    </w:p>
    <w:p w14:paraId="47BA661F" w14:textId="77777777" w:rsidR="002F313E" w:rsidRPr="002F313E" w:rsidRDefault="002F313E" w:rsidP="002F313E">
      <w:pPr>
        <w:numPr>
          <w:ilvl w:val="0"/>
          <w:numId w:val="46"/>
        </w:numPr>
        <w:spacing w:after="200" w:line="276" w:lineRule="auto"/>
        <w:contextualSpacing/>
        <w:jc w:val="both"/>
        <w:rPr>
          <w:rFonts w:ascii="Myriad Pro" w:eastAsia="Calibri" w:hAnsi="Myriad Pro"/>
          <w:sz w:val="20"/>
          <w:szCs w:val="20"/>
          <w:lang w:val="en-GB"/>
        </w:rPr>
      </w:pPr>
      <w:r w:rsidRPr="002F313E">
        <w:rPr>
          <w:rFonts w:ascii="Myriad Pro" w:eastAsia="Calibri" w:hAnsi="Myriad Pro"/>
          <w:sz w:val="20"/>
          <w:szCs w:val="20"/>
          <w:lang w:val="en-GB"/>
        </w:rPr>
        <w:t>commemorative plaques (X was born/lived in this house/building)</w:t>
      </w:r>
    </w:p>
    <w:p w14:paraId="54EC8B4D" w14:textId="77777777" w:rsidR="002F313E" w:rsidRPr="002F313E" w:rsidRDefault="002F313E" w:rsidP="002F313E">
      <w:pPr>
        <w:numPr>
          <w:ilvl w:val="0"/>
          <w:numId w:val="46"/>
        </w:numPr>
        <w:spacing w:after="200" w:line="276" w:lineRule="auto"/>
        <w:contextualSpacing/>
        <w:jc w:val="both"/>
        <w:rPr>
          <w:rFonts w:ascii="Myriad Pro" w:eastAsia="Calibri" w:hAnsi="Myriad Pro"/>
          <w:sz w:val="20"/>
          <w:szCs w:val="20"/>
          <w:lang w:val="en-GB"/>
        </w:rPr>
      </w:pPr>
      <w:r w:rsidRPr="002F313E">
        <w:rPr>
          <w:rFonts w:ascii="Myriad Pro" w:eastAsia="Calibri" w:hAnsi="Myriad Pro"/>
          <w:sz w:val="20"/>
          <w:szCs w:val="20"/>
          <w:lang w:val="en-GB"/>
        </w:rPr>
        <w:t>flyers or notices about items wanted or for sale, services offered such as painting, gardening, lost pets etc.</w:t>
      </w:r>
    </w:p>
    <w:p w14:paraId="11A8F339" w14:textId="77777777" w:rsidR="002F313E" w:rsidRPr="002F313E" w:rsidRDefault="002F313E" w:rsidP="002F313E">
      <w:pPr>
        <w:numPr>
          <w:ilvl w:val="0"/>
          <w:numId w:val="46"/>
        </w:numPr>
        <w:spacing w:after="200" w:line="276" w:lineRule="auto"/>
        <w:contextualSpacing/>
        <w:jc w:val="both"/>
        <w:rPr>
          <w:rFonts w:ascii="Myriad Pro" w:eastAsia="Calibri" w:hAnsi="Myriad Pro"/>
          <w:sz w:val="20"/>
          <w:szCs w:val="20"/>
          <w:lang w:val="en-GB"/>
        </w:rPr>
      </w:pPr>
      <w:r w:rsidRPr="002F313E">
        <w:rPr>
          <w:rFonts w:ascii="Myriad Pro" w:eastAsia="Calibri" w:hAnsi="Myriad Pro"/>
          <w:sz w:val="20"/>
          <w:szCs w:val="20"/>
          <w:lang w:val="en-GB"/>
        </w:rPr>
        <w:t xml:space="preserve">hand-written graffiti and street art. </w:t>
      </w:r>
    </w:p>
    <w:p w14:paraId="19879AEA" w14:textId="77777777" w:rsidR="002F313E" w:rsidRPr="002F313E" w:rsidRDefault="002F313E" w:rsidP="002F313E">
      <w:pPr>
        <w:spacing w:after="200" w:line="276" w:lineRule="auto"/>
        <w:jc w:val="both"/>
        <w:rPr>
          <w:rFonts w:ascii="Myriad Pro" w:eastAsia="Calibri" w:hAnsi="Myriad Pro"/>
          <w:sz w:val="20"/>
          <w:szCs w:val="20"/>
          <w:lang w:val="en-GB"/>
        </w:rPr>
      </w:pPr>
      <w:r w:rsidRPr="002F313E">
        <w:rPr>
          <w:rFonts w:ascii="Myriad Pro" w:eastAsia="Calibri" w:hAnsi="Myriad Pro"/>
          <w:sz w:val="20"/>
          <w:szCs w:val="20"/>
          <w:lang w:val="en-GB"/>
        </w:rPr>
        <w:t>This kind of ‘reading in the street’ is also a good way of ‘reading’ or getting to know the environment and becoming part of the new community.</w:t>
      </w:r>
    </w:p>
    <w:p w14:paraId="024EC83F" w14:textId="77777777" w:rsidR="002F313E" w:rsidRPr="002F313E" w:rsidRDefault="002F313E" w:rsidP="002F313E">
      <w:pPr>
        <w:spacing w:after="200" w:line="276" w:lineRule="auto"/>
        <w:jc w:val="both"/>
        <w:rPr>
          <w:rFonts w:ascii="Myriad Pro" w:eastAsia="Calibri" w:hAnsi="Myriad Pro"/>
          <w:sz w:val="20"/>
          <w:szCs w:val="20"/>
          <w:lang w:val="en-GB"/>
        </w:rPr>
      </w:pPr>
    </w:p>
    <w:p w14:paraId="43F9D1B1" w14:textId="7AE5066E" w:rsidR="00287745" w:rsidRPr="00B543E6" w:rsidRDefault="00287745" w:rsidP="00F86B08">
      <w:pPr>
        <w:spacing w:line="263" w:lineRule="auto"/>
        <w:ind w:left="800" w:right="460"/>
        <w:jc w:val="center"/>
        <w:rPr>
          <w:rFonts w:ascii="Myriad Pro" w:hAnsi="Myriad Pro"/>
          <w:sz w:val="20"/>
          <w:szCs w:val="20"/>
          <w:lang w:val="en-GB"/>
        </w:rPr>
      </w:pPr>
    </w:p>
    <w:sectPr w:rsidR="00287745" w:rsidRPr="00B543E6" w:rsidSect="00F86B08">
      <w:footerReference w:type="default" r:id="rId11"/>
      <w:pgSz w:w="11906" w:h="16838" w:code="9"/>
      <w:pgMar w:top="263" w:right="851" w:bottom="0" w:left="851" w:header="567" w:footer="567" w:gutter="0"/>
      <w:cols w:space="720" w:equalWidth="0">
        <w:col w:w="10335"/>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A4BA3" w14:textId="77777777" w:rsidR="000F00F9" w:rsidRDefault="000F00F9" w:rsidP="00C523EA">
      <w:r>
        <w:separator/>
      </w:r>
    </w:p>
  </w:endnote>
  <w:endnote w:type="continuationSeparator" w:id="0">
    <w:p w14:paraId="15FCD5F9" w14:textId="77777777" w:rsidR="000F00F9" w:rsidRDefault="000F00F9"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2"/>
      <w:gridCol w:w="3402"/>
      <w:gridCol w:w="3400"/>
    </w:tblGrid>
    <w:tr w:rsidR="00186952" w:rsidRPr="00642211" w14:paraId="29CFC591" w14:textId="77777777">
      <w:trPr>
        <w:cantSplit/>
      </w:trPr>
      <w:tc>
        <w:tcPr>
          <w:tcW w:w="1667" w:type="pct"/>
        </w:tcPr>
        <w:p w14:paraId="43C4E316" w14:textId="77777777" w:rsidR="00186952" w:rsidRPr="00FB70A6" w:rsidRDefault="00186952" w:rsidP="00B33421">
          <w:pPr>
            <w:tabs>
              <w:tab w:val="center" w:pos="4820"/>
            </w:tabs>
            <w:spacing w:before="60"/>
            <w:rPr>
              <w:rFonts w:eastAsia="Calibri" w:cs="Cambria"/>
              <w:sz w:val="18"/>
              <w:szCs w:val="18"/>
              <w:lang w:val="en-US"/>
            </w:rPr>
          </w:pPr>
        </w:p>
        <w:p w14:paraId="73489795" w14:textId="0AB7020F" w:rsidR="00186952" w:rsidRPr="00B543E6" w:rsidRDefault="001B29DB" w:rsidP="00B33421">
          <w:pPr>
            <w:tabs>
              <w:tab w:val="center" w:pos="4820"/>
            </w:tabs>
            <w:spacing w:before="60"/>
            <w:rPr>
              <w:rFonts w:eastAsia="Calibri" w:cs="Cambria"/>
              <w:b/>
              <w:sz w:val="18"/>
              <w:szCs w:val="18"/>
              <w:lang w:val="en-US"/>
            </w:rPr>
          </w:pPr>
          <w:r>
            <w:rPr>
              <w:rFonts w:eastAsia="Calibri" w:cs="Cambria"/>
              <w:b/>
              <w:sz w:val="18"/>
              <w:szCs w:val="18"/>
              <w:lang w:val="en-US"/>
            </w:rPr>
            <w:t xml:space="preserve">Tool </w:t>
          </w:r>
          <w:r w:rsidR="00AC7D14">
            <w:rPr>
              <w:rFonts w:eastAsia="Calibri" w:cs="Cambria"/>
              <w:b/>
              <w:sz w:val="18"/>
              <w:szCs w:val="18"/>
              <w:lang w:val="en-US"/>
            </w:rPr>
            <w:t>3</w:t>
          </w:r>
          <w:r w:rsidR="00B543E6">
            <w:rPr>
              <w:rFonts w:eastAsia="Calibri" w:cs="Cambria"/>
              <w:b/>
              <w:sz w:val="18"/>
              <w:szCs w:val="18"/>
              <w:lang w:val="en-US"/>
            </w:rPr>
            <w:t>1</w:t>
          </w:r>
          <w:r w:rsidR="00C32BDD">
            <w:rPr>
              <w:rFonts w:eastAsia="Calibri" w:cs="Cambria"/>
              <w:b/>
              <w:sz w:val="18"/>
              <w:szCs w:val="18"/>
              <w:lang w:val="en-US"/>
            </w:rPr>
            <w:t xml:space="preserve"> – Language Support for Migrants</w:t>
          </w:r>
        </w:p>
      </w:tc>
      <w:tc>
        <w:tcPr>
          <w:tcW w:w="1667" w:type="pct"/>
          <w:vAlign w:val="bottom"/>
        </w:tcPr>
        <w:p w14:paraId="42EC321B" w14:textId="006266C4" w:rsidR="00186952" w:rsidRDefault="00186952"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8F10FC" w:rsidRPr="00FB70A6">
            <w:rPr>
              <w:rFonts w:eastAsia="Calibri" w:cs="Cambria"/>
              <w:sz w:val="18"/>
              <w:szCs w:val="18"/>
              <w:lang w:val="en-US"/>
            </w:rPr>
            <w:fldChar w:fldCharType="begin"/>
          </w:r>
          <w:r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Pr="00FB70A6">
            <w:rPr>
              <w:rFonts w:eastAsia="Calibri" w:cs="Cambria"/>
              <w:sz w:val="18"/>
              <w:szCs w:val="18"/>
              <w:lang w:val="en-US"/>
            </w:rPr>
            <w:t>/</w:t>
          </w:r>
          <w:r w:rsidR="008F10FC"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67" w:type="pct"/>
        </w:tcPr>
        <w:p w14:paraId="24EC50A8" w14:textId="77777777" w:rsidR="00186952" w:rsidRDefault="00186952" w:rsidP="00B33421">
          <w:pPr>
            <w:tabs>
              <w:tab w:val="center" w:pos="4820"/>
            </w:tabs>
            <w:spacing w:before="60"/>
            <w:jc w:val="right"/>
            <w:rPr>
              <w:rFonts w:eastAsia="Calibri" w:cs="Cambria"/>
              <w:sz w:val="18"/>
              <w:szCs w:val="18"/>
              <w:lang w:val="en-US"/>
            </w:rPr>
          </w:pPr>
        </w:p>
        <w:p w14:paraId="7A4AFCC3" w14:textId="28A32009" w:rsidR="00642211" w:rsidRPr="00642211" w:rsidRDefault="00000000" w:rsidP="00B03F98">
          <w:pPr>
            <w:jc w:val="right"/>
            <w:rPr>
              <w:rFonts w:eastAsia="Calibri" w:cs="Cambria"/>
              <w:sz w:val="18"/>
              <w:szCs w:val="18"/>
              <w:lang w:val="en-US"/>
            </w:rPr>
          </w:pPr>
          <w:hyperlink r:id="rId1" w:history="1">
            <w:r w:rsidR="00642211" w:rsidRPr="0034239A">
              <w:rPr>
                <w:rStyle w:val="Hyperlink"/>
                <w:rFonts w:eastAsia="Calibri" w:cs="Cambria"/>
                <w:sz w:val="18"/>
                <w:szCs w:val="18"/>
                <w:lang w:val="en-US"/>
              </w:rPr>
              <w:t>www.coe.int/education</w:t>
            </w:r>
          </w:hyperlink>
          <w:r w:rsidR="00642211">
            <w:rPr>
              <w:rFonts w:eastAsia="Calibri" w:cs="Cambria"/>
              <w:sz w:val="18"/>
              <w:szCs w:val="18"/>
              <w:lang w:val="en-US"/>
            </w:rPr>
            <w:t xml:space="preserve">  </w:t>
          </w:r>
        </w:p>
      </w:tc>
    </w:tr>
  </w:tbl>
  <w:p w14:paraId="22DB27EA" w14:textId="77777777" w:rsidR="00186952" w:rsidRPr="00642211" w:rsidRDefault="00186952"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E31B4" w14:textId="77777777" w:rsidR="000F00F9" w:rsidRDefault="000F00F9" w:rsidP="00C523EA">
      <w:r>
        <w:separator/>
      </w:r>
    </w:p>
  </w:footnote>
  <w:footnote w:type="continuationSeparator" w:id="0">
    <w:p w14:paraId="07533A00" w14:textId="77777777" w:rsidR="000F00F9" w:rsidRDefault="000F00F9"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74D"/>
    <w:multiLevelType w:val="hybridMultilevel"/>
    <w:tmpl w:val="E80CC6DC"/>
    <w:lvl w:ilvl="0" w:tplc="6ED8DF0E">
      <w:start w:val="1"/>
      <w:numFmt w:val="bullet"/>
      <w:lvlText w:val="•"/>
      <w:lvlJc w:val="left"/>
    </w:lvl>
    <w:lvl w:ilvl="1" w:tplc="99FCEB6A">
      <w:numFmt w:val="decimal"/>
      <w:lvlText w:val=""/>
      <w:lvlJc w:val="left"/>
    </w:lvl>
    <w:lvl w:ilvl="2" w:tplc="07C8EBB6">
      <w:numFmt w:val="decimal"/>
      <w:lvlText w:val=""/>
      <w:lvlJc w:val="left"/>
    </w:lvl>
    <w:lvl w:ilvl="3" w:tplc="42843384">
      <w:numFmt w:val="decimal"/>
      <w:lvlText w:val=""/>
      <w:lvlJc w:val="left"/>
    </w:lvl>
    <w:lvl w:ilvl="4" w:tplc="9B5A798A">
      <w:numFmt w:val="decimal"/>
      <w:lvlText w:val=""/>
      <w:lvlJc w:val="left"/>
    </w:lvl>
    <w:lvl w:ilvl="5" w:tplc="03B44C6C">
      <w:numFmt w:val="decimal"/>
      <w:lvlText w:val=""/>
      <w:lvlJc w:val="left"/>
    </w:lvl>
    <w:lvl w:ilvl="6" w:tplc="1BB8BD72">
      <w:numFmt w:val="decimal"/>
      <w:lvlText w:val=""/>
      <w:lvlJc w:val="left"/>
    </w:lvl>
    <w:lvl w:ilvl="7" w:tplc="58169E2E">
      <w:numFmt w:val="decimal"/>
      <w:lvlText w:val=""/>
      <w:lvlJc w:val="left"/>
    </w:lvl>
    <w:lvl w:ilvl="8" w:tplc="CCD0D654">
      <w:numFmt w:val="decimal"/>
      <w:lvlText w:val=""/>
      <w:lvlJc w:val="left"/>
    </w:lvl>
  </w:abstractNum>
  <w:abstractNum w:abstractNumId="1" w15:restartNumberingAfterBreak="0">
    <w:nsid w:val="00001547"/>
    <w:multiLevelType w:val="hybridMultilevel"/>
    <w:tmpl w:val="3FD06112"/>
    <w:lvl w:ilvl="0" w:tplc="5F4C70DA">
      <w:start w:val="1"/>
      <w:numFmt w:val="upperLetter"/>
      <w:lvlText w:val="%1."/>
      <w:lvlJc w:val="left"/>
    </w:lvl>
    <w:lvl w:ilvl="1" w:tplc="DDFA4F8C">
      <w:numFmt w:val="decimal"/>
      <w:lvlText w:val=""/>
      <w:lvlJc w:val="left"/>
    </w:lvl>
    <w:lvl w:ilvl="2" w:tplc="23747AB4">
      <w:numFmt w:val="decimal"/>
      <w:lvlText w:val=""/>
      <w:lvlJc w:val="left"/>
    </w:lvl>
    <w:lvl w:ilvl="3" w:tplc="CBFE6CF0">
      <w:numFmt w:val="decimal"/>
      <w:lvlText w:val=""/>
      <w:lvlJc w:val="left"/>
    </w:lvl>
    <w:lvl w:ilvl="4" w:tplc="8B2EE144">
      <w:numFmt w:val="decimal"/>
      <w:lvlText w:val=""/>
      <w:lvlJc w:val="left"/>
    </w:lvl>
    <w:lvl w:ilvl="5" w:tplc="A170EBAC">
      <w:numFmt w:val="decimal"/>
      <w:lvlText w:val=""/>
      <w:lvlJc w:val="left"/>
    </w:lvl>
    <w:lvl w:ilvl="6" w:tplc="B12A17EA">
      <w:numFmt w:val="decimal"/>
      <w:lvlText w:val=""/>
      <w:lvlJc w:val="left"/>
    </w:lvl>
    <w:lvl w:ilvl="7" w:tplc="B7A0EEF4">
      <w:numFmt w:val="decimal"/>
      <w:lvlText w:val=""/>
      <w:lvlJc w:val="left"/>
    </w:lvl>
    <w:lvl w:ilvl="8" w:tplc="A23EC806">
      <w:numFmt w:val="decimal"/>
      <w:lvlText w:val=""/>
      <w:lvlJc w:val="left"/>
    </w:lvl>
  </w:abstractNum>
  <w:abstractNum w:abstractNumId="2" w15:restartNumberingAfterBreak="0">
    <w:nsid w:val="00002D12"/>
    <w:multiLevelType w:val="hybridMultilevel"/>
    <w:tmpl w:val="27DC9834"/>
    <w:lvl w:ilvl="0" w:tplc="85C2DD9A">
      <w:start w:val="1"/>
      <w:numFmt w:val="bullet"/>
      <w:lvlText w:val="•"/>
      <w:lvlJc w:val="left"/>
    </w:lvl>
    <w:lvl w:ilvl="1" w:tplc="15AA6882">
      <w:numFmt w:val="decimal"/>
      <w:lvlText w:val=""/>
      <w:lvlJc w:val="left"/>
    </w:lvl>
    <w:lvl w:ilvl="2" w:tplc="D2BAD3CE">
      <w:numFmt w:val="decimal"/>
      <w:lvlText w:val=""/>
      <w:lvlJc w:val="left"/>
    </w:lvl>
    <w:lvl w:ilvl="3" w:tplc="33B0301C">
      <w:numFmt w:val="decimal"/>
      <w:lvlText w:val=""/>
      <w:lvlJc w:val="left"/>
    </w:lvl>
    <w:lvl w:ilvl="4" w:tplc="25301064">
      <w:numFmt w:val="decimal"/>
      <w:lvlText w:val=""/>
      <w:lvlJc w:val="left"/>
    </w:lvl>
    <w:lvl w:ilvl="5" w:tplc="2D346DF2">
      <w:numFmt w:val="decimal"/>
      <w:lvlText w:val=""/>
      <w:lvlJc w:val="left"/>
    </w:lvl>
    <w:lvl w:ilvl="6" w:tplc="49D60198">
      <w:numFmt w:val="decimal"/>
      <w:lvlText w:val=""/>
      <w:lvlJc w:val="left"/>
    </w:lvl>
    <w:lvl w:ilvl="7" w:tplc="6CE4C52E">
      <w:numFmt w:val="decimal"/>
      <w:lvlText w:val=""/>
      <w:lvlJc w:val="left"/>
    </w:lvl>
    <w:lvl w:ilvl="8" w:tplc="F0326DB0">
      <w:numFmt w:val="decimal"/>
      <w:lvlText w:val=""/>
      <w:lvlJc w:val="left"/>
    </w:lvl>
  </w:abstractNum>
  <w:abstractNum w:abstractNumId="3" w15:restartNumberingAfterBreak="0">
    <w:nsid w:val="0000305E"/>
    <w:multiLevelType w:val="hybridMultilevel"/>
    <w:tmpl w:val="A1FE0C16"/>
    <w:lvl w:ilvl="0" w:tplc="E7E2467C">
      <w:start w:val="1"/>
      <w:numFmt w:val="bullet"/>
      <w:lvlText w:val="•"/>
      <w:lvlJc w:val="left"/>
    </w:lvl>
    <w:lvl w:ilvl="1" w:tplc="795EA5F0">
      <w:numFmt w:val="decimal"/>
      <w:lvlText w:val=""/>
      <w:lvlJc w:val="left"/>
    </w:lvl>
    <w:lvl w:ilvl="2" w:tplc="51685C32">
      <w:numFmt w:val="decimal"/>
      <w:lvlText w:val=""/>
      <w:lvlJc w:val="left"/>
    </w:lvl>
    <w:lvl w:ilvl="3" w:tplc="3D80CD60">
      <w:numFmt w:val="decimal"/>
      <w:lvlText w:val=""/>
      <w:lvlJc w:val="left"/>
    </w:lvl>
    <w:lvl w:ilvl="4" w:tplc="5EFA0914">
      <w:numFmt w:val="decimal"/>
      <w:lvlText w:val=""/>
      <w:lvlJc w:val="left"/>
    </w:lvl>
    <w:lvl w:ilvl="5" w:tplc="8C5E9A0A">
      <w:numFmt w:val="decimal"/>
      <w:lvlText w:val=""/>
      <w:lvlJc w:val="left"/>
    </w:lvl>
    <w:lvl w:ilvl="6" w:tplc="100E5A34">
      <w:numFmt w:val="decimal"/>
      <w:lvlText w:val=""/>
      <w:lvlJc w:val="left"/>
    </w:lvl>
    <w:lvl w:ilvl="7" w:tplc="F1E0C03A">
      <w:numFmt w:val="decimal"/>
      <w:lvlText w:val=""/>
      <w:lvlJc w:val="left"/>
    </w:lvl>
    <w:lvl w:ilvl="8" w:tplc="FF96DF5E">
      <w:numFmt w:val="decimal"/>
      <w:lvlText w:val=""/>
      <w:lvlJc w:val="left"/>
    </w:lvl>
  </w:abstractNum>
  <w:abstractNum w:abstractNumId="4" w15:restartNumberingAfterBreak="0">
    <w:nsid w:val="0000440D"/>
    <w:multiLevelType w:val="hybridMultilevel"/>
    <w:tmpl w:val="5A666D0E"/>
    <w:lvl w:ilvl="0" w:tplc="4C4A2E68">
      <w:start w:val="1"/>
      <w:numFmt w:val="upperLetter"/>
      <w:lvlText w:val="%1."/>
      <w:lvlJc w:val="left"/>
    </w:lvl>
    <w:lvl w:ilvl="1" w:tplc="94EA7D70">
      <w:numFmt w:val="decimal"/>
      <w:lvlText w:val=""/>
      <w:lvlJc w:val="left"/>
    </w:lvl>
    <w:lvl w:ilvl="2" w:tplc="98FCA7D6">
      <w:numFmt w:val="decimal"/>
      <w:lvlText w:val=""/>
      <w:lvlJc w:val="left"/>
    </w:lvl>
    <w:lvl w:ilvl="3" w:tplc="51B618E8">
      <w:numFmt w:val="decimal"/>
      <w:lvlText w:val=""/>
      <w:lvlJc w:val="left"/>
    </w:lvl>
    <w:lvl w:ilvl="4" w:tplc="D15E9492">
      <w:numFmt w:val="decimal"/>
      <w:lvlText w:val=""/>
      <w:lvlJc w:val="left"/>
    </w:lvl>
    <w:lvl w:ilvl="5" w:tplc="0BF06DF2">
      <w:numFmt w:val="decimal"/>
      <w:lvlText w:val=""/>
      <w:lvlJc w:val="left"/>
    </w:lvl>
    <w:lvl w:ilvl="6" w:tplc="4844AD82">
      <w:numFmt w:val="decimal"/>
      <w:lvlText w:val=""/>
      <w:lvlJc w:val="left"/>
    </w:lvl>
    <w:lvl w:ilvl="7" w:tplc="F6BAC15C">
      <w:numFmt w:val="decimal"/>
      <w:lvlText w:val=""/>
      <w:lvlJc w:val="left"/>
    </w:lvl>
    <w:lvl w:ilvl="8" w:tplc="80A6D4CC">
      <w:numFmt w:val="decimal"/>
      <w:lvlText w:val=""/>
      <w:lvlJc w:val="left"/>
    </w:lvl>
  </w:abstractNum>
  <w:abstractNum w:abstractNumId="5" w15:restartNumberingAfterBreak="0">
    <w:nsid w:val="0000491C"/>
    <w:multiLevelType w:val="hybridMultilevel"/>
    <w:tmpl w:val="7FC2D64A"/>
    <w:lvl w:ilvl="0" w:tplc="6F0824E4">
      <w:start w:val="1"/>
      <w:numFmt w:val="upperLetter"/>
      <w:lvlText w:val="%1."/>
      <w:lvlJc w:val="left"/>
    </w:lvl>
    <w:lvl w:ilvl="1" w:tplc="A762DCB4">
      <w:numFmt w:val="decimal"/>
      <w:lvlText w:val=""/>
      <w:lvlJc w:val="left"/>
    </w:lvl>
    <w:lvl w:ilvl="2" w:tplc="6C12768C">
      <w:numFmt w:val="decimal"/>
      <w:lvlText w:val=""/>
      <w:lvlJc w:val="left"/>
    </w:lvl>
    <w:lvl w:ilvl="3" w:tplc="6D4A184E">
      <w:numFmt w:val="decimal"/>
      <w:lvlText w:val=""/>
      <w:lvlJc w:val="left"/>
    </w:lvl>
    <w:lvl w:ilvl="4" w:tplc="E66C484E">
      <w:numFmt w:val="decimal"/>
      <w:lvlText w:val=""/>
      <w:lvlJc w:val="left"/>
    </w:lvl>
    <w:lvl w:ilvl="5" w:tplc="6EC26692">
      <w:numFmt w:val="decimal"/>
      <w:lvlText w:val=""/>
      <w:lvlJc w:val="left"/>
    </w:lvl>
    <w:lvl w:ilvl="6" w:tplc="45204476">
      <w:numFmt w:val="decimal"/>
      <w:lvlText w:val=""/>
      <w:lvlJc w:val="left"/>
    </w:lvl>
    <w:lvl w:ilvl="7" w:tplc="C0CCCDB0">
      <w:numFmt w:val="decimal"/>
      <w:lvlText w:val=""/>
      <w:lvlJc w:val="left"/>
    </w:lvl>
    <w:lvl w:ilvl="8" w:tplc="5610F5D0">
      <w:numFmt w:val="decimal"/>
      <w:lvlText w:val=""/>
      <w:lvlJc w:val="left"/>
    </w:lvl>
  </w:abstractNum>
  <w:abstractNum w:abstractNumId="6" w15:restartNumberingAfterBreak="0">
    <w:nsid w:val="00004D06"/>
    <w:multiLevelType w:val="hybridMultilevel"/>
    <w:tmpl w:val="1ED0988E"/>
    <w:lvl w:ilvl="0" w:tplc="F0A46962">
      <w:start w:val="1"/>
      <w:numFmt w:val="upperLetter"/>
      <w:lvlText w:val="%1."/>
      <w:lvlJc w:val="left"/>
    </w:lvl>
    <w:lvl w:ilvl="1" w:tplc="569AAE5C">
      <w:numFmt w:val="decimal"/>
      <w:lvlText w:val=""/>
      <w:lvlJc w:val="left"/>
    </w:lvl>
    <w:lvl w:ilvl="2" w:tplc="6BB8E086">
      <w:numFmt w:val="decimal"/>
      <w:lvlText w:val=""/>
      <w:lvlJc w:val="left"/>
    </w:lvl>
    <w:lvl w:ilvl="3" w:tplc="3982BC2C">
      <w:numFmt w:val="decimal"/>
      <w:lvlText w:val=""/>
      <w:lvlJc w:val="left"/>
    </w:lvl>
    <w:lvl w:ilvl="4" w:tplc="64C66B70">
      <w:numFmt w:val="decimal"/>
      <w:lvlText w:val=""/>
      <w:lvlJc w:val="left"/>
    </w:lvl>
    <w:lvl w:ilvl="5" w:tplc="05C6DDF0">
      <w:numFmt w:val="decimal"/>
      <w:lvlText w:val=""/>
      <w:lvlJc w:val="left"/>
    </w:lvl>
    <w:lvl w:ilvl="6" w:tplc="E00A8DFE">
      <w:numFmt w:val="decimal"/>
      <w:lvlText w:val=""/>
      <w:lvlJc w:val="left"/>
    </w:lvl>
    <w:lvl w:ilvl="7" w:tplc="CFEE77AE">
      <w:numFmt w:val="decimal"/>
      <w:lvlText w:val=""/>
      <w:lvlJc w:val="left"/>
    </w:lvl>
    <w:lvl w:ilvl="8" w:tplc="C7466636">
      <w:numFmt w:val="decimal"/>
      <w:lvlText w:val=""/>
      <w:lvlJc w:val="left"/>
    </w:lvl>
  </w:abstractNum>
  <w:abstractNum w:abstractNumId="7" w15:restartNumberingAfterBreak="0">
    <w:nsid w:val="00004DB7"/>
    <w:multiLevelType w:val="hybridMultilevel"/>
    <w:tmpl w:val="8BA22824"/>
    <w:lvl w:ilvl="0" w:tplc="573AE8C6">
      <w:start w:val="1"/>
      <w:numFmt w:val="upperLetter"/>
      <w:lvlText w:val="%1."/>
      <w:lvlJc w:val="left"/>
    </w:lvl>
    <w:lvl w:ilvl="1" w:tplc="74BE37AC">
      <w:numFmt w:val="decimal"/>
      <w:lvlText w:val=""/>
      <w:lvlJc w:val="left"/>
    </w:lvl>
    <w:lvl w:ilvl="2" w:tplc="2A124AAA">
      <w:numFmt w:val="decimal"/>
      <w:lvlText w:val=""/>
      <w:lvlJc w:val="left"/>
    </w:lvl>
    <w:lvl w:ilvl="3" w:tplc="C2A0F01C">
      <w:numFmt w:val="decimal"/>
      <w:lvlText w:val=""/>
      <w:lvlJc w:val="left"/>
    </w:lvl>
    <w:lvl w:ilvl="4" w:tplc="F864B78E">
      <w:numFmt w:val="decimal"/>
      <w:lvlText w:val=""/>
      <w:lvlJc w:val="left"/>
    </w:lvl>
    <w:lvl w:ilvl="5" w:tplc="3AE85308">
      <w:numFmt w:val="decimal"/>
      <w:lvlText w:val=""/>
      <w:lvlJc w:val="left"/>
    </w:lvl>
    <w:lvl w:ilvl="6" w:tplc="B5620468">
      <w:numFmt w:val="decimal"/>
      <w:lvlText w:val=""/>
      <w:lvlJc w:val="left"/>
    </w:lvl>
    <w:lvl w:ilvl="7" w:tplc="470ADFC8">
      <w:numFmt w:val="decimal"/>
      <w:lvlText w:val=""/>
      <w:lvlJc w:val="left"/>
    </w:lvl>
    <w:lvl w:ilvl="8" w:tplc="7BA2622C">
      <w:numFmt w:val="decimal"/>
      <w:lvlText w:val=""/>
      <w:lvlJc w:val="left"/>
    </w:lvl>
  </w:abstractNum>
  <w:abstractNum w:abstractNumId="8" w15:restartNumberingAfterBreak="0">
    <w:nsid w:val="00004DC8"/>
    <w:multiLevelType w:val="hybridMultilevel"/>
    <w:tmpl w:val="B24CA768"/>
    <w:lvl w:ilvl="0" w:tplc="AC00EE64">
      <w:start w:val="1"/>
      <w:numFmt w:val="bullet"/>
      <w:lvlText w:val="•"/>
      <w:lvlJc w:val="left"/>
    </w:lvl>
    <w:lvl w:ilvl="1" w:tplc="1E3A1698">
      <w:numFmt w:val="decimal"/>
      <w:lvlText w:val=""/>
      <w:lvlJc w:val="left"/>
    </w:lvl>
    <w:lvl w:ilvl="2" w:tplc="23EED492">
      <w:numFmt w:val="decimal"/>
      <w:lvlText w:val=""/>
      <w:lvlJc w:val="left"/>
    </w:lvl>
    <w:lvl w:ilvl="3" w:tplc="72BAD3AE">
      <w:numFmt w:val="decimal"/>
      <w:lvlText w:val=""/>
      <w:lvlJc w:val="left"/>
    </w:lvl>
    <w:lvl w:ilvl="4" w:tplc="3A4E3766">
      <w:numFmt w:val="decimal"/>
      <w:lvlText w:val=""/>
      <w:lvlJc w:val="left"/>
    </w:lvl>
    <w:lvl w:ilvl="5" w:tplc="9A5C587C">
      <w:numFmt w:val="decimal"/>
      <w:lvlText w:val=""/>
      <w:lvlJc w:val="left"/>
    </w:lvl>
    <w:lvl w:ilvl="6" w:tplc="F2A098FE">
      <w:numFmt w:val="decimal"/>
      <w:lvlText w:val=""/>
      <w:lvlJc w:val="left"/>
    </w:lvl>
    <w:lvl w:ilvl="7" w:tplc="F2683C5C">
      <w:numFmt w:val="decimal"/>
      <w:lvlText w:val=""/>
      <w:lvlJc w:val="left"/>
    </w:lvl>
    <w:lvl w:ilvl="8" w:tplc="E6C6D518">
      <w:numFmt w:val="decimal"/>
      <w:lvlText w:val=""/>
      <w:lvlJc w:val="left"/>
    </w:lvl>
  </w:abstractNum>
  <w:abstractNum w:abstractNumId="9" w15:restartNumberingAfterBreak="0">
    <w:nsid w:val="048C1863"/>
    <w:multiLevelType w:val="hybridMultilevel"/>
    <w:tmpl w:val="16C8527E"/>
    <w:lvl w:ilvl="0" w:tplc="0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053D300B"/>
    <w:multiLevelType w:val="hybridMultilevel"/>
    <w:tmpl w:val="10F2596C"/>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 w15:restartNumberingAfterBreak="0">
    <w:nsid w:val="088D3C48"/>
    <w:multiLevelType w:val="hybridMultilevel"/>
    <w:tmpl w:val="436A8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4" w15:restartNumberingAfterBreak="0">
    <w:nsid w:val="14967016"/>
    <w:multiLevelType w:val="hybridMultilevel"/>
    <w:tmpl w:val="A47E1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6CF2E19"/>
    <w:multiLevelType w:val="hybridMultilevel"/>
    <w:tmpl w:val="85184E5C"/>
    <w:lvl w:ilvl="0" w:tplc="AF4686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91D2872"/>
    <w:multiLevelType w:val="hybridMultilevel"/>
    <w:tmpl w:val="C25AA4B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7" w15:restartNumberingAfterBreak="0">
    <w:nsid w:val="1ECE6E39"/>
    <w:multiLevelType w:val="hybridMultilevel"/>
    <w:tmpl w:val="BEE86C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0A22FB7"/>
    <w:multiLevelType w:val="hybridMultilevel"/>
    <w:tmpl w:val="5E7C202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1" w15:restartNumberingAfterBreak="0">
    <w:nsid w:val="26A71E6E"/>
    <w:multiLevelType w:val="hybridMultilevel"/>
    <w:tmpl w:val="FBA0B262"/>
    <w:lvl w:ilvl="0" w:tplc="AF4686C6">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3BC77684"/>
    <w:multiLevelType w:val="hybridMultilevel"/>
    <w:tmpl w:val="15B64350"/>
    <w:lvl w:ilvl="0" w:tplc="02B40C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B424A0"/>
    <w:multiLevelType w:val="hybridMultilevel"/>
    <w:tmpl w:val="BAE67C08"/>
    <w:lvl w:ilvl="0" w:tplc="02B40C2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5E520F7"/>
    <w:multiLevelType w:val="hybridMultilevel"/>
    <w:tmpl w:val="9B0A58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7805C5"/>
    <w:multiLevelType w:val="hybridMultilevel"/>
    <w:tmpl w:val="28468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83E3316"/>
    <w:multiLevelType w:val="hybridMultilevel"/>
    <w:tmpl w:val="04685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AE60EAF"/>
    <w:multiLevelType w:val="hybridMultilevel"/>
    <w:tmpl w:val="2AB0FCA8"/>
    <w:lvl w:ilvl="0" w:tplc="9398CA08">
      <w:numFmt w:val="bullet"/>
      <w:lvlText w:val="-"/>
      <w:lvlJc w:val="left"/>
      <w:pPr>
        <w:ind w:left="720" w:hanging="360"/>
      </w:pPr>
      <w:rPr>
        <w:rFonts w:ascii="Times" w:eastAsia="Times"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30" w15:restartNumberingAfterBreak="0">
    <w:nsid w:val="525B31CA"/>
    <w:multiLevelType w:val="hybridMultilevel"/>
    <w:tmpl w:val="7938EA5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4E76EED"/>
    <w:multiLevelType w:val="hybridMultilevel"/>
    <w:tmpl w:val="A6CED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3" w15:restartNumberingAfterBreak="0">
    <w:nsid w:val="5A570158"/>
    <w:multiLevelType w:val="hybridMultilevel"/>
    <w:tmpl w:val="86FCFA1C"/>
    <w:lvl w:ilvl="0" w:tplc="AF4686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5E3147F"/>
    <w:multiLevelType w:val="hybridMultilevel"/>
    <w:tmpl w:val="0D06EE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3E2E89"/>
    <w:multiLevelType w:val="hybridMultilevel"/>
    <w:tmpl w:val="F028D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6503CEA"/>
    <w:multiLevelType w:val="hybridMultilevel"/>
    <w:tmpl w:val="5CDCB6E8"/>
    <w:lvl w:ilvl="0" w:tplc="0C74FC80">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2" w15:restartNumberingAfterBreak="0">
    <w:nsid w:val="7B5E18E5"/>
    <w:multiLevelType w:val="hybridMultilevel"/>
    <w:tmpl w:val="5CC21928"/>
    <w:lvl w:ilvl="0" w:tplc="0C74FC80">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D402F3"/>
    <w:multiLevelType w:val="hybridMultilevel"/>
    <w:tmpl w:val="0614B0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76983382">
    <w:abstractNumId w:val="18"/>
  </w:num>
  <w:num w:numId="2" w16cid:durableId="1247761672">
    <w:abstractNumId w:val="29"/>
  </w:num>
  <w:num w:numId="3" w16cid:durableId="695236864">
    <w:abstractNumId w:val="39"/>
  </w:num>
  <w:num w:numId="4" w16cid:durableId="1869487878">
    <w:abstractNumId w:val="13"/>
  </w:num>
  <w:num w:numId="5" w16cid:durableId="1229881289">
    <w:abstractNumId w:val="35"/>
  </w:num>
  <w:num w:numId="6" w16cid:durableId="847334046">
    <w:abstractNumId w:val="34"/>
  </w:num>
  <w:num w:numId="7" w16cid:durableId="855851539">
    <w:abstractNumId w:val="29"/>
  </w:num>
  <w:num w:numId="8" w16cid:durableId="1438527522">
    <w:abstractNumId w:val="20"/>
  </w:num>
  <w:num w:numId="9" w16cid:durableId="66462525">
    <w:abstractNumId w:val="32"/>
  </w:num>
  <w:num w:numId="10" w16cid:durableId="1083332573">
    <w:abstractNumId w:val="41"/>
  </w:num>
  <w:num w:numId="11" w16cid:durableId="110051674">
    <w:abstractNumId w:val="29"/>
  </w:num>
  <w:num w:numId="12" w16cid:durableId="1751926612">
    <w:abstractNumId w:val="24"/>
  </w:num>
  <w:num w:numId="13" w16cid:durableId="1973290193">
    <w:abstractNumId w:val="37"/>
  </w:num>
  <w:num w:numId="14" w16cid:durableId="1677918417">
    <w:abstractNumId w:val="12"/>
  </w:num>
  <w:num w:numId="15" w16cid:durableId="211114030">
    <w:abstractNumId w:val="43"/>
  </w:num>
  <w:num w:numId="16" w16cid:durableId="524825992">
    <w:abstractNumId w:val="14"/>
  </w:num>
  <w:num w:numId="17" w16cid:durableId="1590115904">
    <w:abstractNumId w:val="11"/>
  </w:num>
  <w:num w:numId="18" w16cid:durableId="1734739729">
    <w:abstractNumId w:val="28"/>
  </w:num>
  <w:num w:numId="19" w16cid:durableId="1691099171">
    <w:abstractNumId w:val="23"/>
  </w:num>
  <w:num w:numId="20" w16cid:durableId="289091424">
    <w:abstractNumId w:val="27"/>
  </w:num>
  <w:num w:numId="21" w16cid:durableId="585774147">
    <w:abstractNumId w:val="22"/>
  </w:num>
  <w:num w:numId="22" w16cid:durableId="1009330524">
    <w:abstractNumId w:val="33"/>
  </w:num>
  <w:num w:numId="23" w16cid:durableId="2017926972">
    <w:abstractNumId w:val="21"/>
  </w:num>
  <w:num w:numId="24" w16cid:durableId="2010711147">
    <w:abstractNumId w:val="15"/>
  </w:num>
  <w:num w:numId="25" w16cid:durableId="922379008">
    <w:abstractNumId w:val="16"/>
  </w:num>
  <w:num w:numId="26" w16cid:durableId="1382680143">
    <w:abstractNumId w:val="3"/>
  </w:num>
  <w:num w:numId="27" w16cid:durableId="788012599">
    <w:abstractNumId w:val="4"/>
  </w:num>
  <w:num w:numId="28" w16cid:durableId="1737850304">
    <w:abstractNumId w:val="5"/>
  </w:num>
  <w:num w:numId="29" w16cid:durableId="187989294">
    <w:abstractNumId w:val="6"/>
  </w:num>
  <w:num w:numId="30" w16cid:durableId="371460223">
    <w:abstractNumId w:val="7"/>
  </w:num>
  <w:num w:numId="31" w16cid:durableId="435029742">
    <w:abstractNumId w:val="1"/>
  </w:num>
  <w:num w:numId="32" w16cid:durableId="4867309">
    <w:abstractNumId w:val="40"/>
  </w:num>
  <w:num w:numId="33" w16cid:durableId="150147063">
    <w:abstractNumId w:val="42"/>
  </w:num>
  <w:num w:numId="34" w16cid:durableId="1748306049">
    <w:abstractNumId w:val="2"/>
  </w:num>
  <w:num w:numId="35" w16cid:durableId="1991059751">
    <w:abstractNumId w:val="0"/>
  </w:num>
  <w:num w:numId="36" w16cid:durableId="2122870692">
    <w:abstractNumId w:val="8"/>
  </w:num>
  <w:num w:numId="37" w16cid:durableId="843279026">
    <w:abstractNumId w:val="36"/>
  </w:num>
  <w:num w:numId="38" w16cid:durableId="210921303">
    <w:abstractNumId w:val="38"/>
  </w:num>
  <w:num w:numId="39" w16cid:durableId="1319261294">
    <w:abstractNumId w:val="25"/>
  </w:num>
  <w:num w:numId="40" w16cid:durableId="908727672">
    <w:abstractNumId w:val="19"/>
  </w:num>
  <w:num w:numId="41" w16cid:durableId="1623610773">
    <w:abstractNumId w:val="10"/>
  </w:num>
  <w:num w:numId="42" w16cid:durableId="1915625913">
    <w:abstractNumId w:val="31"/>
  </w:num>
  <w:num w:numId="43" w16cid:durableId="2107725001">
    <w:abstractNumId w:val="17"/>
  </w:num>
  <w:num w:numId="44" w16cid:durableId="1023357021">
    <w:abstractNumId w:val="26"/>
  </w:num>
  <w:num w:numId="45" w16cid:durableId="621569543">
    <w:abstractNumId w:val="9"/>
  </w:num>
  <w:num w:numId="46" w16cid:durableId="1957561669">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03"/>
    <w:rsid w:val="00004C66"/>
    <w:rsid w:val="00013516"/>
    <w:rsid w:val="000338F0"/>
    <w:rsid w:val="00035BA2"/>
    <w:rsid w:val="00037B0E"/>
    <w:rsid w:val="00051CE0"/>
    <w:rsid w:val="000618A7"/>
    <w:rsid w:val="00066FE4"/>
    <w:rsid w:val="000815DD"/>
    <w:rsid w:val="000937FA"/>
    <w:rsid w:val="00097062"/>
    <w:rsid w:val="000A080D"/>
    <w:rsid w:val="000C5F40"/>
    <w:rsid w:val="000D0D46"/>
    <w:rsid w:val="000E19C2"/>
    <w:rsid w:val="000E706C"/>
    <w:rsid w:val="000E7AFD"/>
    <w:rsid w:val="000F00F9"/>
    <w:rsid w:val="000F42D6"/>
    <w:rsid w:val="00110B4B"/>
    <w:rsid w:val="00113442"/>
    <w:rsid w:val="00121C7F"/>
    <w:rsid w:val="00124DB6"/>
    <w:rsid w:val="00126A5E"/>
    <w:rsid w:val="001347DC"/>
    <w:rsid w:val="00140B7E"/>
    <w:rsid w:val="00154B1F"/>
    <w:rsid w:val="0017200A"/>
    <w:rsid w:val="00172C07"/>
    <w:rsid w:val="001741D1"/>
    <w:rsid w:val="0017676C"/>
    <w:rsid w:val="00186952"/>
    <w:rsid w:val="001965B4"/>
    <w:rsid w:val="001A088F"/>
    <w:rsid w:val="001A1B4C"/>
    <w:rsid w:val="001B0010"/>
    <w:rsid w:val="001B29DB"/>
    <w:rsid w:val="001B602D"/>
    <w:rsid w:val="001B71AD"/>
    <w:rsid w:val="001C7918"/>
    <w:rsid w:val="001D46D0"/>
    <w:rsid w:val="001F7AFA"/>
    <w:rsid w:val="00201D74"/>
    <w:rsid w:val="0020300A"/>
    <w:rsid w:val="00214CD0"/>
    <w:rsid w:val="00233192"/>
    <w:rsid w:val="00246E8E"/>
    <w:rsid w:val="00254DC5"/>
    <w:rsid w:val="0026293F"/>
    <w:rsid w:val="002860CD"/>
    <w:rsid w:val="00287745"/>
    <w:rsid w:val="002A0CEF"/>
    <w:rsid w:val="002A3476"/>
    <w:rsid w:val="002A4E2A"/>
    <w:rsid w:val="002C791F"/>
    <w:rsid w:val="002F089F"/>
    <w:rsid w:val="002F2562"/>
    <w:rsid w:val="002F313E"/>
    <w:rsid w:val="002F4249"/>
    <w:rsid w:val="002F71FC"/>
    <w:rsid w:val="0030060E"/>
    <w:rsid w:val="00303A5A"/>
    <w:rsid w:val="003100ED"/>
    <w:rsid w:val="003128C2"/>
    <w:rsid w:val="00323BF3"/>
    <w:rsid w:val="00327BBC"/>
    <w:rsid w:val="0033137E"/>
    <w:rsid w:val="00334DB7"/>
    <w:rsid w:val="003428B9"/>
    <w:rsid w:val="0035492A"/>
    <w:rsid w:val="00354CAA"/>
    <w:rsid w:val="003575BD"/>
    <w:rsid w:val="00373B9F"/>
    <w:rsid w:val="0037570C"/>
    <w:rsid w:val="0038409C"/>
    <w:rsid w:val="003847AD"/>
    <w:rsid w:val="003A30D7"/>
    <w:rsid w:val="003B337F"/>
    <w:rsid w:val="003B6E1A"/>
    <w:rsid w:val="003C0495"/>
    <w:rsid w:val="003C050D"/>
    <w:rsid w:val="003C32F5"/>
    <w:rsid w:val="003E212E"/>
    <w:rsid w:val="003E358D"/>
    <w:rsid w:val="003F121D"/>
    <w:rsid w:val="003F5E0F"/>
    <w:rsid w:val="00402F75"/>
    <w:rsid w:val="00450203"/>
    <w:rsid w:val="00457DD9"/>
    <w:rsid w:val="00460BCC"/>
    <w:rsid w:val="00470AA9"/>
    <w:rsid w:val="0049006B"/>
    <w:rsid w:val="00490099"/>
    <w:rsid w:val="0049605E"/>
    <w:rsid w:val="004A3A49"/>
    <w:rsid w:val="004A486D"/>
    <w:rsid w:val="004B189C"/>
    <w:rsid w:val="004B5DD8"/>
    <w:rsid w:val="004C1652"/>
    <w:rsid w:val="004E32A8"/>
    <w:rsid w:val="004F2E30"/>
    <w:rsid w:val="00503E91"/>
    <w:rsid w:val="00526886"/>
    <w:rsid w:val="00555D25"/>
    <w:rsid w:val="005713EB"/>
    <w:rsid w:val="00592F6C"/>
    <w:rsid w:val="005B755D"/>
    <w:rsid w:val="005C2E50"/>
    <w:rsid w:val="005C3EB5"/>
    <w:rsid w:val="005E3C38"/>
    <w:rsid w:val="005E4CA5"/>
    <w:rsid w:val="005F3597"/>
    <w:rsid w:val="00616125"/>
    <w:rsid w:val="00616EBF"/>
    <w:rsid w:val="00617D74"/>
    <w:rsid w:val="00622CF9"/>
    <w:rsid w:val="00634900"/>
    <w:rsid w:val="00637850"/>
    <w:rsid w:val="0064154F"/>
    <w:rsid w:val="00642211"/>
    <w:rsid w:val="006455D0"/>
    <w:rsid w:val="00651E90"/>
    <w:rsid w:val="00655B1E"/>
    <w:rsid w:val="00655CCE"/>
    <w:rsid w:val="006627B2"/>
    <w:rsid w:val="0069012B"/>
    <w:rsid w:val="006919D2"/>
    <w:rsid w:val="006968FC"/>
    <w:rsid w:val="006A1A21"/>
    <w:rsid w:val="006C0689"/>
    <w:rsid w:val="006C08C3"/>
    <w:rsid w:val="006C7764"/>
    <w:rsid w:val="006D0185"/>
    <w:rsid w:val="006D234F"/>
    <w:rsid w:val="006D71C7"/>
    <w:rsid w:val="006F56BB"/>
    <w:rsid w:val="00705BF1"/>
    <w:rsid w:val="00732AFD"/>
    <w:rsid w:val="00734E55"/>
    <w:rsid w:val="0074542C"/>
    <w:rsid w:val="007458E1"/>
    <w:rsid w:val="00773ACD"/>
    <w:rsid w:val="00786599"/>
    <w:rsid w:val="007B4D14"/>
    <w:rsid w:val="007C6439"/>
    <w:rsid w:val="007F5F10"/>
    <w:rsid w:val="0080462C"/>
    <w:rsid w:val="0080506D"/>
    <w:rsid w:val="00805257"/>
    <w:rsid w:val="008067EC"/>
    <w:rsid w:val="008252DE"/>
    <w:rsid w:val="0083366C"/>
    <w:rsid w:val="00844534"/>
    <w:rsid w:val="008469DE"/>
    <w:rsid w:val="008506D5"/>
    <w:rsid w:val="0085300B"/>
    <w:rsid w:val="00892B00"/>
    <w:rsid w:val="008A685F"/>
    <w:rsid w:val="008B45A3"/>
    <w:rsid w:val="008C53DF"/>
    <w:rsid w:val="008E6FB9"/>
    <w:rsid w:val="008F0189"/>
    <w:rsid w:val="008F10FC"/>
    <w:rsid w:val="008F1473"/>
    <w:rsid w:val="008F24DC"/>
    <w:rsid w:val="008F51C9"/>
    <w:rsid w:val="008F5269"/>
    <w:rsid w:val="008F557F"/>
    <w:rsid w:val="00900E3C"/>
    <w:rsid w:val="009025F0"/>
    <w:rsid w:val="00921AD4"/>
    <w:rsid w:val="0093428B"/>
    <w:rsid w:val="00943F50"/>
    <w:rsid w:val="0094551C"/>
    <w:rsid w:val="00953DC1"/>
    <w:rsid w:val="00970C63"/>
    <w:rsid w:val="0097497F"/>
    <w:rsid w:val="00981A86"/>
    <w:rsid w:val="00990990"/>
    <w:rsid w:val="009A4759"/>
    <w:rsid w:val="009A5131"/>
    <w:rsid w:val="009B7F95"/>
    <w:rsid w:val="009C0600"/>
    <w:rsid w:val="009D7994"/>
    <w:rsid w:val="00A03292"/>
    <w:rsid w:val="00A1258A"/>
    <w:rsid w:val="00A12745"/>
    <w:rsid w:val="00A36998"/>
    <w:rsid w:val="00A3749C"/>
    <w:rsid w:val="00A37741"/>
    <w:rsid w:val="00A5196F"/>
    <w:rsid w:val="00A6623D"/>
    <w:rsid w:val="00A67362"/>
    <w:rsid w:val="00A7554F"/>
    <w:rsid w:val="00A802F2"/>
    <w:rsid w:val="00A80895"/>
    <w:rsid w:val="00A81C9B"/>
    <w:rsid w:val="00A84B21"/>
    <w:rsid w:val="00AA20E6"/>
    <w:rsid w:val="00AA5CAE"/>
    <w:rsid w:val="00AB255A"/>
    <w:rsid w:val="00AC7D14"/>
    <w:rsid w:val="00AD36D4"/>
    <w:rsid w:val="00AE4F9B"/>
    <w:rsid w:val="00AE657E"/>
    <w:rsid w:val="00AF4A1E"/>
    <w:rsid w:val="00AF56A8"/>
    <w:rsid w:val="00B03F98"/>
    <w:rsid w:val="00B14386"/>
    <w:rsid w:val="00B25C82"/>
    <w:rsid w:val="00B33421"/>
    <w:rsid w:val="00B35EFB"/>
    <w:rsid w:val="00B5299E"/>
    <w:rsid w:val="00B543E6"/>
    <w:rsid w:val="00B5669A"/>
    <w:rsid w:val="00B60977"/>
    <w:rsid w:val="00B73A35"/>
    <w:rsid w:val="00B85B33"/>
    <w:rsid w:val="00B87D33"/>
    <w:rsid w:val="00B94E15"/>
    <w:rsid w:val="00BA25B4"/>
    <w:rsid w:val="00BA3C32"/>
    <w:rsid w:val="00BB182D"/>
    <w:rsid w:val="00BC0303"/>
    <w:rsid w:val="00BC3EFC"/>
    <w:rsid w:val="00BD1557"/>
    <w:rsid w:val="00BD2F15"/>
    <w:rsid w:val="00BE6428"/>
    <w:rsid w:val="00BF2B09"/>
    <w:rsid w:val="00BF693D"/>
    <w:rsid w:val="00C04567"/>
    <w:rsid w:val="00C11DD0"/>
    <w:rsid w:val="00C21B13"/>
    <w:rsid w:val="00C24B3F"/>
    <w:rsid w:val="00C32BDD"/>
    <w:rsid w:val="00C35A15"/>
    <w:rsid w:val="00C35F1A"/>
    <w:rsid w:val="00C36B49"/>
    <w:rsid w:val="00C478A6"/>
    <w:rsid w:val="00C5092C"/>
    <w:rsid w:val="00C50AF6"/>
    <w:rsid w:val="00C523EA"/>
    <w:rsid w:val="00C622D7"/>
    <w:rsid w:val="00C73186"/>
    <w:rsid w:val="00C7477C"/>
    <w:rsid w:val="00C77992"/>
    <w:rsid w:val="00C8086F"/>
    <w:rsid w:val="00C866B1"/>
    <w:rsid w:val="00C94196"/>
    <w:rsid w:val="00CA4EF8"/>
    <w:rsid w:val="00CB1B2D"/>
    <w:rsid w:val="00CC0991"/>
    <w:rsid w:val="00CD42D1"/>
    <w:rsid w:val="00CF0B90"/>
    <w:rsid w:val="00CF36D3"/>
    <w:rsid w:val="00D00DA4"/>
    <w:rsid w:val="00D067A7"/>
    <w:rsid w:val="00D07616"/>
    <w:rsid w:val="00D2211A"/>
    <w:rsid w:val="00D23879"/>
    <w:rsid w:val="00D242EF"/>
    <w:rsid w:val="00D305D6"/>
    <w:rsid w:val="00D57D70"/>
    <w:rsid w:val="00D61794"/>
    <w:rsid w:val="00D71E86"/>
    <w:rsid w:val="00D81172"/>
    <w:rsid w:val="00D8328F"/>
    <w:rsid w:val="00D83A78"/>
    <w:rsid w:val="00DA1F23"/>
    <w:rsid w:val="00DA5A92"/>
    <w:rsid w:val="00DB5BB0"/>
    <w:rsid w:val="00DC59A0"/>
    <w:rsid w:val="00DD0635"/>
    <w:rsid w:val="00DD35DF"/>
    <w:rsid w:val="00DD53DC"/>
    <w:rsid w:val="00DE0060"/>
    <w:rsid w:val="00DE5B7D"/>
    <w:rsid w:val="00DF5B76"/>
    <w:rsid w:val="00DF60EB"/>
    <w:rsid w:val="00DF6268"/>
    <w:rsid w:val="00E04A34"/>
    <w:rsid w:val="00E076C3"/>
    <w:rsid w:val="00E21B21"/>
    <w:rsid w:val="00E4038E"/>
    <w:rsid w:val="00E44956"/>
    <w:rsid w:val="00E53152"/>
    <w:rsid w:val="00E55FA4"/>
    <w:rsid w:val="00E633FF"/>
    <w:rsid w:val="00E63BB4"/>
    <w:rsid w:val="00E826A8"/>
    <w:rsid w:val="00E90A39"/>
    <w:rsid w:val="00EB13B1"/>
    <w:rsid w:val="00EB3411"/>
    <w:rsid w:val="00ED4CB7"/>
    <w:rsid w:val="00EE2CBA"/>
    <w:rsid w:val="00EF4157"/>
    <w:rsid w:val="00EF6084"/>
    <w:rsid w:val="00F260E9"/>
    <w:rsid w:val="00F4620A"/>
    <w:rsid w:val="00F5126A"/>
    <w:rsid w:val="00F57C6C"/>
    <w:rsid w:val="00F70FEA"/>
    <w:rsid w:val="00F75DDF"/>
    <w:rsid w:val="00F86B08"/>
    <w:rsid w:val="00F87471"/>
    <w:rsid w:val="00F934F1"/>
    <w:rsid w:val="00FB0515"/>
    <w:rsid w:val="00FB1DA7"/>
    <w:rsid w:val="00FB70A6"/>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5B778"/>
  <w15:docId w15:val="{FB29C34B-94A7-47D4-8A7E-67FA47F7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34"/>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styleId="FootnoteText">
    <w:name w:val="footnote text"/>
    <w:basedOn w:val="Normal"/>
    <w:link w:val="FootnoteTextChar"/>
    <w:uiPriority w:val="99"/>
    <w:semiHidden/>
    <w:unhideWhenUsed/>
    <w:rsid w:val="00EE2CBA"/>
    <w:rPr>
      <w:rFonts w:eastAsia="Calibri"/>
      <w:sz w:val="20"/>
      <w:szCs w:val="20"/>
    </w:rPr>
  </w:style>
  <w:style w:type="character" w:customStyle="1" w:styleId="FootnoteTextChar">
    <w:name w:val="Footnote Text Char"/>
    <w:basedOn w:val="DefaultParagraphFont"/>
    <w:link w:val="FootnoteText"/>
    <w:uiPriority w:val="99"/>
    <w:semiHidden/>
    <w:rsid w:val="00EE2CBA"/>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EE2CBA"/>
    <w:rPr>
      <w:vertAlign w:val="superscript"/>
    </w:rPr>
  </w:style>
  <w:style w:type="table" w:customStyle="1" w:styleId="TableGrid1">
    <w:name w:val="Table Grid1"/>
    <w:basedOn w:val="TableNormal"/>
    <w:next w:val="TableGrid"/>
    <w:uiPriority w:val="59"/>
    <w:rsid w:val="00EE2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2</TotalTime>
  <Pages>2</Pages>
  <Words>522</Words>
  <Characters>2872</Characters>
  <Application>Microsoft Office Word</Application>
  <DocSecurity>0</DocSecurity>
  <Lines>23</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TUNER Arzu-Burcu</cp:lastModifiedBy>
  <cp:revision>4</cp:revision>
  <cp:lastPrinted>2024-03-14T08:47:00Z</cp:lastPrinted>
  <dcterms:created xsi:type="dcterms:W3CDTF">2024-03-17T19:03:00Z</dcterms:created>
  <dcterms:modified xsi:type="dcterms:W3CDTF">2024-03-17T19:13:00Z</dcterms:modified>
</cp:coreProperties>
</file>