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45BCF" w14:textId="77777777"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40345CAF" wp14:editId="40345CB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1A5811E0" w14:textId="77777777" w:rsidR="00466A93" w:rsidRPr="00466A93" w:rsidRDefault="00466A93" w:rsidP="00466A93">
      <w:pPr>
        <w:rPr>
          <w:rFonts w:ascii="Tahoma" w:hAnsi="Tahoma" w:cs="Tahoma"/>
          <w:b/>
          <w:sz w:val="20"/>
          <w:szCs w:val="20"/>
        </w:rPr>
      </w:pPr>
      <w:r w:rsidRPr="00466A93">
        <w:rPr>
          <w:rFonts w:ascii="Tahoma" w:hAnsi="Tahoma" w:cs="Tahoma"/>
          <w:b/>
          <w:sz w:val="20"/>
          <w:szCs w:val="20"/>
        </w:rPr>
        <w:t>(Competitive bidding procedure / Framework Contract)</w:t>
      </w:r>
    </w:p>
    <w:p w14:paraId="40345BD1" w14:textId="77777777" w:rsidR="009A20EC" w:rsidRPr="00E25560" w:rsidRDefault="009A20EC" w:rsidP="00A041D4">
      <w:pPr>
        <w:rPr>
          <w:rFonts w:ascii="Tahoma" w:hAnsi="Tahoma" w:cs="Tahoma"/>
          <w:b/>
          <w:sz w:val="20"/>
          <w:szCs w:val="20"/>
        </w:rPr>
      </w:pPr>
    </w:p>
    <w:p w14:paraId="40345BD2" w14:textId="77777777" w:rsidR="00196CE3" w:rsidRDefault="00196CE3" w:rsidP="00196CE3">
      <w:pPr>
        <w:jc w:val="both"/>
        <w:rPr>
          <w:rFonts w:ascii="Tahoma" w:hAnsi="Tahoma" w:cs="Tahoma"/>
          <w:b/>
          <w:sz w:val="28"/>
          <w:szCs w:val="28"/>
        </w:rPr>
      </w:pPr>
    </w:p>
    <w:p w14:paraId="40345BD3" w14:textId="77777777" w:rsidR="00196CE3" w:rsidRDefault="00196CE3" w:rsidP="00196CE3">
      <w:pPr>
        <w:jc w:val="both"/>
        <w:rPr>
          <w:rFonts w:ascii="Tahoma" w:hAnsi="Tahoma" w:cs="Tahoma"/>
          <w:b/>
          <w:sz w:val="28"/>
          <w:szCs w:val="28"/>
        </w:rPr>
      </w:pPr>
    </w:p>
    <w:p w14:paraId="40345BD4" w14:textId="1DA7E2B2" w:rsidR="00AB0E18" w:rsidRPr="00E25560" w:rsidRDefault="00AB0E18" w:rsidP="00196CE3">
      <w:pPr>
        <w:jc w:val="both"/>
        <w:rPr>
          <w:rFonts w:ascii="Tahoma" w:hAnsi="Tahoma" w:cs="Tahoma"/>
          <w:b/>
          <w:sz w:val="28"/>
          <w:szCs w:val="28"/>
          <w:highlight w:val="cyan"/>
        </w:rPr>
      </w:pPr>
      <w:r w:rsidRPr="00E25560">
        <w:rPr>
          <w:rFonts w:ascii="Tahoma" w:hAnsi="Tahoma" w:cs="Tahoma"/>
          <w:b/>
          <w:sz w:val="28"/>
          <w:szCs w:val="28"/>
        </w:rPr>
        <w:t xml:space="preserve">Purchase </w:t>
      </w:r>
      <w:r w:rsidRPr="00DC5F7E">
        <w:rPr>
          <w:rFonts w:ascii="Tahoma" w:hAnsi="Tahoma" w:cs="Tahoma"/>
          <w:b/>
          <w:sz w:val="28"/>
          <w:szCs w:val="28"/>
        </w:rPr>
        <w:t xml:space="preserve">of </w:t>
      </w:r>
      <w:r w:rsidR="001A283E">
        <w:rPr>
          <w:rFonts w:ascii="Tahoma" w:hAnsi="Tahoma" w:cs="Tahoma"/>
          <w:b/>
          <w:sz w:val="28"/>
          <w:szCs w:val="28"/>
        </w:rPr>
        <w:t xml:space="preserve">(national) </w:t>
      </w:r>
      <w:r w:rsidR="00DC5F7E" w:rsidRPr="00DC5F7E">
        <w:rPr>
          <w:rFonts w:ascii="Tahoma" w:hAnsi="Tahoma" w:cs="Tahoma"/>
          <w:b/>
          <w:sz w:val="28"/>
          <w:szCs w:val="28"/>
        </w:rPr>
        <w:t>consultancy service</w:t>
      </w:r>
      <w:r w:rsidR="0083070E">
        <w:rPr>
          <w:rFonts w:ascii="Tahoma" w:hAnsi="Tahoma" w:cs="Tahoma"/>
          <w:b/>
          <w:sz w:val="28"/>
          <w:szCs w:val="28"/>
        </w:rPr>
        <w:t>s</w:t>
      </w:r>
      <w:r w:rsidR="00DC5F7E" w:rsidRPr="00DC5F7E">
        <w:rPr>
          <w:rFonts w:ascii="Tahoma" w:hAnsi="Tahoma" w:cs="Tahoma"/>
          <w:b/>
          <w:sz w:val="28"/>
          <w:szCs w:val="28"/>
        </w:rPr>
        <w:t xml:space="preserve"> in the area of </w:t>
      </w:r>
      <w:r w:rsidR="00471A46">
        <w:rPr>
          <w:rFonts w:ascii="Tahoma" w:hAnsi="Tahoma" w:cs="Tahoma"/>
          <w:b/>
          <w:sz w:val="28"/>
          <w:szCs w:val="28"/>
        </w:rPr>
        <w:t>Protection</w:t>
      </w:r>
      <w:r w:rsidR="00AE734F">
        <w:rPr>
          <w:rFonts w:ascii="Tahoma" w:hAnsi="Tahoma" w:cs="Tahoma"/>
          <w:b/>
          <w:sz w:val="28"/>
          <w:szCs w:val="28"/>
        </w:rPr>
        <w:t xml:space="preserve"> of</w:t>
      </w:r>
      <w:r w:rsidR="00471A46">
        <w:rPr>
          <w:rFonts w:ascii="Tahoma" w:hAnsi="Tahoma" w:cs="Tahoma"/>
          <w:b/>
          <w:sz w:val="28"/>
          <w:szCs w:val="28"/>
        </w:rPr>
        <w:t xml:space="preserve"> Human Rights of the Juvenile and Adult detainees in Georgia</w:t>
      </w:r>
    </w:p>
    <w:p w14:paraId="40345BD5" w14:textId="77777777" w:rsidR="005B6603" w:rsidRPr="00E25560" w:rsidRDefault="005B6603" w:rsidP="009E1B52">
      <w:pPr>
        <w:rPr>
          <w:rFonts w:ascii="Tahoma" w:hAnsi="Tahoma" w:cs="Tahoma"/>
          <w:b/>
        </w:rPr>
      </w:pPr>
    </w:p>
    <w:p w14:paraId="40345BD6" w14:textId="05EC8B10" w:rsidR="007958C9" w:rsidRPr="007A124E" w:rsidRDefault="005B6603" w:rsidP="007A124E">
      <w:pPr>
        <w:spacing w:after="120"/>
        <w:jc w:val="both"/>
        <w:rPr>
          <w:rFonts w:ascii="Tahoma" w:hAnsi="Tahoma" w:cs="Tahoma"/>
          <w:sz w:val="20"/>
          <w:szCs w:val="20"/>
        </w:rPr>
      </w:pPr>
      <w:r w:rsidRPr="00E25560">
        <w:rPr>
          <w:rFonts w:ascii="Tahoma" w:hAnsi="Tahoma" w:cs="Tahoma"/>
          <w:sz w:val="20"/>
          <w:szCs w:val="20"/>
        </w:rPr>
        <w:t xml:space="preserve">The Council of Europe </w:t>
      </w:r>
      <w:r w:rsidRPr="007A124E">
        <w:rPr>
          <w:rFonts w:ascii="Tahoma" w:hAnsi="Tahoma" w:cs="Tahoma"/>
          <w:sz w:val="20"/>
          <w:szCs w:val="20"/>
        </w:rPr>
        <w:t>is currently implementing</w:t>
      </w:r>
      <w:r w:rsidR="00415E8B" w:rsidRPr="007A124E">
        <w:rPr>
          <w:rFonts w:ascii="Tahoma" w:hAnsi="Tahoma" w:cs="Tahoma"/>
          <w:sz w:val="20"/>
          <w:szCs w:val="20"/>
        </w:rPr>
        <w:t xml:space="preserve"> until </w:t>
      </w:r>
      <w:r w:rsidR="00471A46">
        <w:rPr>
          <w:rFonts w:ascii="Tahoma" w:hAnsi="Tahoma" w:cs="Tahoma"/>
          <w:sz w:val="20"/>
          <w:szCs w:val="20"/>
        </w:rPr>
        <w:t>30 June 2021</w:t>
      </w:r>
      <w:r w:rsidR="007A124E">
        <w:rPr>
          <w:rFonts w:ascii="Tahoma" w:hAnsi="Tahoma" w:cs="Tahoma"/>
          <w:sz w:val="20"/>
          <w:szCs w:val="20"/>
        </w:rPr>
        <w:t xml:space="preserve"> </w:t>
      </w:r>
      <w:r w:rsidR="007958C9" w:rsidRPr="00E25560">
        <w:rPr>
          <w:rFonts w:ascii="Tahoma" w:hAnsi="Tahoma" w:cs="Tahoma"/>
          <w:sz w:val="20"/>
          <w:szCs w:val="20"/>
        </w:rPr>
        <w:t xml:space="preserve">a Project on </w:t>
      </w:r>
      <w:r w:rsidR="007A124E">
        <w:rPr>
          <w:rFonts w:ascii="Tahoma" w:hAnsi="Tahoma" w:cs="Tahoma"/>
          <w:sz w:val="20"/>
          <w:szCs w:val="20"/>
        </w:rPr>
        <w:t>“</w:t>
      </w:r>
      <w:r w:rsidR="00471A46">
        <w:rPr>
          <w:rFonts w:ascii="Tahoma" w:hAnsi="Tahoma" w:cs="Tahoma"/>
          <w:sz w:val="20"/>
          <w:szCs w:val="20"/>
        </w:rPr>
        <w:t>Juvenile and adult detainees support”</w:t>
      </w:r>
      <w:r w:rsidR="00AE734F">
        <w:rPr>
          <w:rFonts w:ascii="Tahoma" w:hAnsi="Tahoma" w:cs="Tahoma"/>
          <w:sz w:val="20"/>
          <w:szCs w:val="20"/>
        </w:rPr>
        <w:t xml:space="preserve"> (JADES)</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(s) for the provision of</w:t>
      </w:r>
      <w:r w:rsidR="007A124E">
        <w:rPr>
          <w:rFonts w:ascii="Tahoma" w:hAnsi="Tahoma" w:cs="Tahoma"/>
          <w:sz w:val="20"/>
          <w:szCs w:val="20"/>
        </w:rPr>
        <w:t xml:space="preserve"> </w:t>
      </w:r>
      <w:r w:rsidR="007A124E" w:rsidRPr="007A124E">
        <w:rPr>
          <w:rFonts w:ascii="Arial Narrow" w:hAnsi="Arial Narrow"/>
        </w:rPr>
        <w:t xml:space="preserve">consultancy services in the area of </w:t>
      </w:r>
      <w:r w:rsidR="00471A46">
        <w:rPr>
          <w:rFonts w:ascii="Arial Narrow" w:hAnsi="Arial Narrow"/>
        </w:rPr>
        <w:t xml:space="preserve">the protection of the rights of the detainees, support </w:t>
      </w:r>
      <w:r w:rsidR="00AE734F">
        <w:rPr>
          <w:rFonts w:ascii="Arial Narrow" w:hAnsi="Arial Narrow"/>
        </w:rPr>
        <w:t xml:space="preserve">TO </w:t>
      </w:r>
      <w:r w:rsidR="00471A46">
        <w:rPr>
          <w:rFonts w:ascii="Arial Narrow" w:hAnsi="Arial Narrow"/>
        </w:rPr>
        <w:t>the juvenile victims and/or offenders and development of the monitoring and complaint mechanisms,</w:t>
      </w:r>
      <w:r w:rsidR="007A124E">
        <w:rPr>
          <w:rFonts w:ascii="Arial Narrow" w:hAnsi="Arial Narrow"/>
          <w:b/>
        </w:rPr>
        <w:t xml:space="preserve">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40345BD7" w14:textId="77777777"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45E8C0AC" w14:textId="77777777" w:rsidR="009D11FD" w:rsidRPr="009D11FD" w:rsidRDefault="009D11FD" w:rsidP="009D11FD">
      <w:pPr>
        <w:spacing w:after="120"/>
        <w:jc w:val="both"/>
        <w:rPr>
          <w:rFonts w:ascii="Tahoma" w:hAnsi="Tahoma" w:cs="Tahoma"/>
          <w:b/>
          <w:sz w:val="20"/>
          <w:szCs w:val="20"/>
        </w:rPr>
      </w:pPr>
      <w:r w:rsidRPr="009D11FD">
        <w:rPr>
          <w:rFonts w:ascii="Tahoma" w:hAnsi="Tahoma" w:cs="Tahoma"/>
          <w:sz w:val="20"/>
          <w:szCs w:val="20"/>
        </w:rPr>
        <w:t xml:space="preserve">This tender procedure is a competitive bidding procedure. </w:t>
      </w:r>
      <w:r w:rsidRPr="009D11FD">
        <w:rPr>
          <w:rFonts w:ascii="Tahoma" w:hAnsi="Tahoma" w:cs="Tahoma"/>
          <w:b/>
          <w:sz w:val="20"/>
          <w:szCs w:val="20"/>
        </w:rPr>
        <w:t>In accordance with Rule 1395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9D11FD">
        <w:rPr>
          <w:rFonts w:ascii="Tahoma" w:hAnsi="Tahoma" w:cs="Tahoma"/>
          <w:b/>
          <w:sz w:val="20"/>
          <w:szCs w:val="20"/>
        </w:rPr>
        <w:t>, the Organisation shall invite to tender at least three potential providers for any purchase between €2,000 (or €5,000 for intellectual services) and €55,000 tax exclusive.</w:t>
      </w:r>
    </w:p>
    <w:p w14:paraId="0D3471C9" w14:textId="77777777" w:rsidR="009D11FD" w:rsidRPr="009D11FD" w:rsidRDefault="009D11FD" w:rsidP="009D11FD">
      <w:pPr>
        <w:spacing w:after="120"/>
        <w:jc w:val="both"/>
        <w:rPr>
          <w:rFonts w:ascii="Tahoma" w:hAnsi="Tahoma" w:cs="Tahoma"/>
          <w:color w:val="000000" w:themeColor="text1"/>
          <w:sz w:val="20"/>
          <w:szCs w:val="20"/>
        </w:rPr>
      </w:pPr>
      <w:r w:rsidRPr="009D11FD">
        <w:rPr>
          <w:rFonts w:ascii="Tahoma" w:hAnsi="Tahoma" w:cs="Tahoma"/>
          <w:sz w:val="20"/>
          <w:szCs w:val="20"/>
        </w:rPr>
        <w:t xml:space="preserve">This specific tender procedure aims at concluding a </w:t>
      </w:r>
      <w:r w:rsidRPr="009D11FD">
        <w:rPr>
          <w:rFonts w:ascii="Tahoma" w:hAnsi="Tahoma" w:cs="Tahoma"/>
          <w:b/>
          <w:sz w:val="20"/>
          <w:szCs w:val="20"/>
        </w:rPr>
        <w:t>framework contract</w:t>
      </w:r>
      <w:r w:rsidRPr="009D11FD">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9D11FD">
        <w:rPr>
          <w:rFonts w:ascii="Tahoma" w:hAnsi="Tahoma" w:cs="Tahoma"/>
          <w:color w:val="000000" w:themeColor="text1"/>
          <w:sz w:val="20"/>
          <w:szCs w:val="20"/>
        </w:rPr>
        <w:t>procedure.</w:t>
      </w:r>
    </w:p>
    <w:p w14:paraId="40345BDA" w14:textId="5BE0EA07" w:rsidR="007958C9" w:rsidRPr="00E25560" w:rsidRDefault="007958C9" w:rsidP="00466A93">
      <w:pPr>
        <w:spacing w:after="120"/>
        <w:jc w:val="both"/>
        <w:rPr>
          <w:rFonts w:ascii="Tahoma" w:hAnsi="Tahoma" w:cs="Tahoma"/>
          <w:color w:val="000000" w:themeColor="text1"/>
          <w:sz w:val="20"/>
          <w:szCs w:val="20"/>
        </w:rPr>
      </w:pPr>
      <w:r w:rsidRPr="00F71C15">
        <w:rPr>
          <w:rFonts w:ascii="Tahoma" w:hAnsi="Tahoma" w:cs="Tahoma"/>
          <w:color w:val="000000" w:themeColor="text1"/>
          <w:sz w:val="20"/>
          <w:szCs w:val="20"/>
        </w:rPr>
        <w:t>The tenderer must be a natural person</w:t>
      </w:r>
      <w:r w:rsidR="00646968" w:rsidRPr="00646968">
        <w:rPr>
          <w:rFonts w:ascii="Tahoma" w:hAnsi="Tahoma" w:cs="Tahoma"/>
          <w:color w:val="000000" w:themeColor="text1"/>
          <w:sz w:val="20"/>
          <w:szCs w:val="20"/>
        </w:rPr>
        <w:t xml:space="preserve">,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deliverables personally, in accordance with the terms as provided in the current Tender File, Act of Engagement and future Order Forms (see Section </w:t>
      </w:r>
      <w:r w:rsidR="00646968" w:rsidRPr="00646968">
        <w:rPr>
          <w:rFonts w:ascii="Tahoma" w:hAnsi="Tahoma" w:cs="Tahoma"/>
          <w:color w:val="000000" w:themeColor="text1"/>
          <w:sz w:val="20"/>
          <w:szCs w:val="20"/>
        </w:rPr>
        <w:fldChar w:fldCharType="begin"/>
      </w:r>
      <w:r w:rsidR="00646968" w:rsidRPr="00646968">
        <w:rPr>
          <w:rFonts w:ascii="Tahoma" w:hAnsi="Tahoma" w:cs="Tahoma"/>
          <w:color w:val="000000" w:themeColor="text1"/>
          <w:sz w:val="20"/>
          <w:szCs w:val="20"/>
        </w:rPr>
        <w:instrText xml:space="preserve"> REF _Ref482368674 \r \h  \* MERGEFORMAT </w:instrText>
      </w:r>
      <w:r w:rsidR="00646968" w:rsidRPr="00646968">
        <w:rPr>
          <w:rFonts w:ascii="Tahoma" w:hAnsi="Tahoma" w:cs="Tahoma"/>
          <w:color w:val="000000" w:themeColor="text1"/>
          <w:sz w:val="20"/>
          <w:szCs w:val="20"/>
        </w:rPr>
      </w:r>
      <w:r w:rsidR="00646968" w:rsidRPr="00646968">
        <w:rPr>
          <w:rFonts w:ascii="Tahoma" w:hAnsi="Tahoma" w:cs="Tahoma"/>
          <w:color w:val="000000" w:themeColor="text1"/>
          <w:sz w:val="20"/>
          <w:szCs w:val="20"/>
        </w:rPr>
        <w:fldChar w:fldCharType="separate"/>
      </w:r>
      <w:r w:rsidR="00AE734F">
        <w:rPr>
          <w:rFonts w:ascii="Tahoma" w:hAnsi="Tahoma" w:cs="Tahoma"/>
          <w:color w:val="000000" w:themeColor="text1"/>
          <w:sz w:val="20"/>
          <w:szCs w:val="20"/>
        </w:rPr>
        <w:t>D</w:t>
      </w:r>
      <w:r w:rsidR="00646968" w:rsidRPr="00646968">
        <w:rPr>
          <w:rFonts w:ascii="Tahoma" w:hAnsi="Tahoma" w:cs="Tahoma"/>
          <w:color w:val="000000" w:themeColor="text1"/>
          <w:sz w:val="20"/>
          <w:szCs w:val="20"/>
        </w:rPr>
        <w:fldChar w:fldCharType="end"/>
      </w:r>
      <w:r w:rsidR="00646968" w:rsidRPr="00646968">
        <w:rPr>
          <w:rFonts w:ascii="Tahoma" w:hAnsi="Tahoma" w:cs="Tahoma"/>
          <w:color w:val="000000" w:themeColor="text1"/>
          <w:sz w:val="20"/>
          <w:szCs w:val="20"/>
        </w:rPr>
        <w:t xml:space="preserve"> below on ordering procedure).</w:t>
      </w:r>
    </w:p>
    <w:p w14:paraId="40345BDB" w14:textId="49BD44AE"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471A46">
        <w:rPr>
          <w:rFonts w:ascii="Tahoma" w:hAnsi="Tahoma" w:cs="Tahoma"/>
          <w:b/>
          <w:color w:val="000000" w:themeColor="text1"/>
          <w:sz w:val="20"/>
          <w:szCs w:val="20"/>
        </w:rPr>
        <w:t>JADES</w:t>
      </w:r>
      <w:r w:rsidR="00DC5F7E">
        <w:rPr>
          <w:rFonts w:ascii="Tahoma" w:hAnsi="Tahoma" w:cs="Tahoma"/>
          <w:b/>
          <w:color w:val="000000" w:themeColor="text1"/>
          <w:sz w:val="20"/>
          <w:szCs w:val="20"/>
        </w:rPr>
        <w:t xml:space="preserve"> </w:t>
      </w:r>
      <w:r w:rsidR="00E20DE3">
        <w:rPr>
          <w:rFonts w:ascii="Tahoma" w:hAnsi="Tahoma" w:cs="Tahoma"/>
          <w:b/>
          <w:color w:val="000000" w:themeColor="text1"/>
          <w:sz w:val="20"/>
          <w:szCs w:val="20"/>
        </w:rPr>
        <w:t xml:space="preserve">national </w:t>
      </w:r>
      <w:r w:rsidR="00DC5F7E">
        <w:rPr>
          <w:rFonts w:ascii="Tahoma" w:hAnsi="Tahoma" w:cs="Tahoma"/>
          <w:b/>
          <w:color w:val="000000" w:themeColor="text1"/>
          <w:sz w:val="20"/>
          <w:szCs w:val="20"/>
        </w:rPr>
        <w:t>short-term consultants”</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40345BDC" w14:textId="014997DD"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Pr="00E25560">
        <w:rPr>
          <w:rFonts w:ascii="Tahoma" w:hAnsi="Tahoma" w:cs="Tahoma"/>
          <w:b/>
          <w:color w:val="000000" w:themeColor="text1"/>
          <w:sz w:val="20"/>
          <w:szCs w:val="20"/>
          <w:u w:val="single"/>
        </w:rPr>
        <w:t>5 (five)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DC5F7E">
        <w:rPr>
          <w:rFonts w:ascii="Tahoma" w:hAnsi="Tahoma" w:cs="Tahoma"/>
          <w:b/>
          <w:color w:val="000000" w:themeColor="text1"/>
          <w:sz w:val="20"/>
          <w:szCs w:val="20"/>
        </w:rPr>
        <w:t xml:space="preserve">“QUESTIONS- </w:t>
      </w:r>
      <w:r w:rsidR="00471A46">
        <w:rPr>
          <w:rFonts w:ascii="Tahoma" w:hAnsi="Tahoma" w:cs="Tahoma"/>
          <w:b/>
          <w:color w:val="000000" w:themeColor="text1"/>
          <w:sz w:val="20"/>
          <w:szCs w:val="20"/>
        </w:rPr>
        <w:t>JADES</w:t>
      </w:r>
      <w:r w:rsidR="00DC5F7E">
        <w:rPr>
          <w:rFonts w:ascii="Tahoma" w:hAnsi="Tahoma" w:cs="Tahoma"/>
          <w:b/>
          <w:color w:val="000000" w:themeColor="text1"/>
          <w:sz w:val="20"/>
          <w:szCs w:val="20"/>
        </w:rPr>
        <w:t xml:space="preserve"> </w:t>
      </w:r>
      <w:r w:rsidR="00E20DE3">
        <w:rPr>
          <w:rFonts w:ascii="Tahoma" w:hAnsi="Tahoma" w:cs="Tahoma"/>
          <w:b/>
          <w:color w:val="000000" w:themeColor="text1"/>
          <w:sz w:val="20"/>
          <w:szCs w:val="20"/>
        </w:rPr>
        <w:t xml:space="preserve">national </w:t>
      </w:r>
      <w:r w:rsidR="00DC5F7E">
        <w:rPr>
          <w:rFonts w:ascii="Tahoma" w:hAnsi="Tahoma" w:cs="Tahoma"/>
          <w:b/>
          <w:color w:val="000000" w:themeColor="text1"/>
          <w:sz w:val="20"/>
          <w:szCs w:val="20"/>
        </w:rPr>
        <w:t>short-term consultants”</w:t>
      </w:r>
    </w:p>
    <w:p w14:paraId="40345BDD"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40345BE0"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40345BDE"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40345BDF" w14:textId="77777777" w:rsidR="007958C9" w:rsidRPr="00E25560" w:rsidRDefault="0008715D"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0345BE3"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40345BE1"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40345BE2" w14:textId="57536473" w:rsidR="007958C9" w:rsidRPr="0008715D" w:rsidRDefault="007958C9" w:rsidP="00471A46">
            <w:pPr>
              <w:rPr>
                <w:rFonts w:ascii="Tahoma" w:hAnsi="Tahoma" w:cs="Tahoma"/>
                <w:bCs/>
                <w:sz w:val="20"/>
                <w:szCs w:val="20"/>
                <w:lang w:eastAsia="fr-FR"/>
              </w:rPr>
            </w:pPr>
            <w:r w:rsidRPr="0008715D">
              <w:rPr>
                <w:rFonts w:ascii="Tahoma" w:hAnsi="Tahoma" w:cs="Tahoma"/>
                <w:bCs/>
                <w:sz w:val="20"/>
                <w:szCs w:val="20"/>
              </w:rPr>
              <w:t xml:space="preserve">Until </w:t>
            </w:r>
            <w:sdt>
              <w:sdtPr>
                <w:rPr>
                  <w:rStyle w:val="Heading1Char"/>
                  <w:rFonts w:ascii="Tahoma" w:hAnsi="Tahoma" w:cs="Tahoma"/>
                  <w:b w:val="0"/>
                  <w:sz w:val="20"/>
                  <w:szCs w:val="20"/>
                </w:rPr>
                <w:id w:val="974175739"/>
                <w:lock w:val="sdtLocked"/>
                <w:placeholder>
                  <w:docPart w:val="D44F3E1F513F45BEBF719F6860D847B4"/>
                </w:placeholder>
                <w:date w:fullDate="2021-06-30T00:00:00Z">
                  <w:dateFormat w:val="dd MMMM yyyy"/>
                  <w:lid w:val="en-GB"/>
                  <w:storeMappedDataAs w:val="dateTime"/>
                  <w:calendar w:val="gregorian"/>
                </w:date>
              </w:sdtPr>
              <w:sdtEndPr>
                <w:rPr>
                  <w:rStyle w:val="Heading1Char"/>
                </w:rPr>
              </w:sdtEndPr>
              <w:sdtContent>
                <w:r w:rsidR="00BF2392" w:rsidRPr="00AE734F">
                  <w:rPr>
                    <w:rStyle w:val="Heading1Char"/>
                    <w:rFonts w:ascii="Tahoma" w:hAnsi="Tahoma" w:cs="Tahoma"/>
                    <w:b w:val="0"/>
                    <w:sz w:val="20"/>
                    <w:szCs w:val="20"/>
                  </w:rPr>
                  <w:t>30 June 2021</w:t>
                </w:r>
              </w:sdtContent>
            </w:sdt>
          </w:p>
        </w:tc>
      </w:tr>
      <w:tr w:rsidR="007958C9" w:rsidRPr="00E25560" w14:paraId="40345BE6"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40345BE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1-01-10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40345BE5" w14:textId="1D077D4E" w:rsidR="007958C9" w:rsidRPr="00E25560" w:rsidRDefault="0075113C" w:rsidP="00F44B02">
                <w:pPr>
                  <w:rPr>
                    <w:rFonts w:ascii="Tahoma" w:hAnsi="Tahoma" w:cs="Tahoma"/>
                    <w:sz w:val="20"/>
                    <w:szCs w:val="20"/>
                    <w:lang w:eastAsia="fr-FR"/>
                  </w:rPr>
                </w:pPr>
                <w:r>
                  <w:rPr>
                    <w:rFonts w:ascii="Tahoma" w:hAnsi="Tahoma" w:cs="Tahoma"/>
                    <w:b/>
                    <w:color w:val="000000" w:themeColor="text1"/>
                    <w:sz w:val="20"/>
                    <w:szCs w:val="20"/>
                  </w:rPr>
                  <w:t>10</w:t>
                </w:r>
                <w:r w:rsidR="00BF2392" w:rsidRPr="00EE3D4F">
                  <w:rPr>
                    <w:rFonts w:ascii="Tahoma" w:hAnsi="Tahoma" w:cs="Tahoma"/>
                    <w:b/>
                    <w:color w:val="000000" w:themeColor="text1"/>
                    <w:sz w:val="20"/>
                    <w:szCs w:val="20"/>
                  </w:rPr>
                  <w:t xml:space="preserve"> </w:t>
                </w:r>
                <w:r w:rsidR="00BF2392">
                  <w:rPr>
                    <w:rFonts w:ascii="Tahoma" w:hAnsi="Tahoma" w:cs="Tahoma"/>
                    <w:b/>
                    <w:color w:val="000000" w:themeColor="text1"/>
                    <w:sz w:val="20"/>
                    <w:szCs w:val="20"/>
                  </w:rPr>
                  <w:t>January 2021</w:t>
                </w:r>
              </w:p>
            </w:tc>
          </w:sdtContent>
        </w:sdt>
      </w:tr>
      <w:tr w:rsidR="007958C9" w:rsidRPr="00E25560" w14:paraId="40345BE9"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40345BE7"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1116516256"/>
                <w:placeholder>
                  <w:docPart w:val="A30357DC5A07464E9F929DF7094018D6"/>
                </w:placeholder>
              </w:sdtPr>
              <w:sdtEndPr>
                <w:rPr>
                  <w:b w:val="0"/>
                  <w:color w:val="auto"/>
                  <w:lang w:eastAsia="fr-FR"/>
                </w:rPr>
              </w:sdtEndPr>
              <w:sdtContent>
                <w:tc>
                  <w:tcPr>
                    <w:tcW w:w="6061" w:type="dxa"/>
                    <w:shd w:val="clear" w:color="auto" w:fill="DBE5F1" w:themeFill="accent1" w:themeFillTint="33"/>
                    <w:vAlign w:val="center"/>
                  </w:tcPr>
                  <w:p w14:paraId="40345BE8" w14:textId="64700C6E" w:rsidR="007958C9" w:rsidRPr="00E25560" w:rsidRDefault="009C7AE4" w:rsidP="009C7AE4">
                    <w:pPr>
                      <w:rPr>
                        <w:rFonts w:ascii="Tahoma" w:hAnsi="Tahoma" w:cs="Tahoma"/>
                        <w:b/>
                        <w:color w:val="000000" w:themeColor="text1"/>
                        <w:sz w:val="20"/>
                        <w:szCs w:val="20"/>
                      </w:rPr>
                    </w:pPr>
                    <w:r>
                      <w:rPr>
                        <w:rFonts w:ascii="Tahoma" w:hAnsi="Tahoma" w:cs="Tahoma"/>
                        <w:b/>
                        <w:color w:val="000000" w:themeColor="text1"/>
                        <w:sz w:val="20"/>
                        <w:szCs w:val="20"/>
                      </w:rPr>
                      <w:t xml:space="preserve"> </w:t>
                    </w:r>
                    <w:sdt>
                      <w:sdtPr>
                        <w:rPr>
                          <w:rFonts w:ascii="Tahoma" w:hAnsi="Tahoma" w:cs="Tahoma"/>
                          <w:b/>
                          <w:color w:val="000000" w:themeColor="text1"/>
                          <w:sz w:val="20"/>
                          <w:szCs w:val="20"/>
                        </w:rPr>
                        <w:id w:val="-1105880993"/>
                        <w:placeholder>
                          <w:docPart w:val="D1DD099465554B5E8AF01DF9F4EA97D7"/>
                        </w:placeholder>
                      </w:sdtPr>
                      <w:sdtEndPr>
                        <w:rPr>
                          <w:b w:val="0"/>
                          <w:color w:val="auto"/>
                          <w:lang w:eastAsia="fr-FR"/>
                        </w:rPr>
                      </w:sdtEndPr>
                      <w:sdtContent>
                        <w:hyperlink r:id="rId12" w:history="1">
                          <w:r w:rsidRPr="009C7AE4">
                            <w:rPr>
                              <w:rStyle w:val="Hyperlink"/>
                              <w:rFonts w:ascii="Arial Narrow" w:eastAsiaTheme="minorHAnsi" w:hAnsi="Arial Narrow"/>
                              <w:sz w:val="18"/>
                              <w:szCs w:val="18"/>
                            </w:rPr>
                            <w:t>PolicePrisons.Projects@coe.int</w:t>
                          </w:r>
                        </w:hyperlink>
                      </w:sdtContent>
                    </w:sdt>
                  </w:p>
                </w:tc>
              </w:sdtContent>
            </w:sdt>
          </w:sdtContent>
        </w:sdt>
      </w:tr>
      <w:tr w:rsidR="00EE3D4F" w:rsidRPr="00E25560" w14:paraId="40345BEC"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CF4CD8D4731D485B888706A7C2F37031"/>
              </w:placeholder>
            </w:sdtPr>
            <w:sdtEndPr/>
            <w:sdtContent>
              <w:p w14:paraId="40345BEA" w14:textId="77777777" w:rsidR="00EE3D4F" w:rsidRPr="00E25560" w:rsidRDefault="00EE3D4F"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b/>
              <w:color w:val="000000" w:themeColor="text1"/>
              <w:sz w:val="20"/>
              <w:szCs w:val="20"/>
            </w:rPr>
            <w:id w:val="546496940"/>
            <w:placeholder>
              <w:docPart w:val="FFCF01DC861D41C9B28EC069801685E4"/>
            </w:placeholder>
          </w:sdtPr>
          <w:sdtEndPr>
            <w:rPr>
              <w:color w:val="auto"/>
              <w:sz w:val="22"/>
              <w:lang w:eastAsia="fr-FR"/>
            </w:rPr>
          </w:sdtEndPr>
          <w:sdtContent>
            <w:sdt>
              <w:sdtPr>
                <w:rPr>
                  <w:rFonts w:ascii="Tahoma" w:hAnsi="Tahoma" w:cs="Tahoma"/>
                  <w:b/>
                  <w:color w:val="000000" w:themeColor="text1"/>
                  <w:sz w:val="20"/>
                  <w:szCs w:val="20"/>
                </w:rPr>
                <w:id w:val="-268006613"/>
                <w:placeholder>
                  <w:docPart w:val="FF467C42D4AA45FCB06CE81274CC2C88"/>
                </w:placeholder>
              </w:sdtPr>
              <w:sdtEndPr>
                <w:rPr>
                  <w:color w:val="auto"/>
                  <w:lang w:eastAsia="fr-FR"/>
                </w:rPr>
              </w:sdtEndPr>
              <w:sdtContent>
                <w:tc>
                  <w:tcPr>
                    <w:tcW w:w="6061" w:type="dxa"/>
                    <w:vAlign w:val="center"/>
                  </w:tcPr>
                  <w:p w14:paraId="40345BEB" w14:textId="6334372B" w:rsidR="00EE3D4F" w:rsidRPr="009C7AE4" w:rsidRDefault="0008715D" w:rsidP="00EE3D4F">
                    <w:pPr>
                      <w:rPr>
                        <w:rFonts w:ascii="Tahoma" w:hAnsi="Tahoma" w:cs="Tahoma"/>
                        <w:b/>
                        <w:color w:val="000000" w:themeColor="text1"/>
                        <w:sz w:val="20"/>
                        <w:szCs w:val="20"/>
                      </w:rPr>
                    </w:pPr>
                    <w:sdt>
                      <w:sdtPr>
                        <w:rPr>
                          <w:rFonts w:ascii="Tahoma" w:hAnsi="Tahoma" w:cs="Tahoma"/>
                          <w:b/>
                          <w:color w:val="000000" w:themeColor="text1"/>
                          <w:sz w:val="20"/>
                          <w:szCs w:val="20"/>
                        </w:rPr>
                        <w:id w:val="148102696"/>
                        <w:placeholder>
                          <w:docPart w:val="5A57751D8BE24CD1A824093D7D54A678"/>
                        </w:placeholder>
                      </w:sdtPr>
                      <w:sdtEndPr>
                        <w:rPr>
                          <w:b w:val="0"/>
                          <w:color w:val="auto"/>
                          <w:lang w:eastAsia="fr-FR"/>
                        </w:rPr>
                      </w:sdtEndPr>
                      <w:sdtContent>
                        <w:hyperlink r:id="rId13" w:history="1">
                          <w:r w:rsidR="009C7AE4" w:rsidRPr="009C7AE4">
                            <w:rPr>
                              <w:rStyle w:val="Hyperlink"/>
                              <w:rFonts w:ascii="Arial Narrow" w:eastAsiaTheme="minorHAnsi" w:hAnsi="Arial Narrow"/>
                              <w:sz w:val="18"/>
                              <w:szCs w:val="18"/>
                            </w:rPr>
                            <w:t>PolicePrisons.Projects@coe.int</w:t>
                          </w:r>
                        </w:hyperlink>
                      </w:sdtContent>
                    </w:sdt>
                  </w:p>
                </w:tc>
              </w:sdtContent>
            </w:sdt>
          </w:sdtContent>
        </w:sdt>
      </w:tr>
      <w:tr w:rsidR="007958C9" w:rsidRPr="00E25560" w14:paraId="40345BEF"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40345BED"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1-01-20T00:00:00Z">
              <w:dateFormat w:val="dd MMMM yyyy"/>
              <w:lid w:val="en-GB"/>
              <w:storeMappedDataAs w:val="dateTime"/>
              <w:calendar w:val="gregorian"/>
            </w:date>
          </w:sdtPr>
          <w:sdtEndPr>
            <w:rPr>
              <w:lang w:eastAsia="fr-FR"/>
            </w:rPr>
          </w:sdtEndPr>
          <w:sdtContent>
            <w:tc>
              <w:tcPr>
                <w:tcW w:w="6061" w:type="dxa"/>
                <w:vAlign w:val="center"/>
              </w:tcPr>
              <w:p w14:paraId="40345BEE" w14:textId="4A3B0B1C" w:rsidR="007958C9" w:rsidRPr="00E25560" w:rsidRDefault="0075113C" w:rsidP="004304C0">
                <w:pPr>
                  <w:rPr>
                    <w:rFonts w:ascii="Tahoma" w:hAnsi="Tahoma" w:cs="Tahoma"/>
                    <w:sz w:val="20"/>
                    <w:szCs w:val="20"/>
                    <w:lang w:eastAsia="fr-FR"/>
                  </w:rPr>
                </w:pPr>
                <w:r>
                  <w:rPr>
                    <w:rFonts w:ascii="Tahoma" w:hAnsi="Tahoma" w:cs="Tahoma"/>
                    <w:sz w:val="20"/>
                    <w:szCs w:val="20"/>
                  </w:rPr>
                  <w:t>20</w:t>
                </w:r>
                <w:r w:rsidR="00BF2392">
                  <w:rPr>
                    <w:rFonts w:ascii="Tahoma" w:hAnsi="Tahoma" w:cs="Tahoma"/>
                    <w:sz w:val="20"/>
                    <w:szCs w:val="20"/>
                  </w:rPr>
                  <w:t xml:space="preserve"> January 2021</w:t>
                </w:r>
              </w:p>
            </w:tc>
          </w:sdtContent>
        </w:sdt>
      </w:tr>
    </w:tbl>
    <w:p w14:paraId="40345BF0" w14:textId="77777777" w:rsidR="007958C9" w:rsidRPr="00E25560" w:rsidRDefault="007958C9" w:rsidP="007958C9">
      <w:pPr>
        <w:rPr>
          <w:rFonts w:ascii="Tahoma" w:hAnsi="Tahoma" w:cs="Tahoma"/>
          <w:sz w:val="20"/>
          <w:szCs w:val="20"/>
          <w:lang w:eastAsia="fr-FR"/>
        </w:rPr>
      </w:pPr>
    </w:p>
    <w:p w14:paraId="40345BF3" w14:textId="77777777" w:rsidR="007958C9" w:rsidRPr="00E25560" w:rsidRDefault="007958C9" w:rsidP="00EB1DB3">
      <w:pPr>
        <w:spacing w:line="276" w:lineRule="auto"/>
        <w:jc w:val="both"/>
        <w:rPr>
          <w:rFonts w:ascii="Tahoma" w:hAnsi="Tahoma" w:cs="Tahoma"/>
          <w:b/>
        </w:rPr>
      </w:pPr>
    </w:p>
    <w:p w14:paraId="40345BF4" w14:textId="0ED93E61" w:rsidR="009A5D89" w:rsidRPr="00E25560" w:rsidRDefault="009A5D89">
      <w:pPr>
        <w:rPr>
          <w:rFonts w:ascii="Tahoma" w:hAnsi="Tahoma" w:cs="Tahoma"/>
        </w:rPr>
      </w:pPr>
      <w:bookmarkStart w:id="0" w:name="_Toc449098539"/>
    </w:p>
    <w:p w14:paraId="40345BF5" w14:textId="77777777"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0"/>
    </w:p>
    <w:p w14:paraId="40345BF6" w14:textId="77777777" w:rsidR="00ED5526" w:rsidRPr="00E25560" w:rsidRDefault="00ED5526" w:rsidP="00ED5526">
      <w:pPr>
        <w:pStyle w:val="ListParagraph"/>
        <w:rPr>
          <w:rFonts w:ascii="Tahoma" w:hAnsi="Tahoma" w:cs="Tahoma"/>
          <w:b/>
          <w:bCs/>
          <w:kern w:val="32"/>
          <w:sz w:val="20"/>
          <w:szCs w:val="20"/>
        </w:rPr>
      </w:pPr>
    </w:p>
    <w:p w14:paraId="40345BF7"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40345BF8" w14:textId="77BF7062" w:rsidR="00F369FD" w:rsidRPr="00196CE3" w:rsidRDefault="00905B84" w:rsidP="00F369FD">
      <w:pPr>
        <w:shd w:val="clear" w:color="auto" w:fill="FFFFFF" w:themeFill="background1"/>
        <w:jc w:val="both"/>
        <w:rPr>
          <w:rFonts w:ascii="Tahoma" w:hAnsi="Tahoma" w:cs="Tahoma"/>
          <w:sz w:val="20"/>
          <w:szCs w:val="20"/>
        </w:rPr>
      </w:pPr>
      <w:r>
        <w:rPr>
          <w:rFonts w:ascii="Tahoma" w:hAnsi="Tahoma" w:cs="Tahoma"/>
          <w:sz w:val="20"/>
          <w:szCs w:val="20"/>
        </w:rPr>
        <w:t>The</w:t>
      </w:r>
      <w:r w:rsidR="00F369FD" w:rsidRPr="00196CE3">
        <w:rPr>
          <w:rFonts w:ascii="Tahoma" w:hAnsi="Tahoma" w:cs="Tahoma"/>
          <w:sz w:val="20"/>
          <w:szCs w:val="20"/>
        </w:rPr>
        <w:t xml:space="preserve"> Council of Europe </w:t>
      </w:r>
      <w:r>
        <w:rPr>
          <w:rFonts w:ascii="Tahoma" w:hAnsi="Tahoma" w:cs="Tahoma"/>
          <w:sz w:val="20"/>
          <w:szCs w:val="20"/>
        </w:rPr>
        <w:t xml:space="preserve">implements the </w:t>
      </w:r>
      <w:r w:rsidR="004304C0">
        <w:rPr>
          <w:rFonts w:ascii="Tahoma" w:hAnsi="Tahoma" w:cs="Tahoma"/>
          <w:sz w:val="20"/>
          <w:szCs w:val="20"/>
        </w:rPr>
        <w:t xml:space="preserve">project </w:t>
      </w:r>
      <w:r>
        <w:rPr>
          <w:rFonts w:ascii="Tahoma" w:hAnsi="Tahoma" w:cs="Tahoma"/>
          <w:sz w:val="20"/>
          <w:szCs w:val="20"/>
        </w:rPr>
        <w:t xml:space="preserve">on </w:t>
      </w:r>
      <w:r w:rsidR="00F369FD" w:rsidRPr="00196CE3">
        <w:rPr>
          <w:rFonts w:ascii="Tahoma" w:hAnsi="Tahoma" w:cs="Tahoma"/>
          <w:b/>
          <w:sz w:val="20"/>
          <w:szCs w:val="20"/>
        </w:rPr>
        <w:t>“</w:t>
      </w:r>
      <w:r w:rsidR="004304C0">
        <w:rPr>
          <w:rFonts w:ascii="Tahoma" w:hAnsi="Tahoma" w:cs="Tahoma"/>
          <w:b/>
          <w:sz w:val="20"/>
          <w:szCs w:val="20"/>
        </w:rPr>
        <w:t>Juvenile and adult detaine</w:t>
      </w:r>
      <w:r w:rsidR="001A283E">
        <w:rPr>
          <w:rFonts w:ascii="Tahoma" w:hAnsi="Tahoma" w:cs="Tahoma"/>
          <w:b/>
          <w:sz w:val="20"/>
          <w:szCs w:val="20"/>
        </w:rPr>
        <w:t>es</w:t>
      </w:r>
      <w:r w:rsidR="004304C0">
        <w:rPr>
          <w:rFonts w:ascii="Tahoma" w:hAnsi="Tahoma" w:cs="Tahoma"/>
          <w:b/>
          <w:sz w:val="20"/>
          <w:szCs w:val="20"/>
        </w:rPr>
        <w:t xml:space="preserve"> support” in Georgia</w:t>
      </w:r>
      <w:r>
        <w:rPr>
          <w:rFonts w:ascii="Tahoma" w:hAnsi="Tahoma" w:cs="Tahoma"/>
          <w:b/>
          <w:sz w:val="20"/>
          <w:szCs w:val="20"/>
        </w:rPr>
        <w:t xml:space="preserve"> (JADES) </w:t>
      </w:r>
      <w:r>
        <w:rPr>
          <w:rFonts w:ascii="Tahoma" w:hAnsi="Tahoma" w:cs="Tahoma"/>
          <w:bCs/>
          <w:sz w:val="20"/>
          <w:szCs w:val="20"/>
        </w:rPr>
        <w:t>as of 1 July 2019</w:t>
      </w:r>
      <w:r w:rsidR="004304C0">
        <w:rPr>
          <w:rFonts w:ascii="Tahoma" w:hAnsi="Tahoma" w:cs="Tahoma"/>
          <w:b/>
          <w:sz w:val="20"/>
          <w:szCs w:val="20"/>
        </w:rPr>
        <w:t xml:space="preserve">. </w:t>
      </w:r>
      <w:r w:rsidR="00F369FD" w:rsidRPr="00196CE3">
        <w:rPr>
          <w:rFonts w:ascii="Tahoma" w:hAnsi="Tahoma" w:cs="Tahoma"/>
          <w:sz w:val="20"/>
          <w:szCs w:val="20"/>
        </w:rPr>
        <w:t xml:space="preserve">The </w:t>
      </w:r>
      <w:r w:rsidR="004304C0">
        <w:rPr>
          <w:rFonts w:ascii="Tahoma" w:hAnsi="Tahoma" w:cs="Tahoma"/>
          <w:sz w:val="20"/>
          <w:szCs w:val="20"/>
        </w:rPr>
        <w:t>project</w:t>
      </w:r>
      <w:r w:rsidR="00F369FD" w:rsidRPr="00196CE3">
        <w:rPr>
          <w:rFonts w:ascii="Tahoma" w:hAnsi="Tahoma" w:cs="Tahoma"/>
          <w:sz w:val="20"/>
          <w:szCs w:val="20"/>
        </w:rPr>
        <w:t xml:space="preserve"> </w:t>
      </w:r>
      <w:r>
        <w:rPr>
          <w:rFonts w:ascii="Tahoma" w:hAnsi="Tahoma" w:cs="Tahoma"/>
          <w:sz w:val="20"/>
          <w:szCs w:val="20"/>
        </w:rPr>
        <w:t>supports the</w:t>
      </w:r>
      <w:r w:rsidR="00F369FD" w:rsidRPr="00196CE3">
        <w:rPr>
          <w:rFonts w:ascii="Tahoma" w:hAnsi="Tahoma" w:cs="Tahoma"/>
          <w:sz w:val="20"/>
          <w:szCs w:val="20"/>
        </w:rPr>
        <w:t xml:space="preserve"> alignment of the country’s criminal justice system, including </w:t>
      </w:r>
      <w:r w:rsidR="004304C0">
        <w:rPr>
          <w:rFonts w:ascii="Tahoma" w:hAnsi="Tahoma" w:cs="Tahoma"/>
          <w:sz w:val="20"/>
          <w:szCs w:val="20"/>
        </w:rPr>
        <w:t>police and detention facilities</w:t>
      </w:r>
      <w:r w:rsidR="00F369FD" w:rsidRPr="00196CE3">
        <w:rPr>
          <w:rFonts w:ascii="Tahoma" w:hAnsi="Tahoma" w:cs="Tahoma"/>
          <w:sz w:val="20"/>
          <w:szCs w:val="20"/>
        </w:rPr>
        <w:t xml:space="preserve">, with the </w:t>
      </w:r>
      <w:r w:rsidR="0008715D">
        <w:rPr>
          <w:rFonts w:ascii="Tahoma" w:hAnsi="Tahoma" w:cs="Tahoma"/>
          <w:sz w:val="20"/>
          <w:szCs w:val="20"/>
        </w:rPr>
        <w:t>Council of Europe</w:t>
      </w:r>
      <w:r w:rsidR="0008715D" w:rsidRPr="00196CE3">
        <w:rPr>
          <w:rFonts w:ascii="Tahoma" w:hAnsi="Tahoma" w:cs="Tahoma"/>
          <w:sz w:val="20"/>
          <w:szCs w:val="20"/>
        </w:rPr>
        <w:t xml:space="preserve"> </w:t>
      </w:r>
      <w:r w:rsidR="00F369FD" w:rsidRPr="00196CE3">
        <w:rPr>
          <w:rFonts w:ascii="Tahoma" w:hAnsi="Tahoma" w:cs="Tahoma"/>
          <w:sz w:val="20"/>
          <w:szCs w:val="20"/>
        </w:rPr>
        <w:t xml:space="preserve">standards and recommendations. </w:t>
      </w:r>
    </w:p>
    <w:p w14:paraId="40345BF9" w14:textId="77777777" w:rsidR="00F369FD" w:rsidRPr="00196CE3" w:rsidRDefault="00F369FD" w:rsidP="008742C4">
      <w:pPr>
        <w:jc w:val="both"/>
        <w:rPr>
          <w:rFonts w:ascii="Tahoma" w:hAnsi="Tahoma" w:cs="Tahoma"/>
          <w:color w:val="000000" w:themeColor="text1"/>
          <w:sz w:val="20"/>
          <w:szCs w:val="20"/>
        </w:rPr>
      </w:pPr>
    </w:p>
    <w:p w14:paraId="40345BFA" w14:textId="1F0AAC15" w:rsidR="00D06B4B" w:rsidRPr="00196CE3" w:rsidRDefault="00414E87" w:rsidP="00414E87">
      <w:pPr>
        <w:jc w:val="both"/>
        <w:rPr>
          <w:rFonts w:ascii="Tahoma" w:hAnsi="Tahoma" w:cs="Tahoma"/>
          <w:sz w:val="20"/>
          <w:szCs w:val="20"/>
        </w:rPr>
      </w:pPr>
      <w:r w:rsidRPr="00196CE3">
        <w:rPr>
          <w:rFonts w:ascii="Tahoma" w:hAnsi="Tahoma" w:cs="Tahoma"/>
          <w:sz w:val="20"/>
          <w:szCs w:val="20"/>
        </w:rPr>
        <w:t xml:space="preserve">The </w:t>
      </w:r>
      <w:r w:rsidR="004304C0">
        <w:rPr>
          <w:rFonts w:ascii="Tahoma" w:hAnsi="Tahoma" w:cs="Tahoma"/>
          <w:sz w:val="20"/>
          <w:szCs w:val="20"/>
        </w:rPr>
        <w:t>project</w:t>
      </w:r>
      <w:r w:rsidRPr="00196CE3">
        <w:rPr>
          <w:rFonts w:ascii="Tahoma" w:hAnsi="Tahoma" w:cs="Tahoma"/>
          <w:sz w:val="20"/>
          <w:szCs w:val="20"/>
        </w:rPr>
        <w:t xml:space="preserve"> </w:t>
      </w:r>
      <w:r w:rsidR="00AE734F">
        <w:rPr>
          <w:rFonts w:ascii="Tahoma" w:hAnsi="Tahoma" w:cs="Tahoma"/>
          <w:sz w:val="20"/>
          <w:szCs w:val="20"/>
        </w:rPr>
        <w:t>aims at</w:t>
      </w:r>
      <w:r w:rsidRPr="00196CE3">
        <w:rPr>
          <w:rFonts w:ascii="Tahoma" w:hAnsi="Tahoma" w:cs="Tahoma"/>
          <w:sz w:val="20"/>
          <w:szCs w:val="20"/>
        </w:rPr>
        <w:t xml:space="preserve"> </w:t>
      </w:r>
      <w:r w:rsidR="00D06B4B" w:rsidRPr="00196CE3">
        <w:rPr>
          <w:rFonts w:ascii="Tahoma" w:hAnsi="Tahoma" w:cs="Tahoma"/>
          <w:sz w:val="20"/>
          <w:szCs w:val="20"/>
        </w:rPr>
        <w:t>assist</w:t>
      </w:r>
      <w:r w:rsidR="00AE734F">
        <w:rPr>
          <w:rFonts w:ascii="Tahoma" w:hAnsi="Tahoma" w:cs="Tahoma"/>
          <w:sz w:val="20"/>
          <w:szCs w:val="20"/>
        </w:rPr>
        <w:t>ing</w:t>
      </w:r>
      <w:r w:rsidR="00D06B4B" w:rsidRPr="00196CE3">
        <w:rPr>
          <w:rFonts w:ascii="Tahoma" w:hAnsi="Tahoma" w:cs="Tahoma"/>
          <w:sz w:val="20"/>
          <w:szCs w:val="20"/>
        </w:rPr>
        <w:t xml:space="preserve"> the </w:t>
      </w:r>
      <w:r w:rsidR="004304C0">
        <w:rPr>
          <w:rFonts w:ascii="Tahoma" w:hAnsi="Tahoma" w:cs="Tahoma"/>
          <w:sz w:val="20"/>
          <w:szCs w:val="20"/>
        </w:rPr>
        <w:t>Georgian</w:t>
      </w:r>
      <w:r w:rsidR="00D06B4B" w:rsidRPr="00196CE3">
        <w:rPr>
          <w:rFonts w:ascii="Tahoma" w:hAnsi="Tahoma" w:cs="Tahoma"/>
          <w:sz w:val="20"/>
          <w:szCs w:val="20"/>
        </w:rPr>
        <w:t xml:space="preserve"> authorities in the process of enhancing human rights protection of </w:t>
      </w:r>
      <w:r w:rsidR="00D2271E">
        <w:rPr>
          <w:rFonts w:ascii="Tahoma" w:hAnsi="Tahoma" w:cs="Tahoma"/>
          <w:sz w:val="20"/>
          <w:szCs w:val="20"/>
        </w:rPr>
        <w:t>the detainees and the juvenile</w:t>
      </w:r>
      <w:r w:rsidR="00D06B4B" w:rsidRPr="00196CE3">
        <w:rPr>
          <w:rFonts w:ascii="Tahoma" w:hAnsi="Tahoma" w:cs="Tahoma"/>
          <w:sz w:val="20"/>
          <w:szCs w:val="20"/>
        </w:rPr>
        <w:t xml:space="preserve"> </w:t>
      </w:r>
      <w:r w:rsidR="00ED5EE4">
        <w:rPr>
          <w:rFonts w:ascii="Tahoma" w:hAnsi="Tahoma" w:cs="Tahoma"/>
          <w:sz w:val="20"/>
          <w:szCs w:val="20"/>
        </w:rPr>
        <w:t xml:space="preserve">victims and/or offenders </w:t>
      </w:r>
      <w:r w:rsidR="00D06B4B" w:rsidRPr="00196CE3">
        <w:rPr>
          <w:rFonts w:ascii="Tahoma" w:hAnsi="Tahoma" w:cs="Tahoma"/>
          <w:sz w:val="20"/>
          <w:szCs w:val="20"/>
        </w:rPr>
        <w:t xml:space="preserve">in line with the Council of Europe standards, in particular those of the European Committee for the Prevention of Torture and Inhuman or Degrading Treatment or Punishment (CPT). </w:t>
      </w:r>
    </w:p>
    <w:p w14:paraId="40345BFB" w14:textId="77777777" w:rsidR="00D06B4B" w:rsidRPr="00196CE3" w:rsidRDefault="00D06B4B" w:rsidP="00414E87">
      <w:pPr>
        <w:jc w:val="both"/>
        <w:rPr>
          <w:rFonts w:ascii="Tahoma" w:hAnsi="Tahoma" w:cs="Tahoma"/>
          <w:sz w:val="20"/>
          <w:szCs w:val="20"/>
        </w:rPr>
      </w:pPr>
    </w:p>
    <w:p w14:paraId="40345BFC" w14:textId="77786CDB" w:rsidR="00D06B4B" w:rsidRPr="00196CE3" w:rsidRDefault="00ED5EE4" w:rsidP="00D06B4B">
      <w:pPr>
        <w:jc w:val="both"/>
        <w:rPr>
          <w:rFonts w:ascii="Tahoma" w:hAnsi="Tahoma" w:cs="Tahoma"/>
          <w:sz w:val="20"/>
          <w:szCs w:val="20"/>
        </w:rPr>
      </w:pPr>
      <w:r>
        <w:rPr>
          <w:rFonts w:ascii="Tahoma" w:hAnsi="Tahoma" w:cs="Tahoma"/>
          <w:sz w:val="20"/>
          <w:szCs w:val="20"/>
        </w:rPr>
        <w:t>JADES</w:t>
      </w:r>
      <w:r w:rsidR="00D06B4B" w:rsidRPr="00196CE3">
        <w:rPr>
          <w:rFonts w:ascii="Tahoma" w:hAnsi="Tahoma" w:cs="Tahoma"/>
          <w:sz w:val="20"/>
          <w:szCs w:val="20"/>
        </w:rPr>
        <w:t xml:space="preserve"> </w:t>
      </w:r>
      <w:proofErr w:type="gramStart"/>
      <w:r w:rsidR="00D06B4B" w:rsidRPr="00196CE3">
        <w:rPr>
          <w:rFonts w:ascii="Tahoma" w:hAnsi="Tahoma" w:cs="Tahoma"/>
          <w:sz w:val="20"/>
          <w:szCs w:val="20"/>
        </w:rPr>
        <w:t>focuses</w:t>
      </w:r>
      <w:proofErr w:type="gramEnd"/>
      <w:r w:rsidR="00D06B4B" w:rsidRPr="00196CE3">
        <w:rPr>
          <w:rFonts w:ascii="Tahoma" w:hAnsi="Tahoma" w:cs="Tahoma"/>
          <w:sz w:val="20"/>
          <w:szCs w:val="20"/>
        </w:rPr>
        <w:t xml:space="preserve"> on three outcomes: </w:t>
      </w:r>
    </w:p>
    <w:p w14:paraId="40345BFD" w14:textId="77777777" w:rsidR="00D06B4B" w:rsidRPr="00196CE3" w:rsidRDefault="00D06B4B" w:rsidP="00D06B4B">
      <w:pPr>
        <w:jc w:val="both"/>
        <w:rPr>
          <w:rFonts w:ascii="Tahoma" w:hAnsi="Tahoma" w:cs="Tahoma"/>
          <w:sz w:val="16"/>
          <w:szCs w:val="16"/>
        </w:rPr>
      </w:pPr>
    </w:p>
    <w:p w14:paraId="40345BFE" w14:textId="1799C8ED" w:rsidR="00D06B4B" w:rsidRPr="00196CE3" w:rsidRDefault="00744A4E" w:rsidP="00744A4E">
      <w:pPr>
        <w:pStyle w:val="ListParagraph"/>
        <w:numPr>
          <w:ilvl w:val="0"/>
          <w:numId w:val="22"/>
        </w:numPr>
        <w:spacing w:after="200" w:line="276" w:lineRule="auto"/>
        <w:contextualSpacing/>
        <w:jc w:val="both"/>
        <w:rPr>
          <w:rFonts w:ascii="Tahoma" w:hAnsi="Tahoma" w:cs="Tahoma"/>
          <w:sz w:val="20"/>
          <w:szCs w:val="20"/>
        </w:rPr>
      </w:pPr>
      <w:r w:rsidRPr="00196CE3">
        <w:rPr>
          <w:rFonts w:ascii="Tahoma" w:hAnsi="Tahoma" w:cs="Tahoma"/>
          <w:sz w:val="20"/>
          <w:szCs w:val="20"/>
        </w:rPr>
        <w:t xml:space="preserve">Outcome 1: </w:t>
      </w:r>
      <w:r w:rsidR="006E51E0">
        <w:rPr>
          <w:rFonts w:ascii="Tahoma" w:hAnsi="Tahoma" w:cs="Tahoma"/>
          <w:sz w:val="20"/>
          <w:szCs w:val="20"/>
        </w:rPr>
        <w:t xml:space="preserve">improved detention system </w:t>
      </w:r>
      <w:r w:rsidR="006E51E0" w:rsidRPr="00196CE3">
        <w:rPr>
          <w:rFonts w:ascii="Tahoma" w:hAnsi="Tahoma" w:cs="Tahoma"/>
          <w:sz w:val="20"/>
          <w:szCs w:val="20"/>
        </w:rPr>
        <w:t>in line with European standards and best practices</w:t>
      </w:r>
      <w:r w:rsidR="00D06B4B" w:rsidRPr="00196CE3">
        <w:rPr>
          <w:rFonts w:ascii="Tahoma" w:hAnsi="Tahoma" w:cs="Tahoma"/>
          <w:sz w:val="20"/>
          <w:szCs w:val="20"/>
        </w:rPr>
        <w:t xml:space="preserve">, </w:t>
      </w:r>
    </w:p>
    <w:p w14:paraId="40345BFF" w14:textId="6AFD8A2B" w:rsidR="00D06B4B" w:rsidRPr="00196CE3" w:rsidRDefault="00744A4E" w:rsidP="00744A4E">
      <w:pPr>
        <w:pStyle w:val="ListParagraph"/>
        <w:numPr>
          <w:ilvl w:val="0"/>
          <w:numId w:val="22"/>
        </w:numPr>
        <w:spacing w:after="200" w:line="276" w:lineRule="auto"/>
        <w:contextualSpacing/>
        <w:jc w:val="both"/>
        <w:rPr>
          <w:rFonts w:ascii="Tahoma" w:hAnsi="Tahoma" w:cs="Tahoma"/>
          <w:sz w:val="20"/>
          <w:szCs w:val="20"/>
        </w:rPr>
      </w:pPr>
      <w:r w:rsidRPr="00196CE3">
        <w:rPr>
          <w:rFonts w:ascii="Tahoma" w:hAnsi="Tahoma" w:cs="Tahoma"/>
          <w:sz w:val="20"/>
          <w:szCs w:val="20"/>
        </w:rPr>
        <w:t xml:space="preserve">Outcome 2: </w:t>
      </w:r>
      <w:r w:rsidR="006E51E0">
        <w:rPr>
          <w:rFonts w:ascii="Tahoma" w:hAnsi="Tahoma" w:cs="Tahoma"/>
          <w:sz w:val="20"/>
          <w:szCs w:val="20"/>
        </w:rPr>
        <w:t>protection of the rights of the juvenile offenders and the juvenile victims of the offences,</w:t>
      </w:r>
    </w:p>
    <w:p w14:paraId="40345C00" w14:textId="17C0FB5B" w:rsidR="00F369FD" w:rsidRPr="00196CE3" w:rsidRDefault="00744A4E" w:rsidP="00744A4E">
      <w:pPr>
        <w:pStyle w:val="ListParagraph"/>
        <w:numPr>
          <w:ilvl w:val="0"/>
          <w:numId w:val="22"/>
        </w:numPr>
        <w:spacing w:after="200" w:line="276" w:lineRule="auto"/>
        <w:contextualSpacing/>
        <w:jc w:val="both"/>
        <w:rPr>
          <w:rFonts w:ascii="Tahoma" w:hAnsi="Tahoma" w:cs="Tahoma"/>
          <w:sz w:val="20"/>
          <w:szCs w:val="20"/>
        </w:rPr>
      </w:pPr>
      <w:r w:rsidRPr="00196CE3">
        <w:rPr>
          <w:rFonts w:ascii="Tahoma" w:hAnsi="Tahoma" w:cs="Tahoma"/>
          <w:sz w:val="20"/>
          <w:szCs w:val="20"/>
        </w:rPr>
        <w:t xml:space="preserve">Outcome 3: </w:t>
      </w:r>
      <w:r w:rsidR="006E51E0">
        <w:rPr>
          <w:rFonts w:ascii="Tahoma" w:hAnsi="Tahoma" w:cs="Tahoma"/>
          <w:sz w:val="20"/>
          <w:szCs w:val="20"/>
        </w:rPr>
        <w:t>effective monitoring system and the complaint mechanisms</w:t>
      </w:r>
      <w:r w:rsidR="00D06B4B" w:rsidRPr="00196CE3">
        <w:rPr>
          <w:rFonts w:ascii="Tahoma" w:hAnsi="Tahoma" w:cs="Tahoma"/>
          <w:sz w:val="20"/>
          <w:szCs w:val="20"/>
        </w:rPr>
        <w:t xml:space="preserve">. </w:t>
      </w:r>
    </w:p>
    <w:p w14:paraId="40345C01" w14:textId="61F50C7C" w:rsidR="00D06B4B" w:rsidRPr="00196CE3" w:rsidRDefault="00D06B4B" w:rsidP="008742C4">
      <w:pPr>
        <w:jc w:val="both"/>
        <w:rPr>
          <w:rFonts w:ascii="Tahoma" w:hAnsi="Tahoma" w:cs="Tahoma"/>
          <w:color w:val="000000" w:themeColor="text1"/>
          <w:sz w:val="20"/>
          <w:szCs w:val="20"/>
        </w:rPr>
      </w:pPr>
      <w:r w:rsidRPr="00196CE3">
        <w:rPr>
          <w:rFonts w:ascii="Tahoma" w:hAnsi="Tahoma" w:cs="Tahoma"/>
          <w:b/>
          <w:sz w:val="20"/>
          <w:szCs w:val="20"/>
        </w:rPr>
        <w:t xml:space="preserve">This tender concerns </w:t>
      </w:r>
      <w:r w:rsidR="006E51E0">
        <w:rPr>
          <w:rFonts w:ascii="Tahoma" w:hAnsi="Tahoma" w:cs="Tahoma"/>
          <w:b/>
          <w:sz w:val="20"/>
          <w:szCs w:val="20"/>
        </w:rPr>
        <w:t>all three</w:t>
      </w:r>
      <w:r w:rsidRPr="00196CE3">
        <w:rPr>
          <w:rFonts w:ascii="Tahoma" w:hAnsi="Tahoma" w:cs="Tahoma"/>
          <w:b/>
          <w:sz w:val="20"/>
          <w:szCs w:val="20"/>
        </w:rPr>
        <w:t xml:space="preserve"> outcomes </w:t>
      </w:r>
      <w:r w:rsidRPr="00196CE3">
        <w:rPr>
          <w:rFonts w:ascii="Tahoma" w:hAnsi="Tahoma" w:cs="Tahoma"/>
          <w:sz w:val="20"/>
          <w:szCs w:val="20"/>
        </w:rPr>
        <w:t xml:space="preserve">of the </w:t>
      </w:r>
      <w:r w:rsidR="006E51E0">
        <w:rPr>
          <w:rFonts w:ascii="Tahoma" w:hAnsi="Tahoma" w:cs="Tahoma"/>
          <w:sz w:val="20"/>
          <w:szCs w:val="20"/>
        </w:rPr>
        <w:t>project</w:t>
      </w:r>
      <w:r w:rsidRPr="00196CE3">
        <w:rPr>
          <w:rFonts w:ascii="Tahoma" w:hAnsi="Tahoma" w:cs="Tahoma"/>
          <w:sz w:val="20"/>
          <w:szCs w:val="20"/>
        </w:rPr>
        <w:t xml:space="preserve"> – The main intervention areas will cover </w:t>
      </w:r>
      <w:r w:rsidR="00196CE3" w:rsidRPr="00196CE3">
        <w:rPr>
          <w:rFonts w:ascii="Tahoma" w:hAnsi="Tahoma" w:cs="Tahoma"/>
          <w:sz w:val="20"/>
          <w:szCs w:val="20"/>
        </w:rPr>
        <w:t xml:space="preserve">inter alia </w:t>
      </w:r>
      <w:r w:rsidR="006E51E0">
        <w:rPr>
          <w:rFonts w:ascii="Tahoma" w:hAnsi="Tahoma" w:cs="Tahoma"/>
          <w:sz w:val="20"/>
          <w:szCs w:val="20"/>
        </w:rPr>
        <w:t>regulatory</w:t>
      </w:r>
      <w:r w:rsidRPr="00196CE3">
        <w:rPr>
          <w:rFonts w:ascii="Tahoma" w:hAnsi="Tahoma" w:cs="Tahoma"/>
          <w:sz w:val="20"/>
          <w:szCs w:val="20"/>
        </w:rPr>
        <w:t xml:space="preserve"> framework</w:t>
      </w:r>
      <w:r w:rsidR="006E51E0">
        <w:rPr>
          <w:rFonts w:ascii="Tahoma" w:hAnsi="Tahoma" w:cs="Tahoma"/>
          <w:sz w:val="20"/>
          <w:szCs w:val="20"/>
        </w:rPr>
        <w:t xml:space="preserve">, </w:t>
      </w:r>
      <w:r w:rsidRPr="00196CE3">
        <w:rPr>
          <w:rFonts w:ascii="Tahoma" w:hAnsi="Tahoma" w:cs="Tahoma"/>
          <w:sz w:val="20"/>
          <w:szCs w:val="20"/>
        </w:rPr>
        <w:t>institutional and practical implementation levels</w:t>
      </w:r>
      <w:r w:rsidR="006E51E0">
        <w:rPr>
          <w:rFonts w:ascii="Tahoma" w:hAnsi="Tahoma" w:cs="Tahoma"/>
          <w:sz w:val="20"/>
          <w:szCs w:val="20"/>
        </w:rPr>
        <w:t xml:space="preserve"> and the capacity building activities.</w:t>
      </w:r>
      <w:r w:rsidR="00744A4E" w:rsidRPr="00196CE3">
        <w:rPr>
          <w:rFonts w:ascii="Tahoma" w:hAnsi="Tahoma" w:cs="Tahoma"/>
          <w:sz w:val="20"/>
          <w:szCs w:val="20"/>
        </w:rPr>
        <w:t xml:space="preserve"> </w:t>
      </w:r>
    </w:p>
    <w:p w14:paraId="40345C02" w14:textId="77777777" w:rsidR="00744A4E" w:rsidRPr="00196CE3" w:rsidRDefault="00744A4E" w:rsidP="008742C4">
      <w:pPr>
        <w:jc w:val="both"/>
        <w:rPr>
          <w:rFonts w:ascii="Tahoma" w:hAnsi="Tahoma" w:cs="Tahoma"/>
          <w:color w:val="000000" w:themeColor="text1"/>
          <w:sz w:val="20"/>
          <w:szCs w:val="20"/>
        </w:rPr>
      </w:pPr>
    </w:p>
    <w:p w14:paraId="40345C03" w14:textId="10ECE5DD" w:rsidR="00744A4E" w:rsidRPr="00196CE3" w:rsidRDefault="00744A4E" w:rsidP="00744A4E">
      <w:pPr>
        <w:jc w:val="both"/>
        <w:rPr>
          <w:rFonts w:ascii="Tahoma" w:eastAsia="Calibri" w:hAnsi="Tahoma" w:cs="Tahoma"/>
          <w:sz w:val="20"/>
          <w:szCs w:val="20"/>
        </w:rPr>
      </w:pPr>
      <w:r w:rsidRPr="00196CE3">
        <w:rPr>
          <w:rFonts w:ascii="Tahoma" w:eastAsia="Calibri" w:hAnsi="Tahoma" w:cs="Tahoma"/>
          <w:sz w:val="20"/>
          <w:szCs w:val="20"/>
        </w:rPr>
        <w:t xml:space="preserve">The implementation uses different types of activities, including </w:t>
      </w:r>
      <w:r w:rsidR="00196CE3" w:rsidRPr="00196CE3">
        <w:rPr>
          <w:rFonts w:ascii="Tahoma" w:eastAsia="Calibri" w:hAnsi="Tahoma" w:cs="Tahoma"/>
          <w:sz w:val="20"/>
          <w:szCs w:val="20"/>
        </w:rPr>
        <w:t xml:space="preserve">inter alia </w:t>
      </w:r>
      <w:r w:rsidRPr="00196CE3">
        <w:rPr>
          <w:rFonts w:ascii="Tahoma" w:eastAsia="Calibri" w:hAnsi="Tahoma" w:cs="Tahoma"/>
          <w:sz w:val="20"/>
          <w:szCs w:val="20"/>
        </w:rPr>
        <w:t xml:space="preserve">provision of legal/technical expertise, organisation of high-level consultations, </w:t>
      </w:r>
      <w:r w:rsidR="00E86754">
        <w:rPr>
          <w:rFonts w:ascii="Tahoma" w:eastAsia="Calibri" w:hAnsi="Tahoma" w:cs="Tahoma"/>
          <w:sz w:val="20"/>
          <w:szCs w:val="20"/>
        </w:rPr>
        <w:t xml:space="preserve">conferences, </w:t>
      </w:r>
      <w:r w:rsidRPr="00196CE3">
        <w:rPr>
          <w:rFonts w:ascii="Tahoma" w:eastAsia="Calibri" w:hAnsi="Tahoma" w:cs="Tahoma"/>
          <w:sz w:val="20"/>
          <w:szCs w:val="20"/>
        </w:rPr>
        <w:t>working group meetings, drafting sessions, roundtables, as well as delivery of t</w:t>
      </w:r>
      <w:r w:rsidR="00E86754">
        <w:rPr>
          <w:rFonts w:ascii="Tahoma" w:eastAsia="Calibri" w:hAnsi="Tahoma" w:cs="Tahoma"/>
          <w:sz w:val="20"/>
          <w:szCs w:val="20"/>
        </w:rPr>
        <w:t xml:space="preserve">raining courses and other capacity building activities, developing </w:t>
      </w:r>
      <w:r w:rsidRPr="00196CE3">
        <w:rPr>
          <w:rFonts w:ascii="Tahoma" w:eastAsia="Calibri" w:hAnsi="Tahoma" w:cs="Tahoma"/>
          <w:sz w:val="20"/>
          <w:szCs w:val="20"/>
        </w:rPr>
        <w:t>reports, studies, rese</w:t>
      </w:r>
      <w:r w:rsidR="00E86754">
        <w:rPr>
          <w:rFonts w:ascii="Tahoma" w:eastAsia="Calibri" w:hAnsi="Tahoma" w:cs="Tahoma"/>
          <w:sz w:val="20"/>
          <w:szCs w:val="20"/>
        </w:rPr>
        <w:t xml:space="preserve">arches and training materials necessary for the </w:t>
      </w:r>
      <w:r w:rsidR="00AE734F">
        <w:rPr>
          <w:rFonts w:ascii="Tahoma" w:eastAsia="Calibri" w:hAnsi="Tahoma" w:cs="Tahoma"/>
          <w:sz w:val="20"/>
          <w:szCs w:val="20"/>
        </w:rPr>
        <w:t>delivery of the outcomes</w:t>
      </w:r>
      <w:r w:rsidR="00E86754">
        <w:rPr>
          <w:rFonts w:ascii="Tahoma" w:eastAsia="Calibri" w:hAnsi="Tahoma" w:cs="Tahoma"/>
          <w:sz w:val="20"/>
          <w:szCs w:val="20"/>
        </w:rPr>
        <w:t xml:space="preserve"> of the project</w:t>
      </w:r>
      <w:r w:rsidRPr="00196CE3">
        <w:rPr>
          <w:rFonts w:ascii="Tahoma" w:eastAsia="Calibri" w:hAnsi="Tahoma" w:cs="Tahoma"/>
          <w:sz w:val="20"/>
          <w:szCs w:val="20"/>
        </w:rPr>
        <w:t>.</w:t>
      </w:r>
    </w:p>
    <w:p w14:paraId="40345C04" w14:textId="77777777" w:rsidR="00744A4E" w:rsidRDefault="00744A4E" w:rsidP="008742C4">
      <w:pPr>
        <w:jc w:val="both"/>
        <w:rPr>
          <w:rFonts w:ascii="Tahoma" w:hAnsi="Tahoma" w:cs="Tahoma"/>
          <w:color w:val="000000" w:themeColor="text1"/>
          <w:sz w:val="20"/>
          <w:szCs w:val="20"/>
        </w:rPr>
      </w:pPr>
    </w:p>
    <w:p w14:paraId="40345C05" w14:textId="6B3B0994"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The Council of Europe is looking for</w:t>
      </w:r>
      <w:r w:rsidR="0083070E">
        <w:rPr>
          <w:rFonts w:ascii="Tahoma" w:eastAsia="Calibri" w:hAnsi="Tahoma" w:cs="Tahoma"/>
          <w:sz w:val="20"/>
          <w:szCs w:val="20"/>
          <w:lang w:eastAsia="en-US"/>
        </w:rPr>
        <w:t xml:space="preserve"> a total of</w:t>
      </w:r>
      <w:r w:rsidRPr="00E25560">
        <w:rPr>
          <w:rFonts w:ascii="Tahoma" w:eastAsia="Calibri" w:hAnsi="Tahoma" w:cs="Tahoma"/>
          <w:sz w:val="20"/>
          <w:szCs w:val="20"/>
          <w:lang w:eastAsia="en-US"/>
        </w:rPr>
        <w:t xml:space="preserve"> </w:t>
      </w:r>
      <w:r w:rsidR="00BF2392">
        <w:rPr>
          <w:rFonts w:ascii="Tahoma" w:eastAsia="Calibri" w:hAnsi="Tahoma" w:cs="Tahoma"/>
          <w:sz w:val="20"/>
          <w:szCs w:val="20"/>
          <w:lang w:eastAsia="en-US"/>
        </w:rPr>
        <w:t>1</w:t>
      </w:r>
      <w:r w:rsidR="00905B84">
        <w:rPr>
          <w:rFonts w:ascii="Tahoma" w:eastAsia="Calibri" w:hAnsi="Tahoma" w:cs="Tahoma"/>
          <w:sz w:val="20"/>
          <w:szCs w:val="20"/>
          <w:lang w:eastAsia="en-US"/>
        </w:rPr>
        <w:t>6</w:t>
      </w:r>
      <w:r w:rsidR="00E20DE3">
        <w:rPr>
          <w:rFonts w:ascii="Tahoma" w:eastAsia="Calibri" w:hAnsi="Tahoma" w:cs="Tahoma"/>
          <w:sz w:val="20"/>
          <w:szCs w:val="20"/>
          <w:lang w:eastAsia="en-US"/>
        </w:rPr>
        <w:t xml:space="preserve"> </w:t>
      </w:r>
      <w:r w:rsidRPr="00E25560">
        <w:rPr>
          <w:rFonts w:ascii="Tahoma" w:eastAsia="Calibri" w:hAnsi="Tahoma" w:cs="Tahoma"/>
          <w:sz w:val="20"/>
          <w:szCs w:val="20"/>
          <w:lang w:eastAsia="en-US"/>
        </w:rPr>
        <w:t xml:space="preserve">Providers (provided enough tenders meet the criteria indicated below) in order to support the implementation of the </w:t>
      </w:r>
      <w:r w:rsidRPr="00744A4E">
        <w:rPr>
          <w:rFonts w:ascii="Tahoma" w:eastAsia="Calibri" w:hAnsi="Tahoma" w:cs="Tahoma"/>
          <w:sz w:val="20"/>
          <w:szCs w:val="20"/>
          <w:lang w:eastAsia="en-US"/>
        </w:rPr>
        <w:t xml:space="preserve">project with a particular expertise </w:t>
      </w:r>
      <w:r w:rsidRPr="00744A4E">
        <w:rPr>
          <w:rFonts w:ascii="Tahoma" w:eastAsia="Calibri" w:hAnsi="Tahoma" w:cs="Tahoma"/>
          <w:b/>
          <w:color w:val="1F497D" w:themeColor="text2"/>
          <w:sz w:val="20"/>
          <w:szCs w:val="20"/>
          <w:lang w:eastAsia="en-US"/>
        </w:rPr>
        <w:t xml:space="preserve">on </w:t>
      </w:r>
      <w:r w:rsidR="00E86754">
        <w:rPr>
          <w:rFonts w:ascii="Tahoma" w:hAnsi="Tahoma" w:cs="Tahoma"/>
          <w:b/>
          <w:color w:val="1F497D" w:themeColor="text2"/>
          <w:sz w:val="20"/>
          <w:szCs w:val="20"/>
        </w:rPr>
        <w:t>the management of the temporary detention isolators, protecting the victim juveniles</w:t>
      </w:r>
      <w:r w:rsidR="000B43B0">
        <w:rPr>
          <w:rFonts w:ascii="Tahoma" w:hAnsi="Tahoma" w:cs="Tahoma"/>
          <w:b/>
          <w:color w:val="1F497D" w:themeColor="text2"/>
          <w:sz w:val="20"/>
          <w:szCs w:val="20"/>
        </w:rPr>
        <w:t xml:space="preserve"> and </w:t>
      </w:r>
      <w:r w:rsidR="00E86754">
        <w:rPr>
          <w:rFonts w:ascii="Tahoma" w:hAnsi="Tahoma" w:cs="Tahoma"/>
          <w:b/>
          <w:color w:val="1F497D" w:themeColor="text2"/>
          <w:sz w:val="20"/>
          <w:szCs w:val="20"/>
        </w:rPr>
        <w:t>the juvenile offenders</w:t>
      </w:r>
      <w:r w:rsidR="000B43B0">
        <w:rPr>
          <w:rFonts w:ascii="Tahoma" w:hAnsi="Tahoma" w:cs="Tahoma"/>
          <w:b/>
          <w:color w:val="1F497D" w:themeColor="text2"/>
          <w:sz w:val="20"/>
          <w:szCs w:val="20"/>
        </w:rPr>
        <w:t>, support</w:t>
      </w:r>
      <w:r w:rsidR="00E86754">
        <w:rPr>
          <w:rFonts w:ascii="Tahoma" w:hAnsi="Tahoma" w:cs="Tahoma"/>
          <w:b/>
          <w:color w:val="1F497D" w:themeColor="text2"/>
          <w:sz w:val="20"/>
          <w:szCs w:val="20"/>
        </w:rPr>
        <w:t xml:space="preserve"> the development of the monitoring tools</w:t>
      </w:r>
      <w:r w:rsidR="000B43B0">
        <w:rPr>
          <w:rFonts w:ascii="Tahoma" w:hAnsi="Tahoma" w:cs="Tahoma"/>
          <w:b/>
          <w:color w:val="1F497D" w:themeColor="text2"/>
          <w:sz w:val="20"/>
          <w:szCs w:val="20"/>
        </w:rPr>
        <w:t>,</w:t>
      </w:r>
      <w:r w:rsidR="00E86754">
        <w:rPr>
          <w:rFonts w:ascii="Tahoma" w:hAnsi="Tahoma" w:cs="Tahoma"/>
          <w:b/>
          <w:color w:val="1F497D" w:themeColor="text2"/>
          <w:sz w:val="20"/>
          <w:szCs w:val="20"/>
        </w:rPr>
        <w:t xml:space="preserve"> as well as complaint mechanisms</w:t>
      </w:r>
      <w:r w:rsidRPr="00744A4E">
        <w:rPr>
          <w:rFonts w:ascii="Tahoma" w:eastAsia="Calibri" w:hAnsi="Tahoma" w:cs="Tahoma"/>
          <w:sz w:val="20"/>
          <w:szCs w:val="20"/>
          <w:lang w:eastAsia="en-US"/>
        </w:rPr>
        <w:t>.</w:t>
      </w:r>
    </w:p>
    <w:p w14:paraId="40345C06" w14:textId="77777777" w:rsidR="008742C4" w:rsidRPr="00E25560" w:rsidRDefault="008742C4" w:rsidP="008742C4">
      <w:pPr>
        <w:jc w:val="both"/>
        <w:rPr>
          <w:rFonts w:ascii="Tahoma" w:eastAsia="Calibri" w:hAnsi="Tahoma" w:cs="Tahoma"/>
          <w:sz w:val="20"/>
          <w:szCs w:val="20"/>
          <w:lang w:eastAsia="en-US"/>
        </w:rPr>
      </w:pPr>
    </w:p>
    <w:p w14:paraId="40345C07" w14:textId="6EB3DDFD"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w:t>
      </w:r>
      <w:r w:rsidR="00E86754">
        <w:rPr>
          <w:rFonts w:ascii="Tahoma" w:eastAsia="Calibri" w:hAnsi="Tahoma" w:cs="Tahoma"/>
          <w:sz w:val="20"/>
          <w:szCs w:val="20"/>
          <w:lang w:eastAsia="en-US"/>
        </w:rPr>
        <w:t xml:space="preserve">up to </w:t>
      </w:r>
      <w:r w:rsidR="00BF2392">
        <w:rPr>
          <w:rFonts w:ascii="Tahoma" w:eastAsia="Calibri" w:hAnsi="Tahoma" w:cs="Tahoma"/>
          <w:sz w:val="20"/>
          <w:szCs w:val="20"/>
          <w:lang w:eastAsia="en-US"/>
        </w:rPr>
        <w:t>25</w:t>
      </w:r>
      <w:r w:rsidR="00BF2392" w:rsidRPr="00324DB9">
        <w:rPr>
          <w:rFonts w:ascii="Tahoma" w:eastAsia="Calibri" w:hAnsi="Tahoma" w:cs="Tahoma"/>
          <w:color w:val="1F497D" w:themeColor="text2"/>
          <w:sz w:val="20"/>
          <w:szCs w:val="20"/>
          <w:lang w:eastAsia="en-US"/>
        </w:rPr>
        <w:t xml:space="preserve"> </w:t>
      </w:r>
      <w:r w:rsidR="00C8543E">
        <w:rPr>
          <w:rFonts w:ascii="Tahoma" w:eastAsia="Calibri" w:hAnsi="Tahoma" w:cs="Tahoma"/>
          <w:sz w:val="20"/>
          <w:szCs w:val="20"/>
          <w:lang w:eastAsia="en-US"/>
        </w:rPr>
        <w:t>activities</w:t>
      </w:r>
      <w:r w:rsidRPr="00E25560">
        <w:rPr>
          <w:rFonts w:ascii="Tahoma" w:eastAsia="Calibri" w:hAnsi="Tahoma" w:cs="Tahoma"/>
          <w:sz w:val="20"/>
          <w:szCs w:val="20"/>
          <w:lang w:eastAsia="en-US"/>
        </w:rPr>
        <w:t xml:space="preserve">, to be held by </w:t>
      </w:r>
      <w:r w:rsidR="00E86754">
        <w:rPr>
          <w:rFonts w:ascii="Tahoma" w:eastAsia="Calibri" w:hAnsi="Tahoma" w:cs="Tahoma"/>
          <w:b/>
          <w:color w:val="1F497D" w:themeColor="text2"/>
          <w:sz w:val="20"/>
          <w:szCs w:val="20"/>
          <w:lang w:eastAsia="en-US"/>
        </w:rPr>
        <w:t>30</w:t>
      </w:r>
      <w:r w:rsidR="00C8543E" w:rsidRPr="00324DB9">
        <w:rPr>
          <w:rFonts w:ascii="Tahoma" w:eastAsia="Calibri" w:hAnsi="Tahoma" w:cs="Tahoma"/>
          <w:b/>
          <w:color w:val="1F497D" w:themeColor="text2"/>
          <w:sz w:val="20"/>
          <w:szCs w:val="20"/>
          <w:lang w:eastAsia="en-US"/>
        </w:rPr>
        <w:t xml:space="preserve"> </w:t>
      </w:r>
      <w:r w:rsidR="00E86754">
        <w:rPr>
          <w:rFonts w:ascii="Tahoma" w:eastAsia="Calibri" w:hAnsi="Tahoma" w:cs="Tahoma"/>
          <w:b/>
          <w:color w:val="1F497D" w:themeColor="text2"/>
          <w:sz w:val="20"/>
          <w:szCs w:val="20"/>
          <w:lang w:eastAsia="en-US"/>
        </w:rPr>
        <w:t>June</w:t>
      </w:r>
      <w:r w:rsidR="00C8543E" w:rsidRPr="00324DB9">
        <w:rPr>
          <w:rFonts w:ascii="Tahoma" w:eastAsia="Calibri" w:hAnsi="Tahoma" w:cs="Tahoma"/>
          <w:b/>
          <w:color w:val="1F497D" w:themeColor="text2"/>
          <w:sz w:val="20"/>
          <w:szCs w:val="20"/>
          <w:lang w:eastAsia="en-US"/>
        </w:rPr>
        <w:t xml:space="preserve"> 2021</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40345C08" w14:textId="77777777" w:rsidR="008742C4" w:rsidRPr="00E25560" w:rsidRDefault="008742C4" w:rsidP="008742C4">
      <w:pPr>
        <w:jc w:val="both"/>
        <w:rPr>
          <w:rFonts w:ascii="Tahoma" w:eastAsia="Calibri" w:hAnsi="Tahoma" w:cs="Tahoma"/>
          <w:sz w:val="20"/>
          <w:szCs w:val="20"/>
          <w:lang w:eastAsia="en-US"/>
        </w:rPr>
      </w:pPr>
    </w:p>
    <w:p w14:paraId="497203D5" w14:textId="77777777" w:rsidR="00BB01EF" w:rsidRPr="00E25560" w:rsidRDefault="008742C4" w:rsidP="00BB01EF">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57721D" w:rsidRPr="0057721D">
        <w:rPr>
          <w:rFonts w:ascii="Tahoma" w:eastAsiaTheme="minorHAnsi" w:hAnsi="Tahoma" w:cs="Tahoma"/>
          <w:b/>
          <w:color w:val="1F497D" w:themeColor="text2"/>
          <w:sz w:val="20"/>
          <w:szCs w:val="20"/>
          <w:lang w:eastAsia="en-US"/>
        </w:rPr>
        <w:t>€</w:t>
      </w:r>
      <w:r w:rsidR="00E86754">
        <w:rPr>
          <w:rFonts w:ascii="Tahoma" w:eastAsiaTheme="minorHAnsi" w:hAnsi="Tahoma" w:cs="Tahoma"/>
          <w:b/>
          <w:color w:val="1F497D" w:themeColor="text2"/>
          <w:sz w:val="20"/>
          <w:szCs w:val="20"/>
          <w:lang w:eastAsia="en-US"/>
        </w:rPr>
        <w:t>610000</w:t>
      </w:r>
      <w:r w:rsidR="0057721D" w:rsidRPr="0057721D">
        <w:rPr>
          <w:rFonts w:ascii="Tahoma" w:eastAsiaTheme="minorHAnsi" w:hAnsi="Tahoma" w:cs="Tahoma"/>
          <w:color w:val="1F497D" w:themeColor="text2"/>
          <w:sz w:val="20"/>
          <w:szCs w:val="20"/>
          <w:lang w:eastAsia="en-US"/>
        </w:rPr>
        <w:t xml:space="preserve"> </w:t>
      </w:r>
      <w:r w:rsidR="00BB01EF" w:rsidRPr="00E25560">
        <w:rPr>
          <w:rFonts w:ascii="Tahoma" w:eastAsiaTheme="minorHAnsi" w:hAnsi="Tahoma" w:cs="Tahoma"/>
          <w:sz w:val="20"/>
          <w:szCs w:val="20"/>
          <w:lang w:eastAsia="en-US"/>
        </w:rPr>
        <w:t xml:space="preserve">Euros and the total amount of the object of present tender </w:t>
      </w:r>
      <w:r w:rsidR="00BB01EF" w:rsidRPr="00E25560">
        <w:rPr>
          <w:rFonts w:ascii="Tahoma" w:eastAsiaTheme="minorHAnsi" w:hAnsi="Tahoma" w:cs="Tahoma"/>
          <w:b/>
          <w:sz w:val="20"/>
          <w:szCs w:val="20"/>
          <w:lang w:eastAsia="en-US"/>
        </w:rPr>
        <w:t>shall not exceed 55,000 Euros tax exclusive</w:t>
      </w:r>
      <w:r w:rsidR="00BB01EF"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00BB01EF" w:rsidRPr="00E25560">
        <w:rPr>
          <w:rFonts w:ascii="Tahoma" w:hAnsi="Tahoma" w:cs="Tahoma"/>
          <w:b/>
          <w:caps/>
          <w:sz w:val="20"/>
          <w:szCs w:val="20"/>
          <w:lang w:eastAsia="en-US"/>
        </w:rPr>
        <w:t xml:space="preserve"> </w:t>
      </w:r>
    </w:p>
    <w:p w14:paraId="40345C0A" w14:textId="77777777"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40345C0B" w14:textId="77777777"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40345C0E"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40345C0C"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0345C0D"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40345C11"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40345C0F" w14:textId="29B8531B" w:rsidR="00EE0EFB" w:rsidRPr="00E25560" w:rsidRDefault="00A564C7">
            <w:pPr>
              <w:jc w:val="both"/>
              <w:rPr>
                <w:rFonts w:ascii="Tahoma" w:hAnsi="Tahoma" w:cs="Tahoma"/>
                <w:color w:val="000000" w:themeColor="text1"/>
                <w:sz w:val="20"/>
                <w:szCs w:val="20"/>
              </w:rPr>
            </w:pPr>
            <w:r w:rsidRPr="00D0286A">
              <w:rPr>
                <w:rFonts w:ascii="Tahoma" w:eastAsia="Calibri" w:hAnsi="Tahoma" w:cs="Tahoma"/>
                <w:b/>
                <w:bCs/>
                <w:sz w:val="18"/>
                <w:szCs w:val="18"/>
                <w:lang w:val="en-US" w:eastAsia="en-US"/>
              </w:rPr>
              <w:t xml:space="preserve">Lot 1 </w:t>
            </w:r>
            <w:r>
              <w:rPr>
                <w:rFonts w:ascii="Tahoma" w:eastAsia="Calibri" w:hAnsi="Tahoma" w:cs="Tahoma"/>
                <w:b/>
                <w:bCs/>
                <w:sz w:val="18"/>
                <w:szCs w:val="18"/>
                <w:lang w:val="en-US" w:eastAsia="en-US"/>
              </w:rPr>
              <w:t xml:space="preserve">– </w:t>
            </w:r>
            <w:r w:rsidRPr="00EE0EFB">
              <w:rPr>
                <w:rFonts w:ascii="Tahoma" w:hAnsi="Tahoma" w:cs="Tahoma"/>
                <w:color w:val="000000"/>
                <w:sz w:val="18"/>
                <w:szCs w:val="18"/>
              </w:rPr>
              <w:t xml:space="preserve">Regulatory framework for </w:t>
            </w:r>
            <w:r w:rsidR="00BF2392">
              <w:rPr>
                <w:rFonts w:ascii="Tahoma" w:hAnsi="Tahoma" w:cs="Tahoma"/>
                <w:color w:val="000000"/>
                <w:sz w:val="18"/>
                <w:szCs w:val="18"/>
              </w:rPr>
              <w:t xml:space="preserve">ensuring the effective investigation and </w:t>
            </w:r>
            <w:r w:rsidRPr="00EE0EFB">
              <w:rPr>
                <w:rFonts w:ascii="Tahoma" w:hAnsi="Tahoma" w:cs="Tahoma"/>
                <w:color w:val="000000"/>
                <w:sz w:val="18"/>
                <w:szCs w:val="18"/>
              </w:rPr>
              <w:t xml:space="preserve">protection of the </w:t>
            </w:r>
            <w:r w:rsidR="00412645">
              <w:rPr>
                <w:rFonts w:ascii="Tahoma" w:hAnsi="Tahoma" w:cs="Tahoma"/>
                <w:color w:val="000000"/>
                <w:sz w:val="18"/>
                <w:szCs w:val="18"/>
              </w:rPr>
              <w:t>h</w:t>
            </w:r>
            <w:r w:rsidRPr="00EE0EFB">
              <w:rPr>
                <w:rFonts w:ascii="Tahoma" w:hAnsi="Tahoma" w:cs="Tahoma"/>
                <w:color w:val="000000"/>
                <w:sz w:val="18"/>
                <w:szCs w:val="18"/>
              </w:rPr>
              <w:t>uman rights</w:t>
            </w:r>
            <w:r w:rsidR="00CE1F24">
              <w:rPr>
                <w:rFonts w:ascii="Tahoma" w:hAnsi="Tahoma" w:cs="Tahoma"/>
                <w:color w:val="000000"/>
                <w:sz w:val="18"/>
                <w:szCs w:val="18"/>
              </w:rPr>
              <w:t>,</w:t>
            </w:r>
            <w:r w:rsidR="00BF2392">
              <w:rPr>
                <w:rFonts w:ascii="Tahoma" w:hAnsi="Tahoma" w:cs="Tahoma"/>
                <w:color w:val="000000"/>
                <w:sz w:val="18"/>
                <w:szCs w:val="18"/>
              </w:rPr>
              <w:t xml:space="preserve"> including the </w:t>
            </w:r>
            <w:r w:rsidR="009C5FC6">
              <w:rPr>
                <w:rFonts w:ascii="Tahoma" w:hAnsi="Tahoma" w:cs="Tahoma"/>
                <w:color w:val="000000"/>
                <w:sz w:val="18"/>
                <w:szCs w:val="18"/>
              </w:rPr>
              <w:t>rights of the</w:t>
            </w:r>
            <w:r w:rsidR="0075113C">
              <w:rPr>
                <w:rFonts w:ascii="Tahoma" w:hAnsi="Tahoma" w:cs="Tahoma"/>
                <w:color w:val="000000"/>
                <w:sz w:val="18"/>
                <w:szCs w:val="18"/>
              </w:rPr>
              <w:t xml:space="preserve"> </w:t>
            </w:r>
            <w:r w:rsidR="00CE1F24">
              <w:rPr>
                <w:rFonts w:ascii="Tahoma" w:hAnsi="Tahoma" w:cs="Tahoma"/>
                <w:color w:val="000000"/>
                <w:sz w:val="18"/>
                <w:szCs w:val="18"/>
              </w:rPr>
              <w:t>j</w:t>
            </w:r>
            <w:r>
              <w:rPr>
                <w:rFonts w:ascii="Tahoma" w:hAnsi="Tahoma" w:cs="Tahoma"/>
                <w:color w:val="000000"/>
                <w:sz w:val="18"/>
                <w:szCs w:val="18"/>
              </w:rPr>
              <w:t xml:space="preserve">uvenile victims/offenders </w:t>
            </w:r>
            <w:r w:rsidR="009C5FC6">
              <w:rPr>
                <w:rFonts w:ascii="Tahoma" w:hAnsi="Tahoma" w:cs="Tahoma"/>
                <w:color w:val="000000"/>
                <w:sz w:val="18"/>
                <w:szCs w:val="18"/>
              </w:rPr>
              <w:t xml:space="preserve">by the </w:t>
            </w:r>
            <w:bookmarkStart w:id="1" w:name="_Hlk58856222"/>
            <w:r w:rsidR="009C5FC6">
              <w:rPr>
                <w:rFonts w:ascii="Tahoma" w:hAnsi="Tahoma" w:cs="Tahoma"/>
                <w:color w:val="000000"/>
                <w:sz w:val="18"/>
                <w:szCs w:val="18"/>
              </w:rPr>
              <w:t xml:space="preserve">Ministry of Internal Affairs </w:t>
            </w:r>
            <w:bookmarkEnd w:id="1"/>
            <w:r w:rsidR="009C5FC6">
              <w:rPr>
                <w:rFonts w:ascii="Tahoma" w:hAnsi="Tahoma" w:cs="Tahoma"/>
                <w:color w:val="000000"/>
                <w:sz w:val="18"/>
                <w:szCs w:val="18"/>
              </w:rPr>
              <w:t>and</w:t>
            </w:r>
            <w:r w:rsidR="00CE1F24">
              <w:rPr>
                <w:rFonts w:ascii="Tahoma" w:hAnsi="Tahoma" w:cs="Tahoma"/>
                <w:color w:val="000000"/>
                <w:sz w:val="18"/>
                <w:szCs w:val="18"/>
              </w:rPr>
              <w:t xml:space="preserve"> </w:t>
            </w:r>
            <w:r w:rsidR="009C5FC6">
              <w:rPr>
                <w:rFonts w:ascii="Tahoma" w:hAnsi="Tahoma" w:cs="Tahoma"/>
                <w:color w:val="000000"/>
                <w:sz w:val="18"/>
                <w:szCs w:val="18"/>
              </w:rPr>
              <w:t>the Service o</w:t>
            </w:r>
            <w:r w:rsidR="0075113C">
              <w:rPr>
                <w:rFonts w:ascii="Tahoma" w:hAnsi="Tahoma" w:cs="Tahoma"/>
                <w:color w:val="000000"/>
                <w:sz w:val="18"/>
                <w:szCs w:val="18"/>
              </w:rPr>
              <w:t>f</w:t>
            </w:r>
            <w:r w:rsidR="009C5FC6">
              <w:rPr>
                <w:rFonts w:ascii="Tahoma" w:hAnsi="Tahoma" w:cs="Tahoma"/>
                <w:color w:val="000000"/>
                <w:sz w:val="18"/>
                <w:szCs w:val="18"/>
              </w:rPr>
              <w:t xml:space="preserve"> State Inspector</w:t>
            </w:r>
          </w:p>
        </w:tc>
        <w:tc>
          <w:tcPr>
            <w:tcW w:w="2410" w:type="dxa"/>
            <w:tcBorders>
              <w:top w:val="single" w:sz="2" w:space="0" w:color="808080" w:themeColor="background1" w:themeShade="80"/>
              <w:bottom w:val="single" w:sz="2" w:space="0" w:color="808080" w:themeColor="background1" w:themeShade="80"/>
            </w:tcBorders>
            <w:vAlign w:val="center"/>
          </w:tcPr>
          <w:p w14:paraId="40345C10" w14:textId="47AB32C1" w:rsidR="008341B5" w:rsidRPr="002B5188" w:rsidRDefault="009D6A7F" w:rsidP="00EE0EFB">
            <w:pPr>
              <w:jc w:val="center"/>
              <w:rPr>
                <w:rFonts w:ascii="Tahoma" w:hAnsi="Tahoma" w:cs="Tahoma"/>
                <w:color w:val="000000" w:themeColor="text1"/>
                <w:sz w:val="20"/>
                <w:szCs w:val="20"/>
              </w:rPr>
            </w:pPr>
            <w:r>
              <w:rPr>
                <w:rFonts w:ascii="Tahoma" w:hAnsi="Tahoma" w:cs="Tahoma"/>
                <w:color w:val="000000" w:themeColor="text1"/>
                <w:sz w:val="20"/>
                <w:szCs w:val="20"/>
              </w:rPr>
              <w:t>8</w:t>
            </w:r>
          </w:p>
        </w:tc>
      </w:tr>
      <w:tr w:rsidR="008341B5" w:rsidRPr="00E25560" w14:paraId="40345C14" w14:textId="77777777" w:rsidTr="008529C6">
        <w:trPr>
          <w:trHeight w:val="417"/>
        </w:trPr>
        <w:tc>
          <w:tcPr>
            <w:tcW w:w="6912" w:type="dxa"/>
            <w:vAlign w:val="center"/>
          </w:tcPr>
          <w:p w14:paraId="40345C12" w14:textId="34F0FD5E" w:rsidR="00B94E0F" w:rsidRPr="00E25560" w:rsidRDefault="00A564C7">
            <w:pPr>
              <w:jc w:val="both"/>
              <w:rPr>
                <w:rFonts w:ascii="Tahoma" w:hAnsi="Tahoma" w:cs="Tahoma"/>
                <w:color w:val="000000" w:themeColor="text1"/>
                <w:sz w:val="20"/>
                <w:szCs w:val="20"/>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Pr>
                <w:rFonts w:ascii="Tahoma" w:hAnsi="Tahoma" w:cs="Tahoma"/>
                <w:color w:val="000000"/>
                <w:sz w:val="18"/>
                <w:szCs w:val="18"/>
              </w:rPr>
              <w:t>Capacity building of the staff of the relevant institutions to protect the basic human rights of the detainees and the juvenile victims/offenders</w:t>
            </w:r>
            <w:r w:rsidR="009C5FC6">
              <w:rPr>
                <w:rFonts w:ascii="Tahoma" w:hAnsi="Tahoma" w:cs="Tahoma"/>
                <w:color w:val="000000"/>
                <w:sz w:val="18"/>
                <w:szCs w:val="18"/>
              </w:rPr>
              <w:t>, including</w:t>
            </w:r>
            <w:r w:rsidR="0075113C">
              <w:rPr>
                <w:rFonts w:ascii="Tahoma" w:hAnsi="Tahoma" w:cs="Tahoma"/>
                <w:color w:val="000000"/>
                <w:sz w:val="18"/>
                <w:szCs w:val="18"/>
              </w:rPr>
              <w:t xml:space="preserve"> the management of</w:t>
            </w:r>
            <w:r w:rsidR="009C5FC6">
              <w:rPr>
                <w:rFonts w:ascii="Tahoma" w:hAnsi="Tahoma" w:cs="Tahoma"/>
                <w:color w:val="000000"/>
                <w:sz w:val="18"/>
                <w:szCs w:val="18"/>
              </w:rPr>
              <w:t xml:space="preserve"> </w:t>
            </w:r>
            <w:r w:rsidR="00CE1F24">
              <w:rPr>
                <w:rFonts w:ascii="Tahoma" w:hAnsi="Tahoma" w:cs="Tahoma"/>
                <w:color w:val="000000"/>
                <w:sz w:val="18"/>
                <w:szCs w:val="18"/>
              </w:rPr>
              <w:t>healthcare</w:t>
            </w:r>
            <w:r w:rsidR="009D6A7F">
              <w:rPr>
                <w:rFonts w:ascii="Tahoma" w:hAnsi="Tahoma" w:cs="Tahoma"/>
                <w:color w:val="000000"/>
                <w:sz w:val="18"/>
                <w:szCs w:val="18"/>
              </w:rPr>
              <w:t xml:space="preserve"> and mental health care</w:t>
            </w:r>
            <w:r w:rsidR="0075113C">
              <w:rPr>
                <w:rFonts w:ascii="Tahoma" w:hAnsi="Tahoma" w:cs="Tahoma"/>
                <w:color w:val="000000"/>
                <w:sz w:val="18"/>
                <w:szCs w:val="18"/>
              </w:rPr>
              <w:t xml:space="preserve"> treatment</w:t>
            </w:r>
            <w:r w:rsidR="009C5FC6">
              <w:rPr>
                <w:rFonts w:ascii="Tahoma" w:hAnsi="Tahoma" w:cs="Tahoma"/>
                <w:color w:val="000000"/>
                <w:sz w:val="18"/>
                <w:szCs w:val="18"/>
              </w:rPr>
              <w:t xml:space="preserve"> </w:t>
            </w:r>
          </w:p>
        </w:tc>
        <w:tc>
          <w:tcPr>
            <w:tcW w:w="2410" w:type="dxa"/>
            <w:vAlign w:val="center"/>
          </w:tcPr>
          <w:p w14:paraId="40345C13" w14:textId="73989E06" w:rsidR="008341B5" w:rsidRPr="002B5188" w:rsidRDefault="00A81CEA" w:rsidP="00EE0EFB">
            <w:pPr>
              <w:jc w:val="center"/>
              <w:rPr>
                <w:rFonts w:ascii="Tahoma" w:hAnsi="Tahoma" w:cs="Tahoma"/>
                <w:color w:val="000000" w:themeColor="text1"/>
                <w:sz w:val="20"/>
                <w:szCs w:val="20"/>
              </w:rPr>
            </w:pPr>
            <w:r>
              <w:rPr>
                <w:rFonts w:ascii="Tahoma" w:hAnsi="Tahoma" w:cs="Tahoma"/>
                <w:color w:val="000000" w:themeColor="text1"/>
                <w:sz w:val="20"/>
                <w:szCs w:val="20"/>
              </w:rPr>
              <w:t>8</w:t>
            </w:r>
          </w:p>
        </w:tc>
      </w:tr>
    </w:tbl>
    <w:p w14:paraId="40345C15" w14:textId="77777777" w:rsidR="008341B5" w:rsidRPr="00E25560" w:rsidRDefault="008341B5" w:rsidP="00E21350">
      <w:pPr>
        <w:jc w:val="both"/>
        <w:rPr>
          <w:rFonts w:ascii="Tahoma" w:hAnsi="Tahoma" w:cs="Tahoma"/>
          <w:color w:val="000000" w:themeColor="text1"/>
          <w:sz w:val="20"/>
          <w:szCs w:val="20"/>
        </w:rPr>
      </w:pPr>
    </w:p>
    <w:p w14:paraId="40345C16" w14:textId="3124E2B7" w:rsidR="002B5188" w:rsidRPr="00AB5D29" w:rsidRDefault="00A47902" w:rsidP="006E5C58">
      <w:pPr>
        <w:spacing w:after="120"/>
        <w:jc w:val="both"/>
        <w:rPr>
          <w:rFonts w:ascii="Tahoma" w:eastAsia="Calibri" w:hAnsi="Tahoma" w:cs="Tahoma"/>
          <w:sz w:val="20"/>
          <w:szCs w:val="20"/>
        </w:rPr>
      </w:pPr>
      <w:r w:rsidRPr="00AB5D29">
        <w:rPr>
          <w:rFonts w:ascii="Tahoma" w:hAnsi="Tahoma" w:cs="Tahoma"/>
          <w:b/>
          <w:color w:val="000000" w:themeColor="text1"/>
          <w:sz w:val="20"/>
          <w:szCs w:val="20"/>
        </w:rPr>
        <w:t>Lot 1 conce</w:t>
      </w:r>
      <w:r w:rsidR="00AA2D37" w:rsidRPr="00AB5D29">
        <w:rPr>
          <w:rFonts w:ascii="Tahoma" w:hAnsi="Tahoma" w:cs="Tahoma"/>
          <w:b/>
          <w:color w:val="000000" w:themeColor="text1"/>
          <w:sz w:val="20"/>
          <w:szCs w:val="20"/>
        </w:rPr>
        <w:t>r</w:t>
      </w:r>
      <w:r w:rsidRPr="00AB5D29">
        <w:rPr>
          <w:rFonts w:ascii="Tahoma" w:hAnsi="Tahoma" w:cs="Tahoma"/>
          <w:b/>
          <w:color w:val="000000" w:themeColor="text1"/>
          <w:sz w:val="20"/>
          <w:szCs w:val="20"/>
        </w:rPr>
        <w:t>n</w:t>
      </w:r>
      <w:r w:rsidR="00AA2D37" w:rsidRPr="00AB5D29">
        <w:rPr>
          <w:rFonts w:ascii="Tahoma" w:hAnsi="Tahoma" w:cs="Tahoma"/>
          <w:b/>
          <w:color w:val="000000" w:themeColor="text1"/>
          <w:sz w:val="20"/>
          <w:szCs w:val="20"/>
        </w:rPr>
        <w:t>s</w:t>
      </w:r>
      <w:r w:rsidR="00F4180F" w:rsidRPr="00AB5D29">
        <w:rPr>
          <w:rFonts w:ascii="Tahoma" w:hAnsi="Tahoma" w:cs="Tahoma"/>
          <w:b/>
          <w:color w:val="000000" w:themeColor="text1"/>
          <w:sz w:val="20"/>
          <w:szCs w:val="20"/>
        </w:rPr>
        <w:t xml:space="preserve">: </w:t>
      </w:r>
      <w:r w:rsidR="00917B95" w:rsidRPr="00AB5D29">
        <w:rPr>
          <w:rFonts w:ascii="Tahoma" w:eastAsia="Calibri" w:hAnsi="Tahoma" w:cs="Tahoma"/>
          <w:sz w:val="20"/>
          <w:szCs w:val="20"/>
        </w:rPr>
        <w:t>management of the temporary detention isolators</w:t>
      </w:r>
      <w:r w:rsidR="008E1450">
        <w:rPr>
          <w:rFonts w:ascii="Tahoma" w:eastAsia="Calibri" w:hAnsi="Tahoma" w:cs="Tahoma"/>
          <w:sz w:val="20"/>
          <w:szCs w:val="20"/>
        </w:rPr>
        <w:t xml:space="preserve"> (TDIs)</w:t>
      </w:r>
      <w:r w:rsidR="00116230" w:rsidRPr="00AB5D29">
        <w:rPr>
          <w:rFonts w:ascii="Tahoma" w:eastAsia="Calibri" w:hAnsi="Tahoma" w:cs="Tahoma"/>
          <w:sz w:val="20"/>
          <w:szCs w:val="20"/>
        </w:rPr>
        <w:t xml:space="preserve"> and other relevant institutions of the </w:t>
      </w:r>
      <w:r w:rsidR="00CE1F24" w:rsidRPr="00CE1F24">
        <w:rPr>
          <w:rFonts w:ascii="Tahoma" w:eastAsia="Calibri" w:hAnsi="Tahoma" w:cs="Tahoma"/>
          <w:sz w:val="20"/>
          <w:szCs w:val="20"/>
        </w:rPr>
        <w:t xml:space="preserve">Ministry of Internal Affairs </w:t>
      </w:r>
      <w:r w:rsidR="00CE1F24">
        <w:rPr>
          <w:rFonts w:ascii="Tahoma" w:eastAsia="Calibri" w:hAnsi="Tahoma" w:cs="Tahoma"/>
          <w:sz w:val="20"/>
          <w:szCs w:val="20"/>
        </w:rPr>
        <w:t>(</w:t>
      </w:r>
      <w:r w:rsidR="009C5FC6">
        <w:rPr>
          <w:rFonts w:ascii="Tahoma" w:eastAsia="Calibri" w:hAnsi="Tahoma" w:cs="Tahoma"/>
          <w:sz w:val="20"/>
          <w:szCs w:val="20"/>
        </w:rPr>
        <w:t>MIA</w:t>
      </w:r>
      <w:r w:rsidR="00CE1F24">
        <w:rPr>
          <w:rFonts w:ascii="Tahoma" w:eastAsia="Calibri" w:hAnsi="Tahoma" w:cs="Tahoma"/>
          <w:sz w:val="20"/>
          <w:szCs w:val="20"/>
        </w:rPr>
        <w:t>)</w:t>
      </w:r>
      <w:r w:rsidR="00116230" w:rsidRPr="00AB5D29">
        <w:rPr>
          <w:rFonts w:ascii="Tahoma" w:eastAsia="Calibri" w:hAnsi="Tahoma" w:cs="Tahoma"/>
          <w:sz w:val="20"/>
          <w:szCs w:val="20"/>
        </w:rPr>
        <w:t xml:space="preserve">, namely the Human Rights </w:t>
      </w:r>
      <w:r w:rsidR="009C5FC6">
        <w:rPr>
          <w:rFonts w:ascii="Tahoma" w:eastAsia="Calibri" w:hAnsi="Tahoma" w:cs="Tahoma"/>
          <w:sz w:val="20"/>
          <w:szCs w:val="20"/>
        </w:rPr>
        <w:t xml:space="preserve">Protection and </w:t>
      </w:r>
      <w:r w:rsidR="00CE1F24">
        <w:rPr>
          <w:rFonts w:ascii="Tahoma" w:eastAsia="Calibri" w:hAnsi="Tahoma" w:cs="Tahoma"/>
          <w:sz w:val="20"/>
          <w:szCs w:val="20"/>
        </w:rPr>
        <w:t>I</w:t>
      </w:r>
      <w:r w:rsidR="009C5FC6">
        <w:rPr>
          <w:rFonts w:ascii="Tahoma" w:eastAsia="Calibri" w:hAnsi="Tahoma" w:cs="Tahoma"/>
          <w:sz w:val="20"/>
          <w:szCs w:val="20"/>
        </w:rPr>
        <w:t xml:space="preserve">nvestigation </w:t>
      </w:r>
      <w:r w:rsidR="00CE1F24">
        <w:rPr>
          <w:rFonts w:ascii="Tahoma" w:eastAsia="Calibri" w:hAnsi="Tahoma" w:cs="Tahoma"/>
          <w:sz w:val="20"/>
          <w:szCs w:val="20"/>
        </w:rPr>
        <w:t>Q</w:t>
      </w:r>
      <w:r w:rsidR="009C5FC6">
        <w:rPr>
          <w:rFonts w:ascii="Tahoma" w:eastAsia="Calibri" w:hAnsi="Tahoma" w:cs="Tahoma"/>
          <w:sz w:val="20"/>
          <w:szCs w:val="20"/>
        </w:rPr>
        <w:t xml:space="preserve">uality Monitoring </w:t>
      </w:r>
      <w:r w:rsidR="00116230" w:rsidRPr="00AB5D29">
        <w:rPr>
          <w:rFonts w:ascii="Tahoma" w:eastAsia="Calibri" w:hAnsi="Tahoma" w:cs="Tahoma"/>
          <w:sz w:val="20"/>
          <w:szCs w:val="20"/>
        </w:rPr>
        <w:t>Department;</w:t>
      </w:r>
      <w:r w:rsidR="00F4180F" w:rsidRPr="00AB5D29">
        <w:rPr>
          <w:rFonts w:ascii="Tahoma" w:eastAsia="Calibri" w:hAnsi="Tahoma" w:cs="Tahoma"/>
          <w:sz w:val="20"/>
          <w:szCs w:val="20"/>
        </w:rPr>
        <w:t xml:space="preserve"> </w:t>
      </w:r>
      <w:r w:rsidR="009C5FC6">
        <w:rPr>
          <w:rFonts w:ascii="Tahoma" w:hAnsi="Tahoma" w:cs="Tahoma"/>
          <w:color w:val="000000" w:themeColor="text1"/>
          <w:sz w:val="20"/>
          <w:szCs w:val="20"/>
        </w:rPr>
        <w:t xml:space="preserve">support the institutional strengthening of the Service of State Inspector and the Public defender’s office to ensure effective application of the complaint mechanism; </w:t>
      </w:r>
      <w:r w:rsidR="00116230" w:rsidRPr="00AB5D29">
        <w:rPr>
          <w:rFonts w:ascii="Tahoma" w:eastAsia="Calibri" w:hAnsi="Tahoma" w:cs="Tahoma"/>
          <w:sz w:val="20"/>
          <w:szCs w:val="20"/>
        </w:rPr>
        <w:t xml:space="preserve">development of the regulatory framework for </w:t>
      </w:r>
      <w:r w:rsidR="008E1450" w:rsidRPr="00AB5D29">
        <w:rPr>
          <w:rFonts w:ascii="Tahoma" w:eastAsia="Calibri" w:hAnsi="Tahoma" w:cs="Tahoma"/>
          <w:sz w:val="20"/>
          <w:szCs w:val="20"/>
        </w:rPr>
        <w:t>enhanced</w:t>
      </w:r>
      <w:r w:rsidR="00116230" w:rsidRPr="00AB5D29">
        <w:rPr>
          <w:rFonts w:ascii="Tahoma" w:eastAsia="Calibri" w:hAnsi="Tahoma" w:cs="Tahoma"/>
          <w:sz w:val="20"/>
          <w:szCs w:val="20"/>
        </w:rPr>
        <w:t xml:space="preserve"> management and functioning of the institution</w:t>
      </w:r>
      <w:r w:rsidR="00194A59">
        <w:rPr>
          <w:rFonts w:ascii="Tahoma" w:eastAsia="Calibri" w:hAnsi="Tahoma" w:cs="Tahoma"/>
          <w:sz w:val="20"/>
          <w:szCs w:val="20"/>
        </w:rPr>
        <w:t>s</w:t>
      </w:r>
      <w:r w:rsidR="00116230" w:rsidRPr="00AB5D29">
        <w:rPr>
          <w:rFonts w:ascii="Tahoma" w:eastAsia="Calibri" w:hAnsi="Tahoma" w:cs="Tahoma"/>
          <w:sz w:val="20"/>
          <w:szCs w:val="20"/>
        </w:rPr>
        <w:t xml:space="preserve">, </w:t>
      </w:r>
      <w:r w:rsidR="008E1450">
        <w:rPr>
          <w:rFonts w:ascii="Tahoma" w:eastAsia="Calibri" w:hAnsi="Tahoma" w:cs="Tahoma"/>
          <w:sz w:val="20"/>
          <w:szCs w:val="20"/>
        </w:rPr>
        <w:t>improved</w:t>
      </w:r>
      <w:r w:rsidR="00412645">
        <w:rPr>
          <w:rFonts w:ascii="Tahoma" w:eastAsia="Calibri" w:hAnsi="Tahoma" w:cs="Tahoma"/>
          <w:sz w:val="20"/>
          <w:szCs w:val="20"/>
        </w:rPr>
        <w:t xml:space="preserve"> </w:t>
      </w:r>
      <w:r w:rsidR="00116230" w:rsidRPr="00AB5D29">
        <w:rPr>
          <w:rFonts w:ascii="Tahoma" w:eastAsia="Calibri" w:hAnsi="Tahoma" w:cs="Tahoma"/>
          <w:sz w:val="20"/>
          <w:szCs w:val="20"/>
        </w:rPr>
        <w:t xml:space="preserve">treatment of detainees, juveniles </w:t>
      </w:r>
      <w:r w:rsidR="00412645" w:rsidRPr="00AB5D29">
        <w:rPr>
          <w:rFonts w:ascii="Tahoma" w:eastAsia="Calibri" w:hAnsi="Tahoma" w:cs="Tahoma"/>
          <w:sz w:val="20"/>
          <w:szCs w:val="20"/>
        </w:rPr>
        <w:t>convict</w:t>
      </w:r>
      <w:r w:rsidR="00412645">
        <w:rPr>
          <w:rFonts w:ascii="Tahoma" w:eastAsia="Calibri" w:hAnsi="Tahoma" w:cs="Tahoma"/>
          <w:sz w:val="20"/>
          <w:szCs w:val="20"/>
        </w:rPr>
        <w:t>ed of</w:t>
      </w:r>
      <w:r w:rsidR="00116230" w:rsidRPr="00AB5D29">
        <w:rPr>
          <w:rFonts w:ascii="Tahoma" w:eastAsia="Calibri" w:hAnsi="Tahoma" w:cs="Tahoma"/>
          <w:sz w:val="20"/>
          <w:szCs w:val="20"/>
        </w:rPr>
        <w:t xml:space="preserve"> </w:t>
      </w:r>
      <w:r w:rsidR="00E01F4F">
        <w:rPr>
          <w:rFonts w:ascii="Tahoma" w:eastAsia="Calibri" w:hAnsi="Tahoma" w:cs="Tahoma"/>
          <w:sz w:val="20"/>
          <w:szCs w:val="20"/>
        </w:rPr>
        <w:t xml:space="preserve">a </w:t>
      </w:r>
      <w:r w:rsidR="00116230" w:rsidRPr="00AB5D29">
        <w:rPr>
          <w:rFonts w:ascii="Tahoma" w:eastAsia="Calibri" w:hAnsi="Tahoma" w:cs="Tahoma"/>
          <w:sz w:val="20"/>
          <w:szCs w:val="20"/>
        </w:rPr>
        <w:t>crime and juveniles who are victims</w:t>
      </w:r>
      <w:r w:rsidR="008E1450">
        <w:rPr>
          <w:rFonts w:ascii="Tahoma" w:eastAsia="Calibri" w:hAnsi="Tahoma" w:cs="Tahoma"/>
          <w:sz w:val="20"/>
          <w:szCs w:val="20"/>
        </w:rPr>
        <w:t>,</w:t>
      </w:r>
      <w:r w:rsidR="00116230" w:rsidRPr="00AB5D29">
        <w:rPr>
          <w:rFonts w:ascii="Tahoma" w:eastAsia="Calibri" w:hAnsi="Tahoma" w:cs="Tahoma"/>
          <w:sz w:val="20"/>
          <w:szCs w:val="20"/>
        </w:rPr>
        <w:t xml:space="preserve"> thus ensuring the protection of their basic human rights </w:t>
      </w:r>
      <w:r w:rsidR="00116230" w:rsidRPr="00AB5D29">
        <w:rPr>
          <w:rFonts w:ascii="Tahoma" w:eastAsia="Calibri" w:hAnsi="Tahoma" w:cs="Tahoma"/>
          <w:sz w:val="20"/>
          <w:szCs w:val="20"/>
        </w:rPr>
        <w:lastRenderedPageBreak/>
        <w:t>and fundamental freedoms; conducting relevant researches, needs assessment</w:t>
      </w:r>
      <w:r w:rsidR="00F31659" w:rsidRPr="00AB5D29">
        <w:rPr>
          <w:rFonts w:ascii="Tahoma" w:eastAsia="Calibri" w:hAnsi="Tahoma" w:cs="Tahoma"/>
          <w:sz w:val="20"/>
          <w:szCs w:val="20"/>
        </w:rPr>
        <w:t>; drafting policy documents, including strategic documents and action plans</w:t>
      </w:r>
      <w:r w:rsidR="008E1450">
        <w:rPr>
          <w:rFonts w:ascii="Tahoma" w:eastAsia="Calibri" w:hAnsi="Tahoma" w:cs="Tahoma"/>
          <w:sz w:val="20"/>
          <w:szCs w:val="20"/>
        </w:rPr>
        <w:t>, and other activities as requested</w:t>
      </w:r>
      <w:r w:rsidR="00F31659" w:rsidRPr="00AB5D29">
        <w:rPr>
          <w:rFonts w:ascii="Tahoma" w:eastAsia="Calibri" w:hAnsi="Tahoma" w:cs="Tahoma"/>
          <w:sz w:val="20"/>
          <w:szCs w:val="20"/>
        </w:rPr>
        <w:t xml:space="preserve">. </w:t>
      </w:r>
      <w:r w:rsidR="00116230" w:rsidRPr="00AB5D29">
        <w:rPr>
          <w:rFonts w:ascii="Tahoma" w:eastAsia="Calibri" w:hAnsi="Tahoma" w:cs="Tahoma"/>
          <w:sz w:val="20"/>
          <w:szCs w:val="20"/>
        </w:rPr>
        <w:t xml:space="preserve"> </w:t>
      </w:r>
    </w:p>
    <w:p w14:paraId="1A6B35D2" w14:textId="7B80D02A" w:rsidR="00A763C0" w:rsidRPr="00A763C0" w:rsidRDefault="00944289" w:rsidP="00F4180F">
      <w:pPr>
        <w:spacing w:after="120"/>
        <w:jc w:val="both"/>
        <w:rPr>
          <w:rFonts w:ascii="Tahoma" w:hAnsi="Tahoma" w:cs="Tahoma"/>
          <w:color w:val="000000" w:themeColor="text1"/>
          <w:sz w:val="20"/>
          <w:szCs w:val="20"/>
        </w:rPr>
      </w:pPr>
      <w:r w:rsidRPr="00AB5D29">
        <w:rPr>
          <w:rFonts w:ascii="Tahoma" w:hAnsi="Tahoma" w:cs="Tahoma"/>
          <w:b/>
          <w:color w:val="000000" w:themeColor="text1"/>
          <w:sz w:val="20"/>
          <w:szCs w:val="20"/>
        </w:rPr>
        <w:t xml:space="preserve">Lot 2 concerns: </w:t>
      </w:r>
      <w:r w:rsidRPr="00AB5D29">
        <w:rPr>
          <w:rFonts w:ascii="Tahoma" w:hAnsi="Tahoma" w:cs="Tahoma"/>
          <w:color w:val="000000" w:themeColor="text1"/>
          <w:sz w:val="20"/>
          <w:szCs w:val="20"/>
        </w:rPr>
        <w:t>developing training programmes</w:t>
      </w:r>
      <w:r w:rsidRPr="00AB5D29">
        <w:rPr>
          <w:rFonts w:ascii="Tahoma" w:hAnsi="Tahoma" w:cs="Tahoma"/>
          <w:b/>
          <w:color w:val="000000" w:themeColor="text1"/>
          <w:sz w:val="20"/>
          <w:szCs w:val="20"/>
        </w:rPr>
        <w:t xml:space="preserve"> </w:t>
      </w:r>
      <w:r w:rsidRPr="00AB5D29">
        <w:rPr>
          <w:rFonts w:ascii="Tahoma" w:hAnsi="Tahoma" w:cs="Tahoma"/>
          <w:color w:val="000000" w:themeColor="text1"/>
          <w:sz w:val="20"/>
          <w:szCs w:val="20"/>
        </w:rPr>
        <w:t xml:space="preserve">and training curricula for the </w:t>
      </w:r>
      <w:r w:rsidR="00194A59">
        <w:rPr>
          <w:rFonts w:ascii="Tahoma" w:hAnsi="Tahoma" w:cs="Tahoma"/>
          <w:color w:val="000000" w:themeColor="text1"/>
          <w:sz w:val="20"/>
          <w:szCs w:val="20"/>
        </w:rPr>
        <w:t xml:space="preserve">MIA </w:t>
      </w:r>
      <w:r w:rsidR="00AB5D29" w:rsidRPr="00AB5D29">
        <w:rPr>
          <w:rFonts w:ascii="Tahoma" w:hAnsi="Tahoma" w:cs="Tahoma"/>
          <w:color w:val="000000" w:themeColor="text1"/>
          <w:sz w:val="20"/>
          <w:szCs w:val="20"/>
        </w:rPr>
        <w:t xml:space="preserve"> </w:t>
      </w:r>
      <w:r w:rsidRPr="00AB5D29">
        <w:rPr>
          <w:rFonts w:ascii="Tahoma" w:hAnsi="Tahoma" w:cs="Tahoma"/>
          <w:color w:val="000000" w:themeColor="text1"/>
          <w:sz w:val="20"/>
          <w:szCs w:val="20"/>
        </w:rPr>
        <w:t>personnel</w:t>
      </w:r>
      <w:r w:rsidR="00AB5D29" w:rsidRPr="00AB5D29">
        <w:rPr>
          <w:rFonts w:ascii="Tahoma" w:hAnsi="Tahoma" w:cs="Tahoma"/>
          <w:color w:val="000000" w:themeColor="text1"/>
          <w:sz w:val="20"/>
          <w:szCs w:val="20"/>
        </w:rPr>
        <w:t>; deliver</w:t>
      </w:r>
      <w:r w:rsidR="00AE734F">
        <w:rPr>
          <w:rFonts w:ascii="Tahoma" w:hAnsi="Tahoma" w:cs="Tahoma"/>
          <w:color w:val="000000" w:themeColor="text1"/>
          <w:sz w:val="20"/>
          <w:szCs w:val="20"/>
        </w:rPr>
        <w:t>ing</w:t>
      </w:r>
      <w:r w:rsidR="00AB5D29" w:rsidRPr="00AB5D29">
        <w:rPr>
          <w:rFonts w:ascii="Tahoma" w:hAnsi="Tahoma" w:cs="Tahoma"/>
          <w:color w:val="000000" w:themeColor="text1"/>
          <w:sz w:val="20"/>
          <w:szCs w:val="20"/>
        </w:rPr>
        <w:t xml:space="preserve"> trainings on the relevant topics for the project, including human rights protection and other related issues, effective investigation skills, conducting interviews with juveniles, </w:t>
      </w:r>
      <w:r w:rsidR="008E1450">
        <w:rPr>
          <w:rFonts w:ascii="Tahoma" w:hAnsi="Tahoma" w:cs="Tahoma"/>
          <w:color w:val="000000" w:themeColor="text1"/>
          <w:sz w:val="20"/>
          <w:szCs w:val="20"/>
        </w:rPr>
        <w:t xml:space="preserve">applying the </w:t>
      </w:r>
      <w:r w:rsidR="00AB5D29" w:rsidRPr="00AB5D29">
        <w:rPr>
          <w:rFonts w:ascii="Tahoma" w:hAnsi="Tahoma" w:cs="Tahoma"/>
          <w:color w:val="000000" w:themeColor="text1"/>
          <w:sz w:val="20"/>
          <w:szCs w:val="20"/>
        </w:rPr>
        <w:t>new management methodology of the TDIs</w:t>
      </w:r>
      <w:r w:rsidR="00AE734F">
        <w:rPr>
          <w:rFonts w:ascii="Tahoma" w:hAnsi="Tahoma" w:cs="Tahoma"/>
          <w:color w:val="000000" w:themeColor="text1"/>
          <w:sz w:val="20"/>
          <w:szCs w:val="20"/>
        </w:rPr>
        <w:t>;</w:t>
      </w:r>
      <w:r w:rsidR="00AB5D29" w:rsidRPr="00AB5D29">
        <w:rPr>
          <w:rFonts w:ascii="Tahoma" w:hAnsi="Tahoma" w:cs="Tahoma"/>
          <w:color w:val="000000" w:themeColor="text1"/>
          <w:sz w:val="20"/>
          <w:szCs w:val="20"/>
        </w:rPr>
        <w:t xml:space="preserve"> functioning of the monitoring and complaint mechanisms</w:t>
      </w:r>
      <w:r w:rsidR="00AE734F">
        <w:rPr>
          <w:rFonts w:ascii="Tahoma" w:hAnsi="Tahoma" w:cs="Tahoma"/>
          <w:color w:val="000000" w:themeColor="text1"/>
          <w:sz w:val="20"/>
          <w:szCs w:val="20"/>
        </w:rPr>
        <w:t>;</w:t>
      </w:r>
      <w:r w:rsidR="009C5FC6">
        <w:rPr>
          <w:rFonts w:ascii="Tahoma" w:hAnsi="Tahoma" w:cs="Tahoma"/>
          <w:color w:val="000000" w:themeColor="text1"/>
          <w:sz w:val="20"/>
          <w:szCs w:val="20"/>
        </w:rPr>
        <w:t xml:space="preserve"> </w:t>
      </w:r>
      <w:r w:rsidR="009C5FC6">
        <w:rPr>
          <w:rFonts w:ascii="Tahoma" w:eastAsia="Calibri" w:hAnsi="Tahoma" w:cs="Tahoma"/>
          <w:sz w:val="20"/>
          <w:szCs w:val="20"/>
        </w:rPr>
        <w:t xml:space="preserve">capacity building </w:t>
      </w:r>
      <w:r w:rsidR="009C5FC6" w:rsidRPr="00AB5D29">
        <w:rPr>
          <w:rFonts w:ascii="Tahoma" w:eastAsia="Calibri" w:hAnsi="Tahoma" w:cs="Tahoma"/>
          <w:sz w:val="20"/>
          <w:szCs w:val="20"/>
        </w:rPr>
        <w:t xml:space="preserve">of </w:t>
      </w:r>
      <w:r w:rsidR="009C5FC6">
        <w:rPr>
          <w:rFonts w:ascii="Tahoma" w:eastAsia="Calibri" w:hAnsi="Tahoma" w:cs="Tahoma"/>
          <w:sz w:val="20"/>
          <w:szCs w:val="20"/>
        </w:rPr>
        <w:t xml:space="preserve">the medical staff of the </w:t>
      </w:r>
      <w:r w:rsidR="009C5FC6" w:rsidRPr="0008715D">
        <w:rPr>
          <w:rFonts w:ascii="Tahoma" w:eastAsia="Calibri" w:hAnsi="Tahoma" w:cs="Tahoma"/>
          <w:sz w:val="20"/>
          <w:szCs w:val="20"/>
        </w:rPr>
        <w:t>MI</w:t>
      </w:r>
      <w:r w:rsidR="0008715D" w:rsidRPr="0008715D">
        <w:rPr>
          <w:rFonts w:ascii="Tahoma" w:eastAsia="Calibri" w:hAnsi="Tahoma" w:cs="Tahoma"/>
          <w:sz w:val="20"/>
          <w:szCs w:val="20"/>
        </w:rPr>
        <w:t>A</w:t>
      </w:r>
      <w:r w:rsidR="009C5FC6">
        <w:rPr>
          <w:rFonts w:ascii="Tahoma" w:eastAsia="Calibri" w:hAnsi="Tahoma" w:cs="Tahoma"/>
          <w:sz w:val="20"/>
          <w:szCs w:val="20"/>
        </w:rPr>
        <w:t xml:space="preserve">, </w:t>
      </w:r>
      <w:r w:rsidR="009C5FC6" w:rsidRPr="00AB5D29">
        <w:rPr>
          <w:rFonts w:ascii="Tahoma" w:eastAsia="Calibri" w:hAnsi="Tahoma" w:cs="Tahoma"/>
          <w:sz w:val="20"/>
          <w:szCs w:val="20"/>
        </w:rPr>
        <w:t xml:space="preserve">including </w:t>
      </w:r>
      <w:r w:rsidR="009C5FC6">
        <w:rPr>
          <w:rFonts w:ascii="Tahoma" w:eastAsia="Calibri" w:hAnsi="Tahoma" w:cs="Tahoma"/>
          <w:sz w:val="20"/>
          <w:szCs w:val="20"/>
        </w:rPr>
        <w:t xml:space="preserve">healthcare management, </w:t>
      </w:r>
      <w:r w:rsidR="009C5FC6" w:rsidRPr="00AB5D29">
        <w:rPr>
          <w:rFonts w:ascii="Tahoma" w:eastAsia="Calibri" w:hAnsi="Tahoma" w:cs="Tahoma"/>
          <w:sz w:val="20"/>
          <w:szCs w:val="20"/>
        </w:rPr>
        <w:t>mental health care</w:t>
      </w:r>
      <w:r w:rsidR="009C5FC6">
        <w:rPr>
          <w:rFonts w:ascii="Tahoma" w:eastAsia="Calibri" w:hAnsi="Tahoma" w:cs="Tahoma"/>
          <w:sz w:val="20"/>
          <w:szCs w:val="20"/>
        </w:rPr>
        <w:t>;</w:t>
      </w:r>
      <w:r w:rsidR="009C5FC6" w:rsidRPr="00AB5D29">
        <w:rPr>
          <w:rFonts w:ascii="Tahoma" w:eastAsia="Calibri" w:hAnsi="Tahoma" w:cs="Tahoma"/>
          <w:sz w:val="20"/>
          <w:szCs w:val="20"/>
        </w:rPr>
        <w:t xml:space="preserve"> </w:t>
      </w:r>
      <w:r w:rsidR="009C5FC6">
        <w:rPr>
          <w:rFonts w:ascii="Tahoma" w:eastAsia="Calibri" w:hAnsi="Tahoma" w:cs="Tahoma"/>
          <w:sz w:val="20"/>
          <w:szCs w:val="20"/>
        </w:rPr>
        <w:t xml:space="preserve">medical </w:t>
      </w:r>
      <w:r w:rsidR="009C5FC6" w:rsidRPr="00AB5D29">
        <w:rPr>
          <w:rFonts w:ascii="Tahoma" w:eastAsia="Calibri" w:hAnsi="Tahoma" w:cs="Tahoma"/>
          <w:sz w:val="20"/>
          <w:szCs w:val="20"/>
        </w:rPr>
        <w:t>ethics</w:t>
      </w:r>
      <w:r w:rsidR="00AB5D29" w:rsidRPr="00AB5D29">
        <w:rPr>
          <w:rFonts w:ascii="Tahoma" w:hAnsi="Tahoma" w:cs="Tahoma"/>
          <w:color w:val="000000" w:themeColor="text1"/>
          <w:sz w:val="20"/>
          <w:szCs w:val="20"/>
        </w:rPr>
        <w:t xml:space="preserve"> etc.</w:t>
      </w:r>
      <w:r w:rsidR="00AB5D29">
        <w:rPr>
          <w:rFonts w:ascii="Tahoma" w:hAnsi="Tahoma" w:cs="Tahoma"/>
          <w:color w:val="000000" w:themeColor="text1"/>
          <w:sz w:val="20"/>
          <w:szCs w:val="20"/>
        </w:rPr>
        <w:t xml:space="preserve"> </w:t>
      </w:r>
      <w:r w:rsidR="00AE734F">
        <w:rPr>
          <w:rFonts w:ascii="Tahoma" w:hAnsi="Tahoma" w:cs="Tahoma"/>
          <w:color w:val="000000" w:themeColor="text1"/>
          <w:sz w:val="20"/>
          <w:szCs w:val="20"/>
        </w:rPr>
        <w:t xml:space="preserve">Participation </w:t>
      </w:r>
      <w:r w:rsidR="00AB5D29">
        <w:rPr>
          <w:rFonts w:ascii="Tahoma" w:hAnsi="Tahoma" w:cs="Tahoma"/>
          <w:color w:val="000000" w:themeColor="text1"/>
          <w:sz w:val="20"/>
          <w:szCs w:val="20"/>
        </w:rPr>
        <w:t xml:space="preserve">in </w:t>
      </w:r>
      <w:r w:rsidR="00CE1F24">
        <w:rPr>
          <w:rFonts w:ascii="Tahoma" w:hAnsi="Tahoma" w:cs="Tahoma"/>
          <w:color w:val="000000" w:themeColor="text1"/>
          <w:sz w:val="20"/>
          <w:szCs w:val="20"/>
        </w:rPr>
        <w:t>and contribut</w:t>
      </w:r>
      <w:r w:rsidR="00AE734F">
        <w:rPr>
          <w:rFonts w:ascii="Tahoma" w:hAnsi="Tahoma" w:cs="Tahoma"/>
          <w:color w:val="000000" w:themeColor="text1"/>
          <w:sz w:val="20"/>
          <w:szCs w:val="20"/>
        </w:rPr>
        <w:t>ion</w:t>
      </w:r>
      <w:r w:rsidR="00CE1F24">
        <w:rPr>
          <w:rFonts w:ascii="Tahoma" w:hAnsi="Tahoma" w:cs="Tahoma"/>
          <w:color w:val="000000" w:themeColor="text1"/>
          <w:sz w:val="20"/>
          <w:szCs w:val="20"/>
        </w:rPr>
        <w:t xml:space="preserve"> to </w:t>
      </w:r>
      <w:r w:rsidR="00AB5D29">
        <w:rPr>
          <w:rFonts w:ascii="Tahoma" w:hAnsi="Tahoma" w:cs="Tahoma"/>
          <w:color w:val="000000" w:themeColor="text1"/>
          <w:sz w:val="20"/>
          <w:szCs w:val="20"/>
        </w:rPr>
        <w:t xml:space="preserve">various capacity building activities, conferences, </w:t>
      </w:r>
      <w:r w:rsidR="002778BD">
        <w:rPr>
          <w:rFonts w:ascii="Tahoma" w:hAnsi="Tahoma" w:cs="Tahoma"/>
          <w:color w:val="000000" w:themeColor="text1"/>
          <w:sz w:val="20"/>
          <w:szCs w:val="20"/>
        </w:rPr>
        <w:t xml:space="preserve">working group meetings, </w:t>
      </w:r>
      <w:r w:rsidR="00AC5ED9">
        <w:rPr>
          <w:rFonts w:ascii="Tahoma" w:hAnsi="Tahoma" w:cs="Tahoma"/>
          <w:color w:val="000000" w:themeColor="text1"/>
          <w:sz w:val="20"/>
          <w:szCs w:val="20"/>
        </w:rPr>
        <w:t xml:space="preserve">seminars and other relevant activities. </w:t>
      </w:r>
    </w:p>
    <w:p w14:paraId="40345C18" w14:textId="7D7C450F" w:rsidR="00A94332" w:rsidRPr="00E25560" w:rsidRDefault="006E5C58" w:rsidP="00DE22F4">
      <w:pPr>
        <w:shd w:val="clear" w:color="auto" w:fill="FFFFFF" w:themeFill="background1"/>
        <w:spacing w:after="120"/>
        <w:jc w:val="both"/>
        <w:rPr>
          <w:rFonts w:ascii="Tahoma" w:hAnsi="Tahoma" w:cs="Tahoma"/>
          <w:color w:val="000000" w:themeColor="text1"/>
          <w:sz w:val="20"/>
          <w:szCs w:val="20"/>
        </w:rPr>
      </w:pPr>
      <w:r w:rsidRPr="00363859">
        <w:rPr>
          <w:rFonts w:ascii="Tahoma" w:hAnsi="Tahoma" w:cs="Tahoma"/>
          <w:color w:val="000000" w:themeColor="text1"/>
          <w:sz w:val="20"/>
          <w:szCs w:val="20"/>
        </w:rPr>
        <w:t>The Council</w:t>
      </w:r>
      <w:r w:rsidR="00CE1F24">
        <w:rPr>
          <w:rFonts w:ascii="Tahoma" w:hAnsi="Tahoma" w:cs="Tahoma"/>
          <w:color w:val="000000" w:themeColor="text1"/>
          <w:sz w:val="20"/>
          <w:szCs w:val="20"/>
        </w:rPr>
        <w:t xml:space="preserve"> of Europe</w:t>
      </w:r>
      <w:r w:rsidRPr="00363859">
        <w:rPr>
          <w:rFonts w:ascii="Tahoma" w:hAnsi="Tahoma" w:cs="Tahoma"/>
          <w:color w:val="000000" w:themeColor="text1"/>
          <w:sz w:val="20"/>
          <w:szCs w:val="20"/>
        </w:rPr>
        <w:t xml:space="preserve"> will select</w:t>
      </w:r>
      <w:r w:rsidR="00AA2D37" w:rsidRPr="00363859">
        <w:rPr>
          <w:rFonts w:ascii="Tahoma" w:hAnsi="Tahoma" w:cs="Tahoma"/>
          <w:color w:val="000000" w:themeColor="text1"/>
          <w:sz w:val="20"/>
          <w:szCs w:val="20"/>
        </w:rPr>
        <w:t xml:space="preserve"> the above</w:t>
      </w:r>
      <w:r w:rsidR="00AE734F">
        <w:rPr>
          <w:rFonts w:ascii="Tahoma" w:hAnsi="Tahoma" w:cs="Tahoma"/>
          <w:color w:val="000000" w:themeColor="text1"/>
          <w:sz w:val="20"/>
          <w:szCs w:val="20"/>
        </w:rPr>
        <w:t>-</w:t>
      </w:r>
      <w:r w:rsidR="00AA2D37" w:rsidRPr="00363859">
        <w:rPr>
          <w:rFonts w:ascii="Tahoma" w:hAnsi="Tahoma" w:cs="Tahoma"/>
          <w:color w:val="000000" w:themeColor="text1"/>
          <w:sz w:val="20"/>
          <w:szCs w:val="20"/>
        </w:rPr>
        <w:t>mentioned number of Provider(s) per lot</w:t>
      </w:r>
      <w:r w:rsidRPr="00363859">
        <w:rPr>
          <w:rFonts w:ascii="Tahoma" w:hAnsi="Tahoma" w:cs="Tahoma"/>
          <w:color w:val="000000" w:themeColor="text1"/>
          <w:sz w:val="20"/>
          <w:szCs w:val="20"/>
        </w:rPr>
        <w:t xml:space="preserve">, provided enough </w:t>
      </w:r>
      <w:r w:rsidR="00AA2D37" w:rsidRPr="00363859">
        <w:rPr>
          <w:rFonts w:ascii="Tahoma" w:hAnsi="Tahoma" w:cs="Tahoma"/>
          <w:color w:val="000000" w:themeColor="text1"/>
          <w:sz w:val="20"/>
          <w:szCs w:val="20"/>
        </w:rPr>
        <w:t>tende</w:t>
      </w:r>
      <w:r w:rsidRPr="00363859">
        <w:rPr>
          <w:rFonts w:ascii="Tahoma" w:hAnsi="Tahoma" w:cs="Tahoma"/>
          <w:color w:val="000000" w:themeColor="text1"/>
          <w:sz w:val="20"/>
          <w:szCs w:val="20"/>
        </w:rPr>
        <w:t>rs meet the criteria indicated below.</w:t>
      </w:r>
      <w:r w:rsidR="00DE22F4" w:rsidRPr="00363859">
        <w:rPr>
          <w:rFonts w:ascii="Tahoma" w:hAnsi="Tahoma" w:cs="Tahoma"/>
          <w:color w:val="000000" w:themeColor="text1"/>
          <w:sz w:val="20"/>
          <w:szCs w:val="20"/>
        </w:rPr>
        <w:t xml:space="preserve"> </w:t>
      </w:r>
      <w:r w:rsidRPr="00363859">
        <w:rPr>
          <w:rFonts w:ascii="Tahoma" w:hAnsi="Tahoma" w:cs="Tahoma"/>
          <w:color w:val="000000" w:themeColor="text1"/>
          <w:sz w:val="20"/>
          <w:szCs w:val="20"/>
        </w:rPr>
        <w:t xml:space="preserve">Tenderers are invited to indicate which lot(s) they are tendering for (see Section A of the Act </w:t>
      </w:r>
      <w:r w:rsidR="00AA2D37" w:rsidRPr="00363859">
        <w:rPr>
          <w:rFonts w:ascii="Tahoma" w:hAnsi="Tahoma" w:cs="Tahoma"/>
          <w:color w:val="000000" w:themeColor="text1"/>
          <w:sz w:val="20"/>
          <w:szCs w:val="20"/>
        </w:rPr>
        <w:t>of Engagement)</w:t>
      </w:r>
      <w:r w:rsidRPr="00363859">
        <w:rPr>
          <w:rFonts w:ascii="Tahoma" w:hAnsi="Tahoma" w:cs="Tahoma"/>
          <w:color w:val="000000" w:themeColor="text1"/>
          <w:sz w:val="20"/>
          <w:szCs w:val="20"/>
        </w:rPr>
        <w:t>.</w:t>
      </w:r>
    </w:p>
    <w:p w14:paraId="40345C19" w14:textId="77777777"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0345C1A" w14:textId="0D99B963" w:rsidR="008742C4" w:rsidRPr="00690A51"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690A51">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p>
    <w:p w14:paraId="40345C1B" w14:textId="77777777" w:rsidR="008742C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tbl>
      <w:tblPr>
        <w:tblStyle w:val="TableGrid"/>
        <w:tblW w:w="0" w:type="auto"/>
        <w:tblLook w:val="04A0" w:firstRow="1" w:lastRow="0" w:firstColumn="1" w:lastColumn="0" w:noHBand="0" w:noVBand="1"/>
      </w:tblPr>
      <w:tblGrid>
        <w:gridCol w:w="9629"/>
      </w:tblGrid>
      <w:tr w:rsidR="000D2742" w14:paraId="40345C1E" w14:textId="77777777" w:rsidTr="00917B95">
        <w:tc>
          <w:tcPr>
            <w:tcW w:w="9855" w:type="dxa"/>
            <w:tcBorders>
              <w:bottom w:val="nil"/>
            </w:tcBorders>
            <w:shd w:val="clear" w:color="auto" w:fill="BFBFBF" w:themeFill="background1" w:themeFillShade="BF"/>
          </w:tcPr>
          <w:p w14:paraId="40345C1C" w14:textId="77777777" w:rsidR="000D2742" w:rsidRDefault="000D2742" w:rsidP="008742C4">
            <w:pPr>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xml:space="preserve">Under Lot 1: </w:t>
            </w:r>
          </w:p>
          <w:p w14:paraId="40345C1D" w14:textId="77777777" w:rsidR="000D2742" w:rsidRDefault="000D2742" w:rsidP="008742C4">
            <w:pPr>
              <w:autoSpaceDE w:val="0"/>
              <w:autoSpaceDN w:val="0"/>
              <w:adjustRightInd w:val="0"/>
              <w:jc w:val="both"/>
              <w:rPr>
                <w:rFonts w:ascii="Tahoma" w:hAnsi="Tahoma" w:cs="Tahoma"/>
                <w:noProof/>
                <w:sz w:val="20"/>
                <w:szCs w:val="20"/>
                <w:lang w:eastAsia="fr-FR"/>
              </w:rPr>
            </w:pPr>
          </w:p>
        </w:tc>
      </w:tr>
      <w:tr w:rsidR="00917B95" w14:paraId="40345C2A" w14:textId="77777777" w:rsidTr="00917B95">
        <w:tc>
          <w:tcPr>
            <w:tcW w:w="9855" w:type="dxa"/>
            <w:tcBorders>
              <w:top w:val="nil"/>
              <w:left w:val="nil"/>
              <w:bottom w:val="nil"/>
              <w:right w:val="nil"/>
            </w:tcBorders>
            <w:shd w:val="clear" w:color="auto" w:fill="F2F2F2" w:themeFill="background1" w:themeFillShade="F2"/>
            <w:vAlign w:val="center"/>
          </w:tcPr>
          <w:p w14:paraId="5E5559BB" w14:textId="18CC1C0C" w:rsidR="00917B95" w:rsidRPr="00917B95" w:rsidRDefault="00917B95" w:rsidP="00917B95">
            <w:pPr>
              <w:numPr>
                <w:ilvl w:val="0"/>
                <w:numId w:val="18"/>
              </w:numPr>
              <w:spacing w:line="276" w:lineRule="auto"/>
              <w:ind w:left="426" w:hanging="306"/>
              <w:jc w:val="both"/>
              <w:rPr>
                <w:rFonts w:ascii="Arial Narrow" w:hAnsi="Arial Narrow"/>
                <w:i/>
                <w:noProof/>
                <w:lang w:eastAsia="fr-FR"/>
              </w:rPr>
            </w:pPr>
            <w:r w:rsidRPr="00917B95">
              <w:rPr>
                <w:rFonts w:ascii="Arial Narrow" w:hAnsi="Arial Narrow"/>
                <w:i/>
                <w:noProof/>
                <w:lang w:eastAsia="fr-FR"/>
              </w:rPr>
              <w:t>Prepare legal opinions, legal expertise, guidelines, regulations, comments, recommendataions, reports on legal acts, by-laws, institutional internal rules and regulations and policy documents (drafts and in force)</w:t>
            </w:r>
            <w:r w:rsidR="00C52761">
              <w:rPr>
                <w:rFonts w:ascii="Arial Narrow" w:hAnsi="Arial Narrow"/>
                <w:i/>
                <w:noProof/>
                <w:lang w:eastAsia="fr-FR"/>
              </w:rPr>
              <w:t>;</w:t>
            </w:r>
          </w:p>
          <w:p w14:paraId="0739A60F" w14:textId="48E866D0" w:rsidR="00917B95" w:rsidRPr="00175E4B" w:rsidRDefault="00917B95">
            <w:pPr>
              <w:numPr>
                <w:ilvl w:val="0"/>
                <w:numId w:val="18"/>
              </w:numPr>
              <w:spacing w:line="276" w:lineRule="auto"/>
              <w:ind w:left="426" w:hanging="306"/>
              <w:jc w:val="both"/>
              <w:rPr>
                <w:rFonts w:ascii="Arial Narrow" w:hAnsi="Arial Narrow"/>
                <w:i/>
                <w:noProof/>
                <w:lang w:eastAsia="fr-FR"/>
              </w:rPr>
            </w:pPr>
            <w:r w:rsidRPr="001C18AE">
              <w:rPr>
                <w:rFonts w:ascii="Arial Narrow" w:hAnsi="Arial Narrow"/>
                <w:i/>
                <w:noProof/>
                <w:lang w:eastAsia="fr-FR"/>
              </w:rPr>
              <w:t xml:space="preserve">Conduct </w:t>
            </w:r>
            <w:r>
              <w:rPr>
                <w:rFonts w:ascii="Arial Narrow" w:hAnsi="Arial Narrow"/>
                <w:i/>
                <w:noProof/>
                <w:lang w:eastAsia="fr-FR"/>
              </w:rPr>
              <w:t xml:space="preserve">research and </w:t>
            </w:r>
            <w:r w:rsidRPr="001C18AE">
              <w:rPr>
                <w:rFonts w:ascii="Arial Narrow" w:hAnsi="Arial Narrow"/>
                <w:i/>
                <w:noProof/>
                <w:lang w:eastAsia="fr-FR"/>
              </w:rPr>
              <w:t>needs assessment on specific activities (lato sensu –</w:t>
            </w:r>
            <w:r>
              <w:rPr>
                <w:rFonts w:ascii="Arial Narrow" w:hAnsi="Arial Narrow"/>
                <w:i/>
                <w:noProof/>
                <w:lang w:eastAsia="fr-FR"/>
              </w:rPr>
              <w:t xml:space="preserve"> operation of the temporary detention isolators, identification of the existing gaps, operation of the human rights department of the MoI, etc.)</w:t>
            </w:r>
            <w:r w:rsidR="00175E4B">
              <w:rPr>
                <w:rFonts w:ascii="Arial Narrow" w:hAnsi="Arial Narrow"/>
                <w:i/>
                <w:noProof/>
                <w:lang w:eastAsia="fr-FR"/>
              </w:rPr>
              <w:t>; p</w:t>
            </w:r>
            <w:r w:rsidRPr="00175E4B">
              <w:rPr>
                <w:rFonts w:ascii="Arial Narrow" w:hAnsi="Arial Narrow"/>
                <w:i/>
                <w:noProof/>
                <w:lang w:eastAsia="fr-FR"/>
              </w:rPr>
              <w:t>rovide reco</w:t>
            </w:r>
            <w:r w:rsidR="00B833C3" w:rsidRPr="00175E4B">
              <w:rPr>
                <w:rFonts w:ascii="Arial Narrow" w:hAnsi="Arial Narrow"/>
                <w:i/>
                <w:noProof/>
                <w:lang w:eastAsia="fr-FR"/>
              </w:rPr>
              <w:t>m</w:t>
            </w:r>
            <w:r w:rsidRPr="00175E4B">
              <w:rPr>
                <w:rFonts w:ascii="Arial Narrow" w:hAnsi="Arial Narrow"/>
                <w:i/>
                <w:noProof/>
                <w:lang w:eastAsia="fr-FR"/>
              </w:rPr>
              <w:t>mendations and documents (lato sensu – curricula, guidelines, risk and needs assesem</w:t>
            </w:r>
            <w:r w:rsidR="00E01F4F" w:rsidRPr="00175E4B">
              <w:rPr>
                <w:rFonts w:ascii="Arial Narrow" w:hAnsi="Arial Narrow"/>
                <w:i/>
                <w:noProof/>
                <w:lang w:eastAsia="fr-FR"/>
              </w:rPr>
              <w:t>e</w:t>
            </w:r>
            <w:r w:rsidRPr="00175E4B">
              <w:rPr>
                <w:rFonts w:ascii="Arial Narrow" w:hAnsi="Arial Narrow"/>
                <w:i/>
                <w:noProof/>
                <w:lang w:eastAsia="fr-FR"/>
              </w:rPr>
              <w:t>nt tools, etc);</w:t>
            </w:r>
          </w:p>
          <w:p w14:paraId="33E49054" w14:textId="78002F03" w:rsidR="00917B95" w:rsidRDefault="00917B95" w:rsidP="00917B95">
            <w:pPr>
              <w:numPr>
                <w:ilvl w:val="0"/>
                <w:numId w:val="18"/>
              </w:numPr>
              <w:spacing w:line="276" w:lineRule="auto"/>
              <w:ind w:left="426" w:hanging="306"/>
              <w:jc w:val="both"/>
              <w:rPr>
                <w:rFonts w:ascii="Arial Narrow" w:hAnsi="Arial Narrow"/>
                <w:i/>
                <w:noProof/>
                <w:lang w:eastAsia="fr-FR"/>
              </w:rPr>
            </w:pPr>
            <w:r w:rsidRPr="00917B95">
              <w:rPr>
                <w:rFonts w:ascii="Arial Narrow" w:hAnsi="Arial Narrow"/>
                <w:i/>
                <w:noProof/>
                <w:lang w:eastAsia="fr-FR"/>
              </w:rPr>
              <w:t>Provide technical expertise for develop</w:t>
            </w:r>
            <w:r w:rsidR="009D6A7F">
              <w:rPr>
                <w:rFonts w:ascii="Arial Narrow" w:hAnsi="Arial Narrow"/>
                <w:i/>
                <w:noProof/>
                <w:lang w:eastAsia="fr-FR"/>
              </w:rPr>
              <w:t>me</w:t>
            </w:r>
            <w:r w:rsidRPr="00917B95">
              <w:rPr>
                <w:rFonts w:ascii="Arial Narrow" w:hAnsi="Arial Narrow"/>
                <w:i/>
                <w:noProof/>
                <w:lang w:eastAsia="fr-FR"/>
              </w:rPr>
              <w:t>nt/use of specific tools</w:t>
            </w:r>
            <w:r w:rsidR="00CF6DE9">
              <w:rPr>
                <w:rFonts w:ascii="Arial Narrow" w:hAnsi="Arial Narrow"/>
                <w:i/>
                <w:noProof/>
                <w:lang w:eastAsia="fr-FR"/>
              </w:rPr>
              <w:t>;</w:t>
            </w:r>
          </w:p>
          <w:p w14:paraId="68A2D11A" w14:textId="09AA2101" w:rsidR="00917B95" w:rsidRPr="00917B95" w:rsidRDefault="00917B95" w:rsidP="00917B95">
            <w:pPr>
              <w:numPr>
                <w:ilvl w:val="0"/>
                <w:numId w:val="18"/>
              </w:numPr>
              <w:spacing w:line="276" w:lineRule="auto"/>
              <w:ind w:left="426" w:hanging="306"/>
              <w:jc w:val="both"/>
              <w:rPr>
                <w:rFonts w:ascii="Arial Narrow" w:hAnsi="Arial Narrow"/>
                <w:i/>
                <w:noProof/>
                <w:lang w:eastAsia="fr-FR"/>
              </w:rPr>
            </w:pPr>
            <w:r w:rsidRPr="00834071">
              <w:rPr>
                <w:rFonts w:ascii="Arial Narrow" w:eastAsiaTheme="minorHAnsi" w:hAnsi="Arial Narrow"/>
                <w:i/>
                <w:noProof/>
                <w:lang w:eastAsia="fr-FR"/>
              </w:rPr>
              <w:t>Provide expertise and writ</w:t>
            </w:r>
            <w:r>
              <w:rPr>
                <w:rFonts w:ascii="Arial Narrow" w:eastAsiaTheme="minorHAnsi" w:hAnsi="Arial Narrow"/>
                <w:i/>
                <w:noProof/>
                <w:lang w:eastAsia="fr-FR"/>
              </w:rPr>
              <w:t>t</w:t>
            </w:r>
            <w:r w:rsidRPr="00834071">
              <w:rPr>
                <w:rFonts w:ascii="Arial Narrow" w:eastAsiaTheme="minorHAnsi" w:hAnsi="Arial Narrow"/>
                <w:i/>
                <w:noProof/>
                <w:lang w:eastAsia="fr-FR"/>
              </w:rPr>
              <w:t>en contributions</w:t>
            </w:r>
            <w:r w:rsidR="00CF6DE9">
              <w:rPr>
                <w:rFonts w:ascii="Arial Narrow" w:eastAsiaTheme="minorHAnsi" w:hAnsi="Arial Narrow"/>
                <w:i/>
                <w:noProof/>
                <w:lang w:eastAsia="fr-FR"/>
              </w:rPr>
              <w:t>;</w:t>
            </w:r>
          </w:p>
          <w:p w14:paraId="493A67AA" w14:textId="5FC2B6E2" w:rsidR="00917B95" w:rsidRPr="00C408E5" w:rsidRDefault="00917B95" w:rsidP="00917B95">
            <w:pPr>
              <w:numPr>
                <w:ilvl w:val="0"/>
                <w:numId w:val="18"/>
              </w:numPr>
              <w:spacing w:line="276" w:lineRule="auto"/>
              <w:ind w:left="426" w:hanging="306"/>
              <w:jc w:val="both"/>
              <w:rPr>
                <w:rFonts w:ascii="Arial Narrow" w:hAnsi="Arial Narrow"/>
                <w:i/>
                <w:noProof/>
                <w:lang w:eastAsia="fr-FR"/>
              </w:rPr>
            </w:pPr>
            <w:r w:rsidRPr="00834071">
              <w:rPr>
                <w:rFonts w:ascii="Arial Narrow" w:eastAsiaTheme="minorHAnsi" w:hAnsi="Arial Narrow"/>
                <w:i/>
                <w:noProof/>
                <w:lang w:eastAsia="fr-FR"/>
              </w:rPr>
              <w:t>Participate and provide writ</w:t>
            </w:r>
            <w:r>
              <w:rPr>
                <w:rFonts w:ascii="Arial Narrow" w:eastAsiaTheme="minorHAnsi" w:hAnsi="Arial Narrow"/>
                <w:i/>
                <w:noProof/>
                <w:lang w:eastAsia="fr-FR"/>
              </w:rPr>
              <w:t>t</w:t>
            </w:r>
            <w:r w:rsidRPr="00834071">
              <w:rPr>
                <w:rFonts w:ascii="Arial Narrow" w:eastAsiaTheme="minorHAnsi" w:hAnsi="Arial Narrow"/>
                <w:i/>
                <w:noProof/>
                <w:lang w:eastAsia="fr-FR"/>
              </w:rPr>
              <w:t xml:space="preserve">en contributions to working group drafting sessions for development of specfic documents </w:t>
            </w:r>
            <w:r>
              <w:rPr>
                <w:rFonts w:ascii="Arial Narrow" w:eastAsiaTheme="minorHAnsi" w:hAnsi="Arial Narrow"/>
                <w:i/>
                <w:noProof/>
                <w:lang w:eastAsia="fr-FR"/>
              </w:rPr>
              <w:t>and materials on given topics</w:t>
            </w:r>
            <w:r w:rsidR="00CF6DE9">
              <w:rPr>
                <w:rFonts w:ascii="Arial Narrow" w:eastAsiaTheme="minorHAnsi" w:hAnsi="Arial Narrow"/>
                <w:i/>
                <w:noProof/>
                <w:lang w:eastAsia="fr-FR"/>
              </w:rPr>
              <w:t>;</w:t>
            </w:r>
          </w:p>
          <w:p w14:paraId="7BF775F5" w14:textId="4BEEE5AD" w:rsidR="00C408E5" w:rsidRPr="00862656" w:rsidRDefault="00C408E5" w:rsidP="00C408E5">
            <w:pPr>
              <w:numPr>
                <w:ilvl w:val="0"/>
                <w:numId w:val="18"/>
              </w:numPr>
              <w:ind w:left="426" w:hanging="306"/>
              <w:jc w:val="both"/>
              <w:rPr>
                <w:rFonts w:ascii="Arial Narrow" w:hAnsi="Arial Narrow"/>
                <w:i/>
                <w:noProof/>
                <w:lang w:eastAsia="fr-FR"/>
              </w:rPr>
            </w:pPr>
            <w:r w:rsidRPr="00834071">
              <w:rPr>
                <w:rFonts w:ascii="Arial Narrow" w:hAnsi="Arial Narrow"/>
                <w:i/>
                <w:noProof/>
                <w:lang w:eastAsia="fr-FR"/>
              </w:rPr>
              <w:t>Draft strategies, action plans,</w:t>
            </w:r>
            <w:r w:rsidRPr="00834071">
              <w:rPr>
                <w:rFonts w:ascii="Arial Narrow" w:eastAsiaTheme="minorHAnsi" w:hAnsi="Arial Narrow"/>
                <w:i/>
                <w:noProof/>
                <w:lang w:eastAsia="fr-FR"/>
              </w:rPr>
              <w:t xml:space="preserve"> policy documents on specific topics</w:t>
            </w:r>
            <w:r w:rsidR="00CF6DE9">
              <w:rPr>
                <w:rFonts w:ascii="Arial Narrow" w:eastAsiaTheme="minorHAnsi" w:hAnsi="Arial Narrow"/>
                <w:i/>
                <w:noProof/>
                <w:lang w:eastAsia="fr-FR"/>
              </w:rPr>
              <w:t>;</w:t>
            </w:r>
          </w:p>
          <w:p w14:paraId="48FA59A7" w14:textId="26EDF511" w:rsidR="00C408E5" w:rsidRPr="00C408E5" w:rsidRDefault="00C408E5" w:rsidP="00917B95">
            <w:pPr>
              <w:numPr>
                <w:ilvl w:val="0"/>
                <w:numId w:val="18"/>
              </w:numPr>
              <w:spacing w:line="276" w:lineRule="auto"/>
              <w:ind w:left="426" w:hanging="306"/>
              <w:jc w:val="both"/>
              <w:rPr>
                <w:rFonts w:ascii="Arial Narrow" w:hAnsi="Arial Narrow"/>
                <w:i/>
                <w:noProof/>
                <w:lang w:eastAsia="fr-FR"/>
              </w:rPr>
            </w:pPr>
            <w:r w:rsidRPr="00834071">
              <w:rPr>
                <w:rFonts w:ascii="Arial Narrow" w:eastAsiaTheme="minorHAnsi" w:hAnsi="Arial Narrow"/>
                <w:i/>
                <w:noProof/>
                <w:lang w:eastAsia="fr-FR"/>
              </w:rPr>
              <w:t>Deliver presentations</w:t>
            </w:r>
            <w:r>
              <w:rPr>
                <w:rFonts w:ascii="Arial Narrow" w:eastAsiaTheme="minorHAnsi" w:hAnsi="Arial Narrow"/>
                <w:i/>
                <w:noProof/>
                <w:lang w:eastAsia="fr-FR"/>
              </w:rPr>
              <w:t xml:space="preserve"> on s</w:t>
            </w:r>
            <w:r w:rsidR="00E01F4F">
              <w:rPr>
                <w:rFonts w:ascii="Arial Narrow" w:eastAsiaTheme="minorHAnsi" w:hAnsi="Arial Narrow"/>
                <w:i/>
                <w:noProof/>
                <w:lang w:eastAsia="fr-FR"/>
              </w:rPr>
              <w:t>p</w:t>
            </w:r>
            <w:r>
              <w:rPr>
                <w:rFonts w:ascii="Arial Narrow" w:eastAsiaTheme="minorHAnsi" w:hAnsi="Arial Narrow"/>
                <w:i/>
                <w:noProof/>
                <w:lang w:eastAsia="fr-FR"/>
              </w:rPr>
              <w:t>ecific topics when needed</w:t>
            </w:r>
            <w:r w:rsidR="00CF6DE9">
              <w:rPr>
                <w:rFonts w:ascii="Arial Narrow" w:eastAsiaTheme="minorHAnsi" w:hAnsi="Arial Narrow"/>
                <w:i/>
                <w:noProof/>
                <w:lang w:eastAsia="fr-FR"/>
              </w:rPr>
              <w:t>;</w:t>
            </w:r>
          </w:p>
          <w:p w14:paraId="204BE4C9" w14:textId="11DF5124" w:rsidR="00C408E5" w:rsidRDefault="00C408E5" w:rsidP="00C408E5">
            <w:pPr>
              <w:numPr>
                <w:ilvl w:val="0"/>
                <w:numId w:val="18"/>
              </w:numPr>
              <w:spacing w:line="276" w:lineRule="auto"/>
              <w:ind w:left="426" w:hanging="306"/>
              <w:jc w:val="both"/>
              <w:rPr>
                <w:rFonts w:ascii="Arial Narrow" w:eastAsiaTheme="minorHAnsi" w:hAnsi="Arial Narrow"/>
                <w:i/>
                <w:noProof/>
                <w:lang w:eastAsia="fr-FR"/>
              </w:rPr>
            </w:pPr>
            <w:r w:rsidRPr="00834071">
              <w:rPr>
                <w:rFonts w:ascii="Arial Narrow" w:eastAsiaTheme="minorHAnsi" w:hAnsi="Arial Narrow"/>
                <w:i/>
                <w:noProof/>
                <w:lang w:eastAsia="fr-FR"/>
              </w:rPr>
              <w:t>Facilitate the development of desired deliverables as related to the above and as requested by the Council of Europe</w:t>
            </w:r>
            <w:r w:rsidR="00CF6DE9">
              <w:rPr>
                <w:rFonts w:ascii="Arial Narrow" w:eastAsiaTheme="minorHAnsi" w:hAnsi="Arial Narrow"/>
                <w:i/>
                <w:noProof/>
                <w:lang w:eastAsia="fr-FR"/>
              </w:rPr>
              <w:t>;</w:t>
            </w:r>
          </w:p>
          <w:p w14:paraId="5E8A8191" w14:textId="0D45E379" w:rsidR="00CE72C6" w:rsidRPr="00165563" w:rsidRDefault="004450CD" w:rsidP="00C408E5">
            <w:pPr>
              <w:numPr>
                <w:ilvl w:val="0"/>
                <w:numId w:val="18"/>
              </w:numPr>
              <w:spacing w:line="276" w:lineRule="auto"/>
              <w:ind w:left="426" w:hanging="306"/>
              <w:jc w:val="both"/>
              <w:rPr>
                <w:rFonts w:ascii="Arial Narrow" w:eastAsiaTheme="minorHAnsi" w:hAnsi="Arial Narrow"/>
                <w:i/>
                <w:noProof/>
                <w:lang w:eastAsia="fr-FR"/>
              </w:rPr>
            </w:pPr>
            <w:r>
              <w:rPr>
                <w:rFonts w:ascii="Arial Narrow" w:hAnsi="Arial Narrow"/>
                <w:i/>
              </w:rPr>
              <w:t>Check and e</w:t>
            </w:r>
            <w:r w:rsidR="00CE72C6" w:rsidRPr="00165563">
              <w:rPr>
                <w:rFonts w:ascii="Arial Narrow" w:hAnsi="Arial Narrow"/>
                <w:i/>
              </w:rPr>
              <w:t>nsure quality assurance of developed documents, materials,</w:t>
            </w:r>
            <w:r w:rsidR="00CF6DE9">
              <w:rPr>
                <w:rFonts w:ascii="Arial Narrow" w:hAnsi="Arial Narrow"/>
                <w:i/>
              </w:rPr>
              <w:t xml:space="preserve"> action plans and other outputs;</w:t>
            </w:r>
          </w:p>
          <w:p w14:paraId="01B6F4D7" w14:textId="3C5E67A5" w:rsidR="00CE72C6" w:rsidRPr="00CE72C6" w:rsidRDefault="00CE72C6" w:rsidP="00C408E5">
            <w:pPr>
              <w:numPr>
                <w:ilvl w:val="0"/>
                <w:numId w:val="18"/>
              </w:numPr>
              <w:spacing w:line="276" w:lineRule="auto"/>
              <w:ind w:left="426" w:hanging="306"/>
              <w:jc w:val="both"/>
              <w:rPr>
                <w:rFonts w:ascii="Arial Narrow" w:eastAsiaTheme="minorHAnsi" w:hAnsi="Arial Narrow"/>
                <w:i/>
                <w:noProof/>
                <w:lang w:eastAsia="fr-FR"/>
              </w:rPr>
            </w:pPr>
            <w:r>
              <w:rPr>
                <w:rFonts w:ascii="Arial Narrow" w:eastAsiaTheme="minorHAnsi" w:hAnsi="Arial Narrow"/>
                <w:i/>
                <w:noProof/>
              </w:rPr>
              <w:t>Oversee the development of the deliverables under this component, coordinate with other short-term consultans, provide expertise, advice and revisions.</w:t>
            </w:r>
          </w:p>
          <w:p w14:paraId="40345C29" w14:textId="5F55422E" w:rsidR="00917B95" w:rsidRPr="00917B95" w:rsidRDefault="00917B95" w:rsidP="00917B95">
            <w:pPr>
              <w:autoSpaceDE w:val="0"/>
              <w:autoSpaceDN w:val="0"/>
              <w:adjustRightInd w:val="0"/>
              <w:jc w:val="both"/>
              <w:rPr>
                <w:rFonts w:ascii="Arial Narrow" w:hAnsi="Arial Narrow"/>
                <w:i/>
                <w:noProof/>
                <w:lang w:eastAsia="fr-FR"/>
              </w:rPr>
            </w:pPr>
          </w:p>
        </w:tc>
      </w:tr>
    </w:tbl>
    <w:p w14:paraId="40345C2B" w14:textId="77777777" w:rsidR="000D2742" w:rsidRDefault="000D2742" w:rsidP="008742C4">
      <w:pPr>
        <w:shd w:val="clear" w:color="auto" w:fill="FFFFFF" w:themeFill="background1"/>
        <w:autoSpaceDE w:val="0"/>
        <w:autoSpaceDN w:val="0"/>
        <w:adjustRightInd w:val="0"/>
        <w:jc w:val="both"/>
        <w:rPr>
          <w:rFonts w:ascii="Tahoma" w:hAnsi="Tahoma" w:cs="Tahoma"/>
          <w:noProof/>
          <w:sz w:val="20"/>
          <w:szCs w:val="20"/>
          <w:lang w:eastAsia="fr-FR"/>
        </w:rPr>
      </w:pPr>
    </w:p>
    <w:tbl>
      <w:tblPr>
        <w:tblStyle w:val="TableGrid"/>
        <w:tblW w:w="0" w:type="auto"/>
        <w:tblLook w:val="04A0" w:firstRow="1" w:lastRow="0" w:firstColumn="1" w:lastColumn="0" w:noHBand="0" w:noVBand="1"/>
      </w:tblPr>
      <w:tblGrid>
        <w:gridCol w:w="9629"/>
      </w:tblGrid>
      <w:tr w:rsidR="000D2742" w14:paraId="40345C2E" w14:textId="77777777" w:rsidTr="000D2742">
        <w:tc>
          <w:tcPr>
            <w:tcW w:w="9855" w:type="dxa"/>
            <w:tcBorders>
              <w:bottom w:val="single" w:sz="4" w:space="0" w:color="auto"/>
            </w:tcBorders>
            <w:shd w:val="clear" w:color="auto" w:fill="BFBFBF" w:themeFill="background1" w:themeFillShade="BF"/>
          </w:tcPr>
          <w:p w14:paraId="40345C2C" w14:textId="77777777" w:rsidR="000D2742" w:rsidRDefault="000D2742" w:rsidP="008742C4">
            <w:pPr>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 xml:space="preserve">Under Lot 2: </w:t>
            </w:r>
          </w:p>
          <w:p w14:paraId="40345C2D" w14:textId="77777777" w:rsidR="000D2742" w:rsidRDefault="000D2742" w:rsidP="008742C4">
            <w:pPr>
              <w:autoSpaceDE w:val="0"/>
              <w:autoSpaceDN w:val="0"/>
              <w:adjustRightInd w:val="0"/>
              <w:jc w:val="both"/>
              <w:rPr>
                <w:rFonts w:ascii="Tahoma" w:hAnsi="Tahoma" w:cs="Tahoma"/>
                <w:noProof/>
                <w:sz w:val="20"/>
                <w:szCs w:val="20"/>
                <w:lang w:eastAsia="fr-FR"/>
              </w:rPr>
            </w:pPr>
          </w:p>
        </w:tc>
      </w:tr>
      <w:tr w:rsidR="000D2742" w14:paraId="40345C39" w14:textId="77777777" w:rsidTr="000D2742">
        <w:tc>
          <w:tcPr>
            <w:tcW w:w="9855" w:type="dxa"/>
            <w:shd w:val="clear" w:color="auto" w:fill="F2F2F2" w:themeFill="background1" w:themeFillShade="F2"/>
          </w:tcPr>
          <w:p w14:paraId="150655B5" w14:textId="4D345D37" w:rsidR="00A338A4" w:rsidRDefault="00A338A4" w:rsidP="00A338A4">
            <w:pPr>
              <w:numPr>
                <w:ilvl w:val="0"/>
                <w:numId w:val="18"/>
              </w:numPr>
              <w:spacing w:line="276" w:lineRule="auto"/>
              <w:ind w:left="426" w:hanging="306"/>
              <w:jc w:val="both"/>
              <w:rPr>
                <w:rFonts w:ascii="Arial Narrow" w:eastAsiaTheme="minorHAnsi" w:hAnsi="Arial Narrow"/>
                <w:i/>
                <w:noProof/>
                <w:lang w:eastAsia="fr-FR"/>
              </w:rPr>
            </w:pPr>
            <w:r w:rsidRPr="00834071">
              <w:rPr>
                <w:rFonts w:ascii="Arial Narrow" w:eastAsiaTheme="minorHAnsi" w:hAnsi="Arial Narrow"/>
                <w:i/>
                <w:noProof/>
                <w:lang w:eastAsia="fr-FR"/>
              </w:rPr>
              <w:t xml:space="preserve">Draft training curricula, training modules and training materials, manuals, guidebooks, operational guidelines, </w:t>
            </w:r>
            <w:r w:rsidR="00E01F4F">
              <w:rPr>
                <w:rFonts w:ascii="Arial Narrow" w:eastAsiaTheme="minorHAnsi" w:hAnsi="Arial Narrow"/>
                <w:i/>
                <w:noProof/>
                <w:lang w:eastAsia="fr-FR"/>
              </w:rPr>
              <w:t>etc.</w:t>
            </w:r>
            <w:r w:rsidR="00CF6DE9">
              <w:rPr>
                <w:rFonts w:ascii="Arial Narrow" w:eastAsiaTheme="minorHAnsi" w:hAnsi="Arial Narrow"/>
                <w:i/>
                <w:noProof/>
                <w:lang w:eastAsia="fr-FR"/>
              </w:rPr>
              <w:t>;</w:t>
            </w:r>
          </w:p>
          <w:p w14:paraId="10812BAF" w14:textId="2A092816" w:rsidR="000D2742" w:rsidRPr="00A338A4" w:rsidRDefault="00A338A4" w:rsidP="000D2742">
            <w:pPr>
              <w:numPr>
                <w:ilvl w:val="0"/>
                <w:numId w:val="18"/>
              </w:numPr>
              <w:spacing w:line="276" w:lineRule="auto"/>
              <w:ind w:left="426" w:hanging="306"/>
              <w:jc w:val="both"/>
              <w:rPr>
                <w:rFonts w:ascii="Tahoma" w:hAnsi="Tahoma" w:cs="Tahoma"/>
                <w:i/>
                <w:noProof/>
                <w:sz w:val="20"/>
                <w:szCs w:val="20"/>
                <w:lang w:eastAsia="fr-FR"/>
              </w:rPr>
            </w:pPr>
            <w:r w:rsidRPr="00834071">
              <w:rPr>
                <w:rFonts w:ascii="Arial Narrow" w:eastAsiaTheme="minorHAnsi" w:hAnsi="Arial Narrow"/>
                <w:i/>
                <w:noProof/>
                <w:lang w:eastAsia="fr-FR"/>
              </w:rPr>
              <w:t>Deliver training</w:t>
            </w:r>
            <w:r>
              <w:rPr>
                <w:rFonts w:ascii="Arial Narrow" w:eastAsiaTheme="minorHAnsi" w:hAnsi="Arial Narrow"/>
                <w:i/>
                <w:noProof/>
                <w:lang w:eastAsia="fr-FR"/>
              </w:rPr>
              <w:t>s</w:t>
            </w:r>
            <w:r w:rsidRPr="00834071">
              <w:rPr>
                <w:rFonts w:ascii="Arial Narrow" w:eastAsiaTheme="minorHAnsi" w:hAnsi="Arial Narrow"/>
                <w:i/>
                <w:noProof/>
                <w:lang w:eastAsia="fr-FR"/>
              </w:rPr>
              <w:t xml:space="preserve"> on specifc topics </w:t>
            </w:r>
            <w:r>
              <w:rPr>
                <w:rFonts w:ascii="Arial Narrow" w:eastAsiaTheme="minorHAnsi" w:hAnsi="Arial Narrow"/>
                <w:i/>
                <w:noProof/>
                <w:lang w:eastAsia="fr-FR"/>
              </w:rPr>
              <w:t>(</w:t>
            </w:r>
            <w:r w:rsidRPr="001C18AE">
              <w:rPr>
                <w:rFonts w:ascii="Arial Narrow" w:hAnsi="Arial Narrow"/>
                <w:i/>
                <w:noProof/>
                <w:lang w:eastAsia="fr-FR"/>
              </w:rPr>
              <w:t>lato sensu –</w:t>
            </w:r>
            <w:r>
              <w:rPr>
                <w:rFonts w:ascii="Arial Narrow" w:hAnsi="Arial Narrow"/>
                <w:i/>
                <w:noProof/>
                <w:lang w:eastAsia="fr-FR"/>
              </w:rPr>
              <w:t xml:space="preserve"> human rights protection </w:t>
            </w:r>
            <w:r w:rsidR="00E01F4F">
              <w:rPr>
                <w:rFonts w:ascii="Arial Narrow" w:hAnsi="Arial Narrow"/>
                <w:i/>
                <w:noProof/>
                <w:lang w:eastAsia="fr-FR"/>
              </w:rPr>
              <w:t>in closed institutions</w:t>
            </w:r>
            <w:r>
              <w:rPr>
                <w:rFonts w:ascii="Arial Narrow" w:hAnsi="Arial Narrow"/>
                <w:i/>
                <w:noProof/>
                <w:lang w:eastAsia="fr-FR"/>
              </w:rPr>
              <w:t xml:space="preserve">, </w:t>
            </w:r>
            <w:r w:rsidR="009D7AAB">
              <w:rPr>
                <w:rFonts w:ascii="Arial Narrow" w:hAnsi="Arial Narrow"/>
                <w:i/>
                <w:noProof/>
                <w:lang w:eastAsia="fr-FR"/>
              </w:rPr>
              <w:t>health</w:t>
            </w:r>
            <w:r w:rsidR="00D54FDD">
              <w:rPr>
                <w:rFonts w:ascii="Arial Narrow" w:hAnsi="Arial Narrow"/>
                <w:i/>
                <w:noProof/>
                <w:lang w:eastAsia="fr-FR"/>
              </w:rPr>
              <w:t xml:space="preserve"> care (including mental healthcare) management, </w:t>
            </w:r>
            <w:r>
              <w:rPr>
                <w:rFonts w:ascii="Arial Narrow" w:hAnsi="Arial Narrow"/>
                <w:i/>
                <w:noProof/>
                <w:lang w:eastAsia="fr-FR"/>
              </w:rPr>
              <w:t xml:space="preserve">effective investigation skills, conducting interviews with juveniles, </w:t>
            </w:r>
            <w:r w:rsidR="00E01F4F">
              <w:rPr>
                <w:rFonts w:ascii="Arial Narrow" w:hAnsi="Arial Narrow"/>
                <w:i/>
                <w:noProof/>
                <w:lang w:eastAsia="fr-FR"/>
              </w:rPr>
              <w:t xml:space="preserve">application in practice of the </w:t>
            </w:r>
            <w:r>
              <w:rPr>
                <w:rFonts w:ascii="Arial Narrow" w:hAnsi="Arial Narrow"/>
                <w:i/>
                <w:noProof/>
                <w:lang w:eastAsia="fr-FR"/>
              </w:rPr>
              <w:t>new management methodology of the TDIs, functioning of the monitoring and compaint mechanisms etc.</w:t>
            </w:r>
            <w:r>
              <w:rPr>
                <w:rFonts w:ascii="Arial Narrow" w:eastAsiaTheme="minorHAnsi" w:hAnsi="Arial Narrow"/>
                <w:i/>
                <w:noProof/>
                <w:lang w:eastAsia="fr-FR"/>
              </w:rPr>
              <w:t xml:space="preserve">) </w:t>
            </w:r>
            <w:r w:rsidRPr="00834071">
              <w:rPr>
                <w:rFonts w:ascii="Arial Narrow" w:eastAsiaTheme="minorHAnsi" w:hAnsi="Arial Narrow"/>
                <w:i/>
                <w:noProof/>
                <w:lang w:eastAsia="fr-FR"/>
              </w:rPr>
              <w:t>and based on developed training materials</w:t>
            </w:r>
            <w:r w:rsidR="00CF6DE9">
              <w:rPr>
                <w:rFonts w:ascii="Arial Narrow" w:eastAsiaTheme="minorHAnsi" w:hAnsi="Arial Narrow"/>
                <w:i/>
                <w:noProof/>
                <w:lang w:eastAsia="fr-FR"/>
              </w:rPr>
              <w:t>;</w:t>
            </w:r>
          </w:p>
          <w:p w14:paraId="26EC5C00" w14:textId="3FC02A89" w:rsidR="00A338A4" w:rsidRPr="00A338A4" w:rsidRDefault="00A338A4" w:rsidP="000D2742">
            <w:pPr>
              <w:numPr>
                <w:ilvl w:val="0"/>
                <w:numId w:val="18"/>
              </w:numPr>
              <w:spacing w:line="276" w:lineRule="auto"/>
              <w:ind w:left="426" w:hanging="306"/>
              <w:jc w:val="both"/>
              <w:rPr>
                <w:rFonts w:ascii="Tahoma" w:hAnsi="Tahoma" w:cs="Tahoma"/>
                <w:i/>
                <w:noProof/>
                <w:sz w:val="20"/>
                <w:szCs w:val="20"/>
                <w:lang w:eastAsia="fr-FR"/>
              </w:rPr>
            </w:pPr>
            <w:r>
              <w:rPr>
                <w:rFonts w:ascii="Arial Narrow" w:eastAsiaTheme="minorHAnsi" w:hAnsi="Arial Narrow"/>
                <w:i/>
                <w:noProof/>
                <w:lang w:eastAsia="fr-FR"/>
              </w:rPr>
              <w:t>Contribute to the thematic conferences, workshops, designed to raise the capacity of the MoI staff</w:t>
            </w:r>
            <w:r w:rsidR="00CF6DE9">
              <w:rPr>
                <w:rFonts w:ascii="Arial Narrow" w:eastAsiaTheme="minorHAnsi" w:hAnsi="Arial Narrow"/>
                <w:i/>
                <w:noProof/>
                <w:lang w:eastAsia="fr-FR"/>
              </w:rPr>
              <w:t>;</w:t>
            </w:r>
          </w:p>
          <w:p w14:paraId="13217ADC" w14:textId="4A2C9F43" w:rsidR="00A338A4" w:rsidRDefault="00A338A4" w:rsidP="00A338A4">
            <w:pPr>
              <w:numPr>
                <w:ilvl w:val="0"/>
                <w:numId w:val="18"/>
              </w:numPr>
              <w:spacing w:line="276" w:lineRule="auto"/>
              <w:ind w:left="426" w:hanging="306"/>
              <w:jc w:val="both"/>
              <w:rPr>
                <w:rFonts w:ascii="Arial Narrow" w:eastAsiaTheme="minorHAnsi" w:hAnsi="Arial Narrow"/>
                <w:i/>
                <w:noProof/>
                <w:lang w:eastAsia="fr-FR"/>
              </w:rPr>
            </w:pPr>
            <w:r w:rsidRPr="00834071">
              <w:rPr>
                <w:rFonts w:ascii="Arial Narrow" w:eastAsiaTheme="minorHAnsi" w:hAnsi="Arial Narrow"/>
                <w:i/>
                <w:noProof/>
                <w:lang w:eastAsia="fr-FR"/>
              </w:rPr>
              <w:t>Deliver presentations to the conferences, round-tables, seminars, training sessions, workshops, consultation meetings and other relevant events with national stakeholders, including through moderating/facilitating discussions</w:t>
            </w:r>
            <w:r w:rsidR="00CF6DE9">
              <w:rPr>
                <w:rFonts w:ascii="Arial Narrow" w:eastAsiaTheme="minorHAnsi" w:hAnsi="Arial Narrow"/>
                <w:i/>
                <w:noProof/>
                <w:lang w:eastAsia="fr-FR"/>
              </w:rPr>
              <w:t>;</w:t>
            </w:r>
            <w:r w:rsidRPr="00834071">
              <w:rPr>
                <w:rFonts w:ascii="Arial Narrow" w:eastAsiaTheme="minorHAnsi" w:hAnsi="Arial Narrow"/>
                <w:i/>
                <w:noProof/>
                <w:lang w:eastAsia="fr-FR"/>
              </w:rPr>
              <w:t xml:space="preserve"> </w:t>
            </w:r>
          </w:p>
          <w:p w14:paraId="172B9744" w14:textId="77777777" w:rsidR="00A338A4" w:rsidRPr="00A338A4" w:rsidRDefault="00A338A4" w:rsidP="000D2742">
            <w:pPr>
              <w:numPr>
                <w:ilvl w:val="0"/>
                <w:numId w:val="18"/>
              </w:numPr>
              <w:spacing w:line="276" w:lineRule="auto"/>
              <w:ind w:left="426" w:hanging="306"/>
              <w:jc w:val="both"/>
              <w:rPr>
                <w:rFonts w:ascii="Tahoma" w:hAnsi="Tahoma" w:cs="Tahoma"/>
                <w:i/>
                <w:noProof/>
                <w:sz w:val="20"/>
                <w:szCs w:val="20"/>
                <w:lang w:eastAsia="fr-FR"/>
              </w:rPr>
            </w:pPr>
            <w:r>
              <w:rPr>
                <w:rFonts w:ascii="Arial Narrow" w:eastAsiaTheme="minorHAnsi" w:hAnsi="Arial Narrow"/>
                <w:i/>
                <w:noProof/>
                <w:lang w:eastAsia="fr-FR"/>
              </w:rPr>
              <w:t xml:space="preserve">Provide </w:t>
            </w:r>
            <w:r w:rsidRPr="00BF2EB3">
              <w:rPr>
                <w:rFonts w:ascii="Arial Narrow" w:eastAsiaTheme="minorHAnsi" w:hAnsi="Arial Narrow"/>
                <w:i/>
                <w:noProof/>
                <w:lang w:eastAsia="fr-FR"/>
              </w:rPr>
              <w:t>wri</w:t>
            </w:r>
            <w:r>
              <w:rPr>
                <w:rFonts w:ascii="Arial Narrow" w:eastAsiaTheme="minorHAnsi" w:hAnsi="Arial Narrow"/>
                <w:i/>
                <w:noProof/>
                <w:lang w:eastAsia="fr-FR"/>
              </w:rPr>
              <w:t>t</w:t>
            </w:r>
            <w:r w:rsidRPr="00BF2EB3">
              <w:rPr>
                <w:rFonts w:ascii="Arial Narrow" w:eastAsiaTheme="minorHAnsi" w:hAnsi="Arial Narrow"/>
                <w:i/>
                <w:noProof/>
                <w:lang w:eastAsia="fr-FR"/>
              </w:rPr>
              <w:t>ten contribution, technical advice and expertise for procur</w:t>
            </w:r>
            <w:r>
              <w:rPr>
                <w:rFonts w:ascii="Arial Narrow" w:eastAsiaTheme="minorHAnsi" w:hAnsi="Arial Narrow"/>
                <w:i/>
                <w:noProof/>
                <w:lang w:eastAsia="fr-FR"/>
              </w:rPr>
              <w:t>e</w:t>
            </w:r>
            <w:r w:rsidRPr="00BF2EB3">
              <w:rPr>
                <w:rFonts w:ascii="Arial Narrow" w:eastAsiaTheme="minorHAnsi" w:hAnsi="Arial Narrow"/>
                <w:i/>
                <w:noProof/>
                <w:lang w:eastAsia="fr-FR"/>
              </w:rPr>
              <w:t>ment of necessary equipment on specific needs;</w:t>
            </w:r>
          </w:p>
          <w:p w14:paraId="7E56C552" w14:textId="2CE6B0D9" w:rsidR="00A338A4" w:rsidRDefault="00A338A4" w:rsidP="00A338A4">
            <w:pPr>
              <w:numPr>
                <w:ilvl w:val="0"/>
                <w:numId w:val="18"/>
              </w:numPr>
              <w:spacing w:line="276" w:lineRule="auto"/>
              <w:ind w:left="426" w:hanging="306"/>
              <w:jc w:val="both"/>
              <w:rPr>
                <w:rFonts w:ascii="Arial Narrow" w:eastAsiaTheme="minorHAnsi" w:hAnsi="Arial Narrow"/>
                <w:i/>
                <w:noProof/>
                <w:lang w:eastAsia="fr-FR"/>
              </w:rPr>
            </w:pPr>
            <w:r w:rsidRPr="00834071">
              <w:rPr>
                <w:rFonts w:ascii="Arial Narrow" w:eastAsiaTheme="minorHAnsi" w:hAnsi="Arial Narrow"/>
                <w:i/>
                <w:noProof/>
                <w:lang w:eastAsia="fr-FR"/>
              </w:rPr>
              <w:t>Facilitate the development of desired deliverables as related to the above and as requested by the Council of Europe</w:t>
            </w:r>
            <w:r w:rsidR="00CF6DE9">
              <w:rPr>
                <w:rFonts w:ascii="Arial Narrow" w:eastAsiaTheme="minorHAnsi" w:hAnsi="Arial Narrow"/>
                <w:i/>
                <w:noProof/>
                <w:lang w:eastAsia="fr-FR"/>
              </w:rPr>
              <w:t>;</w:t>
            </w:r>
          </w:p>
          <w:p w14:paraId="1593B322" w14:textId="05A8D9A9" w:rsidR="00CE72C6" w:rsidRPr="00931EA9" w:rsidRDefault="004450CD" w:rsidP="00CE72C6">
            <w:pPr>
              <w:numPr>
                <w:ilvl w:val="0"/>
                <w:numId w:val="18"/>
              </w:numPr>
              <w:spacing w:line="276" w:lineRule="auto"/>
              <w:ind w:left="426" w:hanging="306"/>
              <w:jc w:val="both"/>
              <w:rPr>
                <w:rFonts w:ascii="Arial Narrow" w:eastAsiaTheme="minorHAnsi" w:hAnsi="Arial Narrow"/>
                <w:i/>
                <w:noProof/>
                <w:lang w:eastAsia="fr-FR"/>
              </w:rPr>
            </w:pPr>
            <w:r>
              <w:rPr>
                <w:rFonts w:ascii="Arial Narrow" w:hAnsi="Arial Narrow"/>
                <w:i/>
              </w:rPr>
              <w:t>Check and e</w:t>
            </w:r>
            <w:r w:rsidR="00CE72C6" w:rsidRPr="00931EA9">
              <w:rPr>
                <w:rFonts w:ascii="Arial Narrow" w:hAnsi="Arial Narrow"/>
                <w:i/>
              </w:rPr>
              <w:t>nsure quality assurance of developed documents, materials,</w:t>
            </w:r>
            <w:r w:rsidR="00CF6DE9">
              <w:rPr>
                <w:rFonts w:ascii="Arial Narrow" w:hAnsi="Arial Narrow"/>
                <w:i/>
              </w:rPr>
              <w:t xml:space="preserve"> action plans and other outputs;</w:t>
            </w:r>
          </w:p>
          <w:p w14:paraId="5E4BE449" w14:textId="77777777" w:rsidR="00CE72C6" w:rsidRPr="00CE72C6" w:rsidRDefault="00CE72C6" w:rsidP="00CE72C6">
            <w:pPr>
              <w:numPr>
                <w:ilvl w:val="0"/>
                <w:numId w:val="18"/>
              </w:numPr>
              <w:spacing w:line="276" w:lineRule="auto"/>
              <w:ind w:left="426" w:hanging="306"/>
              <w:jc w:val="both"/>
              <w:rPr>
                <w:rFonts w:ascii="Arial Narrow" w:eastAsiaTheme="minorHAnsi" w:hAnsi="Arial Narrow"/>
                <w:i/>
                <w:noProof/>
                <w:lang w:eastAsia="fr-FR"/>
              </w:rPr>
            </w:pPr>
            <w:r>
              <w:rPr>
                <w:rFonts w:ascii="Arial Narrow" w:eastAsiaTheme="minorHAnsi" w:hAnsi="Arial Narrow"/>
                <w:i/>
                <w:noProof/>
              </w:rPr>
              <w:lastRenderedPageBreak/>
              <w:t>Oversee the development of the deliverables under this component, coordinate with other short-term consultans, provide expertise, advice and revisions.</w:t>
            </w:r>
          </w:p>
          <w:p w14:paraId="40345C38" w14:textId="069ACAC5" w:rsidR="00A338A4" w:rsidRPr="000D2742" w:rsidRDefault="00A338A4" w:rsidP="00A338A4">
            <w:pPr>
              <w:spacing w:line="276" w:lineRule="auto"/>
              <w:ind w:left="120"/>
              <w:jc w:val="both"/>
              <w:rPr>
                <w:rFonts w:ascii="Tahoma" w:hAnsi="Tahoma" w:cs="Tahoma"/>
                <w:i/>
                <w:noProof/>
                <w:sz w:val="20"/>
                <w:szCs w:val="20"/>
                <w:lang w:eastAsia="fr-FR"/>
              </w:rPr>
            </w:pPr>
          </w:p>
        </w:tc>
      </w:tr>
    </w:tbl>
    <w:p w14:paraId="40345C3B" w14:textId="77777777" w:rsidR="00196CE3" w:rsidRDefault="00196CE3"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40345C3C" w14:textId="16BD1055"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2B5188">
        <w:rPr>
          <w:rFonts w:ascii="Tahoma" w:eastAsiaTheme="minorHAnsi" w:hAnsi="Tahoma" w:cs="Tahoma"/>
          <w:noProof/>
          <w:sz w:val="20"/>
          <w:szCs w:val="20"/>
          <w:lang w:eastAsia="en-US"/>
        </w:rPr>
        <w:t>The above list</w:t>
      </w:r>
      <w:r w:rsidR="00CE1F24">
        <w:rPr>
          <w:rFonts w:ascii="Tahoma" w:eastAsiaTheme="minorHAnsi" w:hAnsi="Tahoma" w:cs="Tahoma"/>
          <w:noProof/>
          <w:sz w:val="20"/>
          <w:szCs w:val="20"/>
          <w:lang w:eastAsia="en-US"/>
        </w:rPr>
        <w:t xml:space="preserve">s under both Lots are </w:t>
      </w:r>
      <w:r w:rsidRPr="002B5188">
        <w:rPr>
          <w:rFonts w:ascii="Tahoma" w:eastAsiaTheme="minorHAnsi" w:hAnsi="Tahoma" w:cs="Tahoma"/>
          <w:noProof/>
          <w:sz w:val="20"/>
          <w:szCs w:val="20"/>
          <w:lang w:eastAsia="en-US"/>
        </w:rPr>
        <w:t>not considered exhaustive. The Council</w:t>
      </w:r>
      <w:r w:rsidR="00CE1F24">
        <w:rPr>
          <w:rFonts w:ascii="Tahoma" w:eastAsiaTheme="minorHAnsi" w:hAnsi="Tahoma" w:cs="Tahoma"/>
          <w:noProof/>
          <w:sz w:val="20"/>
          <w:szCs w:val="20"/>
          <w:lang w:eastAsia="en-US"/>
        </w:rPr>
        <w:t xml:space="preserve"> of Europe</w:t>
      </w:r>
      <w:r w:rsidRPr="002B5188">
        <w:rPr>
          <w:rFonts w:ascii="Tahoma" w:eastAsiaTheme="minorHAnsi" w:hAnsi="Tahoma" w:cs="Tahoma"/>
          <w:noProof/>
          <w:sz w:val="20"/>
          <w:szCs w:val="20"/>
          <w:lang w:eastAsia="en-US"/>
        </w:rPr>
        <w:t xml:space="preserve"> reserves the right to request deliverables not explicitly mentioned in the above list of expected services, but related to the field of expertise object of the present Framework Contract</w:t>
      </w:r>
      <w:r w:rsidR="00DE22F4" w:rsidRPr="002B5188">
        <w:rPr>
          <w:rFonts w:ascii="Tahoma" w:eastAsiaTheme="minorHAnsi" w:hAnsi="Tahoma" w:cs="Tahoma"/>
          <w:noProof/>
          <w:sz w:val="20"/>
          <w:szCs w:val="20"/>
          <w:lang w:eastAsia="en-US"/>
        </w:rPr>
        <w:t xml:space="preserve"> for the lot concerned</w:t>
      </w:r>
      <w:r w:rsidR="00C168C9">
        <w:rPr>
          <w:rFonts w:ascii="Tahoma" w:eastAsiaTheme="minorHAnsi" w:hAnsi="Tahoma" w:cs="Tahoma"/>
          <w:noProof/>
          <w:sz w:val="20"/>
          <w:szCs w:val="20"/>
          <w:lang w:eastAsia="en-US"/>
        </w:rPr>
        <w:t>.</w:t>
      </w:r>
    </w:p>
    <w:p w14:paraId="40345C3D" w14:textId="77777777" w:rsidR="008742C4" w:rsidRPr="00E25560" w:rsidRDefault="008742C4" w:rsidP="008742C4">
      <w:pPr>
        <w:jc w:val="both"/>
        <w:rPr>
          <w:rFonts w:ascii="Tahoma" w:hAnsi="Tahoma" w:cs="Tahoma"/>
          <w:noProof/>
          <w:sz w:val="20"/>
          <w:szCs w:val="20"/>
          <w:highlight w:val="cyan"/>
        </w:rPr>
      </w:pPr>
    </w:p>
    <w:p w14:paraId="40345C3E" w14:textId="77777777" w:rsidR="008742C4" w:rsidRDefault="008742C4" w:rsidP="008742C4">
      <w:pPr>
        <w:jc w:val="both"/>
        <w:rPr>
          <w:rFonts w:ascii="Tahoma" w:hAnsi="Tahoma" w:cs="Tahoma"/>
          <w:color w:val="000000" w:themeColor="text1"/>
          <w:spacing w:val="-4"/>
          <w:sz w:val="20"/>
          <w:szCs w:val="20"/>
          <w:lang w:eastAsia="en-US"/>
        </w:rPr>
      </w:pPr>
      <w:r w:rsidRPr="002B5188">
        <w:rPr>
          <w:rFonts w:ascii="Tahoma" w:hAnsi="Tahoma" w:cs="Tahoma"/>
          <w:color w:val="000000" w:themeColor="text1"/>
          <w:spacing w:val="-4"/>
          <w:sz w:val="20"/>
          <w:szCs w:val="20"/>
          <w:lang w:eastAsia="en-US"/>
        </w:rPr>
        <w:t xml:space="preserve">In terms of </w:t>
      </w:r>
      <w:r w:rsidRPr="002B5188">
        <w:rPr>
          <w:rFonts w:ascii="Tahoma" w:hAnsi="Tahoma" w:cs="Tahoma"/>
          <w:b/>
          <w:color w:val="000000" w:themeColor="text1"/>
          <w:spacing w:val="-4"/>
          <w:sz w:val="20"/>
          <w:szCs w:val="20"/>
          <w:lang w:eastAsia="en-US"/>
        </w:rPr>
        <w:t>quality requirements</w:t>
      </w:r>
      <w:r w:rsidRPr="002B5188">
        <w:rPr>
          <w:rFonts w:ascii="Tahoma" w:hAnsi="Tahoma" w:cs="Tahoma"/>
          <w:color w:val="000000" w:themeColor="text1"/>
          <w:spacing w:val="-4"/>
          <w:sz w:val="20"/>
          <w:szCs w:val="20"/>
          <w:lang w:eastAsia="en-US"/>
        </w:rPr>
        <w:t>, the pre-selected Service Providers must ensure</w:t>
      </w:r>
      <w:r w:rsidRPr="002B5188">
        <w:rPr>
          <w:rFonts w:ascii="Tahoma" w:hAnsi="Tahoma" w:cs="Tahoma"/>
          <w:i/>
          <w:color w:val="000000" w:themeColor="text1"/>
          <w:spacing w:val="-4"/>
          <w:sz w:val="20"/>
          <w:szCs w:val="20"/>
          <w:lang w:eastAsia="en-US"/>
        </w:rPr>
        <w:t>, inter alia</w:t>
      </w:r>
      <w:r w:rsidRPr="002B5188">
        <w:rPr>
          <w:rFonts w:ascii="Tahoma" w:hAnsi="Tahoma" w:cs="Tahoma"/>
          <w:color w:val="000000" w:themeColor="text1"/>
          <w:spacing w:val="-4"/>
          <w:sz w:val="20"/>
          <w:szCs w:val="20"/>
          <w:lang w:eastAsia="en-US"/>
        </w:rPr>
        <w:t>, that:</w:t>
      </w:r>
    </w:p>
    <w:p w14:paraId="40345C3F" w14:textId="77777777" w:rsidR="00690A51" w:rsidRPr="002B5188" w:rsidRDefault="00690A51" w:rsidP="008742C4">
      <w:pPr>
        <w:jc w:val="both"/>
        <w:rPr>
          <w:rFonts w:ascii="Tahoma" w:hAnsi="Tahoma" w:cs="Tahoma"/>
          <w:color w:val="000000" w:themeColor="text1"/>
          <w:spacing w:val="-4"/>
          <w:sz w:val="20"/>
          <w:szCs w:val="20"/>
          <w:lang w:eastAsia="en-US"/>
        </w:rPr>
      </w:pPr>
    </w:p>
    <w:p w14:paraId="40345C40" w14:textId="77777777" w:rsidR="008742C4" w:rsidRPr="002B5188"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2B5188">
        <w:rPr>
          <w:rFonts w:ascii="Tahoma" w:hAnsi="Tahoma" w:cs="Tahoma"/>
          <w:color w:val="000000" w:themeColor="text1"/>
          <w:spacing w:val="-4"/>
          <w:sz w:val="20"/>
          <w:szCs w:val="20"/>
          <w:lang w:eastAsia="en-US"/>
        </w:rPr>
        <w:t>The services are provided to the highest professional/academic standard;</w:t>
      </w:r>
    </w:p>
    <w:p w14:paraId="40345C41" w14:textId="77777777" w:rsidR="008742C4" w:rsidRPr="002B5188"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2B5188">
        <w:rPr>
          <w:rFonts w:ascii="Tahoma" w:hAnsi="Tahoma" w:cs="Tahoma"/>
          <w:color w:val="000000" w:themeColor="text1"/>
          <w:spacing w:val="-4"/>
          <w:sz w:val="20"/>
          <w:szCs w:val="20"/>
          <w:lang w:eastAsia="en-US"/>
        </w:rPr>
        <w:t>Any specific instructions given by the Council – whenever this is the case – are followed.</w:t>
      </w:r>
    </w:p>
    <w:p w14:paraId="40345C42" w14:textId="03D55DA7" w:rsidR="00A94332" w:rsidRPr="00690A51" w:rsidRDefault="00A94332" w:rsidP="00C168C9">
      <w:pPr>
        <w:keepLines/>
        <w:autoSpaceDE w:val="0"/>
        <w:autoSpaceDN w:val="0"/>
        <w:adjustRightInd w:val="0"/>
        <w:contextualSpacing/>
        <w:jc w:val="both"/>
        <w:rPr>
          <w:rFonts w:ascii="Tahoma" w:hAnsi="Tahoma" w:cs="Tahoma"/>
          <w:color w:val="000000" w:themeColor="text1"/>
          <w:sz w:val="20"/>
          <w:szCs w:val="20"/>
        </w:rPr>
      </w:pPr>
      <w:r w:rsidRPr="00690A51">
        <w:rPr>
          <w:rFonts w:ascii="Tahoma" w:hAnsi="Tahoma" w:cs="Tahoma"/>
          <w:color w:val="000000" w:themeColor="text1"/>
          <w:sz w:val="20"/>
          <w:szCs w:val="20"/>
        </w:rPr>
        <w:t xml:space="preserve">If contracted by the Council of Europe, the deliverables shall be provided personally by the persons identified in the offer of the Provider whose CVs have been presented to the Council of Europe (See section </w:t>
      </w:r>
      <w:r w:rsidR="006A2191">
        <w:rPr>
          <w:rFonts w:ascii="Tahoma" w:hAnsi="Tahoma" w:cs="Tahoma"/>
          <w:color w:val="000000" w:themeColor="text1"/>
          <w:sz w:val="20"/>
          <w:szCs w:val="20"/>
        </w:rPr>
        <w:t>F</w:t>
      </w:r>
      <w:r w:rsidRPr="00690A51">
        <w:rPr>
          <w:rFonts w:ascii="Tahoma" w:hAnsi="Tahoma" w:cs="Tahoma"/>
          <w:color w:val="000000" w:themeColor="text1"/>
          <w:sz w:val="20"/>
          <w:szCs w:val="20"/>
        </w:rPr>
        <w:t>. below), in accordance with the terms as provided in the present Te</w:t>
      </w:r>
      <w:r w:rsidR="00C168C9" w:rsidRPr="00690A51">
        <w:rPr>
          <w:rFonts w:ascii="Tahoma" w:hAnsi="Tahoma" w:cs="Tahoma"/>
          <w:color w:val="000000" w:themeColor="text1"/>
          <w:sz w:val="20"/>
          <w:szCs w:val="20"/>
        </w:rPr>
        <w:t>nder File and Act of Engagement</w:t>
      </w:r>
    </w:p>
    <w:p w14:paraId="40345C43" w14:textId="77777777" w:rsidR="00A94332" w:rsidRPr="00E25560" w:rsidRDefault="00A94332" w:rsidP="00A94332">
      <w:pPr>
        <w:keepLines/>
        <w:autoSpaceDE w:val="0"/>
        <w:autoSpaceDN w:val="0"/>
        <w:adjustRightInd w:val="0"/>
        <w:contextualSpacing/>
        <w:rPr>
          <w:rFonts w:ascii="Tahoma" w:hAnsi="Tahoma" w:cs="Tahoma"/>
        </w:rPr>
      </w:pPr>
    </w:p>
    <w:p w14:paraId="40345C44" w14:textId="77777777" w:rsidR="008742C4" w:rsidRPr="002B518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B5188">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2B5188">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2B5188">
        <w:rPr>
          <w:rFonts w:ascii="Tahoma" w:hAnsi="Tahoma" w:cs="Tahoma"/>
          <w:noProof/>
          <w:color w:val="000000" w:themeColor="text1"/>
          <w:sz w:val="20"/>
          <w:szCs w:val="20"/>
        </w:rPr>
        <w:t>(see more on general obligations of the Provider in Article 3.1.2 of the Legal Conditions in the Act of Engagement).</w:t>
      </w:r>
    </w:p>
    <w:p w14:paraId="40345C45" w14:textId="77777777" w:rsidR="008742C4" w:rsidRPr="002B5188"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0345C46" w14:textId="77777777" w:rsidR="008742C4" w:rsidRPr="002B5188"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2B5188">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w:t>
      </w:r>
      <w:r w:rsidR="00C168C9">
        <w:rPr>
          <w:rFonts w:ascii="Tahoma" w:hAnsi="Tahoma" w:cs="Tahoma"/>
          <w:noProof/>
          <w:color w:val="000000" w:themeColor="text1"/>
          <w:sz w:val="20"/>
          <w:szCs w:val="20"/>
        </w:rPr>
        <w:t>ions in the Act of Engagement).</w:t>
      </w:r>
    </w:p>
    <w:p w14:paraId="40345C47" w14:textId="77777777" w:rsidR="00DE22F4"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40345C48" w14:textId="77777777" w:rsidR="000D2742" w:rsidRPr="00E25560" w:rsidRDefault="000D2742"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40345C49" w14:textId="77777777"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40345C4A" w14:textId="4DD68DB9" w:rsidR="00C8565D" w:rsidRDefault="00DB6765" w:rsidP="007309EA">
      <w:pPr>
        <w:keepLines/>
        <w:autoSpaceDE w:val="0"/>
        <w:autoSpaceDN w:val="0"/>
        <w:adjustRightInd w:val="0"/>
        <w:contextualSpacing/>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w:t>
      </w:r>
      <w:r w:rsidR="00E354E8">
        <w:rPr>
          <w:rFonts w:ascii="Tahoma" w:hAnsi="Tahoma" w:cs="Tahoma"/>
          <w:color w:val="000000" w:themeColor="text1"/>
          <w:sz w:val="20"/>
          <w:szCs w:val="20"/>
        </w:rPr>
        <w:t>the lot or lots they apply for (see Section A of the Act of Engagement) and their unit fees</w:t>
      </w:r>
      <w:r w:rsidR="00642CF0">
        <w:rPr>
          <w:rFonts w:ascii="Tahoma" w:hAnsi="Tahoma" w:cs="Tahoma"/>
          <w:color w:val="000000" w:themeColor="text1"/>
          <w:sz w:val="20"/>
          <w:szCs w:val="20"/>
        </w:rPr>
        <w:t>, in the form of a daily rate,</w:t>
      </w:r>
      <w:r w:rsidR="00E354E8">
        <w:rPr>
          <w:rFonts w:ascii="Tahoma" w:hAnsi="Tahoma" w:cs="Tahoma"/>
          <w:color w:val="000000" w:themeColor="text1"/>
          <w:sz w:val="20"/>
          <w:szCs w:val="20"/>
        </w:rPr>
        <w:t xml:space="preserve"> </w:t>
      </w:r>
      <w:r w:rsidR="009405BD">
        <w:rPr>
          <w:rFonts w:ascii="Tahoma" w:hAnsi="Tahoma" w:cs="Tahoma"/>
          <w:color w:val="000000" w:themeColor="text1"/>
          <w:sz w:val="20"/>
          <w:szCs w:val="20"/>
        </w:rPr>
        <w:t xml:space="preserve">for </w:t>
      </w:r>
      <w:r w:rsidR="00E354E8">
        <w:rPr>
          <w:rFonts w:ascii="Tahoma" w:hAnsi="Tahoma" w:cs="Tahoma"/>
          <w:color w:val="000000" w:themeColor="text1"/>
          <w:sz w:val="20"/>
          <w:szCs w:val="20"/>
        </w:rPr>
        <w:t xml:space="preserve">each lot </w:t>
      </w:r>
      <w:r w:rsidR="009405BD">
        <w:rPr>
          <w:rFonts w:ascii="Tahoma" w:hAnsi="Tahoma" w:cs="Tahoma"/>
          <w:color w:val="000000" w:themeColor="text1"/>
          <w:sz w:val="20"/>
          <w:szCs w:val="20"/>
        </w:rPr>
        <w:t>they apply for</w:t>
      </w:r>
      <w:r w:rsidR="00E354E8">
        <w:rPr>
          <w:rFonts w:ascii="Tahoma" w:hAnsi="Tahoma" w:cs="Tahoma"/>
          <w:color w:val="000000" w:themeColor="text1"/>
          <w:sz w:val="20"/>
          <w:szCs w:val="20"/>
        </w:rPr>
        <w:t xml:space="preserve">, by completing </w:t>
      </w:r>
      <w:r w:rsidRPr="00E25560">
        <w:rPr>
          <w:rFonts w:ascii="Tahoma" w:hAnsi="Tahoma" w:cs="Tahoma"/>
          <w:color w:val="000000" w:themeColor="text1"/>
          <w:sz w:val="20"/>
          <w:szCs w:val="20"/>
        </w:rPr>
        <w:t xml:space="preserve">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p>
    <w:p w14:paraId="40345C4B" w14:textId="77777777" w:rsidR="00C8565D" w:rsidRDefault="00C8565D" w:rsidP="007309EA">
      <w:pPr>
        <w:keepLines/>
        <w:autoSpaceDE w:val="0"/>
        <w:autoSpaceDN w:val="0"/>
        <w:adjustRightInd w:val="0"/>
        <w:contextualSpacing/>
        <w:jc w:val="both"/>
        <w:rPr>
          <w:rFonts w:ascii="Tahoma" w:hAnsi="Tahoma" w:cs="Tahoma"/>
          <w:color w:val="000000" w:themeColor="text1"/>
          <w:sz w:val="20"/>
          <w:szCs w:val="20"/>
        </w:rPr>
      </w:pPr>
    </w:p>
    <w:p w14:paraId="40345C4C" w14:textId="4396C47D" w:rsidR="00A47902" w:rsidRPr="001D2C12" w:rsidRDefault="00EF2465" w:rsidP="001D2C12">
      <w:pPr>
        <w:spacing w:line="276" w:lineRule="auto"/>
        <w:jc w:val="both"/>
        <w:rPr>
          <w:rFonts w:ascii="Tahoma" w:hAnsi="Tahoma" w:cs="Tahoma"/>
          <w:color w:val="000000" w:themeColor="text1"/>
          <w:sz w:val="20"/>
          <w:szCs w:val="20"/>
        </w:rPr>
      </w:pPr>
      <w:r w:rsidRPr="001D2C12">
        <w:rPr>
          <w:rFonts w:ascii="Tahoma" w:hAnsi="Tahoma" w:cs="Tahoma"/>
          <w:b/>
          <w:color w:val="000000" w:themeColor="text1"/>
          <w:sz w:val="20"/>
          <w:szCs w:val="20"/>
        </w:rPr>
        <w:t xml:space="preserve">Tenders proposing </w:t>
      </w:r>
      <w:r w:rsidR="007309EA" w:rsidRPr="001D2C12">
        <w:rPr>
          <w:rFonts w:ascii="Tahoma" w:hAnsi="Tahoma" w:cs="Tahoma"/>
          <w:b/>
          <w:color w:val="000000" w:themeColor="text1"/>
          <w:sz w:val="20"/>
          <w:szCs w:val="20"/>
        </w:rPr>
        <w:t>fee</w:t>
      </w:r>
      <w:r w:rsidRPr="001D2C12">
        <w:rPr>
          <w:rFonts w:ascii="Tahoma" w:hAnsi="Tahoma" w:cs="Tahoma"/>
          <w:b/>
          <w:color w:val="000000" w:themeColor="text1"/>
          <w:sz w:val="20"/>
          <w:szCs w:val="20"/>
        </w:rPr>
        <w:t>s</w:t>
      </w:r>
      <w:r w:rsidR="007309EA" w:rsidRPr="001D2C12">
        <w:rPr>
          <w:rFonts w:ascii="Tahoma" w:hAnsi="Tahoma" w:cs="Tahoma"/>
          <w:b/>
          <w:color w:val="000000" w:themeColor="text1"/>
          <w:sz w:val="20"/>
          <w:szCs w:val="20"/>
        </w:rPr>
        <w:t xml:space="preserve"> above the exclusion level indicated in the Table of fees will be entirely and automatically exc</w:t>
      </w:r>
      <w:r w:rsidR="00A47902" w:rsidRPr="001D2C12">
        <w:rPr>
          <w:rFonts w:ascii="Tahoma" w:hAnsi="Tahoma" w:cs="Tahoma"/>
          <w:b/>
          <w:color w:val="000000" w:themeColor="text1"/>
          <w:sz w:val="20"/>
          <w:szCs w:val="20"/>
        </w:rPr>
        <w:t>luded from the tender procedure</w:t>
      </w:r>
      <w:r w:rsidR="00AA28D3" w:rsidRPr="001D2C12">
        <w:rPr>
          <w:rFonts w:ascii="Tahoma" w:hAnsi="Tahoma" w:cs="Tahoma"/>
          <w:color w:val="000000" w:themeColor="text1"/>
          <w:sz w:val="20"/>
          <w:szCs w:val="20"/>
        </w:rPr>
        <w:t>.</w:t>
      </w:r>
      <w:r w:rsidR="004607F5" w:rsidRPr="001D2C12">
        <w:rPr>
          <w:rFonts w:ascii="Tahoma" w:hAnsi="Tahoma" w:cs="Tahoma"/>
          <w:color w:val="000000" w:themeColor="text1"/>
          <w:sz w:val="20"/>
          <w:szCs w:val="20"/>
        </w:rPr>
        <w:t xml:space="preserve"> </w:t>
      </w:r>
    </w:p>
    <w:p w14:paraId="40345C4D" w14:textId="77777777" w:rsidR="00A47902" w:rsidRPr="001D2C12" w:rsidRDefault="00A47902" w:rsidP="007309EA">
      <w:pPr>
        <w:keepLines/>
        <w:autoSpaceDE w:val="0"/>
        <w:autoSpaceDN w:val="0"/>
        <w:adjustRightInd w:val="0"/>
        <w:contextualSpacing/>
        <w:jc w:val="both"/>
        <w:rPr>
          <w:rFonts w:ascii="Tahoma" w:hAnsi="Tahoma" w:cs="Tahoma"/>
          <w:color w:val="000000" w:themeColor="text1"/>
          <w:sz w:val="20"/>
          <w:szCs w:val="20"/>
        </w:rPr>
      </w:pPr>
    </w:p>
    <w:p w14:paraId="40345C4E" w14:textId="75C0E68E" w:rsidR="00DB6765" w:rsidRDefault="00B74E23" w:rsidP="007309EA">
      <w:pPr>
        <w:keepLines/>
        <w:autoSpaceDE w:val="0"/>
        <w:autoSpaceDN w:val="0"/>
        <w:adjustRightInd w:val="0"/>
        <w:contextualSpacing/>
        <w:jc w:val="both"/>
        <w:rPr>
          <w:rFonts w:ascii="Tahoma" w:hAnsi="Tahoma" w:cs="Tahoma"/>
          <w:color w:val="000000" w:themeColor="text1"/>
          <w:sz w:val="20"/>
          <w:szCs w:val="20"/>
        </w:rPr>
      </w:pPr>
      <w:r w:rsidRPr="00C168C9">
        <w:rPr>
          <w:rFonts w:ascii="Tahoma" w:hAnsi="Tahoma" w:cs="Tahoma"/>
          <w:color w:val="000000" w:themeColor="text1"/>
          <w:sz w:val="20"/>
          <w:szCs w:val="20"/>
        </w:rPr>
        <w:t>The Council will indicate on each Order Form (see Section</w:t>
      </w:r>
      <w:r w:rsidR="00ED5526" w:rsidRPr="00C168C9">
        <w:rPr>
          <w:rFonts w:ascii="Tahoma" w:hAnsi="Tahoma" w:cs="Tahoma"/>
          <w:color w:val="000000" w:themeColor="text1"/>
          <w:sz w:val="20"/>
          <w:szCs w:val="20"/>
        </w:rPr>
        <w:t xml:space="preserve"> </w:t>
      </w:r>
      <w:r w:rsidR="00ED5526" w:rsidRPr="00C168C9">
        <w:rPr>
          <w:rFonts w:ascii="Tahoma" w:hAnsi="Tahoma" w:cs="Tahoma"/>
          <w:color w:val="000000" w:themeColor="text1"/>
          <w:sz w:val="20"/>
          <w:szCs w:val="20"/>
        </w:rPr>
        <w:fldChar w:fldCharType="begin"/>
      </w:r>
      <w:r w:rsidR="00ED5526" w:rsidRPr="00C168C9">
        <w:rPr>
          <w:rFonts w:ascii="Tahoma" w:hAnsi="Tahoma" w:cs="Tahoma"/>
          <w:color w:val="000000" w:themeColor="text1"/>
          <w:sz w:val="20"/>
          <w:szCs w:val="20"/>
        </w:rPr>
        <w:instrText xml:space="preserve"> REF _Ref482368674 \r \h </w:instrText>
      </w:r>
      <w:r w:rsidR="00E25560" w:rsidRPr="00C168C9">
        <w:rPr>
          <w:rFonts w:ascii="Tahoma" w:hAnsi="Tahoma" w:cs="Tahoma"/>
          <w:color w:val="000000" w:themeColor="text1"/>
          <w:sz w:val="20"/>
          <w:szCs w:val="20"/>
        </w:rPr>
        <w:instrText xml:space="preserve"> \* MERGEFORMAT </w:instrText>
      </w:r>
      <w:r w:rsidR="00ED5526" w:rsidRPr="00C168C9">
        <w:rPr>
          <w:rFonts w:ascii="Tahoma" w:hAnsi="Tahoma" w:cs="Tahoma"/>
          <w:color w:val="000000" w:themeColor="text1"/>
          <w:sz w:val="20"/>
          <w:szCs w:val="20"/>
        </w:rPr>
      </w:r>
      <w:r w:rsidR="00ED5526" w:rsidRPr="00C168C9">
        <w:rPr>
          <w:rFonts w:ascii="Tahoma" w:hAnsi="Tahoma" w:cs="Tahoma"/>
          <w:color w:val="000000" w:themeColor="text1"/>
          <w:sz w:val="20"/>
          <w:szCs w:val="20"/>
        </w:rPr>
        <w:fldChar w:fldCharType="separate"/>
      </w:r>
      <w:r w:rsidR="00AE734F">
        <w:rPr>
          <w:rFonts w:ascii="Tahoma" w:hAnsi="Tahoma" w:cs="Tahoma"/>
          <w:color w:val="000000" w:themeColor="text1"/>
          <w:sz w:val="20"/>
          <w:szCs w:val="20"/>
        </w:rPr>
        <w:t>D</w:t>
      </w:r>
      <w:r w:rsidR="00ED5526" w:rsidRPr="00C168C9">
        <w:rPr>
          <w:rFonts w:ascii="Tahoma" w:hAnsi="Tahoma" w:cs="Tahoma"/>
          <w:color w:val="000000" w:themeColor="text1"/>
          <w:sz w:val="20"/>
          <w:szCs w:val="20"/>
        </w:rPr>
        <w:fldChar w:fldCharType="end"/>
      </w:r>
      <w:r w:rsidRPr="00C168C9">
        <w:rPr>
          <w:rFonts w:ascii="Tahoma" w:hAnsi="Tahoma" w:cs="Tahoma"/>
          <w:color w:val="000000" w:themeColor="text1"/>
          <w:sz w:val="20"/>
          <w:szCs w:val="20"/>
        </w:rPr>
        <w:t xml:space="preserve"> below) the global fee corresponding to each deliverable, calculated on the basis of the </w:t>
      </w:r>
      <w:r w:rsidR="00EF2465" w:rsidRPr="00C168C9">
        <w:rPr>
          <w:rFonts w:ascii="Tahoma" w:hAnsi="Tahoma" w:cs="Tahoma"/>
          <w:color w:val="000000" w:themeColor="text1"/>
          <w:sz w:val="20"/>
          <w:szCs w:val="20"/>
        </w:rPr>
        <w:t xml:space="preserve">unit </w:t>
      </w:r>
      <w:r w:rsidRPr="00C168C9">
        <w:rPr>
          <w:rFonts w:ascii="Tahoma" w:hAnsi="Tahoma" w:cs="Tahoma"/>
          <w:color w:val="000000" w:themeColor="text1"/>
          <w:sz w:val="20"/>
          <w:szCs w:val="20"/>
        </w:rPr>
        <w:t>fee</w:t>
      </w:r>
      <w:r w:rsidR="000461DD" w:rsidRPr="00C168C9">
        <w:rPr>
          <w:rFonts w:ascii="Tahoma" w:hAnsi="Tahoma" w:cs="Tahoma"/>
          <w:color w:val="000000" w:themeColor="text1"/>
          <w:sz w:val="20"/>
          <w:szCs w:val="20"/>
        </w:rPr>
        <w:t>s</w:t>
      </w:r>
      <w:r w:rsidRPr="00C168C9">
        <w:rPr>
          <w:rFonts w:ascii="Tahoma" w:hAnsi="Tahoma" w:cs="Tahoma"/>
          <w:color w:val="000000" w:themeColor="text1"/>
          <w:sz w:val="20"/>
          <w:szCs w:val="20"/>
        </w:rPr>
        <w:t>, as agreed by this Contract.</w:t>
      </w:r>
    </w:p>
    <w:p w14:paraId="40345C4F" w14:textId="77777777" w:rsidR="002B5188" w:rsidRPr="00E25560" w:rsidRDefault="002B5188" w:rsidP="007309EA">
      <w:pPr>
        <w:keepLines/>
        <w:autoSpaceDE w:val="0"/>
        <w:autoSpaceDN w:val="0"/>
        <w:adjustRightInd w:val="0"/>
        <w:contextualSpacing/>
        <w:jc w:val="both"/>
        <w:rPr>
          <w:rFonts w:ascii="Tahoma" w:hAnsi="Tahoma" w:cs="Tahoma"/>
          <w:sz w:val="20"/>
          <w:szCs w:val="20"/>
        </w:rPr>
      </w:pPr>
    </w:p>
    <w:p w14:paraId="40345C50" w14:textId="77777777" w:rsidR="001262C9" w:rsidRPr="00E25560" w:rsidRDefault="001262C9" w:rsidP="005E01B0">
      <w:pPr>
        <w:jc w:val="both"/>
        <w:rPr>
          <w:rFonts w:ascii="Tahoma" w:hAnsi="Tahoma" w:cs="Tahoma"/>
          <w:color w:val="000000" w:themeColor="text1"/>
          <w:sz w:val="20"/>
          <w:szCs w:val="20"/>
        </w:rPr>
      </w:pPr>
    </w:p>
    <w:p w14:paraId="40345C51" w14:textId="77777777" w:rsidR="00DB6765" w:rsidRPr="00E25560" w:rsidRDefault="00DB6765" w:rsidP="00BB54A4">
      <w:pPr>
        <w:pStyle w:val="ListParagraph"/>
        <w:numPr>
          <w:ilvl w:val="0"/>
          <w:numId w:val="15"/>
        </w:numPr>
        <w:spacing w:after="120"/>
        <w:rPr>
          <w:rFonts w:ascii="Tahoma" w:hAnsi="Tahoma" w:cs="Tahoma"/>
          <w:caps/>
          <w:sz w:val="20"/>
          <w:szCs w:val="20"/>
        </w:rPr>
      </w:pPr>
      <w:bookmarkStart w:id="2"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2"/>
    </w:p>
    <w:p w14:paraId="40345C52" w14:textId="5FC435D4" w:rsidR="00DC6283" w:rsidRPr="00E25560" w:rsidRDefault="00DC6283" w:rsidP="00DB6765">
      <w:pPr>
        <w:jc w:val="both"/>
        <w:rPr>
          <w:rFonts w:ascii="Tahoma" w:hAnsi="Tahoma" w:cs="Tahoma"/>
          <w:sz w:val="20"/>
          <w:szCs w:val="20"/>
        </w:rPr>
      </w:pPr>
      <w:r w:rsidRPr="00E25560">
        <w:rPr>
          <w:rFonts w:ascii="Tahoma" w:hAnsi="Tahoma" w:cs="Tahoma"/>
          <w:sz w:val="20"/>
          <w:szCs w:val="20"/>
        </w:rPr>
        <w:t>Once this consultation and the subsequent selection are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w:t>
      </w:r>
      <w:r w:rsidR="007F4179" w:rsidRPr="00E25560">
        <w:rPr>
          <w:rFonts w:ascii="Tahoma" w:hAnsi="Tahoma" w:cs="Tahoma"/>
          <w:sz w:val="20"/>
          <w:szCs w:val="20"/>
        </w:rPr>
        <w:t>electronically;</w:t>
      </w:r>
      <w:r w:rsidR="00DB6765" w:rsidRPr="00E25560">
        <w:rPr>
          <w:rFonts w:ascii="Tahoma" w:hAnsi="Tahoma" w:cs="Tahoma"/>
          <w:sz w:val="20"/>
          <w:szCs w:val="20"/>
        </w:rPr>
        <w:t xml:space="preserve">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40345C53" w14:textId="77777777" w:rsidR="00DC6283" w:rsidRPr="00E25560" w:rsidRDefault="00DC6283" w:rsidP="00DB6765">
      <w:pPr>
        <w:jc w:val="both"/>
        <w:rPr>
          <w:rFonts w:ascii="Tahoma" w:hAnsi="Tahoma" w:cs="Tahoma"/>
          <w:sz w:val="20"/>
          <w:szCs w:val="20"/>
        </w:rPr>
      </w:pPr>
    </w:p>
    <w:p w14:paraId="40345C54" w14:textId="77777777" w:rsidR="001614FA" w:rsidRDefault="001614FA" w:rsidP="00C55FC9">
      <w:pPr>
        <w:jc w:val="both"/>
        <w:rPr>
          <w:rFonts w:ascii="Tahoma" w:hAnsi="Tahoma" w:cs="Tahoma"/>
          <w:b/>
          <w:sz w:val="20"/>
          <w:szCs w:val="20"/>
          <w:lang w:val="en-US"/>
        </w:rPr>
      </w:pPr>
      <w:r w:rsidRPr="00DC5F7E">
        <w:rPr>
          <w:rFonts w:ascii="Tahoma" w:hAnsi="Tahoma" w:cs="Tahoma"/>
          <w:b/>
          <w:sz w:val="20"/>
          <w:szCs w:val="20"/>
          <w:lang w:val="en-US"/>
        </w:rPr>
        <w:t>Pooling</w:t>
      </w:r>
    </w:p>
    <w:p w14:paraId="0110E8BD" w14:textId="77777777" w:rsidR="00BB01EF" w:rsidRPr="00BB01EF" w:rsidRDefault="00BB01EF" w:rsidP="00BB01EF">
      <w:pPr>
        <w:jc w:val="both"/>
        <w:rPr>
          <w:rFonts w:ascii="Tahoma" w:hAnsi="Tahoma" w:cs="Tahoma"/>
          <w:sz w:val="20"/>
          <w:szCs w:val="20"/>
        </w:rPr>
      </w:pPr>
      <w:r w:rsidRPr="00BB01EF">
        <w:rPr>
          <w:rFonts w:ascii="Tahoma" w:hAnsi="Tahoma" w:cs="Tahoma"/>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00BD5E8D" w14:textId="77777777" w:rsidR="00BB01EF" w:rsidRPr="00BB01EF" w:rsidRDefault="00BB01EF" w:rsidP="00BB01EF">
      <w:pPr>
        <w:pStyle w:val="Default"/>
        <w:numPr>
          <w:ilvl w:val="0"/>
          <w:numId w:val="12"/>
        </w:numPr>
        <w:rPr>
          <w:rFonts w:ascii="Tahoma" w:hAnsi="Tahoma" w:cs="Tahoma"/>
          <w:sz w:val="20"/>
          <w:szCs w:val="20"/>
        </w:rPr>
      </w:pPr>
      <w:r w:rsidRPr="00BB01EF">
        <w:rPr>
          <w:rFonts w:ascii="Tahoma" w:hAnsi="Tahoma" w:cs="Tahoma"/>
          <w:sz w:val="20"/>
          <w:szCs w:val="20"/>
        </w:rPr>
        <w:t>quality (including as appropriate: capability, expertise, past performance, availability of resources and proposed methods of undertaking the work);</w:t>
      </w:r>
    </w:p>
    <w:p w14:paraId="7BE0EA10" w14:textId="77777777" w:rsidR="00BB01EF" w:rsidRPr="00BB01EF" w:rsidRDefault="00BB01EF" w:rsidP="00BB01EF">
      <w:pPr>
        <w:pStyle w:val="Default"/>
        <w:numPr>
          <w:ilvl w:val="0"/>
          <w:numId w:val="12"/>
        </w:numPr>
        <w:rPr>
          <w:rFonts w:ascii="Tahoma" w:hAnsi="Tahoma" w:cs="Tahoma"/>
          <w:sz w:val="20"/>
          <w:szCs w:val="20"/>
        </w:rPr>
      </w:pPr>
      <w:r w:rsidRPr="00BB01EF">
        <w:rPr>
          <w:rFonts w:ascii="Tahoma" w:hAnsi="Tahoma" w:cs="Tahoma"/>
          <w:sz w:val="20"/>
          <w:szCs w:val="20"/>
        </w:rPr>
        <w:t>availability (including, without limitation, capacity to meet required deadlines and, where relevant, geographical location); and</w:t>
      </w:r>
    </w:p>
    <w:p w14:paraId="7E805EE8" w14:textId="77777777" w:rsidR="00BB01EF" w:rsidRPr="00BB01EF" w:rsidRDefault="00BB01EF" w:rsidP="00BB01EF">
      <w:pPr>
        <w:pStyle w:val="Default"/>
        <w:numPr>
          <w:ilvl w:val="0"/>
          <w:numId w:val="12"/>
        </w:numPr>
        <w:rPr>
          <w:rFonts w:ascii="Tahoma" w:hAnsi="Tahoma" w:cs="Tahoma"/>
          <w:sz w:val="20"/>
          <w:szCs w:val="20"/>
        </w:rPr>
      </w:pPr>
      <w:r w:rsidRPr="00BB01EF">
        <w:rPr>
          <w:rFonts w:ascii="Tahoma" w:hAnsi="Tahoma" w:cs="Tahoma"/>
          <w:sz w:val="20"/>
          <w:szCs w:val="20"/>
        </w:rPr>
        <w:t>price.</w:t>
      </w:r>
    </w:p>
    <w:p w14:paraId="40345C59" w14:textId="77777777" w:rsidR="00232D58" w:rsidRPr="00DC5F7E" w:rsidRDefault="00232D58" w:rsidP="00232D58">
      <w:pPr>
        <w:pStyle w:val="Default"/>
        <w:ind w:left="720"/>
        <w:rPr>
          <w:rFonts w:ascii="Tahoma" w:hAnsi="Tahoma" w:cs="Tahoma"/>
          <w:sz w:val="20"/>
          <w:szCs w:val="20"/>
        </w:rPr>
      </w:pPr>
    </w:p>
    <w:p w14:paraId="40345C5A" w14:textId="77777777" w:rsidR="00232D58" w:rsidRPr="00DC5F7E" w:rsidRDefault="00232D58" w:rsidP="00C55FC9">
      <w:pPr>
        <w:pStyle w:val="Default"/>
        <w:jc w:val="both"/>
        <w:rPr>
          <w:rFonts w:ascii="Tahoma" w:hAnsi="Tahoma" w:cs="Tahoma"/>
        </w:rPr>
      </w:pPr>
      <w:r w:rsidRPr="00DC5F7E">
        <w:rPr>
          <w:rFonts w:ascii="Tahoma" w:hAnsi="Tahoma" w:cs="Tahoma"/>
          <w:sz w:val="20"/>
          <w:szCs w:val="20"/>
        </w:rPr>
        <w:t xml:space="preserve">Each time an Order Form is sent, the selected Provider undertakes to take all the necessary measures to send it </w:t>
      </w:r>
      <w:r w:rsidRPr="00DC5F7E">
        <w:rPr>
          <w:rFonts w:ascii="Tahoma" w:hAnsi="Tahoma" w:cs="Tahoma"/>
          <w:b/>
          <w:sz w:val="20"/>
          <w:szCs w:val="20"/>
        </w:rPr>
        <w:t>signed</w:t>
      </w:r>
      <w:r w:rsidRPr="00DC5F7E">
        <w:rPr>
          <w:rFonts w:ascii="Tahoma" w:hAnsi="Tahoma" w:cs="Tahoma"/>
          <w:sz w:val="20"/>
          <w:szCs w:val="20"/>
        </w:rPr>
        <w:t xml:space="preserve"> to the Council within 2 (two) working days after its reception. If a Provider is unable to take an </w:t>
      </w:r>
      <w:r w:rsidRPr="00DC5F7E">
        <w:rPr>
          <w:rFonts w:ascii="Tahoma" w:hAnsi="Tahoma" w:cs="Tahoma"/>
          <w:sz w:val="20"/>
          <w:szCs w:val="20"/>
        </w:rPr>
        <w:lastRenderedPageBreak/>
        <w:t>Order or if no reply is given on his behalf within that deadline, the Council may call on another Provider using the same criteria, and so on until a suitable Provider is contracted.</w:t>
      </w:r>
    </w:p>
    <w:p w14:paraId="40345C5B" w14:textId="77777777" w:rsidR="00232D58" w:rsidRPr="00E25560" w:rsidRDefault="00232D58" w:rsidP="00874CEE">
      <w:pPr>
        <w:jc w:val="both"/>
        <w:rPr>
          <w:rFonts w:ascii="Tahoma" w:hAnsi="Tahoma" w:cs="Tahoma"/>
          <w:sz w:val="20"/>
          <w:szCs w:val="20"/>
          <w:highlight w:val="cyan"/>
        </w:rPr>
      </w:pPr>
    </w:p>
    <w:p w14:paraId="40345C5C"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40345C5D" w14:textId="77777777"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40345C5E"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40345C5F"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345C60"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40345C61"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0345C62"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40345C63" w14:textId="75B2CD2F"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40345C64" w14:textId="77777777" w:rsidR="00DB6765" w:rsidRPr="00E25560" w:rsidRDefault="00DB6765" w:rsidP="00DB6765">
      <w:pPr>
        <w:ind w:left="567"/>
        <w:jc w:val="both"/>
        <w:rPr>
          <w:rFonts w:ascii="Tahoma" w:hAnsi="Tahoma" w:cs="Tahoma"/>
          <w:sz w:val="20"/>
          <w:szCs w:val="20"/>
        </w:rPr>
      </w:pPr>
    </w:p>
    <w:p w14:paraId="40345C65"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40345C66" w14:textId="77777777"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40345C67" w14:textId="77777777" w:rsidR="00DB6765" w:rsidRPr="00E25560" w:rsidRDefault="00DB6765" w:rsidP="00DB6765">
      <w:pPr>
        <w:jc w:val="both"/>
        <w:rPr>
          <w:rFonts w:ascii="Tahoma" w:hAnsi="Tahoma" w:cs="Tahoma"/>
          <w:sz w:val="20"/>
          <w:szCs w:val="20"/>
        </w:rPr>
      </w:pPr>
    </w:p>
    <w:p w14:paraId="40345C68"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40345C69" w14:textId="7777777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40345C6A" w14:textId="77777777"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40345C6B"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40345C6C"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p>
    <w:p w14:paraId="40345C6D"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40345C6E"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40345C6F"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A1D5809" w14:textId="6E284D64" w:rsidR="00F62F9A" w:rsidRPr="001D2C12" w:rsidRDefault="00703E4B" w:rsidP="00703E4B">
      <w:pPr>
        <w:numPr>
          <w:ilvl w:val="0"/>
          <w:numId w:val="3"/>
        </w:numPr>
        <w:tabs>
          <w:tab w:val="left" w:pos="426"/>
          <w:tab w:val="left" w:pos="709"/>
          <w:tab w:val="left" w:pos="851"/>
        </w:tabs>
        <w:jc w:val="both"/>
        <w:rPr>
          <w:rFonts w:ascii="Tahoma" w:hAnsi="Tahoma" w:cs="Tahoma"/>
          <w:color w:val="000000"/>
          <w:sz w:val="20"/>
          <w:szCs w:val="18"/>
        </w:rPr>
      </w:pPr>
      <w:r w:rsidRPr="00E25560">
        <w:rPr>
          <w:rFonts w:ascii="Tahoma" w:hAnsi="Tahoma" w:cs="Tahoma"/>
          <w:sz w:val="20"/>
          <w:szCs w:val="18"/>
          <w:lang w:val="en-US"/>
        </w:rPr>
        <w:t>are or are likely to be in a situation of conflict of interests</w:t>
      </w:r>
      <w:r w:rsidR="00B833C3">
        <w:rPr>
          <w:rFonts w:ascii="Tahoma" w:hAnsi="Tahoma" w:cs="Tahoma"/>
          <w:sz w:val="20"/>
          <w:szCs w:val="18"/>
          <w:lang w:val="en-US"/>
        </w:rPr>
        <w:t>.</w:t>
      </w:r>
    </w:p>
    <w:p w14:paraId="40345C71" w14:textId="77777777" w:rsidR="00D22682" w:rsidRPr="00E25560" w:rsidRDefault="00D22682" w:rsidP="00703E4B">
      <w:pPr>
        <w:ind w:left="720"/>
        <w:jc w:val="both"/>
        <w:rPr>
          <w:rFonts w:ascii="Tahoma" w:hAnsi="Tahoma" w:cs="Tahoma"/>
          <w:sz w:val="20"/>
          <w:szCs w:val="20"/>
        </w:rPr>
      </w:pPr>
    </w:p>
    <w:p w14:paraId="40345C72"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0345C73" w14:textId="77777777" w:rsidR="00690A51" w:rsidRDefault="00690A51" w:rsidP="00445A16">
      <w:pPr>
        <w:rPr>
          <w:rFonts w:ascii="Arial Narrow" w:hAnsi="Arial Narrow"/>
          <w:b/>
          <w:color w:val="000000"/>
        </w:rPr>
      </w:pPr>
    </w:p>
    <w:tbl>
      <w:tblPr>
        <w:tblStyle w:val="TableGrid"/>
        <w:tblW w:w="0" w:type="auto"/>
        <w:tblLook w:val="04A0" w:firstRow="1" w:lastRow="0" w:firstColumn="1" w:lastColumn="0" w:noHBand="0" w:noVBand="1"/>
      </w:tblPr>
      <w:tblGrid>
        <w:gridCol w:w="1214"/>
        <w:gridCol w:w="8415"/>
      </w:tblGrid>
      <w:tr w:rsidR="00690A51" w14:paraId="40345C7C" w14:textId="77777777" w:rsidTr="0008715D">
        <w:tc>
          <w:tcPr>
            <w:tcW w:w="1214" w:type="dxa"/>
            <w:shd w:val="clear" w:color="auto" w:fill="BFBFBF" w:themeFill="background1" w:themeFillShade="BF"/>
          </w:tcPr>
          <w:p w14:paraId="40345C75" w14:textId="77777777" w:rsidR="00690A51" w:rsidRDefault="00690A51" w:rsidP="00194A59">
            <w:pPr>
              <w:rPr>
                <w:rFonts w:ascii="Arial Narrow" w:hAnsi="Arial Narrow"/>
                <w:b/>
                <w:color w:val="000000"/>
              </w:rPr>
            </w:pPr>
          </w:p>
        </w:tc>
        <w:tc>
          <w:tcPr>
            <w:tcW w:w="8415" w:type="dxa"/>
          </w:tcPr>
          <w:p w14:paraId="40345C76" w14:textId="1B2DDE3B" w:rsidR="00690A51" w:rsidRPr="00445A16" w:rsidRDefault="00690A51" w:rsidP="00690A51">
            <w:pPr>
              <w:ind w:left="34"/>
              <w:rPr>
                <w:rFonts w:ascii="Tahoma" w:hAnsi="Tahoma" w:cs="Tahoma"/>
                <w:sz w:val="20"/>
                <w:szCs w:val="20"/>
              </w:rPr>
            </w:pPr>
            <w:r w:rsidRPr="00445A16">
              <w:rPr>
                <w:rFonts w:ascii="Tahoma" w:hAnsi="Tahoma" w:cs="Tahoma"/>
                <w:sz w:val="20"/>
                <w:szCs w:val="20"/>
              </w:rPr>
              <w:t xml:space="preserve">- University degree in the relevant field (law/political </w:t>
            </w:r>
            <w:r w:rsidR="00B41273" w:rsidRPr="00445A16">
              <w:rPr>
                <w:rFonts w:ascii="Tahoma" w:hAnsi="Tahoma" w:cs="Tahoma"/>
                <w:sz w:val="20"/>
                <w:szCs w:val="20"/>
              </w:rPr>
              <w:t>studie</w:t>
            </w:r>
            <w:r w:rsidR="00B41273">
              <w:rPr>
                <w:rFonts w:ascii="Tahoma" w:hAnsi="Tahoma" w:cs="Tahoma"/>
                <w:sz w:val="20"/>
                <w:szCs w:val="20"/>
              </w:rPr>
              <w:t>s</w:t>
            </w:r>
            <w:r w:rsidR="00B41273" w:rsidRPr="00445A16">
              <w:rPr>
                <w:rFonts w:ascii="Tahoma" w:hAnsi="Tahoma" w:cs="Tahoma"/>
                <w:sz w:val="20"/>
                <w:szCs w:val="20"/>
              </w:rPr>
              <w:t xml:space="preserve"> </w:t>
            </w:r>
            <w:r w:rsidRPr="00445A16">
              <w:rPr>
                <w:rFonts w:ascii="Tahoma" w:hAnsi="Tahoma" w:cs="Tahoma"/>
                <w:sz w:val="20"/>
                <w:szCs w:val="20"/>
              </w:rPr>
              <w:t>or human rights/</w:t>
            </w:r>
            <w:r>
              <w:rPr>
                <w:rFonts w:ascii="Tahoma" w:hAnsi="Tahoma" w:cs="Tahoma"/>
                <w:sz w:val="20"/>
                <w:szCs w:val="20"/>
              </w:rPr>
              <w:t xml:space="preserve"> </w:t>
            </w:r>
            <w:r w:rsidRPr="00445A16">
              <w:rPr>
                <w:rFonts w:ascii="Tahoma" w:hAnsi="Tahoma" w:cs="Tahoma"/>
                <w:sz w:val="20"/>
                <w:szCs w:val="20"/>
              </w:rPr>
              <w:t xml:space="preserve">social studies/ </w:t>
            </w:r>
            <w:r w:rsidR="00C24FD7">
              <w:rPr>
                <w:rFonts w:ascii="Tahoma" w:hAnsi="Tahoma" w:cs="Tahoma"/>
                <w:sz w:val="20"/>
                <w:szCs w:val="20"/>
              </w:rPr>
              <w:t>management</w:t>
            </w:r>
            <w:r>
              <w:rPr>
                <w:rFonts w:ascii="Tahoma" w:hAnsi="Tahoma" w:cs="Tahoma"/>
                <w:sz w:val="20"/>
                <w:szCs w:val="20"/>
              </w:rPr>
              <w:t xml:space="preserve">/ </w:t>
            </w:r>
            <w:r w:rsidR="00E01F4F">
              <w:rPr>
                <w:rFonts w:ascii="Tahoma" w:hAnsi="Tahoma" w:cs="Tahoma"/>
                <w:sz w:val="20"/>
                <w:szCs w:val="20"/>
              </w:rPr>
              <w:t>psychology</w:t>
            </w:r>
            <w:r w:rsidR="00194A59">
              <w:rPr>
                <w:rFonts w:ascii="Tahoma" w:hAnsi="Tahoma" w:cs="Tahoma"/>
                <w:sz w:val="20"/>
                <w:szCs w:val="20"/>
              </w:rPr>
              <w:t xml:space="preserve">/ </w:t>
            </w:r>
            <w:r w:rsidR="00194A59" w:rsidRPr="0075113C">
              <w:rPr>
                <w:rFonts w:ascii="Tahoma" w:hAnsi="Tahoma" w:cs="Tahoma"/>
                <w:sz w:val="20"/>
                <w:szCs w:val="20"/>
              </w:rPr>
              <w:t>healthcare</w:t>
            </w:r>
            <w:r w:rsidR="00194A59">
              <w:rPr>
                <w:rFonts w:ascii="Tahoma" w:hAnsi="Tahoma" w:cs="Tahoma"/>
                <w:sz w:val="20"/>
                <w:szCs w:val="20"/>
              </w:rPr>
              <w:t xml:space="preserve"> management</w:t>
            </w:r>
            <w:r w:rsidR="00E01F4F">
              <w:rPr>
                <w:rFonts w:ascii="Tahoma" w:hAnsi="Tahoma" w:cs="Tahoma"/>
                <w:sz w:val="20"/>
                <w:szCs w:val="20"/>
              </w:rPr>
              <w:t xml:space="preserve"> </w:t>
            </w:r>
            <w:r>
              <w:rPr>
                <w:rFonts w:ascii="Tahoma" w:hAnsi="Tahoma" w:cs="Tahoma"/>
                <w:sz w:val="20"/>
                <w:szCs w:val="20"/>
              </w:rPr>
              <w:t>and other related field</w:t>
            </w:r>
            <w:r w:rsidR="00E01F4F">
              <w:rPr>
                <w:rFonts w:ascii="Tahoma" w:hAnsi="Tahoma" w:cs="Tahoma"/>
                <w:sz w:val="20"/>
                <w:szCs w:val="20"/>
              </w:rPr>
              <w:t>s</w:t>
            </w:r>
            <w:r w:rsidRPr="00445A16">
              <w:rPr>
                <w:rFonts w:ascii="Tahoma" w:hAnsi="Tahoma" w:cs="Tahoma"/>
                <w:sz w:val="20"/>
                <w:szCs w:val="20"/>
              </w:rPr>
              <w:t>);</w:t>
            </w:r>
          </w:p>
          <w:p w14:paraId="40345C77" w14:textId="77777777" w:rsidR="00690A51" w:rsidRPr="00445A16" w:rsidRDefault="00690A51" w:rsidP="00690A51">
            <w:pPr>
              <w:ind w:left="34"/>
              <w:rPr>
                <w:rFonts w:ascii="Tahoma" w:hAnsi="Tahoma" w:cs="Tahoma"/>
                <w:sz w:val="20"/>
                <w:szCs w:val="20"/>
              </w:rPr>
            </w:pPr>
          </w:p>
          <w:p w14:paraId="40345C78" w14:textId="65464900" w:rsidR="00690A51" w:rsidRDefault="00690A51" w:rsidP="00690A51">
            <w:pPr>
              <w:ind w:left="34"/>
              <w:jc w:val="both"/>
              <w:rPr>
                <w:rFonts w:ascii="Tahoma" w:hAnsi="Tahoma" w:cs="Tahoma"/>
                <w:sz w:val="20"/>
                <w:szCs w:val="20"/>
              </w:rPr>
            </w:pPr>
            <w:r w:rsidRPr="00445A16">
              <w:rPr>
                <w:rFonts w:ascii="Tahoma" w:hAnsi="Tahoma" w:cs="Tahoma"/>
                <w:sz w:val="20"/>
                <w:szCs w:val="20"/>
              </w:rPr>
              <w:t xml:space="preserve">- At least 5 (five) years of professional experience in one or more of the </w:t>
            </w:r>
            <w:r w:rsidR="00B511C8">
              <w:rPr>
                <w:rFonts w:ascii="Tahoma" w:hAnsi="Tahoma" w:cs="Tahoma"/>
                <w:sz w:val="20"/>
                <w:szCs w:val="20"/>
              </w:rPr>
              <w:t>thematic areas of the project</w:t>
            </w:r>
            <w:r w:rsidRPr="00445A16">
              <w:rPr>
                <w:rFonts w:ascii="Tahoma" w:hAnsi="Tahoma" w:cs="Tahoma"/>
                <w:sz w:val="20"/>
                <w:szCs w:val="20"/>
              </w:rPr>
              <w:t xml:space="preserve">: </w:t>
            </w:r>
            <w:r w:rsidR="00B511C8">
              <w:rPr>
                <w:rFonts w:ascii="Tahoma" w:hAnsi="Tahoma" w:cs="Tahoma"/>
                <w:sz w:val="20"/>
                <w:szCs w:val="20"/>
              </w:rPr>
              <w:t>Police, human rights</w:t>
            </w:r>
            <w:r w:rsidR="00E01F4F">
              <w:rPr>
                <w:rFonts w:ascii="Tahoma" w:hAnsi="Tahoma" w:cs="Tahoma"/>
                <w:sz w:val="20"/>
                <w:szCs w:val="20"/>
              </w:rPr>
              <w:t xml:space="preserve"> and safeguards against ill-treatment in police custody</w:t>
            </w:r>
            <w:r w:rsidR="00B511C8">
              <w:rPr>
                <w:rFonts w:ascii="Tahoma" w:hAnsi="Tahoma" w:cs="Tahoma"/>
                <w:sz w:val="20"/>
                <w:szCs w:val="20"/>
              </w:rPr>
              <w:t xml:space="preserve">, </w:t>
            </w:r>
            <w:r w:rsidR="00E01F4F">
              <w:rPr>
                <w:rFonts w:ascii="Tahoma" w:hAnsi="Tahoma" w:cs="Tahoma"/>
                <w:sz w:val="20"/>
                <w:szCs w:val="20"/>
              </w:rPr>
              <w:t xml:space="preserve">treatment of </w:t>
            </w:r>
            <w:r w:rsidR="00560869">
              <w:rPr>
                <w:rFonts w:ascii="Tahoma" w:hAnsi="Tahoma" w:cs="Tahoma"/>
                <w:sz w:val="20"/>
                <w:szCs w:val="20"/>
              </w:rPr>
              <w:t>juvenile</w:t>
            </w:r>
            <w:r w:rsidR="00E01F4F">
              <w:rPr>
                <w:rFonts w:ascii="Tahoma" w:hAnsi="Tahoma" w:cs="Tahoma"/>
                <w:sz w:val="20"/>
                <w:szCs w:val="20"/>
              </w:rPr>
              <w:t xml:space="preserve"> offenders</w:t>
            </w:r>
            <w:r w:rsidR="00560869">
              <w:rPr>
                <w:rFonts w:ascii="Tahoma" w:hAnsi="Tahoma" w:cs="Tahoma"/>
                <w:sz w:val="20"/>
                <w:szCs w:val="20"/>
              </w:rPr>
              <w:t>,</w:t>
            </w:r>
            <w:r w:rsidR="00E01F4F">
              <w:rPr>
                <w:rFonts w:ascii="Tahoma" w:hAnsi="Tahoma" w:cs="Tahoma"/>
                <w:sz w:val="20"/>
                <w:szCs w:val="20"/>
              </w:rPr>
              <w:t xml:space="preserve"> support to juvenile victims, </w:t>
            </w:r>
            <w:r w:rsidR="00B511C8">
              <w:rPr>
                <w:rFonts w:ascii="Tahoma" w:hAnsi="Tahoma" w:cs="Tahoma"/>
                <w:sz w:val="20"/>
                <w:szCs w:val="20"/>
              </w:rPr>
              <w:t>complaint m</w:t>
            </w:r>
            <w:r w:rsidR="00560869">
              <w:rPr>
                <w:rFonts w:ascii="Tahoma" w:hAnsi="Tahoma" w:cs="Tahoma"/>
                <w:sz w:val="20"/>
                <w:szCs w:val="20"/>
              </w:rPr>
              <w:t>echanisms, monitoring</w:t>
            </w:r>
            <w:r w:rsidR="00E01F4F">
              <w:rPr>
                <w:rFonts w:ascii="Tahoma" w:hAnsi="Tahoma" w:cs="Tahoma"/>
                <w:sz w:val="20"/>
                <w:szCs w:val="20"/>
              </w:rPr>
              <w:t xml:space="preserve"> detention</w:t>
            </w:r>
            <w:r w:rsidR="00560869">
              <w:rPr>
                <w:rFonts w:ascii="Tahoma" w:hAnsi="Tahoma" w:cs="Tahoma"/>
                <w:sz w:val="20"/>
                <w:szCs w:val="20"/>
              </w:rPr>
              <w:t>,</w:t>
            </w:r>
            <w:r w:rsidR="00B511C8">
              <w:rPr>
                <w:rFonts w:ascii="Tahoma" w:hAnsi="Tahoma" w:cs="Tahoma"/>
                <w:sz w:val="20"/>
                <w:szCs w:val="20"/>
              </w:rPr>
              <w:t xml:space="preserve"> </w:t>
            </w:r>
            <w:r w:rsidR="00194A59">
              <w:rPr>
                <w:rFonts w:ascii="Tahoma" w:hAnsi="Tahoma" w:cs="Tahoma"/>
                <w:sz w:val="20"/>
                <w:szCs w:val="20"/>
              </w:rPr>
              <w:t>healthcare management in penitentiary or other closed institutions</w:t>
            </w:r>
            <w:bookmarkStart w:id="3" w:name="_GoBack"/>
            <w:bookmarkEnd w:id="3"/>
            <w:r w:rsidR="00B511C8">
              <w:rPr>
                <w:rFonts w:ascii="Tahoma" w:hAnsi="Tahoma" w:cs="Tahoma"/>
                <w:sz w:val="20"/>
                <w:szCs w:val="20"/>
              </w:rPr>
              <w:t>.</w:t>
            </w:r>
          </w:p>
          <w:p w14:paraId="40345C79" w14:textId="77777777" w:rsidR="00690A51" w:rsidRPr="00445A16" w:rsidRDefault="00690A51" w:rsidP="00690A51">
            <w:pPr>
              <w:ind w:left="34"/>
              <w:jc w:val="both"/>
              <w:rPr>
                <w:rFonts w:ascii="Tahoma" w:hAnsi="Tahoma" w:cs="Tahoma"/>
                <w:sz w:val="20"/>
                <w:szCs w:val="20"/>
              </w:rPr>
            </w:pPr>
          </w:p>
          <w:p w14:paraId="40345C7A" w14:textId="4CB34497" w:rsidR="00690A51" w:rsidRDefault="00690A51" w:rsidP="000D2742">
            <w:pPr>
              <w:ind w:left="34"/>
              <w:jc w:val="both"/>
              <w:rPr>
                <w:rFonts w:ascii="Tahoma" w:hAnsi="Tahoma" w:cs="Tahoma"/>
                <w:sz w:val="20"/>
                <w:szCs w:val="20"/>
              </w:rPr>
            </w:pPr>
            <w:r w:rsidRPr="00445A16">
              <w:rPr>
                <w:rFonts w:ascii="Tahoma" w:hAnsi="Tahoma" w:cs="Tahoma"/>
                <w:sz w:val="20"/>
                <w:szCs w:val="20"/>
              </w:rPr>
              <w:t xml:space="preserve">- Excellent oral and written </w:t>
            </w:r>
            <w:r w:rsidR="00E20DE3">
              <w:rPr>
                <w:rFonts w:ascii="Tahoma" w:hAnsi="Tahoma" w:cs="Tahoma"/>
                <w:sz w:val="20"/>
                <w:szCs w:val="20"/>
              </w:rPr>
              <w:t xml:space="preserve">Georgian and </w:t>
            </w:r>
            <w:r w:rsidRPr="00445A16">
              <w:rPr>
                <w:rFonts w:ascii="Tahoma" w:hAnsi="Tahoma" w:cs="Tahoma"/>
                <w:sz w:val="20"/>
                <w:szCs w:val="20"/>
              </w:rPr>
              <w:t>English</w:t>
            </w:r>
            <w:r w:rsidR="00E20DE3">
              <w:rPr>
                <w:rFonts w:ascii="Tahoma" w:hAnsi="Tahoma" w:cs="Tahoma"/>
                <w:sz w:val="20"/>
                <w:szCs w:val="20"/>
              </w:rPr>
              <w:t xml:space="preserve"> languages</w:t>
            </w:r>
            <w:r w:rsidRPr="00445A16">
              <w:rPr>
                <w:rFonts w:ascii="Tahoma" w:hAnsi="Tahoma" w:cs="Tahoma"/>
                <w:sz w:val="20"/>
                <w:szCs w:val="20"/>
              </w:rPr>
              <w:t>.</w:t>
            </w:r>
          </w:p>
          <w:p w14:paraId="40345C7B" w14:textId="77777777" w:rsidR="000D2742" w:rsidRPr="000D2742" w:rsidRDefault="000D2742" w:rsidP="000D2742">
            <w:pPr>
              <w:ind w:left="34"/>
              <w:jc w:val="both"/>
              <w:rPr>
                <w:rFonts w:ascii="Tahoma" w:hAnsi="Tahoma" w:cs="Tahoma"/>
                <w:sz w:val="20"/>
                <w:szCs w:val="20"/>
              </w:rPr>
            </w:pPr>
          </w:p>
        </w:tc>
      </w:tr>
    </w:tbl>
    <w:p w14:paraId="40345C86" w14:textId="77777777" w:rsidR="00445A16" w:rsidRPr="00031D88" w:rsidRDefault="00445A16" w:rsidP="00445A16">
      <w:pPr>
        <w:rPr>
          <w:rFonts w:ascii="Arial Narrow" w:hAnsi="Arial Narrow"/>
          <w:b/>
          <w:color w:val="000000"/>
        </w:rPr>
      </w:pPr>
    </w:p>
    <w:tbl>
      <w:tblPr>
        <w:tblStyle w:val="TableGrid"/>
        <w:tblW w:w="0" w:type="auto"/>
        <w:tblLook w:val="04A0" w:firstRow="1" w:lastRow="0" w:firstColumn="1" w:lastColumn="0" w:noHBand="0" w:noVBand="1"/>
      </w:tblPr>
      <w:tblGrid>
        <w:gridCol w:w="938"/>
        <w:gridCol w:w="8691"/>
      </w:tblGrid>
      <w:tr w:rsidR="0057721D" w14:paraId="40345C88" w14:textId="77777777" w:rsidTr="0057721D">
        <w:tc>
          <w:tcPr>
            <w:tcW w:w="9855" w:type="dxa"/>
            <w:gridSpan w:val="2"/>
            <w:tcBorders>
              <w:bottom w:val="single" w:sz="4" w:space="0" w:color="auto"/>
            </w:tcBorders>
            <w:shd w:val="clear" w:color="auto" w:fill="BFBFBF" w:themeFill="background1" w:themeFillShade="BF"/>
          </w:tcPr>
          <w:p w14:paraId="40345C87" w14:textId="77777777" w:rsidR="0057721D" w:rsidRDefault="0057721D" w:rsidP="003D3E8C">
            <w:pPr>
              <w:rPr>
                <w:rFonts w:ascii="Arial Narrow" w:hAnsi="Arial Narrow"/>
                <w:b/>
                <w:color w:val="000000"/>
              </w:rPr>
            </w:pPr>
            <w:r w:rsidRPr="0057721D">
              <w:rPr>
                <w:rFonts w:ascii="Tahoma" w:hAnsi="Tahoma" w:cs="Tahoma"/>
                <w:b/>
                <w:i/>
                <w:sz w:val="20"/>
                <w:szCs w:val="20"/>
              </w:rPr>
              <w:t>Award criteria</w:t>
            </w:r>
          </w:p>
        </w:tc>
      </w:tr>
      <w:tr w:rsidR="0057721D" w14:paraId="40345C8A" w14:textId="77777777" w:rsidTr="0057721D">
        <w:tc>
          <w:tcPr>
            <w:tcW w:w="9855" w:type="dxa"/>
            <w:gridSpan w:val="2"/>
            <w:tcBorders>
              <w:top w:val="single" w:sz="4" w:space="0" w:color="auto"/>
              <w:bottom w:val="nil"/>
            </w:tcBorders>
          </w:tcPr>
          <w:p w14:paraId="40345C89" w14:textId="77777777" w:rsidR="0057721D" w:rsidRPr="000D2742" w:rsidRDefault="0057721D" w:rsidP="003D3E8C">
            <w:pPr>
              <w:rPr>
                <w:rFonts w:ascii="Arial Narrow" w:hAnsi="Arial Narrow"/>
                <w:b/>
                <w:color w:val="000000"/>
                <w:sz w:val="16"/>
                <w:szCs w:val="16"/>
              </w:rPr>
            </w:pPr>
          </w:p>
        </w:tc>
      </w:tr>
      <w:tr w:rsidR="0057721D" w14:paraId="40345C8C" w14:textId="77777777" w:rsidTr="0057721D">
        <w:tc>
          <w:tcPr>
            <w:tcW w:w="9855" w:type="dxa"/>
            <w:gridSpan w:val="2"/>
            <w:tcBorders>
              <w:top w:val="nil"/>
            </w:tcBorders>
          </w:tcPr>
          <w:p w14:paraId="40345C8B" w14:textId="0701C51D" w:rsidR="0057721D" w:rsidRPr="0057721D" w:rsidRDefault="00351C94" w:rsidP="003D3E8C">
            <w:pPr>
              <w:numPr>
                <w:ilvl w:val="0"/>
                <w:numId w:val="7"/>
              </w:numPr>
              <w:shd w:val="clear" w:color="auto" w:fill="FFFFFF"/>
              <w:jc w:val="both"/>
              <w:rPr>
                <w:rFonts w:ascii="Tahoma" w:hAnsi="Tahoma" w:cs="Tahoma"/>
                <w:noProof/>
                <w:sz w:val="20"/>
                <w:szCs w:val="20"/>
                <w:lang w:eastAsia="fr-FR"/>
              </w:rPr>
            </w:pPr>
            <w:r>
              <w:rPr>
                <w:rFonts w:ascii="Tahoma" w:hAnsi="Tahoma" w:cs="Tahoma"/>
                <w:noProof/>
                <w:sz w:val="20"/>
                <w:szCs w:val="20"/>
                <w:lang w:eastAsia="fr-FR"/>
              </w:rPr>
              <w:t>Quality of the offer (8</w:t>
            </w:r>
            <w:r w:rsidR="0057721D" w:rsidRPr="00DB0484">
              <w:rPr>
                <w:rFonts w:ascii="Tahoma" w:hAnsi="Tahoma" w:cs="Tahoma"/>
                <w:noProof/>
                <w:sz w:val="20"/>
                <w:szCs w:val="20"/>
                <w:lang w:eastAsia="fr-FR"/>
              </w:rPr>
              <w:t>0%), including:</w:t>
            </w:r>
          </w:p>
        </w:tc>
      </w:tr>
      <w:tr w:rsidR="0057721D" w14:paraId="40345C95" w14:textId="77777777" w:rsidTr="000D2742">
        <w:tc>
          <w:tcPr>
            <w:tcW w:w="959" w:type="dxa"/>
            <w:tcBorders>
              <w:top w:val="nil"/>
              <w:left w:val="single" w:sz="4" w:space="0" w:color="auto"/>
              <w:bottom w:val="nil"/>
              <w:right w:val="nil"/>
            </w:tcBorders>
          </w:tcPr>
          <w:p w14:paraId="40345C8D" w14:textId="77777777" w:rsidR="0057721D" w:rsidRDefault="0057721D" w:rsidP="003D3E8C">
            <w:pPr>
              <w:rPr>
                <w:rFonts w:ascii="Arial Narrow" w:hAnsi="Arial Narrow"/>
                <w:b/>
                <w:color w:val="000000"/>
              </w:rPr>
            </w:pPr>
          </w:p>
        </w:tc>
        <w:tc>
          <w:tcPr>
            <w:tcW w:w="8896" w:type="dxa"/>
            <w:tcBorders>
              <w:left w:val="nil"/>
            </w:tcBorders>
          </w:tcPr>
          <w:p w14:paraId="40345C8E" w14:textId="77777777" w:rsidR="0057721D" w:rsidRPr="00DB0484" w:rsidRDefault="0057721D" w:rsidP="0057721D">
            <w:pPr>
              <w:shd w:val="clear" w:color="auto" w:fill="FFFFFF"/>
              <w:ind w:left="34"/>
              <w:jc w:val="both"/>
              <w:rPr>
                <w:rFonts w:ascii="Tahoma" w:hAnsi="Tahoma" w:cs="Tahoma"/>
                <w:noProof/>
                <w:sz w:val="20"/>
                <w:szCs w:val="20"/>
                <w:lang w:eastAsia="fr-FR"/>
              </w:rPr>
            </w:pPr>
          </w:p>
          <w:p w14:paraId="5203A35C" w14:textId="5D8C632E" w:rsidR="00065C03" w:rsidRPr="00065C03" w:rsidRDefault="0057721D" w:rsidP="0008715D">
            <w:pPr>
              <w:contextualSpacing/>
              <w:rPr>
                <w:rFonts w:ascii="Tahoma" w:hAnsi="Tahoma" w:cs="Tahoma"/>
                <w:sz w:val="20"/>
                <w:szCs w:val="20"/>
              </w:rPr>
            </w:pPr>
            <w:r w:rsidRPr="0008715D">
              <w:rPr>
                <w:rFonts w:ascii="Tahoma" w:hAnsi="Tahoma" w:cs="Tahoma"/>
                <w:b/>
                <w:sz w:val="20"/>
                <w:szCs w:val="20"/>
              </w:rPr>
              <w:t>- Criterion 1:</w:t>
            </w:r>
            <w:r w:rsidRPr="0008715D">
              <w:rPr>
                <w:rFonts w:ascii="Tahoma" w:hAnsi="Tahoma" w:cs="Tahoma"/>
                <w:sz w:val="20"/>
                <w:szCs w:val="20"/>
              </w:rPr>
              <w:t xml:space="preserve"> </w:t>
            </w:r>
            <w:r w:rsidR="00065C03" w:rsidRPr="00065C03">
              <w:rPr>
                <w:rFonts w:ascii="Tahoma" w:hAnsi="Tahoma" w:cs="Tahoma"/>
                <w:sz w:val="20"/>
                <w:szCs w:val="20"/>
              </w:rPr>
              <w:t xml:space="preserve">Professional experience in the fields of expertise covered by this tender, including: Length of experience; Proven track record of practical achievements in the given field; </w:t>
            </w:r>
          </w:p>
          <w:p w14:paraId="40345C8F" w14:textId="3D6FBBE2" w:rsidR="0057721D" w:rsidRDefault="00065C03" w:rsidP="0057721D">
            <w:pPr>
              <w:pStyle w:val="ListParagraph"/>
              <w:numPr>
                <w:ilvl w:val="0"/>
                <w:numId w:val="12"/>
              </w:numPr>
              <w:ind w:left="34"/>
              <w:contextualSpacing/>
              <w:rPr>
                <w:rFonts w:ascii="Tahoma" w:hAnsi="Tahoma" w:cs="Tahoma"/>
                <w:sz w:val="20"/>
                <w:szCs w:val="20"/>
                <w:lang w:eastAsia="fr-FR"/>
              </w:rPr>
            </w:pPr>
            <w:r w:rsidRPr="0008715D">
              <w:rPr>
                <w:rFonts w:ascii="Tahoma" w:hAnsi="Tahoma" w:cs="Tahoma"/>
                <w:b/>
                <w:bCs/>
                <w:color w:val="000000"/>
                <w:sz w:val="20"/>
                <w:szCs w:val="20"/>
              </w:rPr>
              <w:t>- Criterion 2:</w:t>
            </w:r>
            <w:r>
              <w:rPr>
                <w:rFonts w:ascii="Tahoma" w:hAnsi="Tahoma" w:cs="Tahoma"/>
                <w:color w:val="000000"/>
                <w:sz w:val="20"/>
                <w:szCs w:val="20"/>
              </w:rPr>
              <w:t xml:space="preserve"> </w:t>
            </w:r>
            <w:r w:rsidR="00F17035">
              <w:rPr>
                <w:rFonts w:ascii="Tahoma" w:hAnsi="Tahoma" w:cs="Tahoma"/>
                <w:color w:val="000000"/>
                <w:sz w:val="20"/>
                <w:szCs w:val="20"/>
              </w:rPr>
              <w:t>Quality of sample deliverables produced by the tenderer, including: Draft material recently produced by the tenderer in English; and/or Training outlines or training methodologies employed by the tenderer in English and Georgian</w:t>
            </w:r>
            <w:r w:rsidR="00232814">
              <w:rPr>
                <w:rFonts w:ascii="Tahoma" w:hAnsi="Tahoma" w:cs="Tahoma"/>
                <w:color w:val="000000"/>
                <w:sz w:val="20"/>
                <w:szCs w:val="20"/>
              </w:rPr>
              <w:t>; and/or</w:t>
            </w:r>
            <w:r w:rsidR="00232814">
              <w:rPr>
                <w:rFonts w:ascii="Tahoma" w:hAnsi="Tahoma" w:cs="Tahoma"/>
                <w:sz w:val="20"/>
                <w:szCs w:val="20"/>
                <w:lang w:eastAsia="fr-FR"/>
              </w:rPr>
              <w:t xml:space="preserve"> previous training development and provision experience</w:t>
            </w:r>
            <w:r w:rsidR="0057721D" w:rsidRPr="00DB0484">
              <w:rPr>
                <w:rFonts w:ascii="Tahoma" w:hAnsi="Tahoma" w:cs="Tahoma"/>
                <w:sz w:val="20"/>
                <w:szCs w:val="20"/>
                <w:lang w:eastAsia="fr-FR"/>
              </w:rPr>
              <w:t>;</w:t>
            </w:r>
          </w:p>
          <w:p w14:paraId="40345C93" w14:textId="32ED86E1" w:rsidR="0057721D" w:rsidRPr="00F17035" w:rsidRDefault="0057721D" w:rsidP="00B5779C">
            <w:pPr>
              <w:pStyle w:val="ListParagraph"/>
              <w:numPr>
                <w:ilvl w:val="0"/>
                <w:numId w:val="12"/>
              </w:numPr>
              <w:spacing w:before="240"/>
              <w:ind w:left="34"/>
              <w:contextualSpacing/>
              <w:rPr>
                <w:rFonts w:ascii="Tahoma" w:hAnsi="Tahoma" w:cs="Tahoma"/>
                <w:sz w:val="20"/>
                <w:szCs w:val="20"/>
                <w:lang w:eastAsia="fr-FR"/>
              </w:rPr>
            </w:pPr>
            <w:r w:rsidRPr="00F17035">
              <w:rPr>
                <w:rFonts w:ascii="Tahoma" w:hAnsi="Tahoma" w:cs="Tahoma"/>
                <w:b/>
                <w:sz w:val="20"/>
                <w:szCs w:val="20"/>
                <w:lang w:eastAsia="fr-FR"/>
              </w:rPr>
              <w:t xml:space="preserve">- Criterion </w:t>
            </w:r>
            <w:r w:rsidR="00065C03">
              <w:rPr>
                <w:rFonts w:ascii="Tahoma" w:hAnsi="Tahoma" w:cs="Tahoma"/>
                <w:b/>
                <w:sz w:val="20"/>
                <w:szCs w:val="20"/>
                <w:lang w:eastAsia="fr-FR"/>
              </w:rPr>
              <w:t>3</w:t>
            </w:r>
            <w:r w:rsidRPr="00F17035">
              <w:rPr>
                <w:rFonts w:ascii="Tahoma" w:hAnsi="Tahoma" w:cs="Tahoma"/>
                <w:sz w:val="20"/>
                <w:szCs w:val="20"/>
                <w:lang w:eastAsia="fr-FR"/>
              </w:rPr>
              <w:t xml:space="preserve">: </w:t>
            </w:r>
            <w:r w:rsidRPr="00F17035">
              <w:rPr>
                <w:rFonts w:ascii="Tahoma" w:hAnsi="Tahoma" w:cs="Tahoma"/>
                <w:noProof/>
                <w:sz w:val="20"/>
                <w:szCs w:val="20"/>
                <w:lang w:eastAsia="fr-FR"/>
              </w:rPr>
              <w:t>Knowledge of the national and/or regional context in the areas covered by this call</w:t>
            </w:r>
            <w:r w:rsidR="00065C03">
              <w:rPr>
                <w:rFonts w:ascii="Tahoma" w:hAnsi="Tahoma" w:cs="Tahoma"/>
                <w:sz w:val="20"/>
                <w:szCs w:val="20"/>
                <w:lang w:eastAsia="fr-FR"/>
              </w:rPr>
              <w:t>.</w:t>
            </w:r>
          </w:p>
          <w:p w14:paraId="40345C94" w14:textId="77777777" w:rsidR="0057721D" w:rsidRDefault="0057721D" w:rsidP="003D3E8C">
            <w:pPr>
              <w:rPr>
                <w:rFonts w:ascii="Arial Narrow" w:hAnsi="Arial Narrow"/>
                <w:b/>
                <w:color w:val="000000"/>
              </w:rPr>
            </w:pPr>
          </w:p>
        </w:tc>
      </w:tr>
      <w:tr w:rsidR="0057721D" w14:paraId="40345C97" w14:textId="77777777" w:rsidTr="00A86AB3">
        <w:tc>
          <w:tcPr>
            <w:tcW w:w="9855" w:type="dxa"/>
            <w:gridSpan w:val="2"/>
          </w:tcPr>
          <w:p w14:paraId="40345C96" w14:textId="6F6C8684" w:rsidR="0057721D" w:rsidRPr="0057721D" w:rsidRDefault="00351C94" w:rsidP="003D3E8C">
            <w:pPr>
              <w:numPr>
                <w:ilvl w:val="0"/>
                <w:numId w:val="19"/>
              </w:numPr>
              <w:rPr>
                <w:rFonts w:ascii="Tahoma" w:hAnsi="Tahoma" w:cs="Tahoma"/>
                <w:sz w:val="20"/>
                <w:szCs w:val="20"/>
              </w:rPr>
            </w:pPr>
            <w:r>
              <w:rPr>
                <w:rFonts w:ascii="Tahoma" w:hAnsi="Tahoma" w:cs="Tahoma"/>
                <w:sz w:val="20"/>
                <w:szCs w:val="20"/>
              </w:rPr>
              <w:t>Financial offer (2</w:t>
            </w:r>
            <w:r w:rsidR="0057721D" w:rsidRPr="00DB0484">
              <w:rPr>
                <w:rFonts w:ascii="Tahoma" w:hAnsi="Tahoma" w:cs="Tahoma"/>
                <w:sz w:val="20"/>
                <w:szCs w:val="20"/>
              </w:rPr>
              <w:t>0%).</w:t>
            </w:r>
          </w:p>
        </w:tc>
      </w:tr>
    </w:tbl>
    <w:p w14:paraId="40345C98" w14:textId="77777777" w:rsidR="00445A16" w:rsidRDefault="00445A16" w:rsidP="00445A16">
      <w:pPr>
        <w:jc w:val="both"/>
        <w:rPr>
          <w:rFonts w:ascii="Tahoma" w:hAnsi="Tahoma" w:cs="Tahoma"/>
          <w:sz w:val="20"/>
          <w:szCs w:val="20"/>
        </w:rPr>
      </w:pPr>
    </w:p>
    <w:p w14:paraId="40345C99" w14:textId="77777777" w:rsidR="00445A16" w:rsidRDefault="00445A16" w:rsidP="00445A16">
      <w:pPr>
        <w:jc w:val="both"/>
        <w:rPr>
          <w:rFonts w:ascii="Tahoma" w:hAnsi="Tahoma" w:cs="Tahoma"/>
          <w:sz w:val="20"/>
          <w:szCs w:val="20"/>
        </w:rPr>
      </w:pPr>
    </w:p>
    <w:p w14:paraId="40345C9A" w14:textId="1EA45686" w:rsidR="00BC5229" w:rsidRPr="00E25560" w:rsidRDefault="00B45518" w:rsidP="00BC5229">
      <w:pPr>
        <w:keepLines/>
        <w:autoSpaceDE w:val="0"/>
        <w:autoSpaceDN w:val="0"/>
        <w:adjustRightInd w:val="0"/>
        <w:contextualSpacing/>
        <w:jc w:val="both"/>
        <w:rPr>
          <w:rFonts w:ascii="Tahoma" w:hAnsi="Tahoma" w:cs="Tahoma"/>
          <w:sz w:val="20"/>
          <w:szCs w:val="20"/>
        </w:rPr>
      </w:pPr>
      <w:r w:rsidRPr="00DB0484">
        <w:rPr>
          <w:rFonts w:ascii="Tahoma" w:hAnsi="Tahoma" w:cs="Tahoma"/>
          <w:color w:val="000000" w:themeColor="text1"/>
          <w:sz w:val="20"/>
          <w:szCs w:val="20"/>
        </w:rPr>
        <w:t xml:space="preserve">The Council </w:t>
      </w:r>
      <w:r w:rsidR="00CE1F24">
        <w:rPr>
          <w:rFonts w:ascii="Tahoma" w:hAnsi="Tahoma" w:cs="Tahoma"/>
          <w:color w:val="000000" w:themeColor="text1"/>
          <w:sz w:val="20"/>
          <w:szCs w:val="20"/>
        </w:rPr>
        <w:t xml:space="preserve">of Europe </w:t>
      </w:r>
      <w:r w:rsidR="00BC5229" w:rsidRPr="00DB0484">
        <w:rPr>
          <w:rFonts w:ascii="Tahoma" w:hAnsi="Tahoma" w:cs="Tahoma"/>
          <w:color w:val="000000" w:themeColor="text1"/>
          <w:sz w:val="20"/>
          <w:szCs w:val="20"/>
        </w:rPr>
        <w:t>reserves the right to hold interviews with eligible tenderers</w:t>
      </w:r>
      <w:r w:rsidR="00DB0484" w:rsidRPr="00DB0484">
        <w:rPr>
          <w:rFonts w:ascii="Tahoma" w:hAnsi="Tahoma" w:cs="Tahoma"/>
          <w:color w:val="000000" w:themeColor="text1"/>
          <w:sz w:val="20"/>
          <w:szCs w:val="20"/>
        </w:rPr>
        <w:t>.</w:t>
      </w:r>
    </w:p>
    <w:p w14:paraId="40345C9B" w14:textId="77777777" w:rsidR="00BC5229" w:rsidRPr="00E25560" w:rsidRDefault="00BC5229" w:rsidP="000747C3">
      <w:pPr>
        <w:rPr>
          <w:rFonts w:ascii="Tahoma" w:hAnsi="Tahoma" w:cs="Tahoma"/>
          <w:sz w:val="20"/>
          <w:szCs w:val="20"/>
        </w:rPr>
      </w:pPr>
    </w:p>
    <w:p w14:paraId="40345C9C"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40345C9D" w14:textId="77777777" w:rsidR="00042341" w:rsidRDefault="00042341" w:rsidP="00042341">
      <w:pPr>
        <w:rPr>
          <w:rFonts w:ascii="Tahoma" w:hAnsi="Tahoma" w:cs="Tahoma"/>
          <w:sz w:val="20"/>
          <w:szCs w:val="20"/>
        </w:rPr>
      </w:pPr>
    </w:p>
    <w:p w14:paraId="40345C9E" w14:textId="77777777" w:rsidR="000D2742" w:rsidRPr="00E25560" w:rsidRDefault="000D2742" w:rsidP="00042341">
      <w:pPr>
        <w:rPr>
          <w:rFonts w:ascii="Tahoma" w:hAnsi="Tahoma" w:cs="Tahoma"/>
          <w:sz w:val="20"/>
          <w:szCs w:val="20"/>
        </w:rPr>
      </w:pPr>
    </w:p>
    <w:p w14:paraId="40345C9F" w14:textId="77777777"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40345CA0" w14:textId="77777777" w:rsidR="00DB0484" w:rsidRDefault="00DB0484" w:rsidP="00DF63F8">
      <w:pPr>
        <w:shd w:val="clear" w:color="auto" w:fill="FFFFFF" w:themeFill="background1"/>
        <w:rPr>
          <w:rFonts w:ascii="Tahoma" w:hAnsi="Tahoma" w:cs="Tahoma"/>
          <w:b/>
          <w:color w:val="000000" w:themeColor="text1"/>
          <w:sz w:val="20"/>
        </w:rPr>
      </w:pPr>
    </w:p>
    <w:p w14:paraId="40345CA1" w14:textId="77777777" w:rsidR="0026004E" w:rsidRPr="001D2C12" w:rsidRDefault="0026004E" w:rsidP="000D2742">
      <w:pPr>
        <w:numPr>
          <w:ilvl w:val="0"/>
          <w:numId w:val="20"/>
        </w:numPr>
        <w:jc w:val="both"/>
        <w:rPr>
          <w:rFonts w:ascii="Tahoma" w:hAnsi="Tahoma" w:cs="Tahoma"/>
          <w:b/>
          <w:sz w:val="20"/>
          <w:szCs w:val="20"/>
        </w:rPr>
      </w:pPr>
      <w:r w:rsidRPr="000D2742">
        <w:rPr>
          <w:rFonts w:ascii="Tahoma" w:hAnsi="Tahoma" w:cs="Tahoma"/>
          <w:sz w:val="20"/>
          <w:szCs w:val="20"/>
        </w:rPr>
        <w:t xml:space="preserve">Two completed and signed copy of the </w:t>
      </w:r>
      <w:r w:rsidRPr="000D2742">
        <w:rPr>
          <w:rFonts w:ascii="Tahoma" w:hAnsi="Tahoma" w:cs="Tahoma"/>
          <w:b/>
          <w:sz w:val="20"/>
          <w:szCs w:val="20"/>
        </w:rPr>
        <w:t>Act of Engagement</w:t>
      </w:r>
      <w:r w:rsidRPr="000D2742">
        <w:rPr>
          <w:rStyle w:val="FootnoteReference"/>
          <w:rFonts w:ascii="Tahoma" w:hAnsi="Tahoma" w:cs="Tahoma"/>
          <w:b/>
          <w:sz w:val="20"/>
          <w:szCs w:val="20"/>
        </w:rPr>
        <w:footnoteReference w:id="4"/>
      </w:r>
      <w:r w:rsidRPr="000D2742">
        <w:rPr>
          <w:rFonts w:ascii="Tahoma" w:hAnsi="Tahoma" w:cs="Tahoma"/>
          <w:b/>
          <w:sz w:val="20"/>
          <w:szCs w:val="20"/>
        </w:rPr>
        <w:t xml:space="preserve"> </w:t>
      </w:r>
      <w:r w:rsidRPr="000D2742">
        <w:rPr>
          <w:rFonts w:ascii="Tahoma" w:hAnsi="Tahoma" w:cs="Tahoma"/>
          <w:sz w:val="20"/>
          <w:szCs w:val="20"/>
        </w:rPr>
        <w:t>(See attached);</w:t>
      </w:r>
    </w:p>
    <w:p w14:paraId="69BFC19F" w14:textId="714CCD25" w:rsidR="00646968" w:rsidRPr="001D2C12" w:rsidRDefault="00646968" w:rsidP="000D2742">
      <w:pPr>
        <w:numPr>
          <w:ilvl w:val="0"/>
          <w:numId w:val="20"/>
        </w:numPr>
        <w:jc w:val="both"/>
        <w:rPr>
          <w:rFonts w:ascii="Tahoma" w:hAnsi="Tahoma" w:cs="Tahoma"/>
          <w:b/>
          <w:sz w:val="20"/>
          <w:szCs w:val="20"/>
        </w:rPr>
      </w:pPr>
      <w:r>
        <w:rPr>
          <w:rFonts w:ascii="Tahoma" w:hAnsi="Tahoma" w:cs="Tahoma"/>
          <w:sz w:val="20"/>
          <w:szCs w:val="20"/>
        </w:rPr>
        <w:t>Registration documents for sole proprietorships only;</w:t>
      </w:r>
    </w:p>
    <w:p w14:paraId="45FF050C" w14:textId="06F7C39D" w:rsidR="00EE4FEC" w:rsidRPr="000D2742" w:rsidRDefault="00EE4FEC" w:rsidP="000D2742">
      <w:pPr>
        <w:numPr>
          <w:ilvl w:val="0"/>
          <w:numId w:val="20"/>
        </w:numPr>
        <w:jc w:val="both"/>
        <w:rPr>
          <w:rFonts w:ascii="Tahoma" w:hAnsi="Tahoma" w:cs="Tahoma"/>
          <w:b/>
          <w:sz w:val="20"/>
          <w:szCs w:val="20"/>
        </w:rPr>
      </w:pPr>
      <w:r>
        <w:rPr>
          <w:rFonts w:ascii="Tahoma" w:hAnsi="Tahoma" w:cs="Tahoma"/>
          <w:sz w:val="20"/>
          <w:szCs w:val="20"/>
        </w:rPr>
        <w:t xml:space="preserve">A scanned copy of a valid photographic proof of identity (e.g. passport), for natural persons only </w:t>
      </w:r>
    </w:p>
    <w:p w14:paraId="40345CA2" w14:textId="77777777" w:rsidR="0026004E" w:rsidRPr="000D2742" w:rsidRDefault="0026004E" w:rsidP="000D2742">
      <w:pPr>
        <w:numPr>
          <w:ilvl w:val="0"/>
          <w:numId w:val="20"/>
        </w:numPr>
        <w:jc w:val="both"/>
        <w:rPr>
          <w:rFonts w:ascii="Tahoma" w:hAnsi="Tahoma" w:cs="Tahoma"/>
          <w:b/>
          <w:sz w:val="20"/>
          <w:szCs w:val="20"/>
        </w:rPr>
      </w:pPr>
      <w:r w:rsidRPr="000D2742">
        <w:rPr>
          <w:rFonts w:ascii="Tahoma" w:hAnsi="Tahoma" w:cs="Tahoma"/>
          <w:sz w:val="20"/>
          <w:szCs w:val="20"/>
        </w:rPr>
        <w:t xml:space="preserve">A detailed CV, demonstrating clearly that the tenderer fulfils the eligibility criteria; </w:t>
      </w:r>
      <w:r w:rsidRPr="000D2742">
        <w:rPr>
          <w:rFonts w:ascii="Tahoma" w:hAnsi="Tahoma" w:cs="Tahoma"/>
          <w:sz w:val="20"/>
          <w:szCs w:val="20"/>
          <w:lang w:eastAsia="fr-FR"/>
        </w:rPr>
        <w:t>(4 pages maximum);</w:t>
      </w:r>
    </w:p>
    <w:p w14:paraId="40345CA3" w14:textId="5F58129C" w:rsidR="0026004E" w:rsidRPr="000D2742" w:rsidRDefault="0026004E" w:rsidP="000D2742">
      <w:pPr>
        <w:keepLines/>
        <w:numPr>
          <w:ilvl w:val="0"/>
          <w:numId w:val="20"/>
        </w:numPr>
        <w:jc w:val="both"/>
        <w:rPr>
          <w:rFonts w:ascii="Tahoma" w:hAnsi="Tahoma" w:cs="Tahoma"/>
          <w:sz w:val="20"/>
          <w:szCs w:val="20"/>
          <w:lang w:eastAsia="fr-FR"/>
        </w:rPr>
      </w:pPr>
      <w:r w:rsidRPr="000D2742">
        <w:rPr>
          <w:rFonts w:ascii="Tahoma" w:hAnsi="Tahoma" w:cs="Tahoma"/>
          <w:sz w:val="20"/>
          <w:szCs w:val="20"/>
          <w:lang w:eastAsia="fr-FR"/>
        </w:rPr>
        <w:t>A Motivation letter demonstrating the tenderer’s understanding of the Council of Europe needs and</w:t>
      </w:r>
      <w:r w:rsidRPr="000D2742">
        <w:rPr>
          <w:rFonts w:ascii="Tahoma" w:hAnsi="Tahoma" w:cs="Tahoma"/>
          <w:sz w:val="20"/>
          <w:szCs w:val="20"/>
        </w:rPr>
        <w:t xml:space="preserve"> </w:t>
      </w:r>
      <w:r w:rsidRPr="000D2742">
        <w:rPr>
          <w:rFonts w:ascii="Tahoma" w:hAnsi="Tahoma" w:cs="Tahoma"/>
          <w:sz w:val="20"/>
          <w:szCs w:val="20"/>
          <w:lang w:eastAsia="fr-FR"/>
        </w:rPr>
        <w:t xml:space="preserve">describing how the tenderer meets the </w:t>
      </w:r>
      <w:r w:rsidR="00C47A62">
        <w:rPr>
          <w:rFonts w:ascii="Tahoma" w:hAnsi="Tahoma" w:cs="Tahoma"/>
          <w:sz w:val="20"/>
          <w:szCs w:val="20"/>
          <w:lang w:eastAsia="fr-FR"/>
        </w:rPr>
        <w:t xml:space="preserve"> eligibility and award </w:t>
      </w:r>
      <w:r w:rsidR="006E07AC">
        <w:rPr>
          <w:rFonts w:ascii="Tahoma" w:hAnsi="Tahoma" w:cs="Tahoma"/>
          <w:sz w:val="20"/>
          <w:szCs w:val="20"/>
          <w:lang w:eastAsia="fr-FR"/>
        </w:rPr>
        <w:t>criteria</w:t>
      </w:r>
      <w:r w:rsidRPr="000D2742">
        <w:rPr>
          <w:rFonts w:ascii="Tahoma" w:hAnsi="Tahoma" w:cs="Tahoma"/>
          <w:sz w:val="20"/>
          <w:szCs w:val="20"/>
          <w:lang w:eastAsia="fr-FR"/>
        </w:rPr>
        <w:t xml:space="preserve"> above (1 page maximum);</w:t>
      </w:r>
    </w:p>
    <w:p w14:paraId="40345CA4" w14:textId="5D5C2BF2" w:rsidR="0026004E" w:rsidRPr="000D2742" w:rsidRDefault="0026004E" w:rsidP="000D2742">
      <w:pPr>
        <w:keepLines/>
        <w:numPr>
          <w:ilvl w:val="0"/>
          <w:numId w:val="20"/>
        </w:numPr>
        <w:jc w:val="both"/>
        <w:rPr>
          <w:rFonts w:ascii="Tahoma" w:hAnsi="Tahoma" w:cs="Tahoma"/>
          <w:sz w:val="20"/>
          <w:szCs w:val="20"/>
          <w:lang w:eastAsia="fr-FR"/>
        </w:rPr>
      </w:pPr>
      <w:r w:rsidRPr="000D2742">
        <w:rPr>
          <w:rFonts w:ascii="Tahoma" w:hAnsi="Tahoma" w:cs="Tahoma"/>
          <w:sz w:val="20"/>
          <w:szCs w:val="20"/>
          <w:lang w:eastAsia="fr-FR"/>
        </w:rPr>
        <w:t>At least two examples of the previous work/</w:t>
      </w:r>
      <w:r w:rsidR="00B833C3" w:rsidRPr="000D2742">
        <w:rPr>
          <w:rFonts w:ascii="Tahoma" w:hAnsi="Tahoma" w:cs="Tahoma"/>
          <w:sz w:val="20"/>
          <w:szCs w:val="20"/>
          <w:lang w:eastAsia="fr-FR"/>
        </w:rPr>
        <w:t>deliverables’</w:t>
      </w:r>
      <w:r w:rsidRPr="000D2742">
        <w:rPr>
          <w:rFonts w:ascii="Tahoma" w:hAnsi="Tahoma" w:cs="Tahoma"/>
          <w:sz w:val="20"/>
          <w:szCs w:val="20"/>
          <w:lang w:eastAsia="fr-FR"/>
        </w:rPr>
        <w:t xml:space="preserve"> reference/links to publications, legal assessments/analyses, reports, studies, etc. relevant to the experience the tenderer claims (in English);</w:t>
      </w:r>
    </w:p>
    <w:p w14:paraId="42417C9D" w14:textId="77777777" w:rsidR="00A966E1" w:rsidRDefault="000D2742" w:rsidP="000D2742">
      <w:pPr>
        <w:keepLines/>
        <w:numPr>
          <w:ilvl w:val="0"/>
          <w:numId w:val="20"/>
        </w:numPr>
        <w:jc w:val="both"/>
        <w:rPr>
          <w:rFonts w:ascii="Tahoma" w:hAnsi="Tahoma" w:cs="Tahoma"/>
          <w:sz w:val="20"/>
          <w:szCs w:val="20"/>
          <w:lang w:eastAsia="fr-FR"/>
        </w:rPr>
      </w:pPr>
      <w:r>
        <w:rPr>
          <w:rFonts w:ascii="Tahoma" w:hAnsi="Tahoma" w:cs="Tahoma"/>
          <w:sz w:val="20"/>
          <w:szCs w:val="20"/>
          <w:lang w:eastAsia="fr-FR"/>
        </w:rPr>
        <w:t>T</w:t>
      </w:r>
      <w:r w:rsidR="0026004E" w:rsidRPr="000D2742">
        <w:rPr>
          <w:rFonts w:ascii="Tahoma" w:hAnsi="Tahoma" w:cs="Tahoma"/>
          <w:sz w:val="20"/>
          <w:szCs w:val="20"/>
          <w:lang w:eastAsia="fr-FR"/>
        </w:rPr>
        <w:t>hree relevant references, from previous employers or clients (name, surname, phone number or e-mail)</w:t>
      </w:r>
    </w:p>
    <w:p w14:paraId="40345CA5" w14:textId="3868F000" w:rsidR="0026004E" w:rsidRPr="000D2742" w:rsidRDefault="0026004E" w:rsidP="00C42F03">
      <w:pPr>
        <w:keepLines/>
        <w:ind w:left="360"/>
        <w:jc w:val="both"/>
        <w:rPr>
          <w:rFonts w:ascii="Tahoma" w:hAnsi="Tahoma" w:cs="Tahoma"/>
          <w:sz w:val="20"/>
          <w:szCs w:val="20"/>
          <w:lang w:eastAsia="fr-FR"/>
        </w:rPr>
      </w:pPr>
    </w:p>
    <w:p w14:paraId="40345CA6" w14:textId="77777777" w:rsidR="0026004E" w:rsidRDefault="0026004E" w:rsidP="0026004E">
      <w:pPr>
        <w:ind w:left="720"/>
        <w:rPr>
          <w:rFonts w:ascii="Tahoma" w:hAnsi="Tahoma" w:cs="Tahoma"/>
          <w:b/>
          <w:sz w:val="20"/>
          <w:szCs w:val="20"/>
        </w:rPr>
      </w:pPr>
    </w:p>
    <w:p w14:paraId="40345CA7" w14:textId="77777777" w:rsidR="00DF63F8"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0026004E" w:rsidRPr="0026004E">
        <w:rPr>
          <w:rFonts w:ascii="Tahoma" w:hAnsi="Tahoma" w:cs="Tahoma"/>
          <w:b/>
          <w:color w:val="1F497D" w:themeColor="text2"/>
          <w:sz w:val="20"/>
          <w:u w:val="single"/>
        </w:rPr>
        <w:t>English</w:t>
      </w:r>
      <w:r w:rsidRPr="0026004E">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40345CA8" w14:textId="77777777" w:rsidR="000D2742" w:rsidRPr="00E25560" w:rsidRDefault="000D2742" w:rsidP="00DF63F8">
      <w:pPr>
        <w:shd w:val="clear" w:color="auto" w:fill="FFFFFF" w:themeFill="background1"/>
        <w:rPr>
          <w:rFonts w:ascii="Tahoma" w:hAnsi="Tahoma" w:cs="Tahoma"/>
          <w:b/>
          <w:color w:val="000000" w:themeColor="text1"/>
          <w:sz w:val="20"/>
        </w:rPr>
      </w:pPr>
    </w:p>
    <w:p w14:paraId="40345CA9" w14:textId="77777777"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40345CAA" w14:textId="77777777" w:rsidR="000F6BD3" w:rsidRPr="00E25560" w:rsidRDefault="000F6BD3" w:rsidP="00BB5732">
      <w:pPr>
        <w:rPr>
          <w:rFonts w:ascii="Tahoma" w:hAnsi="Tahoma" w:cs="Tahoma"/>
          <w:b/>
          <w:color w:val="000000"/>
          <w:sz w:val="20"/>
          <w:szCs w:val="20"/>
        </w:rPr>
      </w:pPr>
    </w:p>
    <w:p w14:paraId="40345CA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40345CAC" w14:textId="77777777" w:rsidR="00A7429C" w:rsidRPr="00E25560" w:rsidRDefault="00A7429C" w:rsidP="00BB5732">
      <w:pPr>
        <w:rPr>
          <w:rFonts w:ascii="Tahoma" w:hAnsi="Tahoma" w:cs="Tahoma"/>
          <w:b/>
          <w:color w:val="000000"/>
          <w:sz w:val="20"/>
          <w:szCs w:val="20"/>
        </w:rPr>
      </w:pPr>
    </w:p>
    <w:p w14:paraId="40345CA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40345CAE" w14:textId="77777777" w:rsidR="000D2742" w:rsidRPr="00E25560" w:rsidRDefault="000D2742">
      <w:pPr>
        <w:rPr>
          <w:rFonts w:ascii="Tahoma" w:hAnsi="Tahoma" w:cs="Tahoma"/>
          <w:b/>
          <w:sz w:val="20"/>
          <w:szCs w:val="20"/>
        </w:rPr>
      </w:pPr>
    </w:p>
    <w:sectPr w:rsidR="000D2742"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D8E9C" w14:textId="77777777" w:rsidR="00286DFE" w:rsidRDefault="00286DFE" w:rsidP="00D50F13">
      <w:r>
        <w:separator/>
      </w:r>
    </w:p>
  </w:endnote>
  <w:endnote w:type="continuationSeparator" w:id="0">
    <w:p w14:paraId="089B426F" w14:textId="77777777" w:rsidR="00286DFE" w:rsidRDefault="00286DF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66503" w14:textId="77777777" w:rsidR="00286DFE" w:rsidRDefault="00286DFE" w:rsidP="00D50F13">
      <w:r>
        <w:separator/>
      </w:r>
    </w:p>
  </w:footnote>
  <w:footnote w:type="continuationSeparator" w:id="0">
    <w:p w14:paraId="6DCDBA45" w14:textId="77777777" w:rsidR="00286DFE" w:rsidRDefault="00286DFE" w:rsidP="00D50F13">
      <w:r>
        <w:continuationSeparator/>
      </w:r>
    </w:p>
  </w:footnote>
  <w:footnote w:id="1">
    <w:p w14:paraId="2FFDE3B1" w14:textId="77777777" w:rsidR="009D11FD" w:rsidRPr="00AE4966" w:rsidRDefault="009D11FD" w:rsidP="009D11FD">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40345CB9" w14:textId="77777777"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40345CBA" w14:textId="77777777" w:rsidR="00A7429C" w:rsidRPr="00411D3E"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 w:id="4">
    <w:p w14:paraId="40345CBB" w14:textId="77777777" w:rsidR="0026004E" w:rsidRPr="00A7429C" w:rsidRDefault="0026004E" w:rsidP="0026004E">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40345CB5" w14:textId="77777777"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8D625B">
          <w:rPr>
            <w:rFonts w:ascii="Arial Narrow" w:hAnsi="Arial Narrow"/>
            <w:bCs/>
            <w:noProof/>
          </w:rPr>
          <w:t>6</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8D625B">
          <w:rPr>
            <w:rFonts w:ascii="Arial Narrow" w:hAnsi="Arial Narrow"/>
            <w:bCs/>
            <w:noProof/>
          </w:rPr>
          <w:t>6</w:t>
        </w:r>
        <w:r w:rsidRPr="004C21AA">
          <w:rPr>
            <w:rFonts w:ascii="Arial Narrow" w:hAnsi="Arial Narrow"/>
            <w:bCs/>
            <w:sz w:val="24"/>
            <w:szCs w:val="24"/>
          </w:rPr>
          <w:fldChar w:fldCharType="end"/>
        </w:r>
      </w:p>
    </w:sdtContent>
  </w:sdt>
  <w:p w14:paraId="40345CB6"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808ED"/>
    <w:multiLevelType w:val="hybridMultilevel"/>
    <w:tmpl w:val="12F49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81742"/>
    <w:multiLevelType w:val="hybridMultilevel"/>
    <w:tmpl w:val="2F1E0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A4FF5"/>
    <w:multiLevelType w:val="hybridMultilevel"/>
    <w:tmpl w:val="D77899B8"/>
    <w:lvl w:ilvl="0" w:tplc="4976A68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5F637BD"/>
    <w:multiLevelType w:val="hybridMultilevel"/>
    <w:tmpl w:val="F60CCF9C"/>
    <w:lvl w:ilvl="0" w:tplc="C24EBB0A">
      <w:start w:val="7"/>
      <w:numFmt w:val="bullet"/>
      <w:lvlText w:val="-"/>
      <w:lvlJc w:val="left"/>
      <w:pPr>
        <w:ind w:left="1778"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19"/>
  </w:num>
  <w:num w:numId="5">
    <w:abstractNumId w:val="13"/>
  </w:num>
  <w:num w:numId="6">
    <w:abstractNumId w:val="16"/>
  </w:num>
  <w:num w:numId="7">
    <w:abstractNumId w:val="20"/>
  </w:num>
  <w:num w:numId="8">
    <w:abstractNumId w:val="6"/>
  </w:num>
  <w:num w:numId="9">
    <w:abstractNumId w:val="21"/>
  </w:num>
  <w:num w:numId="10">
    <w:abstractNumId w:val="7"/>
  </w:num>
  <w:num w:numId="11">
    <w:abstractNumId w:val="9"/>
  </w:num>
  <w:num w:numId="12">
    <w:abstractNumId w:val="1"/>
  </w:num>
  <w:num w:numId="13">
    <w:abstractNumId w:val="15"/>
  </w:num>
  <w:num w:numId="14">
    <w:abstractNumId w:val="5"/>
  </w:num>
  <w:num w:numId="15">
    <w:abstractNumId w:val="3"/>
  </w:num>
  <w:num w:numId="16">
    <w:abstractNumId w:val="11"/>
  </w:num>
  <w:num w:numId="17">
    <w:abstractNumId w:val="18"/>
  </w:num>
  <w:num w:numId="18">
    <w:abstractNumId w:val="12"/>
  </w:num>
  <w:num w:numId="19">
    <w:abstractNumId w:val="8"/>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14"/>
    <w:rsid w:val="0000154C"/>
    <w:rsid w:val="000025A5"/>
    <w:rsid w:val="00007AEB"/>
    <w:rsid w:val="0001537A"/>
    <w:rsid w:val="0002442B"/>
    <w:rsid w:val="00035346"/>
    <w:rsid w:val="00037F4A"/>
    <w:rsid w:val="00042341"/>
    <w:rsid w:val="000441BD"/>
    <w:rsid w:val="000461DD"/>
    <w:rsid w:val="00054BB0"/>
    <w:rsid w:val="00060282"/>
    <w:rsid w:val="00061859"/>
    <w:rsid w:val="00065C03"/>
    <w:rsid w:val="000660C4"/>
    <w:rsid w:val="00072FB8"/>
    <w:rsid w:val="000747C3"/>
    <w:rsid w:val="00076428"/>
    <w:rsid w:val="000836C7"/>
    <w:rsid w:val="000841B9"/>
    <w:rsid w:val="000852FE"/>
    <w:rsid w:val="00086684"/>
    <w:rsid w:val="0008715D"/>
    <w:rsid w:val="000975FD"/>
    <w:rsid w:val="000A249E"/>
    <w:rsid w:val="000B43B0"/>
    <w:rsid w:val="000D2742"/>
    <w:rsid w:val="000E0285"/>
    <w:rsid w:val="000E59DC"/>
    <w:rsid w:val="000E5DF5"/>
    <w:rsid w:val="000E60C6"/>
    <w:rsid w:val="000E65D3"/>
    <w:rsid w:val="000F17F2"/>
    <w:rsid w:val="000F18A2"/>
    <w:rsid w:val="000F1D2F"/>
    <w:rsid w:val="000F3067"/>
    <w:rsid w:val="000F3CB2"/>
    <w:rsid w:val="000F6BD3"/>
    <w:rsid w:val="001018E8"/>
    <w:rsid w:val="001041C4"/>
    <w:rsid w:val="001048B1"/>
    <w:rsid w:val="001063F1"/>
    <w:rsid w:val="0011556A"/>
    <w:rsid w:val="00116230"/>
    <w:rsid w:val="00116E8F"/>
    <w:rsid w:val="00121A41"/>
    <w:rsid w:val="001262C9"/>
    <w:rsid w:val="00127AB4"/>
    <w:rsid w:val="00140E99"/>
    <w:rsid w:val="00143659"/>
    <w:rsid w:val="00160002"/>
    <w:rsid w:val="001602AD"/>
    <w:rsid w:val="001614FA"/>
    <w:rsid w:val="00165563"/>
    <w:rsid w:val="00171C1F"/>
    <w:rsid w:val="00175E4B"/>
    <w:rsid w:val="00177E61"/>
    <w:rsid w:val="001832A2"/>
    <w:rsid w:val="00183C11"/>
    <w:rsid w:val="00183E4D"/>
    <w:rsid w:val="00184909"/>
    <w:rsid w:val="00194A59"/>
    <w:rsid w:val="00195627"/>
    <w:rsid w:val="00196882"/>
    <w:rsid w:val="00196CE3"/>
    <w:rsid w:val="001A1408"/>
    <w:rsid w:val="001A283E"/>
    <w:rsid w:val="001A3448"/>
    <w:rsid w:val="001A5371"/>
    <w:rsid w:val="001B0127"/>
    <w:rsid w:val="001B7518"/>
    <w:rsid w:val="001C2E58"/>
    <w:rsid w:val="001C6878"/>
    <w:rsid w:val="001D2C12"/>
    <w:rsid w:val="001D40AD"/>
    <w:rsid w:val="001D5219"/>
    <w:rsid w:val="001D77BB"/>
    <w:rsid w:val="001E7F0E"/>
    <w:rsid w:val="001F5A87"/>
    <w:rsid w:val="0020181F"/>
    <w:rsid w:val="00204A8E"/>
    <w:rsid w:val="00223D97"/>
    <w:rsid w:val="00227C52"/>
    <w:rsid w:val="00231B30"/>
    <w:rsid w:val="00231F02"/>
    <w:rsid w:val="00232814"/>
    <w:rsid w:val="00232D58"/>
    <w:rsid w:val="002336A0"/>
    <w:rsid w:val="00236880"/>
    <w:rsid w:val="00237980"/>
    <w:rsid w:val="00247539"/>
    <w:rsid w:val="00250B11"/>
    <w:rsid w:val="00251355"/>
    <w:rsid w:val="00252955"/>
    <w:rsid w:val="002544EC"/>
    <w:rsid w:val="0026004E"/>
    <w:rsid w:val="002625C7"/>
    <w:rsid w:val="00272959"/>
    <w:rsid w:val="002768F6"/>
    <w:rsid w:val="00277511"/>
    <w:rsid w:val="002778BD"/>
    <w:rsid w:val="00283D99"/>
    <w:rsid w:val="002861A5"/>
    <w:rsid w:val="00286DFE"/>
    <w:rsid w:val="00290041"/>
    <w:rsid w:val="00290EBB"/>
    <w:rsid w:val="00291057"/>
    <w:rsid w:val="002926D0"/>
    <w:rsid w:val="00294FFE"/>
    <w:rsid w:val="002A1173"/>
    <w:rsid w:val="002A2C42"/>
    <w:rsid w:val="002A47C1"/>
    <w:rsid w:val="002A56A1"/>
    <w:rsid w:val="002A5D7C"/>
    <w:rsid w:val="002A6B1E"/>
    <w:rsid w:val="002B4786"/>
    <w:rsid w:val="002B5188"/>
    <w:rsid w:val="002C53F4"/>
    <w:rsid w:val="002C6181"/>
    <w:rsid w:val="002C6F98"/>
    <w:rsid w:val="002C7B84"/>
    <w:rsid w:val="002D1888"/>
    <w:rsid w:val="002D5425"/>
    <w:rsid w:val="002F1755"/>
    <w:rsid w:val="002F618C"/>
    <w:rsid w:val="002F694F"/>
    <w:rsid w:val="0030013C"/>
    <w:rsid w:val="00303868"/>
    <w:rsid w:val="003129C9"/>
    <w:rsid w:val="00314848"/>
    <w:rsid w:val="00320711"/>
    <w:rsid w:val="00324DB9"/>
    <w:rsid w:val="00332AF4"/>
    <w:rsid w:val="003363E8"/>
    <w:rsid w:val="003465FD"/>
    <w:rsid w:val="003471D5"/>
    <w:rsid w:val="00351C94"/>
    <w:rsid w:val="00353976"/>
    <w:rsid w:val="00357E5A"/>
    <w:rsid w:val="00363859"/>
    <w:rsid w:val="003670B2"/>
    <w:rsid w:val="00371164"/>
    <w:rsid w:val="003712F2"/>
    <w:rsid w:val="00376FD1"/>
    <w:rsid w:val="00386026"/>
    <w:rsid w:val="0039258A"/>
    <w:rsid w:val="003945B5"/>
    <w:rsid w:val="003A4A6D"/>
    <w:rsid w:val="003B1432"/>
    <w:rsid w:val="003B1C2E"/>
    <w:rsid w:val="003B2E7E"/>
    <w:rsid w:val="003E3863"/>
    <w:rsid w:val="003F7D5B"/>
    <w:rsid w:val="00405AFC"/>
    <w:rsid w:val="00412645"/>
    <w:rsid w:val="00414D26"/>
    <w:rsid w:val="00414E87"/>
    <w:rsid w:val="00415E8B"/>
    <w:rsid w:val="00420E9A"/>
    <w:rsid w:val="004304C0"/>
    <w:rsid w:val="00441672"/>
    <w:rsid w:val="004450CD"/>
    <w:rsid w:val="0044568D"/>
    <w:rsid w:val="00445A16"/>
    <w:rsid w:val="004575D4"/>
    <w:rsid w:val="004607F5"/>
    <w:rsid w:val="004665F8"/>
    <w:rsid w:val="00466A93"/>
    <w:rsid w:val="00471A46"/>
    <w:rsid w:val="004723C3"/>
    <w:rsid w:val="004804D0"/>
    <w:rsid w:val="00486FC6"/>
    <w:rsid w:val="004874F6"/>
    <w:rsid w:val="00490018"/>
    <w:rsid w:val="00497F9D"/>
    <w:rsid w:val="004A5E49"/>
    <w:rsid w:val="004B0F2D"/>
    <w:rsid w:val="004B2022"/>
    <w:rsid w:val="004C21AA"/>
    <w:rsid w:val="004C642E"/>
    <w:rsid w:val="004D084E"/>
    <w:rsid w:val="004E03AE"/>
    <w:rsid w:val="004E4886"/>
    <w:rsid w:val="004E796F"/>
    <w:rsid w:val="004E7A45"/>
    <w:rsid w:val="004E7D01"/>
    <w:rsid w:val="004F71A4"/>
    <w:rsid w:val="005034A5"/>
    <w:rsid w:val="00505408"/>
    <w:rsid w:val="00512D89"/>
    <w:rsid w:val="005164C4"/>
    <w:rsid w:val="00516616"/>
    <w:rsid w:val="00516C44"/>
    <w:rsid w:val="0051779F"/>
    <w:rsid w:val="00526EAD"/>
    <w:rsid w:val="005279AD"/>
    <w:rsid w:val="00532234"/>
    <w:rsid w:val="00552F0E"/>
    <w:rsid w:val="00560869"/>
    <w:rsid w:val="00563B1B"/>
    <w:rsid w:val="00567F3E"/>
    <w:rsid w:val="00575177"/>
    <w:rsid w:val="0057721D"/>
    <w:rsid w:val="00581679"/>
    <w:rsid w:val="005845C2"/>
    <w:rsid w:val="005969C9"/>
    <w:rsid w:val="00597C5A"/>
    <w:rsid w:val="005B213C"/>
    <w:rsid w:val="005B2CE0"/>
    <w:rsid w:val="005B6603"/>
    <w:rsid w:val="005D53E7"/>
    <w:rsid w:val="005D5B80"/>
    <w:rsid w:val="005D7279"/>
    <w:rsid w:val="005E01B0"/>
    <w:rsid w:val="005E15F8"/>
    <w:rsid w:val="005E42AE"/>
    <w:rsid w:val="005E7A89"/>
    <w:rsid w:val="006006D0"/>
    <w:rsid w:val="006052A3"/>
    <w:rsid w:val="00606CF8"/>
    <w:rsid w:val="00632FB7"/>
    <w:rsid w:val="006426F7"/>
    <w:rsid w:val="00642BCE"/>
    <w:rsid w:val="00642CF0"/>
    <w:rsid w:val="00646968"/>
    <w:rsid w:val="006479B0"/>
    <w:rsid w:val="00647C28"/>
    <w:rsid w:val="006558F9"/>
    <w:rsid w:val="0066119A"/>
    <w:rsid w:val="00674341"/>
    <w:rsid w:val="0067529C"/>
    <w:rsid w:val="00677EFB"/>
    <w:rsid w:val="00680325"/>
    <w:rsid w:val="00685694"/>
    <w:rsid w:val="00690A51"/>
    <w:rsid w:val="006912CB"/>
    <w:rsid w:val="006A2191"/>
    <w:rsid w:val="006A3EC9"/>
    <w:rsid w:val="006B14ED"/>
    <w:rsid w:val="006B2D7D"/>
    <w:rsid w:val="006C0B9C"/>
    <w:rsid w:val="006C5CBB"/>
    <w:rsid w:val="006D4A4D"/>
    <w:rsid w:val="006E07AC"/>
    <w:rsid w:val="006E51E0"/>
    <w:rsid w:val="006E5C58"/>
    <w:rsid w:val="006F5EED"/>
    <w:rsid w:val="00703E4B"/>
    <w:rsid w:val="00711414"/>
    <w:rsid w:val="00711683"/>
    <w:rsid w:val="0071373A"/>
    <w:rsid w:val="00714299"/>
    <w:rsid w:val="007309EA"/>
    <w:rsid w:val="0073327A"/>
    <w:rsid w:val="00735FCC"/>
    <w:rsid w:val="00737AF6"/>
    <w:rsid w:val="00744A4E"/>
    <w:rsid w:val="007477FB"/>
    <w:rsid w:val="0075113C"/>
    <w:rsid w:val="007556CC"/>
    <w:rsid w:val="00756A1A"/>
    <w:rsid w:val="00763924"/>
    <w:rsid w:val="00777568"/>
    <w:rsid w:val="007776D3"/>
    <w:rsid w:val="00780C2E"/>
    <w:rsid w:val="007867C0"/>
    <w:rsid w:val="00791E04"/>
    <w:rsid w:val="007958C9"/>
    <w:rsid w:val="007A124E"/>
    <w:rsid w:val="007A37FE"/>
    <w:rsid w:val="007B0391"/>
    <w:rsid w:val="007B16CE"/>
    <w:rsid w:val="007C267B"/>
    <w:rsid w:val="007C29B5"/>
    <w:rsid w:val="007D1F5B"/>
    <w:rsid w:val="007D6C68"/>
    <w:rsid w:val="007E449F"/>
    <w:rsid w:val="007E72BC"/>
    <w:rsid w:val="007E78C4"/>
    <w:rsid w:val="007F17AA"/>
    <w:rsid w:val="007F4179"/>
    <w:rsid w:val="0080160D"/>
    <w:rsid w:val="00801C61"/>
    <w:rsid w:val="008044C2"/>
    <w:rsid w:val="008166AD"/>
    <w:rsid w:val="0082549E"/>
    <w:rsid w:val="0083070E"/>
    <w:rsid w:val="0083377F"/>
    <w:rsid w:val="008341B5"/>
    <w:rsid w:val="00834E5C"/>
    <w:rsid w:val="00840C1E"/>
    <w:rsid w:val="008529C6"/>
    <w:rsid w:val="00853C83"/>
    <w:rsid w:val="00864990"/>
    <w:rsid w:val="00865CC6"/>
    <w:rsid w:val="00867184"/>
    <w:rsid w:val="008742C4"/>
    <w:rsid w:val="00874CEE"/>
    <w:rsid w:val="0087754C"/>
    <w:rsid w:val="008828EC"/>
    <w:rsid w:val="00883AB4"/>
    <w:rsid w:val="00883C2D"/>
    <w:rsid w:val="00883C56"/>
    <w:rsid w:val="00892D73"/>
    <w:rsid w:val="008B0E79"/>
    <w:rsid w:val="008B21BF"/>
    <w:rsid w:val="008B6FDD"/>
    <w:rsid w:val="008C10B4"/>
    <w:rsid w:val="008C264E"/>
    <w:rsid w:val="008C58EF"/>
    <w:rsid w:val="008D3220"/>
    <w:rsid w:val="008D625B"/>
    <w:rsid w:val="008E1450"/>
    <w:rsid w:val="008F0BF0"/>
    <w:rsid w:val="008F103F"/>
    <w:rsid w:val="008F2DBD"/>
    <w:rsid w:val="00904764"/>
    <w:rsid w:val="00904B93"/>
    <w:rsid w:val="009058FD"/>
    <w:rsid w:val="00905B84"/>
    <w:rsid w:val="009109D6"/>
    <w:rsid w:val="00917A32"/>
    <w:rsid w:val="00917B95"/>
    <w:rsid w:val="009405BD"/>
    <w:rsid w:val="00941247"/>
    <w:rsid w:val="00944289"/>
    <w:rsid w:val="0095095F"/>
    <w:rsid w:val="00981A71"/>
    <w:rsid w:val="00986790"/>
    <w:rsid w:val="00990987"/>
    <w:rsid w:val="009A0D0F"/>
    <w:rsid w:val="009A20EC"/>
    <w:rsid w:val="009A5D89"/>
    <w:rsid w:val="009B1E00"/>
    <w:rsid w:val="009C5FC6"/>
    <w:rsid w:val="009C7AE4"/>
    <w:rsid w:val="009D11FD"/>
    <w:rsid w:val="009D4DA7"/>
    <w:rsid w:val="009D54E4"/>
    <w:rsid w:val="009D6A7F"/>
    <w:rsid w:val="009D7AAB"/>
    <w:rsid w:val="009E1B52"/>
    <w:rsid w:val="009E4346"/>
    <w:rsid w:val="009E55DF"/>
    <w:rsid w:val="009F19CC"/>
    <w:rsid w:val="009F1A62"/>
    <w:rsid w:val="00A041D4"/>
    <w:rsid w:val="00A12241"/>
    <w:rsid w:val="00A338A4"/>
    <w:rsid w:val="00A405EB"/>
    <w:rsid w:val="00A40899"/>
    <w:rsid w:val="00A47902"/>
    <w:rsid w:val="00A47FD7"/>
    <w:rsid w:val="00A535BA"/>
    <w:rsid w:val="00A5461F"/>
    <w:rsid w:val="00A564C7"/>
    <w:rsid w:val="00A6445A"/>
    <w:rsid w:val="00A66298"/>
    <w:rsid w:val="00A675CC"/>
    <w:rsid w:val="00A7429C"/>
    <w:rsid w:val="00A763C0"/>
    <w:rsid w:val="00A81CEA"/>
    <w:rsid w:val="00A8461F"/>
    <w:rsid w:val="00A85379"/>
    <w:rsid w:val="00A91875"/>
    <w:rsid w:val="00A93F2C"/>
    <w:rsid w:val="00A94332"/>
    <w:rsid w:val="00A96316"/>
    <w:rsid w:val="00A966E1"/>
    <w:rsid w:val="00A96A37"/>
    <w:rsid w:val="00AA0A6C"/>
    <w:rsid w:val="00AA28D3"/>
    <w:rsid w:val="00AA2D37"/>
    <w:rsid w:val="00AA6E9D"/>
    <w:rsid w:val="00AB0E18"/>
    <w:rsid w:val="00AB13EF"/>
    <w:rsid w:val="00AB5D29"/>
    <w:rsid w:val="00AB77BA"/>
    <w:rsid w:val="00AC5ED9"/>
    <w:rsid w:val="00AD33C7"/>
    <w:rsid w:val="00AD423A"/>
    <w:rsid w:val="00AE5507"/>
    <w:rsid w:val="00AE5F37"/>
    <w:rsid w:val="00AE734F"/>
    <w:rsid w:val="00AF037B"/>
    <w:rsid w:val="00AF5C16"/>
    <w:rsid w:val="00AF5D9D"/>
    <w:rsid w:val="00AF6B9D"/>
    <w:rsid w:val="00B11CE5"/>
    <w:rsid w:val="00B11F35"/>
    <w:rsid w:val="00B14D5F"/>
    <w:rsid w:val="00B15609"/>
    <w:rsid w:val="00B1654D"/>
    <w:rsid w:val="00B41273"/>
    <w:rsid w:val="00B43A63"/>
    <w:rsid w:val="00B45518"/>
    <w:rsid w:val="00B511C8"/>
    <w:rsid w:val="00B52125"/>
    <w:rsid w:val="00B52510"/>
    <w:rsid w:val="00B62469"/>
    <w:rsid w:val="00B74DC5"/>
    <w:rsid w:val="00B74E23"/>
    <w:rsid w:val="00B833C3"/>
    <w:rsid w:val="00B948EE"/>
    <w:rsid w:val="00B94E0F"/>
    <w:rsid w:val="00B96606"/>
    <w:rsid w:val="00BA535D"/>
    <w:rsid w:val="00BA7B96"/>
    <w:rsid w:val="00BB01EF"/>
    <w:rsid w:val="00BB0487"/>
    <w:rsid w:val="00BB3FCE"/>
    <w:rsid w:val="00BB54A4"/>
    <w:rsid w:val="00BB5732"/>
    <w:rsid w:val="00BB66CF"/>
    <w:rsid w:val="00BC5229"/>
    <w:rsid w:val="00BD09D0"/>
    <w:rsid w:val="00BD2F62"/>
    <w:rsid w:val="00BD3425"/>
    <w:rsid w:val="00BD637E"/>
    <w:rsid w:val="00BE33D8"/>
    <w:rsid w:val="00BF2392"/>
    <w:rsid w:val="00C10B8B"/>
    <w:rsid w:val="00C168C9"/>
    <w:rsid w:val="00C24FD7"/>
    <w:rsid w:val="00C26461"/>
    <w:rsid w:val="00C31F4B"/>
    <w:rsid w:val="00C32CF2"/>
    <w:rsid w:val="00C35731"/>
    <w:rsid w:val="00C37D19"/>
    <w:rsid w:val="00C408E5"/>
    <w:rsid w:val="00C4126D"/>
    <w:rsid w:val="00C4216C"/>
    <w:rsid w:val="00C42F03"/>
    <w:rsid w:val="00C44468"/>
    <w:rsid w:val="00C44E24"/>
    <w:rsid w:val="00C47A62"/>
    <w:rsid w:val="00C52761"/>
    <w:rsid w:val="00C5327B"/>
    <w:rsid w:val="00C54A63"/>
    <w:rsid w:val="00C55FC9"/>
    <w:rsid w:val="00C57EAD"/>
    <w:rsid w:val="00C674A5"/>
    <w:rsid w:val="00C7050F"/>
    <w:rsid w:val="00C71DF0"/>
    <w:rsid w:val="00C7643B"/>
    <w:rsid w:val="00C803A2"/>
    <w:rsid w:val="00C803BB"/>
    <w:rsid w:val="00C81A91"/>
    <w:rsid w:val="00C8543E"/>
    <w:rsid w:val="00C8565D"/>
    <w:rsid w:val="00C916A3"/>
    <w:rsid w:val="00CA4416"/>
    <w:rsid w:val="00CA6E6F"/>
    <w:rsid w:val="00CA6FAC"/>
    <w:rsid w:val="00CB3508"/>
    <w:rsid w:val="00CD061B"/>
    <w:rsid w:val="00CE1A8A"/>
    <w:rsid w:val="00CE1F24"/>
    <w:rsid w:val="00CE72C6"/>
    <w:rsid w:val="00CE7D0D"/>
    <w:rsid w:val="00CF6DE9"/>
    <w:rsid w:val="00D024D3"/>
    <w:rsid w:val="00D04381"/>
    <w:rsid w:val="00D06B4B"/>
    <w:rsid w:val="00D14031"/>
    <w:rsid w:val="00D21D1E"/>
    <w:rsid w:val="00D22682"/>
    <w:rsid w:val="00D2271E"/>
    <w:rsid w:val="00D27647"/>
    <w:rsid w:val="00D322CA"/>
    <w:rsid w:val="00D34C9B"/>
    <w:rsid w:val="00D417C2"/>
    <w:rsid w:val="00D41EDE"/>
    <w:rsid w:val="00D44C33"/>
    <w:rsid w:val="00D44EF1"/>
    <w:rsid w:val="00D47F70"/>
    <w:rsid w:val="00D50F13"/>
    <w:rsid w:val="00D51502"/>
    <w:rsid w:val="00D516D0"/>
    <w:rsid w:val="00D52157"/>
    <w:rsid w:val="00D54FDD"/>
    <w:rsid w:val="00D5513E"/>
    <w:rsid w:val="00D7040D"/>
    <w:rsid w:val="00D70489"/>
    <w:rsid w:val="00D728B4"/>
    <w:rsid w:val="00D73100"/>
    <w:rsid w:val="00D74BC9"/>
    <w:rsid w:val="00D80DA4"/>
    <w:rsid w:val="00DB0484"/>
    <w:rsid w:val="00DB6765"/>
    <w:rsid w:val="00DC45E9"/>
    <w:rsid w:val="00DC5F7E"/>
    <w:rsid w:val="00DC6283"/>
    <w:rsid w:val="00DE0239"/>
    <w:rsid w:val="00DE22F4"/>
    <w:rsid w:val="00DF63F8"/>
    <w:rsid w:val="00E00310"/>
    <w:rsid w:val="00E01F4F"/>
    <w:rsid w:val="00E02D10"/>
    <w:rsid w:val="00E05158"/>
    <w:rsid w:val="00E11E01"/>
    <w:rsid w:val="00E12D35"/>
    <w:rsid w:val="00E160F4"/>
    <w:rsid w:val="00E20DE3"/>
    <w:rsid w:val="00E21350"/>
    <w:rsid w:val="00E25560"/>
    <w:rsid w:val="00E32148"/>
    <w:rsid w:val="00E3231F"/>
    <w:rsid w:val="00E35284"/>
    <w:rsid w:val="00E354E8"/>
    <w:rsid w:val="00E507A1"/>
    <w:rsid w:val="00E519E1"/>
    <w:rsid w:val="00E5607D"/>
    <w:rsid w:val="00E56FDA"/>
    <w:rsid w:val="00E632AE"/>
    <w:rsid w:val="00E63CA3"/>
    <w:rsid w:val="00E6471A"/>
    <w:rsid w:val="00E65BB4"/>
    <w:rsid w:val="00E71E62"/>
    <w:rsid w:val="00E72E32"/>
    <w:rsid w:val="00E86754"/>
    <w:rsid w:val="00E91339"/>
    <w:rsid w:val="00E9201C"/>
    <w:rsid w:val="00EA0241"/>
    <w:rsid w:val="00EB1DB3"/>
    <w:rsid w:val="00EB550D"/>
    <w:rsid w:val="00EB640E"/>
    <w:rsid w:val="00EC4A6C"/>
    <w:rsid w:val="00EC4B0F"/>
    <w:rsid w:val="00EC6F24"/>
    <w:rsid w:val="00ED1A6A"/>
    <w:rsid w:val="00ED2400"/>
    <w:rsid w:val="00ED5526"/>
    <w:rsid w:val="00ED5EE4"/>
    <w:rsid w:val="00EE0EFB"/>
    <w:rsid w:val="00EE0FD3"/>
    <w:rsid w:val="00EE1D09"/>
    <w:rsid w:val="00EE2E8A"/>
    <w:rsid w:val="00EE3D4F"/>
    <w:rsid w:val="00EE4FEC"/>
    <w:rsid w:val="00EE7240"/>
    <w:rsid w:val="00EF2465"/>
    <w:rsid w:val="00EF279A"/>
    <w:rsid w:val="00EF66B8"/>
    <w:rsid w:val="00F02965"/>
    <w:rsid w:val="00F130D7"/>
    <w:rsid w:val="00F17035"/>
    <w:rsid w:val="00F20B24"/>
    <w:rsid w:val="00F21315"/>
    <w:rsid w:val="00F25CC0"/>
    <w:rsid w:val="00F31659"/>
    <w:rsid w:val="00F369FD"/>
    <w:rsid w:val="00F37F04"/>
    <w:rsid w:val="00F40113"/>
    <w:rsid w:val="00F415D1"/>
    <w:rsid w:val="00F4180F"/>
    <w:rsid w:val="00F420A3"/>
    <w:rsid w:val="00F44B02"/>
    <w:rsid w:val="00F56682"/>
    <w:rsid w:val="00F62F9A"/>
    <w:rsid w:val="00F71C15"/>
    <w:rsid w:val="00F809EA"/>
    <w:rsid w:val="00F80D87"/>
    <w:rsid w:val="00FA4A8E"/>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45BCF"/>
  <w15:docId w15:val="{03EC9CE8-8148-47B1-B022-C73FACE2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F369FD"/>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09321">
      <w:bodyDiv w:val="1"/>
      <w:marLeft w:val="0"/>
      <w:marRight w:val="0"/>
      <w:marTop w:val="0"/>
      <w:marBottom w:val="0"/>
      <w:divBdr>
        <w:top w:val="none" w:sz="0" w:space="0" w:color="auto"/>
        <w:left w:val="none" w:sz="0" w:space="0" w:color="auto"/>
        <w:bottom w:val="none" w:sz="0" w:space="0" w:color="auto"/>
        <w:right w:val="none" w:sz="0" w:space="0" w:color="auto"/>
      </w:divBdr>
    </w:div>
    <w:div w:id="1397775572">
      <w:bodyDiv w:val="1"/>
      <w:marLeft w:val="0"/>
      <w:marRight w:val="0"/>
      <w:marTop w:val="0"/>
      <w:marBottom w:val="0"/>
      <w:divBdr>
        <w:top w:val="none" w:sz="0" w:space="0" w:color="auto"/>
        <w:left w:val="none" w:sz="0" w:space="0" w:color="auto"/>
        <w:bottom w:val="none" w:sz="0" w:space="0" w:color="auto"/>
        <w:right w:val="none" w:sz="0" w:space="0" w:color="auto"/>
      </w:divBdr>
    </w:div>
    <w:div w:id="1445729233">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ePrisons.Projects@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ePrisons.Projects@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
      <w:docPartPr>
        <w:name w:val="A30357DC5A07464E9F929DF7094018D6"/>
        <w:category>
          <w:name w:val="General"/>
          <w:gallery w:val="placeholder"/>
        </w:category>
        <w:types>
          <w:type w:val="bbPlcHdr"/>
        </w:types>
        <w:behaviors>
          <w:behavior w:val="content"/>
        </w:behaviors>
        <w:guid w:val="{C76D3534-6DAC-4270-88A6-A889AE18A96B}"/>
      </w:docPartPr>
      <w:docPartBody>
        <w:p w:rsidR="007C2906" w:rsidRDefault="00691F11" w:rsidP="00691F11">
          <w:pPr>
            <w:pStyle w:val="A30357DC5A07464E9F929DF7094018D6"/>
          </w:pPr>
          <w:r w:rsidRPr="00E25560">
            <w:rPr>
              <w:rFonts w:ascii="Tahoma" w:hAnsi="Tahoma" w:cs="Tahoma"/>
              <w:color w:val="808080"/>
              <w:sz w:val="20"/>
              <w:szCs w:val="20"/>
            </w:rPr>
            <w:t>Click here to enter email</w:t>
          </w:r>
        </w:p>
      </w:docPartBody>
    </w:docPart>
    <w:docPart>
      <w:docPartPr>
        <w:name w:val="CF4CD8D4731D485B888706A7C2F37031"/>
        <w:category>
          <w:name w:val="General"/>
          <w:gallery w:val="placeholder"/>
        </w:category>
        <w:types>
          <w:type w:val="bbPlcHdr"/>
        </w:types>
        <w:behaviors>
          <w:behavior w:val="content"/>
        </w:behaviors>
        <w:guid w:val="{090AF75E-F08D-490F-A816-BC3B7D5617EA}"/>
      </w:docPartPr>
      <w:docPartBody>
        <w:p w:rsidR="00C84C4C" w:rsidRDefault="00F739EE" w:rsidP="00F739EE">
          <w:pPr>
            <w:pStyle w:val="CF4CD8D4731D485B888706A7C2F37031"/>
          </w:pPr>
          <w:r w:rsidRPr="00F26264">
            <w:rPr>
              <w:rStyle w:val="PlaceholderText"/>
            </w:rPr>
            <w:t>Click here to enter text.</w:t>
          </w:r>
        </w:p>
      </w:docPartBody>
    </w:docPart>
    <w:docPart>
      <w:docPartPr>
        <w:name w:val="FFCF01DC861D41C9B28EC069801685E4"/>
        <w:category>
          <w:name w:val="General"/>
          <w:gallery w:val="placeholder"/>
        </w:category>
        <w:types>
          <w:type w:val="bbPlcHdr"/>
        </w:types>
        <w:behaviors>
          <w:behavior w:val="content"/>
        </w:behaviors>
        <w:guid w:val="{6401D621-C084-411D-BAF0-EAFA4E33B171}"/>
      </w:docPartPr>
      <w:docPartBody>
        <w:p w:rsidR="00C84C4C" w:rsidRDefault="00F739EE" w:rsidP="00F739EE">
          <w:pPr>
            <w:pStyle w:val="FFCF01DC861D41C9B28EC069801685E4"/>
          </w:pPr>
          <w:r w:rsidRPr="00E25560">
            <w:rPr>
              <w:rFonts w:ascii="Tahoma" w:hAnsi="Tahoma" w:cs="Tahoma"/>
              <w:color w:val="808080"/>
              <w:sz w:val="20"/>
              <w:szCs w:val="20"/>
            </w:rPr>
            <w:t>Click here to enter email</w:t>
          </w:r>
        </w:p>
      </w:docPartBody>
    </w:docPart>
    <w:docPart>
      <w:docPartPr>
        <w:name w:val="FF467C42D4AA45FCB06CE81274CC2C88"/>
        <w:category>
          <w:name w:val="General"/>
          <w:gallery w:val="placeholder"/>
        </w:category>
        <w:types>
          <w:type w:val="bbPlcHdr"/>
        </w:types>
        <w:behaviors>
          <w:behavior w:val="content"/>
        </w:behaviors>
        <w:guid w:val="{FEA4852A-2AAC-403C-9773-AE02C4876939}"/>
      </w:docPartPr>
      <w:docPartBody>
        <w:p w:rsidR="00C84C4C" w:rsidRDefault="00F739EE" w:rsidP="00F739EE">
          <w:pPr>
            <w:pStyle w:val="FF467C42D4AA45FCB06CE81274CC2C88"/>
          </w:pPr>
          <w:r w:rsidRPr="00E25560">
            <w:rPr>
              <w:rFonts w:ascii="Tahoma" w:hAnsi="Tahoma" w:cs="Tahoma"/>
              <w:color w:val="808080"/>
              <w:sz w:val="20"/>
              <w:szCs w:val="20"/>
            </w:rPr>
            <w:t>Click here to enter email</w:t>
          </w:r>
        </w:p>
      </w:docPartBody>
    </w:docPart>
    <w:docPart>
      <w:docPartPr>
        <w:name w:val="D1DD099465554B5E8AF01DF9F4EA97D7"/>
        <w:category>
          <w:name w:val="General"/>
          <w:gallery w:val="placeholder"/>
        </w:category>
        <w:types>
          <w:type w:val="bbPlcHdr"/>
        </w:types>
        <w:behaviors>
          <w:behavior w:val="content"/>
        </w:behaviors>
        <w:guid w:val="{A90E4858-04A0-4E42-890B-7424C4835249}"/>
      </w:docPartPr>
      <w:docPartBody>
        <w:p w:rsidR="00836D37" w:rsidRDefault="00C81E91" w:rsidP="00C81E91">
          <w:pPr>
            <w:pStyle w:val="D1DD099465554B5E8AF01DF9F4EA97D7"/>
          </w:pPr>
          <w:r w:rsidRPr="00E25560">
            <w:rPr>
              <w:rFonts w:ascii="Tahoma" w:hAnsi="Tahoma" w:cs="Tahoma"/>
              <w:color w:val="808080"/>
              <w:sz w:val="20"/>
              <w:szCs w:val="20"/>
            </w:rPr>
            <w:t>Click here to enter email</w:t>
          </w:r>
        </w:p>
      </w:docPartBody>
    </w:docPart>
    <w:docPart>
      <w:docPartPr>
        <w:name w:val="5A57751D8BE24CD1A824093D7D54A678"/>
        <w:category>
          <w:name w:val="General"/>
          <w:gallery w:val="placeholder"/>
        </w:category>
        <w:types>
          <w:type w:val="bbPlcHdr"/>
        </w:types>
        <w:behaviors>
          <w:behavior w:val="content"/>
        </w:behaviors>
        <w:guid w:val="{9E2B8607-5154-43DD-A847-C352C7A4AA7D}"/>
      </w:docPartPr>
      <w:docPartBody>
        <w:p w:rsidR="00836D37" w:rsidRDefault="00C81E91" w:rsidP="00C81E91">
          <w:pPr>
            <w:pStyle w:val="5A57751D8BE24CD1A824093D7D54A678"/>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A7B9B"/>
    <w:rsid w:val="00356C99"/>
    <w:rsid w:val="00452619"/>
    <w:rsid w:val="004E61D7"/>
    <w:rsid w:val="005A012A"/>
    <w:rsid w:val="005E403D"/>
    <w:rsid w:val="00646ADE"/>
    <w:rsid w:val="00654938"/>
    <w:rsid w:val="00691F11"/>
    <w:rsid w:val="007C2906"/>
    <w:rsid w:val="00836D37"/>
    <w:rsid w:val="008871DF"/>
    <w:rsid w:val="009170FF"/>
    <w:rsid w:val="009216B9"/>
    <w:rsid w:val="009574C2"/>
    <w:rsid w:val="009963A2"/>
    <w:rsid w:val="009A524C"/>
    <w:rsid w:val="009D0F9E"/>
    <w:rsid w:val="00A26CAD"/>
    <w:rsid w:val="00AE2877"/>
    <w:rsid w:val="00AF106A"/>
    <w:rsid w:val="00B05E45"/>
    <w:rsid w:val="00B10E92"/>
    <w:rsid w:val="00C27B37"/>
    <w:rsid w:val="00C67F51"/>
    <w:rsid w:val="00C81E91"/>
    <w:rsid w:val="00C84C4C"/>
    <w:rsid w:val="00D30CA9"/>
    <w:rsid w:val="00D626CA"/>
    <w:rsid w:val="00DE526F"/>
    <w:rsid w:val="00E10502"/>
    <w:rsid w:val="00E32DEC"/>
    <w:rsid w:val="00E8029A"/>
    <w:rsid w:val="00EB6862"/>
    <w:rsid w:val="00EF0E7B"/>
    <w:rsid w:val="00F67A98"/>
    <w:rsid w:val="00F7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9EE"/>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C67F51"/>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C67F51"/>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C67F51"/>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C67F51"/>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C67F51"/>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C67F51"/>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C67F51"/>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C67F51"/>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C67F51"/>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C67F51"/>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AF106A"/>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AF106A"/>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AF106A"/>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AF106A"/>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F106A"/>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AF106A"/>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AF106A"/>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F106A"/>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F67A98"/>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F67A98"/>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67A98"/>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F67A98"/>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F67A98"/>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F67A98"/>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F67A98"/>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F67A98"/>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F67A98"/>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F67A98"/>
    <w:pPr>
      <w:spacing w:after="0" w:line="240" w:lineRule="auto"/>
    </w:pPr>
    <w:rPr>
      <w:rFonts w:ascii="Arial" w:eastAsia="Times New Roman" w:hAnsi="Arial" w:cs="Arial"/>
      <w:lang w:val="en-GB" w:eastAsia="en-GB"/>
    </w:rPr>
  </w:style>
  <w:style w:type="paragraph" w:customStyle="1" w:styleId="709BDE1B556947828AD519B7C305A3A5148">
    <w:name w:val="709BDE1B556947828AD519B7C305A3A5148"/>
    <w:rsid w:val="00F67A98"/>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F67A98"/>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F67A98"/>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67A98"/>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F67A98"/>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F67A98"/>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F67A98"/>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F67A98"/>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F67A98"/>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F67A98"/>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F67A98"/>
    <w:pPr>
      <w:spacing w:after="0" w:line="240" w:lineRule="auto"/>
    </w:pPr>
    <w:rPr>
      <w:rFonts w:ascii="Arial" w:eastAsia="Times New Roman" w:hAnsi="Arial" w:cs="Arial"/>
      <w:lang w:val="en-GB" w:eastAsia="en-GB"/>
    </w:rPr>
  </w:style>
  <w:style w:type="paragraph" w:customStyle="1" w:styleId="709BDE1B556947828AD519B7C305A3A5149">
    <w:name w:val="709BDE1B556947828AD519B7C305A3A5149"/>
    <w:rsid w:val="00F67A98"/>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F67A98"/>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F67A98"/>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67A98"/>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67A98"/>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F67A98"/>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67A98"/>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F67A98"/>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F67A98"/>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F67A98"/>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F67A98"/>
    <w:pPr>
      <w:spacing w:after="0" w:line="240" w:lineRule="auto"/>
    </w:pPr>
    <w:rPr>
      <w:rFonts w:ascii="Arial" w:eastAsia="Times New Roman" w:hAnsi="Arial" w:cs="Arial"/>
      <w:lang w:val="en-GB" w:eastAsia="en-GB"/>
    </w:rPr>
  </w:style>
  <w:style w:type="paragraph" w:customStyle="1" w:styleId="709BDE1B556947828AD519B7C305A3A5150">
    <w:name w:val="709BDE1B556947828AD519B7C305A3A5150"/>
    <w:rsid w:val="00F67A98"/>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F67A98"/>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67A98"/>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F67A98"/>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67A98"/>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67A98"/>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67A98"/>
    <w:pPr>
      <w:spacing w:after="0" w:line="240" w:lineRule="auto"/>
    </w:pPr>
    <w:rPr>
      <w:rFonts w:ascii="Arial" w:eastAsia="Times New Roman" w:hAnsi="Arial" w:cs="Arial"/>
      <w:lang w:val="en-GB" w:eastAsia="en-GB"/>
    </w:rPr>
  </w:style>
  <w:style w:type="paragraph" w:customStyle="1" w:styleId="BB22ABB2648F49599E813FC2728801F4148">
    <w:name w:val="BB22ABB2648F49599E813FC2728801F4148"/>
    <w:rsid w:val="00F67A98"/>
    <w:pPr>
      <w:spacing w:after="0" w:line="240" w:lineRule="auto"/>
    </w:pPr>
    <w:rPr>
      <w:rFonts w:ascii="Arial" w:eastAsia="Times New Roman" w:hAnsi="Arial" w:cs="Arial"/>
      <w:lang w:val="en-GB" w:eastAsia="en-GB"/>
    </w:rPr>
  </w:style>
  <w:style w:type="paragraph" w:customStyle="1" w:styleId="EE81E08C38F44A9FA35FF375CFC82170148">
    <w:name w:val="EE81E08C38F44A9FA35FF375CFC82170148"/>
    <w:rsid w:val="00F67A98"/>
    <w:pPr>
      <w:spacing w:after="0" w:line="240" w:lineRule="auto"/>
    </w:pPr>
    <w:rPr>
      <w:rFonts w:ascii="Arial" w:eastAsia="Times New Roman" w:hAnsi="Arial" w:cs="Arial"/>
      <w:lang w:val="en-GB" w:eastAsia="en-GB"/>
    </w:rPr>
  </w:style>
  <w:style w:type="paragraph" w:customStyle="1" w:styleId="326F516CD5994A65BF73612F0740F399148">
    <w:name w:val="326F516CD5994A65BF73612F0740F399148"/>
    <w:rsid w:val="00F67A98"/>
    <w:pPr>
      <w:spacing w:after="0" w:line="240" w:lineRule="auto"/>
    </w:pPr>
    <w:rPr>
      <w:rFonts w:ascii="Arial" w:eastAsia="Times New Roman" w:hAnsi="Arial" w:cs="Arial"/>
      <w:lang w:val="en-GB" w:eastAsia="en-GB"/>
    </w:rPr>
  </w:style>
  <w:style w:type="paragraph" w:customStyle="1" w:styleId="39D99CCDC21940AAA528AD7478168E3C148">
    <w:name w:val="39D99CCDC21940AAA528AD7478168E3C148"/>
    <w:rsid w:val="00F67A98"/>
    <w:pPr>
      <w:spacing w:after="0" w:line="240" w:lineRule="auto"/>
    </w:pPr>
    <w:rPr>
      <w:rFonts w:ascii="Arial" w:eastAsia="Times New Roman" w:hAnsi="Arial" w:cs="Arial"/>
      <w:lang w:val="en-GB" w:eastAsia="en-GB"/>
    </w:rPr>
  </w:style>
  <w:style w:type="paragraph" w:customStyle="1" w:styleId="709BDE1B556947828AD519B7C305A3A5151">
    <w:name w:val="709BDE1B556947828AD519B7C305A3A5151"/>
    <w:rsid w:val="00F67A98"/>
    <w:pPr>
      <w:spacing w:after="0" w:line="240" w:lineRule="auto"/>
    </w:pPr>
    <w:rPr>
      <w:rFonts w:ascii="Arial" w:eastAsia="Times New Roman" w:hAnsi="Arial" w:cs="Arial"/>
      <w:lang w:val="en-GB" w:eastAsia="en-GB"/>
    </w:rPr>
  </w:style>
  <w:style w:type="paragraph" w:customStyle="1" w:styleId="CBFCED6DC78B4C99B97A9B94AA2E612C147">
    <w:name w:val="CBFCED6DC78B4C99B97A9B94AA2E612C147"/>
    <w:rsid w:val="00F67A98"/>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67A98"/>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F67A98"/>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67A98"/>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67A98"/>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67A98"/>
    <w:pPr>
      <w:spacing w:after="0" w:line="240" w:lineRule="auto"/>
    </w:pPr>
    <w:rPr>
      <w:rFonts w:ascii="Arial" w:eastAsia="Times New Roman" w:hAnsi="Arial" w:cs="Arial"/>
      <w:lang w:val="en-GB" w:eastAsia="en-GB"/>
    </w:rPr>
  </w:style>
  <w:style w:type="paragraph" w:customStyle="1" w:styleId="BB22ABB2648F49599E813FC2728801F4149">
    <w:name w:val="BB22ABB2648F49599E813FC2728801F4149"/>
    <w:rsid w:val="00F67A98"/>
    <w:pPr>
      <w:spacing w:after="0" w:line="240" w:lineRule="auto"/>
    </w:pPr>
    <w:rPr>
      <w:rFonts w:ascii="Arial" w:eastAsia="Times New Roman" w:hAnsi="Arial" w:cs="Arial"/>
      <w:lang w:val="en-GB" w:eastAsia="en-GB"/>
    </w:rPr>
  </w:style>
  <w:style w:type="paragraph" w:customStyle="1" w:styleId="EE81E08C38F44A9FA35FF375CFC82170149">
    <w:name w:val="EE81E08C38F44A9FA35FF375CFC82170149"/>
    <w:rsid w:val="00F67A98"/>
    <w:pPr>
      <w:spacing w:after="0" w:line="240" w:lineRule="auto"/>
    </w:pPr>
    <w:rPr>
      <w:rFonts w:ascii="Arial" w:eastAsia="Times New Roman" w:hAnsi="Arial" w:cs="Arial"/>
      <w:lang w:val="en-GB" w:eastAsia="en-GB"/>
    </w:rPr>
  </w:style>
  <w:style w:type="paragraph" w:customStyle="1" w:styleId="326F516CD5994A65BF73612F0740F399149">
    <w:name w:val="326F516CD5994A65BF73612F0740F399149"/>
    <w:rsid w:val="00F67A98"/>
    <w:pPr>
      <w:spacing w:after="0" w:line="240" w:lineRule="auto"/>
    </w:pPr>
    <w:rPr>
      <w:rFonts w:ascii="Arial" w:eastAsia="Times New Roman" w:hAnsi="Arial" w:cs="Arial"/>
      <w:lang w:val="en-GB" w:eastAsia="en-GB"/>
    </w:rPr>
  </w:style>
  <w:style w:type="paragraph" w:customStyle="1" w:styleId="39D99CCDC21940AAA528AD7478168E3C149">
    <w:name w:val="39D99CCDC21940AAA528AD7478168E3C149"/>
    <w:rsid w:val="00F67A98"/>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67A98"/>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67A98"/>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F67A98"/>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F67A98"/>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67A98"/>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F67A98"/>
    <w:pPr>
      <w:spacing w:after="0" w:line="240" w:lineRule="auto"/>
    </w:pPr>
    <w:rPr>
      <w:rFonts w:ascii="Arial" w:eastAsia="Times New Roman" w:hAnsi="Arial" w:cs="Arial"/>
      <w:lang w:val="en-GB" w:eastAsia="en-GB"/>
    </w:rPr>
  </w:style>
  <w:style w:type="paragraph" w:customStyle="1" w:styleId="BB22ABB2648F49599E813FC2728801F4150">
    <w:name w:val="BB22ABB2648F49599E813FC2728801F4150"/>
    <w:rsid w:val="00F67A98"/>
    <w:pPr>
      <w:spacing w:after="0" w:line="240" w:lineRule="auto"/>
    </w:pPr>
    <w:rPr>
      <w:rFonts w:ascii="Arial" w:eastAsia="Times New Roman" w:hAnsi="Arial" w:cs="Arial"/>
      <w:lang w:val="en-GB" w:eastAsia="en-GB"/>
    </w:rPr>
  </w:style>
  <w:style w:type="paragraph" w:customStyle="1" w:styleId="EE81E08C38F44A9FA35FF375CFC82170150">
    <w:name w:val="EE81E08C38F44A9FA35FF375CFC82170150"/>
    <w:rsid w:val="00F67A98"/>
    <w:pPr>
      <w:spacing w:after="0" w:line="240" w:lineRule="auto"/>
    </w:pPr>
    <w:rPr>
      <w:rFonts w:ascii="Arial" w:eastAsia="Times New Roman" w:hAnsi="Arial" w:cs="Arial"/>
      <w:lang w:val="en-GB" w:eastAsia="en-GB"/>
    </w:rPr>
  </w:style>
  <w:style w:type="paragraph" w:customStyle="1" w:styleId="326F516CD5994A65BF73612F0740F399150">
    <w:name w:val="326F516CD5994A65BF73612F0740F399150"/>
    <w:rsid w:val="00F67A98"/>
    <w:pPr>
      <w:spacing w:after="0" w:line="240" w:lineRule="auto"/>
    </w:pPr>
    <w:rPr>
      <w:rFonts w:ascii="Arial" w:eastAsia="Times New Roman" w:hAnsi="Arial" w:cs="Arial"/>
      <w:lang w:val="en-GB" w:eastAsia="en-GB"/>
    </w:rPr>
  </w:style>
  <w:style w:type="paragraph" w:customStyle="1" w:styleId="39D99CCDC21940AAA528AD7478168E3C150">
    <w:name w:val="39D99CCDC21940AAA528AD7478168E3C150"/>
    <w:rsid w:val="00F67A98"/>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67A98"/>
    <w:pPr>
      <w:spacing w:after="0" w:line="240" w:lineRule="auto"/>
    </w:pPr>
    <w:rPr>
      <w:rFonts w:ascii="Arial" w:eastAsia="Times New Roman" w:hAnsi="Arial" w:cs="Arial"/>
      <w:lang w:val="en-GB" w:eastAsia="en-GB"/>
    </w:rPr>
  </w:style>
  <w:style w:type="paragraph" w:customStyle="1" w:styleId="F0FD8DD0AA8844BAA2DDA5F66864A9DC151">
    <w:name w:val="F0FD8DD0AA8844BAA2DDA5F66864A9DC151"/>
    <w:rsid w:val="00F67A98"/>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F67A98"/>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F67A98"/>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F67A98"/>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F67A98"/>
    <w:pPr>
      <w:spacing w:after="0" w:line="240" w:lineRule="auto"/>
    </w:pPr>
    <w:rPr>
      <w:rFonts w:ascii="Arial" w:eastAsia="Times New Roman" w:hAnsi="Arial" w:cs="Arial"/>
      <w:lang w:val="en-GB" w:eastAsia="en-GB"/>
    </w:rPr>
  </w:style>
  <w:style w:type="paragraph" w:customStyle="1" w:styleId="BB22ABB2648F49599E813FC2728801F4151">
    <w:name w:val="BB22ABB2648F49599E813FC2728801F4151"/>
    <w:rsid w:val="00F67A98"/>
    <w:pPr>
      <w:spacing w:after="0" w:line="240" w:lineRule="auto"/>
    </w:pPr>
    <w:rPr>
      <w:rFonts w:ascii="Arial" w:eastAsia="Times New Roman" w:hAnsi="Arial" w:cs="Arial"/>
      <w:lang w:val="en-GB" w:eastAsia="en-GB"/>
    </w:rPr>
  </w:style>
  <w:style w:type="paragraph" w:customStyle="1" w:styleId="EE81E08C38F44A9FA35FF375CFC82170151">
    <w:name w:val="EE81E08C38F44A9FA35FF375CFC82170151"/>
    <w:rsid w:val="00F67A98"/>
    <w:pPr>
      <w:spacing w:after="0" w:line="240" w:lineRule="auto"/>
    </w:pPr>
    <w:rPr>
      <w:rFonts w:ascii="Arial" w:eastAsia="Times New Roman" w:hAnsi="Arial" w:cs="Arial"/>
      <w:lang w:val="en-GB" w:eastAsia="en-GB"/>
    </w:rPr>
  </w:style>
  <w:style w:type="paragraph" w:customStyle="1" w:styleId="326F516CD5994A65BF73612F0740F399151">
    <w:name w:val="326F516CD5994A65BF73612F0740F399151"/>
    <w:rsid w:val="00F67A98"/>
    <w:pPr>
      <w:spacing w:after="0" w:line="240" w:lineRule="auto"/>
    </w:pPr>
    <w:rPr>
      <w:rFonts w:ascii="Arial" w:eastAsia="Times New Roman" w:hAnsi="Arial" w:cs="Arial"/>
      <w:lang w:val="en-GB" w:eastAsia="en-GB"/>
    </w:rPr>
  </w:style>
  <w:style w:type="paragraph" w:customStyle="1" w:styleId="39D99CCDC21940AAA528AD7478168E3C151">
    <w:name w:val="39D99CCDC21940AAA528AD7478168E3C151"/>
    <w:rsid w:val="00F67A98"/>
    <w:pPr>
      <w:spacing w:after="0" w:line="240" w:lineRule="auto"/>
    </w:pPr>
    <w:rPr>
      <w:rFonts w:ascii="Arial" w:eastAsia="Times New Roman" w:hAnsi="Arial" w:cs="Arial"/>
      <w:lang w:val="en-GB" w:eastAsia="en-GB"/>
    </w:rPr>
  </w:style>
  <w:style w:type="paragraph" w:customStyle="1" w:styleId="CBFCED6DC78B4C99B97A9B94AA2E612C150">
    <w:name w:val="CBFCED6DC78B4C99B97A9B94AA2E612C150"/>
    <w:rsid w:val="00F67A98"/>
    <w:pPr>
      <w:spacing w:after="0" w:line="240" w:lineRule="auto"/>
    </w:pPr>
    <w:rPr>
      <w:rFonts w:ascii="Arial" w:eastAsia="Times New Roman" w:hAnsi="Arial" w:cs="Arial"/>
      <w:lang w:val="en-GB" w:eastAsia="en-GB"/>
    </w:rPr>
  </w:style>
  <w:style w:type="paragraph" w:customStyle="1" w:styleId="F0FD8DD0AA8844BAA2DDA5F66864A9DC152">
    <w:name w:val="F0FD8DD0AA8844BAA2DDA5F66864A9DC152"/>
    <w:rsid w:val="00F67A98"/>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F67A98"/>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F67A98"/>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F67A98"/>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F67A98"/>
    <w:pPr>
      <w:spacing w:after="0" w:line="240" w:lineRule="auto"/>
    </w:pPr>
    <w:rPr>
      <w:rFonts w:ascii="Arial" w:eastAsia="Times New Roman" w:hAnsi="Arial" w:cs="Arial"/>
      <w:lang w:val="en-GB" w:eastAsia="en-GB"/>
    </w:rPr>
  </w:style>
  <w:style w:type="paragraph" w:customStyle="1" w:styleId="BB22ABB2648F49599E813FC2728801F4152">
    <w:name w:val="BB22ABB2648F49599E813FC2728801F4152"/>
    <w:rsid w:val="00F67A98"/>
    <w:pPr>
      <w:spacing w:after="0" w:line="240" w:lineRule="auto"/>
    </w:pPr>
    <w:rPr>
      <w:rFonts w:ascii="Arial" w:eastAsia="Times New Roman" w:hAnsi="Arial" w:cs="Arial"/>
      <w:lang w:val="en-GB" w:eastAsia="en-GB"/>
    </w:rPr>
  </w:style>
  <w:style w:type="paragraph" w:customStyle="1" w:styleId="EE81E08C38F44A9FA35FF375CFC82170152">
    <w:name w:val="EE81E08C38F44A9FA35FF375CFC82170152"/>
    <w:rsid w:val="00F67A98"/>
    <w:pPr>
      <w:spacing w:after="0" w:line="240" w:lineRule="auto"/>
    </w:pPr>
    <w:rPr>
      <w:rFonts w:ascii="Arial" w:eastAsia="Times New Roman" w:hAnsi="Arial" w:cs="Arial"/>
      <w:lang w:val="en-GB" w:eastAsia="en-GB"/>
    </w:rPr>
  </w:style>
  <w:style w:type="paragraph" w:customStyle="1" w:styleId="326F516CD5994A65BF73612F0740F399152">
    <w:name w:val="326F516CD5994A65BF73612F0740F399152"/>
    <w:rsid w:val="00F67A98"/>
    <w:pPr>
      <w:spacing w:after="0" w:line="240" w:lineRule="auto"/>
    </w:pPr>
    <w:rPr>
      <w:rFonts w:ascii="Arial" w:eastAsia="Times New Roman" w:hAnsi="Arial" w:cs="Arial"/>
      <w:lang w:val="en-GB" w:eastAsia="en-GB"/>
    </w:rPr>
  </w:style>
  <w:style w:type="paragraph" w:customStyle="1" w:styleId="39D99CCDC21940AAA528AD7478168E3C152">
    <w:name w:val="39D99CCDC21940AAA528AD7478168E3C152"/>
    <w:rsid w:val="00F67A98"/>
    <w:pPr>
      <w:spacing w:after="0" w:line="240" w:lineRule="auto"/>
    </w:pPr>
    <w:rPr>
      <w:rFonts w:ascii="Arial" w:eastAsia="Times New Roman" w:hAnsi="Arial" w:cs="Arial"/>
      <w:lang w:val="en-GB" w:eastAsia="en-GB"/>
    </w:rPr>
  </w:style>
  <w:style w:type="paragraph" w:customStyle="1" w:styleId="E9ED1601E68C48F8A7BCBD6E15335F9A">
    <w:name w:val="E9ED1601E68C48F8A7BCBD6E15335F9A"/>
    <w:rsid w:val="00D626CA"/>
  </w:style>
  <w:style w:type="paragraph" w:customStyle="1" w:styleId="4436D6C960A4468AA16FAA7D0ECE61BF">
    <w:name w:val="4436D6C960A4468AA16FAA7D0ECE61BF"/>
    <w:rsid w:val="00D626CA"/>
  </w:style>
  <w:style w:type="paragraph" w:customStyle="1" w:styleId="FD0A652EB1B040618F2F3FC933DEE6B7">
    <w:name w:val="FD0A652EB1B040618F2F3FC933DEE6B7"/>
    <w:rsid w:val="00D626CA"/>
  </w:style>
  <w:style w:type="paragraph" w:customStyle="1" w:styleId="7C6006DE1FF24E2DA4B7B8484FF5FC88">
    <w:name w:val="7C6006DE1FF24E2DA4B7B8484FF5FC88"/>
    <w:rsid w:val="00D626CA"/>
  </w:style>
  <w:style w:type="paragraph" w:customStyle="1" w:styleId="852AF5905BC549CAB9FB4A0A662B3391">
    <w:name w:val="852AF5905BC549CAB9FB4A0A662B3391"/>
    <w:rsid w:val="00D626CA"/>
  </w:style>
  <w:style w:type="paragraph" w:customStyle="1" w:styleId="E20CEB4EE38D482D956CF74D7A6948AB">
    <w:name w:val="E20CEB4EE38D482D956CF74D7A6948AB"/>
    <w:rsid w:val="00D626CA"/>
  </w:style>
  <w:style w:type="paragraph" w:customStyle="1" w:styleId="73BBC66BB1EE4ED082A05D2D1D997B61">
    <w:name w:val="73BBC66BB1EE4ED082A05D2D1D997B61"/>
    <w:rsid w:val="00D626CA"/>
  </w:style>
  <w:style w:type="paragraph" w:customStyle="1" w:styleId="6B93DF2926424D658F190A5887023179">
    <w:name w:val="6B93DF2926424D658F190A5887023179"/>
    <w:rsid w:val="00D626CA"/>
  </w:style>
  <w:style w:type="paragraph" w:customStyle="1" w:styleId="874D7F928982489889D37F786270E4D5">
    <w:name w:val="874D7F928982489889D37F786270E4D5"/>
    <w:rsid w:val="00D626CA"/>
  </w:style>
  <w:style w:type="paragraph" w:customStyle="1" w:styleId="30F545305F9D4D8F95A87C264D5D8C63">
    <w:name w:val="30F545305F9D4D8F95A87C264D5D8C63"/>
    <w:rsid w:val="00D626CA"/>
  </w:style>
  <w:style w:type="paragraph" w:customStyle="1" w:styleId="17144FE999FF41AEB44CDF342FB19AE8">
    <w:name w:val="17144FE999FF41AEB44CDF342FB19AE8"/>
    <w:rsid w:val="00D626CA"/>
  </w:style>
  <w:style w:type="paragraph" w:customStyle="1" w:styleId="A86FE1C6376B453A99C3D6ECF0296D21">
    <w:name w:val="A86FE1C6376B453A99C3D6ECF0296D21"/>
    <w:rsid w:val="00D626CA"/>
  </w:style>
  <w:style w:type="paragraph" w:customStyle="1" w:styleId="4436D6C960A4468AA16FAA7D0ECE61BF1">
    <w:name w:val="4436D6C960A4468AA16FAA7D0ECE61BF1"/>
    <w:rsid w:val="00D626CA"/>
    <w:pPr>
      <w:spacing w:after="0" w:line="240" w:lineRule="auto"/>
    </w:pPr>
    <w:rPr>
      <w:rFonts w:ascii="Arial" w:eastAsia="Times New Roman" w:hAnsi="Arial" w:cs="Arial"/>
      <w:lang w:val="en-GB" w:eastAsia="en-GB"/>
    </w:rPr>
  </w:style>
  <w:style w:type="paragraph" w:customStyle="1" w:styleId="FD0A652EB1B040618F2F3FC933DEE6B71">
    <w:name w:val="FD0A652EB1B040618F2F3FC933DEE6B71"/>
    <w:rsid w:val="00D626CA"/>
    <w:pPr>
      <w:spacing w:after="0" w:line="240" w:lineRule="auto"/>
    </w:pPr>
    <w:rPr>
      <w:rFonts w:ascii="Arial" w:eastAsia="Times New Roman" w:hAnsi="Arial" w:cs="Arial"/>
      <w:lang w:val="en-GB" w:eastAsia="en-GB"/>
    </w:rPr>
  </w:style>
  <w:style w:type="paragraph" w:customStyle="1" w:styleId="7C6006DE1FF24E2DA4B7B8484FF5FC881">
    <w:name w:val="7C6006DE1FF24E2DA4B7B8484FF5FC881"/>
    <w:rsid w:val="00D626CA"/>
    <w:pPr>
      <w:spacing w:after="0" w:line="240" w:lineRule="auto"/>
    </w:pPr>
    <w:rPr>
      <w:rFonts w:ascii="Arial" w:eastAsia="Times New Roman" w:hAnsi="Arial" w:cs="Arial"/>
      <w:lang w:val="en-GB" w:eastAsia="en-GB"/>
    </w:rPr>
  </w:style>
  <w:style w:type="paragraph" w:customStyle="1" w:styleId="E7968653F9B048009CFD5F63932C0818">
    <w:name w:val="E7968653F9B048009CFD5F63932C0818"/>
    <w:rsid w:val="00D626CA"/>
    <w:pPr>
      <w:spacing w:after="0" w:line="240" w:lineRule="auto"/>
    </w:pPr>
    <w:rPr>
      <w:rFonts w:ascii="Arial" w:eastAsia="Times New Roman" w:hAnsi="Arial" w:cs="Arial"/>
      <w:lang w:val="en-GB" w:eastAsia="en-GB"/>
    </w:rPr>
  </w:style>
  <w:style w:type="paragraph" w:customStyle="1" w:styleId="852AF5905BC549CAB9FB4A0A662B33911">
    <w:name w:val="852AF5905BC549CAB9FB4A0A662B33911"/>
    <w:rsid w:val="00D626CA"/>
    <w:pPr>
      <w:spacing w:after="0" w:line="240" w:lineRule="auto"/>
    </w:pPr>
    <w:rPr>
      <w:rFonts w:ascii="Arial" w:eastAsia="Times New Roman" w:hAnsi="Arial" w:cs="Arial"/>
      <w:lang w:val="en-GB" w:eastAsia="en-GB"/>
    </w:rPr>
  </w:style>
  <w:style w:type="paragraph" w:customStyle="1" w:styleId="E20CEB4EE38D482D956CF74D7A6948AB1">
    <w:name w:val="E20CEB4EE38D482D956CF74D7A6948AB1"/>
    <w:rsid w:val="00D626CA"/>
    <w:pPr>
      <w:spacing w:after="0" w:line="240" w:lineRule="auto"/>
    </w:pPr>
    <w:rPr>
      <w:rFonts w:ascii="Arial" w:eastAsia="Times New Roman" w:hAnsi="Arial" w:cs="Arial"/>
      <w:lang w:val="en-GB" w:eastAsia="en-GB"/>
    </w:rPr>
  </w:style>
  <w:style w:type="paragraph" w:customStyle="1" w:styleId="73BBC66BB1EE4ED082A05D2D1D997B611">
    <w:name w:val="73BBC66BB1EE4ED082A05D2D1D997B611"/>
    <w:rsid w:val="00D626CA"/>
    <w:pPr>
      <w:spacing w:after="0" w:line="240" w:lineRule="auto"/>
    </w:pPr>
    <w:rPr>
      <w:rFonts w:ascii="Arial" w:eastAsia="Times New Roman" w:hAnsi="Arial" w:cs="Arial"/>
      <w:lang w:val="en-GB" w:eastAsia="en-GB"/>
    </w:rPr>
  </w:style>
  <w:style w:type="paragraph" w:customStyle="1" w:styleId="6B93DF2926424D658F190A58870231791">
    <w:name w:val="6B93DF2926424D658F190A58870231791"/>
    <w:rsid w:val="00D626CA"/>
    <w:pPr>
      <w:spacing w:after="0" w:line="240" w:lineRule="auto"/>
    </w:pPr>
    <w:rPr>
      <w:rFonts w:ascii="Arial" w:eastAsia="Times New Roman" w:hAnsi="Arial" w:cs="Arial"/>
      <w:lang w:val="en-GB" w:eastAsia="en-GB"/>
    </w:rPr>
  </w:style>
  <w:style w:type="paragraph" w:customStyle="1" w:styleId="874D7F928982489889D37F786270E4D51">
    <w:name w:val="874D7F928982489889D37F786270E4D51"/>
    <w:rsid w:val="00D626CA"/>
    <w:pPr>
      <w:spacing w:after="0" w:line="240" w:lineRule="auto"/>
    </w:pPr>
    <w:rPr>
      <w:rFonts w:ascii="Arial" w:eastAsia="Times New Roman" w:hAnsi="Arial" w:cs="Arial"/>
      <w:lang w:val="en-GB" w:eastAsia="en-GB"/>
    </w:rPr>
  </w:style>
  <w:style w:type="paragraph" w:customStyle="1" w:styleId="30F545305F9D4D8F95A87C264D5D8C631">
    <w:name w:val="30F545305F9D4D8F95A87C264D5D8C631"/>
    <w:rsid w:val="00D626CA"/>
    <w:pPr>
      <w:spacing w:after="0" w:line="240" w:lineRule="auto"/>
    </w:pPr>
    <w:rPr>
      <w:rFonts w:ascii="Arial" w:eastAsia="Times New Roman" w:hAnsi="Arial" w:cs="Arial"/>
      <w:lang w:val="en-GB" w:eastAsia="en-GB"/>
    </w:rPr>
  </w:style>
  <w:style w:type="paragraph" w:customStyle="1" w:styleId="17144FE999FF41AEB44CDF342FB19AE81">
    <w:name w:val="17144FE999FF41AEB44CDF342FB19AE81"/>
    <w:rsid w:val="00D626CA"/>
    <w:pPr>
      <w:spacing w:after="0" w:line="240" w:lineRule="auto"/>
    </w:pPr>
    <w:rPr>
      <w:rFonts w:ascii="Arial" w:eastAsia="Times New Roman" w:hAnsi="Arial" w:cs="Arial"/>
      <w:lang w:val="en-GB" w:eastAsia="en-GB"/>
    </w:rPr>
  </w:style>
  <w:style w:type="paragraph" w:customStyle="1" w:styleId="A86FE1C6376B453A99C3D6ECF0296D211">
    <w:name w:val="A86FE1C6376B453A99C3D6ECF0296D211"/>
    <w:rsid w:val="00D626CA"/>
    <w:pPr>
      <w:spacing w:after="0" w:line="240" w:lineRule="auto"/>
    </w:pPr>
    <w:rPr>
      <w:rFonts w:ascii="Arial" w:eastAsia="Times New Roman" w:hAnsi="Arial" w:cs="Arial"/>
      <w:lang w:val="en-GB" w:eastAsia="en-GB"/>
    </w:rPr>
  </w:style>
  <w:style w:type="paragraph" w:customStyle="1" w:styleId="CBFCED6DC78B4C99B97A9B94AA2E612C151">
    <w:name w:val="CBFCED6DC78B4C99B97A9B94AA2E612C151"/>
    <w:rsid w:val="00D626CA"/>
    <w:pPr>
      <w:spacing w:after="0" w:line="240" w:lineRule="auto"/>
    </w:pPr>
    <w:rPr>
      <w:rFonts w:ascii="Arial" w:eastAsia="Times New Roman" w:hAnsi="Arial" w:cs="Arial"/>
      <w:lang w:val="en-GB" w:eastAsia="en-GB"/>
    </w:rPr>
  </w:style>
  <w:style w:type="paragraph" w:customStyle="1" w:styleId="F0FD8DD0AA8844BAA2DDA5F66864A9DC153">
    <w:name w:val="F0FD8DD0AA8844BAA2DDA5F66864A9DC153"/>
    <w:rsid w:val="00D626CA"/>
    <w:pPr>
      <w:spacing w:after="0" w:line="240" w:lineRule="auto"/>
    </w:pPr>
    <w:rPr>
      <w:rFonts w:ascii="Arial" w:eastAsia="Times New Roman" w:hAnsi="Arial" w:cs="Arial"/>
      <w:lang w:val="en-GB" w:eastAsia="en-GB"/>
    </w:rPr>
  </w:style>
  <w:style w:type="paragraph" w:customStyle="1" w:styleId="F8BBD31B96FF426A8E40A9F06355431497">
    <w:name w:val="F8BBD31B96FF426A8E40A9F06355431497"/>
    <w:rsid w:val="00D626CA"/>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D626CA"/>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D626CA"/>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D626CA"/>
    <w:pPr>
      <w:spacing w:after="0" w:line="240" w:lineRule="auto"/>
    </w:pPr>
    <w:rPr>
      <w:rFonts w:ascii="Arial" w:eastAsia="Times New Roman" w:hAnsi="Arial" w:cs="Arial"/>
      <w:lang w:val="en-GB" w:eastAsia="en-GB"/>
    </w:rPr>
  </w:style>
  <w:style w:type="paragraph" w:customStyle="1" w:styleId="BB22ABB2648F49599E813FC2728801F4153">
    <w:name w:val="BB22ABB2648F49599E813FC2728801F4153"/>
    <w:rsid w:val="00D626CA"/>
    <w:pPr>
      <w:spacing w:after="0" w:line="240" w:lineRule="auto"/>
    </w:pPr>
    <w:rPr>
      <w:rFonts w:ascii="Arial" w:eastAsia="Times New Roman" w:hAnsi="Arial" w:cs="Arial"/>
      <w:lang w:val="en-GB" w:eastAsia="en-GB"/>
    </w:rPr>
  </w:style>
  <w:style w:type="paragraph" w:customStyle="1" w:styleId="EE81E08C38F44A9FA35FF375CFC82170153">
    <w:name w:val="EE81E08C38F44A9FA35FF375CFC82170153"/>
    <w:rsid w:val="00D626CA"/>
    <w:pPr>
      <w:spacing w:after="0" w:line="240" w:lineRule="auto"/>
    </w:pPr>
    <w:rPr>
      <w:rFonts w:ascii="Arial" w:eastAsia="Times New Roman" w:hAnsi="Arial" w:cs="Arial"/>
      <w:lang w:val="en-GB" w:eastAsia="en-GB"/>
    </w:rPr>
  </w:style>
  <w:style w:type="paragraph" w:customStyle="1" w:styleId="326F516CD5994A65BF73612F0740F399153">
    <w:name w:val="326F516CD5994A65BF73612F0740F399153"/>
    <w:rsid w:val="00D626CA"/>
    <w:pPr>
      <w:spacing w:after="0" w:line="240" w:lineRule="auto"/>
    </w:pPr>
    <w:rPr>
      <w:rFonts w:ascii="Arial" w:eastAsia="Times New Roman" w:hAnsi="Arial" w:cs="Arial"/>
      <w:lang w:val="en-GB" w:eastAsia="en-GB"/>
    </w:rPr>
  </w:style>
  <w:style w:type="paragraph" w:customStyle="1" w:styleId="39D99CCDC21940AAA528AD7478168E3C153">
    <w:name w:val="39D99CCDC21940AAA528AD7478168E3C153"/>
    <w:rsid w:val="00D626CA"/>
    <w:pPr>
      <w:spacing w:after="0" w:line="240" w:lineRule="auto"/>
    </w:pPr>
    <w:rPr>
      <w:rFonts w:ascii="Arial" w:eastAsia="Times New Roman" w:hAnsi="Arial" w:cs="Arial"/>
      <w:lang w:val="en-GB" w:eastAsia="en-GB"/>
    </w:rPr>
  </w:style>
  <w:style w:type="paragraph" w:customStyle="1" w:styleId="4436D6C960A4468AA16FAA7D0ECE61BF2">
    <w:name w:val="4436D6C960A4468AA16FAA7D0ECE61BF2"/>
    <w:rsid w:val="00D626CA"/>
    <w:pPr>
      <w:spacing w:after="0" w:line="240" w:lineRule="auto"/>
    </w:pPr>
    <w:rPr>
      <w:rFonts w:ascii="Arial" w:eastAsia="Times New Roman" w:hAnsi="Arial" w:cs="Arial"/>
      <w:lang w:val="en-GB" w:eastAsia="en-GB"/>
    </w:rPr>
  </w:style>
  <w:style w:type="paragraph" w:customStyle="1" w:styleId="FD0A652EB1B040618F2F3FC933DEE6B72">
    <w:name w:val="FD0A652EB1B040618F2F3FC933DEE6B72"/>
    <w:rsid w:val="00D626CA"/>
    <w:pPr>
      <w:spacing w:after="0" w:line="240" w:lineRule="auto"/>
    </w:pPr>
    <w:rPr>
      <w:rFonts w:ascii="Arial" w:eastAsia="Times New Roman" w:hAnsi="Arial" w:cs="Arial"/>
      <w:lang w:val="en-GB" w:eastAsia="en-GB"/>
    </w:rPr>
  </w:style>
  <w:style w:type="paragraph" w:customStyle="1" w:styleId="7C6006DE1FF24E2DA4B7B8484FF5FC882">
    <w:name w:val="7C6006DE1FF24E2DA4B7B8484FF5FC882"/>
    <w:rsid w:val="00D626CA"/>
    <w:pPr>
      <w:spacing w:after="0" w:line="240" w:lineRule="auto"/>
    </w:pPr>
    <w:rPr>
      <w:rFonts w:ascii="Arial" w:eastAsia="Times New Roman" w:hAnsi="Arial" w:cs="Arial"/>
      <w:lang w:val="en-GB" w:eastAsia="en-GB"/>
    </w:rPr>
  </w:style>
  <w:style w:type="paragraph" w:customStyle="1" w:styleId="E7968653F9B048009CFD5F63932C08181">
    <w:name w:val="E7968653F9B048009CFD5F63932C08181"/>
    <w:rsid w:val="00D626CA"/>
    <w:pPr>
      <w:spacing w:after="0" w:line="240" w:lineRule="auto"/>
    </w:pPr>
    <w:rPr>
      <w:rFonts w:ascii="Arial" w:eastAsia="Times New Roman" w:hAnsi="Arial" w:cs="Arial"/>
      <w:lang w:val="en-GB" w:eastAsia="en-GB"/>
    </w:rPr>
  </w:style>
  <w:style w:type="paragraph" w:customStyle="1" w:styleId="852AF5905BC549CAB9FB4A0A662B33912">
    <w:name w:val="852AF5905BC549CAB9FB4A0A662B33912"/>
    <w:rsid w:val="00D626CA"/>
    <w:pPr>
      <w:spacing w:after="0" w:line="240" w:lineRule="auto"/>
    </w:pPr>
    <w:rPr>
      <w:rFonts w:ascii="Arial" w:eastAsia="Times New Roman" w:hAnsi="Arial" w:cs="Arial"/>
      <w:lang w:val="en-GB" w:eastAsia="en-GB"/>
    </w:rPr>
  </w:style>
  <w:style w:type="paragraph" w:customStyle="1" w:styleId="E20CEB4EE38D482D956CF74D7A6948AB2">
    <w:name w:val="E20CEB4EE38D482D956CF74D7A6948AB2"/>
    <w:rsid w:val="00D626CA"/>
    <w:pPr>
      <w:spacing w:after="0" w:line="240" w:lineRule="auto"/>
    </w:pPr>
    <w:rPr>
      <w:rFonts w:ascii="Arial" w:eastAsia="Times New Roman" w:hAnsi="Arial" w:cs="Arial"/>
      <w:lang w:val="en-GB" w:eastAsia="en-GB"/>
    </w:rPr>
  </w:style>
  <w:style w:type="paragraph" w:customStyle="1" w:styleId="73BBC66BB1EE4ED082A05D2D1D997B612">
    <w:name w:val="73BBC66BB1EE4ED082A05D2D1D997B612"/>
    <w:rsid w:val="00D626CA"/>
    <w:pPr>
      <w:spacing w:after="0" w:line="240" w:lineRule="auto"/>
    </w:pPr>
    <w:rPr>
      <w:rFonts w:ascii="Arial" w:eastAsia="Times New Roman" w:hAnsi="Arial" w:cs="Arial"/>
      <w:lang w:val="en-GB" w:eastAsia="en-GB"/>
    </w:rPr>
  </w:style>
  <w:style w:type="paragraph" w:customStyle="1" w:styleId="6B93DF2926424D658F190A58870231792">
    <w:name w:val="6B93DF2926424D658F190A58870231792"/>
    <w:rsid w:val="00D626CA"/>
    <w:pPr>
      <w:spacing w:after="0" w:line="240" w:lineRule="auto"/>
    </w:pPr>
    <w:rPr>
      <w:rFonts w:ascii="Arial" w:eastAsia="Times New Roman" w:hAnsi="Arial" w:cs="Arial"/>
      <w:lang w:val="en-GB" w:eastAsia="en-GB"/>
    </w:rPr>
  </w:style>
  <w:style w:type="paragraph" w:customStyle="1" w:styleId="874D7F928982489889D37F786270E4D52">
    <w:name w:val="874D7F928982489889D37F786270E4D52"/>
    <w:rsid w:val="00D626CA"/>
    <w:pPr>
      <w:spacing w:after="0" w:line="240" w:lineRule="auto"/>
    </w:pPr>
    <w:rPr>
      <w:rFonts w:ascii="Arial" w:eastAsia="Times New Roman" w:hAnsi="Arial" w:cs="Arial"/>
      <w:lang w:val="en-GB" w:eastAsia="en-GB"/>
    </w:rPr>
  </w:style>
  <w:style w:type="paragraph" w:customStyle="1" w:styleId="30F545305F9D4D8F95A87C264D5D8C632">
    <w:name w:val="30F545305F9D4D8F95A87C264D5D8C632"/>
    <w:rsid w:val="00D626CA"/>
    <w:pPr>
      <w:spacing w:after="0" w:line="240" w:lineRule="auto"/>
    </w:pPr>
    <w:rPr>
      <w:rFonts w:ascii="Arial" w:eastAsia="Times New Roman" w:hAnsi="Arial" w:cs="Arial"/>
      <w:lang w:val="en-GB" w:eastAsia="en-GB"/>
    </w:rPr>
  </w:style>
  <w:style w:type="paragraph" w:customStyle="1" w:styleId="17144FE999FF41AEB44CDF342FB19AE82">
    <w:name w:val="17144FE999FF41AEB44CDF342FB19AE82"/>
    <w:rsid w:val="00D626CA"/>
    <w:pPr>
      <w:spacing w:after="0" w:line="240" w:lineRule="auto"/>
    </w:pPr>
    <w:rPr>
      <w:rFonts w:ascii="Arial" w:eastAsia="Times New Roman" w:hAnsi="Arial" w:cs="Arial"/>
      <w:lang w:val="en-GB" w:eastAsia="en-GB"/>
    </w:rPr>
  </w:style>
  <w:style w:type="paragraph" w:customStyle="1" w:styleId="A86FE1C6376B453A99C3D6ECF0296D212">
    <w:name w:val="A86FE1C6376B453A99C3D6ECF0296D212"/>
    <w:rsid w:val="00D626CA"/>
    <w:pPr>
      <w:spacing w:after="0" w:line="240" w:lineRule="auto"/>
    </w:pPr>
    <w:rPr>
      <w:rFonts w:ascii="Arial" w:eastAsia="Times New Roman" w:hAnsi="Arial" w:cs="Arial"/>
      <w:lang w:val="en-GB" w:eastAsia="en-GB"/>
    </w:rPr>
  </w:style>
  <w:style w:type="paragraph" w:customStyle="1" w:styleId="CBFCED6DC78B4C99B97A9B94AA2E612C152">
    <w:name w:val="CBFCED6DC78B4C99B97A9B94AA2E612C152"/>
    <w:rsid w:val="00D626CA"/>
    <w:pPr>
      <w:spacing w:after="0" w:line="240" w:lineRule="auto"/>
    </w:pPr>
    <w:rPr>
      <w:rFonts w:ascii="Arial" w:eastAsia="Times New Roman" w:hAnsi="Arial" w:cs="Arial"/>
      <w:lang w:val="en-GB" w:eastAsia="en-GB"/>
    </w:rPr>
  </w:style>
  <w:style w:type="paragraph" w:customStyle="1" w:styleId="F0FD8DD0AA8844BAA2DDA5F66864A9DC154">
    <w:name w:val="F0FD8DD0AA8844BAA2DDA5F66864A9DC154"/>
    <w:rsid w:val="00D626CA"/>
    <w:pPr>
      <w:spacing w:after="0" w:line="240" w:lineRule="auto"/>
    </w:pPr>
    <w:rPr>
      <w:rFonts w:ascii="Arial" w:eastAsia="Times New Roman" w:hAnsi="Arial" w:cs="Arial"/>
      <w:lang w:val="en-GB" w:eastAsia="en-GB"/>
    </w:rPr>
  </w:style>
  <w:style w:type="paragraph" w:customStyle="1" w:styleId="F8BBD31B96FF426A8E40A9F06355431498">
    <w:name w:val="F8BBD31B96FF426A8E40A9F06355431498"/>
    <w:rsid w:val="00D626CA"/>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D626CA"/>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D626CA"/>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D626CA"/>
    <w:pPr>
      <w:spacing w:after="0" w:line="240" w:lineRule="auto"/>
    </w:pPr>
    <w:rPr>
      <w:rFonts w:ascii="Arial" w:eastAsia="Times New Roman" w:hAnsi="Arial" w:cs="Arial"/>
      <w:lang w:val="en-GB" w:eastAsia="en-GB"/>
    </w:rPr>
  </w:style>
  <w:style w:type="paragraph" w:customStyle="1" w:styleId="BB22ABB2648F49599E813FC2728801F4154">
    <w:name w:val="BB22ABB2648F49599E813FC2728801F4154"/>
    <w:rsid w:val="00D626CA"/>
    <w:pPr>
      <w:spacing w:after="0" w:line="240" w:lineRule="auto"/>
    </w:pPr>
    <w:rPr>
      <w:rFonts w:ascii="Arial" w:eastAsia="Times New Roman" w:hAnsi="Arial" w:cs="Arial"/>
      <w:lang w:val="en-GB" w:eastAsia="en-GB"/>
    </w:rPr>
  </w:style>
  <w:style w:type="paragraph" w:customStyle="1" w:styleId="EE81E08C38F44A9FA35FF375CFC82170154">
    <w:name w:val="EE81E08C38F44A9FA35FF375CFC82170154"/>
    <w:rsid w:val="00D626CA"/>
    <w:pPr>
      <w:spacing w:after="0" w:line="240" w:lineRule="auto"/>
    </w:pPr>
    <w:rPr>
      <w:rFonts w:ascii="Arial" w:eastAsia="Times New Roman" w:hAnsi="Arial" w:cs="Arial"/>
      <w:lang w:val="en-GB" w:eastAsia="en-GB"/>
    </w:rPr>
  </w:style>
  <w:style w:type="paragraph" w:customStyle="1" w:styleId="326F516CD5994A65BF73612F0740F399154">
    <w:name w:val="326F516CD5994A65BF73612F0740F399154"/>
    <w:rsid w:val="00D626CA"/>
    <w:pPr>
      <w:spacing w:after="0" w:line="240" w:lineRule="auto"/>
    </w:pPr>
    <w:rPr>
      <w:rFonts w:ascii="Arial" w:eastAsia="Times New Roman" w:hAnsi="Arial" w:cs="Arial"/>
      <w:lang w:val="en-GB" w:eastAsia="en-GB"/>
    </w:rPr>
  </w:style>
  <w:style w:type="paragraph" w:customStyle="1" w:styleId="39D99CCDC21940AAA528AD7478168E3C154">
    <w:name w:val="39D99CCDC21940AAA528AD7478168E3C154"/>
    <w:rsid w:val="00D626CA"/>
    <w:pPr>
      <w:spacing w:after="0" w:line="240" w:lineRule="auto"/>
    </w:pPr>
    <w:rPr>
      <w:rFonts w:ascii="Arial" w:eastAsia="Times New Roman" w:hAnsi="Arial" w:cs="Arial"/>
      <w:lang w:val="en-GB" w:eastAsia="en-GB"/>
    </w:rPr>
  </w:style>
  <w:style w:type="paragraph" w:customStyle="1" w:styleId="4436D6C960A4468AA16FAA7D0ECE61BF3">
    <w:name w:val="4436D6C960A4468AA16FAA7D0ECE61BF3"/>
    <w:rsid w:val="00D626CA"/>
    <w:pPr>
      <w:spacing w:after="0" w:line="240" w:lineRule="auto"/>
    </w:pPr>
    <w:rPr>
      <w:rFonts w:ascii="Arial" w:eastAsia="Times New Roman" w:hAnsi="Arial" w:cs="Arial"/>
      <w:lang w:val="en-GB" w:eastAsia="en-GB"/>
    </w:rPr>
  </w:style>
  <w:style w:type="paragraph" w:customStyle="1" w:styleId="FD0A652EB1B040618F2F3FC933DEE6B73">
    <w:name w:val="FD0A652EB1B040618F2F3FC933DEE6B73"/>
    <w:rsid w:val="00D626CA"/>
    <w:pPr>
      <w:spacing w:after="0" w:line="240" w:lineRule="auto"/>
    </w:pPr>
    <w:rPr>
      <w:rFonts w:ascii="Arial" w:eastAsia="Times New Roman" w:hAnsi="Arial" w:cs="Arial"/>
      <w:lang w:val="en-GB" w:eastAsia="en-GB"/>
    </w:rPr>
  </w:style>
  <w:style w:type="paragraph" w:customStyle="1" w:styleId="7C6006DE1FF24E2DA4B7B8484FF5FC883">
    <w:name w:val="7C6006DE1FF24E2DA4B7B8484FF5FC883"/>
    <w:rsid w:val="00D626CA"/>
    <w:pPr>
      <w:spacing w:after="0" w:line="240" w:lineRule="auto"/>
    </w:pPr>
    <w:rPr>
      <w:rFonts w:ascii="Arial" w:eastAsia="Times New Roman" w:hAnsi="Arial" w:cs="Arial"/>
      <w:lang w:val="en-GB" w:eastAsia="en-GB"/>
    </w:rPr>
  </w:style>
  <w:style w:type="paragraph" w:customStyle="1" w:styleId="E7968653F9B048009CFD5F63932C08182">
    <w:name w:val="E7968653F9B048009CFD5F63932C08182"/>
    <w:rsid w:val="00D626CA"/>
    <w:pPr>
      <w:spacing w:after="0" w:line="240" w:lineRule="auto"/>
    </w:pPr>
    <w:rPr>
      <w:rFonts w:ascii="Arial" w:eastAsia="Times New Roman" w:hAnsi="Arial" w:cs="Arial"/>
      <w:lang w:val="en-GB" w:eastAsia="en-GB"/>
    </w:rPr>
  </w:style>
  <w:style w:type="paragraph" w:customStyle="1" w:styleId="852AF5905BC549CAB9FB4A0A662B33913">
    <w:name w:val="852AF5905BC549CAB9FB4A0A662B33913"/>
    <w:rsid w:val="00D626CA"/>
    <w:pPr>
      <w:spacing w:after="0" w:line="240" w:lineRule="auto"/>
    </w:pPr>
    <w:rPr>
      <w:rFonts w:ascii="Arial" w:eastAsia="Times New Roman" w:hAnsi="Arial" w:cs="Arial"/>
      <w:lang w:val="en-GB" w:eastAsia="en-GB"/>
    </w:rPr>
  </w:style>
  <w:style w:type="paragraph" w:customStyle="1" w:styleId="E20CEB4EE38D482D956CF74D7A6948AB3">
    <w:name w:val="E20CEB4EE38D482D956CF74D7A6948AB3"/>
    <w:rsid w:val="00D626CA"/>
    <w:pPr>
      <w:spacing w:after="0" w:line="240" w:lineRule="auto"/>
    </w:pPr>
    <w:rPr>
      <w:rFonts w:ascii="Arial" w:eastAsia="Times New Roman" w:hAnsi="Arial" w:cs="Arial"/>
      <w:lang w:val="en-GB" w:eastAsia="en-GB"/>
    </w:rPr>
  </w:style>
  <w:style w:type="paragraph" w:customStyle="1" w:styleId="73BBC66BB1EE4ED082A05D2D1D997B613">
    <w:name w:val="73BBC66BB1EE4ED082A05D2D1D997B613"/>
    <w:rsid w:val="00D626CA"/>
    <w:pPr>
      <w:spacing w:after="0" w:line="240" w:lineRule="auto"/>
    </w:pPr>
    <w:rPr>
      <w:rFonts w:ascii="Arial" w:eastAsia="Times New Roman" w:hAnsi="Arial" w:cs="Arial"/>
      <w:lang w:val="en-GB" w:eastAsia="en-GB"/>
    </w:rPr>
  </w:style>
  <w:style w:type="paragraph" w:customStyle="1" w:styleId="6B93DF2926424D658F190A58870231793">
    <w:name w:val="6B93DF2926424D658F190A58870231793"/>
    <w:rsid w:val="00D626CA"/>
    <w:pPr>
      <w:spacing w:after="0" w:line="240" w:lineRule="auto"/>
    </w:pPr>
    <w:rPr>
      <w:rFonts w:ascii="Arial" w:eastAsia="Times New Roman" w:hAnsi="Arial" w:cs="Arial"/>
      <w:lang w:val="en-GB" w:eastAsia="en-GB"/>
    </w:rPr>
  </w:style>
  <w:style w:type="paragraph" w:customStyle="1" w:styleId="874D7F928982489889D37F786270E4D53">
    <w:name w:val="874D7F928982489889D37F786270E4D53"/>
    <w:rsid w:val="00D626CA"/>
    <w:pPr>
      <w:spacing w:after="0" w:line="240" w:lineRule="auto"/>
    </w:pPr>
    <w:rPr>
      <w:rFonts w:ascii="Arial" w:eastAsia="Times New Roman" w:hAnsi="Arial" w:cs="Arial"/>
      <w:lang w:val="en-GB" w:eastAsia="en-GB"/>
    </w:rPr>
  </w:style>
  <w:style w:type="paragraph" w:customStyle="1" w:styleId="30F545305F9D4D8F95A87C264D5D8C633">
    <w:name w:val="30F545305F9D4D8F95A87C264D5D8C633"/>
    <w:rsid w:val="00D626CA"/>
    <w:pPr>
      <w:spacing w:after="0" w:line="240" w:lineRule="auto"/>
    </w:pPr>
    <w:rPr>
      <w:rFonts w:ascii="Arial" w:eastAsia="Times New Roman" w:hAnsi="Arial" w:cs="Arial"/>
      <w:lang w:val="en-GB" w:eastAsia="en-GB"/>
    </w:rPr>
  </w:style>
  <w:style w:type="paragraph" w:customStyle="1" w:styleId="17144FE999FF41AEB44CDF342FB19AE83">
    <w:name w:val="17144FE999FF41AEB44CDF342FB19AE83"/>
    <w:rsid w:val="00D626CA"/>
    <w:pPr>
      <w:spacing w:after="0" w:line="240" w:lineRule="auto"/>
    </w:pPr>
    <w:rPr>
      <w:rFonts w:ascii="Arial" w:eastAsia="Times New Roman" w:hAnsi="Arial" w:cs="Arial"/>
      <w:lang w:val="en-GB" w:eastAsia="en-GB"/>
    </w:rPr>
  </w:style>
  <w:style w:type="paragraph" w:customStyle="1" w:styleId="A86FE1C6376B453A99C3D6ECF0296D213">
    <w:name w:val="A86FE1C6376B453A99C3D6ECF0296D213"/>
    <w:rsid w:val="00D626CA"/>
    <w:pPr>
      <w:spacing w:after="0" w:line="240" w:lineRule="auto"/>
    </w:pPr>
    <w:rPr>
      <w:rFonts w:ascii="Arial" w:eastAsia="Times New Roman" w:hAnsi="Arial" w:cs="Arial"/>
      <w:lang w:val="en-GB" w:eastAsia="en-GB"/>
    </w:rPr>
  </w:style>
  <w:style w:type="paragraph" w:customStyle="1" w:styleId="CBFCED6DC78B4C99B97A9B94AA2E612C153">
    <w:name w:val="CBFCED6DC78B4C99B97A9B94AA2E612C153"/>
    <w:rsid w:val="00D626CA"/>
    <w:pPr>
      <w:spacing w:after="0" w:line="240" w:lineRule="auto"/>
    </w:pPr>
    <w:rPr>
      <w:rFonts w:ascii="Arial" w:eastAsia="Times New Roman" w:hAnsi="Arial" w:cs="Arial"/>
      <w:lang w:val="en-GB" w:eastAsia="en-GB"/>
    </w:rPr>
  </w:style>
  <w:style w:type="paragraph" w:customStyle="1" w:styleId="F0FD8DD0AA8844BAA2DDA5F66864A9DC155">
    <w:name w:val="F0FD8DD0AA8844BAA2DDA5F66864A9DC155"/>
    <w:rsid w:val="00D626CA"/>
    <w:pPr>
      <w:spacing w:after="0" w:line="240" w:lineRule="auto"/>
    </w:pPr>
    <w:rPr>
      <w:rFonts w:ascii="Arial" w:eastAsia="Times New Roman" w:hAnsi="Arial" w:cs="Arial"/>
      <w:lang w:val="en-GB" w:eastAsia="en-GB"/>
    </w:rPr>
  </w:style>
  <w:style w:type="paragraph" w:customStyle="1" w:styleId="F8BBD31B96FF426A8E40A9F06355431499">
    <w:name w:val="F8BBD31B96FF426A8E40A9F06355431499"/>
    <w:rsid w:val="00D626CA"/>
    <w:pPr>
      <w:spacing w:after="0" w:line="240" w:lineRule="auto"/>
    </w:pPr>
    <w:rPr>
      <w:rFonts w:ascii="Arial" w:eastAsia="Times New Roman" w:hAnsi="Arial" w:cs="Arial"/>
      <w:lang w:val="en-GB" w:eastAsia="en-GB"/>
    </w:rPr>
  </w:style>
  <w:style w:type="paragraph" w:customStyle="1" w:styleId="0863FC30C29A4787B3276C23F15665DB138">
    <w:name w:val="0863FC30C29A4787B3276C23F15665DB138"/>
    <w:rsid w:val="00D626CA"/>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D626CA"/>
    <w:pPr>
      <w:spacing w:after="0" w:line="240" w:lineRule="auto"/>
    </w:pPr>
    <w:rPr>
      <w:rFonts w:ascii="Arial" w:eastAsia="Times New Roman" w:hAnsi="Arial" w:cs="Arial"/>
      <w:lang w:val="en-GB" w:eastAsia="en-GB"/>
    </w:rPr>
  </w:style>
  <w:style w:type="paragraph" w:customStyle="1" w:styleId="A96891EE36CB4CE3A68164DDD098A20A140">
    <w:name w:val="A96891EE36CB4CE3A68164DDD098A20A140"/>
    <w:rsid w:val="00D626CA"/>
    <w:pPr>
      <w:spacing w:after="0" w:line="240" w:lineRule="auto"/>
    </w:pPr>
    <w:rPr>
      <w:rFonts w:ascii="Arial" w:eastAsia="Times New Roman" w:hAnsi="Arial" w:cs="Arial"/>
      <w:lang w:val="en-GB" w:eastAsia="en-GB"/>
    </w:rPr>
  </w:style>
  <w:style w:type="paragraph" w:customStyle="1" w:styleId="BB22ABB2648F49599E813FC2728801F4155">
    <w:name w:val="BB22ABB2648F49599E813FC2728801F4155"/>
    <w:rsid w:val="00D626CA"/>
    <w:pPr>
      <w:spacing w:after="0" w:line="240" w:lineRule="auto"/>
    </w:pPr>
    <w:rPr>
      <w:rFonts w:ascii="Arial" w:eastAsia="Times New Roman" w:hAnsi="Arial" w:cs="Arial"/>
      <w:lang w:val="en-GB" w:eastAsia="en-GB"/>
    </w:rPr>
  </w:style>
  <w:style w:type="paragraph" w:customStyle="1" w:styleId="EE81E08C38F44A9FA35FF375CFC82170155">
    <w:name w:val="EE81E08C38F44A9FA35FF375CFC82170155"/>
    <w:rsid w:val="00D626CA"/>
    <w:pPr>
      <w:spacing w:after="0" w:line="240" w:lineRule="auto"/>
    </w:pPr>
    <w:rPr>
      <w:rFonts w:ascii="Arial" w:eastAsia="Times New Roman" w:hAnsi="Arial" w:cs="Arial"/>
      <w:lang w:val="en-GB" w:eastAsia="en-GB"/>
    </w:rPr>
  </w:style>
  <w:style w:type="paragraph" w:customStyle="1" w:styleId="326F516CD5994A65BF73612F0740F399155">
    <w:name w:val="326F516CD5994A65BF73612F0740F399155"/>
    <w:rsid w:val="00D626CA"/>
    <w:pPr>
      <w:spacing w:after="0" w:line="240" w:lineRule="auto"/>
    </w:pPr>
    <w:rPr>
      <w:rFonts w:ascii="Arial" w:eastAsia="Times New Roman" w:hAnsi="Arial" w:cs="Arial"/>
      <w:lang w:val="en-GB" w:eastAsia="en-GB"/>
    </w:rPr>
  </w:style>
  <w:style w:type="paragraph" w:customStyle="1" w:styleId="39D99CCDC21940AAA528AD7478168E3C155">
    <w:name w:val="39D99CCDC21940AAA528AD7478168E3C155"/>
    <w:rsid w:val="00D626CA"/>
    <w:pPr>
      <w:spacing w:after="0" w:line="240" w:lineRule="auto"/>
    </w:pPr>
    <w:rPr>
      <w:rFonts w:ascii="Arial" w:eastAsia="Times New Roman" w:hAnsi="Arial" w:cs="Arial"/>
      <w:lang w:val="en-GB" w:eastAsia="en-GB"/>
    </w:rPr>
  </w:style>
  <w:style w:type="paragraph" w:customStyle="1" w:styleId="4436D6C960A4468AA16FAA7D0ECE61BF4">
    <w:name w:val="4436D6C960A4468AA16FAA7D0ECE61BF4"/>
    <w:rsid w:val="00D626CA"/>
    <w:pPr>
      <w:spacing w:after="0" w:line="240" w:lineRule="auto"/>
    </w:pPr>
    <w:rPr>
      <w:rFonts w:ascii="Arial" w:eastAsia="Times New Roman" w:hAnsi="Arial" w:cs="Arial"/>
      <w:lang w:val="en-GB" w:eastAsia="en-GB"/>
    </w:rPr>
  </w:style>
  <w:style w:type="paragraph" w:customStyle="1" w:styleId="FD0A652EB1B040618F2F3FC933DEE6B74">
    <w:name w:val="FD0A652EB1B040618F2F3FC933DEE6B74"/>
    <w:rsid w:val="00D626CA"/>
    <w:pPr>
      <w:spacing w:after="0" w:line="240" w:lineRule="auto"/>
    </w:pPr>
    <w:rPr>
      <w:rFonts w:ascii="Arial" w:eastAsia="Times New Roman" w:hAnsi="Arial" w:cs="Arial"/>
      <w:lang w:val="en-GB" w:eastAsia="en-GB"/>
    </w:rPr>
  </w:style>
  <w:style w:type="paragraph" w:customStyle="1" w:styleId="7C6006DE1FF24E2DA4B7B8484FF5FC884">
    <w:name w:val="7C6006DE1FF24E2DA4B7B8484FF5FC884"/>
    <w:rsid w:val="00D626CA"/>
    <w:pPr>
      <w:spacing w:after="0" w:line="240" w:lineRule="auto"/>
    </w:pPr>
    <w:rPr>
      <w:rFonts w:ascii="Arial" w:eastAsia="Times New Roman" w:hAnsi="Arial" w:cs="Arial"/>
      <w:lang w:val="en-GB" w:eastAsia="en-GB"/>
    </w:rPr>
  </w:style>
  <w:style w:type="paragraph" w:customStyle="1" w:styleId="E7968653F9B048009CFD5F63932C08183">
    <w:name w:val="E7968653F9B048009CFD5F63932C08183"/>
    <w:rsid w:val="00D626CA"/>
    <w:pPr>
      <w:spacing w:after="0" w:line="240" w:lineRule="auto"/>
    </w:pPr>
    <w:rPr>
      <w:rFonts w:ascii="Arial" w:eastAsia="Times New Roman" w:hAnsi="Arial" w:cs="Arial"/>
      <w:lang w:val="en-GB" w:eastAsia="en-GB"/>
    </w:rPr>
  </w:style>
  <w:style w:type="paragraph" w:customStyle="1" w:styleId="852AF5905BC549CAB9FB4A0A662B33914">
    <w:name w:val="852AF5905BC549CAB9FB4A0A662B33914"/>
    <w:rsid w:val="00D626CA"/>
    <w:pPr>
      <w:spacing w:after="0" w:line="240" w:lineRule="auto"/>
    </w:pPr>
    <w:rPr>
      <w:rFonts w:ascii="Arial" w:eastAsia="Times New Roman" w:hAnsi="Arial" w:cs="Arial"/>
      <w:lang w:val="en-GB" w:eastAsia="en-GB"/>
    </w:rPr>
  </w:style>
  <w:style w:type="paragraph" w:customStyle="1" w:styleId="E20CEB4EE38D482D956CF74D7A6948AB4">
    <w:name w:val="E20CEB4EE38D482D956CF74D7A6948AB4"/>
    <w:rsid w:val="00D626CA"/>
    <w:pPr>
      <w:spacing w:after="0" w:line="240" w:lineRule="auto"/>
    </w:pPr>
    <w:rPr>
      <w:rFonts w:ascii="Arial" w:eastAsia="Times New Roman" w:hAnsi="Arial" w:cs="Arial"/>
      <w:lang w:val="en-GB" w:eastAsia="en-GB"/>
    </w:rPr>
  </w:style>
  <w:style w:type="paragraph" w:customStyle="1" w:styleId="73BBC66BB1EE4ED082A05D2D1D997B614">
    <w:name w:val="73BBC66BB1EE4ED082A05D2D1D997B614"/>
    <w:rsid w:val="00D626CA"/>
    <w:pPr>
      <w:spacing w:after="0" w:line="240" w:lineRule="auto"/>
    </w:pPr>
    <w:rPr>
      <w:rFonts w:ascii="Arial" w:eastAsia="Times New Roman" w:hAnsi="Arial" w:cs="Arial"/>
      <w:lang w:val="en-GB" w:eastAsia="en-GB"/>
    </w:rPr>
  </w:style>
  <w:style w:type="paragraph" w:customStyle="1" w:styleId="6B93DF2926424D658F190A58870231794">
    <w:name w:val="6B93DF2926424D658F190A58870231794"/>
    <w:rsid w:val="00D626CA"/>
    <w:pPr>
      <w:spacing w:after="0" w:line="240" w:lineRule="auto"/>
    </w:pPr>
    <w:rPr>
      <w:rFonts w:ascii="Arial" w:eastAsia="Times New Roman" w:hAnsi="Arial" w:cs="Arial"/>
      <w:lang w:val="en-GB" w:eastAsia="en-GB"/>
    </w:rPr>
  </w:style>
  <w:style w:type="paragraph" w:customStyle="1" w:styleId="874D7F928982489889D37F786270E4D54">
    <w:name w:val="874D7F928982489889D37F786270E4D54"/>
    <w:rsid w:val="00D626CA"/>
    <w:pPr>
      <w:spacing w:after="0" w:line="240" w:lineRule="auto"/>
    </w:pPr>
    <w:rPr>
      <w:rFonts w:ascii="Arial" w:eastAsia="Times New Roman" w:hAnsi="Arial" w:cs="Arial"/>
      <w:lang w:val="en-GB" w:eastAsia="en-GB"/>
    </w:rPr>
  </w:style>
  <w:style w:type="paragraph" w:customStyle="1" w:styleId="30F545305F9D4D8F95A87C264D5D8C634">
    <w:name w:val="30F545305F9D4D8F95A87C264D5D8C634"/>
    <w:rsid w:val="00D626CA"/>
    <w:pPr>
      <w:spacing w:after="0" w:line="240" w:lineRule="auto"/>
    </w:pPr>
    <w:rPr>
      <w:rFonts w:ascii="Arial" w:eastAsia="Times New Roman" w:hAnsi="Arial" w:cs="Arial"/>
      <w:lang w:val="en-GB" w:eastAsia="en-GB"/>
    </w:rPr>
  </w:style>
  <w:style w:type="paragraph" w:customStyle="1" w:styleId="17144FE999FF41AEB44CDF342FB19AE84">
    <w:name w:val="17144FE999FF41AEB44CDF342FB19AE84"/>
    <w:rsid w:val="00D626CA"/>
    <w:pPr>
      <w:spacing w:after="0" w:line="240" w:lineRule="auto"/>
    </w:pPr>
    <w:rPr>
      <w:rFonts w:ascii="Arial" w:eastAsia="Times New Roman" w:hAnsi="Arial" w:cs="Arial"/>
      <w:lang w:val="en-GB" w:eastAsia="en-GB"/>
    </w:rPr>
  </w:style>
  <w:style w:type="paragraph" w:customStyle="1" w:styleId="A86FE1C6376B453A99C3D6ECF0296D214">
    <w:name w:val="A86FE1C6376B453A99C3D6ECF0296D214"/>
    <w:rsid w:val="00D626CA"/>
    <w:pPr>
      <w:spacing w:after="0" w:line="240" w:lineRule="auto"/>
    </w:pPr>
    <w:rPr>
      <w:rFonts w:ascii="Arial" w:eastAsia="Times New Roman" w:hAnsi="Arial" w:cs="Arial"/>
      <w:lang w:val="en-GB" w:eastAsia="en-GB"/>
    </w:rPr>
  </w:style>
  <w:style w:type="paragraph" w:customStyle="1" w:styleId="DD71D9EBA948434CB435A8F5623D3AB6">
    <w:name w:val="DD71D9EBA948434CB435A8F5623D3AB6"/>
    <w:rsid w:val="00356C99"/>
  </w:style>
  <w:style w:type="paragraph" w:customStyle="1" w:styleId="AA338101E0ED4A29B6E7E65956F1AB3F">
    <w:name w:val="AA338101E0ED4A29B6E7E65956F1AB3F"/>
    <w:rsid w:val="00356C99"/>
  </w:style>
  <w:style w:type="paragraph" w:customStyle="1" w:styleId="6F93C77412CF4139A5328C3B60076DE6">
    <w:name w:val="6F93C77412CF4139A5328C3B60076DE6"/>
    <w:rsid w:val="00356C99"/>
  </w:style>
  <w:style w:type="paragraph" w:customStyle="1" w:styleId="885A3D04ABDA4FEE8D491D684CB2E893">
    <w:name w:val="885A3D04ABDA4FEE8D491D684CB2E893"/>
    <w:rsid w:val="00356C99"/>
  </w:style>
  <w:style w:type="paragraph" w:customStyle="1" w:styleId="D7EC13D4CAB64363938FB8BA5481B998">
    <w:name w:val="D7EC13D4CAB64363938FB8BA5481B998"/>
    <w:rsid w:val="00356C99"/>
  </w:style>
  <w:style w:type="paragraph" w:customStyle="1" w:styleId="4A4BCF02FFE2490890A0F35C445E5BDF">
    <w:name w:val="4A4BCF02FFE2490890A0F35C445E5BDF"/>
    <w:rsid w:val="00356C99"/>
  </w:style>
  <w:style w:type="paragraph" w:customStyle="1" w:styleId="25B30CD3BBDB488A9F106C912870AD7B">
    <w:name w:val="25B30CD3BBDB488A9F106C912870AD7B"/>
    <w:rsid w:val="00356C99"/>
  </w:style>
  <w:style w:type="paragraph" w:customStyle="1" w:styleId="CE6311B431F34AB18CB1173DFE68C331">
    <w:name w:val="CE6311B431F34AB18CB1173DFE68C331"/>
    <w:rsid w:val="00356C99"/>
  </w:style>
  <w:style w:type="paragraph" w:customStyle="1" w:styleId="3A00B0A9CF2D4C9C96DCE685A522BA6F">
    <w:name w:val="3A00B0A9CF2D4C9C96DCE685A522BA6F"/>
    <w:rsid w:val="00356C99"/>
  </w:style>
  <w:style w:type="paragraph" w:customStyle="1" w:styleId="AA338101E0ED4A29B6E7E65956F1AB3F1">
    <w:name w:val="AA338101E0ED4A29B6E7E65956F1AB3F1"/>
    <w:rsid w:val="00356C99"/>
    <w:pPr>
      <w:spacing w:after="0" w:line="240" w:lineRule="auto"/>
    </w:pPr>
    <w:rPr>
      <w:rFonts w:ascii="Arial" w:eastAsia="Times New Roman" w:hAnsi="Arial" w:cs="Arial"/>
      <w:lang w:val="en-GB" w:eastAsia="en-GB"/>
    </w:rPr>
  </w:style>
  <w:style w:type="paragraph" w:customStyle="1" w:styleId="6F93C77412CF4139A5328C3B60076DE61">
    <w:name w:val="6F93C77412CF4139A5328C3B60076DE61"/>
    <w:rsid w:val="00356C99"/>
    <w:pPr>
      <w:spacing w:after="0" w:line="240" w:lineRule="auto"/>
    </w:pPr>
    <w:rPr>
      <w:rFonts w:ascii="Arial" w:eastAsia="Times New Roman" w:hAnsi="Arial" w:cs="Arial"/>
      <w:lang w:val="en-GB" w:eastAsia="en-GB"/>
    </w:rPr>
  </w:style>
  <w:style w:type="paragraph" w:customStyle="1" w:styleId="885A3D04ABDA4FEE8D491D684CB2E8931">
    <w:name w:val="885A3D04ABDA4FEE8D491D684CB2E8931"/>
    <w:rsid w:val="00356C99"/>
    <w:pPr>
      <w:spacing w:after="0" w:line="240" w:lineRule="auto"/>
    </w:pPr>
    <w:rPr>
      <w:rFonts w:ascii="Arial" w:eastAsia="Times New Roman" w:hAnsi="Arial" w:cs="Arial"/>
      <w:lang w:val="en-GB" w:eastAsia="en-GB"/>
    </w:rPr>
  </w:style>
  <w:style w:type="paragraph" w:customStyle="1" w:styleId="D7EC13D4CAB64363938FB8BA5481B9981">
    <w:name w:val="D7EC13D4CAB64363938FB8BA5481B9981"/>
    <w:rsid w:val="00356C99"/>
    <w:pPr>
      <w:spacing w:after="0" w:line="240" w:lineRule="auto"/>
    </w:pPr>
    <w:rPr>
      <w:rFonts w:ascii="Arial" w:eastAsia="Times New Roman" w:hAnsi="Arial" w:cs="Arial"/>
      <w:lang w:val="en-GB" w:eastAsia="en-GB"/>
    </w:rPr>
  </w:style>
  <w:style w:type="paragraph" w:customStyle="1" w:styleId="4A4BCF02FFE2490890A0F35C445E5BDF1">
    <w:name w:val="4A4BCF02FFE2490890A0F35C445E5BDF1"/>
    <w:rsid w:val="00356C99"/>
    <w:pPr>
      <w:spacing w:after="0" w:line="240" w:lineRule="auto"/>
    </w:pPr>
    <w:rPr>
      <w:rFonts w:ascii="Arial" w:eastAsia="Times New Roman" w:hAnsi="Arial" w:cs="Arial"/>
      <w:lang w:val="en-GB" w:eastAsia="en-GB"/>
    </w:rPr>
  </w:style>
  <w:style w:type="paragraph" w:customStyle="1" w:styleId="CE6311B431F34AB18CB1173DFE68C3311">
    <w:name w:val="CE6311B431F34AB18CB1173DFE68C3311"/>
    <w:rsid w:val="00356C99"/>
    <w:pPr>
      <w:spacing w:after="0" w:line="240" w:lineRule="auto"/>
    </w:pPr>
    <w:rPr>
      <w:rFonts w:ascii="Arial" w:eastAsia="Times New Roman" w:hAnsi="Arial" w:cs="Arial"/>
      <w:lang w:val="en-GB" w:eastAsia="en-GB"/>
    </w:rPr>
  </w:style>
  <w:style w:type="paragraph" w:customStyle="1" w:styleId="3A00B0A9CF2D4C9C96DCE685A522BA6F1">
    <w:name w:val="3A00B0A9CF2D4C9C96DCE685A522BA6F1"/>
    <w:rsid w:val="00356C99"/>
    <w:pPr>
      <w:spacing w:after="0" w:line="240" w:lineRule="auto"/>
    </w:pPr>
    <w:rPr>
      <w:rFonts w:ascii="Arial" w:eastAsia="Times New Roman" w:hAnsi="Arial" w:cs="Arial"/>
      <w:lang w:val="en-GB" w:eastAsia="en-GB"/>
    </w:rPr>
  </w:style>
  <w:style w:type="paragraph" w:customStyle="1" w:styleId="AA338101E0ED4A29B6E7E65956F1AB3F2">
    <w:name w:val="AA338101E0ED4A29B6E7E65956F1AB3F2"/>
    <w:rsid w:val="000A7AF7"/>
    <w:pPr>
      <w:spacing w:after="0" w:line="240" w:lineRule="auto"/>
    </w:pPr>
    <w:rPr>
      <w:rFonts w:ascii="Arial" w:eastAsia="Times New Roman" w:hAnsi="Arial" w:cs="Arial"/>
      <w:lang w:val="en-GB" w:eastAsia="en-GB"/>
    </w:rPr>
  </w:style>
  <w:style w:type="paragraph" w:customStyle="1" w:styleId="6F93C77412CF4139A5328C3B60076DE62">
    <w:name w:val="6F93C77412CF4139A5328C3B60076DE62"/>
    <w:rsid w:val="000A7AF7"/>
    <w:pPr>
      <w:spacing w:after="0" w:line="240" w:lineRule="auto"/>
    </w:pPr>
    <w:rPr>
      <w:rFonts w:ascii="Arial" w:eastAsia="Times New Roman" w:hAnsi="Arial" w:cs="Arial"/>
      <w:lang w:val="en-GB" w:eastAsia="en-GB"/>
    </w:rPr>
  </w:style>
  <w:style w:type="paragraph" w:customStyle="1" w:styleId="885A3D04ABDA4FEE8D491D684CB2E8932">
    <w:name w:val="885A3D04ABDA4FEE8D491D684CB2E8932"/>
    <w:rsid w:val="000A7AF7"/>
    <w:pPr>
      <w:spacing w:after="0" w:line="240" w:lineRule="auto"/>
    </w:pPr>
    <w:rPr>
      <w:rFonts w:ascii="Arial" w:eastAsia="Times New Roman" w:hAnsi="Arial" w:cs="Arial"/>
      <w:lang w:val="en-GB" w:eastAsia="en-GB"/>
    </w:rPr>
  </w:style>
  <w:style w:type="paragraph" w:customStyle="1" w:styleId="D7EC13D4CAB64363938FB8BA5481B9982">
    <w:name w:val="D7EC13D4CAB64363938FB8BA5481B9982"/>
    <w:rsid w:val="000A7AF7"/>
    <w:pPr>
      <w:spacing w:after="0" w:line="240" w:lineRule="auto"/>
    </w:pPr>
    <w:rPr>
      <w:rFonts w:ascii="Arial" w:eastAsia="Times New Roman" w:hAnsi="Arial" w:cs="Arial"/>
      <w:lang w:val="en-GB" w:eastAsia="en-GB"/>
    </w:rPr>
  </w:style>
  <w:style w:type="paragraph" w:customStyle="1" w:styleId="4A4BCF02FFE2490890A0F35C445E5BDF2">
    <w:name w:val="4A4BCF02FFE2490890A0F35C445E5BDF2"/>
    <w:rsid w:val="000A7AF7"/>
    <w:pPr>
      <w:spacing w:after="0" w:line="240" w:lineRule="auto"/>
    </w:pPr>
    <w:rPr>
      <w:rFonts w:ascii="Arial" w:eastAsia="Times New Roman" w:hAnsi="Arial" w:cs="Arial"/>
      <w:lang w:val="en-GB" w:eastAsia="en-GB"/>
    </w:rPr>
  </w:style>
  <w:style w:type="paragraph" w:customStyle="1" w:styleId="CE6311B431F34AB18CB1173DFE68C3312">
    <w:name w:val="CE6311B431F34AB18CB1173DFE68C3312"/>
    <w:rsid w:val="000A7AF7"/>
    <w:pPr>
      <w:spacing w:after="0" w:line="240" w:lineRule="auto"/>
    </w:pPr>
    <w:rPr>
      <w:rFonts w:ascii="Arial" w:eastAsia="Times New Roman" w:hAnsi="Arial" w:cs="Arial"/>
      <w:lang w:val="en-GB" w:eastAsia="en-GB"/>
    </w:rPr>
  </w:style>
  <w:style w:type="paragraph" w:customStyle="1" w:styleId="3A00B0A9CF2D4C9C96DCE685A522BA6F2">
    <w:name w:val="3A00B0A9CF2D4C9C96DCE685A522BA6F2"/>
    <w:rsid w:val="000A7AF7"/>
    <w:pPr>
      <w:spacing w:after="0" w:line="240" w:lineRule="auto"/>
    </w:pPr>
    <w:rPr>
      <w:rFonts w:ascii="Arial" w:eastAsia="Times New Roman" w:hAnsi="Arial" w:cs="Arial"/>
      <w:lang w:val="en-GB" w:eastAsia="en-GB"/>
    </w:rPr>
  </w:style>
  <w:style w:type="paragraph" w:customStyle="1" w:styleId="885A3D04ABDA4FEE8D491D684CB2E8933">
    <w:name w:val="885A3D04ABDA4FEE8D491D684CB2E8933"/>
    <w:rsid w:val="009D0F9E"/>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9D0F9E"/>
    <w:pPr>
      <w:spacing w:after="0" w:line="240" w:lineRule="auto"/>
    </w:pPr>
    <w:rPr>
      <w:rFonts w:ascii="Arial" w:eastAsia="Times New Roman" w:hAnsi="Arial" w:cs="Arial"/>
      <w:lang w:val="en-GB" w:eastAsia="en-GB"/>
    </w:rPr>
  </w:style>
  <w:style w:type="paragraph" w:customStyle="1" w:styleId="D7EC13D4CAB64363938FB8BA5481B9983">
    <w:name w:val="D7EC13D4CAB64363938FB8BA5481B9983"/>
    <w:rsid w:val="009D0F9E"/>
    <w:pPr>
      <w:spacing w:after="0" w:line="240" w:lineRule="auto"/>
    </w:pPr>
    <w:rPr>
      <w:rFonts w:ascii="Arial" w:eastAsia="Times New Roman" w:hAnsi="Arial" w:cs="Arial"/>
      <w:lang w:val="en-GB" w:eastAsia="en-GB"/>
    </w:rPr>
  </w:style>
  <w:style w:type="paragraph" w:customStyle="1" w:styleId="4A4BCF02FFE2490890A0F35C445E5BDF3">
    <w:name w:val="4A4BCF02FFE2490890A0F35C445E5BDF3"/>
    <w:rsid w:val="009D0F9E"/>
    <w:pPr>
      <w:spacing w:after="0" w:line="240" w:lineRule="auto"/>
    </w:pPr>
    <w:rPr>
      <w:rFonts w:ascii="Arial" w:eastAsia="Times New Roman" w:hAnsi="Arial" w:cs="Arial"/>
      <w:lang w:val="en-GB" w:eastAsia="en-GB"/>
    </w:rPr>
  </w:style>
  <w:style w:type="paragraph" w:customStyle="1" w:styleId="CE6311B431F34AB18CB1173DFE68C3313">
    <w:name w:val="CE6311B431F34AB18CB1173DFE68C3313"/>
    <w:rsid w:val="009D0F9E"/>
    <w:pPr>
      <w:spacing w:after="0" w:line="240" w:lineRule="auto"/>
    </w:pPr>
    <w:rPr>
      <w:rFonts w:ascii="Arial" w:eastAsia="Times New Roman" w:hAnsi="Arial" w:cs="Arial"/>
      <w:lang w:val="en-GB" w:eastAsia="en-GB"/>
    </w:rPr>
  </w:style>
  <w:style w:type="paragraph" w:customStyle="1" w:styleId="3A00B0A9CF2D4C9C96DCE685A522BA6F3">
    <w:name w:val="3A00B0A9CF2D4C9C96DCE685A522BA6F3"/>
    <w:rsid w:val="009D0F9E"/>
    <w:pPr>
      <w:spacing w:after="0" w:line="240" w:lineRule="auto"/>
    </w:pPr>
    <w:rPr>
      <w:rFonts w:ascii="Arial" w:eastAsia="Times New Roman" w:hAnsi="Arial" w:cs="Arial"/>
      <w:lang w:val="en-GB" w:eastAsia="en-GB"/>
    </w:rPr>
  </w:style>
  <w:style w:type="paragraph" w:customStyle="1" w:styleId="885A3D04ABDA4FEE8D491D684CB2E8934">
    <w:name w:val="885A3D04ABDA4FEE8D491D684CB2E8934"/>
    <w:rsid w:val="009D0F9E"/>
    <w:pPr>
      <w:spacing w:after="0" w:line="240" w:lineRule="auto"/>
    </w:pPr>
    <w:rPr>
      <w:rFonts w:ascii="Arial" w:eastAsia="Times New Roman" w:hAnsi="Arial" w:cs="Arial"/>
      <w:lang w:val="en-GB" w:eastAsia="en-GB"/>
    </w:rPr>
  </w:style>
  <w:style w:type="paragraph" w:customStyle="1" w:styleId="D44F3E1F513F45BEBF719F6860D847B41">
    <w:name w:val="D44F3E1F513F45BEBF719F6860D847B41"/>
    <w:rsid w:val="009D0F9E"/>
    <w:pPr>
      <w:spacing w:after="0" w:line="240" w:lineRule="auto"/>
    </w:pPr>
    <w:rPr>
      <w:rFonts w:ascii="Arial" w:eastAsia="Times New Roman" w:hAnsi="Arial" w:cs="Arial"/>
      <w:lang w:val="en-GB" w:eastAsia="en-GB"/>
    </w:rPr>
  </w:style>
  <w:style w:type="paragraph" w:customStyle="1" w:styleId="D7EC13D4CAB64363938FB8BA5481B9984">
    <w:name w:val="D7EC13D4CAB64363938FB8BA5481B9984"/>
    <w:rsid w:val="009D0F9E"/>
    <w:pPr>
      <w:spacing w:after="0" w:line="240" w:lineRule="auto"/>
    </w:pPr>
    <w:rPr>
      <w:rFonts w:ascii="Arial" w:eastAsia="Times New Roman" w:hAnsi="Arial" w:cs="Arial"/>
      <w:lang w:val="en-GB" w:eastAsia="en-GB"/>
    </w:rPr>
  </w:style>
  <w:style w:type="paragraph" w:customStyle="1" w:styleId="4A4BCF02FFE2490890A0F35C445E5BDF4">
    <w:name w:val="4A4BCF02FFE2490890A0F35C445E5BDF4"/>
    <w:rsid w:val="009D0F9E"/>
    <w:pPr>
      <w:spacing w:after="0" w:line="240" w:lineRule="auto"/>
    </w:pPr>
    <w:rPr>
      <w:rFonts w:ascii="Arial" w:eastAsia="Times New Roman" w:hAnsi="Arial" w:cs="Arial"/>
      <w:lang w:val="en-GB" w:eastAsia="en-GB"/>
    </w:rPr>
  </w:style>
  <w:style w:type="paragraph" w:customStyle="1" w:styleId="CE6311B431F34AB18CB1173DFE68C3314">
    <w:name w:val="CE6311B431F34AB18CB1173DFE68C3314"/>
    <w:rsid w:val="009D0F9E"/>
    <w:pPr>
      <w:spacing w:after="0" w:line="240" w:lineRule="auto"/>
    </w:pPr>
    <w:rPr>
      <w:rFonts w:ascii="Arial" w:eastAsia="Times New Roman" w:hAnsi="Arial" w:cs="Arial"/>
      <w:lang w:val="en-GB" w:eastAsia="en-GB"/>
    </w:rPr>
  </w:style>
  <w:style w:type="paragraph" w:customStyle="1" w:styleId="3A00B0A9CF2D4C9C96DCE685A522BA6F4">
    <w:name w:val="3A00B0A9CF2D4C9C96DCE685A522BA6F4"/>
    <w:rsid w:val="009D0F9E"/>
    <w:pPr>
      <w:spacing w:after="0" w:line="240" w:lineRule="auto"/>
    </w:pPr>
    <w:rPr>
      <w:rFonts w:ascii="Arial" w:eastAsia="Times New Roman" w:hAnsi="Arial" w:cs="Arial"/>
      <w:lang w:val="en-GB" w:eastAsia="en-GB"/>
    </w:rPr>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 w:type="paragraph" w:customStyle="1" w:styleId="A30357DC5A07464E9F929DF7094018D6">
    <w:name w:val="A30357DC5A07464E9F929DF7094018D6"/>
    <w:rsid w:val="00691F11"/>
  </w:style>
  <w:style w:type="paragraph" w:customStyle="1" w:styleId="CF4CD8D4731D485B888706A7C2F37031">
    <w:name w:val="CF4CD8D4731D485B888706A7C2F37031"/>
    <w:rsid w:val="00F739EE"/>
  </w:style>
  <w:style w:type="paragraph" w:customStyle="1" w:styleId="FFCF01DC861D41C9B28EC069801685E4">
    <w:name w:val="FFCF01DC861D41C9B28EC069801685E4"/>
    <w:rsid w:val="00F739EE"/>
  </w:style>
  <w:style w:type="paragraph" w:customStyle="1" w:styleId="FF467C42D4AA45FCB06CE81274CC2C88">
    <w:name w:val="FF467C42D4AA45FCB06CE81274CC2C88"/>
    <w:rsid w:val="00F739EE"/>
  </w:style>
  <w:style w:type="paragraph" w:customStyle="1" w:styleId="D1DD099465554B5E8AF01DF9F4EA97D7">
    <w:name w:val="D1DD099465554B5E8AF01DF9F4EA97D7"/>
    <w:rsid w:val="00C81E91"/>
  </w:style>
  <w:style w:type="paragraph" w:customStyle="1" w:styleId="5A57751D8BE24CD1A824093D7D54A678">
    <w:name w:val="5A57751D8BE24CD1A824093D7D54A678"/>
    <w:rsid w:val="00C81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EE1EB247-A133-4682-B006-0D41381B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2970</Words>
  <Characters>16935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KAMARAULI Eteri</cp:lastModifiedBy>
  <cp:revision>2</cp:revision>
  <cp:lastPrinted>2020-12-14T15:39:00Z</cp:lastPrinted>
  <dcterms:created xsi:type="dcterms:W3CDTF">2020-12-15T10:50:00Z</dcterms:created>
  <dcterms:modified xsi:type="dcterms:W3CDTF">2020-12-15T10:50:00Z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