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FA0F7F" w:rsidRPr="00735DBC" w14:paraId="4BFF0FBA" w14:textId="77777777" w:rsidTr="00735DBC">
        <w:tc>
          <w:tcPr>
            <w:tcW w:w="4810" w:type="dxa"/>
          </w:tcPr>
          <w:p w14:paraId="11C6F54C" w14:textId="77777777" w:rsidR="00FA0F7F" w:rsidRPr="00C325E5" w:rsidRDefault="00FA0F7F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Adopted by the T-CY at its 19</w:t>
            </w:r>
            <w:r w:rsidRPr="00C325E5">
              <w:rPr>
                <w:sz w:val="16"/>
                <w:szCs w:val="16"/>
                <w:vertAlign w:val="superscript"/>
              </w:rPr>
              <w:t>th</w:t>
            </w:r>
            <w:r w:rsidRPr="00C325E5">
              <w:rPr>
                <w:sz w:val="16"/>
                <w:szCs w:val="16"/>
              </w:rPr>
              <w:t xml:space="preserve"> Plenary </w:t>
            </w:r>
          </w:p>
          <w:p w14:paraId="18BD1A56" w14:textId="77777777" w:rsidR="00FA0F7F" w:rsidRPr="00C325E5" w:rsidRDefault="00FA0F7F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Strasbourg, 9 July 2018</w:t>
            </w:r>
          </w:p>
          <w:p w14:paraId="29A811C9" w14:textId="77777777" w:rsidR="00FA0F7F" w:rsidRPr="00735DBC" w:rsidRDefault="00FA0F7F" w:rsidP="008511D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10" w:type="dxa"/>
          </w:tcPr>
          <w:p w14:paraId="2FBF1CDE" w14:textId="77777777" w:rsidR="00FA0F7F" w:rsidRPr="00735DBC" w:rsidRDefault="00FA0F7F" w:rsidP="00735DBC">
            <w:pPr>
              <w:jc w:val="right"/>
              <w:rPr>
                <w:sz w:val="16"/>
                <w:szCs w:val="16"/>
              </w:rPr>
            </w:pPr>
            <w:r w:rsidRPr="00735DBC">
              <w:rPr>
                <w:sz w:val="16"/>
                <w:szCs w:val="16"/>
              </w:rPr>
              <w:t>T-</w:t>
            </w:r>
            <w:proofErr w:type="gramStart"/>
            <w:r w:rsidRPr="00735DBC">
              <w:rPr>
                <w:sz w:val="16"/>
                <w:szCs w:val="16"/>
              </w:rPr>
              <w:t>CY(</w:t>
            </w:r>
            <w:proofErr w:type="gramEnd"/>
            <w:r w:rsidRPr="00735DBC">
              <w:rPr>
                <w:sz w:val="16"/>
                <w:szCs w:val="16"/>
              </w:rPr>
              <w:t>2018)10</w:t>
            </w:r>
          </w:p>
          <w:p w14:paraId="51C34A1D" w14:textId="77777777" w:rsidR="00FA0F7F" w:rsidRPr="00735DBC" w:rsidRDefault="00FA0F7F" w:rsidP="00735DBC">
            <w:pPr>
              <w:jc w:val="right"/>
              <w:rPr>
                <w:sz w:val="16"/>
                <w:szCs w:val="16"/>
              </w:rPr>
            </w:pPr>
          </w:p>
        </w:tc>
      </w:tr>
    </w:tbl>
    <w:p w14:paraId="130B4091" w14:textId="77777777" w:rsidR="00FA0F7F" w:rsidRDefault="00FA0F7F" w:rsidP="001216B4">
      <w:pPr>
        <w:pStyle w:val="Titre11"/>
        <w:tabs>
          <w:tab w:val="left" w:pos="1845"/>
          <w:tab w:val="right" w:pos="9404"/>
        </w:tabs>
        <w:rPr>
          <w:rFonts w:ascii="Verdana" w:hAnsi="Verdana"/>
          <w:b w:val="0"/>
          <w:sz w:val="14"/>
          <w:szCs w:val="16"/>
        </w:rPr>
      </w:pPr>
      <w:r w:rsidRPr="00A428A4">
        <w:rPr>
          <w:rFonts w:ascii="Verdana" w:hAnsi="Verdana"/>
          <w:sz w:val="20"/>
          <w:szCs w:val="20"/>
        </w:rPr>
        <w:t xml:space="preserve">  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[Add logo </w:t>
      </w:r>
      <w:r>
        <w:rPr>
          <w:rFonts w:ascii="Verdana" w:hAnsi="Verdana"/>
          <w:color w:val="BFBFBF" w:themeColor="background1" w:themeShade="BF"/>
          <w:sz w:val="20"/>
          <w:szCs w:val="20"/>
        </w:rPr>
        <w:t>or use letter head of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 requesting organization</w:t>
      </w:r>
      <w:r>
        <w:rPr>
          <w:rFonts w:ascii="Verdana" w:hAnsi="Verdana"/>
          <w:color w:val="BFBFBF" w:themeColor="background1" w:themeShade="BF"/>
          <w:sz w:val="20"/>
          <w:szCs w:val="20"/>
        </w:rPr>
        <w:t xml:space="preserve"> if necessary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]</w:t>
      </w:r>
      <w:r>
        <w:rPr>
          <w:rFonts w:ascii="Verdana" w:hAnsi="Verdana"/>
          <w:b w:val="0"/>
          <w:sz w:val="14"/>
          <w:szCs w:val="16"/>
        </w:rPr>
        <w:tab/>
      </w:r>
    </w:p>
    <w:p w14:paraId="31B8C707" w14:textId="77777777" w:rsidR="00FA0F7F" w:rsidRDefault="00FA0F7F" w:rsidP="0061759A"/>
    <w:p w14:paraId="18B834E8" w14:textId="77777777" w:rsidR="00FA0F7F" w:rsidRDefault="00FA0F7F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Mutual Legal Assistance Request </w:t>
      </w:r>
    </w:p>
    <w:p w14:paraId="6DD26831" w14:textId="77777777" w:rsidR="00FA0F7F" w:rsidRPr="00A428A4" w:rsidRDefault="00FA0F7F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>for subscriber information</w:t>
      </w:r>
    </w:p>
    <w:p w14:paraId="3BF41DAE" w14:textId="77777777" w:rsidR="00FA0F7F" w:rsidRDefault="00FA0F7F" w:rsidP="00A428A4">
      <w:pPr>
        <w:pStyle w:val="Titre11"/>
        <w:spacing w:before="0" w:after="0"/>
        <w:jc w:val="center"/>
        <w:rPr>
          <w:rFonts w:ascii="Verdana" w:hAnsi="Verdana"/>
          <w:sz w:val="20"/>
          <w:szCs w:val="20"/>
          <w:lang w:val="fr-FR"/>
        </w:rPr>
      </w:pPr>
      <w:proofErr w:type="spellStart"/>
      <w:proofErr w:type="gramStart"/>
      <w:r w:rsidRPr="003B3D29">
        <w:rPr>
          <w:rFonts w:ascii="Verdana" w:hAnsi="Verdana"/>
          <w:sz w:val="20"/>
          <w:szCs w:val="20"/>
          <w:lang w:val="fr-FR"/>
        </w:rPr>
        <w:t>under</w:t>
      </w:r>
      <w:proofErr w:type="spellEnd"/>
      <w:proofErr w:type="gramEnd"/>
      <w:r w:rsidRPr="003B3D29">
        <w:rPr>
          <w:rFonts w:ascii="Verdana" w:hAnsi="Verdana"/>
          <w:sz w:val="20"/>
          <w:szCs w:val="20"/>
          <w:lang w:val="fr-FR"/>
        </w:rPr>
        <w:t xml:space="preserve"> Article 31 Budapest Convention on Cybercrime</w:t>
      </w:r>
      <w:r w:rsidRPr="00A428A4">
        <w:rPr>
          <w:rStyle w:val="Appelnotedebasdep"/>
          <w:rFonts w:ascii="Verdana" w:hAnsi="Verdana"/>
          <w:sz w:val="20"/>
          <w:szCs w:val="20"/>
        </w:rPr>
        <w:footnoteReference w:id="1"/>
      </w:r>
    </w:p>
    <w:p w14:paraId="1F237C0C" w14:textId="77777777" w:rsidR="00FA0F7F" w:rsidRPr="00D03615" w:rsidRDefault="00FA0F7F" w:rsidP="003C4B6B">
      <w:pPr>
        <w:pStyle w:val="Normal1"/>
        <w:jc w:val="center"/>
        <w:rPr>
          <w:b/>
          <w:bCs/>
          <w:i/>
          <w:iCs/>
          <w:noProof/>
          <w:color w:val="0070C0"/>
          <w:sz w:val="32"/>
          <w:szCs w:val="32"/>
          <w:lang w:val="fr-FR"/>
        </w:rPr>
      </w:pPr>
      <w:r w:rsidRPr="00D03615">
        <w:rPr>
          <w:rFonts w:ascii="Sylfaen" w:hAnsi="Sylfaen" w:cs="Sylfaen"/>
          <w:b/>
          <w:bCs/>
          <w:i/>
          <w:iCs/>
          <w:noProof/>
          <w:color w:val="0070C0"/>
          <w:sz w:val="32"/>
          <w:szCs w:val="32"/>
          <w:lang w:val="fr-FR"/>
        </w:rPr>
        <w:t>სამართლებრივი</w:t>
      </w:r>
      <w:r w:rsidRPr="00D03615">
        <w:rPr>
          <w:b/>
          <w:bCs/>
          <w:i/>
          <w:iCs/>
          <w:noProof/>
          <w:color w:val="0070C0"/>
          <w:sz w:val="32"/>
          <w:szCs w:val="32"/>
          <w:lang w:val="fr-FR"/>
        </w:rPr>
        <w:t xml:space="preserve"> </w:t>
      </w:r>
      <w:r w:rsidRPr="00D03615">
        <w:rPr>
          <w:rFonts w:ascii="Sylfaen" w:hAnsi="Sylfaen" w:cs="Sylfaen"/>
          <w:b/>
          <w:bCs/>
          <w:i/>
          <w:iCs/>
          <w:noProof/>
          <w:color w:val="0070C0"/>
          <w:sz w:val="32"/>
          <w:szCs w:val="32"/>
          <w:lang w:val="fr-FR"/>
        </w:rPr>
        <w:t>ურთიერთდახმარების</w:t>
      </w:r>
      <w:r w:rsidRPr="00D03615">
        <w:rPr>
          <w:b/>
          <w:bCs/>
          <w:i/>
          <w:iCs/>
          <w:noProof/>
          <w:color w:val="0070C0"/>
          <w:sz w:val="32"/>
          <w:szCs w:val="32"/>
          <w:lang w:val="fr-FR"/>
        </w:rPr>
        <w:t xml:space="preserve"> </w:t>
      </w:r>
      <w:r w:rsidRPr="00D03615">
        <w:rPr>
          <w:rFonts w:ascii="Sylfaen" w:hAnsi="Sylfaen" w:cs="Sylfaen"/>
          <w:b/>
          <w:bCs/>
          <w:i/>
          <w:iCs/>
          <w:noProof/>
          <w:color w:val="0070C0"/>
          <w:sz w:val="32"/>
          <w:szCs w:val="32"/>
          <w:lang w:val="fr-FR"/>
        </w:rPr>
        <w:t>მოთხოვნა</w:t>
      </w:r>
      <w:r w:rsidRPr="00D03615">
        <w:rPr>
          <w:b/>
          <w:bCs/>
          <w:i/>
          <w:iCs/>
          <w:noProof/>
          <w:color w:val="0070C0"/>
          <w:sz w:val="32"/>
          <w:szCs w:val="32"/>
          <w:lang w:val="fr-FR"/>
        </w:rPr>
        <w:t xml:space="preserve"> </w:t>
      </w:r>
    </w:p>
    <w:p w14:paraId="2F5A980D" w14:textId="77777777" w:rsidR="00FA0F7F" w:rsidRPr="003C4B6B" w:rsidRDefault="00FA0F7F" w:rsidP="002A1BA6">
      <w:pPr>
        <w:pStyle w:val="Normal1"/>
        <w:jc w:val="center"/>
        <w:rPr>
          <w:rFonts w:ascii="Verdana" w:hAnsi="Verdana"/>
          <w:b/>
          <w:bCs/>
          <w:i/>
          <w:iCs/>
          <w:color w:val="0070C0"/>
          <w:sz w:val="32"/>
          <w:szCs w:val="32"/>
          <w:lang w:val="fr-FR"/>
        </w:rPr>
      </w:pPr>
      <w:r w:rsidRPr="00D03615">
        <w:rPr>
          <w:rFonts w:ascii="Sylfaen" w:hAnsi="Sylfaen" w:cs="Sylfaen"/>
          <w:b/>
          <w:bCs/>
          <w:i/>
          <w:iCs/>
          <w:noProof/>
          <w:color w:val="0070C0"/>
          <w:sz w:val="32"/>
          <w:szCs w:val="32"/>
          <w:lang w:val="fr-FR"/>
        </w:rPr>
        <w:t>აბონენტის</w:t>
      </w:r>
      <w:r w:rsidRPr="00D03615">
        <w:rPr>
          <w:b/>
          <w:bCs/>
          <w:i/>
          <w:iCs/>
          <w:noProof/>
          <w:color w:val="0070C0"/>
          <w:sz w:val="32"/>
          <w:szCs w:val="32"/>
          <w:lang w:val="fr-FR"/>
        </w:rPr>
        <w:t xml:space="preserve"> </w:t>
      </w:r>
      <w:r w:rsidRPr="00D03615">
        <w:rPr>
          <w:rFonts w:ascii="Sylfaen" w:hAnsi="Sylfaen" w:cs="Sylfaen"/>
          <w:b/>
          <w:bCs/>
          <w:i/>
          <w:iCs/>
          <w:noProof/>
          <w:color w:val="0070C0"/>
          <w:sz w:val="32"/>
          <w:szCs w:val="32"/>
          <w:lang w:val="fr-FR"/>
        </w:rPr>
        <w:t>შესახებ</w:t>
      </w:r>
      <w:r w:rsidRPr="00D03615">
        <w:rPr>
          <w:b/>
          <w:bCs/>
          <w:i/>
          <w:iCs/>
          <w:noProof/>
          <w:color w:val="0070C0"/>
          <w:sz w:val="32"/>
          <w:szCs w:val="32"/>
          <w:lang w:val="fr-FR"/>
        </w:rPr>
        <w:t xml:space="preserve"> </w:t>
      </w:r>
      <w:r w:rsidRPr="00D03615">
        <w:rPr>
          <w:rFonts w:ascii="Sylfaen" w:hAnsi="Sylfaen" w:cs="Sylfaen"/>
          <w:b/>
          <w:bCs/>
          <w:i/>
          <w:iCs/>
          <w:noProof/>
          <w:color w:val="0070C0"/>
          <w:sz w:val="32"/>
          <w:szCs w:val="32"/>
          <w:lang w:val="fr-FR"/>
        </w:rPr>
        <w:t>ინფორმაციისთვის</w:t>
      </w:r>
    </w:p>
    <w:p w14:paraId="4187ED56" w14:textId="77777777" w:rsidR="00FA0F7F" w:rsidRPr="003C4B6B" w:rsidRDefault="00FA0F7F" w:rsidP="002A1BA6">
      <w:pPr>
        <w:pStyle w:val="Normal1"/>
        <w:jc w:val="center"/>
        <w:rPr>
          <w:rFonts w:ascii="Verdana" w:hAnsi="Verdana"/>
          <w:b/>
          <w:bCs/>
          <w:sz w:val="20"/>
          <w:szCs w:val="20"/>
          <w:lang w:val="fr-FR"/>
        </w:rPr>
      </w:pPr>
      <w:r w:rsidRPr="00D03615">
        <w:rPr>
          <w:rFonts w:ascii="Sylfaen" w:hAnsi="Sylfaen" w:cs="Sylfaen"/>
          <w:b/>
          <w:bCs/>
          <w:noProof/>
          <w:sz w:val="20"/>
          <w:lang w:val="fr-FR"/>
        </w:rPr>
        <w:t>კიბერდანაშაულის</w:t>
      </w:r>
      <w:r w:rsidRPr="00D03615">
        <w:rPr>
          <w:b/>
          <w:bCs/>
          <w:noProof/>
          <w:sz w:val="20"/>
          <w:lang w:val="fr-FR"/>
        </w:rPr>
        <w:t xml:space="preserve"> </w:t>
      </w:r>
      <w:r w:rsidRPr="00D03615">
        <w:rPr>
          <w:rFonts w:ascii="Sylfaen" w:hAnsi="Sylfaen" w:cs="Sylfaen"/>
          <w:b/>
          <w:bCs/>
          <w:noProof/>
          <w:sz w:val="20"/>
          <w:lang w:val="fr-FR"/>
        </w:rPr>
        <w:t>შესახებ</w:t>
      </w:r>
      <w:r w:rsidRPr="00D03615">
        <w:rPr>
          <w:b/>
          <w:bCs/>
          <w:noProof/>
          <w:sz w:val="20"/>
          <w:lang w:val="fr-FR"/>
        </w:rPr>
        <w:t xml:space="preserve"> </w:t>
      </w:r>
      <w:r w:rsidRPr="00D03615">
        <w:rPr>
          <w:rFonts w:ascii="Sylfaen" w:hAnsi="Sylfaen" w:cs="Sylfaen"/>
          <w:b/>
          <w:bCs/>
          <w:noProof/>
          <w:sz w:val="20"/>
          <w:lang w:val="fr-FR"/>
        </w:rPr>
        <w:t>ბუდაპეშტის</w:t>
      </w:r>
      <w:r w:rsidRPr="00D03615">
        <w:rPr>
          <w:b/>
          <w:bCs/>
          <w:noProof/>
          <w:sz w:val="20"/>
          <w:lang w:val="fr-FR"/>
        </w:rPr>
        <w:t xml:space="preserve"> </w:t>
      </w:r>
      <w:r w:rsidRPr="00D03615">
        <w:rPr>
          <w:rFonts w:ascii="Sylfaen" w:hAnsi="Sylfaen" w:cs="Sylfaen"/>
          <w:b/>
          <w:bCs/>
          <w:noProof/>
          <w:sz w:val="20"/>
          <w:lang w:val="fr-FR"/>
        </w:rPr>
        <w:t>კონვენციის</w:t>
      </w:r>
      <w:r w:rsidRPr="00D03615">
        <w:rPr>
          <w:b/>
          <w:bCs/>
          <w:noProof/>
          <w:sz w:val="20"/>
          <w:lang w:val="fr-FR"/>
        </w:rPr>
        <w:t xml:space="preserve"> 31-</w:t>
      </w:r>
      <w:r w:rsidRPr="00D03615">
        <w:rPr>
          <w:rFonts w:ascii="Sylfaen" w:hAnsi="Sylfaen" w:cs="Sylfaen"/>
          <w:b/>
          <w:bCs/>
          <w:noProof/>
          <w:sz w:val="20"/>
          <w:lang w:val="fr-FR"/>
        </w:rPr>
        <w:t>ე</w:t>
      </w:r>
      <w:r w:rsidRPr="00D03615">
        <w:rPr>
          <w:b/>
          <w:bCs/>
          <w:noProof/>
          <w:sz w:val="20"/>
          <w:lang w:val="fr-FR"/>
        </w:rPr>
        <w:t xml:space="preserve"> </w:t>
      </w:r>
      <w:r w:rsidRPr="00D03615">
        <w:rPr>
          <w:rFonts w:ascii="Sylfaen" w:hAnsi="Sylfaen" w:cs="Sylfaen"/>
          <w:b/>
          <w:bCs/>
          <w:noProof/>
          <w:sz w:val="20"/>
          <w:lang w:val="fr-FR"/>
        </w:rPr>
        <w:t>მუხლის</w:t>
      </w:r>
    </w:p>
    <w:p w14:paraId="16A8C214" w14:textId="77777777" w:rsidR="00FA0F7F" w:rsidRPr="003C4B6B" w:rsidRDefault="00FA0F7F" w:rsidP="00034146">
      <w:pPr>
        <w:pStyle w:val="Normal1"/>
        <w:rPr>
          <w:rFonts w:ascii="Verdana" w:hAnsi="Verdana"/>
          <w:lang w:val="fr-FR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FA0F7F" w14:paraId="65ACB38E" w14:textId="77777777" w:rsidTr="00EA7E13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32A37D4" w14:textId="77777777" w:rsidR="00FA0F7F" w:rsidRDefault="00FA0F7F" w:rsidP="00E348D5">
            <w:pPr>
              <w:pStyle w:val="headnumbered1"/>
            </w:pPr>
            <w:r>
              <w:t xml:space="preserve">date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თარიღი</w:t>
            </w:r>
          </w:p>
        </w:tc>
      </w:tr>
      <w:tr w:rsidR="00FA0F7F" w14:paraId="69ACE951" w14:textId="77777777" w:rsidTr="00EA7E13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D712BE0" w14:textId="77777777" w:rsidR="00FA0F7F" w:rsidRDefault="00FA0F7F" w:rsidP="00EA7E13">
            <w:pPr>
              <w:pStyle w:val="Normal1"/>
            </w:pPr>
            <w:r>
              <w:rPr>
                <w:rFonts w:ascii="Verdana" w:hAnsi="Verdana"/>
                <w:szCs w:val="18"/>
              </w:rPr>
              <w:t>DD/MM/YYYYY</w:t>
            </w:r>
          </w:p>
        </w:tc>
      </w:tr>
    </w:tbl>
    <w:p w14:paraId="297FCA6E" w14:textId="77777777" w:rsidR="00FA0F7F" w:rsidRDefault="00FA0F7F" w:rsidP="00034146">
      <w:pPr>
        <w:pStyle w:val="Normal1"/>
        <w:rPr>
          <w:rFonts w:ascii="Verdana" w:hAnsi="Verdana"/>
        </w:rPr>
      </w:pPr>
    </w:p>
    <w:p w14:paraId="2685970F" w14:textId="77777777" w:rsidR="00FA0F7F" w:rsidRDefault="00FA0F7F" w:rsidP="00034146">
      <w:pPr>
        <w:pStyle w:val="Normal1"/>
        <w:rPr>
          <w:rFonts w:ascii="Verdana" w:hAnsi="Verdana"/>
        </w:rPr>
      </w:pPr>
    </w:p>
    <w:p w14:paraId="6E00DDA8" w14:textId="77777777" w:rsidR="00FA0F7F" w:rsidRDefault="00FA0F7F" w:rsidP="00034146">
      <w:pPr>
        <w:pStyle w:val="Normal1"/>
        <w:rPr>
          <w:rFonts w:ascii="Verdana" w:hAnsi="Verdana"/>
        </w:rPr>
      </w:pPr>
    </w:p>
    <w:p w14:paraId="3244739D" w14:textId="77777777" w:rsidR="00FA0F7F" w:rsidRDefault="00FA0F7F" w:rsidP="00735DBC"/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FA0F7F" w:rsidRPr="003C4B6B" w14:paraId="1DE773AD" w14:textId="77777777" w:rsidTr="0052246B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7141200" w14:textId="77777777" w:rsidR="00FA0F7F" w:rsidRDefault="00FA0F7F" w:rsidP="0052246B">
            <w:pPr>
              <w:pStyle w:val="headnumbered1"/>
            </w:pPr>
            <w:r>
              <w:t>reference / case number</w:t>
            </w:r>
          </w:p>
          <w:p w14:paraId="280333D0" w14:textId="77777777" w:rsidR="00FA0F7F" w:rsidRPr="003C4B6B" w:rsidRDefault="00FA0F7F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საცნობარო</w:t>
            </w:r>
            <w:r w:rsidRPr="00D03615">
              <w:rPr>
                <w:i/>
                <w:iCs/>
                <w:noProof/>
                <w:color w:val="0070C0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საქმის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ნომერი</w:t>
            </w:r>
          </w:p>
        </w:tc>
      </w:tr>
      <w:tr w:rsidR="00FA0F7F" w:rsidRPr="003C4B6B" w14:paraId="605E54D3" w14:textId="77777777" w:rsidTr="0052246B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34D87C4" w14:textId="77777777" w:rsidR="00FA0F7F" w:rsidRPr="003C4B6B" w:rsidRDefault="00FA0F7F" w:rsidP="0052246B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1DE90EB4" w14:textId="77777777" w:rsidR="00FA0F7F" w:rsidRPr="003C4B6B" w:rsidRDefault="00FA0F7F" w:rsidP="00735DBC"/>
    <w:tbl>
      <w:tblPr>
        <w:tblW w:w="94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10"/>
      </w:tblGrid>
      <w:tr w:rsidR="00FA0F7F" w14:paraId="1646BB56" w14:textId="77777777" w:rsidTr="00E348D5">
        <w:trPr>
          <w:trHeight w:val="229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0E5C006" w14:textId="77777777" w:rsidR="00FA0F7F" w:rsidRDefault="00FA0F7F" w:rsidP="00E348D5">
            <w:pPr>
              <w:pStyle w:val="headnumbered1"/>
            </w:pPr>
            <w:r>
              <w:t>request status</w:t>
            </w:r>
          </w:p>
          <w:p w14:paraId="5904553C" w14:textId="77777777" w:rsidR="00FA0F7F" w:rsidRPr="002A1BA6" w:rsidRDefault="00FA0F7F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D03615">
              <w:rPr>
                <w:i/>
                <w:iCs/>
                <w:noProof/>
                <w:color w:val="0070C0"/>
              </w:rPr>
              <w:t>3</w:t>
            </w:r>
            <w:r w:rsidRPr="00D03615">
              <w:rPr>
                <w:i/>
                <w:iCs/>
                <w:noProof/>
                <w:color w:val="0070C0"/>
              </w:rPr>
              <w:tab/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მოთხოვნის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სტატუსი</w:t>
            </w:r>
          </w:p>
        </w:tc>
      </w:tr>
      <w:tr w:rsidR="00FA0F7F" w14:paraId="60D8EA0E" w14:textId="77777777" w:rsidTr="00E348D5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8D923B" w14:textId="77777777" w:rsidR="00FA0F7F" w:rsidRPr="002A1BA6" w:rsidRDefault="00FA0F7F" w:rsidP="00034146">
            <w:pPr>
              <w:pStyle w:val="Normal1"/>
              <w:rPr>
                <w:rFonts w:ascii="Verdana" w:hAnsi="Verdana"/>
                <w:color w:val="0070C0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 New</w:t>
            </w:r>
            <w:proofErr w:type="gramEnd"/>
            <w:r>
              <w:rPr>
                <w:rFonts w:ascii="Verdana" w:hAnsi="Verdana"/>
              </w:rPr>
              <w:t xml:space="preserve"> request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ახალი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მოთხოვნა</w:t>
            </w:r>
          </w:p>
          <w:p w14:paraId="7C2FBFEA" w14:textId="77777777" w:rsidR="00FA0F7F" w:rsidRDefault="00FA0F7F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Follow up to previous MLA request (details added below) / </w:t>
            </w:r>
            <w:r w:rsidRPr="00D03615">
              <w:rPr>
                <w:i/>
                <w:iCs/>
                <w:noProof/>
                <w:color w:val="0070C0"/>
              </w:rPr>
              <w:t></w:t>
            </w:r>
            <w:r w:rsidRPr="00D03615">
              <w:rPr>
                <w:i/>
                <w:iCs/>
                <w:noProof/>
                <w:color w:val="0070C0"/>
              </w:rPr>
              <w:tab/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სამართლებრივი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ურთიერთდახმარების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წინა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მოთხოვნის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შემდგომი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</w:rPr>
              <w:t xml:space="preserve"> (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ახალი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დამატებულია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ქვემოთ</w:t>
            </w:r>
            <w:r w:rsidRPr="00D03615">
              <w:rPr>
                <w:i/>
                <w:iCs/>
                <w:noProof/>
                <w:color w:val="0070C0"/>
              </w:rPr>
              <w:t>)</w:t>
            </w:r>
          </w:p>
          <w:p w14:paraId="4EE27615" w14:textId="77777777" w:rsidR="00FA0F7F" w:rsidRPr="00466E6D" w:rsidRDefault="00FA0F7F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 w:rsidRPr="00034146">
              <w:rPr>
                <w:rFonts w:ascii="Verdana" w:hAnsi="Verdana"/>
              </w:rPr>
              <w:t>Follow up to previous preservation request</w:t>
            </w:r>
            <w:r>
              <w:rPr>
                <w:rFonts w:ascii="Verdana" w:hAnsi="Verdana"/>
              </w:rPr>
              <w:t xml:space="preserve"> (details added below) / </w:t>
            </w:r>
            <w:r w:rsidRPr="00D03615">
              <w:rPr>
                <w:i/>
                <w:iCs/>
                <w:noProof/>
                <w:color w:val="0070C0"/>
              </w:rPr>
              <w:t></w:t>
            </w:r>
            <w:r w:rsidRPr="00D03615">
              <w:rPr>
                <w:i/>
                <w:iCs/>
                <w:noProof/>
                <w:color w:val="0070C0"/>
              </w:rPr>
              <w:tab/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მონაცემთა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დაცვის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წინა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მოთხოვნის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შემდგომი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</w:rPr>
              <w:t xml:space="preserve"> (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ახალი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დამატებულია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ქვემოთ</w:t>
            </w:r>
            <w:r w:rsidRPr="00D03615">
              <w:rPr>
                <w:i/>
                <w:iCs/>
                <w:noProof/>
                <w:color w:val="0070C0"/>
              </w:rPr>
              <w:t>)</w:t>
            </w:r>
          </w:p>
        </w:tc>
      </w:tr>
    </w:tbl>
    <w:p w14:paraId="7C980089" w14:textId="77777777" w:rsidR="00FA0F7F" w:rsidRDefault="00FA0F7F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FA0F7F" w14:paraId="770C9B9A" w14:textId="77777777" w:rsidTr="000341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E5985B9" w14:textId="77777777" w:rsidR="00FA0F7F" w:rsidRDefault="00FA0F7F" w:rsidP="00E348D5">
            <w:pPr>
              <w:pStyle w:val="headnumbered1"/>
            </w:pPr>
            <w:r>
              <w:t>REQUESTED AUTHORITY</w:t>
            </w:r>
          </w:p>
          <w:p w14:paraId="7B6BF115" w14:textId="77777777" w:rsidR="00FA0F7F" w:rsidRPr="002A1BA6" w:rsidRDefault="00FA0F7F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მოთხოვნის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მიმღები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ორგანო</w:t>
            </w:r>
          </w:p>
        </w:tc>
      </w:tr>
      <w:tr w:rsidR="00FA0F7F" w14:paraId="3B7DDCF4" w14:textId="77777777" w:rsidTr="00034146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9BA4F38" w14:textId="77777777" w:rsidR="00FA0F7F" w:rsidRDefault="00FA0F7F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66924CA9" w14:textId="77777777" w:rsidR="00FA0F7F" w:rsidRDefault="00FA0F7F" w:rsidP="00735DBC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FA0F7F" w14:paraId="05ECF972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593EF4D" w14:textId="77777777" w:rsidR="00FA0F7F" w:rsidRDefault="00FA0F7F" w:rsidP="00E348D5">
            <w:pPr>
              <w:pStyle w:val="headnumbered1"/>
            </w:pPr>
            <w:r>
              <w:t xml:space="preserve">REQUESTING Authority </w:t>
            </w:r>
          </w:p>
          <w:p w14:paraId="675012C5" w14:textId="77777777" w:rsidR="00FA0F7F" w:rsidRPr="002A1BA6" w:rsidRDefault="00FA0F7F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მომთხოვნი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ორგანო</w:t>
            </w:r>
          </w:p>
        </w:tc>
      </w:tr>
      <w:tr w:rsidR="00FA0F7F" w14:paraId="741E9D70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F2A30C6" w14:textId="77777777" w:rsidR="00FA0F7F" w:rsidRDefault="00FA0F7F" w:rsidP="00311FC9">
            <w:pPr>
              <w:pStyle w:val="Normal1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</w:p>
          <w:p w14:paraId="409E1C22" w14:textId="77777777" w:rsidR="00FA0F7F" w:rsidRPr="002A1BA6" w:rsidRDefault="00FA0F7F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ორგანიზაცია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AA161A" w14:textId="77777777" w:rsidR="00FA0F7F" w:rsidRDefault="00FA0F7F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0F7F" w14:paraId="5E76145D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58AC227" w14:textId="77777777" w:rsidR="00FA0F7F" w:rsidRDefault="00FA0F7F" w:rsidP="00E142B5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Person in charge of the request</w:t>
            </w:r>
          </w:p>
          <w:p w14:paraId="474744BC" w14:textId="77777777" w:rsidR="00FA0F7F" w:rsidRPr="002A1BA6" w:rsidRDefault="00FA0F7F" w:rsidP="00E142B5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მოთხოვნაზე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პასუხისმგებელი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პირი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24AFB9" w14:textId="77777777" w:rsidR="00FA0F7F" w:rsidRDefault="00FA0F7F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0F7F" w14:paraId="13548749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2F80A8D" w14:textId="77777777" w:rsidR="00FA0F7F" w:rsidRDefault="00FA0F7F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lastRenderedPageBreak/>
              <w:t>Address</w:t>
            </w:r>
          </w:p>
          <w:p w14:paraId="30B9AA1A" w14:textId="77777777" w:rsidR="00FA0F7F" w:rsidRPr="002A1BA6" w:rsidRDefault="00FA0F7F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მისამართი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BF6A0E" w14:textId="77777777" w:rsidR="00FA0F7F" w:rsidRDefault="00FA0F7F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0F7F" w14:paraId="558C6DE8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CD6BA16" w14:textId="77777777" w:rsidR="00FA0F7F" w:rsidRPr="00433653" w:rsidRDefault="00FA0F7F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ტელეფონის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ნომერი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ADAB2B" w14:textId="77777777" w:rsidR="00FA0F7F" w:rsidRDefault="00FA0F7F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0F7F" w14:paraId="140FE93C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613C98" w14:textId="77777777" w:rsidR="00FA0F7F" w:rsidRPr="00433653" w:rsidRDefault="00FA0F7F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მობ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.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ტელეფონის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ნომერი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5E487E" w14:textId="77777777" w:rsidR="00FA0F7F" w:rsidRDefault="00FA0F7F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0F7F" w:rsidRPr="003C4B6B" w14:paraId="1211D4E1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1736602" w14:textId="77777777" w:rsidR="00FA0F7F" w:rsidRPr="003C4B6B" w:rsidRDefault="00FA0F7F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es-ES_tradnl"/>
              </w:rPr>
            </w:pPr>
            <w:r w:rsidRPr="003C4B6B">
              <w:rPr>
                <w:rFonts w:ascii="Verdana" w:hAnsi="Verdana"/>
                <w:szCs w:val="18"/>
                <w:lang w:val="es-ES_tradnl"/>
              </w:rPr>
              <w:t xml:space="preserve">E-mail </w:t>
            </w:r>
            <w:proofErr w:type="spellStart"/>
            <w:r w:rsidRPr="003C4B6B">
              <w:rPr>
                <w:rFonts w:ascii="Verdana" w:hAnsi="Verdana"/>
                <w:szCs w:val="18"/>
                <w:lang w:val="es-ES_tradnl"/>
              </w:rPr>
              <w:t>address</w:t>
            </w:r>
            <w:proofErr w:type="spellEnd"/>
            <w:r w:rsidRPr="003C4B6B">
              <w:rPr>
                <w:rFonts w:ascii="Verdana" w:hAnsi="Verdana"/>
                <w:szCs w:val="18"/>
                <w:lang w:val="es-ES_tradnl"/>
              </w:rPr>
              <w:t xml:space="preserve"> /  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ელ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.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ფოსტის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მისამართი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1D31F2" w14:textId="77777777" w:rsidR="00FA0F7F" w:rsidRPr="003C4B6B" w:rsidRDefault="00FA0F7F" w:rsidP="00311FC9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FA0F7F" w14:paraId="79679675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120658D" w14:textId="77777777" w:rsidR="00FA0F7F" w:rsidRPr="00433653" w:rsidRDefault="00FA0F7F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number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ფაქსის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ნომერი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2E4AA56" w14:textId="77777777" w:rsidR="00FA0F7F" w:rsidRDefault="00FA0F7F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0F7F" w14:paraId="4FD19E04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603F1F4" w14:textId="77777777" w:rsidR="00FA0F7F" w:rsidRPr="00433653" w:rsidRDefault="00FA0F7F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Office Hours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სამუშაო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საათები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65E366" w14:textId="77777777" w:rsidR="00FA0F7F" w:rsidRDefault="00FA0F7F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0F7F" w:rsidRPr="0015144D" w14:paraId="6EA46039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7A7D0C0" w14:textId="77777777" w:rsidR="00FA0F7F" w:rsidRPr="0015144D" w:rsidRDefault="00FA0F7F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Zone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fr-FR"/>
              </w:rPr>
              <w:t>დროის</w:t>
            </w: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fr-FR"/>
              </w:rPr>
              <w:t>სარტყელი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C0032A9" w14:textId="77777777" w:rsidR="00FA0F7F" w:rsidRPr="0015144D" w:rsidRDefault="00FA0F7F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FA0F7F" w:rsidRPr="00D47E65" w14:paraId="25C927D9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30C5AF3" w14:textId="77777777" w:rsidR="00FA0F7F" w:rsidRPr="00D47E65" w:rsidRDefault="00FA0F7F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09FA02" w14:textId="77777777" w:rsidR="00FA0F7F" w:rsidRPr="00433653" w:rsidRDefault="00FA0F7F" w:rsidP="00E051B7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by email or other expedited means preferred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პასუხი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ელ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.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ფოსტით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ან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სხვა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სასურველი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დაჩქარებული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საშუალება</w:t>
            </w:r>
          </w:p>
        </w:tc>
      </w:tr>
      <w:tr w:rsidR="00FA0F7F" w14:paraId="3E74E229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0A72E5" w14:textId="77777777" w:rsidR="00FA0F7F" w:rsidRPr="00D47E65" w:rsidRDefault="00FA0F7F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8E68478" w14:textId="77777777" w:rsidR="00FA0F7F" w:rsidRPr="00D47E65" w:rsidRDefault="00FA0F7F" w:rsidP="00E051B7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preferred by means of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პასუხი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სასურველია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შემდეგი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საშუალებით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:</w:t>
            </w:r>
          </w:p>
        </w:tc>
      </w:tr>
    </w:tbl>
    <w:p w14:paraId="25150E65" w14:textId="77777777" w:rsidR="00FA0F7F" w:rsidRDefault="00FA0F7F">
      <w:pPr>
        <w:pStyle w:val="Normal1"/>
        <w:rPr>
          <w:rFonts w:ascii="Verdana" w:hAnsi="Verdana"/>
        </w:rPr>
      </w:pPr>
    </w:p>
    <w:p w14:paraId="33D607D1" w14:textId="77777777" w:rsidR="00FA0F7F" w:rsidRDefault="00FA0F7F">
      <w:pPr>
        <w:pStyle w:val="Normal1"/>
        <w:rPr>
          <w:rFonts w:ascii="Verdana" w:hAnsi="Verdana"/>
        </w:rPr>
      </w:pP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FA0F7F" w:rsidRPr="003C4B6B" w14:paraId="34B5DA0A" w14:textId="77777777" w:rsidTr="002A1BA6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34F6AF93" w14:textId="77777777" w:rsidR="00FA0F7F" w:rsidRDefault="00FA0F7F" w:rsidP="008511DA">
            <w:pPr>
              <w:pStyle w:val="headnumbered1"/>
            </w:pPr>
            <w:r w:rsidRPr="008511DA">
              <w:t>SHOULD</w:t>
            </w:r>
            <w:r>
              <w:t xml:space="preserve"> ADDITIONAL confirmation FROM</w:t>
            </w:r>
            <w:r w:rsidRPr="009D3813">
              <w:t xml:space="preserve"> THE</w:t>
            </w:r>
            <w:r>
              <w:t xml:space="preserve"> requesting authority be needed</w:t>
            </w:r>
            <w:r w:rsidRPr="009D3813">
              <w:t>, PLEASE CONTACT:</w:t>
            </w:r>
          </w:p>
          <w:p w14:paraId="76BA5B4A" w14:textId="77777777" w:rsidR="00FA0F7F" w:rsidRPr="003C4B6B" w:rsidRDefault="00FA0F7F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თუ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საჭირო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იქნება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დამატებითი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დასტური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მომთხოვნი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ორგანოსგან</w:t>
            </w:r>
            <w:r w:rsidRPr="00D03615">
              <w:rPr>
                <w:i/>
                <w:iCs/>
                <w:noProof/>
                <w:color w:val="0070C0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გთხოვთ</w:t>
            </w:r>
            <w:r w:rsidRPr="00D03615">
              <w:rPr>
                <w:i/>
                <w:iCs/>
                <w:noProof/>
                <w:color w:val="0070C0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დაუკავშირდით</w:t>
            </w:r>
            <w:r w:rsidRPr="00D03615">
              <w:rPr>
                <w:i/>
                <w:iCs/>
                <w:noProof/>
                <w:color w:val="0070C0"/>
              </w:rPr>
              <w:t>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664D0B42" w14:textId="77777777" w:rsidR="00FA0F7F" w:rsidRPr="003C4B6B" w:rsidRDefault="00FA0F7F" w:rsidP="002A1BA6">
            <w:pPr>
              <w:pStyle w:val="Titre21"/>
            </w:pPr>
          </w:p>
        </w:tc>
      </w:tr>
      <w:tr w:rsidR="00FA0F7F" w14:paraId="4BC262C3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3F7A7D29" w14:textId="77777777" w:rsidR="00FA0F7F" w:rsidRDefault="00FA0F7F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Name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სახელი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59206B54" w14:textId="77777777" w:rsidR="00FA0F7F" w:rsidRDefault="00FA0F7F" w:rsidP="002A1BA6">
            <w:pPr>
              <w:pStyle w:val="Normal1"/>
              <w:spacing w:after="0"/>
            </w:pPr>
          </w:p>
        </w:tc>
      </w:tr>
      <w:tr w:rsidR="00FA0F7F" w14:paraId="212E04E5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7B53A63B" w14:textId="77777777" w:rsidR="00FA0F7F" w:rsidRDefault="00FA0F7F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Job Title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თანამდებობის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დასახელება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531D2C01" w14:textId="77777777" w:rsidR="00FA0F7F" w:rsidRDefault="00FA0F7F" w:rsidP="002A1BA6">
            <w:pPr>
              <w:pStyle w:val="Normal1"/>
              <w:spacing w:after="0"/>
            </w:pPr>
          </w:p>
        </w:tc>
      </w:tr>
      <w:tr w:rsidR="00FA0F7F" w14:paraId="368C2036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7D7E998F" w14:textId="77777777" w:rsidR="00FA0F7F" w:rsidRPr="00433653" w:rsidRDefault="00FA0F7F" w:rsidP="002A1BA6">
            <w:pPr>
              <w:pStyle w:val="Normal1"/>
              <w:spacing w:after="0"/>
              <w:rPr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Function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ფუნქცია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7CD5F104" w14:textId="77777777" w:rsidR="00FA0F7F" w:rsidRDefault="00FA0F7F" w:rsidP="002A1BA6">
            <w:pPr>
              <w:pStyle w:val="Normal1"/>
              <w:spacing w:after="0"/>
            </w:pPr>
          </w:p>
        </w:tc>
      </w:tr>
      <w:tr w:rsidR="00FA0F7F" w14:paraId="7438B555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BC97E7" w14:textId="77777777" w:rsidR="00FA0F7F" w:rsidRPr="00433653" w:rsidRDefault="00FA0F7F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ტელეფონის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ნომერი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61C3C0E" w14:textId="77777777" w:rsidR="00FA0F7F" w:rsidRDefault="00FA0F7F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A0F7F" w14:paraId="43A6C404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E916C53" w14:textId="77777777" w:rsidR="00FA0F7F" w:rsidRPr="00433653" w:rsidRDefault="00FA0F7F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მობ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.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ტელეფონის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ნომერი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F57C19" w14:textId="77777777" w:rsidR="00FA0F7F" w:rsidRDefault="00FA0F7F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A0F7F" w:rsidRPr="003C4B6B" w14:paraId="0D0DAC4B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FBAADE2" w14:textId="77777777" w:rsidR="00FA0F7F" w:rsidRPr="003C4B6B" w:rsidRDefault="00FA0F7F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s-ES_tradnl"/>
              </w:rPr>
            </w:pPr>
            <w:r w:rsidRPr="003C4B6B">
              <w:rPr>
                <w:rFonts w:ascii="Verdana" w:hAnsi="Verdana"/>
                <w:szCs w:val="18"/>
                <w:lang w:val="es-ES_tradnl"/>
              </w:rPr>
              <w:t xml:space="preserve">E-mail </w:t>
            </w:r>
            <w:proofErr w:type="spellStart"/>
            <w:r w:rsidRPr="003C4B6B">
              <w:rPr>
                <w:rFonts w:ascii="Verdana" w:hAnsi="Verdana"/>
                <w:szCs w:val="18"/>
                <w:lang w:val="es-ES_tradnl"/>
              </w:rPr>
              <w:t>address</w:t>
            </w:r>
            <w:proofErr w:type="spellEnd"/>
            <w:r w:rsidRPr="003C4B6B">
              <w:rPr>
                <w:rFonts w:ascii="Verdana" w:hAnsi="Verdana"/>
                <w:szCs w:val="18"/>
                <w:lang w:val="es-ES_tradnl"/>
              </w:rPr>
              <w:t xml:space="preserve"> /  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ელ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.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ფოსტის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მისამართი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7ADAE89" w14:textId="77777777" w:rsidR="00FA0F7F" w:rsidRPr="003C4B6B" w:rsidRDefault="00FA0F7F" w:rsidP="002A1BA6">
            <w:pPr>
              <w:pStyle w:val="Normal1"/>
              <w:spacing w:after="0"/>
              <w:rPr>
                <w:rFonts w:ascii="Verdana" w:hAnsi="Verdana"/>
                <w:szCs w:val="18"/>
                <w:lang w:val="es-ES_tradnl"/>
              </w:rPr>
            </w:pPr>
          </w:p>
        </w:tc>
      </w:tr>
    </w:tbl>
    <w:p w14:paraId="609769A6" w14:textId="77777777" w:rsidR="00FA0F7F" w:rsidRPr="003C4B6B" w:rsidRDefault="00FA0F7F">
      <w:pPr>
        <w:pStyle w:val="Normal1"/>
        <w:rPr>
          <w:rFonts w:ascii="Verdana" w:hAnsi="Verdana"/>
          <w:lang w:val="es-ES_tradnl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FA0F7F" w14:paraId="43C0C11C" w14:textId="77777777" w:rsidTr="00645C3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BBCEC2F" w14:textId="77777777" w:rsidR="00FA0F7F" w:rsidRDefault="00FA0F7F" w:rsidP="008511DA">
            <w:pPr>
              <w:pStyle w:val="headnumbered1"/>
            </w:pPr>
            <w:r>
              <w:t>Investigative/Operational AUTHORITY</w:t>
            </w:r>
            <w:r w:rsidRPr="00DE7C0A">
              <w:t xml:space="preserve"> in charge </w:t>
            </w:r>
            <w:r>
              <w:t>of the case</w:t>
            </w:r>
          </w:p>
          <w:p w14:paraId="09BD899D" w14:textId="77777777" w:rsidR="00FA0F7F" w:rsidRPr="003C4B6B" w:rsidRDefault="00FA0F7F" w:rsidP="0043365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n-GB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lang w:val="en-GB"/>
              </w:rPr>
              <w:t>საქმეზე</w:t>
            </w:r>
            <w:r w:rsidRPr="00D03615">
              <w:rPr>
                <w:i/>
                <w:iCs/>
                <w:noProof/>
                <w:color w:val="0070C0"/>
                <w:lang w:val="en-GB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lang w:val="en-GB"/>
              </w:rPr>
              <w:t>პასუხისმგებელი</w:t>
            </w:r>
            <w:r w:rsidRPr="00D03615">
              <w:rPr>
                <w:i/>
                <w:iCs/>
                <w:noProof/>
                <w:color w:val="0070C0"/>
                <w:lang w:val="en-GB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lang w:val="en-GB"/>
              </w:rPr>
              <w:t>საგამოძიებო</w:t>
            </w:r>
            <w:r w:rsidRPr="00D03615">
              <w:rPr>
                <w:i/>
                <w:iCs/>
                <w:noProof/>
                <w:color w:val="0070C0"/>
                <w:lang w:val="en-GB"/>
              </w:rPr>
              <w:t>/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lang w:val="en-GB"/>
              </w:rPr>
              <w:t>ოპერატიული</w:t>
            </w:r>
            <w:r w:rsidRPr="00D03615">
              <w:rPr>
                <w:i/>
                <w:iCs/>
                <w:noProof/>
                <w:color w:val="0070C0"/>
                <w:lang w:val="en-GB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lang w:val="en-GB"/>
              </w:rPr>
              <w:t>ორგანო</w:t>
            </w:r>
          </w:p>
          <w:p w14:paraId="47550AE6" w14:textId="77777777" w:rsidR="00FA0F7F" w:rsidRDefault="00FA0F7F" w:rsidP="00D47E65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 w:rsidRPr="008417CB">
              <w:rPr>
                <w:rFonts w:ascii="Verdana" w:hAnsi="Verdana"/>
                <w:b w:val="0"/>
                <w:sz w:val="16"/>
                <w:szCs w:val="16"/>
              </w:rPr>
              <w:t>(if different from Requesting Authority)</w:t>
            </w:r>
          </w:p>
          <w:p w14:paraId="2490029B" w14:textId="77777777" w:rsidR="00FA0F7F" w:rsidRPr="00433653" w:rsidRDefault="00FA0F7F" w:rsidP="00433653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(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თუ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განსხვავდება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მომთხოვნი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ორგანოსგან</w:t>
            </w:r>
            <w:r w:rsidRPr="00D03615">
              <w:rPr>
                <w:i/>
                <w:iCs/>
                <w:noProof/>
                <w:color w:val="0070C0"/>
              </w:rPr>
              <w:t>)</w:t>
            </w:r>
          </w:p>
        </w:tc>
      </w:tr>
      <w:tr w:rsidR="00FA0F7F" w14:paraId="3D726F10" w14:textId="77777777" w:rsidTr="00645C34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BD2FFA" w14:textId="77777777" w:rsidR="00FA0F7F" w:rsidRPr="00433653" w:rsidRDefault="00FA0F7F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ორგანიზაცია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8E67DBB" w14:textId="77777777" w:rsidR="00FA0F7F" w:rsidRDefault="00FA0F7F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0F7F" w14:paraId="075642DE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1B83AA" w14:textId="77777777" w:rsidR="00FA0F7F" w:rsidRPr="00433653" w:rsidRDefault="00FA0F7F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Person in charge of the case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საქმეზე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პასუხისმგებელი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პირი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C96FC35" w14:textId="77777777" w:rsidR="00FA0F7F" w:rsidRDefault="00FA0F7F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0F7F" w14:paraId="5D331852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34FE850" w14:textId="77777777" w:rsidR="00FA0F7F" w:rsidRPr="00433653" w:rsidRDefault="00FA0F7F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Address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მისამართი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8FF83C" w14:textId="77777777" w:rsidR="00FA0F7F" w:rsidRDefault="00FA0F7F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0F7F" w14:paraId="762733AA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38EBD1" w14:textId="77777777" w:rsidR="00FA0F7F" w:rsidRPr="00433653" w:rsidRDefault="00FA0F7F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lastRenderedPageBreak/>
              <w:t xml:space="preserve">Telephone number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ტელეფონის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ნომერი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EBB6539" w14:textId="77777777" w:rsidR="00FA0F7F" w:rsidRDefault="00FA0F7F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0F7F" w14:paraId="1C49429C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F5F99E" w14:textId="77777777" w:rsidR="00FA0F7F" w:rsidRPr="00433653" w:rsidRDefault="00FA0F7F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მობ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.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ტელეფონის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ნომერი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F75FBC9" w14:textId="77777777" w:rsidR="00FA0F7F" w:rsidRDefault="00FA0F7F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0F7F" w:rsidRPr="003C4B6B" w14:paraId="6EE3B409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18D266D" w14:textId="77777777" w:rsidR="00FA0F7F" w:rsidRPr="003C4B6B" w:rsidRDefault="00FA0F7F" w:rsidP="00645C34">
            <w:pPr>
              <w:pStyle w:val="Normal1"/>
              <w:spacing w:after="0"/>
              <w:rPr>
                <w:rFonts w:ascii="Verdana" w:hAnsi="Verdana"/>
                <w:szCs w:val="18"/>
                <w:lang w:val="es-ES_tradnl"/>
              </w:rPr>
            </w:pPr>
            <w:r w:rsidRPr="003C4B6B">
              <w:rPr>
                <w:rFonts w:ascii="Verdana" w:hAnsi="Verdana"/>
                <w:szCs w:val="18"/>
                <w:lang w:val="es-ES_tradnl"/>
              </w:rPr>
              <w:t xml:space="preserve">E-mail </w:t>
            </w:r>
            <w:proofErr w:type="spellStart"/>
            <w:r w:rsidRPr="003C4B6B">
              <w:rPr>
                <w:rFonts w:ascii="Verdana" w:hAnsi="Verdana"/>
                <w:szCs w:val="18"/>
                <w:lang w:val="es-ES_tradnl"/>
              </w:rPr>
              <w:t>address</w:t>
            </w:r>
            <w:proofErr w:type="spellEnd"/>
            <w:r w:rsidRPr="003C4B6B">
              <w:rPr>
                <w:rFonts w:ascii="Verdana" w:hAnsi="Verdana"/>
                <w:szCs w:val="18"/>
                <w:lang w:val="es-ES_tradnl"/>
              </w:rPr>
              <w:t xml:space="preserve"> / </w:t>
            </w:r>
          </w:p>
          <w:p w14:paraId="5F07EF93" w14:textId="77777777" w:rsidR="00FA0F7F" w:rsidRPr="003C4B6B" w:rsidRDefault="00FA0F7F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ელ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.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ფოსტის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მისამართი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7EBB49" w14:textId="77777777" w:rsidR="00FA0F7F" w:rsidRPr="003C4B6B" w:rsidRDefault="00FA0F7F" w:rsidP="00645C34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FA0F7F" w14:paraId="161C5BE0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7EB947" w14:textId="77777777" w:rsidR="00FA0F7F" w:rsidRPr="00107180" w:rsidRDefault="00FA0F7F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number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ფაქსის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ნომერი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96A3F3" w14:textId="77777777" w:rsidR="00FA0F7F" w:rsidRDefault="00FA0F7F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58FD557F" w14:textId="77777777" w:rsidR="00FA0F7F" w:rsidRDefault="00FA0F7F" w:rsidP="00E142B5"/>
    <w:p w14:paraId="09C5E107" w14:textId="77777777" w:rsidR="00FA0F7F" w:rsidRDefault="00FA0F7F" w:rsidP="00E142B5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FA0F7F" w:rsidRPr="003C4B6B" w14:paraId="1DF4FBCB" w14:textId="77777777" w:rsidTr="0052246B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7566EA3" w14:textId="77777777" w:rsidR="00FA0F7F" w:rsidRDefault="00FA0F7F" w:rsidP="0052246B">
            <w:pPr>
              <w:pStyle w:val="headnumbered1"/>
            </w:pPr>
            <w:r>
              <w:t xml:space="preserve">prosecution office or Court in charge if applicable </w:t>
            </w:r>
          </w:p>
          <w:p w14:paraId="19DF1352" w14:textId="77777777" w:rsidR="00FA0F7F" w:rsidRPr="003C4B6B" w:rsidRDefault="00FA0F7F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s-ES_tradnl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lang w:val="es-ES_tradnl"/>
              </w:rPr>
              <w:t>პასუხისმგებელი</w:t>
            </w:r>
            <w:r w:rsidRPr="00D03615">
              <w:rPr>
                <w:i/>
                <w:iCs/>
                <w:noProof/>
                <w:color w:val="0070C0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lang w:val="es-ES_tradnl"/>
              </w:rPr>
              <w:t>პროკურატურა</w:t>
            </w:r>
            <w:r w:rsidRPr="00D03615">
              <w:rPr>
                <w:i/>
                <w:iCs/>
                <w:noProof/>
                <w:color w:val="0070C0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lang w:val="es-ES_tradnl"/>
              </w:rPr>
              <w:t>ან</w:t>
            </w:r>
            <w:r w:rsidRPr="00D03615">
              <w:rPr>
                <w:i/>
                <w:iCs/>
                <w:noProof/>
                <w:color w:val="0070C0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lang w:val="es-ES_tradnl"/>
              </w:rPr>
              <w:t>სასამართლო</w:t>
            </w:r>
            <w:r w:rsidRPr="00D03615">
              <w:rPr>
                <w:i/>
                <w:iCs/>
                <w:noProof/>
                <w:color w:val="0070C0"/>
                <w:lang w:val="es-ES_tradnl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lang w:val="es-ES_tradnl"/>
              </w:rPr>
              <w:t>საჭიროების</w:t>
            </w:r>
            <w:r w:rsidRPr="00D03615">
              <w:rPr>
                <w:i/>
                <w:iCs/>
                <w:noProof/>
                <w:color w:val="0070C0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lang w:val="es-ES_tradnl"/>
              </w:rPr>
              <w:t>შემთხვევაში</w:t>
            </w:r>
          </w:p>
        </w:tc>
      </w:tr>
      <w:tr w:rsidR="00FA0F7F" w14:paraId="1DF13099" w14:textId="77777777" w:rsidTr="0052246B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6C6DC4" w14:textId="77777777" w:rsidR="00FA0F7F" w:rsidRPr="00107180" w:rsidRDefault="00FA0F7F" w:rsidP="0052246B">
            <w:pPr>
              <w:pStyle w:val="Normal1"/>
              <w:spacing w:after="0"/>
              <w:rPr>
                <w:rFonts w:ascii="Verdana" w:hAnsi="Verdana"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Prosecution office in charge and case number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პასუხისმგებელი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პროკურატურა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საქმის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ნომერი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BBDBF0" w14:textId="77777777" w:rsidR="00FA0F7F" w:rsidRDefault="00FA0F7F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A0F7F" w14:paraId="50FC4363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8E23014" w14:textId="77777777" w:rsidR="00FA0F7F" w:rsidRPr="00107180" w:rsidRDefault="00FA0F7F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Court in charge and case number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პასუხისმგებელი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სასამართლო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საქმის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ნომერი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85B4895" w14:textId="77777777" w:rsidR="00FA0F7F" w:rsidRDefault="00FA0F7F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A0F7F" w14:paraId="57BEF73B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8B1FCD6" w14:textId="77777777" w:rsidR="00FA0F7F" w:rsidRPr="00107180" w:rsidDel="005C5972" w:rsidRDefault="00FA0F7F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Prosecution or Court decisions related to the MLA request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სამართლებრივი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ურთიერთდახმარების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მოთხოვნასთან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დაკავშირებული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პროკურატურის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ან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სასამართლოს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გადაწყვეტილებები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3D8FB5" w14:textId="77777777" w:rsidR="00FA0F7F" w:rsidRDefault="00FA0F7F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541F8287" w14:textId="77777777" w:rsidR="00FA0F7F" w:rsidRDefault="00FA0F7F" w:rsidP="00FA6CBE"/>
    <w:p w14:paraId="57DF44B1" w14:textId="77777777" w:rsidR="00FA0F7F" w:rsidRDefault="00FA0F7F" w:rsidP="00FA6CBE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FA0F7F" w:rsidRPr="003C4B6B" w14:paraId="5EE5BA70" w14:textId="77777777" w:rsidTr="00EA7E13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B5B175D" w14:textId="77777777" w:rsidR="00FA0F7F" w:rsidRDefault="00FA0F7F" w:rsidP="00537F6A">
            <w:pPr>
              <w:pStyle w:val="headnumbered1"/>
            </w:pPr>
            <w:r>
              <w:t xml:space="preserve">Information on previous MLA request </w:t>
            </w:r>
            <w:r w:rsidRPr="00FA0B97">
              <w:t>If applicable</w:t>
            </w:r>
          </w:p>
          <w:p w14:paraId="609C1530" w14:textId="77777777" w:rsidR="00FA0F7F" w:rsidRPr="003C4B6B" w:rsidRDefault="00FA0F7F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სამართლებრივი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ურთიერთდახმარების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წინა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მოთხოვნის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შესახებ</w:t>
            </w:r>
            <w:r w:rsidRPr="00D03615">
              <w:rPr>
                <w:i/>
                <w:iCs/>
                <w:noProof/>
                <w:color w:val="0070C0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არსებობის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შემთხვევაში</w:t>
            </w:r>
          </w:p>
        </w:tc>
      </w:tr>
      <w:tr w:rsidR="00FA0F7F" w14:paraId="611D474F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2E3906" w14:textId="77777777" w:rsidR="00FA0F7F" w:rsidRPr="00107180" w:rsidRDefault="00FA0F7F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თარიღი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E4E68F5" w14:textId="77777777" w:rsidR="00FA0F7F" w:rsidRDefault="00FA0F7F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A0F7F" w14:paraId="7F6F685E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458667" w14:textId="77777777" w:rsidR="00FA0F7F" w:rsidRPr="00107180" w:rsidRDefault="00FA0F7F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ბილეთის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/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საცნობარო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ნომერი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541FC0D" w14:textId="77777777" w:rsidR="00FA0F7F" w:rsidRDefault="00FA0F7F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A0F7F" w14:paraId="23B044ED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003E2D8" w14:textId="77777777" w:rsidR="00FA0F7F" w:rsidRPr="00107180" w:rsidRDefault="00FA0F7F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previous MLA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სამართლებრივი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ურთიერთდახმარების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წინა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მოთხოვნის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გამგზავნი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ორგანოს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საკონტაქტო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ინფორმაცია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226CAE" w14:textId="77777777" w:rsidR="00FA0F7F" w:rsidRDefault="00FA0F7F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A0F7F" w14:paraId="654BBC48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C50F949" w14:textId="77777777" w:rsidR="00FA0F7F" w:rsidRDefault="00FA0F7F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previous MLA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იმ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ორგანოს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საკონტაქტო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რომელმაც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უპასუხა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(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შეასრულა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)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სამართლებრივი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ურთიერთდახმარების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წინა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მოთხოვნას</w:t>
            </w:r>
            <w:r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9784069" w14:textId="77777777" w:rsidR="00FA0F7F" w:rsidRDefault="00FA0F7F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A0F7F" w14:paraId="5349D3F9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5830294" w14:textId="77777777" w:rsidR="00FA0F7F" w:rsidRPr="00107180" w:rsidRDefault="00FA0F7F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Communication method used to submit previous request (email address, fax number, </w:t>
            </w:r>
            <w:proofErr w:type="spellStart"/>
            <w:r>
              <w:rPr>
                <w:rFonts w:ascii="Verdana" w:hAnsi="Verdana"/>
                <w:szCs w:val="18"/>
              </w:rPr>
              <w:t>etc</w:t>
            </w:r>
            <w:proofErr w:type="spellEnd"/>
            <w:r>
              <w:rPr>
                <w:rFonts w:ascii="Verdana" w:hAnsi="Verdana"/>
                <w:szCs w:val="18"/>
              </w:rPr>
              <w:t xml:space="preserve">)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წინა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მოთხოვნის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წარსადგენად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გამოყენებული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კომუნიკაციის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მეთოდი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(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ელ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.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ფოსტის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მისამართი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ფაქსის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ნომერი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.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შ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.)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06BB3D" w14:textId="77777777" w:rsidR="00FA0F7F" w:rsidRDefault="00FA0F7F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5255D5DE" w14:textId="77777777" w:rsidR="00FA0F7F" w:rsidRDefault="00FA0F7F"/>
    <w:p w14:paraId="41FA7A64" w14:textId="77777777" w:rsidR="00FA0F7F" w:rsidRDefault="00FA0F7F"/>
    <w:p w14:paraId="413638E0" w14:textId="77777777" w:rsidR="00FA0F7F" w:rsidRDefault="00FA0F7F"/>
    <w:p w14:paraId="5830CE74" w14:textId="77777777" w:rsidR="00FA0F7F" w:rsidRDefault="00FA0F7F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FA0F7F" w:rsidRPr="003C4B6B" w14:paraId="10B00218" w14:textId="77777777" w:rsidTr="00645C34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36D1340" w14:textId="77777777" w:rsidR="00FA0F7F" w:rsidRDefault="00FA0F7F" w:rsidP="00537F6A">
            <w:pPr>
              <w:pStyle w:val="headnumbered1"/>
            </w:pPr>
            <w:r>
              <w:lastRenderedPageBreak/>
              <w:t xml:space="preserve">Information on previous preservatiOn request </w:t>
            </w:r>
            <w:r w:rsidRPr="00FA0B97">
              <w:t>If applicable</w:t>
            </w:r>
          </w:p>
          <w:p w14:paraId="6A8879A8" w14:textId="77777777" w:rsidR="00FA0F7F" w:rsidRPr="003C4B6B" w:rsidRDefault="00FA0F7F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მონაცემთა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დაცვის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წინა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მოთხოვნის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შესახებ</w:t>
            </w:r>
            <w:r w:rsidRPr="00D03615">
              <w:rPr>
                <w:i/>
                <w:iCs/>
                <w:noProof/>
                <w:color w:val="0070C0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არსებობის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შემთხვევაში</w:t>
            </w:r>
          </w:p>
        </w:tc>
      </w:tr>
      <w:tr w:rsidR="00FA0F7F" w14:paraId="44EE5FC9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4D00F3" w14:textId="77777777" w:rsidR="00FA0F7F" w:rsidRPr="00107180" w:rsidRDefault="00FA0F7F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თარიღი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42A46E3" w14:textId="77777777" w:rsidR="00FA0F7F" w:rsidRDefault="00FA0F7F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A0F7F" w14:paraId="403D1DD8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DD7C63" w14:textId="77777777" w:rsidR="00FA0F7F" w:rsidRDefault="00FA0F7F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ბილეთის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/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საცნობარო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ნომერი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F997B0" w14:textId="77777777" w:rsidR="00FA0F7F" w:rsidRDefault="00FA0F7F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A0F7F" w14:paraId="52B10405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AEB852" w14:textId="77777777" w:rsidR="00FA0F7F" w:rsidRPr="00107180" w:rsidRDefault="00FA0F7F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preservation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მონაცემთა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დაცვის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წინა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მოთხოვნის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გამგზავნი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ორგანოს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საკონტაქტო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ინფორმაცია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E1D4E3" w14:textId="77777777" w:rsidR="00FA0F7F" w:rsidRDefault="00FA0F7F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A0F7F" w14:paraId="1EDD9272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F421CF" w14:textId="77777777" w:rsidR="00FA0F7F" w:rsidRPr="00107180" w:rsidRDefault="00FA0F7F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the preservation request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იმ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ორგანოს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საკონტაქტო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რომელმაც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უპასუხა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(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შეასრულა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)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მონაცემთა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დაცვის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წინა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მოთხოვნას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C1F4EB" w14:textId="77777777" w:rsidR="00FA0F7F" w:rsidRDefault="00FA0F7F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A0F7F" w14:paraId="0F449793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47E64C" w14:textId="77777777" w:rsidR="00FA0F7F" w:rsidRPr="00107180" w:rsidRDefault="00FA0F7F" w:rsidP="00034146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Channel for communication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კომუნიკაციის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არხი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5AC502" w14:textId="77777777" w:rsidR="00FA0F7F" w:rsidRDefault="00FA0F7F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55779E92" w14:textId="77777777" w:rsidR="00FA0F7F" w:rsidRDefault="00FA0F7F">
      <w:pPr>
        <w:rPr>
          <w:szCs w:val="24"/>
        </w:rPr>
      </w:pPr>
    </w:p>
    <w:p w14:paraId="690B1B68" w14:textId="77777777" w:rsidR="00FA0F7F" w:rsidRDefault="00FA0F7F">
      <w:pPr>
        <w:rPr>
          <w:szCs w:val="24"/>
        </w:rPr>
      </w:pPr>
    </w:p>
    <w:p w14:paraId="6A2752D9" w14:textId="77777777" w:rsidR="00FA0F7F" w:rsidRDefault="00FA0F7F">
      <w:pPr>
        <w:rPr>
          <w:szCs w:val="24"/>
        </w:rPr>
      </w:pPr>
    </w:p>
    <w:p w14:paraId="01A24885" w14:textId="77777777" w:rsidR="00FA0F7F" w:rsidRDefault="00FA0F7F">
      <w:pPr>
        <w:rPr>
          <w:szCs w:val="24"/>
        </w:rPr>
      </w:pPr>
    </w:p>
    <w:p w14:paraId="49C4C931" w14:textId="77777777" w:rsidR="00FA0F7F" w:rsidRDefault="00FA0F7F">
      <w:pPr>
        <w:rPr>
          <w:szCs w:val="24"/>
        </w:rPr>
      </w:pPr>
    </w:p>
    <w:p w14:paraId="1D674375" w14:textId="77777777" w:rsidR="00FA0F7F" w:rsidRDefault="00FA0F7F">
      <w:pPr>
        <w:rPr>
          <w:szCs w:val="24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00"/>
      </w:tblGrid>
      <w:tr w:rsidR="00FA0F7F" w:rsidRPr="003C4B6B" w14:paraId="611C48BF" w14:textId="77777777" w:rsidTr="00EA7E13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D93989A" w14:textId="77777777" w:rsidR="00FA0F7F" w:rsidRDefault="00FA0F7F" w:rsidP="00537F6A">
            <w:pPr>
              <w:pStyle w:val="headnumbered1"/>
            </w:pPr>
            <w:r>
              <w:t xml:space="preserve">Domestic legal basis for request IF APPLICABLE </w:t>
            </w:r>
          </w:p>
          <w:p w14:paraId="42520F28" w14:textId="77777777" w:rsidR="00FA0F7F" w:rsidRPr="003C4B6B" w:rsidRDefault="00FA0F7F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მოთხოვნის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შიდასამართლებრივი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საფუძველი</w:t>
            </w:r>
            <w:r w:rsidRPr="00D03615">
              <w:rPr>
                <w:i/>
                <w:iCs/>
                <w:noProof/>
                <w:color w:val="0070C0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არსებობის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შემთხვევაში</w:t>
            </w:r>
          </w:p>
        </w:tc>
      </w:tr>
      <w:tr w:rsidR="00FA0F7F" w:rsidRPr="003C4B6B" w14:paraId="2172C2FC" w14:textId="77777777" w:rsidTr="00752D0F">
        <w:trPr>
          <w:trHeight w:val="184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51FB1B7" w14:textId="77777777" w:rsidR="00FA0F7F" w:rsidRPr="00107180" w:rsidRDefault="00FA0F7F" w:rsidP="00752D0F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Relevant decision by Court, Prosecution or other </w:t>
            </w:r>
            <w:proofErr w:type="spellStart"/>
            <w:r>
              <w:rPr>
                <w:rFonts w:ascii="Verdana" w:hAnsi="Verdana"/>
              </w:rPr>
              <w:t>authorised</w:t>
            </w:r>
            <w:proofErr w:type="spellEnd"/>
            <w:r>
              <w:rPr>
                <w:rFonts w:ascii="Verdana" w:hAnsi="Verdana"/>
              </w:rPr>
              <w:t xml:space="preserve"> body; or </w:t>
            </w:r>
            <w:proofErr w:type="gramStart"/>
            <w:r>
              <w:rPr>
                <w:rFonts w:ascii="Verdana" w:hAnsi="Verdana"/>
              </w:rPr>
              <w:t>other</w:t>
            </w:r>
            <w:proofErr w:type="gramEnd"/>
            <w:r>
              <w:rPr>
                <w:rFonts w:ascii="Verdana" w:hAnsi="Verdana"/>
              </w:rPr>
              <w:t xml:space="preserve"> legal basis for request </w:t>
            </w:r>
          </w:p>
          <w:p w14:paraId="7BF1634A" w14:textId="77777777" w:rsidR="00FA0F7F" w:rsidRDefault="00FA0F7F" w:rsidP="00843B3C">
            <w:pPr>
              <w:pStyle w:val="Normal1"/>
              <w:rPr>
                <w:rFonts w:ascii="Verdana" w:hAnsi="Verdana"/>
              </w:rPr>
            </w:pPr>
            <w:r w:rsidRPr="00843B3C">
              <w:rPr>
                <w:rFonts w:ascii="Verdana" w:hAnsi="Verdana"/>
              </w:rPr>
              <w:t>Please attach order or statutory authority</w:t>
            </w:r>
            <w:r>
              <w:rPr>
                <w:rFonts w:ascii="Verdana" w:hAnsi="Verdana"/>
              </w:rPr>
              <w:t xml:space="preserve"> </w:t>
            </w:r>
          </w:p>
          <w:p w14:paraId="767AF55B" w14:textId="77777777" w:rsidR="00FA0F7F" w:rsidRDefault="00FA0F7F" w:rsidP="00843B3C">
            <w:pPr>
              <w:pStyle w:val="Normal1"/>
              <w:rPr>
                <w:rFonts w:ascii="Verdana" w:hAnsi="Verdana"/>
              </w:rPr>
            </w:pPr>
          </w:p>
          <w:p w14:paraId="66239E6A" w14:textId="77777777" w:rsidR="00FA0F7F" w:rsidRPr="00D03615" w:rsidRDefault="00FA0F7F" w:rsidP="003C4B6B">
            <w:pPr>
              <w:pStyle w:val="Normal1"/>
              <w:rPr>
                <w:i/>
                <w:iCs/>
                <w:noProof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სასამართლოს</w:t>
            </w:r>
            <w:r w:rsidRPr="00D03615">
              <w:rPr>
                <w:i/>
                <w:iCs/>
                <w:noProof/>
                <w:color w:val="0070C0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პროკურატურის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ან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სხვა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უფლებამოსილი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ორგანოს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შესაბამისი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გადაწყვეტილება</w:t>
            </w:r>
            <w:r w:rsidRPr="00D03615">
              <w:rPr>
                <w:i/>
                <w:iCs/>
                <w:noProof/>
                <w:color w:val="0070C0"/>
              </w:rPr>
              <w:t xml:space="preserve">;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ან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მოთხოვნის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სხვა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სამართლებრივი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საფუძველი</w:t>
            </w:r>
          </w:p>
          <w:p w14:paraId="7F813A2C" w14:textId="77777777" w:rsidR="00FA0F7F" w:rsidRPr="003C4B6B" w:rsidRDefault="00FA0F7F" w:rsidP="00843B3C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გთხოვთ</w:t>
            </w:r>
            <w:r w:rsidRPr="00D03615">
              <w:rPr>
                <w:i/>
                <w:iCs/>
                <w:noProof/>
                <w:color w:val="0070C0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დაურთოთ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ბრძანება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ან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კანონით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დადგენილი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დოკუმენტი</w:t>
            </w:r>
          </w:p>
        </w:tc>
        <w:tc>
          <w:tcPr>
            <w:tcW w:w="5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BA198E1" w14:textId="77777777" w:rsidR="00FA0F7F" w:rsidRPr="003C4B6B" w:rsidRDefault="00FA0F7F" w:rsidP="00EA7E1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4AAF0FD1" w14:textId="77777777" w:rsidR="00FA0F7F" w:rsidRPr="003C4B6B" w:rsidRDefault="00FA0F7F" w:rsidP="00537F6A"/>
    <w:p w14:paraId="38FEAFB3" w14:textId="77777777" w:rsidR="00FA0F7F" w:rsidRPr="003C4B6B" w:rsidRDefault="00FA0F7F" w:rsidP="00537F6A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FA0F7F" w:rsidRPr="003C4B6B" w14:paraId="646DD58E" w14:textId="77777777" w:rsidTr="00537F6A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1DA739A6" w14:textId="77777777" w:rsidR="00FA0F7F" w:rsidRDefault="00FA0F7F" w:rsidP="00537F6A">
            <w:pPr>
              <w:pStyle w:val="headnumbered1"/>
            </w:pPr>
            <w:r w:rsidRPr="003C4B6B">
              <w:br w:type="page"/>
            </w:r>
            <w:r w:rsidRPr="003C4B6B">
              <w:br w:type="page"/>
            </w:r>
            <w:r w:rsidRPr="00537F6A">
              <w:t>summary of the case</w:t>
            </w:r>
          </w:p>
          <w:p w14:paraId="335B640E" w14:textId="77777777" w:rsidR="00FA0F7F" w:rsidRPr="000E64AB" w:rsidRDefault="00FA0F7F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საქმის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შეჯამება</w:t>
            </w:r>
          </w:p>
          <w:p w14:paraId="541A4341" w14:textId="77777777" w:rsidR="00FA0F7F" w:rsidRPr="00537F6A" w:rsidRDefault="00FA0F7F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>Including:</w:t>
            </w:r>
          </w:p>
          <w:p w14:paraId="0E92EA1C" w14:textId="77777777" w:rsidR="00FA0F7F" w:rsidRDefault="00FA0F7F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 xml:space="preserve">- brief description of the facts </w:t>
            </w:r>
          </w:p>
          <w:p w14:paraId="352BF150" w14:textId="77777777" w:rsidR="00FA0F7F" w:rsidRDefault="00FA0F7F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 xml:space="preserve">how the data sought is related to the investigation/offences </w:t>
            </w:r>
          </w:p>
          <w:p w14:paraId="71D56C4A" w14:textId="77777777" w:rsidR="00FA0F7F" w:rsidRPr="00537F6A" w:rsidRDefault="00FA0F7F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>purpose and necessity of request for disclosure of subscriber information</w:t>
            </w:r>
          </w:p>
          <w:p w14:paraId="23A8581B" w14:textId="77777777" w:rsidR="00FA0F7F" w:rsidRDefault="00FA0F7F" w:rsidP="00337259">
            <w:pPr>
              <w:rPr>
                <w:szCs w:val="18"/>
              </w:rPr>
            </w:pPr>
            <w:r w:rsidRPr="00537F6A">
              <w:rPr>
                <w:szCs w:val="18"/>
              </w:rPr>
              <w:t>-</w:t>
            </w:r>
            <w:r>
              <w:rPr>
                <w:szCs w:val="18"/>
              </w:rPr>
              <w:t xml:space="preserve"> charges pressed/</w:t>
            </w:r>
            <w:r w:rsidRPr="00537F6A">
              <w:rPr>
                <w:szCs w:val="18"/>
              </w:rPr>
              <w:t>list of offences</w:t>
            </w:r>
            <w:r>
              <w:rPr>
                <w:szCs w:val="18"/>
              </w:rPr>
              <w:t xml:space="preserve"> </w:t>
            </w:r>
            <w:r w:rsidRPr="00D47E65">
              <w:rPr>
                <w:szCs w:val="18"/>
              </w:rPr>
              <w:t>(with reference to domestic legal provisions and applicable penalties)</w:t>
            </w:r>
          </w:p>
          <w:p w14:paraId="0C48DC27" w14:textId="77777777" w:rsidR="00FA0F7F" w:rsidRPr="00D03615" w:rsidRDefault="00FA0F7F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მათ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შორის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:</w:t>
            </w:r>
          </w:p>
          <w:p w14:paraId="62327D90" w14:textId="77777777" w:rsidR="00FA0F7F" w:rsidRPr="00D03615" w:rsidRDefault="00FA0F7F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ფაქტების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მოკლე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აღწერა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</w:p>
          <w:p w14:paraId="4607DC65" w14:textId="77777777" w:rsidR="00FA0F7F" w:rsidRPr="00D03615" w:rsidRDefault="00FA0F7F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თუ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როგორ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უკავშირდება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გამოძიებას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/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დანაშაულს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მოთხოვნილი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მონაცემები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</w:p>
          <w:p w14:paraId="369EFBCA" w14:textId="77777777" w:rsidR="00FA0F7F" w:rsidRPr="00D03615" w:rsidRDefault="00FA0F7F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აბონენტის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შესახებ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ინფორმაციის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გამჟღავნების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მოთხოვნის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მიზანი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საჭიროება</w:t>
            </w:r>
          </w:p>
          <w:p w14:paraId="0C2E39D8" w14:textId="77777777" w:rsidR="00FA0F7F" w:rsidRPr="003C4B6B" w:rsidRDefault="00FA0F7F" w:rsidP="00337259">
            <w:pPr>
              <w:rPr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წარდგენილი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ბრალდებები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/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დანაშაულების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სია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(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შიდასამართლებრივი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დებულებებისა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მოქმედი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სასჯელის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მითითებით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)</w:t>
            </w:r>
            <w:r w:rsidRPr="003C4B6B">
              <w:rPr>
                <w:szCs w:val="18"/>
                <w:lang w:val="es-ES_tradnl"/>
              </w:rPr>
              <w:t xml:space="preserve">  </w:t>
            </w:r>
          </w:p>
        </w:tc>
      </w:tr>
      <w:tr w:rsidR="00FA0F7F" w:rsidRPr="003C4B6B" w14:paraId="3B4E664B" w14:textId="77777777" w:rsidTr="00537F6A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A68A5E" w14:textId="77777777" w:rsidR="00FA0F7F" w:rsidRPr="003C4B6B" w:rsidRDefault="00FA0F7F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6417138F" w14:textId="77777777" w:rsidR="00FA0F7F" w:rsidRPr="003C4B6B" w:rsidRDefault="00FA0F7F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645645DD" w14:textId="77777777" w:rsidR="00FA0F7F" w:rsidRPr="003C4B6B" w:rsidRDefault="00FA0F7F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5CC32539" w14:textId="77777777" w:rsidR="00FA0F7F" w:rsidRPr="003C4B6B" w:rsidRDefault="00FA0F7F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4577D1CD" w14:textId="77777777" w:rsidR="00FA0F7F" w:rsidRPr="003C4B6B" w:rsidRDefault="00FA0F7F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20B87400" w14:textId="77777777" w:rsidR="00FA0F7F" w:rsidRPr="003C4B6B" w:rsidRDefault="00FA0F7F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5F46E543" w14:textId="77777777" w:rsidR="00FA0F7F" w:rsidRPr="003C4B6B" w:rsidRDefault="00FA0F7F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3DD61D32" w14:textId="77777777" w:rsidR="00FA0F7F" w:rsidRPr="003C4B6B" w:rsidRDefault="00FA0F7F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5A2AE98B" w14:textId="77777777" w:rsidR="00FA0F7F" w:rsidRPr="003C4B6B" w:rsidRDefault="00FA0F7F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</w:tc>
      </w:tr>
    </w:tbl>
    <w:p w14:paraId="49B71B32" w14:textId="77777777" w:rsidR="00FA0F7F" w:rsidRPr="003C4B6B" w:rsidRDefault="00FA0F7F" w:rsidP="00244230">
      <w:pPr>
        <w:rPr>
          <w:lang w:val="es-ES_tradnl"/>
        </w:rPr>
      </w:pPr>
    </w:p>
    <w:p w14:paraId="109B1FBD" w14:textId="77777777" w:rsidR="00FA0F7F" w:rsidRPr="003C4B6B" w:rsidRDefault="00FA0F7F" w:rsidP="00244230">
      <w:pPr>
        <w:rPr>
          <w:lang w:val="es-ES_tradnl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FA0F7F" w14:paraId="519662F3" w14:textId="77777777" w:rsidTr="00537F6A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A1D4F95" w14:textId="77777777" w:rsidR="00FA0F7F" w:rsidRDefault="00FA0F7F" w:rsidP="00537F6A">
            <w:pPr>
              <w:pStyle w:val="headnumbered1"/>
            </w:pPr>
            <w:r>
              <w:t>CASE STATUS</w:t>
            </w:r>
          </w:p>
          <w:p w14:paraId="4182CA44" w14:textId="77777777" w:rsidR="00FA0F7F" w:rsidRPr="000E64AB" w:rsidRDefault="00FA0F7F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საქმის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სტატუსი</w:t>
            </w:r>
          </w:p>
        </w:tc>
      </w:tr>
      <w:tr w:rsidR="00FA0F7F" w14:paraId="7CFDF658" w14:textId="77777777" w:rsidTr="00537F6A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15EF2BA" w14:textId="77777777" w:rsidR="00FA0F7F" w:rsidRPr="000E64AB" w:rsidRDefault="00FA0F7F" w:rsidP="00337259">
            <w:pPr>
              <w:rPr>
                <w:i/>
                <w:iCs/>
                <w:color w:val="0070C0"/>
                <w:szCs w:val="18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Wingdings" w:hAnsi="Wingdings"/>
              </w:rPr>
              <w:t></w:t>
            </w:r>
            <w:r>
              <w:t>Pretrial phase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წინასასამართლო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ეტაპი</w:t>
            </w:r>
          </w:p>
          <w:p w14:paraId="02927302" w14:textId="77777777" w:rsidR="00FA0F7F" w:rsidRDefault="00FA0F7F" w:rsidP="00337259">
            <w:pPr>
              <w:rPr>
                <w:szCs w:val="18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</w:t>
            </w:r>
            <w:r>
              <w:rPr>
                <w:szCs w:val="18"/>
              </w:rPr>
              <w:t>On</w:t>
            </w:r>
            <w:proofErr w:type="gramEnd"/>
            <w:r>
              <w:rPr>
                <w:szCs w:val="18"/>
              </w:rPr>
              <w:t xml:space="preserve"> trial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სასამართლოში</w:t>
            </w:r>
            <w:r>
              <w:rPr>
                <w:szCs w:val="18"/>
              </w:rPr>
              <w:t xml:space="preserve">        </w:t>
            </w:r>
          </w:p>
          <w:p w14:paraId="4752D85C" w14:textId="77777777" w:rsidR="00FA0F7F" w:rsidRDefault="00FA0F7F" w:rsidP="00337259"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Crime</w:t>
            </w:r>
            <w:proofErr w:type="gramEnd"/>
            <w:r>
              <w:t xml:space="preserve"> in progress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დანაშაული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მიმდინარეობს</w:t>
            </w:r>
            <w:r>
              <w:t xml:space="preserve">   </w:t>
            </w:r>
          </w:p>
          <w:p w14:paraId="504329F3" w14:textId="77777777" w:rsidR="00FA0F7F" w:rsidRDefault="00FA0F7F" w:rsidP="00337259"/>
          <w:p w14:paraId="3BAD28AB" w14:textId="77777777" w:rsidR="00FA0F7F" w:rsidRPr="000E64AB" w:rsidRDefault="00FA0F7F" w:rsidP="00D47E65">
            <w:r>
              <w:t xml:space="preserve">Other details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სხვა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დეტალები</w:t>
            </w:r>
            <w:r w:rsidRPr="00D03615">
              <w:rPr>
                <w:i/>
                <w:iCs/>
                <w:noProof/>
                <w:color w:val="0070C0"/>
              </w:rPr>
              <w:t>:</w:t>
            </w:r>
            <w:r>
              <w:t xml:space="preserve"> </w:t>
            </w:r>
          </w:p>
        </w:tc>
      </w:tr>
    </w:tbl>
    <w:p w14:paraId="35E08016" w14:textId="77777777" w:rsidR="00FA0F7F" w:rsidRDefault="00FA0F7F" w:rsidP="00244230"/>
    <w:p w14:paraId="009E980C" w14:textId="77777777" w:rsidR="00FA0F7F" w:rsidRDefault="00FA0F7F"/>
    <w:p w14:paraId="5F3BC5D8" w14:textId="77777777" w:rsidR="00FA0F7F" w:rsidRDefault="00FA0F7F"/>
    <w:p w14:paraId="1321E63C" w14:textId="77777777" w:rsidR="00FA0F7F" w:rsidRDefault="00FA0F7F"/>
    <w:p w14:paraId="168A46EB" w14:textId="77777777" w:rsidR="00FA0F7F" w:rsidRDefault="00FA0F7F"/>
    <w:p w14:paraId="51CF64E9" w14:textId="77777777" w:rsidR="00FA0F7F" w:rsidRDefault="00FA0F7F"/>
    <w:p w14:paraId="1C5F19AF" w14:textId="77777777" w:rsidR="00FA0F7F" w:rsidRDefault="00FA0F7F"/>
    <w:p w14:paraId="07691CA7" w14:textId="77777777" w:rsidR="00FA0F7F" w:rsidRDefault="00FA0F7F"/>
    <w:p w14:paraId="667CF07B" w14:textId="77777777" w:rsidR="00FA0F7F" w:rsidRDefault="00FA0F7F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3334"/>
        <w:gridCol w:w="3335"/>
      </w:tblGrid>
      <w:tr w:rsidR="00FA0F7F" w:rsidRPr="003C4B6B" w14:paraId="1E0CDE4F" w14:textId="77777777" w:rsidTr="00645C34">
        <w:trPr>
          <w:trHeight w:val="216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2229944" w14:textId="77777777" w:rsidR="00FA0F7F" w:rsidRDefault="00FA0F7F" w:rsidP="00537F6A">
            <w:pPr>
              <w:pStyle w:val="headnumbered1"/>
            </w:pPr>
            <w:r>
              <w:t>SUBSCRIBER INFORMATION to be Disclosed</w:t>
            </w:r>
            <w:r>
              <w:rPr>
                <w:rStyle w:val="Appelnotedebasdep"/>
              </w:rPr>
              <w:footnoteReference w:id="2"/>
            </w:r>
          </w:p>
          <w:p w14:paraId="645EA5D6" w14:textId="77777777" w:rsidR="00FA0F7F" w:rsidRPr="003C4B6B" w:rsidRDefault="00FA0F7F" w:rsidP="008F5E4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s-ES_tradnl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lang w:val="es-ES_tradnl"/>
              </w:rPr>
              <w:t>გასამჟღავნებელი</w:t>
            </w:r>
            <w:r w:rsidRPr="00D03615">
              <w:rPr>
                <w:i/>
                <w:iCs/>
                <w:noProof/>
                <w:color w:val="0070C0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lang w:val="es-ES_tradnl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lang w:val="es-ES_tradnl"/>
              </w:rPr>
              <w:t>აბონენტის</w:t>
            </w:r>
            <w:r w:rsidRPr="00D03615">
              <w:rPr>
                <w:i/>
                <w:iCs/>
                <w:noProof/>
                <w:color w:val="0070C0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lang w:val="es-ES_tradnl"/>
              </w:rPr>
              <w:t>შესახებ</w:t>
            </w:r>
          </w:p>
        </w:tc>
      </w:tr>
      <w:tr w:rsidR="00FA0F7F" w:rsidRPr="003C4B6B" w14:paraId="4327B0D4" w14:textId="77777777" w:rsidTr="00645C34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EB92ED3" w14:textId="77777777" w:rsidR="00FA0F7F" w:rsidRDefault="00FA0F7F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information related to the following IP addresses requested / </w:t>
            </w:r>
          </w:p>
          <w:p w14:paraId="51464259" w14:textId="77777777" w:rsidR="00FA0F7F" w:rsidRPr="003C4B6B" w:rsidRDefault="00FA0F7F" w:rsidP="00645C34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შემდეგ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 IP-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მისამართებთან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დაკავშირებული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აბონენტის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შესახებ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რომელიც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მოთხოვნილია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6C272D" w14:textId="77777777" w:rsidR="00FA0F7F" w:rsidRPr="003C4B6B" w:rsidRDefault="00FA0F7F" w:rsidP="00645C34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FA0F7F" w:rsidRPr="003C4B6B" w14:paraId="1964DB8F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4B799CB" w14:textId="77777777" w:rsidR="00FA0F7F" w:rsidRDefault="00FA0F7F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</w:t>
            </w:r>
            <w:proofErr w:type="gramStart"/>
            <w:r>
              <w:rPr>
                <w:rFonts w:ascii="Verdana" w:hAnsi="Verdana"/>
                <w:szCs w:val="18"/>
              </w:rPr>
              <w:t>information  related</w:t>
            </w:r>
            <w:proofErr w:type="gramEnd"/>
            <w:r>
              <w:rPr>
                <w:rFonts w:ascii="Verdana" w:hAnsi="Verdana"/>
                <w:szCs w:val="18"/>
              </w:rPr>
              <w:t xml:space="preserve"> to following accounts requested /</w:t>
            </w:r>
          </w:p>
          <w:p w14:paraId="7293E659" w14:textId="77777777" w:rsidR="00FA0F7F" w:rsidRPr="003C4B6B" w:rsidRDefault="00FA0F7F" w:rsidP="00645C34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შემდეგ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ანგარიშებთან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დაკავშირებული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აბონენტის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შესახებ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რომელიც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proofErr w:type="gramStart"/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მოთხოვნილია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::</w:t>
            </w:r>
            <w:r w:rsidRPr="003C4B6B">
              <w:rPr>
                <w:rFonts w:ascii="Verdana" w:hAnsi="Verdana"/>
                <w:szCs w:val="18"/>
                <w:lang w:val="es-ES_tradnl"/>
              </w:rPr>
              <w:t>:</w:t>
            </w:r>
            <w:proofErr w:type="gramEnd"/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F8C9DC" w14:textId="77777777" w:rsidR="00FA0F7F" w:rsidRPr="003C4B6B" w:rsidRDefault="00FA0F7F" w:rsidP="00E93AEE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FA0F7F" w:rsidRPr="003C4B6B" w14:paraId="25E590C4" w14:textId="77777777" w:rsidTr="002A1BA6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D47C03C" w14:textId="77777777" w:rsidR="00FA0F7F" w:rsidRDefault="00FA0F7F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interest. /</w:t>
            </w:r>
          </w:p>
          <w:p w14:paraId="54A69BFB" w14:textId="77777777" w:rsidR="00FA0F7F" w:rsidRPr="004C6611" w:rsidRDefault="00FA0F7F" w:rsidP="00645C34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ინტერესის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პერიოდი</w:t>
            </w:r>
          </w:p>
        </w:tc>
        <w:tc>
          <w:tcPr>
            <w:tcW w:w="33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6BAD263" w14:textId="77777777" w:rsidR="00FA0F7F" w:rsidRDefault="00FA0F7F" w:rsidP="00DF5A32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Start date: </w:t>
            </w:r>
            <w:r>
              <w:rPr>
                <w:rFonts w:ascii="Verdana" w:hAnsi="Verdana"/>
              </w:rPr>
              <w:t xml:space="preserve">DD/MM/YYYY             </w:t>
            </w:r>
            <w:r>
              <w:rPr>
                <w:rFonts w:ascii="Verdana" w:hAnsi="Verdana"/>
                <w:szCs w:val="18"/>
              </w:rPr>
              <w:t>Start time (and time zone):</w:t>
            </w:r>
          </w:p>
          <w:p w14:paraId="1825F084" w14:textId="77777777" w:rsidR="00FA0F7F" w:rsidRPr="004C6611" w:rsidRDefault="00FA0F7F" w:rsidP="00DF5A32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დაწყების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თარიღი</w:t>
            </w:r>
            <w:r w:rsidRPr="00D03615">
              <w:rPr>
                <w:i/>
                <w:iCs/>
                <w:noProof/>
                <w:color w:val="0070C0"/>
              </w:rPr>
              <w:t xml:space="preserve">: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დდ</w:t>
            </w:r>
            <w:r w:rsidRPr="00D03615">
              <w:rPr>
                <w:i/>
                <w:iCs/>
                <w:noProof/>
                <w:color w:val="0070C0"/>
              </w:rPr>
              <w:t>/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თთ</w:t>
            </w:r>
            <w:r w:rsidRPr="00D03615">
              <w:rPr>
                <w:i/>
                <w:iCs/>
                <w:noProof/>
                <w:color w:val="0070C0"/>
              </w:rPr>
              <w:t>/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წწწწ</w:t>
            </w:r>
            <w:r w:rsidRPr="00D03615">
              <w:rPr>
                <w:i/>
                <w:iCs/>
                <w:noProof/>
                <w:color w:val="0070C0"/>
              </w:rPr>
              <w:t xml:space="preserve">            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დაწყების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დრო</w:t>
            </w:r>
            <w:r w:rsidRPr="00D03615">
              <w:rPr>
                <w:i/>
                <w:iCs/>
                <w:noProof/>
                <w:color w:val="0070C0"/>
              </w:rPr>
              <w:t xml:space="preserve"> (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დროის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სარტყელი</w:t>
            </w:r>
            <w:r w:rsidRPr="00D03615">
              <w:rPr>
                <w:i/>
                <w:iCs/>
                <w:noProof/>
                <w:color w:val="0070C0"/>
              </w:rPr>
              <w:t>):</w:t>
            </w:r>
          </w:p>
        </w:tc>
        <w:tc>
          <w:tcPr>
            <w:tcW w:w="3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288B58C" w14:textId="77777777" w:rsidR="00FA0F7F" w:rsidRDefault="00FA0F7F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End date: DD/MM/YYYY</w:t>
            </w:r>
            <w:r>
              <w:rPr>
                <w:rFonts w:ascii="Verdana" w:hAnsi="Verdana"/>
                <w:szCs w:val="18"/>
              </w:rPr>
              <w:tab/>
            </w:r>
            <w:r>
              <w:rPr>
                <w:rFonts w:ascii="Verdana" w:hAnsi="Verdana"/>
                <w:szCs w:val="18"/>
              </w:rPr>
              <w:tab/>
            </w:r>
          </w:p>
          <w:p w14:paraId="51A97B2C" w14:textId="77777777" w:rsidR="00FA0F7F" w:rsidRDefault="00FA0F7F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End time (and time zone):</w:t>
            </w:r>
          </w:p>
          <w:p w14:paraId="6DE7337B" w14:textId="77777777" w:rsidR="00FA0F7F" w:rsidRPr="00D03615" w:rsidRDefault="00FA0F7F" w:rsidP="003C4B6B">
            <w:pPr>
              <w:pStyle w:val="Normal1"/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დასრულების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თარიღი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: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დდ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/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თთ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/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წწწწ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ab/>
            </w:r>
            <w:r w:rsidRPr="00D03615">
              <w:rPr>
                <w:i/>
                <w:iCs/>
                <w:noProof/>
                <w:color w:val="0070C0"/>
                <w:szCs w:val="18"/>
              </w:rPr>
              <w:tab/>
            </w:r>
          </w:p>
          <w:p w14:paraId="59AEE720" w14:textId="77777777" w:rsidR="00FA0F7F" w:rsidRPr="003C4B6B" w:rsidRDefault="00FA0F7F" w:rsidP="00645C34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დასრულების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დრო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(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დროის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სარტყელი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):</w:t>
            </w:r>
            <w:r w:rsidRPr="003C4B6B">
              <w:rPr>
                <w:rFonts w:ascii="Verdana" w:hAnsi="Verdana"/>
                <w:szCs w:val="18"/>
                <w:lang w:val="es-ES_tradnl"/>
              </w:rPr>
              <w:tab/>
            </w:r>
          </w:p>
        </w:tc>
      </w:tr>
    </w:tbl>
    <w:p w14:paraId="72EF7662" w14:textId="77777777" w:rsidR="00FA0F7F" w:rsidRPr="003C4B6B" w:rsidRDefault="00FA0F7F" w:rsidP="00244230">
      <w:pPr>
        <w:rPr>
          <w:lang w:val="es-ES_tradnl"/>
        </w:rPr>
      </w:pPr>
    </w:p>
    <w:p w14:paraId="679D7CDE" w14:textId="77777777" w:rsidR="00FA0F7F" w:rsidRPr="003C4B6B" w:rsidRDefault="00FA0F7F">
      <w:pPr>
        <w:rPr>
          <w:lang w:val="es-ES_tradnl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FA0F7F" w:rsidRPr="003C4B6B" w14:paraId="00BB8CB1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1FCC46D0" w14:textId="77777777" w:rsidR="00FA0F7F" w:rsidRDefault="00FA0F7F" w:rsidP="00537F6A">
            <w:pPr>
              <w:pStyle w:val="headnumbered1"/>
            </w:pPr>
            <w:r w:rsidRPr="00782CB3">
              <w:t xml:space="preserve">information identifying </w:t>
            </w:r>
            <w:r w:rsidRPr="00843B3C">
              <w:t>the service provider AND – if available – the location of the computer system</w:t>
            </w:r>
          </w:p>
          <w:p w14:paraId="7AC55E32" w14:textId="77777777" w:rsidR="00FA0F7F" w:rsidRPr="003C4B6B" w:rsidRDefault="00FA0F7F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მომსახურების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მიმწოდებლის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მაიდენტიფიცირებელი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</w:t>
            </w:r>
            <w:r w:rsidRPr="00D03615">
              <w:rPr>
                <w:i/>
                <w:iCs/>
                <w:noProof/>
                <w:color w:val="0070C0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არსებობის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შემთხვევაში</w:t>
            </w:r>
            <w:r w:rsidRPr="00D03615">
              <w:rPr>
                <w:i/>
                <w:iCs/>
                <w:noProof/>
                <w:color w:val="0070C0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კომპიუტერული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სისტემის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ადგილმდებარეობა</w:t>
            </w:r>
          </w:p>
        </w:tc>
      </w:tr>
      <w:tr w:rsidR="00FA0F7F" w:rsidRPr="003C4B6B" w14:paraId="53ED768C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1124C3" w14:textId="77777777" w:rsidR="00FA0F7F" w:rsidRDefault="00FA0F7F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  <w:r w:rsidRPr="00D47E65">
              <w:rPr>
                <w:szCs w:val="18"/>
              </w:rPr>
              <w:t xml:space="preserve">Please provide as much information as possible to help identify the </w:t>
            </w:r>
            <w:r>
              <w:rPr>
                <w:szCs w:val="18"/>
              </w:rPr>
              <w:t>service provider</w:t>
            </w:r>
            <w:r w:rsidRPr="00D47E65">
              <w:rPr>
                <w:szCs w:val="18"/>
              </w:rPr>
              <w:t xml:space="preserve"> (including aliases, </w:t>
            </w:r>
            <w:r w:rsidRPr="00843B3C">
              <w:rPr>
                <w:szCs w:val="18"/>
              </w:rPr>
              <w:t>telephone numbers and other contact details or associated</w:t>
            </w:r>
            <w:r w:rsidRPr="00D47E65">
              <w:rPr>
                <w:szCs w:val="18"/>
              </w:rPr>
              <w:t xml:space="preserve"> email addresses)</w:t>
            </w:r>
            <w:r>
              <w:rPr>
                <w:szCs w:val="18"/>
              </w:rPr>
              <w:t xml:space="preserve"> </w:t>
            </w:r>
          </w:p>
          <w:p w14:paraId="4ABC2B1A" w14:textId="77777777" w:rsidR="00FA0F7F" w:rsidRPr="003C4B6B" w:rsidRDefault="00FA0F7F" w:rsidP="00645C34">
            <w:pPr>
              <w:suppressAutoHyphens/>
              <w:autoSpaceDN w:val="0"/>
              <w:textAlignment w:val="baseline"/>
              <w:rPr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გთხოვთ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მიუთითოთ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რაც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შეიძლება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მეტი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რომ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ხელი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შეუწყოთ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მომსახურების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მიმწოდებლის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იდენტიფიცირებას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(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მათ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შორის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მეტსახელები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ტელეფონის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ნომრები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სხვა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საკონტაქტო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ან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მათთან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დაკავშირებული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ელ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.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ფოსტის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მისამართები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)</w:t>
            </w:r>
          </w:p>
          <w:p w14:paraId="2FCE56B8" w14:textId="77777777" w:rsidR="00FA0F7F" w:rsidRPr="003C4B6B" w:rsidRDefault="00FA0F7F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  <w:p w14:paraId="19E19542" w14:textId="77777777" w:rsidR="00FA0F7F" w:rsidRPr="003C4B6B" w:rsidRDefault="00FA0F7F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  <w:p w14:paraId="7E27B23B" w14:textId="77777777" w:rsidR="00FA0F7F" w:rsidRPr="003C4B6B" w:rsidRDefault="00FA0F7F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</w:tc>
      </w:tr>
    </w:tbl>
    <w:p w14:paraId="57E9AF1A" w14:textId="77777777" w:rsidR="00FA0F7F" w:rsidRPr="003C4B6B" w:rsidRDefault="00FA0F7F">
      <w:pPr>
        <w:rPr>
          <w:lang w:val="es-ES_tradnl"/>
        </w:rPr>
      </w:pPr>
    </w:p>
    <w:p w14:paraId="3AEF54E8" w14:textId="77777777" w:rsidR="00FA0F7F" w:rsidRPr="003C4B6B" w:rsidRDefault="00FA0F7F">
      <w:pPr>
        <w:rPr>
          <w:lang w:val="es-ES_tradnl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FA0F7F" w:rsidRPr="00337C7F" w14:paraId="26BCD620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A9927AB" w14:textId="77777777" w:rsidR="00FA0F7F" w:rsidRDefault="00FA0F7F" w:rsidP="00537F6A">
            <w:pPr>
              <w:pStyle w:val="headnumbered1"/>
            </w:pPr>
            <w:r w:rsidRPr="003C4B6B">
              <w:rPr>
                <w:lang w:val="es-ES_tradnl"/>
              </w:rPr>
              <w:br w:type="page"/>
            </w:r>
            <w:r>
              <w:t>URGENCY</w:t>
            </w:r>
          </w:p>
          <w:p w14:paraId="3093875D" w14:textId="77777777" w:rsidR="00FA0F7F" w:rsidRPr="004C6611" w:rsidRDefault="00FA0F7F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სასწრაფოობა</w:t>
            </w:r>
          </w:p>
        </w:tc>
      </w:tr>
      <w:tr w:rsidR="00FA0F7F" w:rsidRPr="00337C7F" w14:paraId="229B18B4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56F4D36" w14:textId="77777777" w:rsidR="00FA0F7F" w:rsidRPr="004C6611" w:rsidRDefault="00FA0F7F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r w:rsidRPr="009D3813">
              <w:rPr>
                <w:rFonts w:ascii="Verdana" w:hAnsi="Verdana"/>
                <w:b/>
              </w:rPr>
              <w:t>URGENT</w:t>
            </w:r>
            <w:r>
              <w:rPr>
                <w:rFonts w:ascii="Verdana" w:hAnsi="Verdana"/>
                <w:b/>
              </w:rPr>
              <w:t xml:space="preserve"> / </w:t>
            </w:r>
            <w:r w:rsidRPr="00D03615">
              <w:rPr>
                <w:rFonts w:ascii="Sylfaen" w:hAnsi="Sylfaen" w:cs="Sylfaen"/>
                <w:b/>
                <w:i/>
                <w:iCs/>
                <w:noProof/>
                <w:color w:val="0070C0"/>
              </w:rPr>
              <w:t>სასწრაფო</w:t>
            </w:r>
          </w:p>
          <w:p w14:paraId="09F1E451" w14:textId="77777777" w:rsidR="00FA0F7F" w:rsidRPr="004C6611" w:rsidRDefault="00FA0F7F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t>Response expected by: DD/MM/YYYY</w:t>
            </w:r>
            <w:r>
              <w:rPr>
                <w:rFonts w:ascii="Verdana" w:hAnsi="Verdana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პასუხი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მოსალოდნელია</w:t>
            </w:r>
            <w:r w:rsidRPr="00D03615">
              <w:rPr>
                <w:i/>
                <w:iCs/>
                <w:noProof/>
                <w:color w:val="0070C0"/>
              </w:rPr>
              <w:t xml:space="preserve">: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დდ</w:t>
            </w:r>
            <w:r w:rsidRPr="00D03615">
              <w:rPr>
                <w:i/>
                <w:iCs/>
                <w:noProof/>
                <w:color w:val="0070C0"/>
              </w:rPr>
              <w:t>/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თთ</w:t>
            </w:r>
            <w:r w:rsidRPr="00D03615">
              <w:rPr>
                <w:i/>
                <w:iCs/>
                <w:noProof/>
                <w:color w:val="0070C0"/>
              </w:rPr>
              <w:t>/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წწწწ</w:t>
            </w:r>
          </w:p>
          <w:p w14:paraId="1FD0A6C8" w14:textId="77777777" w:rsidR="00FA0F7F" w:rsidRPr="004037CF" w:rsidRDefault="00FA0F7F" w:rsidP="00645C34">
            <w:pPr>
              <w:pStyle w:val="Standard"/>
              <w:rPr>
                <w:rFonts w:ascii="Verdana" w:hAnsi="Verdana"/>
                <w:color w:val="FF0000"/>
              </w:rPr>
            </w:pPr>
          </w:p>
        </w:tc>
      </w:tr>
      <w:tr w:rsidR="00FA0F7F" w:rsidRPr="00337C7F" w14:paraId="4A33F7A4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tbl>
            <w:tblPr>
              <w:tblpPr w:leftFromText="180" w:rightFromText="180" w:vertAnchor="page" w:horzAnchor="page" w:tblpX="1" w:tblpY="1"/>
              <w:tblOverlap w:val="never"/>
              <w:tblW w:w="94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20"/>
            </w:tblGrid>
            <w:tr w:rsidR="00FA0F7F" w:rsidRPr="00337C7F" w14:paraId="1A4480FF" w14:textId="77777777" w:rsidTr="00645C34">
              <w:trPr>
                <w:trHeight w:val="416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BE5F1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bottom"/>
                </w:tcPr>
                <w:p w14:paraId="330F8742" w14:textId="77777777" w:rsidR="00FA0F7F" w:rsidRDefault="00FA0F7F" w:rsidP="00645C34">
                  <w:pPr>
                    <w:pStyle w:val="Standard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REASONS FOR URGENCY </w:t>
                  </w:r>
                  <w:r w:rsidRPr="00843B3C">
                    <w:rPr>
                      <w:rFonts w:ascii="Verdana" w:hAnsi="Verdana"/>
                      <w:b/>
                    </w:rPr>
                    <w:t>(check more than one if applicable)</w:t>
                  </w:r>
                </w:p>
                <w:p w14:paraId="75C4CEF5" w14:textId="77777777" w:rsidR="00FA0F7F" w:rsidRPr="004C6611" w:rsidRDefault="00FA0F7F" w:rsidP="00645C34">
                  <w:pPr>
                    <w:pStyle w:val="Standard"/>
                    <w:rPr>
                      <w:rFonts w:ascii="Verdana" w:hAnsi="Verdana"/>
                      <w:b/>
                      <w:i/>
                      <w:iCs/>
                      <w:color w:val="0070C0"/>
                    </w:rPr>
                  </w:pPr>
                  <w:r w:rsidRPr="00D03615">
                    <w:rPr>
                      <w:rFonts w:ascii="Sylfaen" w:hAnsi="Sylfaen" w:cs="Sylfaen"/>
                      <w:b/>
                      <w:i/>
                      <w:iCs/>
                      <w:noProof/>
                      <w:color w:val="0070C0"/>
                    </w:rPr>
                    <w:t>სასწრაფოობის</w:t>
                  </w:r>
                  <w:r w:rsidRPr="00D03615">
                    <w:rPr>
                      <w:b/>
                      <w:i/>
                      <w:iCs/>
                      <w:noProof/>
                      <w:color w:val="0070C0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b/>
                      <w:i/>
                      <w:iCs/>
                      <w:noProof/>
                      <w:color w:val="0070C0"/>
                    </w:rPr>
                    <w:t>საფუძვლები</w:t>
                  </w:r>
                  <w:r w:rsidRPr="00D03615">
                    <w:rPr>
                      <w:b/>
                      <w:i/>
                      <w:iCs/>
                      <w:noProof/>
                      <w:color w:val="0070C0"/>
                    </w:rPr>
                    <w:t xml:space="preserve"> (</w:t>
                  </w:r>
                  <w:r w:rsidRPr="00D03615">
                    <w:rPr>
                      <w:rFonts w:ascii="Sylfaen" w:hAnsi="Sylfaen" w:cs="Sylfaen"/>
                      <w:b/>
                      <w:i/>
                      <w:iCs/>
                      <w:noProof/>
                      <w:color w:val="0070C0"/>
                    </w:rPr>
                    <w:t>საჭიროების</w:t>
                  </w:r>
                  <w:r w:rsidRPr="00D03615">
                    <w:rPr>
                      <w:b/>
                      <w:i/>
                      <w:iCs/>
                      <w:noProof/>
                      <w:color w:val="0070C0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b/>
                      <w:i/>
                      <w:iCs/>
                      <w:noProof/>
                      <w:color w:val="0070C0"/>
                    </w:rPr>
                    <w:t>შემთხვევაში</w:t>
                  </w:r>
                  <w:r w:rsidRPr="00D03615">
                    <w:rPr>
                      <w:b/>
                      <w:i/>
                      <w:iCs/>
                      <w:noProof/>
                      <w:color w:val="0070C0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b/>
                      <w:i/>
                      <w:iCs/>
                      <w:noProof/>
                      <w:color w:val="0070C0"/>
                    </w:rPr>
                    <w:t>მონიშნეთ</w:t>
                  </w:r>
                  <w:r w:rsidRPr="00D03615">
                    <w:rPr>
                      <w:b/>
                      <w:i/>
                      <w:iCs/>
                      <w:noProof/>
                      <w:color w:val="0070C0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b/>
                      <w:i/>
                      <w:iCs/>
                      <w:noProof/>
                      <w:color w:val="0070C0"/>
                    </w:rPr>
                    <w:t>ერთზე</w:t>
                  </w:r>
                  <w:r w:rsidRPr="00D03615">
                    <w:rPr>
                      <w:b/>
                      <w:i/>
                      <w:iCs/>
                      <w:noProof/>
                      <w:color w:val="0070C0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b/>
                      <w:i/>
                      <w:iCs/>
                      <w:noProof/>
                      <w:color w:val="0070C0"/>
                    </w:rPr>
                    <w:t>მეტი</w:t>
                  </w:r>
                  <w:r w:rsidRPr="00D03615">
                    <w:rPr>
                      <w:b/>
                      <w:i/>
                      <w:iCs/>
                      <w:noProof/>
                      <w:color w:val="0070C0"/>
                    </w:rPr>
                    <w:t>)</w:t>
                  </w:r>
                </w:p>
              </w:tc>
            </w:tr>
            <w:tr w:rsidR="00FA0F7F" w:rsidRPr="00337C7F" w14:paraId="44D1544C" w14:textId="77777777" w:rsidTr="00645C34">
              <w:trPr>
                <w:trHeight w:val="420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center"/>
                </w:tcPr>
                <w:p w14:paraId="51157101" w14:textId="77777777" w:rsidR="00FA0F7F" w:rsidRDefault="00FA0F7F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AE7162">
                    <w:rPr>
                      <w:rFonts w:ascii="Verdana" w:hAnsi="Verdana"/>
                      <w:szCs w:val="18"/>
                    </w:rPr>
                    <w:t xml:space="preserve">Threat </w:t>
                  </w:r>
                  <w:r w:rsidRPr="009D3813">
                    <w:rPr>
                      <w:rFonts w:ascii="Verdana" w:hAnsi="Verdana"/>
                      <w:szCs w:val="18"/>
                    </w:rPr>
                    <w:t>to life</w:t>
                  </w:r>
                  <w:r>
                    <w:rPr>
                      <w:rFonts w:ascii="Verdana" w:hAnsi="Verdana"/>
                      <w:szCs w:val="18"/>
                    </w:rPr>
                    <w:t xml:space="preserve"> or limb /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საფრთხეა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სიცოცხლისა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და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ჯანმრთელობისთვის</w:t>
                  </w:r>
                  <w:r>
                    <w:rPr>
                      <w:rFonts w:ascii="Verdana" w:hAnsi="Verdana"/>
                      <w:szCs w:val="18"/>
                    </w:rPr>
                    <w:t xml:space="preserve">     </w:t>
                  </w:r>
                </w:p>
                <w:p w14:paraId="3E9D204F" w14:textId="77777777" w:rsidR="00FA0F7F" w:rsidRPr="004C6611" w:rsidRDefault="00FA0F7F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in custody </w:t>
                  </w:r>
                  <w:r>
                    <w:rPr>
                      <w:rFonts w:ascii="Verdana" w:hAnsi="Verdana"/>
                      <w:szCs w:val="18"/>
                    </w:rPr>
                    <w:t xml:space="preserve">/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ეჭვმიტანილი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/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სამართალდამრღვევი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დაკავებულია</w:t>
                  </w:r>
                </w:p>
                <w:p w14:paraId="2CED5496" w14:textId="77777777" w:rsidR="00FA0F7F" w:rsidRPr="004C6611" w:rsidRDefault="00FA0F7F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 xml:space="preserve">to be released from custody /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ეჭვმიტანილი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/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სამართალდამრღვევი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მალე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გათავისუფლდება</w:t>
                  </w:r>
                </w:p>
                <w:p w14:paraId="27D2C8D3" w14:textId="77777777" w:rsidR="00FA0F7F" w:rsidRDefault="00FA0F7F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Crime in progress </w:t>
                  </w:r>
                  <w:r>
                    <w:rPr>
                      <w:rFonts w:ascii="Verdana" w:hAnsi="Verdana"/>
                      <w:szCs w:val="18"/>
                    </w:rPr>
                    <w:t>/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დანაშაული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მიმდინარეობს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5C6F0152" w14:textId="77777777" w:rsidR="00FA0F7F" w:rsidRPr="001C4863" w:rsidRDefault="00FA0F7F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Volatility of data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მონაცემთა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ცვალებადობა</w:t>
                  </w:r>
                </w:p>
                <w:p w14:paraId="2992893F" w14:textId="77777777" w:rsidR="00FA0F7F" w:rsidRDefault="00FA0F7F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 w:rsidRPr="009D3813">
                    <w:rPr>
                      <w:rFonts w:ascii="Verdana" w:hAnsi="Verdana"/>
                    </w:rPr>
                    <w:t xml:space="preserve"> Imminent </w:t>
                  </w:r>
                  <w:r w:rsidRPr="009D3813">
                    <w:rPr>
                      <w:rFonts w:ascii="Verdana" w:hAnsi="Verdana"/>
                      <w:szCs w:val="18"/>
                    </w:rPr>
                    <w:t>threat</w:t>
                  </w:r>
                  <w:r w:rsidRPr="009D3813">
                    <w:rPr>
                      <w:rFonts w:ascii="Verdana" w:hAnsi="Verdana"/>
                    </w:rPr>
                    <w:t xml:space="preserve"> of a serious nature </w:t>
                  </w:r>
                  <w:r w:rsidRPr="009D3813">
                    <w:rPr>
                      <w:rFonts w:ascii="Verdana" w:hAnsi="Verdana"/>
                      <w:szCs w:val="18"/>
                    </w:rPr>
                    <w:t>to public security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საზოგადოებრივი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უსაფრთხოების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სერიოზული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ხასიათის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გარდაუვალი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საფრთხეა</w:t>
                  </w:r>
                  <w:r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75A80349" w14:textId="77777777" w:rsidR="00FA0F7F" w:rsidRDefault="00FA0F7F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Statute of limitation due to expire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ხანდაზმულობის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ვადა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იწურება</w:t>
                  </w:r>
                  <w:r>
                    <w:rPr>
                      <w:rFonts w:ascii="Verdana" w:hAnsi="Verdana"/>
                      <w:szCs w:val="18"/>
                    </w:rPr>
                    <w:t xml:space="preserve">  </w:t>
                  </w:r>
                </w:p>
                <w:p w14:paraId="4992F9B6" w14:textId="77777777" w:rsidR="00FA0F7F" w:rsidRPr="001C4863" w:rsidRDefault="00FA0F7F" w:rsidP="00AC14BE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T</w:t>
                  </w:r>
                  <w:r>
                    <w:rPr>
                      <w:rFonts w:ascii="Verdana" w:hAnsi="Verdana"/>
                      <w:szCs w:val="18"/>
                    </w:rPr>
                    <w:t xml:space="preserve">rial is imminent or in progress /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საქმის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სასამართლოში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განხილვა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გარდაუვალია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ან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 xml:space="preserve">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  <w:szCs w:val="18"/>
                    </w:rPr>
                    <w:t>მიმდინარეობს</w:t>
                  </w:r>
                </w:p>
                <w:p w14:paraId="26828E11" w14:textId="77777777" w:rsidR="00FA0F7F" w:rsidRDefault="00FA0F7F" w:rsidP="00AC14BE">
                  <w:pPr>
                    <w:pStyle w:val="Standard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Other / </w:t>
                  </w:r>
                  <w:r w:rsidRPr="00D03615">
                    <w:rPr>
                      <w:rFonts w:ascii="Sylfaen" w:hAnsi="Sylfaen" w:cs="Sylfaen"/>
                      <w:i/>
                      <w:iCs/>
                      <w:noProof/>
                      <w:color w:val="0070C0"/>
                    </w:rPr>
                    <w:t>სხვა</w:t>
                  </w:r>
                  <w:r w:rsidRPr="00D03615">
                    <w:rPr>
                      <w:i/>
                      <w:iCs/>
                      <w:noProof/>
                      <w:color w:val="0070C0"/>
                    </w:rPr>
                    <w:t>:</w:t>
                  </w:r>
                </w:p>
                <w:p w14:paraId="7990D892" w14:textId="77777777" w:rsidR="00FA0F7F" w:rsidRPr="003860EE" w:rsidRDefault="00FA0F7F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</w:p>
              </w:tc>
            </w:tr>
          </w:tbl>
          <w:p w14:paraId="2D9BB9CF" w14:textId="77777777" w:rsidR="00FA0F7F" w:rsidRDefault="00FA0F7F" w:rsidP="00645C34">
            <w:pPr>
              <w:pStyle w:val="Standard"/>
              <w:rPr>
                <w:rFonts w:ascii="Verdana" w:hAnsi="Verdana"/>
              </w:rPr>
            </w:pPr>
          </w:p>
        </w:tc>
      </w:tr>
      <w:tr w:rsidR="00FA0F7F" w14:paraId="4F09D816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6B02652" w14:textId="77777777" w:rsidR="00FA0F7F" w:rsidRDefault="00FA0F7F" w:rsidP="0089038E">
            <w:pPr>
              <w:pStyle w:val="Titre2"/>
              <w:rPr>
                <w:rFonts w:ascii="Verdana" w:hAnsi="Verdana"/>
                <w:szCs w:val="18"/>
              </w:rPr>
            </w:pPr>
          </w:p>
          <w:p w14:paraId="6EBAE629" w14:textId="77777777" w:rsidR="00FA0F7F" w:rsidRDefault="00FA0F7F" w:rsidP="0089038E">
            <w:pPr>
              <w:pStyle w:val="Titre2"/>
              <w:rPr>
                <w:rFonts w:ascii="Verdana" w:hAnsi="Verdana"/>
                <w:szCs w:val="18"/>
              </w:rPr>
            </w:pPr>
            <w:r w:rsidRPr="005D4D69">
              <w:rPr>
                <w:rFonts w:ascii="Verdana" w:hAnsi="Verdana"/>
                <w:szCs w:val="18"/>
              </w:rPr>
              <w:t>Brief details for</w:t>
            </w:r>
            <w:r>
              <w:rPr>
                <w:rFonts w:ascii="Verdana" w:hAnsi="Verdana"/>
                <w:szCs w:val="18"/>
              </w:rPr>
              <w:t xml:space="preserve"> </w:t>
            </w:r>
            <w:r w:rsidRPr="00C3388C">
              <w:rPr>
                <w:rFonts w:ascii="Verdana" w:hAnsi="Verdana"/>
                <w:szCs w:val="18"/>
              </w:rPr>
              <w:t xml:space="preserve">urgency </w:t>
            </w:r>
          </w:p>
          <w:p w14:paraId="131CB2F3" w14:textId="77777777" w:rsidR="00FA0F7F" w:rsidRPr="001C4863" w:rsidRDefault="00FA0F7F" w:rsidP="001C4863">
            <w:pPr>
              <w:rPr>
                <w:b/>
                <w:bCs/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b/>
                <w:bCs/>
                <w:i/>
                <w:iCs/>
                <w:noProof/>
                <w:color w:val="0070C0"/>
              </w:rPr>
              <w:t>მოკლე</w:t>
            </w:r>
            <w:r w:rsidRPr="00D03615">
              <w:rPr>
                <w:b/>
                <w:bCs/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b/>
                <w:bCs/>
                <w:i/>
                <w:iCs/>
                <w:noProof/>
                <w:color w:val="0070C0"/>
              </w:rPr>
              <w:t>ინფორმაცია</w:t>
            </w:r>
            <w:r w:rsidRPr="00D03615">
              <w:rPr>
                <w:b/>
                <w:bCs/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b/>
                <w:bCs/>
                <w:i/>
                <w:iCs/>
                <w:noProof/>
                <w:color w:val="0070C0"/>
              </w:rPr>
              <w:t>სასწრაფოობის</w:t>
            </w:r>
            <w:r w:rsidRPr="00D03615">
              <w:rPr>
                <w:b/>
                <w:bCs/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b/>
                <w:bCs/>
                <w:i/>
                <w:iCs/>
                <w:noProof/>
                <w:color w:val="0070C0"/>
              </w:rPr>
              <w:t>შესახებ</w:t>
            </w:r>
          </w:p>
        </w:tc>
      </w:tr>
      <w:tr w:rsidR="00FA0F7F" w:rsidRPr="00BA65EF" w14:paraId="52F10C93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7B3AC98" w14:textId="77777777" w:rsidR="00FA0F7F" w:rsidRPr="00BA65EF" w:rsidRDefault="00FA0F7F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047C3694" w14:textId="77777777" w:rsidR="00FA0F7F" w:rsidRDefault="00FA0F7F" w:rsidP="00B35111">
      <w:pPr>
        <w:pStyle w:val="Normal1"/>
        <w:rPr>
          <w:rFonts w:ascii="Verdana" w:hAnsi="Verdana"/>
          <w:lang w:val="en-GB"/>
        </w:rPr>
      </w:pPr>
    </w:p>
    <w:p w14:paraId="2C4670B5" w14:textId="77777777" w:rsidR="00FA0F7F" w:rsidRDefault="00FA0F7F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FA0F7F" w14:paraId="0F3B607A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55E9849" w14:textId="77777777" w:rsidR="00FA0F7F" w:rsidRDefault="00FA0F7F" w:rsidP="00843B3C">
            <w:pPr>
              <w:pStyle w:val="headnumbered1"/>
            </w:pPr>
            <w:r>
              <w:t>CONFIDENTALITY</w:t>
            </w:r>
          </w:p>
          <w:p w14:paraId="3904FBC4" w14:textId="77777777" w:rsidR="00FA0F7F" w:rsidRPr="001C4863" w:rsidRDefault="00FA0F7F" w:rsidP="001C486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კონფიდენციალურობა</w:t>
            </w:r>
          </w:p>
        </w:tc>
      </w:tr>
      <w:tr w:rsidR="00FA0F7F" w:rsidRPr="003C4B6B" w14:paraId="1DF6BB9D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73F0ECBA" w14:textId="77777777" w:rsidR="00FA0F7F" w:rsidRDefault="00FA0F7F" w:rsidP="008B0687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 w:rsidRPr="002F1C9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We request that this request is kept confidential and that customers are not notified. Please inform us if your domestic law requires us to explain the reason for confidentiality; or – before taking any action – whether your domestic law requires customer notification or if you suspect that the provider may not comply with the request for confidentiality.</w:t>
            </w:r>
          </w:p>
          <w:p w14:paraId="7CB6958D" w14:textId="77777777" w:rsidR="00FA0F7F" w:rsidRPr="003C4B6B" w:rsidRDefault="00FA0F7F" w:rsidP="008B0687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მოვითხოვთ</w:t>
            </w:r>
            <w:r w:rsidRPr="00D03615">
              <w:rPr>
                <w:i/>
                <w:iCs/>
                <w:noProof/>
                <w:color w:val="0070C0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რომ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დაიცვათ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მოთხოვნის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კონფიდენციალურობა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არ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შეატყობინოთ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მომხმარებლებს</w:t>
            </w:r>
            <w:r w:rsidRPr="00D03615">
              <w:rPr>
                <w:i/>
                <w:iCs/>
                <w:noProof/>
                <w:color w:val="0070C0"/>
              </w:rPr>
              <w:t xml:space="preserve">.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გთხოვთ</w:t>
            </w:r>
            <w:r w:rsidRPr="00D03615">
              <w:rPr>
                <w:i/>
                <w:iCs/>
                <w:noProof/>
                <w:color w:val="0070C0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შეგვატყობინეთ</w:t>
            </w:r>
            <w:r w:rsidRPr="00D03615">
              <w:rPr>
                <w:i/>
                <w:iCs/>
                <w:noProof/>
                <w:color w:val="0070C0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მოგვეთხოვება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თუ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არა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თქვენი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შიდასახელმწიფოებრივი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კანონმდებლობის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თანახმად</w:t>
            </w:r>
            <w:r w:rsidRPr="00D03615">
              <w:rPr>
                <w:i/>
                <w:iCs/>
                <w:noProof/>
                <w:color w:val="0070C0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lastRenderedPageBreak/>
              <w:t>განვმარტოთ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კონფიდენციალურობის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მიზეზი</w:t>
            </w:r>
            <w:r w:rsidRPr="00D03615">
              <w:rPr>
                <w:i/>
                <w:iCs/>
                <w:noProof/>
                <w:color w:val="0070C0"/>
              </w:rPr>
              <w:t xml:space="preserve">;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ასევე</w:t>
            </w:r>
            <w:r w:rsidRPr="00D03615">
              <w:rPr>
                <w:i/>
                <w:iCs/>
                <w:noProof/>
                <w:color w:val="0070C0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ითვალისწინებს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თუ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არა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თქვენი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შიდასახელმწიფოებრივი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კანონმდებლობა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რაიმე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ქმედების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განხორციელებამდე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მომხმარებლის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შეტყობინების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ვალდებულებას</w:t>
            </w:r>
            <w:r w:rsidRPr="00D03615">
              <w:rPr>
                <w:i/>
                <w:iCs/>
                <w:noProof/>
                <w:color w:val="0070C0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ან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თუ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ეჭვობთ</w:t>
            </w:r>
            <w:r w:rsidRPr="00D03615">
              <w:rPr>
                <w:i/>
                <w:iCs/>
                <w:noProof/>
                <w:color w:val="0070C0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რომ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მიმწოდებელმა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შეიძლება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ვერ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დაიცვას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კონფიდენციალურობის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მოთხოვნა</w:t>
            </w:r>
            <w:r w:rsidRPr="00D03615">
              <w:rPr>
                <w:i/>
                <w:iCs/>
                <w:noProof/>
                <w:color w:val="0070C0"/>
              </w:rPr>
              <w:t>.</w:t>
            </w:r>
          </w:p>
          <w:p w14:paraId="03943757" w14:textId="77777777" w:rsidR="00FA0F7F" w:rsidRPr="003C4B6B" w:rsidRDefault="00FA0F7F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681BB47C" w14:textId="77777777" w:rsidR="00FA0F7F" w:rsidRPr="003C4B6B" w:rsidRDefault="00FA0F7F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09E7D583" w14:textId="77777777" w:rsidR="00FA0F7F" w:rsidRPr="003C4B6B" w:rsidRDefault="00FA0F7F" w:rsidP="008B0687">
            <w:pPr>
              <w:pStyle w:val="Normal1"/>
              <w:rPr>
                <w:rFonts w:ascii="Verdana" w:hAnsi="Verdana"/>
                <w:b/>
              </w:rPr>
            </w:pPr>
          </w:p>
        </w:tc>
      </w:tr>
    </w:tbl>
    <w:p w14:paraId="1D883248" w14:textId="77777777" w:rsidR="00FA0F7F" w:rsidRPr="003C4B6B" w:rsidRDefault="00FA0F7F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0CFDA922" w14:textId="77777777" w:rsidR="00FA0F7F" w:rsidRPr="003C4B6B" w:rsidRDefault="00FA0F7F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FA0F7F" w14:paraId="469455E5" w14:textId="77777777" w:rsidTr="00645C3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A4E40EF" w14:textId="77777777" w:rsidR="00FA0F7F" w:rsidRDefault="00FA0F7F" w:rsidP="00537F6A">
            <w:pPr>
              <w:pStyle w:val="headnumbered1"/>
            </w:pPr>
            <w:r>
              <w:t>Confirmation/notification requested</w:t>
            </w:r>
          </w:p>
          <w:p w14:paraId="271E0AE2" w14:textId="77777777" w:rsidR="00FA0F7F" w:rsidRPr="00536149" w:rsidRDefault="00FA0F7F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მოთხოვნილი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დასტური</w:t>
            </w:r>
            <w:r w:rsidRPr="00D03615">
              <w:rPr>
                <w:i/>
                <w:iCs/>
                <w:noProof/>
                <w:color w:val="0070C0"/>
              </w:rPr>
              <w:t>/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შეტყობინება</w:t>
            </w:r>
          </w:p>
        </w:tc>
      </w:tr>
      <w:tr w:rsidR="00FA0F7F" w14:paraId="69381870" w14:textId="77777777" w:rsidTr="00645C3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B00B35" w14:textId="77777777" w:rsidR="00FA0F7F" w:rsidRPr="008B0687" w:rsidRDefault="00FA0F7F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Confirmation of receipt of </w:t>
            </w:r>
            <w:r w:rsidRPr="008B0687">
              <w:rPr>
                <w:rFonts w:ascii="Verdana" w:hAnsi="Verdana"/>
              </w:rPr>
              <w:t xml:space="preserve">request </w:t>
            </w:r>
            <w:r>
              <w:rPr>
                <w:rFonts w:ascii="Verdana" w:hAnsi="Verdana"/>
              </w:rPr>
              <w:t xml:space="preserve">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მოთხოვნის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მიღების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დასტური</w:t>
            </w:r>
            <w:r w:rsidRPr="008B0687">
              <w:rPr>
                <w:rFonts w:ascii="Verdana" w:hAnsi="Verdana"/>
              </w:rPr>
              <w:t xml:space="preserve">  </w:t>
            </w:r>
          </w:p>
          <w:p w14:paraId="53AAC200" w14:textId="77777777" w:rsidR="00FA0F7F" w:rsidRPr="00536149" w:rsidRDefault="00FA0F7F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8B0687">
              <w:rPr>
                <w:rFonts w:ascii="Wingdings" w:hAnsi="Wingdings"/>
              </w:rPr>
              <w:t></w:t>
            </w:r>
            <w:r w:rsidRPr="008B0687">
              <w:rPr>
                <w:rFonts w:ascii="Verdana" w:hAnsi="Verdana"/>
              </w:rPr>
              <w:t xml:space="preserve"> Whether and what additional information is needed from</w:t>
            </w:r>
            <w:r>
              <w:rPr>
                <w:rFonts w:ascii="Verdana" w:hAnsi="Verdana"/>
              </w:rPr>
              <w:t xml:space="preserve"> requesting State to execute the request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საჭიროა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თუ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არა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რა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დამატებითი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ინფორმაციაა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საჭირო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მომთხოვნი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სახელმწიფოსგან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მოთხოვნის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შესასრულებლად</w:t>
            </w:r>
          </w:p>
          <w:p w14:paraId="58E15A5B" w14:textId="77777777" w:rsidR="00FA0F7F" w:rsidRDefault="00FA0F7F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Information on availability of data or whether data is beyond the jurisdiction of the </w:t>
            </w:r>
            <w:proofErr w:type="gramStart"/>
            <w:r>
              <w:rPr>
                <w:rFonts w:ascii="Verdana" w:hAnsi="Verdana"/>
              </w:rPr>
              <w:t>requested  country</w:t>
            </w:r>
            <w:proofErr w:type="gramEnd"/>
            <w:r>
              <w:rPr>
                <w:rFonts w:ascii="Verdana" w:hAnsi="Verdana"/>
              </w:rPr>
              <w:t xml:space="preserve"> 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მონაცემთა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ხელმისაწვდომობის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შესახებ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ან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იმის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შესახებ</w:t>
            </w:r>
            <w:r w:rsidRPr="00D03615">
              <w:rPr>
                <w:i/>
                <w:iCs/>
                <w:noProof/>
                <w:color w:val="0070C0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სცდება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თუ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არა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მონაცემები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მოთხოვნის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მიმღები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ქვეყნის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იურისდიქციას</w:t>
            </w:r>
          </w:p>
          <w:p w14:paraId="58544586" w14:textId="77777777" w:rsidR="00FA0F7F" w:rsidRDefault="00FA0F7F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Other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სხვა</w:t>
            </w:r>
            <w:r w:rsidRPr="00D03615">
              <w:rPr>
                <w:i/>
                <w:iCs/>
                <w:noProof/>
                <w:color w:val="0070C0"/>
              </w:rPr>
              <w:t>:</w:t>
            </w:r>
            <w:r>
              <w:rPr>
                <w:rFonts w:ascii="Verdana" w:hAnsi="Verdana"/>
              </w:rPr>
              <w:t xml:space="preserve"> </w:t>
            </w:r>
          </w:p>
          <w:p w14:paraId="33FC182C" w14:textId="77777777" w:rsidR="00FA0F7F" w:rsidRDefault="00FA0F7F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280E7354" w14:textId="77777777" w:rsidR="00FA0F7F" w:rsidRDefault="00FA0F7F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4D6B33E8" w14:textId="77777777" w:rsidR="00FA0F7F" w:rsidRDefault="00FA0F7F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24B335AE" w14:textId="77777777" w:rsidR="00FA0F7F" w:rsidRDefault="00FA0F7F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FA0F7F" w:rsidRPr="003C4B6B" w14:paraId="681B6A04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A1F2B5B" w14:textId="77777777" w:rsidR="00FA0F7F" w:rsidRDefault="00FA0F7F" w:rsidP="00244230">
            <w:pPr>
              <w:pStyle w:val="headnumbered1"/>
            </w:pPr>
            <w:r>
              <w:t>Additional NOTES, IF ANY</w:t>
            </w:r>
          </w:p>
          <w:p w14:paraId="68CEFF0C" w14:textId="77777777" w:rsidR="00FA0F7F" w:rsidRPr="003C4B6B" w:rsidRDefault="00FA0F7F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lang w:val="fr-FR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lang w:val="fr-FR"/>
              </w:rPr>
              <w:t>დამატებითი</w:t>
            </w:r>
            <w:r w:rsidRPr="00D03615">
              <w:rPr>
                <w:i/>
                <w:iCs/>
                <w:noProof/>
                <w:color w:val="0070C0"/>
                <w:lang w:val="fr-FR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lang w:val="fr-FR"/>
              </w:rPr>
              <w:t>შენიშვნები</w:t>
            </w:r>
            <w:r w:rsidRPr="00D03615">
              <w:rPr>
                <w:i/>
                <w:iCs/>
                <w:noProof/>
                <w:color w:val="0070C0"/>
                <w:lang w:val="fr-FR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lang w:val="fr-FR"/>
              </w:rPr>
              <w:t>არსებობის</w:t>
            </w:r>
            <w:r w:rsidRPr="00D03615">
              <w:rPr>
                <w:i/>
                <w:iCs/>
                <w:noProof/>
                <w:color w:val="0070C0"/>
                <w:lang w:val="fr-FR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lang w:val="fr-FR"/>
              </w:rPr>
              <w:t>შემთხვევაში</w:t>
            </w:r>
            <w:r w:rsidRPr="003C4B6B">
              <w:rPr>
                <w:lang w:val="fr-FR"/>
              </w:rPr>
              <w:t xml:space="preserve"> </w:t>
            </w:r>
          </w:p>
        </w:tc>
      </w:tr>
      <w:tr w:rsidR="00FA0F7F" w:rsidRPr="003C4B6B" w14:paraId="49471BA2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BF028D" w14:textId="77777777" w:rsidR="00FA0F7F" w:rsidRPr="003C4B6B" w:rsidRDefault="00FA0F7F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00D1D908" w14:textId="77777777" w:rsidR="00FA0F7F" w:rsidRPr="003C4B6B" w:rsidRDefault="00FA0F7F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0D7FBA7C" w14:textId="77777777" w:rsidR="00FA0F7F" w:rsidRPr="003C4B6B" w:rsidRDefault="00FA0F7F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7821F1D3" w14:textId="77777777" w:rsidR="00FA0F7F" w:rsidRPr="003C4B6B" w:rsidRDefault="00FA0F7F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</w:tc>
      </w:tr>
    </w:tbl>
    <w:p w14:paraId="47FBEE57" w14:textId="77777777" w:rsidR="00FA0F7F" w:rsidRPr="003C4B6B" w:rsidRDefault="00FA0F7F" w:rsidP="00C54639">
      <w:pPr>
        <w:rPr>
          <w:lang w:val="fr-FR"/>
        </w:rPr>
      </w:pPr>
    </w:p>
    <w:p w14:paraId="26F36D4D" w14:textId="77777777" w:rsidR="00FA0F7F" w:rsidRPr="003C4B6B" w:rsidRDefault="00FA0F7F" w:rsidP="00C54639">
      <w:pPr>
        <w:rPr>
          <w:lang w:val="fr-FR"/>
        </w:rPr>
      </w:pPr>
    </w:p>
    <w:p w14:paraId="63B4F9D0" w14:textId="77777777" w:rsidR="00FA0F7F" w:rsidRPr="003C4B6B" w:rsidRDefault="00FA0F7F" w:rsidP="00C54639">
      <w:pPr>
        <w:rPr>
          <w:lang w:val="fr-FR"/>
        </w:rPr>
      </w:pPr>
    </w:p>
    <w:p w14:paraId="30E08E69" w14:textId="77777777" w:rsidR="00FA0F7F" w:rsidRPr="003C4B6B" w:rsidRDefault="00FA0F7F" w:rsidP="00C54639">
      <w:pPr>
        <w:rPr>
          <w:lang w:val="fr-FR"/>
        </w:rPr>
      </w:pPr>
    </w:p>
    <w:p w14:paraId="31C41090" w14:textId="77777777" w:rsidR="00FA0F7F" w:rsidRPr="003C4B6B" w:rsidRDefault="00FA0F7F" w:rsidP="00C54639">
      <w:pPr>
        <w:rPr>
          <w:lang w:val="fr-FR"/>
        </w:rPr>
      </w:pPr>
    </w:p>
    <w:p w14:paraId="49BC238D" w14:textId="77777777" w:rsidR="00FA0F7F" w:rsidRPr="003C4B6B" w:rsidRDefault="00FA0F7F" w:rsidP="00C54639">
      <w:pPr>
        <w:rPr>
          <w:lang w:val="fr-FR"/>
        </w:rPr>
      </w:pPr>
    </w:p>
    <w:p w14:paraId="51ACBDC0" w14:textId="77777777" w:rsidR="00FA0F7F" w:rsidRPr="003C4B6B" w:rsidRDefault="00FA0F7F" w:rsidP="00C54639">
      <w:pPr>
        <w:rPr>
          <w:lang w:val="fr-FR"/>
        </w:rPr>
      </w:pPr>
    </w:p>
    <w:p w14:paraId="6AF84D4F" w14:textId="77777777" w:rsidR="00FA0F7F" w:rsidRPr="003C4B6B" w:rsidRDefault="00FA0F7F" w:rsidP="00C54639">
      <w:pPr>
        <w:rPr>
          <w:lang w:val="fr-FR"/>
        </w:rPr>
      </w:pPr>
    </w:p>
    <w:p w14:paraId="52BAB261" w14:textId="77777777" w:rsidR="00FA0F7F" w:rsidRPr="003C4B6B" w:rsidRDefault="00FA0F7F" w:rsidP="00C54639">
      <w:pPr>
        <w:rPr>
          <w:lang w:val="fr-FR"/>
        </w:rPr>
      </w:pPr>
    </w:p>
    <w:p w14:paraId="5F5A159E" w14:textId="77777777" w:rsidR="00FA0F7F" w:rsidRPr="003C4B6B" w:rsidRDefault="00FA0F7F" w:rsidP="00C54639">
      <w:pPr>
        <w:rPr>
          <w:lang w:val="fr-FR"/>
        </w:rPr>
      </w:pPr>
    </w:p>
    <w:p w14:paraId="1DFC3B32" w14:textId="77777777" w:rsidR="00FA0F7F" w:rsidRPr="003C4B6B" w:rsidRDefault="00FA0F7F" w:rsidP="00C54639">
      <w:pPr>
        <w:rPr>
          <w:lang w:val="fr-FR"/>
        </w:rPr>
      </w:pPr>
    </w:p>
    <w:p w14:paraId="7077BD1C" w14:textId="77777777" w:rsidR="00FA0F7F" w:rsidRPr="003C4B6B" w:rsidRDefault="00FA0F7F" w:rsidP="00C54639">
      <w:pPr>
        <w:rPr>
          <w:lang w:val="fr-FR"/>
        </w:rPr>
      </w:pPr>
    </w:p>
    <w:p w14:paraId="3C9ED41B" w14:textId="77777777" w:rsidR="00FA0F7F" w:rsidRPr="003C4B6B" w:rsidRDefault="00FA0F7F" w:rsidP="00C54639">
      <w:pPr>
        <w:rPr>
          <w:lang w:val="fr-FR"/>
        </w:rPr>
      </w:pPr>
    </w:p>
    <w:p w14:paraId="343BF03E" w14:textId="77777777" w:rsidR="00FA0F7F" w:rsidRPr="003C4B6B" w:rsidRDefault="00FA0F7F" w:rsidP="00C54639">
      <w:pPr>
        <w:rPr>
          <w:lang w:val="fr-FR"/>
        </w:rPr>
      </w:pPr>
    </w:p>
    <w:p w14:paraId="7A7C4B98" w14:textId="77777777" w:rsidR="00FA0F7F" w:rsidRPr="003C4B6B" w:rsidRDefault="00FA0F7F" w:rsidP="00C54639">
      <w:pPr>
        <w:pStyle w:val="Normal1"/>
        <w:rPr>
          <w:lang w:val="fr-FR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FA0F7F" w:rsidRPr="003C4B6B" w14:paraId="7EAA9557" w14:textId="77777777" w:rsidTr="00843B3C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 w:themeFill="accent5" w:themeFillTint="33"/>
            <w:tcMar>
              <w:left w:w="24" w:type="dxa"/>
            </w:tcMar>
            <w:vAlign w:val="bottom"/>
          </w:tcPr>
          <w:p w14:paraId="0D6CF497" w14:textId="77777777" w:rsidR="00FA0F7F" w:rsidRDefault="00FA0F7F" w:rsidP="00C54639">
            <w:pPr>
              <w:pStyle w:val="headnumbered1"/>
            </w:pPr>
            <w:r w:rsidRPr="00843B3C">
              <w:t>Signature and / or stamp of REQUESTING Authority if applicable</w:t>
            </w:r>
          </w:p>
          <w:p w14:paraId="27F00DC3" w14:textId="77777777" w:rsidR="00FA0F7F" w:rsidRPr="003C4B6B" w:rsidRDefault="00FA0F7F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მომთხოვნი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ორგანოს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ხელმოწერა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ან</w:t>
            </w:r>
            <w:r w:rsidRPr="00D03615">
              <w:rPr>
                <w:i/>
                <w:iCs/>
                <w:noProof/>
                <w:color w:val="0070C0"/>
              </w:rPr>
              <w:t>/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ბეჭედი</w:t>
            </w:r>
            <w:r w:rsidRPr="00D03615">
              <w:rPr>
                <w:i/>
                <w:iCs/>
                <w:noProof/>
                <w:color w:val="0070C0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საჭიროების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შემთხვევაში</w:t>
            </w:r>
          </w:p>
          <w:p w14:paraId="3F4CC190" w14:textId="77777777" w:rsidR="00FA0F7F" w:rsidRPr="003C4B6B" w:rsidRDefault="00FA0F7F" w:rsidP="00843B3C"/>
        </w:tc>
      </w:tr>
      <w:tr w:rsidR="00FA0F7F" w:rsidRPr="00843B3C" w14:paraId="29EEB860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1301740" w14:textId="77777777" w:rsidR="00FA0F7F" w:rsidRPr="00536149" w:rsidRDefault="00FA0F7F" w:rsidP="002A1BA6">
            <w:pPr>
              <w:rPr>
                <w:i/>
                <w:iCs/>
                <w:color w:val="0070C0"/>
              </w:rPr>
            </w:pPr>
            <w:r w:rsidRPr="00843B3C">
              <w:t>Name</w:t>
            </w:r>
            <w: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სახელი</w:t>
            </w:r>
          </w:p>
          <w:p w14:paraId="5CF8DAC6" w14:textId="77777777" w:rsidR="00FA0F7F" w:rsidRPr="00843B3C" w:rsidRDefault="00FA0F7F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1EDC6C1" w14:textId="77777777" w:rsidR="00FA0F7F" w:rsidRPr="00843B3C" w:rsidRDefault="00FA0F7F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FA0F7F" w:rsidRPr="00843B3C" w14:paraId="462E07BF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2401AF" w14:textId="77777777" w:rsidR="00FA0F7F" w:rsidRPr="00536149" w:rsidRDefault="00FA0F7F" w:rsidP="002A1BA6">
            <w:pPr>
              <w:rPr>
                <w:i/>
                <w:iCs/>
                <w:color w:val="0070C0"/>
              </w:rPr>
            </w:pPr>
            <w:r w:rsidRPr="00843B3C">
              <w:t>Position</w:t>
            </w:r>
            <w: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თანამდებობა</w:t>
            </w:r>
          </w:p>
          <w:p w14:paraId="6E616300" w14:textId="77777777" w:rsidR="00FA0F7F" w:rsidRPr="00843B3C" w:rsidRDefault="00FA0F7F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1FDB55" w14:textId="77777777" w:rsidR="00FA0F7F" w:rsidRPr="00843B3C" w:rsidRDefault="00FA0F7F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FA0F7F" w:rsidRPr="00843B3C" w14:paraId="74E07E43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EEC093E" w14:textId="77777777" w:rsidR="00FA0F7F" w:rsidRDefault="00FA0F7F" w:rsidP="002A1BA6">
            <w:pPr>
              <w:jc w:val="left"/>
            </w:pPr>
            <w:r w:rsidRPr="00843B3C">
              <w:t>Date / place</w:t>
            </w:r>
          </w:p>
          <w:p w14:paraId="702B8E13" w14:textId="77777777" w:rsidR="00FA0F7F" w:rsidRPr="00536149" w:rsidRDefault="00FA0F7F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თარიღი</w:t>
            </w:r>
            <w:r w:rsidRPr="00D03615">
              <w:rPr>
                <w:i/>
                <w:iCs/>
                <w:noProof/>
                <w:color w:val="0070C0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ადგილი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1F66729" w14:textId="77777777" w:rsidR="00FA0F7F" w:rsidRPr="00843B3C" w:rsidRDefault="00FA0F7F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FA0F7F" w14:paraId="657A2877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58BF88" w14:textId="77777777" w:rsidR="00FA0F7F" w:rsidRDefault="00FA0F7F" w:rsidP="002A1BA6">
            <w:pPr>
              <w:jc w:val="left"/>
            </w:pPr>
            <w:r w:rsidRPr="00843B3C">
              <w:t>Signature and/or stamp</w:t>
            </w:r>
          </w:p>
          <w:p w14:paraId="5EB8B386" w14:textId="77777777" w:rsidR="00FA0F7F" w:rsidRPr="00536149" w:rsidRDefault="00FA0F7F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lastRenderedPageBreak/>
              <w:t>ხელმოწერა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ან</w:t>
            </w:r>
            <w:r w:rsidRPr="00D03615">
              <w:rPr>
                <w:i/>
                <w:iCs/>
                <w:noProof/>
                <w:color w:val="0070C0"/>
              </w:rPr>
              <w:t>/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ბეჭედი</w:t>
            </w:r>
          </w:p>
          <w:p w14:paraId="6ECC03D4" w14:textId="77777777" w:rsidR="00FA0F7F" w:rsidRDefault="00FA0F7F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23BBC84A" w14:textId="77777777" w:rsidR="00FA0F7F" w:rsidRDefault="00FA0F7F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75FF847D" w14:textId="77777777" w:rsidR="00FA0F7F" w:rsidRDefault="00FA0F7F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668AA5CB" w14:textId="77777777" w:rsidR="00FA0F7F" w:rsidRPr="005F0FA3" w:rsidRDefault="00FA0F7F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0075CA5" w14:textId="77777777" w:rsidR="00FA0F7F" w:rsidRPr="00FD22F1" w:rsidRDefault="00FA0F7F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</w:tbl>
    <w:p w14:paraId="1A6F4742" w14:textId="77777777" w:rsidR="00FA0F7F" w:rsidRDefault="00FA0F7F" w:rsidP="00C54639"/>
    <w:p w14:paraId="3A0D6347" w14:textId="77777777" w:rsidR="00FA0F7F" w:rsidRDefault="00FA0F7F">
      <w:pPr>
        <w:jc w:val="left"/>
        <w:rPr>
          <w:b/>
          <w:caps/>
          <w:szCs w:val="18"/>
        </w:rPr>
      </w:pPr>
      <w:r>
        <w:br w:type="page"/>
      </w:r>
    </w:p>
    <w:p w14:paraId="2EA66C64" w14:textId="77777777" w:rsidR="00FA0F7F" w:rsidRDefault="00FA0F7F" w:rsidP="00CD3475">
      <w:pPr>
        <w:pStyle w:val="headnumbered1"/>
      </w:pPr>
      <w:r w:rsidRPr="008B0687">
        <w:lastRenderedPageBreak/>
        <w:t>Annex</w:t>
      </w:r>
      <w:r>
        <w:t>:</w:t>
      </w:r>
      <w:r w:rsidRPr="008B0687">
        <w:t xml:space="preserve">  Details of information requested</w:t>
      </w:r>
      <w:r w:rsidRPr="008B0687">
        <w:rPr>
          <w:rStyle w:val="Appelnotedebasdep"/>
          <w:sz w:val="20"/>
          <w:szCs w:val="20"/>
        </w:rPr>
        <w:footnoteReference w:id="3"/>
      </w:r>
      <w:r w:rsidRPr="008B0687">
        <w:t xml:space="preserve"> </w:t>
      </w:r>
    </w:p>
    <w:p w14:paraId="41990AC0" w14:textId="77777777" w:rsidR="00FA0F7F" w:rsidRPr="003C4B6B" w:rsidRDefault="00FA0F7F" w:rsidP="00536149">
      <w:pPr>
        <w:pStyle w:val="headnumbered1"/>
        <w:numPr>
          <w:ilvl w:val="0"/>
          <w:numId w:val="0"/>
        </w:numPr>
        <w:ind w:left="360"/>
        <w:rPr>
          <w:i/>
          <w:iCs/>
          <w:color w:val="0070C0"/>
          <w:lang w:val="es-ES_tradnl"/>
        </w:rPr>
      </w:pPr>
      <w:r w:rsidRPr="00D03615">
        <w:rPr>
          <w:rFonts w:ascii="Sylfaen" w:hAnsi="Sylfaen" w:cs="Sylfaen"/>
          <w:i/>
          <w:iCs/>
          <w:noProof/>
          <w:color w:val="0070C0"/>
          <w:lang w:val="es-ES_tradnl"/>
        </w:rPr>
        <w:t>დანართი</w:t>
      </w:r>
      <w:r w:rsidRPr="00D03615">
        <w:rPr>
          <w:i/>
          <w:iCs/>
          <w:noProof/>
          <w:color w:val="0070C0"/>
          <w:lang w:val="es-ES_tradnl"/>
        </w:rPr>
        <w:t xml:space="preserve">:  </w:t>
      </w:r>
      <w:r w:rsidRPr="00D03615">
        <w:rPr>
          <w:rFonts w:ascii="Sylfaen" w:hAnsi="Sylfaen" w:cs="Sylfaen"/>
          <w:i/>
          <w:iCs/>
          <w:noProof/>
          <w:color w:val="0070C0"/>
          <w:lang w:val="es-ES_tradnl"/>
        </w:rPr>
        <w:t>მოთხოვნილი</w:t>
      </w:r>
      <w:r w:rsidRPr="00D03615">
        <w:rPr>
          <w:i/>
          <w:iCs/>
          <w:noProof/>
          <w:color w:val="0070C0"/>
          <w:lang w:val="es-ES_tradnl"/>
        </w:rPr>
        <w:t xml:space="preserve"> </w:t>
      </w:r>
      <w:r w:rsidRPr="00D03615">
        <w:rPr>
          <w:rFonts w:ascii="Sylfaen" w:hAnsi="Sylfaen" w:cs="Sylfaen"/>
          <w:i/>
          <w:iCs/>
          <w:noProof/>
          <w:color w:val="0070C0"/>
          <w:lang w:val="es-ES_tradnl"/>
        </w:rPr>
        <w:t>ინფორმაციის</w:t>
      </w:r>
      <w:r w:rsidRPr="00D03615">
        <w:rPr>
          <w:i/>
          <w:iCs/>
          <w:noProof/>
          <w:color w:val="0070C0"/>
          <w:lang w:val="es-ES_tradnl"/>
        </w:rPr>
        <w:t xml:space="preserve"> </w:t>
      </w:r>
      <w:r w:rsidRPr="00D03615">
        <w:rPr>
          <w:rFonts w:ascii="Sylfaen" w:hAnsi="Sylfaen" w:cs="Sylfaen"/>
          <w:i/>
          <w:iCs/>
          <w:noProof/>
          <w:color w:val="0070C0"/>
          <w:lang w:val="es-ES_tradnl"/>
        </w:rPr>
        <w:t>დეტალები</w:t>
      </w:r>
    </w:p>
    <w:p w14:paraId="273E3A19" w14:textId="77777777" w:rsidR="00FA0F7F" w:rsidRPr="003C4B6B" w:rsidRDefault="00FA0F7F" w:rsidP="008B0687">
      <w:pPr>
        <w:pStyle w:val="Standard"/>
        <w:ind w:firstLine="720"/>
        <w:rPr>
          <w:rFonts w:ascii="Verdana" w:hAnsi="Verdana"/>
          <w:lang w:val="es-ES_tradnl"/>
        </w:rPr>
      </w:pPr>
    </w:p>
    <w:tbl>
      <w:tblPr>
        <w:tblW w:w="939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295"/>
        <w:gridCol w:w="2551"/>
        <w:gridCol w:w="3544"/>
      </w:tblGrid>
      <w:tr w:rsidR="00FA0F7F" w:rsidRPr="003C4B6B" w14:paraId="17482747" w14:textId="77777777" w:rsidTr="0018707D">
        <w:trPr>
          <w:trHeight w:val="184"/>
        </w:trPr>
        <w:tc>
          <w:tcPr>
            <w:tcW w:w="93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19479C76" w14:textId="77777777" w:rsidR="00FA0F7F" w:rsidRDefault="00FA0F7F" w:rsidP="00645C34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IP addresses</w:t>
            </w:r>
          </w:p>
          <w:p w14:paraId="6B4A2A5D" w14:textId="77777777" w:rsidR="00FA0F7F" w:rsidRPr="003C4B6B" w:rsidRDefault="00FA0F7F" w:rsidP="00645C34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  <w:lang w:val="en-GB"/>
              </w:rPr>
            </w:pPr>
            <w:r w:rsidRPr="00D03615">
              <w:rPr>
                <w:b/>
                <w:i/>
                <w:iCs/>
                <w:noProof/>
                <w:color w:val="0070C0"/>
                <w:sz w:val="20"/>
                <w:lang w:val="en-GB"/>
              </w:rPr>
              <w:t>IP-</w:t>
            </w:r>
            <w:r w:rsidRPr="00D03615">
              <w:rPr>
                <w:rFonts w:ascii="Sylfaen" w:hAnsi="Sylfaen" w:cs="Sylfaen"/>
                <w:b/>
                <w:i/>
                <w:iCs/>
                <w:noProof/>
                <w:color w:val="0070C0"/>
                <w:sz w:val="20"/>
                <w:lang w:val="en-GB"/>
              </w:rPr>
              <w:t>მისამართებისთვის</w:t>
            </w:r>
            <w:r w:rsidRPr="00D03615">
              <w:rPr>
                <w:b/>
                <w:i/>
                <w:iCs/>
                <w:noProof/>
                <w:color w:val="0070C0"/>
                <w:sz w:val="20"/>
                <w:lang w:val="en-GB"/>
              </w:rPr>
              <w:t xml:space="preserve"> </w:t>
            </w:r>
            <w:r w:rsidRPr="00D03615">
              <w:rPr>
                <w:rFonts w:ascii="Sylfaen" w:hAnsi="Sylfaen" w:cs="Sylfaen"/>
                <w:b/>
                <w:i/>
                <w:iCs/>
                <w:noProof/>
                <w:color w:val="0070C0"/>
                <w:sz w:val="20"/>
                <w:lang w:val="en-GB"/>
              </w:rPr>
              <w:t>საჭირო</w:t>
            </w:r>
            <w:r w:rsidRPr="00D03615">
              <w:rPr>
                <w:b/>
                <w:i/>
                <w:iCs/>
                <w:noProof/>
                <w:color w:val="0070C0"/>
                <w:sz w:val="20"/>
                <w:lang w:val="en-GB"/>
              </w:rPr>
              <w:t xml:space="preserve"> </w:t>
            </w:r>
            <w:r w:rsidRPr="00D03615">
              <w:rPr>
                <w:rFonts w:ascii="Sylfaen" w:hAnsi="Sylfaen" w:cs="Sylfaen"/>
                <w:b/>
                <w:i/>
                <w:iCs/>
                <w:noProof/>
                <w:color w:val="0070C0"/>
                <w:sz w:val="20"/>
                <w:lang w:val="en-GB"/>
              </w:rPr>
              <w:t>აბონენტის</w:t>
            </w:r>
            <w:r w:rsidRPr="00D03615">
              <w:rPr>
                <w:b/>
                <w:i/>
                <w:iCs/>
                <w:noProof/>
                <w:color w:val="0070C0"/>
                <w:sz w:val="20"/>
                <w:lang w:val="en-GB"/>
              </w:rPr>
              <w:t xml:space="preserve"> </w:t>
            </w:r>
            <w:r w:rsidRPr="00D03615">
              <w:rPr>
                <w:rFonts w:ascii="Sylfaen" w:hAnsi="Sylfaen" w:cs="Sylfaen"/>
                <w:b/>
                <w:i/>
                <w:iCs/>
                <w:noProof/>
                <w:color w:val="0070C0"/>
                <w:sz w:val="20"/>
                <w:lang w:val="en-GB"/>
              </w:rPr>
              <w:t>შესახებ</w:t>
            </w:r>
            <w:r w:rsidRPr="00D03615">
              <w:rPr>
                <w:b/>
                <w:i/>
                <w:iCs/>
                <w:noProof/>
                <w:color w:val="0070C0"/>
                <w:sz w:val="20"/>
                <w:lang w:val="en-GB"/>
              </w:rPr>
              <w:t xml:space="preserve"> </w:t>
            </w:r>
            <w:r w:rsidRPr="00D03615">
              <w:rPr>
                <w:rFonts w:ascii="Sylfaen" w:hAnsi="Sylfaen" w:cs="Sylfaen"/>
                <w:b/>
                <w:i/>
                <w:iCs/>
                <w:noProof/>
                <w:color w:val="0070C0"/>
                <w:sz w:val="20"/>
                <w:lang w:val="en-GB"/>
              </w:rPr>
              <w:t>ინფორმაცია</w:t>
            </w:r>
          </w:p>
        </w:tc>
      </w:tr>
      <w:tr w:rsidR="00FA0F7F" w:rsidRPr="003C4B6B" w14:paraId="35BEA89B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177B13" w14:textId="77777777" w:rsidR="00FA0F7F" w:rsidRDefault="00FA0F7F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Subscriber information related to the following IP address/es requested</w:t>
            </w:r>
            <w:r>
              <w:rPr>
                <w:rFonts w:ascii="Verdana" w:hAnsi="Verdana"/>
                <w:szCs w:val="18"/>
              </w:rPr>
              <w:t xml:space="preserve"> (to the extent permitted by your law)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0DD96F28" w14:textId="77777777" w:rsidR="00FA0F7F" w:rsidRPr="003C4B6B" w:rsidRDefault="00FA0F7F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შემდეგ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IP-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მისამართ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(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ებ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)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თან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დაკავშირებული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აბონენტის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შესახებ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რომელიც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მოთხოვნილია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(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თქვენი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ქვეყნის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კანონმდებლობის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ფარგლებში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):</w:t>
            </w:r>
          </w:p>
          <w:p w14:paraId="698A108B" w14:textId="77777777" w:rsidR="00FA0F7F" w:rsidRPr="003C4B6B" w:rsidRDefault="00FA0F7F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0A99B7B" w14:textId="77777777" w:rsidR="00FA0F7F" w:rsidRPr="003C4B6B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FA0F7F" w:rsidRPr="0018707D" w14:paraId="34A4BADC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E5723F0" w14:textId="77777777" w:rsidR="00FA0F7F" w:rsidRPr="0018707D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Period of interest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ინტერესის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proofErr w:type="gramStart"/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პერიოდი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:</w:t>
            </w:r>
            <w:r>
              <w:rPr>
                <w:rFonts w:ascii="Verdana" w:hAnsi="Verdana"/>
                <w:szCs w:val="18"/>
              </w:rPr>
              <w:t>:</w:t>
            </w:r>
            <w:proofErr w:type="gramEnd"/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00AA207" w14:textId="77777777" w:rsidR="00FA0F7F" w:rsidRDefault="00FA0F7F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Start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52F6B97D" w14:textId="77777777" w:rsidR="00FA0F7F" w:rsidRPr="004A10F9" w:rsidRDefault="00FA0F7F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დაწყების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თარიღი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დრო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: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E36CD2B" w14:textId="77777777" w:rsidR="00FA0F7F" w:rsidRDefault="00FA0F7F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End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time:</w:t>
            </w:r>
          </w:p>
          <w:p w14:paraId="7769E5E0" w14:textId="77777777" w:rsidR="00FA0F7F" w:rsidRPr="004A10F9" w:rsidRDefault="00FA0F7F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დასრულების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თარიღი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დრო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:</w:t>
            </w:r>
          </w:p>
        </w:tc>
      </w:tr>
      <w:tr w:rsidR="00FA0F7F" w:rsidRPr="0015144D" w14:paraId="36EA0E85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A166C2" w14:textId="77777777" w:rsidR="00FA0F7F" w:rsidRPr="0015144D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00EFFC58" w14:textId="77777777" w:rsidR="00FA0F7F" w:rsidRPr="0015144D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fr-FR"/>
              </w:rPr>
              <w:t>დროის</w:t>
            </w: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fr-FR"/>
              </w:rPr>
              <w:t>სარტყელი</w:t>
            </w: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1B0639C" w14:textId="77777777" w:rsidR="00FA0F7F" w:rsidRPr="0015144D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FA0F7F" w:rsidRPr="0018707D" w14:paraId="53C24FBB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C3BE828" w14:textId="77777777" w:rsidR="00FA0F7F" w:rsidRPr="003C4B6B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en-GB"/>
              </w:rPr>
            </w:pPr>
          </w:p>
          <w:p w14:paraId="314634FA" w14:textId="77777777" w:rsidR="00FA0F7F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Details requested:</w:t>
            </w:r>
          </w:p>
          <w:p w14:paraId="6D6B2A9E" w14:textId="77777777" w:rsidR="00FA0F7F" w:rsidRPr="00EF79A6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მოთხოვნილი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დეტალები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:</w:t>
            </w:r>
          </w:p>
          <w:p w14:paraId="434EDA65" w14:textId="77777777" w:rsidR="00FA0F7F" w:rsidRPr="0018707D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1D3D37" w14:textId="77777777" w:rsidR="00FA0F7F" w:rsidRPr="0018707D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</w:tbl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9"/>
        <w:gridCol w:w="4520"/>
        <w:gridCol w:w="4468"/>
      </w:tblGrid>
      <w:tr w:rsidR="00FA0F7F" w:rsidRPr="0018707D" w14:paraId="04472294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0799039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29ECC00" w14:textId="77777777" w:rsidR="00FA0F7F" w:rsidRPr="00EF79A6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აბონენტის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სახელები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: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104E80E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3C4B6B" w14:paraId="691F5A4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0631CD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0B15B7D" w14:textId="77777777" w:rsidR="00FA0F7F" w:rsidRPr="003C4B6B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n-GB"/>
              </w:rPr>
            </w:pPr>
            <w:proofErr w:type="gramStart"/>
            <w:r w:rsidRPr="003C4B6B">
              <w:rPr>
                <w:szCs w:val="18"/>
                <w:lang w:val="en-GB"/>
              </w:rPr>
              <w:t>User names</w:t>
            </w:r>
            <w:proofErr w:type="gramEnd"/>
            <w:r w:rsidRPr="003C4B6B">
              <w:rPr>
                <w:szCs w:val="18"/>
                <w:lang w:val="en-GB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n-GB"/>
              </w:rPr>
              <w:t>მომხმარებლის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n-GB"/>
              </w:rPr>
              <w:t>სახელები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: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F0FB855" w14:textId="77777777" w:rsidR="00FA0F7F" w:rsidRPr="003C4B6B" w:rsidRDefault="00FA0F7F" w:rsidP="0018707D">
            <w:pPr>
              <w:spacing w:line="260" w:lineRule="atLeast"/>
              <w:rPr>
                <w:szCs w:val="18"/>
                <w:lang w:val="en-GB"/>
              </w:rPr>
            </w:pPr>
          </w:p>
        </w:tc>
      </w:tr>
      <w:tr w:rsidR="00FA0F7F" w:rsidRPr="0018707D" w14:paraId="7A040F2D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D69DD2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E716731" w14:textId="77777777" w:rsidR="00FA0F7F" w:rsidRPr="00EF79A6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b/>
                <w:bCs/>
                <w:color w:val="0070C0"/>
                <w:szCs w:val="18"/>
              </w:rPr>
            </w:pPr>
            <w:r w:rsidRPr="0018707D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ეკრანის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სახელები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ან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სხვა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ვინაობები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909DD7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3C4B6B" w14:paraId="3603E70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C73BE5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516E1F" w14:textId="77777777" w:rsidR="00FA0F7F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 xml:space="preserve">Email, social </w:t>
            </w:r>
            <w:proofErr w:type="gramStart"/>
            <w:r w:rsidRPr="0018707D">
              <w:rPr>
                <w:szCs w:val="18"/>
              </w:rPr>
              <w:t>media</w:t>
            </w:r>
            <w:proofErr w:type="gramEnd"/>
            <w:r w:rsidRPr="0018707D">
              <w:rPr>
                <w:szCs w:val="18"/>
              </w:rPr>
              <w:t xml:space="preserve"> and other accounts related to the IP address/es</w:t>
            </w:r>
            <w:r>
              <w:rPr>
                <w:szCs w:val="18"/>
              </w:rPr>
              <w:t xml:space="preserve"> </w:t>
            </w:r>
          </w:p>
          <w:p w14:paraId="74FA825C" w14:textId="77777777" w:rsidR="00FA0F7F" w:rsidRPr="003C4B6B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ელ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>.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ფოსტა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სოციალური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ქსელები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და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 IP-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მისამართ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>(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ებ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>)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თან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დაკავშირებული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სხვა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ანგარიშები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68013A" w14:textId="77777777" w:rsidR="00FA0F7F" w:rsidRPr="003C4B6B" w:rsidRDefault="00FA0F7F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FA0F7F" w:rsidRPr="0018707D" w14:paraId="45E94A7E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EC228DE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A6B122" w14:textId="77777777" w:rsidR="00FA0F7F" w:rsidRPr="00EF79A6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საფოსტო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მისამართები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E608B7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18707D" w14:paraId="64D2706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1DBA0D6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1B5FC26" w14:textId="77777777" w:rsidR="00FA0F7F" w:rsidRPr="00EF79A6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საცხოვრებელი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მისამართები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96FF71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18707D" w14:paraId="6A3DC83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82E6ABE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7C1E0A1" w14:textId="77777777" w:rsidR="00FA0F7F" w:rsidRPr="00EF79A6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კომპანიის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მისამართები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D33FA7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3C4B6B" w14:paraId="49A3E376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F373BC0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FC170E" w14:textId="77777777" w:rsidR="00FA0F7F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18707D">
              <w:rPr>
                <w:szCs w:val="18"/>
              </w:rPr>
              <w:t xml:space="preserve">Telephone numbers, </w:t>
            </w:r>
            <w:r w:rsidRPr="0018707D">
              <w:rPr>
                <w:rFonts w:cs="Arial"/>
                <w:szCs w:val="18"/>
              </w:rPr>
              <w:t>other contact information</w:t>
            </w:r>
            <w:r>
              <w:rPr>
                <w:rFonts w:cs="Arial"/>
                <w:szCs w:val="18"/>
              </w:rPr>
              <w:t xml:space="preserve"> /</w:t>
            </w:r>
          </w:p>
          <w:p w14:paraId="360D59EA" w14:textId="77777777" w:rsidR="00FA0F7F" w:rsidRPr="003C4B6B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ტელეფონის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ნომრები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სხვა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საკონტაქტო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ინფორმაცია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3F3A14" w14:textId="77777777" w:rsidR="00FA0F7F" w:rsidRPr="003C4B6B" w:rsidRDefault="00FA0F7F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FA0F7F" w:rsidRPr="0018707D" w14:paraId="07894D1B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5A09AC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31E33A" w14:textId="77777777" w:rsidR="00FA0F7F" w:rsidRPr="00EF79A6" w:rsidRDefault="00FA0F7F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 xml:space="preserve">Billing records </w:t>
            </w:r>
            <w:r>
              <w:rPr>
                <w:szCs w:val="18"/>
              </w:rPr>
              <w:t xml:space="preserve">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ბილინგის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ჩანაწერები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0E6F673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18707D" w14:paraId="58DFD906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5FC88B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9D5E21" w14:textId="77777777" w:rsidR="00FA0F7F" w:rsidRPr="00EF79A6" w:rsidRDefault="00FA0F7F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ბილინგის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მისამართი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30E576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18707D" w14:paraId="11BEB6FD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95B072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9EC327" w14:textId="77777777" w:rsidR="00FA0F7F" w:rsidRPr="00EF79A6" w:rsidRDefault="00FA0F7F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გადახდის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მეთოდი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B1A2C8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18707D" w14:paraId="2BBC030B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7EC3B4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26A849" w14:textId="77777777" w:rsidR="00FA0F7F" w:rsidRPr="00EF79A6" w:rsidRDefault="00FA0F7F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გადახდის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ისტორია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12AE79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18707D" w14:paraId="247513FE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6CD817A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ED2645" w14:textId="77777777" w:rsidR="00FA0F7F" w:rsidRPr="00EF79A6" w:rsidRDefault="00FA0F7F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ბილინგის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პერიოდი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E2160F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18707D" w14:paraId="47955CA1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8CC93F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1144C9" w14:textId="77777777" w:rsidR="00FA0F7F" w:rsidRDefault="00FA0F7F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Information about length of service and the types of services the subscriber(s) or customer(s) used</w:t>
            </w:r>
          </w:p>
          <w:p w14:paraId="1F88B720" w14:textId="77777777" w:rsidR="00FA0F7F" w:rsidRPr="00EF79A6" w:rsidRDefault="00FA0F7F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მომსახურების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ხანგრძლივობისა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მომსახურების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ტიპების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შესახებ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რომლებსაც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აბონენტ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(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ებ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)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ან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მომხმარებელი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(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მომხმარებლები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)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იყენებდნენ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E613E0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3C4B6B" w14:paraId="72E1C9E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0F67AD" w14:textId="77777777" w:rsidR="00FA0F7F" w:rsidRPr="0018707D" w:rsidRDefault="00FA0F7F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0933DD" w14:textId="77777777" w:rsidR="00FA0F7F" w:rsidRDefault="00FA0F7F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Any other identifying information, whether such records are in electronic or other form</w:t>
            </w:r>
          </w:p>
          <w:p w14:paraId="06175ADD" w14:textId="77777777" w:rsidR="00FA0F7F" w:rsidRPr="003C4B6B" w:rsidRDefault="00FA0F7F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ნებისმიერი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სხვა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მაიდენტიფიცირებელი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ელექტრონული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ან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სხვა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ფორმით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057EE4" w14:textId="77777777" w:rsidR="00FA0F7F" w:rsidRPr="003C4B6B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5B0C1516" w14:textId="77777777" w:rsidR="00FA0F7F" w:rsidRPr="003C4B6B" w:rsidRDefault="00FA0F7F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011"/>
        <w:gridCol w:w="2693"/>
        <w:gridCol w:w="3716"/>
      </w:tblGrid>
      <w:tr w:rsidR="00FA0F7F" w:rsidRPr="00645C34" w14:paraId="33CD27C4" w14:textId="77777777" w:rsidTr="00645C34">
        <w:trPr>
          <w:trHeight w:val="222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7991C93A" w14:textId="77777777" w:rsidR="00FA0F7F" w:rsidRDefault="00FA0F7F" w:rsidP="00C865A0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accounts</w:t>
            </w:r>
          </w:p>
          <w:p w14:paraId="68E1A6E9" w14:textId="77777777" w:rsidR="00FA0F7F" w:rsidRPr="00EF79A6" w:rsidRDefault="00FA0F7F" w:rsidP="00C865A0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</w:rPr>
            </w:pPr>
            <w:r w:rsidRPr="00D03615">
              <w:rPr>
                <w:rFonts w:ascii="Sylfaen" w:hAnsi="Sylfaen" w:cs="Sylfaen"/>
                <w:b/>
                <w:i/>
                <w:iCs/>
                <w:noProof/>
                <w:color w:val="0070C0"/>
                <w:sz w:val="20"/>
              </w:rPr>
              <w:t>ანგარიშებისთვის</w:t>
            </w:r>
            <w:r w:rsidRPr="00D03615">
              <w:rPr>
                <w:b/>
                <w:i/>
                <w:iCs/>
                <w:noProof/>
                <w:color w:val="0070C0"/>
                <w:sz w:val="20"/>
              </w:rPr>
              <w:t xml:space="preserve"> </w:t>
            </w:r>
            <w:r w:rsidRPr="00D03615">
              <w:rPr>
                <w:rFonts w:ascii="Sylfaen" w:hAnsi="Sylfaen" w:cs="Sylfaen"/>
                <w:b/>
                <w:i/>
                <w:iCs/>
                <w:noProof/>
                <w:color w:val="0070C0"/>
                <w:sz w:val="20"/>
              </w:rPr>
              <w:t>საჭირო</w:t>
            </w:r>
            <w:r w:rsidRPr="00D03615">
              <w:rPr>
                <w:b/>
                <w:i/>
                <w:iCs/>
                <w:noProof/>
                <w:color w:val="0070C0"/>
                <w:sz w:val="20"/>
              </w:rPr>
              <w:t xml:space="preserve"> </w:t>
            </w:r>
            <w:r w:rsidRPr="00D03615">
              <w:rPr>
                <w:rFonts w:ascii="Sylfaen" w:hAnsi="Sylfaen" w:cs="Sylfaen"/>
                <w:b/>
                <w:i/>
                <w:iCs/>
                <w:noProof/>
                <w:color w:val="0070C0"/>
                <w:sz w:val="20"/>
              </w:rPr>
              <w:t>აბონენტის</w:t>
            </w:r>
            <w:r w:rsidRPr="00D03615">
              <w:rPr>
                <w:b/>
                <w:i/>
                <w:iCs/>
                <w:noProof/>
                <w:color w:val="0070C0"/>
                <w:sz w:val="20"/>
              </w:rPr>
              <w:t xml:space="preserve"> </w:t>
            </w:r>
            <w:r w:rsidRPr="00D03615">
              <w:rPr>
                <w:rFonts w:ascii="Sylfaen" w:hAnsi="Sylfaen" w:cs="Sylfaen"/>
                <w:b/>
                <w:i/>
                <w:iCs/>
                <w:noProof/>
                <w:color w:val="0070C0"/>
                <w:sz w:val="20"/>
              </w:rPr>
              <w:t>შესახებ</w:t>
            </w:r>
            <w:r w:rsidRPr="00D03615">
              <w:rPr>
                <w:b/>
                <w:i/>
                <w:iCs/>
                <w:noProof/>
                <w:color w:val="0070C0"/>
                <w:sz w:val="20"/>
              </w:rPr>
              <w:t xml:space="preserve"> </w:t>
            </w:r>
            <w:r w:rsidRPr="00D03615">
              <w:rPr>
                <w:rFonts w:ascii="Sylfaen" w:hAnsi="Sylfaen" w:cs="Sylfaen"/>
                <w:b/>
                <w:i/>
                <w:iCs/>
                <w:noProof/>
                <w:color w:val="0070C0"/>
                <w:sz w:val="20"/>
              </w:rPr>
              <w:t>ინფორმაცია</w:t>
            </w:r>
          </w:p>
        </w:tc>
      </w:tr>
      <w:tr w:rsidR="00FA0F7F" w:rsidRPr="003C4B6B" w14:paraId="751F36B9" w14:textId="77777777" w:rsidTr="00C3388C">
        <w:trPr>
          <w:trHeight w:val="222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7B4BFD" w14:textId="77777777" w:rsidR="00FA0F7F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Information on the following accounts /s requested, to the extent permitted by your law:</w:t>
            </w:r>
          </w:p>
          <w:p w14:paraId="751F152E" w14:textId="77777777" w:rsidR="00FA0F7F" w:rsidRPr="003C4B6B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შემდეგ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ანგარიშ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(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ებ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)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თან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დაკავშირებული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აბონენტის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შესახებ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რომელიც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მოთხოვნილია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თქვენი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ქვეყნის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კანონმდებლობის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ფარგლებში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47C719C" w14:textId="77777777" w:rsidR="00FA0F7F" w:rsidRPr="003C4B6B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FA0F7F" w14:paraId="3C27AF31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9835B3B" w14:textId="77777777" w:rsidR="00FA0F7F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interest:</w:t>
            </w:r>
          </w:p>
          <w:p w14:paraId="4F4FC25F" w14:textId="77777777" w:rsidR="00FA0F7F" w:rsidRPr="00EF79A6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ინტერესის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პერიოდი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:</w:t>
            </w:r>
          </w:p>
        </w:tc>
        <w:tc>
          <w:tcPr>
            <w:tcW w:w="2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1E08B7B" w14:textId="77777777" w:rsidR="00FA0F7F" w:rsidRDefault="00FA0F7F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Start Date</w:t>
            </w:r>
            <w:r>
              <w:rPr>
                <w:rFonts w:ascii="Verdana" w:hAnsi="Verdana"/>
              </w:rPr>
              <w:t xml:space="preserve"> and Time:</w:t>
            </w:r>
          </w:p>
          <w:p w14:paraId="5E53C6C6" w14:textId="77777777" w:rsidR="00FA0F7F" w:rsidRPr="00EF79A6" w:rsidRDefault="00FA0F7F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დაწყების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თარიღი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დრო</w:t>
            </w:r>
            <w:r w:rsidRPr="00D03615">
              <w:rPr>
                <w:i/>
                <w:iCs/>
                <w:noProof/>
                <w:color w:val="0070C0"/>
              </w:rPr>
              <w:t>:</w:t>
            </w:r>
          </w:p>
        </w:tc>
        <w:tc>
          <w:tcPr>
            <w:tcW w:w="37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EFD72A5" w14:textId="77777777" w:rsidR="00FA0F7F" w:rsidRDefault="00FA0F7F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End Date</w:t>
            </w:r>
            <w:r>
              <w:rPr>
                <w:rFonts w:ascii="Verdana" w:hAnsi="Verdana"/>
              </w:rPr>
              <w:t xml:space="preserve"> and Time:</w:t>
            </w:r>
          </w:p>
          <w:p w14:paraId="6C24002D" w14:textId="77777777" w:rsidR="00FA0F7F" w:rsidRPr="00EF79A6" w:rsidRDefault="00FA0F7F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დასრულების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თარიღი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და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</w:rPr>
              <w:t>დრო</w:t>
            </w:r>
            <w:r w:rsidRPr="00D03615">
              <w:rPr>
                <w:i/>
                <w:iCs/>
                <w:noProof/>
                <w:color w:val="0070C0"/>
              </w:rPr>
              <w:t>:</w:t>
            </w:r>
          </w:p>
        </w:tc>
      </w:tr>
      <w:tr w:rsidR="00FA0F7F" w:rsidRPr="0015144D" w14:paraId="425DC493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978B38E" w14:textId="77777777" w:rsidR="00FA0F7F" w:rsidRPr="0015144D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068D36BD" w14:textId="77777777" w:rsidR="00FA0F7F" w:rsidRPr="0015144D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fr-FR"/>
              </w:rPr>
              <w:t>დროის</w:t>
            </w: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fr-FR"/>
              </w:rPr>
              <w:t>სარტყელი</w:t>
            </w: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279B691" w14:textId="77777777" w:rsidR="00FA0F7F" w:rsidRPr="0015144D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lang w:val="fr-FR"/>
              </w:rPr>
            </w:pPr>
          </w:p>
        </w:tc>
      </w:tr>
      <w:tr w:rsidR="00FA0F7F" w14:paraId="1F3025AA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4B0476" w14:textId="77777777" w:rsidR="00FA0F7F" w:rsidRPr="003C4B6B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en-GB"/>
              </w:rPr>
            </w:pPr>
          </w:p>
          <w:p w14:paraId="32F6DA2A" w14:textId="77777777" w:rsidR="00FA0F7F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Details requested:</w:t>
            </w:r>
          </w:p>
          <w:p w14:paraId="431C590C" w14:textId="77777777" w:rsidR="00FA0F7F" w:rsidRPr="00EF79A6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მოთხოვნილი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დეტალები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90E865" w14:textId="77777777" w:rsidR="00FA0F7F" w:rsidRPr="00FC378F" w:rsidRDefault="00FA0F7F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</w:tbl>
    <w:p w14:paraId="15219C5D" w14:textId="77777777" w:rsidR="00FA0F7F" w:rsidRDefault="00FA0F7F" w:rsidP="0018707D">
      <w:pPr>
        <w:pStyle w:val="Standard"/>
        <w:spacing w:before="0" w:after="0" w:line="260" w:lineRule="atLeast"/>
        <w:rPr>
          <w:rFonts w:ascii="Verdana" w:hAnsi="Verdana"/>
        </w:rPr>
      </w:pPr>
    </w:p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5"/>
        <w:gridCol w:w="4536"/>
        <w:gridCol w:w="4386"/>
      </w:tblGrid>
      <w:tr w:rsidR="00FA0F7F" w:rsidRPr="00EA7C36" w14:paraId="473B9975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7858B4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4EFBEB8" w14:textId="77777777" w:rsidR="00FA0F7F" w:rsidRPr="00EF79A6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აბონენტის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სახელები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745DB3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3C4B6B" w14:paraId="0214179F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47AFA0A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CD737FD" w14:textId="77777777" w:rsidR="00FA0F7F" w:rsidRPr="003C4B6B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n-GB"/>
              </w:rPr>
            </w:pPr>
            <w:proofErr w:type="gramStart"/>
            <w:r w:rsidRPr="003C4B6B">
              <w:rPr>
                <w:szCs w:val="18"/>
                <w:lang w:val="en-GB"/>
              </w:rPr>
              <w:t>User names</w:t>
            </w:r>
            <w:proofErr w:type="gramEnd"/>
            <w:r w:rsidRPr="003C4B6B">
              <w:rPr>
                <w:szCs w:val="18"/>
                <w:lang w:val="en-GB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n-GB"/>
              </w:rPr>
              <w:t>მომხმარებლის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n-GB"/>
              </w:rPr>
              <w:t>სახელები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8B9D08" w14:textId="77777777" w:rsidR="00FA0F7F" w:rsidRPr="003C4B6B" w:rsidRDefault="00FA0F7F" w:rsidP="0018707D">
            <w:pPr>
              <w:spacing w:line="260" w:lineRule="atLeast"/>
              <w:rPr>
                <w:szCs w:val="18"/>
                <w:lang w:val="en-GB"/>
              </w:rPr>
            </w:pPr>
          </w:p>
        </w:tc>
      </w:tr>
      <w:tr w:rsidR="00FA0F7F" w:rsidRPr="00EA7C36" w14:paraId="1001692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7DAEED3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08FA1D" w14:textId="77777777" w:rsidR="00FA0F7F" w:rsidRPr="00446D55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ეკრანის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სახელები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ან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სხვა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ვინაობები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46FCC67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EA7C36" w14:paraId="132146C5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12BDFED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3A4A03" w14:textId="77777777" w:rsidR="00FA0F7F" w:rsidRPr="00446D55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საფოსტო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მისამართები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36106E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EA7C36" w14:paraId="547DE05D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A4C250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1BF7399" w14:textId="77777777" w:rsidR="00FA0F7F" w:rsidRPr="00EA7C36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საცხოვრებელი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მისამართები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8C263DC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EA7C36" w14:paraId="27330C4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C1529EC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2F63047" w14:textId="77777777" w:rsidR="00FA0F7F" w:rsidRPr="00EA7C36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კომპანიის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მისამართები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A70336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EA7C36" w14:paraId="3C903109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6ADB94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76AA29" w14:textId="77777777" w:rsidR="00FA0F7F" w:rsidRPr="00446D55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Email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ელ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.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ფოსტის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მისამართები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56AC83B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EA7C36" w14:paraId="0912225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2B6098E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C99338D" w14:textId="77777777" w:rsidR="00FA0F7F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EA7C36">
              <w:rPr>
                <w:szCs w:val="18"/>
              </w:rPr>
              <w:t xml:space="preserve">Telephone numbers, </w:t>
            </w:r>
            <w:r w:rsidRPr="00EA7C36">
              <w:rPr>
                <w:rFonts w:cs="Arial"/>
                <w:szCs w:val="18"/>
              </w:rPr>
              <w:t>other contact information</w:t>
            </w:r>
          </w:p>
          <w:p w14:paraId="3C5B6D16" w14:textId="77777777" w:rsidR="00FA0F7F" w:rsidRPr="00446D55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ტელეფონის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ნომრები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სხვა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საკონტაქტო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ინფორმაცია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A74ACB4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EA7C36" w14:paraId="70AFCCD6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7BC8993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6F68CB1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Billing records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ბილინგის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ჩანაწერები</w:t>
            </w:r>
            <w:r w:rsidRPr="00EA7C36">
              <w:rPr>
                <w:szCs w:val="18"/>
              </w:rPr>
              <w:t xml:space="preserve">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80364C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EA7C36" w14:paraId="32D41986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35215AB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161891" w14:textId="77777777" w:rsidR="00FA0F7F" w:rsidRPr="00446D55" w:rsidRDefault="00FA0F7F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ბილინგის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მისამართი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B9252E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EA7C36" w14:paraId="5219857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DE3EBEB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DE5FB9" w14:textId="77777777" w:rsidR="00FA0F7F" w:rsidRPr="00446D55" w:rsidRDefault="00FA0F7F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გადახდის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მეთოდი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0B35BE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EA7C36" w14:paraId="1B326A4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226FCA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C276363" w14:textId="77777777" w:rsidR="00FA0F7F" w:rsidRPr="00446D55" w:rsidRDefault="00FA0F7F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გადახდის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ისტორია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E1C9FFD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EA7C36" w14:paraId="0A0EC11B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823F690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6B6EB2D" w14:textId="77777777" w:rsidR="00FA0F7F" w:rsidRPr="00446D55" w:rsidRDefault="00FA0F7F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ბილინგის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პერიოდი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268D061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EA7C36" w14:paraId="126EA606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312CE33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7D5D80" w14:textId="77777777" w:rsidR="00FA0F7F" w:rsidRPr="00446D55" w:rsidRDefault="00FA0F7F" w:rsidP="000705A9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Registration date</w:t>
            </w:r>
            <w:r>
              <w:rPr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რეგისტრაციის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თარიღი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78C01A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EA7C36" w14:paraId="6A338A2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E40255" w14:textId="77777777" w:rsidR="00FA0F7F" w:rsidRPr="00EA7C36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7B3A3BA9" w14:textId="77777777" w:rsidR="00FA0F7F" w:rsidRPr="00446D55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initial registration of 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ანგარიშების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საწყისი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რეგისტრაციისთვის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გამოყენებული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IP-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მისამართი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0FB8DC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EA7C36" w14:paraId="128C562F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476616" w14:textId="77777777" w:rsidR="00FA0F7F" w:rsidRPr="00EA7C36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0C24401F" w14:textId="77777777" w:rsidR="00FA0F7F" w:rsidRPr="00446D55" w:rsidRDefault="00FA0F7F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Last registered date of access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ბოლო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დარეგისტრირებული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წვდომის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თარიღი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5BCAED7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EA7C36" w14:paraId="486D416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D30804" w14:textId="77777777" w:rsidR="00FA0F7F" w:rsidRPr="00EA7C36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36E74B1C" w14:textId="77777777" w:rsidR="00FA0F7F" w:rsidRPr="00446D55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last registered access to 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ანგარიშებზე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ბოლო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რეგისტრირებული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წვდომისთვის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გამოყენებული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IP-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მისამართი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3939DA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EA7C36" w14:paraId="587FFB09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271F045" w14:textId="77777777" w:rsidR="00FA0F7F" w:rsidRPr="00EA7C36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081B4C3B" w14:textId="77777777" w:rsidR="00FA0F7F" w:rsidRPr="00EA7C36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IP address used for access to the account </w:t>
            </w:r>
            <w:r>
              <w:rPr>
                <w:rFonts w:cs="HelveticaNeue-Light"/>
                <w:szCs w:val="18"/>
              </w:rPr>
              <w:t>i</w:t>
            </w:r>
            <w:r w:rsidRPr="00EA7C36">
              <w:rPr>
                <w:rFonts w:cs="HelveticaNeue-Light"/>
                <w:szCs w:val="18"/>
              </w:rPr>
              <w:t xml:space="preserve">n the period: </w:t>
            </w:r>
          </w:p>
          <w:p w14:paraId="1A4819A6" w14:textId="77777777" w:rsidR="00FA0F7F" w:rsidRPr="00EA7C36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Start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Time:</w:t>
            </w:r>
          </w:p>
          <w:p w14:paraId="5B0CC135" w14:textId="77777777" w:rsidR="00FA0F7F" w:rsidRDefault="00FA0F7F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End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  Time:</w:t>
            </w:r>
          </w:p>
          <w:p w14:paraId="135CE82C" w14:textId="77777777" w:rsidR="00FA0F7F" w:rsidRPr="003C4B6B" w:rsidRDefault="00FA0F7F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3C4B6B">
              <w:rPr>
                <w:rFonts w:cs="HelveticaNeue-Light"/>
                <w:szCs w:val="18"/>
              </w:rPr>
              <w:t>Time zone:</w:t>
            </w:r>
          </w:p>
          <w:p w14:paraId="6E439242" w14:textId="77777777" w:rsidR="00FA0F7F" w:rsidRPr="003C4B6B" w:rsidRDefault="00FA0F7F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</w:p>
          <w:p w14:paraId="314EE99C" w14:textId="77777777" w:rsidR="00FA0F7F" w:rsidRPr="00D03615" w:rsidRDefault="00FA0F7F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ანგარიშზე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წვდომისთვის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შემდეგ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პერიოდში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გამოყენებული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IP-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მისამართი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: </w:t>
            </w:r>
          </w:p>
          <w:p w14:paraId="3B64D46C" w14:textId="77777777" w:rsidR="00FA0F7F" w:rsidRPr="00D03615" w:rsidRDefault="00FA0F7F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დაწყების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თარიღი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: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დდ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/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თთ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/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წწწწ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  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დრო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:</w:t>
            </w:r>
          </w:p>
          <w:p w14:paraId="26360967" w14:textId="77777777" w:rsidR="00FA0F7F" w:rsidRPr="00D03615" w:rsidRDefault="00FA0F7F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დასრულების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თარიღი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: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დდ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/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თთ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/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წწწწ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  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დრო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:</w:t>
            </w:r>
          </w:p>
          <w:p w14:paraId="021389EA" w14:textId="77777777" w:rsidR="00FA0F7F" w:rsidRPr="00446D55" w:rsidRDefault="00FA0F7F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დროის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სარტყელი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29E9326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3C4B6B" w14:paraId="32C64FB6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0CE7E22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CC9AD7A" w14:textId="77777777" w:rsidR="00FA0F7F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Other Email, social media and other accounts related to the person or account</w:t>
            </w:r>
          </w:p>
          <w:p w14:paraId="7010F3F7" w14:textId="77777777" w:rsidR="00FA0F7F" w:rsidRPr="003C4B6B" w:rsidRDefault="00FA0F7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სხვა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ელ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>.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ფოსტა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სოციალური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ქსელები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და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პირთან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ან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ანგარიშთან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დაკავშირებული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სხვა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  <w:lang w:val="es-ES_tradnl"/>
              </w:rPr>
              <w:t>ანგარიშები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6C31FB" w14:textId="77777777" w:rsidR="00FA0F7F" w:rsidRPr="003C4B6B" w:rsidRDefault="00FA0F7F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FA0F7F" w:rsidRPr="00EA7C36" w14:paraId="478885DB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CECD7AC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1AEA88" w14:textId="77777777" w:rsidR="00FA0F7F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Information about length of service and the types of services the subscriber(s) or customer(s) used</w:t>
            </w:r>
          </w:p>
          <w:p w14:paraId="14A41F6D" w14:textId="77777777" w:rsidR="00FA0F7F" w:rsidRPr="00446D55" w:rsidRDefault="00FA0F7F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მომსახურების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ხანგრძლივობისა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და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მომსახურების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ტიპების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შესახებ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რომლებსაც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აბონენტ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(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ებ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)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ან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მომხმარებელი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(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მომხმარებლები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)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იყენებდნენ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7565F07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  <w:tr w:rsidR="00FA0F7F" w:rsidRPr="003C4B6B" w14:paraId="4514846B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83F534" w14:textId="77777777" w:rsidR="00FA0F7F" w:rsidRPr="00EA7C36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062B324" w14:textId="77777777" w:rsidR="00FA0F7F" w:rsidRDefault="00FA0F7F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Any other identifying information, whether such records are in electronic or other form</w:t>
            </w:r>
          </w:p>
          <w:p w14:paraId="157F5176" w14:textId="77777777" w:rsidR="00FA0F7F" w:rsidRPr="003C4B6B" w:rsidRDefault="00FA0F7F" w:rsidP="0018707D">
            <w:pPr>
              <w:spacing w:line="260" w:lineRule="atLeast"/>
              <w:rPr>
                <w:i/>
                <w:iCs/>
                <w:szCs w:val="18"/>
              </w:rPr>
            </w:pP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ნებისმიერი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სხვა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მაიდენტიფიცირებელი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ინფორმაცია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,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ელექტრონული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ან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სხვა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Sylfaen" w:hAnsi="Sylfaen" w:cs="Sylfaen"/>
                <w:i/>
                <w:iCs/>
                <w:noProof/>
                <w:color w:val="0070C0"/>
                <w:szCs w:val="18"/>
              </w:rPr>
              <w:t>ფორმით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064C633" w14:textId="77777777" w:rsidR="00FA0F7F" w:rsidRPr="003C4B6B" w:rsidRDefault="00FA0F7F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3F28DA4F" w14:textId="77777777" w:rsidR="00FA0F7F" w:rsidRDefault="00FA0F7F" w:rsidP="009648C3">
      <w:pPr>
        <w:pStyle w:val="Normal1"/>
        <w:sectPr w:rsidR="00FA0F7F" w:rsidSect="00FA0F7F">
          <w:footerReference w:type="default" r:id="rId9"/>
          <w:pgSz w:w="12240" w:h="15840"/>
          <w:pgMar w:top="1418" w:right="1418" w:bottom="1021" w:left="1418" w:header="0" w:footer="720" w:gutter="0"/>
          <w:pgNumType w:start="1"/>
          <w:cols w:space="720"/>
          <w:formProt w:val="0"/>
          <w:titlePg/>
          <w:docGrid w:linePitch="360" w:charSpace="6143"/>
        </w:sectPr>
      </w:pPr>
    </w:p>
    <w:p w14:paraId="1D4BCF95" w14:textId="77777777" w:rsidR="00FA0F7F" w:rsidRPr="003C4B6B" w:rsidRDefault="00FA0F7F" w:rsidP="009648C3">
      <w:pPr>
        <w:pStyle w:val="Normal1"/>
      </w:pPr>
    </w:p>
    <w:sectPr w:rsidR="00FA0F7F" w:rsidRPr="003C4B6B" w:rsidSect="00FA0F7F">
      <w:footerReference w:type="default" r:id="rId10"/>
      <w:type w:val="continuous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1F08" w14:textId="77777777" w:rsidR="00C237A0" w:rsidRDefault="00C237A0">
      <w:r>
        <w:separator/>
      </w:r>
    </w:p>
  </w:endnote>
  <w:endnote w:type="continuationSeparator" w:id="0">
    <w:p w14:paraId="6AD7A7BC" w14:textId="77777777" w:rsidR="00C237A0" w:rsidRDefault="00C2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Bold">
    <w:altName w:val="Verdana"/>
    <w:charset w:val="00"/>
    <w:family w:val="auto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7131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3A0EF" w14:textId="77777777" w:rsidR="00FA0F7F" w:rsidRDefault="00FA0F7F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5E1BB3A" w14:textId="77777777" w:rsidR="00FA0F7F" w:rsidRPr="0061759A" w:rsidRDefault="00FA0F7F" w:rsidP="006175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44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8F8E0" w14:textId="77777777" w:rsidR="00EF79A6" w:rsidRDefault="0015144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4A07727" w14:textId="77777777" w:rsidR="00EF79A6" w:rsidRPr="0061759A" w:rsidRDefault="00C237A0" w:rsidP="006175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0E627" w14:textId="77777777" w:rsidR="00C237A0" w:rsidRDefault="00C237A0">
      <w:r>
        <w:separator/>
      </w:r>
    </w:p>
  </w:footnote>
  <w:footnote w:type="continuationSeparator" w:id="0">
    <w:p w14:paraId="02DDFADB" w14:textId="77777777" w:rsidR="00C237A0" w:rsidRDefault="00C237A0">
      <w:r>
        <w:continuationSeparator/>
      </w:r>
    </w:p>
  </w:footnote>
  <w:footnote w:id="1">
    <w:p w14:paraId="3B295308" w14:textId="77777777" w:rsidR="00FA0F7F" w:rsidRPr="003B3D29" w:rsidRDefault="00FA0F7F" w:rsidP="003B3D29">
      <w:pPr>
        <w:pStyle w:val="Normal1"/>
        <w:rPr>
          <w:rFonts w:ascii="Verdana" w:hAnsi="Verdana"/>
          <w:sz w:val="16"/>
          <w:szCs w:val="16"/>
        </w:rPr>
      </w:pPr>
      <w:r w:rsidRPr="00A428A4">
        <w:rPr>
          <w:rStyle w:val="Appelnotedebasdep"/>
          <w:rFonts w:ascii="Verdana" w:hAnsi="Verdana"/>
          <w:sz w:val="16"/>
          <w:szCs w:val="16"/>
        </w:rPr>
        <w:footnoteRef/>
      </w:r>
      <w:r w:rsidRPr="00A428A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This template was adopted by the Cybercrime Convention Committee (T-CY) at </w:t>
      </w:r>
      <w:r w:rsidRPr="00952E07">
        <w:rPr>
          <w:rFonts w:ascii="Verdana" w:hAnsi="Verdana"/>
          <w:sz w:val="16"/>
          <w:szCs w:val="16"/>
        </w:rPr>
        <w:t>its 19</w:t>
      </w:r>
      <w:r w:rsidRPr="00952E07">
        <w:rPr>
          <w:rFonts w:ascii="Verdana" w:hAnsi="Verdana"/>
          <w:sz w:val="16"/>
          <w:szCs w:val="16"/>
          <w:vertAlign w:val="superscript"/>
        </w:rPr>
        <w:t>th</w:t>
      </w:r>
      <w:r w:rsidRPr="00952E07">
        <w:rPr>
          <w:rFonts w:ascii="Verdana" w:hAnsi="Verdana"/>
          <w:sz w:val="16"/>
          <w:szCs w:val="16"/>
        </w:rPr>
        <w:t xml:space="preserve"> Plenary (9-10 July 2018) to</w:t>
      </w:r>
      <w:r>
        <w:rPr>
          <w:rFonts w:ascii="Verdana" w:hAnsi="Verdana"/>
          <w:sz w:val="16"/>
          <w:szCs w:val="16"/>
        </w:rPr>
        <w:t xml:space="preserve"> facilitate the preparation and acceptance of requests by Parties. Use of this template by Parties to the Budapest Convention is optional.</w:t>
      </w:r>
      <w:r w:rsidRPr="00A428A4">
        <w:rPr>
          <w:rFonts w:ascii="Verdana" w:hAnsi="Verdana"/>
          <w:sz w:val="16"/>
          <w:szCs w:val="16"/>
        </w:rPr>
        <w:t xml:space="preserve"> </w:t>
      </w:r>
    </w:p>
  </w:footnote>
  <w:footnote w:id="2">
    <w:p w14:paraId="3B631D31" w14:textId="77777777" w:rsidR="00FA0F7F" w:rsidRPr="00311FC9" w:rsidRDefault="00FA0F7F">
      <w:pPr>
        <w:pStyle w:val="Notedebasdepage"/>
        <w:rPr>
          <w:rFonts w:ascii="Verdana" w:hAnsi="Verdana"/>
          <w:sz w:val="16"/>
          <w:szCs w:val="16"/>
        </w:rPr>
      </w:pPr>
      <w:r w:rsidRPr="00311FC9">
        <w:rPr>
          <w:rStyle w:val="Appelnotedebasdep"/>
          <w:rFonts w:ascii="Verdana" w:hAnsi="Verdana"/>
          <w:sz w:val="16"/>
          <w:szCs w:val="16"/>
        </w:rPr>
        <w:footnoteRef/>
      </w:r>
      <w:r w:rsidRPr="00311FC9">
        <w:rPr>
          <w:rFonts w:ascii="Verdana" w:hAnsi="Verdana"/>
          <w:sz w:val="16"/>
          <w:szCs w:val="16"/>
        </w:rPr>
        <w:t xml:space="preserve"> Use </w:t>
      </w:r>
      <w:r>
        <w:rPr>
          <w:rFonts w:ascii="Verdana" w:hAnsi="Verdana"/>
          <w:sz w:val="16"/>
          <w:szCs w:val="16"/>
        </w:rPr>
        <w:t>ANNEX</w:t>
      </w:r>
      <w:r w:rsidRPr="00311FC9">
        <w:rPr>
          <w:rFonts w:ascii="Verdana" w:hAnsi="Verdana"/>
          <w:sz w:val="16"/>
          <w:szCs w:val="16"/>
        </w:rPr>
        <w:t xml:space="preserve"> for details.</w:t>
      </w:r>
    </w:p>
  </w:footnote>
  <w:footnote w:id="3">
    <w:p w14:paraId="6463BEFC" w14:textId="77777777" w:rsidR="00FA0F7F" w:rsidRPr="00301973" w:rsidRDefault="00FA0F7F" w:rsidP="00301973">
      <w:pPr>
        <w:pStyle w:val="Notedebasdepage"/>
        <w:rPr>
          <w:rFonts w:ascii="Verdana" w:hAnsi="Verdana"/>
          <w:sz w:val="16"/>
          <w:szCs w:val="16"/>
        </w:rPr>
      </w:pPr>
      <w:r w:rsidRPr="00C4516B">
        <w:rPr>
          <w:rStyle w:val="Appelnotedebasdep"/>
          <w:rFonts w:ascii="Verdana" w:hAnsi="Verdana"/>
          <w:sz w:val="16"/>
          <w:szCs w:val="16"/>
        </w:rPr>
        <w:footnoteRef/>
      </w:r>
      <w:r w:rsidRPr="00C4516B">
        <w:rPr>
          <w:rFonts w:ascii="Verdana" w:hAnsi="Verdana"/>
          <w:sz w:val="16"/>
          <w:szCs w:val="16"/>
        </w:rPr>
        <w:t xml:space="preserve"> Please note that the law of the requested state may not necessarily consider </w:t>
      </w:r>
      <w:proofErr w:type="gramStart"/>
      <w:r w:rsidRPr="00C4516B">
        <w:rPr>
          <w:rFonts w:ascii="Verdana" w:hAnsi="Verdana"/>
          <w:sz w:val="16"/>
          <w:szCs w:val="16"/>
        </w:rPr>
        <w:t>all of</w:t>
      </w:r>
      <w:proofErr w:type="gramEnd"/>
      <w:r w:rsidRPr="00C4516B">
        <w:rPr>
          <w:rFonts w:ascii="Verdana" w:hAnsi="Verdana"/>
          <w:sz w:val="16"/>
          <w:szCs w:val="16"/>
        </w:rPr>
        <w:t xml:space="preserve"> the following data to be subscriber information.</w:t>
      </w:r>
      <w:r>
        <w:rPr>
          <w:rFonts w:ascii="Verdana" w:hAnsi="Verdana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44D"/>
    <w:rsid w:val="0015144D"/>
    <w:rsid w:val="003C4B6B"/>
    <w:rsid w:val="00B7635B"/>
    <w:rsid w:val="00C237A0"/>
    <w:rsid w:val="00F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2C8F"/>
  <w15:docId w15:val="{8FA5CB02-9854-4667-B220-DF127F30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Titre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43454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D36A80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Policepardfaut"/>
    <w:uiPriority w:val="20"/>
    <w:qFormat/>
    <w:rsid w:val="004465C3"/>
    <w:rPr>
      <w:i/>
      <w:iCs/>
    </w:rPr>
  </w:style>
  <w:style w:type="character" w:customStyle="1" w:styleId="HeaderChar">
    <w:name w:val="Header Char"/>
    <w:basedOn w:val="Policepardfau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Policepardfau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Policepardfau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Policepardfau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NotedefinCar">
    <w:name w:val="Note de fin Car"/>
    <w:basedOn w:val="Policepardfaut"/>
    <w:link w:val="Notedefin"/>
    <w:semiHidden/>
    <w:rsid w:val="00337C7F"/>
    <w:rPr>
      <w:rFonts w:asciiTheme="minorHAnsi" w:hAnsiTheme="minorHAnsi"/>
    </w:rPr>
  </w:style>
  <w:style w:type="character" w:styleId="Appeldenotedefin">
    <w:name w:val="endnote reference"/>
    <w:basedOn w:val="Policepardfaut"/>
    <w:semiHidden/>
    <w:unhideWhenUsed/>
    <w:rsid w:val="00337C7F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semiHidden/>
    <w:rsid w:val="00337C7F"/>
    <w:rPr>
      <w:rFonts w:asciiTheme="minorHAnsi" w:hAnsiTheme="minorHAnsi"/>
    </w:rPr>
  </w:style>
  <w:style w:type="character" w:styleId="Appelnotedebasdep">
    <w:name w:val="footnote reference"/>
    <w:basedOn w:val="Policepardfau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Textedebulles">
    <w:name w:val="Balloon Text"/>
    <w:basedOn w:val="Normal1"/>
    <w:link w:val="TextedebullesC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enumros">
    <w:name w:val="List Number"/>
    <w:basedOn w:val="Normal1"/>
    <w:semiHidden/>
    <w:unhideWhenUsed/>
    <w:rsid w:val="002A3F76"/>
  </w:style>
  <w:style w:type="paragraph" w:styleId="Commentaire">
    <w:name w:val="annotation text"/>
    <w:basedOn w:val="Normal1"/>
    <w:semiHidden/>
    <w:rsid w:val="00D36A80"/>
    <w:rPr>
      <w:szCs w:val="20"/>
    </w:rPr>
  </w:style>
  <w:style w:type="paragraph" w:styleId="Objetducommentaire">
    <w:name w:val="annotation subject"/>
    <w:basedOn w:val="Commentaire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Paragraphedeliste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Notedefin">
    <w:name w:val="endnote text"/>
    <w:basedOn w:val="Normal1"/>
    <w:link w:val="NotedefinC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Notedebasdepage">
    <w:name w:val="footnote text"/>
    <w:basedOn w:val="Normal1"/>
    <w:link w:val="NotedebasdepageC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Grilledutableau">
    <w:name w:val="Table Grid"/>
    <w:basedOn w:val="Tableau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Policepardfau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En-tte">
    <w:name w:val="header"/>
    <w:basedOn w:val="Normal"/>
    <w:link w:val="En-tteCar"/>
    <w:unhideWhenUsed/>
    <w:rsid w:val="000C044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0C0449"/>
  </w:style>
  <w:style w:type="paragraph" w:styleId="Pieddepage">
    <w:name w:val="footer"/>
    <w:basedOn w:val="Normal"/>
    <w:link w:val="PieddepageCar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0449"/>
  </w:style>
  <w:style w:type="paragraph" w:customStyle="1" w:styleId="headnumbered1">
    <w:name w:val="headnumbered1"/>
    <w:basedOn w:val="Titre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lev">
    <w:name w:val="Strong"/>
    <w:basedOn w:val="Policepardfaut"/>
    <w:qFormat/>
    <w:rsid w:val="0085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8ECDAE3-4BAD-410D-A2E8-63F8DB271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2199</Words>
  <Characters>12095</Characters>
  <Application>Microsoft Office Word</Application>
  <DocSecurity>0</DocSecurity>
  <Lines>100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7" baseType="lpstr">
      <vt:lpstr>New company setup checklist</vt:lpstr>
      <vt:lpstr>New company setup checklist</vt:lpstr>
      <vt:lpstr>[Add logo or use letter head of requesting organization if necessary]	</vt:lpstr>
      <vt:lpstr>Mutual Legal Assistance Request </vt:lpstr>
      <vt:lpstr>for subscriber information</vt:lpstr>
      <vt:lpstr>under Article 31 Budapest Convention on Cybercrime </vt:lpstr>
      <vt:lpstr>    Annex:  Details of information requested  </vt:lpstr>
    </vt:vector>
  </TitlesOfParts>
  <Company>Council of Europe</Company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chloé dumont</cp:lastModifiedBy>
  <cp:revision>1</cp:revision>
  <cp:lastPrinted>2018-01-16T18:21:00Z</cp:lastPrinted>
  <dcterms:created xsi:type="dcterms:W3CDTF">2021-07-09T11:26:00Z</dcterms:created>
  <dcterms:modified xsi:type="dcterms:W3CDTF">2021-07-09T11:26:00Z</dcterms:modified>
  <dc:language>fr-FR</dc:language>
</cp:coreProperties>
</file>