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0"/>
      </w:tblGrid>
      <w:tr w:rsidR="0093162A" w:rsidRPr="00735DBC" w14:paraId="4CDC1F25" w14:textId="77777777" w:rsidTr="00735DBC">
        <w:tc>
          <w:tcPr>
            <w:tcW w:w="4810" w:type="dxa"/>
          </w:tcPr>
          <w:p w14:paraId="2E245251" w14:textId="77777777" w:rsidR="0093162A" w:rsidRPr="00C325E5" w:rsidRDefault="0093162A" w:rsidP="008511DA">
            <w:pPr>
              <w:jc w:val="left"/>
              <w:rPr>
                <w:sz w:val="16"/>
                <w:szCs w:val="16"/>
              </w:rPr>
            </w:pPr>
            <w:r w:rsidRPr="00C325E5">
              <w:rPr>
                <w:sz w:val="16"/>
                <w:szCs w:val="16"/>
              </w:rPr>
              <w:t>Adopted by the T-CY at its 19</w:t>
            </w:r>
            <w:r w:rsidRPr="00C325E5">
              <w:rPr>
                <w:sz w:val="16"/>
                <w:szCs w:val="16"/>
                <w:vertAlign w:val="superscript"/>
              </w:rPr>
              <w:t>th</w:t>
            </w:r>
            <w:r w:rsidRPr="00C325E5">
              <w:rPr>
                <w:sz w:val="16"/>
                <w:szCs w:val="16"/>
              </w:rPr>
              <w:t xml:space="preserve"> Plenary </w:t>
            </w:r>
          </w:p>
          <w:p w14:paraId="4276B0B6" w14:textId="77777777" w:rsidR="0093162A" w:rsidRPr="00C325E5" w:rsidRDefault="0093162A" w:rsidP="008511DA">
            <w:pPr>
              <w:jc w:val="left"/>
              <w:rPr>
                <w:sz w:val="16"/>
                <w:szCs w:val="16"/>
              </w:rPr>
            </w:pPr>
            <w:r w:rsidRPr="00C325E5">
              <w:rPr>
                <w:sz w:val="16"/>
                <w:szCs w:val="16"/>
              </w:rPr>
              <w:t>Strasbourg, 9 July 2018</w:t>
            </w:r>
          </w:p>
          <w:p w14:paraId="5E66144D" w14:textId="77777777" w:rsidR="0093162A" w:rsidRPr="00735DBC" w:rsidRDefault="0093162A" w:rsidP="008511DA">
            <w:pPr>
              <w:jc w:val="left"/>
              <w:rPr>
                <w:sz w:val="16"/>
                <w:szCs w:val="16"/>
              </w:rPr>
            </w:pPr>
          </w:p>
        </w:tc>
        <w:tc>
          <w:tcPr>
            <w:tcW w:w="4810" w:type="dxa"/>
          </w:tcPr>
          <w:p w14:paraId="0D25B42E" w14:textId="77777777" w:rsidR="0093162A" w:rsidRPr="00735DBC" w:rsidRDefault="0093162A" w:rsidP="00735DBC">
            <w:pPr>
              <w:jc w:val="right"/>
              <w:rPr>
                <w:sz w:val="16"/>
                <w:szCs w:val="16"/>
              </w:rPr>
            </w:pPr>
            <w:r w:rsidRPr="00735DBC">
              <w:rPr>
                <w:sz w:val="16"/>
                <w:szCs w:val="16"/>
              </w:rPr>
              <w:t>T-</w:t>
            </w:r>
            <w:proofErr w:type="gramStart"/>
            <w:r w:rsidRPr="00735DBC">
              <w:rPr>
                <w:sz w:val="16"/>
                <w:szCs w:val="16"/>
              </w:rPr>
              <w:t>CY(</w:t>
            </w:r>
            <w:proofErr w:type="gramEnd"/>
            <w:r w:rsidRPr="00735DBC">
              <w:rPr>
                <w:sz w:val="16"/>
                <w:szCs w:val="16"/>
              </w:rPr>
              <w:t>2018)10</w:t>
            </w:r>
          </w:p>
          <w:p w14:paraId="7A7DF2E4" w14:textId="77777777" w:rsidR="0093162A" w:rsidRPr="00735DBC" w:rsidRDefault="0093162A" w:rsidP="00735DBC">
            <w:pPr>
              <w:jc w:val="right"/>
              <w:rPr>
                <w:sz w:val="16"/>
                <w:szCs w:val="16"/>
              </w:rPr>
            </w:pPr>
          </w:p>
        </w:tc>
      </w:tr>
    </w:tbl>
    <w:p w14:paraId="33A3B445" w14:textId="77777777" w:rsidR="0093162A" w:rsidRDefault="0093162A" w:rsidP="001216B4">
      <w:pPr>
        <w:pStyle w:val="Titre11"/>
        <w:tabs>
          <w:tab w:val="left" w:pos="1845"/>
          <w:tab w:val="right" w:pos="9404"/>
        </w:tabs>
        <w:rPr>
          <w:rFonts w:ascii="Verdana" w:hAnsi="Verdana"/>
          <w:b w:val="0"/>
          <w:sz w:val="14"/>
          <w:szCs w:val="16"/>
        </w:rPr>
      </w:pPr>
      <w:r w:rsidRPr="00A428A4">
        <w:rPr>
          <w:rFonts w:ascii="Verdana" w:hAnsi="Verdana"/>
          <w:sz w:val="20"/>
          <w:szCs w:val="20"/>
        </w:rPr>
        <w:t xml:space="preserve">  </w:t>
      </w:r>
      <w:r w:rsidRPr="00A428A4">
        <w:rPr>
          <w:rFonts w:ascii="Verdana" w:hAnsi="Verdana"/>
          <w:color w:val="BFBFBF" w:themeColor="background1" w:themeShade="BF"/>
          <w:sz w:val="20"/>
          <w:szCs w:val="20"/>
        </w:rPr>
        <w:t xml:space="preserve">[Add logo </w:t>
      </w:r>
      <w:r>
        <w:rPr>
          <w:rFonts w:ascii="Verdana" w:hAnsi="Verdana"/>
          <w:color w:val="BFBFBF" w:themeColor="background1" w:themeShade="BF"/>
          <w:sz w:val="20"/>
          <w:szCs w:val="20"/>
        </w:rPr>
        <w:t>or use letter head of</w:t>
      </w:r>
      <w:r w:rsidRPr="00A428A4">
        <w:rPr>
          <w:rFonts w:ascii="Verdana" w:hAnsi="Verdana"/>
          <w:color w:val="BFBFBF" w:themeColor="background1" w:themeShade="BF"/>
          <w:sz w:val="20"/>
          <w:szCs w:val="20"/>
        </w:rPr>
        <w:t xml:space="preserve"> requesting organization</w:t>
      </w:r>
      <w:r>
        <w:rPr>
          <w:rFonts w:ascii="Verdana" w:hAnsi="Verdana"/>
          <w:color w:val="BFBFBF" w:themeColor="background1" w:themeShade="BF"/>
          <w:sz w:val="20"/>
          <w:szCs w:val="20"/>
        </w:rPr>
        <w:t xml:space="preserve"> if necessary</w:t>
      </w:r>
      <w:r w:rsidRPr="00A428A4">
        <w:rPr>
          <w:rFonts w:ascii="Verdana" w:hAnsi="Verdana"/>
          <w:color w:val="BFBFBF" w:themeColor="background1" w:themeShade="BF"/>
          <w:sz w:val="20"/>
          <w:szCs w:val="20"/>
        </w:rPr>
        <w:t>]</w:t>
      </w:r>
      <w:r>
        <w:rPr>
          <w:rFonts w:ascii="Verdana" w:hAnsi="Verdana"/>
          <w:b w:val="0"/>
          <w:sz w:val="14"/>
          <w:szCs w:val="16"/>
        </w:rPr>
        <w:tab/>
      </w:r>
    </w:p>
    <w:p w14:paraId="2A478F23" w14:textId="77777777" w:rsidR="0093162A" w:rsidRDefault="0093162A" w:rsidP="0061759A"/>
    <w:p w14:paraId="164B03EA" w14:textId="77777777" w:rsidR="0093162A" w:rsidRDefault="0093162A" w:rsidP="00A428A4">
      <w:pPr>
        <w:pStyle w:val="Titre11"/>
        <w:spacing w:before="0" w:after="0"/>
        <w:jc w:val="center"/>
        <w:rPr>
          <w:rFonts w:ascii="Verdana" w:hAnsi="Verdana"/>
        </w:rPr>
      </w:pPr>
      <w:r>
        <w:rPr>
          <w:rFonts w:ascii="Verdana" w:hAnsi="Verdana"/>
        </w:rPr>
        <w:t xml:space="preserve">Mutual Legal Assistance Request </w:t>
      </w:r>
    </w:p>
    <w:p w14:paraId="56E1E573" w14:textId="77777777" w:rsidR="0093162A" w:rsidRPr="00A428A4" w:rsidRDefault="0093162A" w:rsidP="00A428A4">
      <w:pPr>
        <w:pStyle w:val="Titre11"/>
        <w:spacing w:before="0" w:after="0"/>
        <w:jc w:val="center"/>
        <w:rPr>
          <w:rFonts w:ascii="Verdana" w:hAnsi="Verdana"/>
        </w:rPr>
      </w:pPr>
      <w:r>
        <w:rPr>
          <w:rFonts w:ascii="Verdana" w:hAnsi="Verdana"/>
        </w:rPr>
        <w:t>for subscriber information</w:t>
      </w:r>
    </w:p>
    <w:p w14:paraId="332C4485" w14:textId="77777777" w:rsidR="0093162A" w:rsidRDefault="0093162A" w:rsidP="00A428A4">
      <w:pPr>
        <w:pStyle w:val="Titre11"/>
        <w:spacing w:before="0" w:after="0"/>
        <w:jc w:val="center"/>
        <w:rPr>
          <w:rFonts w:ascii="Verdana" w:hAnsi="Verdana"/>
          <w:sz w:val="20"/>
          <w:szCs w:val="20"/>
          <w:lang w:val="fr-FR"/>
        </w:rPr>
      </w:pPr>
      <w:proofErr w:type="spellStart"/>
      <w:proofErr w:type="gramStart"/>
      <w:r w:rsidRPr="003B3D29">
        <w:rPr>
          <w:rFonts w:ascii="Verdana" w:hAnsi="Verdana"/>
          <w:sz w:val="20"/>
          <w:szCs w:val="20"/>
          <w:lang w:val="fr-FR"/>
        </w:rPr>
        <w:t>under</w:t>
      </w:r>
      <w:proofErr w:type="spellEnd"/>
      <w:proofErr w:type="gramEnd"/>
      <w:r w:rsidRPr="003B3D29">
        <w:rPr>
          <w:rFonts w:ascii="Verdana" w:hAnsi="Verdana"/>
          <w:sz w:val="20"/>
          <w:szCs w:val="20"/>
          <w:lang w:val="fr-FR"/>
        </w:rPr>
        <w:t xml:space="preserve"> Article 31 Budapest Convention on Cybercrime</w:t>
      </w:r>
      <w:r w:rsidRPr="00A428A4">
        <w:rPr>
          <w:rStyle w:val="Appelnotedebasdep"/>
          <w:rFonts w:ascii="Verdana" w:hAnsi="Verdana"/>
          <w:sz w:val="20"/>
          <w:szCs w:val="20"/>
        </w:rPr>
        <w:footnoteReference w:id="1"/>
      </w:r>
    </w:p>
    <w:p w14:paraId="444D70B1" w14:textId="77777777" w:rsidR="0093162A" w:rsidRPr="003C4B6B" w:rsidRDefault="0093162A" w:rsidP="002A1BA6">
      <w:pPr>
        <w:pStyle w:val="Normal1"/>
        <w:jc w:val="center"/>
        <w:rPr>
          <w:rFonts w:ascii="Verdana" w:hAnsi="Verdana"/>
          <w:b/>
          <w:bCs/>
          <w:i/>
          <w:iCs/>
          <w:color w:val="0070C0"/>
          <w:sz w:val="32"/>
          <w:szCs w:val="32"/>
          <w:lang w:val="fr-FR"/>
        </w:rPr>
      </w:pPr>
      <w:r w:rsidRPr="00D03615">
        <w:rPr>
          <w:b/>
          <w:bCs/>
          <w:i/>
          <w:iCs/>
          <w:noProof/>
          <w:color w:val="0070C0"/>
          <w:sz w:val="32"/>
          <w:szCs w:val="32"/>
          <w:lang w:val="fr-FR"/>
        </w:rPr>
        <w:t>Abunəçi haqqında məlumatlarla əlaqədar qarşılıqlı hüquqi yardım sorğusu</w:t>
      </w:r>
    </w:p>
    <w:p w14:paraId="69E90FFD" w14:textId="77777777" w:rsidR="0093162A" w:rsidRPr="003C4B6B" w:rsidRDefault="0093162A" w:rsidP="002A1BA6">
      <w:pPr>
        <w:pStyle w:val="Normal1"/>
        <w:jc w:val="center"/>
        <w:rPr>
          <w:rFonts w:ascii="Verdana" w:hAnsi="Verdana"/>
          <w:b/>
          <w:bCs/>
          <w:sz w:val="20"/>
          <w:szCs w:val="20"/>
          <w:lang w:val="fr-FR"/>
        </w:rPr>
      </w:pPr>
      <w:r w:rsidRPr="00D03615">
        <w:rPr>
          <w:b/>
          <w:bCs/>
          <w:noProof/>
          <w:sz w:val="20"/>
          <w:lang w:val="fr-FR"/>
        </w:rPr>
        <w:t>Kibercinayətkarlıq haqqında Budapeşt Konvensiyasının 31 -ci maddələri çərçivəsində</w:t>
      </w:r>
    </w:p>
    <w:p w14:paraId="2D174703" w14:textId="77777777" w:rsidR="0093162A" w:rsidRPr="003C4B6B" w:rsidRDefault="0093162A" w:rsidP="00034146">
      <w:pPr>
        <w:pStyle w:val="Normal1"/>
        <w:rPr>
          <w:rFonts w:ascii="Verdana" w:hAnsi="Verdana"/>
          <w:lang w:val="fr-FR"/>
        </w:rPr>
      </w:pPr>
    </w:p>
    <w:tbl>
      <w:tblPr>
        <w:tblpPr w:leftFromText="180" w:rightFromText="180" w:vertAnchor="text" w:horzAnchor="margin" w:tblpY="5"/>
        <w:tblW w:w="186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67"/>
      </w:tblGrid>
      <w:tr w:rsidR="0093162A" w14:paraId="736A0BE5" w14:textId="77777777" w:rsidTr="00EA7E13">
        <w:trPr>
          <w:trHeight w:val="216"/>
        </w:trPr>
        <w:tc>
          <w:tcPr>
            <w:tcW w:w="1867"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710BF95B" w14:textId="77777777" w:rsidR="0093162A" w:rsidRDefault="0093162A" w:rsidP="00E348D5">
            <w:pPr>
              <w:pStyle w:val="headnumbered1"/>
            </w:pPr>
            <w:r>
              <w:t xml:space="preserve">date / </w:t>
            </w:r>
            <w:r w:rsidRPr="00D03615">
              <w:rPr>
                <w:i/>
                <w:iCs/>
                <w:noProof/>
                <w:color w:val="0070C0"/>
              </w:rPr>
              <w:t>Tarix</w:t>
            </w:r>
          </w:p>
        </w:tc>
      </w:tr>
      <w:tr w:rsidR="0093162A" w14:paraId="1DAB9057" w14:textId="77777777" w:rsidTr="00EA7E13">
        <w:trPr>
          <w:trHeight w:val="420"/>
        </w:trPr>
        <w:tc>
          <w:tcPr>
            <w:tcW w:w="186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6574980" w14:textId="77777777" w:rsidR="0093162A" w:rsidRDefault="0093162A" w:rsidP="00EA7E13">
            <w:pPr>
              <w:pStyle w:val="Normal1"/>
            </w:pPr>
            <w:r>
              <w:rPr>
                <w:rFonts w:ascii="Verdana" w:hAnsi="Verdana"/>
                <w:szCs w:val="18"/>
              </w:rPr>
              <w:t>DD/MM/YYYYY</w:t>
            </w:r>
          </w:p>
        </w:tc>
      </w:tr>
    </w:tbl>
    <w:p w14:paraId="59CD0F1A" w14:textId="77777777" w:rsidR="0093162A" w:rsidRDefault="0093162A" w:rsidP="00034146">
      <w:pPr>
        <w:pStyle w:val="Normal1"/>
        <w:rPr>
          <w:rFonts w:ascii="Verdana" w:hAnsi="Verdana"/>
        </w:rPr>
      </w:pPr>
    </w:p>
    <w:p w14:paraId="2AC94CD0" w14:textId="77777777" w:rsidR="0093162A" w:rsidRDefault="0093162A" w:rsidP="00034146">
      <w:pPr>
        <w:pStyle w:val="Normal1"/>
        <w:rPr>
          <w:rFonts w:ascii="Verdana" w:hAnsi="Verdana"/>
        </w:rPr>
      </w:pPr>
    </w:p>
    <w:p w14:paraId="07947E6A" w14:textId="77777777" w:rsidR="0093162A" w:rsidRDefault="0093162A" w:rsidP="00034146">
      <w:pPr>
        <w:pStyle w:val="Normal1"/>
        <w:rPr>
          <w:rFonts w:ascii="Verdana" w:hAnsi="Verdana"/>
        </w:rPr>
      </w:pPr>
    </w:p>
    <w:p w14:paraId="66C25A7C" w14:textId="77777777" w:rsidR="0093162A" w:rsidRDefault="0093162A" w:rsidP="00735DBC"/>
    <w:tbl>
      <w:tblPr>
        <w:tblW w:w="9475" w:type="dxa"/>
        <w:tblInd w:w="-29" w:type="dxa"/>
        <w:tblLayout w:type="fixed"/>
        <w:tblCellMar>
          <w:left w:w="10" w:type="dxa"/>
          <w:right w:w="10" w:type="dxa"/>
        </w:tblCellMar>
        <w:tblLook w:val="0000" w:firstRow="0" w:lastRow="0" w:firstColumn="0" w:lastColumn="0" w:noHBand="0" w:noVBand="0"/>
      </w:tblPr>
      <w:tblGrid>
        <w:gridCol w:w="9475"/>
      </w:tblGrid>
      <w:tr w:rsidR="0093162A" w:rsidRPr="003C4B6B" w14:paraId="0E93A378" w14:textId="77777777" w:rsidTr="0052246B">
        <w:trPr>
          <w:trHeight w:val="236"/>
        </w:trPr>
        <w:tc>
          <w:tcPr>
            <w:tcW w:w="9475"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491626CE" w14:textId="77777777" w:rsidR="0093162A" w:rsidRDefault="0093162A" w:rsidP="0052246B">
            <w:pPr>
              <w:pStyle w:val="headnumbered1"/>
            </w:pPr>
            <w:r>
              <w:t>reference / case number</w:t>
            </w:r>
          </w:p>
          <w:p w14:paraId="71DB8BEB" w14:textId="77777777" w:rsidR="0093162A" w:rsidRPr="003C4B6B" w:rsidRDefault="0093162A" w:rsidP="002A1BA6">
            <w:pPr>
              <w:pStyle w:val="headnumbered1"/>
              <w:numPr>
                <w:ilvl w:val="0"/>
                <w:numId w:val="0"/>
              </w:numPr>
              <w:ind w:left="360"/>
              <w:rPr>
                <w:i/>
                <w:iCs/>
              </w:rPr>
            </w:pPr>
            <w:r w:rsidRPr="00D03615">
              <w:rPr>
                <w:i/>
                <w:iCs/>
                <w:noProof/>
                <w:color w:val="0070C0"/>
              </w:rPr>
              <w:t>İSTİNAD / İŞ NÖMRƏSİ</w:t>
            </w:r>
          </w:p>
        </w:tc>
      </w:tr>
      <w:tr w:rsidR="0093162A" w:rsidRPr="003C4B6B" w14:paraId="1422F32D" w14:textId="77777777" w:rsidTr="0052246B">
        <w:trPr>
          <w:trHeight w:val="459"/>
        </w:trPr>
        <w:tc>
          <w:tcPr>
            <w:tcW w:w="9475"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50F2F80D" w14:textId="77777777" w:rsidR="0093162A" w:rsidRPr="003C4B6B" w:rsidRDefault="0093162A" w:rsidP="0052246B">
            <w:pPr>
              <w:pStyle w:val="Standard"/>
              <w:rPr>
                <w:rFonts w:ascii="Verdana" w:hAnsi="Verdana"/>
                <w:szCs w:val="18"/>
              </w:rPr>
            </w:pPr>
          </w:p>
        </w:tc>
      </w:tr>
    </w:tbl>
    <w:p w14:paraId="1BD7C0C5" w14:textId="77777777" w:rsidR="0093162A" w:rsidRPr="003C4B6B" w:rsidRDefault="0093162A" w:rsidP="00735DBC"/>
    <w:tbl>
      <w:tblPr>
        <w:tblW w:w="94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10"/>
      </w:tblGrid>
      <w:tr w:rsidR="0093162A" w14:paraId="014AE538" w14:textId="77777777" w:rsidTr="00E348D5">
        <w:trPr>
          <w:trHeight w:val="229"/>
        </w:trPr>
        <w:tc>
          <w:tcPr>
            <w:tcW w:w="941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3F0AFA9E" w14:textId="77777777" w:rsidR="0093162A" w:rsidRDefault="0093162A" w:rsidP="00E348D5">
            <w:pPr>
              <w:pStyle w:val="headnumbered1"/>
            </w:pPr>
            <w:r>
              <w:t>request status</w:t>
            </w:r>
          </w:p>
          <w:p w14:paraId="233D49F4" w14:textId="77777777" w:rsidR="0093162A" w:rsidRPr="002A1BA6" w:rsidRDefault="0093162A" w:rsidP="002A1BA6">
            <w:pPr>
              <w:pStyle w:val="headnumbered1"/>
              <w:numPr>
                <w:ilvl w:val="0"/>
                <w:numId w:val="0"/>
              </w:numPr>
              <w:ind w:left="360"/>
              <w:rPr>
                <w:i/>
                <w:iCs/>
              </w:rPr>
            </w:pPr>
            <w:r w:rsidRPr="00D03615">
              <w:rPr>
                <w:i/>
                <w:iCs/>
                <w:noProof/>
                <w:color w:val="0070C0"/>
              </w:rPr>
              <w:t>SORĞUNUN STATUSU</w:t>
            </w:r>
          </w:p>
        </w:tc>
      </w:tr>
      <w:tr w:rsidR="0093162A" w14:paraId="7F6249BF" w14:textId="77777777" w:rsidTr="00E348D5">
        <w:trPr>
          <w:trHeight w:val="446"/>
        </w:trPr>
        <w:tc>
          <w:tcPr>
            <w:tcW w:w="941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1484513" w14:textId="77777777" w:rsidR="0093162A" w:rsidRPr="002A1BA6" w:rsidRDefault="0093162A" w:rsidP="00034146">
            <w:pPr>
              <w:pStyle w:val="Normal1"/>
              <w:rPr>
                <w:rFonts w:ascii="Verdana" w:hAnsi="Verdana"/>
                <w:color w:val="0070C0"/>
              </w:rPr>
            </w:pPr>
            <w:proofErr w:type="gramStart"/>
            <w:r>
              <w:rPr>
                <w:rFonts w:ascii="Wingdings" w:hAnsi="Wingdings"/>
              </w:rPr>
              <w:t></w:t>
            </w:r>
            <w:r>
              <w:rPr>
                <w:rFonts w:ascii="Verdana" w:hAnsi="Verdana"/>
              </w:rPr>
              <w:t xml:space="preserve">  New</w:t>
            </w:r>
            <w:proofErr w:type="gramEnd"/>
            <w:r>
              <w:rPr>
                <w:rFonts w:ascii="Verdana" w:hAnsi="Verdana"/>
              </w:rPr>
              <w:t xml:space="preserve"> request / </w:t>
            </w:r>
            <w:r w:rsidRPr="00D03615">
              <w:rPr>
                <w:i/>
                <w:iCs/>
                <w:noProof/>
                <w:color w:val="0070C0"/>
              </w:rPr>
              <w:t>Yeni sorğu</w:t>
            </w:r>
          </w:p>
          <w:p w14:paraId="3C8EB86E" w14:textId="77777777" w:rsidR="0093162A" w:rsidRDefault="0093162A" w:rsidP="00034146">
            <w:pPr>
              <w:pStyle w:val="Normal1"/>
              <w:numPr>
                <w:ilvl w:val="0"/>
                <w:numId w:val="3"/>
              </w:numPr>
              <w:ind w:left="284" w:hanging="284"/>
              <w:rPr>
                <w:rFonts w:ascii="Verdana" w:hAnsi="Verdana"/>
              </w:rPr>
            </w:pPr>
            <w:r>
              <w:rPr>
                <w:rFonts w:ascii="Verdana" w:hAnsi="Verdana"/>
              </w:rPr>
              <w:t xml:space="preserve">Follow up to previous MLA request (details added below) / </w:t>
            </w:r>
            <w:r w:rsidRPr="00D03615">
              <w:rPr>
                <w:i/>
                <w:iCs/>
                <w:noProof/>
                <w:color w:val="0070C0"/>
              </w:rPr>
              <w:t>Əvvəlki QHY sorğusundan sonrakı fəaliyyətlər (təfərrüatlar aşağıda göstərilir)</w:t>
            </w:r>
          </w:p>
          <w:p w14:paraId="4A4620BA" w14:textId="77777777" w:rsidR="0093162A" w:rsidRPr="00466E6D" w:rsidRDefault="0093162A" w:rsidP="00034146">
            <w:pPr>
              <w:pStyle w:val="Normal1"/>
              <w:numPr>
                <w:ilvl w:val="0"/>
                <w:numId w:val="3"/>
              </w:numPr>
              <w:ind w:left="284" w:hanging="284"/>
              <w:rPr>
                <w:rFonts w:ascii="Verdana" w:hAnsi="Verdana"/>
              </w:rPr>
            </w:pPr>
            <w:r w:rsidRPr="00034146">
              <w:rPr>
                <w:rFonts w:ascii="Verdana" w:hAnsi="Verdana"/>
              </w:rPr>
              <w:t>Follow up to previous preservation request</w:t>
            </w:r>
            <w:r>
              <w:rPr>
                <w:rFonts w:ascii="Verdana" w:hAnsi="Verdana"/>
              </w:rPr>
              <w:t xml:space="preserve"> (details added below) / </w:t>
            </w:r>
            <w:r w:rsidRPr="00D03615">
              <w:rPr>
                <w:i/>
                <w:iCs/>
                <w:noProof/>
                <w:color w:val="0070C0"/>
              </w:rPr>
              <w:t></w:t>
            </w:r>
            <w:r w:rsidRPr="00D03615">
              <w:rPr>
                <w:i/>
                <w:iCs/>
                <w:noProof/>
                <w:color w:val="0070C0"/>
              </w:rPr>
              <w:tab/>
              <w:t>Əvvəlki verilənlərin sorğusundan sonrakı fəaliyyətlər (təfərrüatlar aşağıda göstərilir)</w:t>
            </w:r>
          </w:p>
        </w:tc>
      </w:tr>
    </w:tbl>
    <w:p w14:paraId="78B41DD8" w14:textId="77777777" w:rsidR="0093162A" w:rsidRDefault="0093162A"/>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93162A" w14:paraId="7032020F" w14:textId="77777777" w:rsidTr="00034146">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30E9D23E" w14:textId="77777777" w:rsidR="0093162A" w:rsidRDefault="0093162A" w:rsidP="00E348D5">
            <w:pPr>
              <w:pStyle w:val="headnumbered1"/>
            </w:pPr>
            <w:r>
              <w:t>REQUESTED AUTHORITY</w:t>
            </w:r>
          </w:p>
          <w:p w14:paraId="15336839" w14:textId="77777777" w:rsidR="0093162A" w:rsidRPr="002A1BA6" w:rsidRDefault="0093162A" w:rsidP="002A1BA6">
            <w:pPr>
              <w:pStyle w:val="headnumbered1"/>
              <w:numPr>
                <w:ilvl w:val="0"/>
                <w:numId w:val="0"/>
              </w:numPr>
              <w:ind w:left="360"/>
              <w:rPr>
                <w:i/>
                <w:iCs/>
                <w:color w:val="0070C0"/>
              </w:rPr>
            </w:pPr>
            <w:r w:rsidRPr="00D03615">
              <w:rPr>
                <w:i/>
                <w:iCs/>
                <w:noProof/>
                <w:color w:val="0070C0"/>
              </w:rPr>
              <w:t>SORĞU EDİLƏN ORQAN</w:t>
            </w:r>
          </w:p>
        </w:tc>
      </w:tr>
      <w:tr w:rsidR="0093162A" w14:paraId="329C5ADE" w14:textId="77777777" w:rsidTr="00034146">
        <w:trPr>
          <w:trHeight w:val="420"/>
        </w:trPr>
        <w:tc>
          <w:tcPr>
            <w:tcW w:w="94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985F1DC" w14:textId="77777777" w:rsidR="0093162A" w:rsidRDefault="0093162A">
            <w:pPr>
              <w:pStyle w:val="Normal1"/>
              <w:rPr>
                <w:rFonts w:ascii="Verdana" w:hAnsi="Verdana"/>
                <w:szCs w:val="18"/>
              </w:rPr>
            </w:pPr>
          </w:p>
        </w:tc>
      </w:tr>
    </w:tbl>
    <w:p w14:paraId="3356B73D" w14:textId="77777777" w:rsidR="0093162A" w:rsidRDefault="0093162A" w:rsidP="00735DBC"/>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77"/>
        <w:gridCol w:w="7584"/>
      </w:tblGrid>
      <w:tr w:rsidR="0093162A" w14:paraId="055261B7" w14:textId="77777777" w:rsidTr="00782CB3">
        <w:trPr>
          <w:trHeight w:val="221"/>
        </w:trPr>
        <w:tc>
          <w:tcPr>
            <w:tcW w:w="9461"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20C068AB" w14:textId="77777777" w:rsidR="0093162A" w:rsidRDefault="0093162A" w:rsidP="00E348D5">
            <w:pPr>
              <w:pStyle w:val="headnumbered1"/>
            </w:pPr>
            <w:r>
              <w:t xml:space="preserve">REQUESTING Authority </w:t>
            </w:r>
          </w:p>
          <w:p w14:paraId="107C22DE" w14:textId="77777777" w:rsidR="0093162A" w:rsidRPr="002A1BA6" w:rsidRDefault="0093162A" w:rsidP="002A1BA6">
            <w:pPr>
              <w:pStyle w:val="headnumbered1"/>
              <w:numPr>
                <w:ilvl w:val="0"/>
                <w:numId w:val="0"/>
              </w:numPr>
              <w:ind w:left="360"/>
              <w:rPr>
                <w:i/>
                <w:iCs/>
                <w:color w:val="0070C0"/>
              </w:rPr>
            </w:pPr>
            <w:r w:rsidRPr="00D03615">
              <w:rPr>
                <w:i/>
                <w:iCs/>
                <w:noProof/>
                <w:color w:val="0070C0"/>
              </w:rPr>
              <w:t>SORĞU EDƏN ORQAN</w:t>
            </w:r>
          </w:p>
        </w:tc>
      </w:tr>
      <w:tr w:rsidR="0093162A" w14:paraId="4E433793" w14:textId="77777777" w:rsidTr="0096583B">
        <w:trPr>
          <w:trHeight w:val="262"/>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47B4C66" w14:textId="77777777" w:rsidR="0093162A" w:rsidRDefault="0093162A" w:rsidP="00311FC9">
            <w:pPr>
              <w:pStyle w:val="Normal1"/>
              <w:rPr>
                <w:rFonts w:ascii="Verdana" w:hAnsi="Verdana"/>
                <w:szCs w:val="18"/>
              </w:rPr>
            </w:pPr>
            <w:proofErr w:type="spellStart"/>
            <w:r>
              <w:rPr>
                <w:rFonts w:ascii="Verdana" w:hAnsi="Verdana"/>
                <w:szCs w:val="18"/>
              </w:rPr>
              <w:t>Organisation</w:t>
            </w:r>
            <w:proofErr w:type="spellEnd"/>
          </w:p>
          <w:p w14:paraId="492EB142" w14:textId="77777777" w:rsidR="0093162A" w:rsidRPr="002A1BA6" w:rsidRDefault="0093162A" w:rsidP="00311FC9">
            <w:pPr>
              <w:pStyle w:val="Normal1"/>
              <w:rPr>
                <w:rFonts w:ascii="Verdana" w:hAnsi="Verdana"/>
                <w:i/>
                <w:iCs/>
                <w:color w:val="0070C0"/>
                <w:szCs w:val="18"/>
              </w:rPr>
            </w:pPr>
            <w:r w:rsidRPr="00D03615">
              <w:rPr>
                <w:i/>
                <w:iCs/>
                <w:noProof/>
                <w:color w:val="0070C0"/>
                <w:szCs w:val="18"/>
              </w:rPr>
              <w:t>Təşkilat</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F530067" w14:textId="77777777" w:rsidR="0093162A" w:rsidRDefault="0093162A" w:rsidP="00311FC9">
            <w:pPr>
              <w:pStyle w:val="Normal1"/>
              <w:rPr>
                <w:rFonts w:ascii="Verdana" w:hAnsi="Verdana"/>
                <w:szCs w:val="18"/>
              </w:rPr>
            </w:pPr>
          </w:p>
        </w:tc>
      </w:tr>
      <w:tr w:rsidR="0093162A" w14:paraId="74B6207F" w14:textId="77777777" w:rsidTr="0096583B">
        <w:trPr>
          <w:trHeight w:val="262"/>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3B7D92C" w14:textId="77777777" w:rsidR="0093162A" w:rsidRDefault="0093162A" w:rsidP="00E142B5">
            <w:pPr>
              <w:pStyle w:val="Normal1"/>
              <w:rPr>
                <w:rFonts w:ascii="Verdana" w:hAnsi="Verdana"/>
                <w:szCs w:val="18"/>
              </w:rPr>
            </w:pPr>
            <w:r>
              <w:rPr>
                <w:rFonts w:ascii="Verdana" w:hAnsi="Verdana"/>
                <w:szCs w:val="18"/>
              </w:rPr>
              <w:t>Person in charge of the request</w:t>
            </w:r>
          </w:p>
          <w:p w14:paraId="3F132D7F" w14:textId="77777777" w:rsidR="0093162A" w:rsidRPr="002A1BA6" w:rsidRDefault="0093162A" w:rsidP="00E142B5">
            <w:pPr>
              <w:pStyle w:val="Normal1"/>
              <w:rPr>
                <w:rFonts w:ascii="Verdana" w:hAnsi="Verdana"/>
                <w:i/>
                <w:iCs/>
                <w:color w:val="0070C0"/>
                <w:szCs w:val="18"/>
              </w:rPr>
            </w:pPr>
            <w:r w:rsidRPr="00D03615">
              <w:rPr>
                <w:i/>
                <w:iCs/>
                <w:noProof/>
                <w:color w:val="0070C0"/>
                <w:szCs w:val="18"/>
              </w:rPr>
              <w:t>Sorğuya məsul şəxs</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DC54A09" w14:textId="77777777" w:rsidR="0093162A" w:rsidRDefault="0093162A" w:rsidP="00311FC9">
            <w:pPr>
              <w:pStyle w:val="Normal1"/>
              <w:rPr>
                <w:rFonts w:ascii="Verdana" w:hAnsi="Verdana"/>
                <w:szCs w:val="18"/>
              </w:rPr>
            </w:pPr>
          </w:p>
        </w:tc>
      </w:tr>
      <w:tr w:rsidR="0093162A" w14:paraId="4906826D" w14:textId="77777777" w:rsidTr="0096583B">
        <w:trPr>
          <w:trHeight w:val="23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A099131" w14:textId="77777777" w:rsidR="0093162A" w:rsidRDefault="0093162A" w:rsidP="00311FC9">
            <w:pPr>
              <w:pStyle w:val="Normal1"/>
              <w:rPr>
                <w:rFonts w:ascii="Verdana" w:hAnsi="Verdana"/>
                <w:szCs w:val="18"/>
              </w:rPr>
            </w:pPr>
            <w:r>
              <w:rPr>
                <w:rFonts w:ascii="Verdana" w:hAnsi="Verdana"/>
                <w:szCs w:val="18"/>
              </w:rPr>
              <w:t>Address</w:t>
            </w:r>
          </w:p>
          <w:p w14:paraId="2C13AB64" w14:textId="77777777" w:rsidR="0093162A" w:rsidRPr="002A1BA6" w:rsidRDefault="0093162A" w:rsidP="00311FC9">
            <w:pPr>
              <w:pStyle w:val="Normal1"/>
              <w:rPr>
                <w:rFonts w:ascii="Verdana" w:hAnsi="Verdana"/>
                <w:i/>
                <w:iCs/>
                <w:color w:val="0070C0"/>
                <w:szCs w:val="18"/>
              </w:rPr>
            </w:pPr>
            <w:r w:rsidRPr="00D03615">
              <w:rPr>
                <w:i/>
                <w:iCs/>
                <w:noProof/>
                <w:color w:val="0070C0"/>
                <w:szCs w:val="18"/>
              </w:rPr>
              <w:t>Ünvan</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9A2E3B6" w14:textId="77777777" w:rsidR="0093162A" w:rsidRDefault="0093162A" w:rsidP="00311FC9">
            <w:pPr>
              <w:pStyle w:val="Normal1"/>
              <w:rPr>
                <w:rFonts w:ascii="Verdana" w:hAnsi="Verdana"/>
                <w:szCs w:val="18"/>
              </w:rPr>
            </w:pPr>
          </w:p>
        </w:tc>
      </w:tr>
      <w:tr w:rsidR="0093162A" w14:paraId="497EBED4" w14:textId="77777777" w:rsidTr="0096583B">
        <w:trPr>
          <w:trHeight w:val="213"/>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9C66A1D" w14:textId="77777777" w:rsidR="0093162A" w:rsidRPr="00433653" w:rsidRDefault="0093162A" w:rsidP="00311FC9">
            <w:pPr>
              <w:pStyle w:val="Normal1"/>
              <w:rPr>
                <w:rFonts w:ascii="Verdana" w:hAnsi="Verdana"/>
                <w:i/>
                <w:iCs/>
                <w:color w:val="0070C0"/>
                <w:szCs w:val="18"/>
              </w:rPr>
            </w:pPr>
            <w:r>
              <w:rPr>
                <w:rFonts w:ascii="Verdana" w:hAnsi="Verdana"/>
                <w:szCs w:val="18"/>
              </w:rPr>
              <w:t xml:space="preserve">Telephone number </w:t>
            </w:r>
            <w:r>
              <w:rPr>
                <w:rFonts w:ascii="Verdana" w:hAnsi="Verdana"/>
                <w:szCs w:val="18"/>
              </w:rPr>
              <w:lastRenderedPageBreak/>
              <w:t xml:space="preserve">/ </w:t>
            </w:r>
            <w:r w:rsidRPr="00D03615">
              <w:rPr>
                <w:i/>
                <w:iCs/>
                <w:noProof/>
                <w:color w:val="0070C0"/>
                <w:szCs w:val="18"/>
              </w:rPr>
              <w:t>Telefon nömrəsi</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BE19E31" w14:textId="77777777" w:rsidR="0093162A" w:rsidRDefault="0093162A" w:rsidP="00311FC9">
            <w:pPr>
              <w:pStyle w:val="Normal1"/>
              <w:rPr>
                <w:rFonts w:ascii="Verdana" w:hAnsi="Verdana"/>
                <w:szCs w:val="18"/>
              </w:rPr>
            </w:pPr>
          </w:p>
        </w:tc>
      </w:tr>
      <w:tr w:rsidR="0093162A" w14:paraId="71BEFFA1" w14:textId="77777777" w:rsidTr="0096583B">
        <w:trPr>
          <w:trHeight w:val="188"/>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E6B9CC4" w14:textId="77777777" w:rsidR="0093162A" w:rsidRPr="00433653" w:rsidRDefault="0093162A" w:rsidP="00311FC9">
            <w:pPr>
              <w:pStyle w:val="Normal1"/>
              <w:rPr>
                <w:rFonts w:ascii="Verdana" w:hAnsi="Verdana"/>
                <w:i/>
                <w:iCs/>
                <w:color w:val="0070C0"/>
                <w:szCs w:val="18"/>
              </w:rPr>
            </w:pPr>
            <w:r>
              <w:rPr>
                <w:rFonts w:ascii="Verdana" w:hAnsi="Verdana"/>
                <w:szCs w:val="18"/>
              </w:rPr>
              <w:t xml:space="preserve">Cell phone number / </w:t>
            </w:r>
            <w:r w:rsidRPr="00D03615">
              <w:rPr>
                <w:i/>
                <w:iCs/>
                <w:noProof/>
                <w:color w:val="0070C0"/>
                <w:szCs w:val="18"/>
              </w:rPr>
              <w:t>Mobil telefon nömrəsi</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169C533" w14:textId="77777777" w:rsidR="0093162A" w:rsidRDefault="0093162A" w:rsidP="00311FC9">
            <w:pPr>
              <w:pStyle w:val="Normal1"/>
              <w:rPr>
                <w:rFonts w:ascii="Verdana" w:hAnsi="Verdana"/>
                <w:szCs w:val="18"/>
              </w:rPr>
            </w:pPr>
          </w:p>
        </w:tc>
      </w:tr>
      <w:tr w:rsidR="0093162A" w:rsidRPr="009B1F38" w14:paraId="30CA2DDB" w14:textId="77777777" w:rsidTr="0096583B">
        <w:trPr>
          <w:trHeight w:val="163"/>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761B5FB" w14:textId="77777777" w:rsidR="0093162A" w:rsidRPr="009B1F38" w:rsidRDefault="0093162A" w:rsidP="00311FC9">
            <w:pPr>
              <w:pStyle w:val="Normal1"/>
              <w:rPr>
                <w:rFonts w:ascii="Verdana" w:hAnsi="Verdana"/>
                <w:i/>
                <w:iCs/>
                <w:color w:val="0070C0"/>
                <w:szCs w:val="18"/>
                <w:lang w:val="en-GB"/>
              </w:rPr>
            </w:pPr>
            <w:r w:rsidRPr="009B1F38">
              <w:rPr>
                <w:rFonts w:ascii="Verdana" w:hAnsi="Verdana"/>
                <w:szCs w:val="18"/>
                <w:lang w:val="en-GB"/>
              </w:rPr>
              <w:t xml:space="preserve">E-mail address /   </w:t>
            </w:r>
            <w:r w:rsidRPr="00D03615">
              <w:rPr>
                <w:i/>
                <w:iCs/>
                <w:noProof/>
                <w:color w:val="0070C0"/>
                <w:szCs w:val="18"/>
                <w:lang w:val="en-GB"/>
              </w:rPr>
              <w:t>E-poçt ünvanı</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A8F26A5" w14:textId="77777777" w:rsidR="0093162A" w:rsidRPr="009B1F38" w:rsidRDefault="0093162A" w:rsidP="00311FC9">
            <w:pPr>
              <w:pStyle w:val="Normal1"/>
              <w:rPr>
                <w:rFonts w:ascii="Verdana" w:hAnsi="Verdana"/>
                <w:szCs w:val="18"/>
                <w:lang w:val="en-GB"/>
              </w:rPr>
            </w:pPr>
          </w:p>
        </w:tc>
      </w:tr>
      <w:tr w:rsidR="0093162A" w14:paraId="70C847FD" w14:textId="77777777" w:rsidTr="0096583B">
        <w:trPr>
          <w:trHeight w:val="19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74E00F3" w14:textId="77777777" w:rsidR="0093162A" w:rsidRPr="00433653" w:rsidRDefault="0093162A" w:rsidP="00311FC9">
            <w:pPr>
              <w:pStyle w:val="Normal1"/>
              <w:rPr>
                <w:rFonts w:ascii="Verdana" w:hAnsi="Verdana"/>
                <w:i/>
                <w:iCs/>
                <w:color w:val="0070C0"/>
                <w:szCs w:val="18"/>
              </w:rPr>
            </w:pPr>
            <w:r>
              <w:rPr>
                <w:rFonts w:ascii="Verdana" w:hAnsi="Verdana"/>
                <w:szCs w:val="18"/>
              </w:rPr>
              <w:t xml:space="preserve">Fax number / </w:t>
            </w:r>
            <w:r w:rsidRPr="00D03615">
              <w:rPr>
                <w:i/>
                <w:iCs/>
                <w:noProof/>
                <w:color w:val="0070C0"/>
                <w:szCs w:val="18"/>
              </w:rPr>
              <w:t>Faks nömrəsi</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68754AC" w14:textId="77777777" w:rsidR="0093162A" w:rsidRDefault="0093162A" w:rsidP="00311FC9">
            <w:pPr>
              <w:pStyle w:val="Normal1"/>
              <w:rPr>
                <w:rFonts w:ascii="Verdana" w:hAnsi="Verdana"/>
                <w:szCs w:val="18"/>
              </w:rPr>
            </w:pPr>
          </w:p>
        </w:tc>
      </w:tr>
      <w:tr w:rsidR="0093162A" w14:paraId="5CCAA97A" w14:textId="77777777" w:rsidTr="0096583B">
        <w:trPr>
          <w:trHeight w:val="22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E7E9844" w14:textId="77777777" w:rsidR="0093162A" w:rsidRPr="00433653" w:rsidRDefault="0093162A" w:rsidP="00311FC9">
            <w:pPr>
              <w:pStyle w:val="Normal1"/>
              <w:rPr>
                <w:rFonts w:ascii="Verdana" w:hAnsi="Verdana"/>
                <w:i/>
                <w:iCs/>
                <w:color w:val="0070C0"/>
                <w:szCs w:val="18"/>
              </w:rPr>
            </w:pPr>
            <w:r>
              <w:rPr>
                <w:rFonts w:ascii="Verdana" w:hAnsi="Verdana"/>
                <w:szCs w:val="18"/>
              </w:rPr>
              <w:t xml:space="preserve">Office Hours / </w:t>
            </w:r>
            <w:r w:rsidRPr="00D03615">
              <w:rPr>
                <w:i/>
                <w:iCs/>
                <w:noProof/>
                <w:color w:val="0070C0"/>
                <w:szCs w:val="18"/>
              </w:rPr>
              <w:t>İş saatları</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9A43D25" w14:textId="77777777" w:rsidR="0093162A" w:rsidRDefault="0093162A" w:rsidP="00311FC9">
            <w:pPr>
              <w:pStyle w:val="Normal1"/>
              <w:rPr>
                <w:rFonts w:ascii="Verdana" w:hAnsi="Verdana"/>
                <w:szCs w:val="18"/>
              </w:rPr>
            </w:pPr>
          </w:p>
        </w:tc>
      </w:tr>
      <w:tr w:rsidR="0093162A" w:rsidRPr="0015144D" w14:paraId="37D7FC9D" w14:textId="77777777" w:rsidTr="0096583B">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5D4A2E1" w14:textId="77777777" w:rsidR="0093162A" w:rsidRPr="0015144D" w:rsidRDefault="0093162A" w:rsidP="00311FC9">
            <w:pPr>
              <w:pStyle w:val="Normal1"/>
              <w:rPr>
                <w:rFonts w:ascii="Verdana" w:hAnsi="Verdana"/>
                <w:i/>
                <w:iCs/>
                <w:color w:val="0070C0"/>
                <w:szCs w:val="18"/>
                <w:lang w:val="fr-FR"/>
              </w:rPr>
            </w:pPr>
            <w:r w:rsidRPr="0015144D">
              <w:rPr>
                <w:rFonts w:ascii="Verdana" w:hAnsi="Verdana"/>
                <w:szCs w:val="18"/>
                <w:lang w:val="fr-FR"/>
              </w:rPr>
              <w:t xml:space="preserve">Time Zone / </w:t>
            </w:r>
            <w:r w:rsidRPr="00D03615">
              <w:rPr>
                <w:i/>
                <w:iCs/>
                <w:noProof/>
                <w:color w:val="0070C0"/>
                <w:szCs w:val="18"/>
                <w:lang w:val="fr-FR"/>
              </w:rPr>
              <w:t>Saat qurşağı</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97991B8" w14:textId="77777777" w:rsidR="0093162A" w:rsidRPr="0015144D" w:rsidRDefault="0093162A" w:rsidP="00311FC9">
            <w:pPr>
              <w:pStyle w:val="Normal1"/>
              <w:rPr>
                <w:rFonts w:ascii="Verdana" w:hAnsi="Verdana"/>
                <w:szCs w:val="18"/>
                <w:lang w:val="fr-FR"/>
              </w:rPr>
            </w:pPr>
          </w:p>
        </w:tc>
      </w:tr>
      <w:tr w:rsidR="0093162A" w:rsidRPr="00D47E65" w14:paraId="2109E56C" w14:textId="77777777" w:rsidTr="00E051B7">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402D26C" w14:textId="77777777" w:rsidR="0093162A" w:rsidRPr="00D47E65" w:rsidRDefault="0093162A" w:rsidP="00F30BA9">
            <w:pPr>
              <w:pStyle w:val="Normal1"/>
              <w:rPr>
                <w:rFonts w:ascii="Verdana" w:hAnsi="Verdana"/>
                <w:szCs w:val="18"/>
              </w:rPr>
            </w:pPr>
            <w:r w:rsidRPr="00D47E65">
              <w:rPr>
                <w:rFonts w:ascii="Wingdings" w:hAnsi="Wingdings"/>
              </w:rPr>
              <w:t></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B4F6CB3" w14:textId="77777777" w:rsidR="0093162A" w:rsidRPr="00433653" w:rsidRDefault="0093162A" w:rsidP="00E051B7">
            <w:pPr>
              <w:pStyle w:val="Normal1"/>
              <w:rPr>
                <w:rFonts w:ascii="Verdana" w:hAnsi="Verdana"/>
                <w:i/>
                <w:iCs/>
                <w:color w:val="0070C0"/>
                <w:szCs w:val="18"/>
              </w:rPr>
            </w:pPr>
            <w:r w:rsidRPr="00D47E65">
              <w:rPr>
                <w:rFonts w:ascii="Verdana" w:hAnsi="Verdana"/>
                <w:szCs w:val="18"/>
              </w:rPr>
              <w:t>Response by email or other expedited means preferred</w:t>
            </w:r>
            <w:r>
              <w:rPr>
                <w:rFonts w:ascii="Verdana" w:hAnsi="Verdana"/>
                <w:szCs w:val="18"/>
              </w:rPr>
              <w:t xml:space="preserve"> / </w:t>
            </w:r>
            <w:r w:rsidRPr="00D03615">
              <w:rPr>
                <w:i/>
                <w:iCs/>
                <w:noProof/>
                <w:color w:val="0070C0"/>
                <w:szCs w:val="18"/>
              </w:rPr>
              <w:t>E-poçt və ya başqa operativ vasitələrlə cavablandırmaya üstüblük verilir</w:t>
            </w:r>
          </w:p>
        </w:tc>
      </w:tr>
      <w:tr w:rsidR="0093162A" w14:paraId="788FCE9B" w14:textId="77777777" w:rsidTr="00E051B7">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3B32446" w14:textId="77777777" w:rsidR="0093162A" w:rsidRPr="00D47E65" w:rsidRDefault="0093162A" w:rsidP="00F30BA9">
            <w:pPr>
              <w:pStyle w:val="Normal1"/>
              <w:rPr>
                <w:rFonts w:ascii="Verdana" w:hAnsi="Verdana"/>
                <w:szCs w:val="18"/>
              </w:rPr>
            </w:pPr>
            <w:r w:rsidRPr="00D47E65">
              <w:rPr>
                <w:rFonts w:ascii="Wingdings" w:hAnsi="Wingdings"/>
              </w:rPr>
              <w:t></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A834235" w14:textId="77777777" w:rsidR="0093162A" w:rsidRPr="00D47E65" w:rsidRDefault="0093162A" w:rsidP="00E051B7">
            <w:pPr>
              <w:pStyle w:val="Normal1"/>
              <w:rPr>
                <w:rFonts w:ascii="Verdana" w:hAnsi="Verdana"/>
                <w:szCs w:val="18"/>
              </w:rPr>
            </w:pPr>
            <w:r w:rsidRPr="00D47E65">
              <w:rPr>
                <w:rFonts w:ascii="Verdana" w:hAnsi="Verdana"/>
                <w:szCs w:val="18"/>
              </w:rPr>
              <w:t>Response preferred by means of</w:t>
            </w:r>
            <w:r>
              <w:rPr>
                <w:rFonts w:ascii="Verdana" w:hAnsi="Verdana"/>
                <w:szCs w:val="18"/>
              </w:rPr>
              <w:t xml:space="preserve"> / </w:t>
            </w:r>
            <w:r w:rsidRPr="00D03615">
              <w:rPr>
                <w:i/>
                <w:iCs/>
                <w:noProof/>
                <w:color w:val="0070C0"/>
                <w:szCs w:val="18"/>
              </w:rPr>
              <w:t>Sorğunun aşağıdakı vasitələrlə cavablandırılmasına üstünlük verilir:</w:t>
            </w:r>
          </w:p>
        </w:tc>
      </w:tr>
    </w:tbl>
    <w:p w14:paraId="3FF60AF7" w14:textId="77777777" w:rsidR="0093162A" w:rsidRDefault="0093162A">
      <w:pPr>
        <w:pStyle w:val="Normal1"/>
        <w:rPr>
          <w:rFonts w:ascii="Verdana" w:hAnsi="Verdana"/>
        </w:rPr>
      </w:pPr>
    </w:p>
    <w:p w14:paraId="5D0F8CE8" w14:textId="77777777" w:rsidR="0093162A" w:rsidRDefault="0093162A">
      <w:pPr>
        <w:pStyle w:val="Normal1"/>
        <w:rPr>
          <w:rFonts w:ascii="Verdana" w:hAnsi="Verdana"/>
        </w:rPr>
      </w:pPr>
    </w:p>
    <w:tbl>
      <w:tblPr>
        <w:tblW w:w="9461" w:type="dxa"/>
        <w:tblInd w:w="-13" w:type="dxa"/>
        <w:tblBorders>
          <w:top w:val="single" w:sz="6" w:space="0" w:color="EEECE1"/>
          <w:left w:val="single" w:sz="6" w:space="0" w:color="EEECE1"/>
          <w:bottom w:val="single" w:sz="6" w:space="0" w:color="EEECE1"/>
          <w:right w:val="single" w:sz="6" w:space="0" w:color="EEECE1"/>
          <w:insideH w:val="single" w:sz="6" w:space="0" w:color="EEECE1"/>
          <w:insideV w:val="single" w:sz="6" w:space="0" w:color="EEECE1"/>
        </w:tblBorders>
        <w:tblCellMar>
          <w:left w:w="21" w:type="dxa"/>
          <w:right w:w="29" w:type="dxa"/>
        </w:tblCellMar>
        <w:tblLook w:val="04A0" w:firstRow="1" w:lastRow="0" w:firstColumn="1" w:lastColumn="0" w:noHBand="0" w:noVBand="1"/>
      </w:tblPr>
      <w:tblGrid>
        <w:gridCol w:w="1877"/>
        <w:gridCol w:w="7537"/>
        <w:gridCol w:w="47"/>
      </w:tblGrid>
      <w:tr w:rsidR="0093162A" w:rsidRPr="003C4B6B" w14:paraId="5D64F293" w14:textId="77777777" w:rsidTr="002A1BA6">
        <w:trPr>
          <w:trHeight w:val="274"/>
        </w:trPr>
        <w:tc>
          <w:tcPr>
            <w:tcW w:w="9414" w:type="dxa"/>
            <w:gridSpan w:val="2"/>
            <w:tcBorders>
              <w:top w:val="single" w:sz="6" w:space="0" w:color="EEECE1"/>
              <w:left w:val="single" w:sz="6" w:space="0" w:color="EEECE1"/>
              <w:bottom w:val="single" w:sz="6" w:space="0" w:color="EEECE1"/>
              <w:right w:val="single" w:sz="6" w:space="0" w:color="EEECE1"/>
            </w:tcBorders>
            <w:shd w:val="clear" w:color="auto" w:fill="DBE5F1"/>
            <w:tcMar>
              <w:left w:w="21" w:type="dxa"/>
            </w:tcMar>
          </w:tcPr>
          <w:p w14:paraId="389D7EB1" w14:textId="77777777" w:rsidR="0093162A" w:rsidRDefault="0093162A" w:rsidP="008511DA">
            <w:pPr>
              <w:pStyle w:val="headnumbered1"/>
            </w:pPr>
            <w:r w:rsidRPr="008511DA">
              <w:t>SHOULD</w:t>
            </w:r>
            <w:r>
              <w:t xml:space="preserve"> ADDITIONAL confirmation FROM</w:t>
            </w:r>
            <w:r w:rsidRPr="009D3813">
              <w:t xml:space="preserve"> THE</w:t>
            </w:r>
            <w:r>
              <w:t xml:space="preserve"> requesting authority be needed</w:t>
            </w:r>
            <w:r w:rsidRPr="009D3813">
              <w:t>, PLEASE CONTACT:</w:t>
            </w:r>
          </w:p>
          <w:p w14:paraId="0D12210C" w14:textId="77777777" w:rsidR="0093162A" w:rsidRPr="003C4B6B" w:rsidRDefault="0093162A" w:rsidP="002A1BA6">
            <w:pPr>
              <w:pStyle w:val="headnumbered1"/>
              <w:numPr>
                <w:ilvl w:val="0"/>
                <w:numId w:val="0"/>
              </w:numPr>
              <w:ind w:left="360"/>
              <w:rPr>
                <w:i/>
                <w:iCs/>
                <w:color w:val="0070C0"/>
              </w:rPr>
            </w:pPr>
            <w:r w:rsidRPr="00D03615">
              <w:rPr>
                <w:i/>
                <w:iCs/>
                <w:noProof/>
                <w:color w:val="0070C0"/>
              </w:rPr>
              <w:t>SORĞU EDƏN ORQANDAN ƏLAVƏ TƏSDİQİN TƏMİN EDİLMƏSİNƏ EHTİYAC OLARSA, LÜTFƏN ƏLAQƏ SAXLAYIN:</w:t>
            </w:r>
          </w:p>
        </w:tc>
        <w:tc>
          <w:tcPr>
            <w:tcW w:w="47" w:type="dxa"/>
            <w:shd w:val="clear" w:color="auto" w:fill="auto"/>
            <w:tcMar>
              <w:left w:w="10" w:type="dxa"/>
              <w:right w:w="10" w:type="dxa"/>
            </w:tcMar>
          </w:tcPr>
          <w:p w14:paraId="0B8A8D8C" w14:textId="77777777" w:rsidR="0093162A" w:rsidRPr="003C4B6B" w:rsidRDefault="0093162A" w:rsidP="002A1BA6">
            <w:pPr>
              <w:pStyle w:val="Titre21"/>
            </w:pPr>
          </w:p>
        </w:tc>
      </w:tr>
      <w:tr w:rsidR="0093162A" w14:paraId="2079EEB2" w14:textId="77777777" w:rsidTr="002A1BA6">
        <w:tc>
          <w:tcPr>
            <w:tcW w:w="1877" w:type="dxa"/>
            <w:tcBorders>
              <w:top w:val="single" w:sz="6" w:space="0" w:color="EEECE1"/>
              <w:left w:val="single" w:sz="6" w:space="0" w:color="EEECE1"/>
              <w:bottom w:val="single" w:sz="6" w:space="0" w:color="EEECE1"/>
              <w:right w:val="single" w:sz="6" w:space="0" w:color="EEECE1"/>
            </w:tcBorders>
            <w:shd w:val="clear" w:color="auto" w:fill="auto"/>
            <w:tcMar>
              <w:left w:w="21" w:type="dxa"/>
            </w:tcMar>
          </w:tcPr>
          <w:p w14:paraId="04BACC85" w14:textId="77777777" w:rsidR="0093162A" w:rsidRDefault="0093162A" w:rsidP="002A1BA6">
            <w:pPr>
              <w:pStyle w:val="Normal1"/>
              <w:spacing w:after="0"/>
            </w:pPr>
            <w:r>
              <w:rPr>
                <w:rFonts w:ascii="Verdana" w:hAnsi="Verdana"/>
                <w:szCs w:val="18"/>
              </w:rPr>
              <w:t xml:space="preserve">Name / </w:t>
            </w:r>
            <w:r w:rsidRPr="00D03615">
              <w:rPr>
                <w:i/>
                <w:iCs/>
                <w:noProof/>
                <w:color w:val="0070C0"/>
                <w:szCs w:val="18"/>
              </w:rPr>
              <w:t>Ad:</w:t>
            </w:r>
          </w:p>
        </w:tc>
        <w:tc>
          <w:tcPr>
            <w:tcW w:w="7584" w:type="dxa"/>
            <w:gridSpan w:val="2"/>
            <w:tcBorders>
              <w:top w:val="single" w:sz="6" w:space="0" w:color="EEECE1"/>
              <w:left w:val="single" w:sz="6" w:space="0" w:color="EEECE1"/>
              <w:bottom w:val="single" w:sz="6" w:space="0" w:color="EEECE1"/>
              <w:right w:val="single" w:sz="6" w:space="0" w:color="EEECE1"/>
            </w:tcBorders>
            <w:shd w:val="clear" w:color="auto" w:fill="auto"/>
            <w:tcMar>
              <w:left w:w="2" w:type="dxa"/>
              <w:right w:w="10" w:type="dxa"/>
            </w:tcMar>
          </w:tcPr>
          <w:p w14:paraId="0D44B900" w14:textId="77777777" w:rsidR="0093162A" w:rsidRDefault="0093162A" w:rsidP="002A1BA6">
            <w:pPr>
              <w:pStyle w:val="Normal1"/>
              <w:spacing w:after="0"/>
            </w:pPr>
          </w:p>
        </w:tc>
      </w:tr>
      <w:tr w:rsidR="0093162A" w14:paraId="1C7A16D1" w14:textId="77777777" w:rsidTr="002A1BA6">
        <w:tc>
          <w:tcPr>
            <w:tcW w:w="1877" w:type="dxa"/>
            <w:tcBorders>
              <w:top w:val="single" w:sz="6" w:space="0" w:color="EEECE1"/>
              <w:left w:val="single" w:sz="6" w:space="0" w:color="EEECE1"/>
              <w:bottom w:val="single" w:sz="6" w:space="0" w:color="EEECE1"/>
              <w:right w:val="single" w:sz="6" w:space="0" w:color="EEECE1"/>
            </w:tcBorders>
            <w:shd w:val="clear" w:color="auto" w:fill="auto"/>
            <w:tcMar>
              <w:left w:w="21" w:type="dxa"/>
            </w:tcMar>
          </w:tcPr>
          <w:p w14:paraId="00C6F743" w14:textId="77777777" w:rsidR="0093162A" w:rsidRDefault="0093162A" w:rsidP="002A1BA6">
            <w:pPr>
              <w:pStyle w:val="Normal1"/>
              <w:spacing w:after="0"/>
            </w:pPr>
            <w:r>
              <w:rPr>
                <w:rFonts w:ascii="Verdana" w:hAnsi="Verdana"/>
                <w:szCs w:val="18"/>
              </w:rPr>
              <w:t xml:space="preserve">Job Title / </w:t>
            </w:r>
            <w:r w:rsidRPr="00D03615">
              <w:rPr>
                <w:i/>
                <w:iCs/>
                <w:noProof/>
                <w:color w:val="0070C0"/>
                <w:szCs w:val="18"/>
              </w:rPr>
              <w:t>Vəzifə:</w:t>
            </w:r>
          </w:p>
        </w:tc>
        <w:tc>
          <w:tcPr>
            <w:tcW w:w="7584" w:type="dxa"/>
            <w:gridSpan w:val="2"/>
            <w:tcBorders>
              <w:top w:val="single" w:sz="6" w:space="0" w:color="EEECE1"/>
              <w:left w:val="single" w:sz="6" w:space="0" w:color="EEECE1"/>
              <w:bottom w:val="single" w:sz="6" w:space="0" w:color="EEECE1"/>
              <w:right w:val="single" w:sz="6" w:space="0" w:color="EEECE1"/>
            </w:tcBorders>
            <w:shd w:val="clear" w:color="auto" w:fill="auto"/>
            <w:tcMar>
              <w:left w:w="2" w:type="dxa"/>
              <w:right w:w="10" w:type="dxa"/>
            </w:tcMar>
          </w:tcPr>
          <w:p w14:paraId="6C087B96" w14:textId="77777777" w:rsidR="0093162A" w:rsidRDefault="0093162A" w:rsidP="002A1BA6">
            <w:pPr>
              <w:pStyle w:val="Normal1"/>
              <w:spacing w:after="0"/>
            </w:pPr>
          </w:p>
        </w:tc>
      </w:tr>
      <w:tr w:rsidR="0093162A" w14:paraId="105C4609" w14:textId="77777777" w:rsidTr="002A1BA6">
        <w:tc>
          <w:tcPr>
            <w:tcW w:w="1877" w:type="dxa"/>
            <w:tcBorders>
              <w:top w:val="single" w:sz="6" w:space="0" w:color="EEECE1"/>
              <w:left w:val="single" w:sz="6" w:space="0" w:color="EEECE1"/>
              <w:bottom w:val="single" w:sz="6" w:space="0" w:color="EEECE1"/>
              <w:right w:val="single" w:sz="6" w:space="0" w:color="EEECE1"/>
            </w:tcBorders>
            <w:shd w:val="clear" w:color="auto" w:fill="auto"/>
            <w:tcMar>
              <w:left w:w="21" w:type="dxa"/>
            </w:tcMar>
          </w:tcPr>
          <w:p w14:paraId="12CA0F8B" w14:textId="77777777" w:rsidR="0093162A" w:rsidRPr="00433653" w:rsidRDefault="0093162A" w:rsidP="002A1BA6">
            <w:pPr>
              <w:pStyle w:val="Normal1"/>
              <w:spacing w:after="0"/>
              <w:rPr>
                <w:i/>
                <w:iCs/>
                <w:color w:val="0070C0"/>
              </w:rPr>
            </w:pPr>
            <w:r>
              <w:rPr>
                <w:rFonts w:ascii="Verdana" w:hAnsi="Verdana"/>
                <w:szCs w:val="18"/>
              </w:rPr>
              <w:t xml:space="preserve">Function / </w:t>
            </w:r>
            <w:r w:rsidRPr="00D03615">
              <w:rPr>
                <w:i/>
                <w:iCs/>
                <w:noProof/>
                <w:color w:val="0070C0"/>
                <w:szCs w:val="18"/>
              </w:rPr>
              <w:t>Funksiya:</w:t>
            </w:r>
          </w:p>
        </w:tc>
        <w:tc>
          <w:tcPr>
            <w:tcW w:w="7584" w:type="dxa"/>
            <w:gridSpan w:val="2"/>
            <w:tcBorders>
              <w:top w:val="single" w:sz="6" w:space="0" w:color="EEECE1"/>
              <w:left w:val="single" w:sz="6" w:space="0" w:color="EEECE1"/>
              <w:bottom w:val="single" w:sz="6" w:space="0" w:color="EEECE1"/>
              <w:right w:val="single" w:sz="6" w:space="0" w:color="EEECE1"/>
            </w:tcBorders>
            <w:shd w:val="clear" w:color="auto" w:fill="auto"/>
            <w:tcMar>
              <w:left w:w="2" w:type="dxa"/>
              <w:right w:w="10" w:type="dxa"/>
            </w:tcMar>
          </w:tcPr>
          <w:p w14:paraId="6CC30323" w14:textId="77777777" w:rsidR="0093162A" w:rsidRDefault="0093162A" w:rsidP="002A1BA6">
            <w:pPr>
              <w:pStyle w:val="Normal1"/>
              <w:spacing w:after="0"/>
            </w:pPr>
          </w:p>
        </w:tc>
      </w:tr>
      <w:tr w:rsidR="0093162A" w14:paraId="52DF8018" w14:textId="77777777" w:rsidTr="002A1BA6">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tblCellMar>
        </w:tblPrEx>
        <w:trPr>
          <w:trHeight w:val="213"/>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EF78589" w14:textId="77777777" w:rsidR="0093162A" w:rsidRPr="00433653" w:rsidRDefault="0093162A" w:rsidP="002A1BA6">
            <w:pPr>
              <w:pStyle w:val="Normal1"/>
              <w:spacing w:after="0"/>
              <w:rPr>
                <w:rFonts w:ascii="Verdana" w:hAnsi="Verdana"/>
                <w:i/>
                <w:iCs/>
                <w:color w:val="0070C0"/>
                <w:szCs w:val="18"/>
              </w:rPr>
            </w:pPr>
            <w:r>
              <w:rPr>
                <w:rFonts w:ascii="Verdana" w:hAnsi="Verdana"/>
                <w:szCs w:val="18"/>
              </w:rPr>
              <w:t xml:space="preserve">Telephone number / </w:t>
            </w:r>
            <w:r w:rsidRPr="00D03615">
              <w:rPr>
                <w:i/>
                <w:iCs/>
                <w:noProof/>
                <w:color w:val="0070C0"/>
                <w:szCs w:val="18"/>
              </w:rPr>
              <w:t>Telefon nömrəsi</w:t>
            </w:r>
          </w:p>
        </w:tc>
        <w:tc>
          <w:tcPr>
            <w:tcW w:w="7584"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8CAB070" w14:textId="77777777" w:rsidR="0093162A" w:rsidRDefault="0093162A" w:rsidP="002A1BA6">
            <w:pPr>
              <w:pStyle w:val="Normal1"/>
              <w:spacing w:after="0"/>
              <w:rPr>
                <w:rFonts w:ascii="Verdana" w:hAnsi="Verdana"/>
                <w:szCs w:val="18"/>
              </w:rPr>
            </w:pPr>
          </w:p>
        </w:tc>
      </w:tr>
      <w:tr w:rsidR="0093162A" w14:paraId="0CF47E5C" w14:textId="77777777" w:rsidTr="002A1BA6">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tblCellMar>
        </w:tblPrEx>
        <w:trPr>
          <w:trHeight w:val="188"/>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341F687" w14:textId="77777777" w:rsidR="0093162A" w:rsidRPr="00433653" w:rsidRDefault="0093162A" w:rsidP="002A1BA6">
            <w:pPr>
              <w:pStyle w:val="Normal1"/>
              <w:spacing w:after="0"/>
              <w:rPr>
                <w:rFonts w:ascii="Verdana" w:hAnsi="Verdana"/>
                <w:i/>
                <w:iCs/>
                <w:color w:val="0070C0"/>
                <w:szCs w:val="18"/>
              </w:rPr>
            </w:pPr>
            <w:r>
              <w:rPr>
                <w:rFonts w:ascii="Verdana" w:hAnsi="Verdana"/>
                <w:szCs w:val="18"/>
              </w:rPr>
              <w:t xml:space="preserve">Cell phone number / </w:t>
            </w:r>
            <w:r w:rsidRPr="00D03615">
              <w:rPr>
                <w:i/>
                <w:iCs/>
                <w:noProof/>
                <w:color w:val="0070C0"/>
                <w:szCs w:val="18"/>
              </w:rPr>
              <w:t>Mobil telefon nömrəsi</w:t>
            </w:r>
          </w:p>
        </w:tc>
        <w:tc>
          <w:tcPr>
            <w:tcW w:w="7584"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49B82C4" w14:textId="77777777" w:rsidR="0093162A" w:rsidRDefault="0093162A" w:rsidP="002A1BA6">
            <w:pPr>
              <w:pStyle w:val="Normal1"/>
              <w:spacing w:after="0"/>
              <w:rPr>
                <w:rFonts w:ascii="Verdana" w:hAnsi="Verdana"/>
                <w:szCs w:val="18"/>
              </w:rPr>
            </w:pPr>
          </w:p>
        </w:tc>
      </w:tr>
      <w:tr w:rsidR="0093162A" w:rsidRPr="009B1F38" w14:paraId="35753537" w14:textId="77777777" w:rsidTr="002A1BA6">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tblCellMar>
        </w:tblPrEx>
        <w:trPr>
          <w:trHeight w:val="163"/>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AA04B4B" w14:textId="77777777" w:rsidR="0093162A" w:rsidRPr="009B1F38" w:rsidRDefault="0093162A" w:rsidP="002A1BA6">
            <w:pPr>
              <w:pStyle w:val="Normal1"/>
              <w:spacing w:after="0"/>
              <w:rPr>
                <w:rFonts w:ascii="Verdana" w:hAnsi="Verdana"/>
                <w:i/>
                <w:iCs/>
                <w:color w:val="0070C0"/>
                <w:szCs w:val="18"/>
                <w:lang w:val="en-GB"/>
              </w:rPr>
            </w:pPr>
            <w:r w:rsidRPr="009B1F38">
              <w:rPr>
                <w:rFonts w:ascii="Verdana" w:hAnsi="Verdana"/>
                <w:szCs w:val="18"/>
                <w:lang w:val="en-GB"/>
              </w:rPr>
              <w:t xml:space="preserve">E-mail address /   </w:t>
            </w:r>
            <w:r w:rsidRPr="00D03615">
              <w:rPr>
                <w:i/>
                <w:iCs/>
                <w:noProof/>
                <w:color w:val="0070C0"/>
                <w:szCs w:val="18"/>
                <w:lang w:val="en-GB"/>
              </w:rPr>
              <w:t>E-poçt ünvanı</w:t>
            </w:r>
          </w:p>
        </w:tc>
        <w:tc>
          <w:tcPr>
            <w:tcW w:w="7584"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27534BF" w14:textId="77777777" w:rsidR="0093162A" w:rsidRPr="009B1F38" w:rsidRDefault="0093162A" w:rsidP="002A1BA6">
            <w:pPr>
              <w:pStyle w:val="Normal1"/>
              <w:spacing w:after="0"/>
              <w:rPr>
                <w:rFonts w:ascii="Verdana" w:hAnsi="Verdana"/>
                <w:szCs w:val="18"/>
                <w:lang w:val="en-GB"/>
              </w:rPr>
            </w:pPr>
          </w:p>
        </w:tc>
      </w:tr>
    </w:tbl>
    <w:p w14:paraId="6C8750CD" w14:textId="77777777" w:rsidR="0093162A" w:rsidRPr="009B1F38" w:rsidRDefault="0093162A">
      <w:pPr>
        <w:pStyle w:val="Normal1"/>
        <w:rPr>
          <w:rFonts w:ascii="Verdana" w:hAnsi="Verdana"/>
          <w:lang w:val="en-GB"/>
        </w:rPr>
      </w:pP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77"/>
        <w:gridCol w:w="7543"/>
      </w:tblGrid>
      <w:tr w:rsidR="0093162A" w14:paraId="4F43DB98" w14:textId="77777777" w:rsidTr="00645C34">
        <w:trPr>
          <w:trHeight w:val="216"/>
        </w:trPr>
        <w:tc>
          <w:tcPr>
            <w:tcW w:w="9420"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1E33AFCD" w14:textId="77777777" w:rsidR="0093162A" w:rsidRDefault="0093162A" w:rsidP="008511DA">
            <w:pPr>
              <w:pStyle w:val="headnumbered1"/>
            </w:pPr>
            <w:r>
              <w:t>Investigative/Operational AUTHORITY</w:t>
            </w:r>
            <w:r w:rsidRPr="00DE7C0A">
              <w:t xml:space="preserve"> in charge </w:t>
            </w:r>
            <w:r>
              <w:t>of the case</w:t>
            </w:r>
          </w:p>
          <w:p w14:paraId="3FEC1188" w14:textId="77777777" w:rsidR="0093162A" w:rsidRPr="003C4B6B" w:rsidRDefault="0093162A" w:rsidP="00433653">
            <w:pPr>
              <w:pStyle w:val="headnumbered1"/>
              <w:numPr>
                <w:ilvl w:val="0"/>
                <w:numId w:val="0"/>
              </w:numPr>
              <w:ind w:left="360"/>
              <w:rPr>
                <w:i/>
                <w:iCs/>
                <w:color w:val="0070C0"/>
                <w:lang w:val="en-GB"/>
              </w:rPr>
            </w:pPr>
            <w:r w:rsidRPr="00D03615">
              <w:rPr>
                <w:i/>
                <w:iCs/>
                <w:noProof/>
                <w:color w:val="0070C0"/>
                <w:lang w:val="en-GB"/>
              </w:rPr>
              <w:t>İŞƏ MƏSUL OLAN İSTİNTAQ ORQANI</w:t>
            </w:r>
          </w:p>
          <w:p w14:paraId="5E6961E0" w14:textId="77777777" w:rsidR="0093162A" w:rsidRDefault="0093162A" w:rsidP="00D47E65">
            <w:pPr>
              <w:pStyle w:val="Titre21"/>
              <w:rPr>
                <w:rFonts w:ascii="Verdana" w:hAnsi="Verdana"/>
                <w:b w:val="0"/>
                <w:sz w:val="16"/>
                <w:szCs w:val="16"/>
              </w:rPr>
            </w:pPr>
            <w:r w:rsidRPr="008417CB">
              <w:rPr>
                <w:rFonts w:ascii="Verdana" w:hAnsi="Verdana"/>
                <w:b w:val="0"/>
                <w:sz w:val="16"/>
                <w:szCs w:val="16"/>
              </w:rPr>
              <w:t>(if different from Requesting Authority)</w:t>
            </w:r>
          </w:p>
          <w:p w14:paraId="0BDCB58E" w14:textId="77777777" w:rsidR="0093162A" w:rsidRPr="00D03615" w:rsidRDefault="0093162A" w:rsidP="009B1F38">
            <w:pPr>
              <w:pStyle w:val="Normal1"/>
              <w:rPr>
                <w:i/>
                <w:iCs/>
                <w:noProof/>
                <w:color w:val="0070C0"/>
              </w:rPr>
            </w:pPr>
          </w:p>
          <w:p w14:paraId="2D2DC0A2" w14:textId="77777777" w:rsidR="0093162A" w:rsidRPr="00433653" w:rsidRDefault="0093162A" w:rsidP="00433653">
            <w:pPr>
              <w:pStyle w:val="Normal1"/>
              <w:rPr>
                <w:i/>
                <w:iCs/>
                <w:color w:val="0070C0"/>
              </w:rPr>
            </w:pPr>
            <w:r w:rsidRPr="00D03615">
              <w:rPr>
                <w:i/>
                <w:iCs/>
                <w:noProof/>
                <w:color w:val="0070C0"/>
              </w:rPr>
              <w:t>(SORĞU EDƏN ORQANDAN FƏRQLİ OLDUQDA)</w:t>
            </w:r>
          </w:p>
        </w:tc>
      </w:tr>
      <w:tr w:rsidR="0093162A" w14:paraId="07A89959" w14:textId="77777777" w:rsidTr="00645C34">
        <w:trPr>
          <w:trHeight w:val="222"/>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94C40C3" w14:textId="77777777" w:rsidR="0093162A" w:rsidRPr="00433653" w:rsidRDefault="0093162A" w:rsidP="00645C34">
            <w:pPr>
              <w:pStyle w:val="Normal1"/>
              <w:rPr>
                <w:rFonts w:ascii="Verdana" w:hAnsi="Verdana"/>
                <w:i/>
                <w:iCs/>
                <w:color w:val="0070C0"/>
              </w:rPr>
            </w:pPr>
            <w:proofErr w:type="spellStart"/>
            <w:r>
              <w:rPr>
                <w:rFonts w:ascii="Verdana" w:hAnsi="Verdana"/>
                <w:szCs w:val="18"/>
              </w:rPr>
              <w:t>Organisation</w:t>
            </w:r>
            <w:proofErr w:type="spellEnd"/>
            <w:r>
              <w:rPr>
                <w:rFonts w:ascii="Verdana" w:hAnsi="Verdana"/>
                <w:szCs w:val="18"/>
              </w:rPr>
              <w:t xml:space="preserve"> / </w:t>
            </w:r>
            <w:r w:rsidRPr="00D03615">
              <w:rPr>
                <w:i/>
                <w:iCs/>
                <w:noProof/>
                <w:color w:val="0070C0"/>
                <w:szCs w:val="18"/>
              </w:rPr>
              <w:t>Təşkilat</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D5D8447" w14:textId="77777777" w:rsidR="0093162A" w:rsidRDefault="0093162A" w:rsidP="00645C34">
            <w:pPr>
              <w:pStyle w:val="Normal1"/>
              <w:rPr>
                <w:rFonts w:ascii="Verdana" w:hAnsi="Verdana"/>
                <w:szCs w:val="18"/>
              </w:rPr>
            </w:pPr>
          </w:p>
        </w:tc>
      </w:tr>
      <w:tr w:rsidR="0093162A" w14:paraId="18087920" w14:textId="77777777" w:rsidTr="00645C34">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A0FA10E" w14:textId="77777777" w:rsidR="0093162A" w:rsidRPr="00433653" w:rsidRDefault="0093162A" w:rsidP="00645C34">
            <w:pPr>
              <w:pStyle w:val="Normal1"/>
              <w:rPr>
                <w:rFonts w:ascii="Verdana" w:hAnsi="Verdana"/>
                <w:i/>
                <w:iCs/>
                <w:color w:val="0070C0"/>
              </w:rPr>
            </w:pPr>
            <w:r>
              <w:rPr>
                <w:rFonts w:ascii="Verdana" w:hAnsi="Verdana"/>
                <w:szCs w:val="18"/>
              </w:rPr>
              <w:t xml:space="preserve">Person in charge of the case / </w:t>
            </w:r>
            <w:r w:rsidRPr="00D03615">
              <w:rPr>
                <w:i/>
                <w:iCs/>
                <w:noProof/>
                <w:color w:val="0070C0"/>
                <w:szCs w:val="18"/>
              </w:rPr>
              <w:t>İşə məsul şəxs</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4A278FD" w14:textId="77777777" w:rsidR="0093162A" w:rsidRDefault="0093162A" w:rsidP="00645C34">
            <w:pPr>
              <w:pStyle w:val="Normal1"/>
              <w:rPr>
                <w:rFonts w:ascii="Verdana" w:hAnsi="Verdana"/>
                <w:szCs w:val="18"/>
              </w:rPr>
            </w:pPr>
          </w:p>
        </w:tc>
      </w:tr>
      <w:tr w:rsidR="0093162A" w14:paraId="70663FB9" w14:textId="77777777" w:rsidTr="00645C34">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81B73CE" w14:textId="77777777" w:rsidR="0093162A" w:rsidRPr="00433653" w:rsidRDefault="0093162A" w:rsidP="00645C34">
            <w:pPr>
              <w:pStyle w:val="Normal1"/>
              <w:spacing w:after="0"/>
              <w:rPr>
                <w:rFonts w:ascii="Verdana" w:hAnsi="Verdana"/>
                <w:i/>
                <w:iCs/>
                <w:color w:val="0070C0"/>
                <w:szCs w:val="18"/>
              </w:rPr>
            </w:pPr>
            <w:r>
              <w:rPr>
                <w:rFonts w:ascii="Verdana" w:hAnsi="Verdana"/>
                <w:szCs w:val="18"/>
              </w:rPr>
              <w:t xml:space="preserve">Address / </w:t>
            </w:r>
            <w:r w:rsidRPr="00D03615">
              <w:rPr>
                <w:i/>
                <w:iCs/>
                <w:noProof/>
                <w:color w:val="0070C0"/>
                <w:szCs w:val="18"/>
              </w:rPr>
              <w:t>Ünvan</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0365BA2" w14:textId="77777777" w:rsidR="0093162A" w:rsidRDefault="0093162A" w:rsidP="00645C34">
            <w:pPr>
              <w:pStyle w:val="Normal1"/>
              <w:rPr>
                <w:rFonts w:ascii="Verdana" w:hAnsi="Verdana"/>
                <w:szCs w:val="18"/>
              </w:rPr>
            </w:pPr>
          </w:p>
        </w:tc>
      </w:tr>
      <w:tr w:rsidR="0093162A" w14:paraId="2865C736" w14:textId="77777777" w:rsidTr="00645C34">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DA78F60" w14:textId="77777777" w:rsidR="0093162A" w:rsidRPr="00433653" w:rsidRDefault="0093162A" w:rsidP="00645C34">
            <w:pPr>
              <w:pStyle w:val="Normal1"/>
              <w:spacing w:after="0"/>
              <w:rPr>
                <w:rFonts w:ascii="Verdana" w:hAnsi="Verdana"/>
                <w:i/>
                <w:iCs/>
                <w:color w:val="0070C0"/>
                <w:szCs w:val="18"/>
              </w:rPr>
            </w:pPr>
            <w:r>
              <w:rPr>
                <w:rFonts w:ascii="Verdana" w:hAnsi="Verdana"/>
                <w:szCs w:val="18"/>
              </w:rPr>
              <w:t xml:space="preserve">Telephone number / </w:t>
            </w:r>
            <w:r w:rsidRPr="00D03615">
              <w:rPr>
                <w:i/>
                <w:iCs/>
                <w:noProof/>
                <w:color w:val="0070C0"/>
                <w:szCs w:val="18"/>
              </w:rPr>
              <w:t>Telefon nömrəsi</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0341065" w14:textId="77777777" w:rsidR="0093162A" w:rsidRDefault="0093162A" w:rsidP="00645C34">
            <w:pPr>
              <w:pStyle w:val="Normal1"/>
              <w:rPr>
                <w:rFonts w:ascii="Verdana" w:hAnsi="Verdana"/>
                <w:szCs w:val="18"/>
              </w:rPr>
            </w:pPr>
          </w:p>
        </w:tc>
      </w:tr>
      <w:tr w:rsidR="0093162A" w14:paraId="31E23BDC" w14:textId="77777777" w:rsidTr="00645C34">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3983842" w14:textId="77777777" w:rsidR="0093162A" w:rsidRPr="00433653" w:rsidRDefault="0093162A" w:rsidP="00645C34">
            <w:pPr>
              <w:pStyle w:val="Normal1"/>
              <w:spacing w:after="0"/>
              <w:rPr>
                <w:rFonts w:ascii="Verdana" w:hAnsi="Verdana"/>
                <w:i/>
                <w:iCs/>
                <w:color w:val="0070C0"/>
                <w:szCs w:val="18"/>
              </w:rPr>
            </w:pPr>
            <w:r>
              <w:rPr>
                <w:rFonts w:ascii="Verdana" w:hAnsi="Verdana"/>
                <w:szCs w:val="18"/>
              </w:rPr>
              <w:t xml:space="preserve">Cell phone number / </w:t>
            </w:r>
            <w:r w:rsidRPr="00D03615">
              <w:rPr>
                <w:i/>
                <w:iCs/>
                <w:noProof/>
                <w:color w:val="0070C0"/>
                <w:szCs w:val="18"/>
              </w:rPr>
              <w:t>Mobil telefon nömrəsi</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1B32D6B" w14:textId="77777777" w:rsidR="0093162A" w:rsidRDefault="0093162A" w:rsidP="00645C34">
            <w:pPr>
              <w:pStyle w:val="Normal1"/>
              <w:rPr>
                <w:rFonts w:ascii="Verdana" w:hAnsi="Verdana"/>
                <w:szCs w:val="18"/>
              </w:rPr>
            </w:pPr>
          </w:p>
        </w:tc>
      </w:tr>
      <w:tr w:rsidR="0093162A" w:rsidRPr="009B1F38" w14:paraId="4F0EF72C" w14:textId="77777777" w:rsidTr="00645C34">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F1F4688" w14:textId="77777777" w:rsidR="0093162A" w:rsidRPr="009B1F38" w:rsidRDefault="0093162A" w:rsidP="00645C34">
            <w:pPr>
              <w:pStyle w:val="Normal1"/>
              <w:spacing w:after="0"/>
              <w:rPr>
                <w:rFonts w:ascii="Verdana" w:hAnsi="Verdana"/>
                <w:szCs w:val="18"/>
                <w:lang w:val="en-GB"/>
              </w:rPr>
            </w:pPr>
            <w:r w:rsidRPr="009B1F38">
              <w:rPr>
                <w:rFonts w:ascii="Verdana" w:hAnsi="Verdana"/>
                <w:szCs w:val="18"/>
                <w:lang w:val="en-GB"/>
              </w:rPr>
              <w:t xml:space="preserve">E-mail address / </w:t>
            </w:r>
          </w:p>
          <w:p w14:paraId="7DE1A08D" w14:textId="77777777" w:rsidR="0093162A" w:rsidRPr="009B1F38" w:rsidRDefault="0093162A" w:rsidP="00645C34">
            <w:pPr>
              <w:pStyle w:val="Normal1"/>
              <w:spacing w:after="0"/>
              <w:rPr>
                <w:rFonts w:ascii="Verdana" w:hAnsi="Verdana"/>
                <w:i/>
                <w:iCs/>
                <w:color w:val="0070C0"/>
                <w:szCs w:val="18"/>
                <w:lang w:val="en-GB"/>
              </w:rPr>
            </w:pPr>
            <w:r w:rsidRPr="00D03615">
              <w:rPr>
                <w:i/>
                <w:iCs/>
                <w:noProof/>
                <w:color w:val="0070C0"/>
                <w:szCs w:val="18"/>
                <w:lang w:val="en-GB"/>
              </w:rPr>
              <w:t>E-poçt ünvanı</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3D9368F" w14:textId="77777777" w:rsidR="0093162A" w:rsidRPr="009B1F38" w:rsidRDefault="0093162A" w:rsidP="00645C34">
            <w:pPr>
              <w:pStyle w:val="Normal1"/>
              <w:rPr>
                <w:rFonts w:ascii="Verdana" w:hAnsi="Verdana"/>
                <w:szCs w:val="18"/>
                <w:lang w:val="en-GB"/>
              </w:rPr>
            </w:pPr>
          </w:p>
        </w:tc>
      </w:tr>
      <w:tr w:rsidR="0093162A" w14:paraId="5FA43796" w14:textId="77777777" w:rsidTr="00645C34">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C2D2A0E" w14:textId="77777777" w:rsidR="0093162A" w:rsidRPr="00107180" w:rsidRDefault="0093162A" w:rsidP="00645C34">
            <w:pPr>
              <w:pStyle w:val="Normal1"/>
              <w:spacing w:after="0"/>
              <w:rPr>
                <w:rFonts w:ascii="Verdana" w:hAnsi="Verdana"/>
                <w:i/>
                <w:iCs/>
                <w:color w:val="0070C0"/>
                <w:szCs w:val="18"/>
              </w:rPr>
            </w:pPr>
            <w:r>
              <w:rPr>
                <w:rFonts w:ascii="Verdana" w:hAnsi="Verdana"/>
                <w:szCs w:val="18"/>
              </w:rPr>
              <w:lastRenderedPageBreak/>
              <w:t xml:space="preserve">Fax number / </w:t>
            </w:r>
            <w:r w:rsidRPr="00D03615">
              <w:rPr>
                <w:i/>
                <w:iCs/>
                <w:noProof/>
                <w:color w:val="0070C0"/>
                <w:szCs w:val="18"/>
              </w:rPr>
              <w:t>Faks nömrəsi</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BB3111C" w14:textId="77777777" w:rsidR="0093162A" w:rsidRDefault="0093162A" w:rsidP="00645C34">
            <w:pPr>
              <w:pStyle w:val="Normal1"/>
              <w:rPr>
                <w:rFonts w:ascii="Verdana" w:hAnsi="Verdana"/>
                <w:szCs w:val="18"/>
              </w:rPr>
            </w:pPr>
          </w:p>
        </w:tc>
      </w:tr>
    </w:tbl>
    <w:p w14:paraId="39F55C38" w14:textId="77777777" w:rsidR="0093162A" w:rsidRDefault="0093162A" w:rsidP="00E142B5"/>
    <w:p w14:paraId="14DFAB4F" w14:textId="77777777" w:rsidR="0093162A" w:rsidRDefault="0093162A" w:rsidP="00E142B5"/>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3720"/>
        <w:gridCol w:w="5741"/>
      </w:tblGrid>
      <w:tr w:rsidR="0093162A" w:rsidRPr="009B1F38" w14:paraId="25B5F990" w14:textId="77777777" w:rsidTr="0052246B">
        <w:trPr>
          <w:trHeight w:val="216"/>
        </w:trPr>
        <w:tc>
          <w:tcPr>
            <w:tcW w:w="9461"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63BBBCCE" w14:textId="77777777" w:rsidR="0093162A" w:rsidRDefault="0093162A" w:rsidP="0052246B">
            <w:pPr>
              <w:pStyle w:val="headnumbered1"/>
            </w:pPr>
            <w:r>
              <w:t xml:space="preserve">prosecution office or Court in charge if applicable </w:t>
            </w:r>
          </w:p>
          <w:p w14:paraId="34471323" w14:textId="77777777" w:rsidR="0093162A" w:rsidRPr="009B1F38" w:rsidRDefault="0093162A" w:rsidP="00107180">
            <w:pPr>
              <w:pStyle w:val="headnumbered1"/>
              <w:numPr>
                <w:ilvl w:val="0"/>
                <w:numId w:val="0"/>
              </w:numPr>
              <w:ind w:left="360"/>
              <w:rPr>
                <w:i/>
                <w:iCs/>
                <w:color w:val="0070C0"/>
              </w:rPr>
            </w:pPr>
            <w:r w:rsidRPr="00D03615">
              <w:rPr>
                <w:i/>
                <w:iCs/>
                <w:noProof/>
                <w:color w:val="0070C0"/>
              </w:rPr>
              <w:t>MÜVAFİQ HALLARDA MƏSUL PROKURORLUQ VƏ YA MƏHKƏMƏ</w:t>
            </w:r>
          </w:p>
        </w:tc>
      </w:tr>
      <w:tr w:rsidR="0093162A" w14:paraId="04931928" w14:textId="77777777" w:rsidTr="0052246B">
        <w:trPr>
          <w:trHeight w:val="213"/>
        </w:trPr>
        <w:tc>
          <w:tcPr>
            <w:tcW w:w="37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133C69A" w14:textId="77777777" w:rsidR="0093162A" w:rsidRPr="00107180" w:rsidRDefault="0093162A" w:rsidP="0052246B">
            <w:pPr>
              <w:pStyle w:val="Normal1"/>
              <w:spacing w:after="0"/>
              <w:rPr>
                <w:rFonts w:ascii="Verdana" w:hAnsi="Verdana"/>
                <w:color w:val="0070C0"/>
                <w:szCs w:val="18"/>
              </w:rPr>
            </w:pPr>
            <w:r>
              <w:rPr>
                <w:rFonts w:ascii="Verdana" w:hAnsi="Verdana"/>
              </w:rPr>
              <w:t xml:space="preserve">Prosecution office in charge and case number / </w:t>
            </w:r>
            <w:r w:rsidRPr="00D03615">
              <w:rPr>
                <w:i/>
                <w:iCs/>
                <w:noProof/>
                <w:color w:val="0070C0"/>
              </w:rPr>
              <w:t>Cavabdeh prokurorluq orqanı və iş nömrəsi</w:t>
            </w:r>
          </w:p>
        </w:tc>
        <w:tc>
          <w:tcPr>
            <w:tcW w:w="574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A56F21D" w14:textId="77777777" w:rsidR="0093162A" w:rsidRDefault="0093162A" w:rsidP="0052246B">
            <w:pPr>
              <w:pStyle w:val="Normal1"/>
              <w:spacing w:after="0"/>
              <w:rPr>
                <w:rFonts w:ascii="Verdana" w:hAnsi="Verdana"/>
                <w:szCs w:val="18"/>
              </w:rPr>
            </w:pPr>
          </w:p>
        </w:tc>
      </w:tr>
      <w:tr w:rsidR="0093162A" w14:paraId="308650C2" w14:textId="77777777" w:rsidTr="0052246B">
        <w:trPr>
          <w:trHeight w:val="188"/>
        </w:trPr>
        <w:tc>
          <w:tcPr>
            <w:tcW w:w="37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A38C61C" w14:textId="77777777" w:rsidR="0093162A" w:rsidRPr="00107180" w:rsidRDefault="0093162A" w:rsidP="0052246B">
            <w:pPr>
              <w:pStyle w:val="Normal1"/>
              <w:spacing w:after="0"/>
              <w:rPr>
                <w:rFonts w:ascii="Verdana" w:hAnsi="Verdana"/>
                <w:i/>
                <w:iCs/>
                <w:color w:val="0070C0"/>
                <w:szCs w:val="18"/>
              </w:rPr>
            </w:pPr>
            <w:r>
              <w:rPr>
                <w:rFonts w:ascii="Verdana" w:hAnsi="Verdana"/>
              </w:rPr>
              <w:t xml:space="preserve">Court in charge and case number / </w:t>
            </w:r>
            <w:r w:rsidRPr="00D03615">
              <w:rPr>
                <w:i/>
                <w:iCs/>
                <w:noProof/>
                <w:color w:val="0070C0"/>
              </w:rPr>
              <w:t>Cavabdeh məhkəmə və işin nömrəsi</w:t>
            </w:r>
          </w:p>
        </w:tc>
        <w:tc>
          <w:tcPr>
            <w:tcW w:w="574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F14EAF4" w14:textId="77777777" w:rsidR="0093162A" w:rsidRDefault="0093162A" w:rsidP="0052246B">
            <w:pPr>
              <w:pStyle w:val="Normal1"/>
              <w:spacing w:after="0"/>
              <w:rPr>
                <w:rFonts w:ascii="Verdana" w:hAnsi="Verdana"/>
                <w:szCs w:val="18"/>
              </w:rPr>
            </w:pPr>
          </w:p>
        </w:tc>
      </w:tr>
      <w:tr w:rsidR="0093162A" w14:paraId="36A286FB" w14:textId="77777777" w:rsidTr="0052246B">
        <w:trPr>
          <w:trHeight w:val="188"/>
        </w:trPr>
        <w:tc>
          <w:tcPr>
            <w:tcW w:w="37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BD4EC35" w14:textId="77777777" w:rsidR="0093162A" w:rsidRPr="00107180" w:rsidDel="005C5972" w:rsidRDefault="0093162A" w:rsidP="0052246B">
            <w:pPr>
              <w:pStyle w:val="Normal1"/>
              <w:spacing w:after="0"/>
              <w:rPr>
                <w:rFonts w:ascii="Verdana" w:hAnsi="Verdana"/>
                <w:i/>
                <w:iCs/>
                <w:color w:val="0070C0"/>
              </w:rPr>
            </w:pPr>
            <w:r>
              <w:rPr>
                <w:rFonts w:ascii="Verdana" w:hAnsi="Verdana"/>
              </w:rPr>
              <w:t xml:space="preserve">Prosecution or Court decisions related to the MLA request / </w:t>
            </w:r>
            <w:r w:rsidRPr="00D03615">
              <w:rPr>
                <w:i/>
                <w:iCs/>
                <w:noProof/>
                <w:color w:val="0070C0"/>
              </w:rPr>
              <w:t>QHY sorğusu ilə əlaqədar prokurorluq və ya məhkəmə qərarları</w:t>
            </w:r>
          </w:p>
        </w:tc>
        <w:tc>
          <w:tcPr>
            <w:tcW w:w="574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2767CE8" w14:textId="77777777" w:rsidR="0093162A" w:rsidRDefault="0093162A" w:rsidP="0052246B">
            <w:pPr>
              <w:pStyle w:val="Normal1"/>
              <w:spacing w:after="0"/>
              <w:rPr>
                <w:rFonts w:ascii="Verdana" w:hAnsi="Verdana"/>
                <w:szCs w:val="18"/>
              </w:rPr>
            </w:pPr>
          </w:p>
        </w:tc>
      </w:tr>
    </w:tbl>
    <w:p w14:paraId="14211597" w14:textId="77777777" w:rsidR="0093162A" w:rsidRDefault="0093162A" w:rsidP="00FA6CBE"/>
    <w:p w14:paraId="5446037E" w14:textId="77777777" w:rsidR="0093162A" w:rsidRDefault="0093162A" w:rsidP="00FA6CBE"/>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3720"/>
        <w:gridCol w:w="5741"/>
      </w:tblGrid>
      <w:tr w:rsidR="0093162A" w:rsidRPr="003C4B6B" w14:paraId="439BA495" w14:textId="77777777" w:rsidTr="00EA7E13">
        <w:trPr>
          <w:trHeight w:val="216"/>
        </w:trPr>
        <w:tc>
          <w:tcPr>
            <w:tcW w:w="9461"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1D00D71C" w14:textId="77777777" w:rsidR="0093162A" w:rsidRDefault="0093162A" w:rsidP="00537F6A">
            <w:pPr>
              <w:pStyle w:val="headnumbered1"/>
            </w:pPr>
            <w:r>
              <w:t xml:space="preserve">Information on previous MLA request </w:t>
            </w:r>
            <w:r w:rsidRPr="00FA0B97">
              <w:t>If applicable</w:t>
            </w:r>
          </w:p>
          <w:p w14:paraId="44491AF3" w14:textId="77777777" w:rsidR="0093162A" w:rsidRPr="003C4B6B" w:rsidRDefault="0093162A" w:rsidP="00107180">
            <w:pPr>
              <w:pStyle w:val="headnumbered1"/>
              <w:numPr>
                <w:ilvl w:val="0"/>
                <w:numId w:val="0"/>
              </w:numPr>
              <w:ind w:left="360"/>
              <w:rPr>
                <w:i/>
                <w:iCs/>
                <w:color w:val="0070C0"/>
              </w:rPr>
            </w:pPr>
            <w:r w:rsidRPr="00D03615">
              <w:rPr>
                <w:i/>
                <w:iCs/>
                <w:noProof/>
                <w:color w:val="0070C0"/>
              </w:rPr>
              <w:t>MÜVAFİQ HALLARDA ƏVVƏLKİ QHY SORĞUSU HAQQINDA MƏLUMAT</w:t>
            </w:r>
          </w:p>
        </w:tc>
      </w:tr>
      <w:tr w:rsidR="0093162A" w14:paraId="4D77EABD" w14:textId="77777777" w:rsidTr="00EA7E13">
        <w:trPr>
          <w:trHeight w:val="213"/>
        </w:trPr>
        <w:tc>
          <w:tcPr>
            <w:tcW w:w="37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505CCD5" w14:textId="77777777" w:rsidR="0093162A" w:rsidRPr="00107180" w:rsidRDefault="0093162A" w:rsidP="00EA7E13">
            <w:pPr>
              <w:pStyle w:val="Normal1"/>
              <w:rPr>
                <w:rFonts w:ascii="Verdana" w:hAnsi="Verdana"/>
                <w:i/>
                <w:iCs/>
                <w:color w:val="0070C0"/>
                <w:szCs w:val="18"/>
              </w:rPr>
            </w:pPr>
            <w:r>
              <w:rPr>
                <w:rFonts w:ascii="Verdana" w:hAnsi="Verdana"/>
                <w:szCs w:val="18"/>
              </w:rPr>
              <w:t xml:space="preserve">Date / </w:t>
            </w:r>
            <w:r w:rsidRPr="00D03615">
              <w:rPr>
                <w:i/>
                <w:iCs/>
                <w:noProof/>
                <w:color w:val="0070C0"/>
                <w:szCs w:val="18"/>
              </w:rPr>
              <w:t>Tarix</w:t>
            </w:r>
          </w:p>
        </w:tc>
        <w:tc>
          <w:tcPr>
            <w:tcW w:w="574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A8FE604" w14:textId="77777777" w:rsidR="0093162A" w:rsidRDefault="0093162A" w:rsidP="00EA7E13">
            <w:pPr>
              <w:pStyle w:val="Normal1"/>
              <w:spacing w:after="0"/>
              <w:rPr>
                <w:rFonts w:ascii="Verdana" w:hAnsi="Verdana"/>
                <w:szCs w:val="18"/>
              </w:rPr>
            </w:pPr>
          </w:p>
        </w:tc>
      </w:tr>
      <w:tr w:rsidR="0093162A" w14:paraId="4E9E8D08" w14:textId="77777777" w:rsidTr="00EA7E13">
        <w:trPr>
          <w:trHeight w:val="213"/>
        </w:trPr>
        <w:tc>
          <w:tcPr>
            <w:tcW w:w="37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C7532D9" w14:textId="77777777" w:rsidR="0093162A" w:rsidRPr="00107180" w:rsidRDefault="0093162A" w:rsidP="00EA7E13">
            <w:pPr>
              <w:pStyle w:val="Normal1"/>
              <w:rPr>
                <w:rFonts w:ascii="Verdana" w:hAnsi="Verdana"/>
                <w:i/>
                <w:iCs/>
                <w:color w:val="0070C0"/>
                <w:szCs w:val="18"/>
              </w:rPr>
            </w:pPr>
            <w:r>
              <w:rPr>
                <w:rFonts w:ascii="Verdana" w:hAnsi="Verdana"/>
                <w:szCs w:val="18"/>
              </w:rPr>
              <w:t xml:space="preserve">Ticket/reference number / </w:t>
            </w:r>
            <w:r w:rsidRPr="00D03615">
              <w:rPr>
                <w:i/>
                <w:iCs/>
                <w:noProof/>
                <w:color w:val="0070C0"/>
                <w:szCs w:val="18"/>
              </w:rPr>
              <w:t>Bilet/istinad nömrəsi:</w:t>
            </w:r>
          </w:p>
        </w:tc>
        <w:tc>
          <w:tcPr>
            <w:tcW w:w="574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72C6EAD" w14:textId="77777777" w:rsidR="0093162A" w:rsidRDefault="0093162A" w:rsidP="00EA7E13">
            <w:pPr>
              <w:pStyle w:val="Normal1"/>
              <w:spacing w:after="0"/>
              <w:rPr>
                <w:rFonts w:ascii="Verdana" w:hAnsi="Verdana"/>
                <w:szCs w:val="18"/>
              </w:rPr>
            </w:pPr>
          </w:p>
        </w:tc>
      </w:tr>
      <w:tr w:rsidR="0093162A" w14:paraId="76292A13" w14:textId="77777777" w:rsidTr="00EA7E13">
        <w:trPr>
          <w:trHeight w:val="213"/>
        </w:trPr>
        <w:tc>
          <w:tcPr>
            <w:tcW w:w="37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3954FDD" w14:textId="77777777" w:rsidR="0093162A" w:rsidRPr="00107180" w:rsidRDefault="0093162A" w:rsidP="00752D0F">
            <w:pPr>
              <w:pStyle w:val="Normal1"/>
              <w:rPr>
                <w:rFonts w:ascii="Verdana" w:hAnsi="Verdana"/>
                <w:i/>
                <w:iCs/>
                <w:color w:val="0070C0"/>
                <w:szCs w:val="18"/>
              </w:rPr>
            </w:pPr>
            <w:r>
              <w:rPr>
                <w:rFonts w:ascii="Verdana" w:hAnsi="Verdana"/>
                <w:szCs w:val="18"/>
              </w:rPr>
              <w:t xml:space="preserve">Contact details of authority having requested previous MLA / </w:t>
            </w:r>
            <w:r w:rsidRPr="00D03615">
              <w:rPr>
                <w:i/>
                <w:iCs/>
                <w:noProof/>
                <w:color w:val="0070C0"/>
                <w:szCs w:val="18"/>
              </w:rPr>
              <w:t>Əvvəlki QHY-ni xahiş edən orqanın əlaqə məlumatları</w:t>
            </w:r>
          </w:p>
        </w:tc>
        <w:tc>
          <w:tcPr>
            <w:tcW w:w="574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225909B" w14:textId="77777777" w:rsidR="0093162A" w:rsidRDefault="0093162A" w:rsidP="00EA7E13">
            <w:pPr>
              <w:pStyle w:val="Normal1"/>
              <w:spacing w:after="0"/>
              <w:rPr>
                <w:rFonts w:ascii="Verdana" w:hAnsi="Verdana"/>
                <w:szCs w:val="18"/>
              </w:rPr>
            </w:pPr>
          </w:p>
        </w:tc>
      </w:tr>
      <w:tr w:rsidR="0093162A" w14:paraId="55F78B7F" w14:textId="77777777" w:rsidTr="00EA7E13">
        <w:trPr>
          <w:trHeight w:val="213"/>
        </w:trPr>
        <w:tc>
          <w:tcPr>
            <w:tcW w:w="37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4401BB5" w14:textId="77777777" w:rsidR="0093162A" w:rsidRDefault="0093162A" w:rsidP="00752D0F">
            <w:pPr>
              <w:pStyle w:val="Normal1"/>
              <w:rPr>
                <w:rFonts w:ascii="Verdana" w:hAnsi="Verdana"/>
                <w:szCs w:val="18"/>
              </w:rPr>
            </w:pPr>
            <w:r>
              <w:rPr>
                <w:rFonts w:ascii="Verdana" w:hAnsi="Verdana"/>
                <w:szCs w:val="18"/>
              </w:rPr>
              <w:t xml:space="preserve">Contact details of authority having responded to (or executed) previous MLA / </w:t>
            </w:r>
            <w:r w:rsidRPr="00D03615">
              <w:rPr>
                <w:i/>
                <w:iCs/>
                <w:noProof/>
                <w:color w:val="0070C0"/>
                <w:szCs w:val="18"/>
              </w:rPr>
              <w:t>Əvvəlki QHY-yə cavab vermiş (və ya onu yerinə yetirmiş) orqanın əlaqə məlumatları</w:t>
            </w:r>
            <w:r>
              <w:rPr>
                <w:rFonts w:ascii="Verdana" w:hAnsi="Verdana"/>
                <w:szCs w:val="18"/>
              </w:rPr>
              <w:t xml:space="preserve"> </w:t>
            </w:r>
          </w:p>
        </w:tc>
        <w:tc>
          <w:tcPr>
            <w:tcW w:w="574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A73C273" w14:textId="77777777" w:rsidR="0093162A" w:rsidRDefault="0093162A" w:rsidP="00EA7E13">
            <w:pPr>
              <w:pStyle w:val="Normal1"/>
              <w:spacing w:after="0"/>
              <w:rPr>
                <w:rFonts w:ascii="Verdana" w:hAnsi="Verdana"/>
                <w:szCs w:val="18"/>
              </w:rPr>
            </w:pPr>
          </w:p>
        </w:tc>
      </w:tr>
      <w:tr w:rsidR="0093162A" w14:paraId="7E0B3E88" w14:textId="77777777" w:rsidTr="00EA7E13">
        <w:trPr>
          <w:trHeight w:val="213"/>
        </w:trPr>
        <w:tc>
          <w:tcPr>
            <w:tcW w:w="37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4AF5930" w14:textId="77777777" w:rsidR="0093162A" w:rsidRPr="00107180" w:rsidRDefault="0093162A" w:rsidP="00752D0F">
            <w:pPr>
              <w:pStyle w:val="Normal1"/>
              <w:rPr>
                <w:rFonts w:ascii="Verdana" w:hAnsi="Verdana"/>
                <w:i/>
                <w:iCs/>
                <w:color w:val="0070C0"/>
                <w:szCs w:val="18"/>
              </w:rPr>
            </w:pPr>
            <w:r>
              <w:rPr>
                <w:rFonts w:ascii="Verdana" w:hAnsi="Verdana"/>
                <w:szCs w:val="18"/>
              </w:rPr>
              <w:t xml:space="preserve">Communication method used to submit previous request (email address, fax number, </w:t>
            </w:r>
            <w:proofErr w:type="spellStart"/>
            <w:r>
              <w:rPr>
                <w:rFonts w:ascii="Verdana" w:hAnsi="Verdana"/>
                <w:szCs w:val="18"/>
              </w:rPr>
              <w:t>etc</w:t>
            </w:r>
            <w:proofErr w:type="spellEnd"/>
            <w:r>
              <w:rPr>
                <w:rFonts w:ascii="Verdana" w:hAnsi="Verdana"/>
                <w:szCs w:val="18"/>
              </w:rPr>
              <w:t xml:space="preserve">) / </w:t>
            </w:r>
            <w:r w:rsidRPr="00D03615">
              <w:rPr>
                <w:i/>
                <w:iCs/>
                <w:noProof/>
                <w:color w:val="0070C0"/>
                <w:szCs w:val="18"/>
              </w:rPr>
              <w:t>Əvvəlki sorğunun verilməsi üçün istifadə edilmiş metod (e-poçt ünvanı, faks nömrəsi və s.)</w:t>
            </w:r>
          </w:p>
        </w:tc>
        <w:tc>
          <w:tcPr>
            <w:tcW w:w="574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5FD35F2" w14:textId="77777777" w:rsidR="0093162A" w:rsidRDefault="0093162A" w:rsidP="00EA7E13">
            <w:pPr>
              <w:pStyle w:val="Normal1"/>
              <w:spacing w:after="0"/>
              <w:rPr>
                <w:rFonts w:ascii="Verdana" w:hAnsi="Verdana"/>
                <w:szCs w:val="18"/>
              </w:rPr>
            </w:pPr>
          </w:p>
        </w:tc>
      </w:tr>
    </w:tbl>
    <w:p w14:paraId="106ADB66" w14:textId="77777777" w:rsidR="0093162A" w:rsidRDefault="0093162A"/>
    <w:p w14:paraId="6E6F926C" w14:textId="77777777" w:rsidR="0093162A" w:rsidRDefault="0093162A"/>
    <w:p w14:paraId="4951262E" w14:textId="77777777" w:rsidR="0093162A" w:rsidRDefault="0093162A"/>
    <w:p w14:paraId="493290BF" w14:textId="77777777" w:rsidR="0093162A" w:rsidRDefault="0093162A"/>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3720"/>
        <w:gridCol w:w="5741"/>
      </w:tblGrid>
      <w:tr w:rsidR="0093162A" w:rsidRPr="003C4B6B" w14:paraId="6EE0ADB5" w14:textId="77777777" w:rsidTr="00645C34">
        <w:trPr>
          <w:trHeight w:val="216"/>
        </w:trPr>
        <w:tc>
          <w:tcPr>
            <w:tcW w:w="9461"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33E7C7A7" w14:textId="77777777" w:rsidR="0093162A" w:rsidRDefault="0093162A" w:rsidP="00537F6A">
            <w:pPr>
              <w:pStyle w:val="headnumbered1"/>
            </w:pPr>
            <w:r>
              <w:t xml:space="preserve">Information on previous preservatiOn request </w:t>
            </w:r>
            <w:r w:rsidRPr="00FA0B97">
              <w:t>If applicable</w:t>
            </w:r>
          </w:p>
          <w:p w14:paraId="5DE32A75" w14:textId="77777777" w:rsidR="0093162A" w:rsidRPr="003C4B6B" w:rsidRDefault="0093162A" w:rsidP="00107180">
            <w:pPr>
              <w:pStyle w:val="headnumbered1"/>
              <w:numPr>
                <w:ilvl w:val="0"/>
                <w:numId w:val="0"/>
              </w:numPr>
              <w:ind w:left="360"/>
              <w:rPr>
                <w:i/>
                <w:iCs/>
                <w:color w:val="0070C0"/>
              </w:rPr>
            </w:pPr>
            <w:r w:rsidRPr="00D03615">
              <w:rPr>
                <w:i/>
                <w:iCs/>
                <w:noProof/>
                <w:color w:val="0070C0"/>
              </w:rPr>
              <w:t>MÜVAFİQ HALLARDA ƏVVƏLKİ VERİLƏNLƏRİN MÜHAFİZƏSİ SORĞUSU HAQQINDA MƏLUMAT</w:t>
            </w:r>
          </w:p>
        </w:tc>
      </w:tr>
      <w:tr w:rsidR="0093162A" w14:paraId="31C33A89" w14:textId="77777777" w:rsidTr="00645C34">
        <w:trPr>
          <w:trHeight w:val="213"/>
        </w:trPr>
        <w:tc>
          <w:tcPr>
            <w:tcW w:w="37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C74E57A" w14:textId="77777777" w:rsidR="0093162A" w:rsidRPr="00107180" w:rsidRDefault="0093162A" w:rsidP="00311FC9">
            <w:pPr>
              <w:pStyle w:val="Normal1"/>
              <w:rPr>
                <w:rFonts w:ascii="Verdana" w:hAnsi="Verdana"/>
                <w:i/>
                <w:iCs/>
                <w:color w:val="0070C0"/>
                <w:szCs w:val="18"/>
              </w:rPr>
            </w:pPr>
            <w:r>
              <w:rPr>
                <w:rFonts w:ascii="Verdana" w:hAnsi="Verdana"/>
                <w:szCs w:val="18"/>
              </w:rPr>
              <w:t xml:space="preserve">Date / </w:t>
            </w:r>
            <w:r w:rsidRPr="00D03615">
              <w:rPr>
                <w:i/>
                <w:iCs/>
                <w:noProof/>
                <w:color w:val="0070C0"/>
                <w:szCs w:val="18"/>
              </w:rPr>
              <w:t>Tarix</w:t>
            </w:r>
          </w:p>
        </w:tc>
        <w:tc>
          <w:tcPr>
            <w:tcW w:w="574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B944260" w14:textId="77777777" w:rsidR="0093162A" w:rsidRDefault="0093162A" w:rsidP="00645C34">
            <w:pPr>
              <w:pStyle w:val="Normal1"/>
              <w:spacing w:after="0"/>
              <w:rPr>
                <w:rFonts w:ascii="Verdana" w:hAnsi="Verdana"/>
                <w:szCs w:val="18"/>
              </w:rPr>
            </w:pPr>
          </w:p>
        </w:tc>
      </w:tr>
      <w:tr w:rsidR="0093162A" w14:paraId="0352134D" w14:textId="77777777" w:rsidTr="00645C34">
        <w:trPr>
          <w:trHeight w:val="213"/>
        </w:trPr>
        <w:tc>
          <w:tcPr>
            <w:tcW w:w="37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9A975B5" w14:textId="77777777" w:rsidR="0093162A" w:rsidRDefault="0093162A" w:rsidP="00311FC9">
            <w:pPr>
              <w:pStyle w:val="Normal1"/>
              <w:rPr>
                <w:rFonts w:ascii="Verdana" w:hAnsi="Verdana"/>
                <w:szCs w:val="18"/>
              </w:rPr>
            </w:pPr>
            <w:r>
              <w:rPr>
                <w:rFonts w:ascii="Verdana" w:hAnsi="Verdana"/>
                <w:szCs w:val="18"/>
              </w:rPr>
              <w:t xml:space="preserve">Ticket/reference number / </w:t>
            </w:r>
            <w:r w:rsidRPr="00D03615">
              <w:rPr>
                <w:i/>
                <w:iCs/>
                <w:noProof/>
                <w:color w:val="0070C0"/>
                <w:szCs w:val="18"/>
              </w:rPr>
              <w:t>Bilet/istinad nömrəsi:</w:t>
            </w:r>
          </w:p>
        </w:tc>
        <w:tc>
          <w:tcPr>
            <w:tcW w:w="574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51575B8" w14:textId="77777777" w:rsidR="0093162A" w:rsidRDefault="0093162A" w:rsidP="00645C34">
            <w:pPr>
              <w:pStyle w:val="Normal1"/>
              <w:spacing w:after="0"/>
              <w:rPr>
                <w:rFonts w:ascii="Verdana" w:hAnsi="Verdana"/>
                <w:szCs w:val="18"/>
              </w:rPr>
            </w:pPr>
          </w:p>
        </w:tc>
      </w:tr>
      <w:tr w:rsidR="0093162A" w14:paraId="7B59F4CE" w14:textId="77777777" w:rsidTr="00645C34">
        <w:trPr>
          <w:trHeight w:val="213"/>
        </w:trPr>
        <w:tc>
          <w:tcPr>
            <w:tcW w:w="37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EBB2352" w14:textId="77777777" w:rsidR="0093162A" w:rsidRPr="00107180" w:rsidRDefault="0093162A" w:rsidP="00311FC9">
            <w:pPr>
              <w:pStyle w:val="Normal1"/>
              <w:rPr>
                <w:rFonts w:ascii="Verdana" w:hAnsi="Verdana"/>
                <w:i/>
                <w:iCs/>
                <w:color w:val="0070C0"/>
                <w:szCs w:val="18"/>
              </w:rPr>
            </w:pPr>
            <w:r>
              <w:rPr>
                <w:rFonts w:ascii="Verdana" w:hAnsi="Verdana"/>
                <w:szCs w:val="18"/>
              </w:rPr>
              <w:t xml:space="preserve">Contact details of authority having requested preservation / </w:t>
            </w:r>
            <w:r w:rsidRPr="00D03615">
              <w:rPr>
                <w:i/>
                <w:iCs/>
                <w:noProof/>
                <w:color w:val="0070C0"/>
                <w:szCs w:val="18"/>
              </w:rPr>
              <w:t>Verilənlərin mühafizəsi sorğusu verən orqanın əlaqə məlumatları</w:t>
            </w:r>
          </w:p>
        </w:tc>
        <w:tc>
          <w:tcPr>
            <w:tcW w:w="574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C470364" w14:textId="77777777" w:rsidR="0093162A" w:rsidRDefault="0093162A" w:rsidP="00645C34">
            <w:pPr>
              <w:pStyle w:val="Normal1"/>
              <w:spacing w:after="0"/>
              <w:rPr>
                <w:rFonts w:ascii="Verdana" w:hAnsi="Verdana"/>
                <w:szCs w:val="18"/>
              </w:rPr>
            </w:pPr>
          </w:p>
        </w:tc>
      </w:tr>
      <w:tr w:rsidR="0093162A" w14:paraId="3D5AB3E2" w14:textId="77777777" w:rsidTr="00645C34">
        <w:trPr>
          <w:trHeight w:val="213"/>
        </w:trPr>
        <w:tc>
          <w:tcPr>
            <w:tcW w:w="37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5118F2D" w14:textId="77777777" w:rsidR="0093162A" w:rsidRPr="00107180" w:rsidRDefault="0093162A" w:rsidP="00311FC9">
            <w:pPr>
              <w:pStyle w:val="Normal1"/>
              <w:rPr>
                <w:rFonts w:ascii="Verdana" w:hAnsi="Verdana"/>
                <w:i/>
                <w:iCs/>
                <w:color w:val="0070C0"/>
                <w:szCs w:val="18"/>
              </w:rPr>
            </w:pPr>
            <w:r>
              <w:rPr>
                <w:rFonts w:ascii="Verdana" w:hAnsi="Verdana"/>
                <w:szCs w:val="18"/>
              </w:rPr>
              <w:t xml:space="preserve">Contact details of authority having responded to (or executed) the preservation request / </w:t>
            </w:r>
            <w:r w:rsidRPr="00D03615">
              <w:rPr>
                <w:i/>
                <w:iCs/>
                <w:noProof/>
                <w:color w:val="0070C0"/>
                <w:szCs w:val="18"/>
              </w:rPr>
              <w:t xml:space="preserve">Verilənlərin mühafizəsi sorğusuna cavab vermiş (və ya onu yerinə yetirmiş) orqanın əlaqə </w:t>
            </w:r>
            <w:r w:rsidRPr="00D03615">
              <w:rPr>
                <w:i/>
                <w:iCs/>
                <w:noProof/>
                <w:color w:val="0070C0"/>
                <w:szCs w:val="18"/>
              </w:rPr>
              <w:lastRenderedPageBreak/>
              <w:t>məlumatları</w:t>
            </w:r>
          </w:p>
        </w:tc>
        <w:tc>
          <w:tcPr>
            <w:tcW w:w="574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DAE936E" w14:textId="77777777" w:rsidR="0093162A" w:rsidRDefault="0093162A" w:rsidP="00645C34">
            <w:pPr>
              <w:pStyle w:val="Normal1"/>
              <w:spacing w:after="0"/>
              <w:rPr>
                <w:rFonts w:ascii="Verdana" w:hAnsi="Verdana"/>
                <w:szCs w:val="18"/>
              </w:rPr>
            </w:pPr>
          </w:p>
        </w:tc>
      </w:tr>
      <w:tr w:rsidR="0093162A" w14:paraId="1CF0CB7A" w14:textId="77777777" w:rsidTr="00645C34">
        <w:trPr>
          <w:trHeight w:val="213"/>
        </w:trPr>
        <w:tc>
          <w:tcPr>
            <w:tcW w:w="37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BB3C588" w14:textId="77777777" w:rsidR="0093162A" w:rsidRPr="00107180" w:rsidRDefault="0093162A" w:rsidP="00034146">
            <w:pPr>
              <w:pStyle w:val="Normal1"/>
              <w:rPr>
                <w:rFonts w:ascii="Verdana" w:hAnsi="Verdana"/>
                <w:i/>
                <w:iCs/>
                <w:color w:val="0070C0"/>
                <w:szCs w:val="18"/>
              </w:rPr>
            </w:pPr>
            <w:r>
              <w:rPr>
                <w:rFonts w:ascii="Verdana" w:hAnsi="Verdana"/>
                <w:szCs w:val="18"/>
              </w:rPr>
              <w:t xml:space="preserve">Channel for communication / </w:t>
            </w:r>
            <w:r w:rsidRPr="00D03615">
              <w:rPr>
                <w:i/>
                <w:iCs/>
                <w:noProof/>
                <w:color w:val="0070C0"/>
                <w:szCs w:val="18"/>
              </w:rPr>
              <w:t>Rabitə kanalı</w:t>
            </w:r>
          </w:p>
        </w:tc>
        <w:tc>
          <w:tcPr>
            <w:tcW w:w="574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AADE9D8" w14:textId="77777777" w:rsidR="0093162A" w:rsidRDefault="0093162A" w:rsidP="00645C34">
            <w:pPr>
              <w:pStyle w:val="Normal1"/>
              <w:spacing w:after="0"/>
              <w:rPr>
                <w:rFonts w:ascii="Verdana" w:hAnsi="Verdana"/>
                <w:szCs w:val="18"/>
              </w:rPr>
            </w:pPr>
          </w:p>
        </w:tc>
      </w:tr>
    </w:tbl>
    <w:p w14:paraId="5CBAD026" w14:textId="77777777" w:rsidR="0093162A" w:rsidRDefault="0093162A">
      <w:pPr>
        <w:rPr>
          <w:szCs w:val="24"/>
        </w:rPr>
      </w:pPr>
    </w:p>
    <w:p w14:paraId="05D030ED" w14:textId="77777777" w:rsidR="0093162A" w:rsidRDefault="0093162A">
      <w:pPr>
        <w:rPr>
          <w:szCs w:val="24"/>
        </w:rPr>
      </w:pPr>
    </w:p>
    <w:p w14:paraId="1EF1B5E3" w14:textId="77777777" w:rsidR="0093162A" w:rsidRDefault="0093162A">
      <w:pPr>
        <w:rPr>
          <w:szCs w:val="24"/>
        </w:rPr>
      </w:pPr>
    </w:p>
    <w:p w14:paraId="39DB8B60" w14:textId="77777777" w:rsidR="0093162A" w:rsidRDefault="0093162A">
      <w:pPr>
        <w:rPr>
          <w:szCs w:val="24"/>
        </w:rPr>
      </w:pPr>
    </w:p>
    <w:p w14:paraId="367EA769" w14:textId="77777777" w:rsidR="0093162A" w:rsidRDefault="0093162A">
      <w:pPr>
        <w:rPr>
          <w:szCs w:val="24"/>
        </w:rPr>
      </w:pPr>
    </w:p>
    <w:p w14:paraId="33E93033" w14:textId="77777777" w:rsidR="0093162A" w:rsidRDefault="0093162A">
      <w:pPr>
        <w:rPr>
          <w:szCs w:val="24"/>
        </w:rPr>
      </w:pP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3720"/>
        <w:gridCol w:w="5700"/>
      </w:tblGrid>
      <w:tr w:rsidR="0093162A" w:rsidRPr="003C4B6B" w14:paraId="116E331B" w14:textId="77777777" w:rsidTr="00EA7E13">
        <w:trPr>
          <w:trHeight w:val="216"/>
        </w:trPr>
        <w:tc>
          <w:tcPr>
            <w:tcW w:w="9420"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13EAF231" w14:textId="77777777" w:rsidR="0093162A" w:rsidRDefault="0093162A" w:rsidP="00537F6A">
            <w:pPr>
              <w:pStyle w:val="headnumbered1"/>
            </w:pPr>
            <w:r>
              <w:t xml:space="preserve">Domestic legal basis for request IF APPLICABLE </w:t>
            </w:r>
          </w:p>
          <w:p w14:paraId="3759F73A" w14:textId="77777777" w:rsidR="0093162A" w:rsidRPr="003C4B6B" w:rsidRDefault="0093162A" w:rsidP="00107180">
            <w:pPr>
              <w:pStyle w:val="headnumbered1"/>
              <w:numPr>
                <w:ilvl w:val="0"/>
                <w:numId w:val="0"/>
              </w:numPr>
              <w:ind w:left="360"/>
              <w:rPr>
                <w:i/>
                <w:iCs/>
                <w:color w:val="0070C0"/>
              </w:rPr>
            </w:pPr>
            <w:r w:rsidRPr="00D03615">
              <w:rPr>
                <w:i/>
                <w:iCs/>
                <w:noProof/>
                <w:color w:val="0070C0"/>
              </w:rPr>
              <w:t>MÜVAFİQ OLDUQDA, SORĞUNUN ÖLKƏDAXİLİ HÜQUQİ ƏSASI</w:t>
            </w:r>
          </w:p>
        </w:tc>
      </w:tr>
      <w:tr w:rsidR="0093162A" w:rsidRPr="003C4B6B" w14:paraId="7CB044D1" w14:textId="77777777" w:rsidTr="00752D0F">
        <w:trPr>
          <w:trHeight w:val="184"/>
        </w:trPr>
        <w:tc>
          <w:tcPr>
            <w:tcW w:w="37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BAB4DC7" w14:textId="77777777" w:rsidR="0093162A" w:rsidRPr="00107180" w:rsidRDefault="0093162A" w:rsidP="00752D0F">
            <w:pPr>
              <w:pStyle w:val="Normal1"/>
              <w:rPr>
                <w:rFonts w:ascii="Verdana" w:hAnsi="Verdana"/>
                <w:i/>
                <w:iCs/>
                <w:color w:val="0070C0"/>
              </w:rPr>
            </w:pPr>
            <w:r>
              <w:rPr>
                <w:rFonts w:ascii="Verdana" w:hAnsi="Verdana"/>
              </w:rPr>
              <w:t xml:space="preserve">Relevant decision by Court, Prosecution or other </w:t>
            </w:r>
            <w:proofErr w:type="spellStart"/>
            <w:r>
              <w:rPr>
                <w:rFonts w:ascii="Verdana" w:hAnsi="Verdana"/>
              </w:rPr>
              <w:t>authorised</w:t>
            </w:r>
            <w:proofErr w:type="spellEnd"/>
            <w:r>
              <w:rPr>
                <w:rFonts w:ascii="Verdana" w:hAnsi="Verdana"/>
              </w:rPr>
              <w:t xml:space="preserve"> body; or </w:t>
            </w:r>
            <w:proofErr w:type="gramStart"/>
            <w:r>
              <w:rPr>
                <w:rFonts w:ascii="Verdana" w:hAnsi="Verdana"/>
              </w:rPr>
              <w:t>other</w:t>
            </w:r>
            <w:proofErr w:type="gramEnd"/>
            <w:r>
              <w:rPr>
                <w:rFonts w:ascii="Verdana" w:hAnsi="Verdana"/>
              </w:rPr>
              <w:t xml:space="preserve"> legal basis for request </w:t>
            </w:r>
          </w:p>
          <w:p w14:paraId="05D3A343" w14:textId="77777777" w:rsidR="0093162A" w:rsidRDefault="0093162A" w:rsidP="00843B3C">
            <w:pPr>
              <w:pStyle w:val="Normal1"/>
              <w:rPr>
                <w:rFonts w:ascii="Verdana" w:hAnsi="Verdana"/>
              </w:rPr>
            </w:pPr>
            <w:r w:rsidRPr="00843B3C">
              <w:rPr>
                <w:rFonts w:ascii="Verdana" w:hAnsi="Verdana"/>
              </w:rPr>
              <w:t>Please attach order or statutory authority</w:t>
            </w:r>
            <w:r>
              <w:rPr>
                <w:rFonts w:ascii="Verdana" w:hAnsi="Verdana"/>
              </w:rPr>
              <w:t xml:space="preserve"> </w:t>
            </w:r>
          </w:p>
          <w:p w14:paraId="232AFE42" w14:textId="77777777" w:rsidR="0093162A" w:rsidRDefault="0093162A" w:rsidP="00843B3C">
            <w:pPr>
              <w:pStyle w:val="Normal1"/>
              <w:rPr>
                <w:rFonts w:ascii="Verdana" w:hAnsi="Verdana"/>
              </w:rPr>
            </w:pPr>
          </w:p>
          <w:p w14:paraId="4368F74D" w14:textId="77777777" w:rsidR="0093162A" w:rsidRPr="00D03615" w:rsidRDefault="0093162A" w:rsidP="009B1F38">
            <w:pPr>
              <w:pStyle w:val="Normal1"/>
              <w:rPr>
                <w:i/>
                <w:iCs/>
                <w:noProof/>
                <w:color w:val="0070C0"/>
              </w:rPr>
            </w:pPr>
            <w:r w:rsidRPr="00D03615">
              <w:rPr>
                <w:i/>
                <w:iCs/>
                <w:noProof/>
                <w:color w:val="0070C0"/>
              </w:rPr>
              <w:t>Məhkəmə, prokurorluq və ya başqa səlahiyyətli orqanın müvafiq qərarı və ya sorğunun hər hansı başqa hüquq əsası</w:t>
            </w:r>
          </w:p>
          <w:p w14:paraId="2CE43032" w14:textId="77777777" w:rsidR="0093162A" w:rsidRPr="003C4B6B" w:rsidRDefault="0093162A" w:rsidP="00843B3C">
            <w:pPr>
              <w:pStyle w:val="Normal1"/>
              <w:rPr>
                <w:rFonts w:ascii="Verdana" w:hAnsi="Verdana"/>
                <w:i/>
                <w:iCs/>
                <w:color w:val="0070C0"/>
              </w:rPr>
            </w:pPr>
            <w:r w:rsidRPr="00D03615">
              <w:rPr>
                <w:i/>
                <w:iCs/>
                <w:noProof/>
                <w:color w:val="0070C0"/>
              </w:rPr>
              <w:t>Lütfən, qərarı və ya normativ sənədi əlavə edin</w:t>
            </w:r>
          </w:p>
        </w:tc>
        <w:tc>
          <w:tcPr>
            <w:tcW w:w="570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919C53B" w14:textId="77777777" w:rsidR="0093162A" w:rsidRPr="003C4B6B" w:rsidRDefault="0093162A" w:rsidP="00EA7E13">
            <w:pPr>
              <w:pStyle w:val="Normal1"/>
              <w:rPr>
                <w:rFonts w:ascii="Verdana" w:hAnsi="Verdana"/>
                <w:szCs w:val="18"/>
              </w:rPr>
            </w:pPr>
          </w:p>
        </w:tc>
      </w:tr>
    </w:tbl>
    <w:p w14:paraId="114D04B5" w14:textId="77777777" w:rsidR="0093162A" w:rsidRPr="003C4B6B" w:rsidRDefault="0093162A" w:rsidP="00537F6A"/>
    <w:p w14:paraId="52BA541E" w14:textId="77777777" w:rsidR="0093162A" w:rsidRPr="003C4B6B" w:rsidRDefault="0093162A" w:rsidP="00537F6A"/>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93162A" w:rsidRPr="009B1F38" w14:paraId="5F4CB3A8" w14:textId="77777777" w:rsidTr="00537F6A">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5139DDDC" w14:textId="77777777" w:rsidR="0093162A" w:rsidRDefault="0093162A" w:rsidP="00537F6A">
            <w:pPr>
              <w:pStyle w:val="headnumbered1"/>
            </w:pPr>
            <w:r w:rsidRPr="003C4B6B">
              <w:br w:type="page"/>
            </w:r>
            <w:r w:rsidRPr="003C4B6B">
              <w:br w:type="page"/>
            </w:r>
            <w:r w:rsidRPr="00537F6A">
              <w:t>summary of the case</w:t>
            </w:r>
          </w:p>
          <w:p w14:paraId="34012E65" w14:textId="77777777" w:rsidR="0093162A" w:rsidRPr="000E64AB" w:rsidRDefault="0093162A" w:rsidP="000E64AB">
            <w:pPr>
              <w:pStyle w:val="headnumbered1"/>
              <w:numPr>
                <w:ilvl w:val="0"/>
                <w:numId w:val="0"/>
              </w:numPr>
              <w:ind w:left="360"/>
              <w:rPr>
                <w:i/>
                <w:iCs/>
                <w:color w:val="0070C0"/>
              </w:rPr>
            </w:pPr>
            <w:r w:rsidRPr="00D03615">
              <w:rPr>
                <w:i/>
                <w:iCs/>
                <w:noProof/>
                <w:color w:val="0070C0"/>
              </w:rPr>
              <w:t>İŞİN İCMALI</w:t>
            </w:r>
          </w:p>
          <w:p w14:paraId="2C5D9AA1" w14:textId="77777777" w:rsidR="0093162A" w:rsidRPr="00537F6A" w:rsidRDefault="0093162A" w:rsidP="003B3D29">
            <w:pPr>
              <w:rPr>
                <w:szCs w:val="18"/>
              </w:rPr>
            </w:pPr>
            <w:r w:rsidRPr="00537F6A">
              <w:rPr>
                <w:szCs w:val="18"/>
              </w:rPr>
              <w:t>Including:</w:t>
            </w:r>
          </w:p>
          <w:p w14:paraId="1E01E656" w14:textId="77777777" w:rsidR="0093162A" w:rsidRDefault="0093162A" w:rsidP="003B3D29">
            <w:pPr>
              <w:rPr>
                <w:szCs w:val="18"/>
              </w:rPr>
            </w:pPr>
            <w:r w:rsidRPr="00537F6A">
              <w:rPr>
                <w:szCs w:val="18"/>
              </w:rPr>
              <w:t xml:space="preserve">- brief description of the facts </w:t>
            </w:r>
          </w:p>
          <w:p w14:paraId="49EE2E89" w14:textId="77777777" w:rsidR="0093162A" w:rsidRDefault="0093162A" w:rsidP="003B3D29">
            <w:pPr>
              <w:rPr>
                <w:szCs w:val="18"/>
              </w:rPr>
            </w:pPr>
            <w:r>
              <w:rPr>
                <w:szCs w:val="18"/>
              </w:rPr>
              <w:t xml:space="preserve">- </w:t>
            </w:r>
            <w:r w:rsidRPr="00537F6A">
              <w:rPr>
                <w:szCs w:val="18"/>
              </w:rPr>
              <w:t xml:space="preserve">how the data sought is related to the investigation/offences </w:t>
            </w:r>
          </w:p>
          <w:p w14:paraId="517C0793" w14:textId="77777777" w:rsidR="0093162A" w:rsidRPr="00537F6A" w:rsidRDefault="0093162A" w:rsidP="003B3D29">
            <w:pPr>
              <w:rPr>
                <w:szCs w:val="18"/>
              </w:rPr>
            </w:pPr>
            <w:r>
              <w:rPr>
                <w:szCs w:val="18"/>
              </w:rPr>
              <w:t xml:space="preserve">- </w:t>
            </w:r>
            <w:r w:rsidRPr="00537F6A">
              <w:rPr>
                <w:szCs w:val="18"/>
              </w:rPr>
              <w:t>purpose and necessity of request for disclosure of subscriber information</w:t>
            </w:r>
          </w:p>
          <w:p w14:paraId="1E3B6906" w14:textId="77777777" w:rsidR="0093162A" w:rsidRDefault="0093162A" w:rsidP="00337259">
            <w:pPr>
              <w:rPr>
                <w:szCs w:val="18"/>
              </w:rPr>
            </w:pPr>
            <w:r w:rsidRPr="00537F6A">
              <w:rPr>
                <w:szCs w:val="18"/>
              </w:rPr>
              <w:t>-</w:t>
            </w:r>
            <w:r>
              <w:rPr>
                <w:szCs w:val="18"/>
              </w:rPr>
              <w:t xml:space="preserve"> charges pressed/</w:t>
            </w:r>
            <w:r w:rsidRPr="00537F6A">
              <w:rPr>
                <w:szCs w:val="18"/>
              </w:rPr>
              <w:t>list of offences</w:t>
            </w:r>
            <w:r>
              <w:rPr>
                <w:szCs w:val="18"/>
              </w:rPr>
              <w:t xml:space="preserve"> </w:t>
            </w:r>
            <w:r w:rsidRPr="00D47E65">
              <w:rPr>
                <w:szCs w:val="18"/>
              </w:rPr>
              <w:t>(with reference to domestic legal provisions and applicable penalties)</w:t>
            </w:r>
          </w:p>
          <w:p w14:paraId="6838BDC1" w14:textId="77777777" w:rsidR="0093162A" w:rsidRPr="00D03615" w:rsidRDefault="0093162A" w:rsidP="004B6A7C">
            <w:pPr>
              <w:rPr>
                <w:i/>
                <w:iCs/>
                <w:noProof/>
                <w:color w:val="0070C0"/>
                <w:szCs w:val="18"/>
              </w:rPr>
            </w:pPr>
            <w:r w:rsidRPr="00D03615">
              <w:rPr>
                <w:i/>
                <w:iCs/>
                <w:noProof/>
                <w:color w:val="0070C0"/>
                <w:szCs w:val="18"/>
              </w:rPr>
              <w:t>Aşağıdakılar daxil olmaqla:</w:t>
            </w:r>
          </w:p>
          <w:p w14:paraId="63D48641" w14:textId="77777777" w:rsidR="0093162A" w:rsidRPr="00D03615" w:rsidRDefault="0093162A" w:rsidP="004B6A7C">
            <w:pPr>
              <w:rPr>
                <w:i/>
                <w:iCs/>
                <w:noProof/>
                <w:color w:val="0070C0"/>
                <w:szCs w:val="18"/>
              </w:rPr>
            </w:pPr>
            <w:r w:rsidRPr="00D03615">
              <w:rPr>
                <w:i/>
                <w:iCs/>
                <w:noProof/>
                <w:color w:val="0070C0"/>
                <w:szCs w:val="18"/>
              </w:rPr>
              <w:t xml:space="preserve">- faktların qısa təsviri </w:t>
            </w:r>
          </w:p>
          <w:p w14:paraId="6B2F5017" w14:textId="77777777" w:rsidR="0093162A" w:rsidRPr="00D03615" w:rsidRDefault="0093162A" w:rsidP="004B6A7C">
            <w:pPr>
              <w:rPr>
                <w:i/>
                <w:iCs/>
                <w:noProof/>
                <w:color w:val="0070C0"/>
                <w:szCs w:val="18"/>
              </w:rPr>
            </w:pPr>
            <w:r w:rsidRPr="00D03615">
              <w:rPr>
                <w:i/>
                <w:iCs/>
                <w:noProof/>
                <w:color w:val="0070C0"/>
                <w:szCs w:val="18"/>
              </w:rPr>
              <w:t xml:space="preserve">- axtarılan verilənlərin istintaq/cinayət əməlləri ilə əlaqəliliyi nədən ibarətdir </w:t>
            </w:r>
          </w:p>
          <w:p w14:paraId="11207274" w14:textId="77777777" w:rsidR="0093162A" w:rsidRPr="00D03615" w:rsidRDefault="0093162A" w:rsidP="004B6A7C">
            <w:pPr>
              <w:rPr>
                <w:i/>
                <w:iCs/>
                <w:noProof/>
                <w:color w:val="0070C0"/>
                <w:szCs w:val="18"/>
              </w:rPr>
            </w:pPr>
            <w:r w:rsidRPr="00D03615">
              <w:rPr>
                <w:i/>
                <w:iCs/>
                <w:noProof/>
                <w:color w:val="0070C0"/>
                <w:szCs w:val="18"/>
              </w:rPr>
              <w:t>- abunəçi haqqında məlumatın açıqlanması sorğusunun məqsədi və zərurəti nədən ibarətdir</w:t>
            </w:r>
          </w:p>
          <w:p w14:paraId="24D3756E" w14:textId="77777777" w:rsidR="0093162A" w:rsidRPr="009B1F38" w:rsidRDefault="0093162A" w:rsidP="00337259">
            <w:pPr>
              <w:rPr>
                <w:szCs w:val="18"/>
              </w:rPr>
            </w:pPr>
            <w:r w:rsidRPr="00D03615">
              <w:rPr>
                <w:i/>
                <w:iCs/>
                <w:noProof/>
                <w:color w:val="0070C0"/>
                <w:szCs w:val="18"/>
              </w:rPr>
              <w:t>- irəli sürülən ittihamlar/cinayətlərin siyahısı (ölkədaxili hüquqi normalara və müvafiq sanksiyalara istinad edilməklə)</w:t>
            </w:r>
            <w:r w:rsidRPr="009B1F38">
              <w:rPr>
                <w:szCs w:val="18"/>
              </w:rPr>
              <w:t xml:space="preserve">  </w:t>
            </w:r>
          </w:p>
        </w:tc>
      </w:tr>
      <w:tr w:rsidR="0093162A" w:rsidRPr="009B1F38" w14:paraId="26B1EC0A" w14:textId="77777777" w:rsidTr="00537F6A">
        <w:trPr>
          <w:trHeight w:val="964"/>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1C9524CD" w14:textId="77777777" w:rsidR="0093162A" w:rsidRPr="009B1F38" w:rsidRDefault="0093162A" w:rsidP="00645C34">
            <w:pPr>
              <w:pStyle w:val="Standard"/>
              <w:rPr>
                <w:rFonts w:ascii="Verdana" w:hAnsi="Verdana"/>
                <w:szCs w:val="18"/>
              </w:rPr>
            </w:pPr>
          </w:p>
          <w:p w14:paraId="20B18E1D" w14:textId="77777777" w:rsidR="0093162A" w:rsidRPr="009B1F38" w:rsidRDefault="0093162A" w:rsidP="00645C34">
            <w:pPr>
              <w:pStyle w:val="Standard"/>
              <w:rPr>
                <w:rFonts w:ascii="Verdana" w:hAnsi="Verdana"/>
                <w:szCs w:val="18"/>
              </w:rPr>
            </w:pPr>
          </w:p>
          <w:p w14:paraId="56A5A681" w14:textId="77777777" w:rsidR="0093162A" w:rsidRPr="009B1F38" w:rsidRDefault="0093162A" w:rsidP="00645C34">
            <w:pPr>
              <w:pStyle w:val="Standard"/>
              <w:rPr>
                <w:rFonts w:ascii="Verdana" w:hAnsi="Verdana"/>
                <w:szCs w:val="18"/>
              </w:rPr>
            </w:pPr>
          </w:p>
          <w:p w14:paraId="2BF19701" w14:textId="77777777" w:rsidR="0093162A" w:rsidRPr="009B1F38" w:rsidRDefault="0093162A" w:rsidP="00645C34">
            <w:pPr>
              <w:pStyle w:val="Standard"/>
              <w:rPr>
                <w:rFonts w:ascii="Verdana" w:hAnsi="Verdana"/>
                <w:szCs w:val="18"/>
              </w:rPr>
            </w:pPr>
          </w:p>
          <w:p w14:paraId="6E3AC9AB" w14:textId="77777777" w:rsidR="0093162A" w:rsidRPr="009B1F38" w:rsidRDefault="0093162A" w:rsidP="00645C34">
            <w:pPr>
              <w:pStyle w:val="Standard"/>
              <w:rPr>
                <w:rFonts w:ascii="Verdana" w:hAnsi="Verdana"/>
                <w:szCs w:val="18"/>
              </w:rPr>
            </w:pPr>
          </w:p>
          <w:p w14:paraId="605789D3" w14:textId="77777777" w:rsidR="0093162A" w:rsidRPr="009B1F38" w:rsidRDefault="0093162A" w:rsidP="00645C34">
            <w:pPr>
              <w:pStyle w:val="Standard"/>
              <w:rPr>
                <w:rFonts w:ascii="Verdana" w:hAnsi="Verdana"/>
                <w:szCs w:val="18"/>
              </w:rPr>
            </w:pPr>
          </w:p>
          <w:p w14:paraId="194F424A" w14:textId="77777777" w:rsidR="0093162A" w:rsidRPr="009B1F38" w:rsidRDefault="0093162A" w:rsidP="00645C34">
            <w:pPr>
              <w:pStyle w:val="Standard"/>
              <w:rPr>
                <w:rFonts w:ascii="Verdana" w:hAnsi="Verdana"/>
                <w:szCs w:val="18"/>
              </w:rPr>
            </w:pPr>
          </w:p>
          <w:p w14:paraId="10AED42C" w14:textId="77777777" w:rsidR="0093162A" w:rsidRPr="009B1F38" w:rsidRDefault="0093162A" w:rsidP="00645C34">
            <w:pPr>
              <w:pStyle w:val="Standard"/>
              <w:rPr>
                <w:rFonts w:ascii="Verdana" w:hAnsi="Verdana"/>
                <w:szCs w:val="18"/>
              </w:rPr>
            </w:pPr>
          </w:p>
          <w:p w14:paraId="1E0E53CF" w14:textId="77777777" w:rsidR="0093162A" w:rsidRPr="009B1F38" w:rsidRDefault="0093162A" w:rsidP="00645C34">
            <w:pPr>
              <w:pStyle w:val="Standard"/>
              <w:rPr>
                <w:rFonts w:ascii="Verdana" w:hAnsi="Verdana"/>
                <w:szCs w:val="18"/>
              </w:rPr>
            </w:pPr>
          </w:p>
        </w:tc>
      </w:tr>
    </w:tbl>
    <w:p w14:paraId="12B90C2F" w14:textId="77777777" w:rsidR="0093162A" w:rsidRPr="009B1F38" w:rsidRDefault="0093162A" w:rsidP="00244230"/>
    <w:p w14:paraId="601524AA" w14:textId="77777777" w:rsidR="0093162A" w:rsidRPr="009B1F38" w:rsidRDefault="0093162A" w:rsidP="00244230"/>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24" w:type="dxa"/>
          <w:right w:w="29" w:type="dxa"/>
        </w:tblCellMar>
        <w:tblLook w:val="04A0" w:firstRow="1" w:lastRow="0" w:firstColumn="1" w:lastColumn="0" w:noHBand="0" w:noVBand="1"/>
      </w:tblPr>
      <w:tblGrid>
        <w:gridCol w:w="9461"/>
      </w:tblGrid>
      <w:tr w:rsidR="0093162A" w14:paraId="6ECA33BA" w14:textId="77777777" w:rsidTr="00537F6A">
        <w:trPr>
          <w:trHeight w:val="216"/>
        </w:trPr>
        <w:tc>
          <w:tcPr>
            <w:tcW w:w="9461"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262C7370" w14:textId="77777777" w:rsidR="0093162A" w:rsidRDefault="0093162A" w:rsidP="00537F6A">
            <w:pPr>
              <w:pStyle w:val="headnumbered1"/>
            </w:pPr>
            <w:r>
              <w:t>CASE STATUS</w:t>
            </w:r>
          </w:p>
          <w:p w14:paraId="125555D3" w14:textId="77777777" w:rsidR="0093162A" w:rsidRPr="000E64AB" w:rsidRDefault="0093162A" w:rsidP="000E64AB">
            <w:pPr>
              <w:pStyle w:val="headnumbered1"/>
              <w:numPr>
                <w:ilvl w:val="0"/>
                <w:numId w:val="0"/>
              </w:numPr>
              <w:ind w:left="360"/>
              <w:rPr>
                <w:i/>
                <w:iCs/>
                <w:color w:val="0070C0"/>
              </w:rPr>
            </w:pPr>
            <w:r w:rsidRPr="00D03615">
              <w:rPr>
                <w:i/>
                <w:iCs/>
                <w:noProof/>
                <w:color w:val="0070C0"/>
              </w:rPr>
              <w:t>İŞİN STATUSU</w:t>
            </w:r>
          </w:p>
        </w:tc>
      </w:tr>
      <w:tr w:rsidR="0093162A" w14:paraId="09298672" w14:textId="77777777" w:rsidTr="00537F6A">
        <w:trPr>
          <w:trHeight w:val="569"/>
        </w:trPr>
        <w:tc>
          <w:tcPr>
            <w:tcW w:w="946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E2F49A0" w14:textId="77777777" w:rsidR="0093162A" w:rsidRPr="000E64AB" w:rsidRDefault="0093162A" w:rsidP="00337259">
            <w:pPr>
              <w:rPr>
                <w:i/>
                <w:iCs/>
                <w:color w:val="0070C0"/>
                <w:szCs w:val="18"/>
              </w:rPr>
            </w:pPr>
            <w:r>
              <w:rPr>
                <w:rFonts w:ascii="Wingdings" w:hAnsi="Wingdings"/>
              </w:rPr>
              <w:t></w:t>
            </w:r>
            <w:r>
              <w:rPr>
                <w:rFonts w:ascii="Wingdings" w:hAnsi="Wingdings"/>
              </w:rPr>
              <w:t></w:t>
            </w:r>
            <w:r>
              <w:t>Pretrial phase</w:t>
            </w:r>
            <w:r>
              <w:rPr>
                <w:szCs w:val="18"/>
              </w:rPr>
              <w:t xml:space="preserve"> / </w:t>
            </w:r>
            <w:r w:rsidRPr="00D03615">
              <w:rPr>
                <w:i/>
                <w:iCs/>
                <w:noProof/>
                <w:color w:val="0070C0"/>
                <w:szCs w:val="18"/>
              </w:rPr>
              <w:t>Məhkəmədən əvvəl</w:t>
            </w:r>
          </w:p>
          <w:p w14:paraId="57285E0F" w14:textId="77777777" w:rsidR="0093162A" w:rsidRDefault="0093162A" w:rsidP="00337259">
            <w:pPr>
              <w:rPr>
                <w:szCs w:val="18"/>
              </w:rPr>
            </w:pPr>
            <w:proofErr w:type="gramStart"/>
            <w:r>
              <w:rPr>
                <w:rFonts w:ascii="Wingdings" w:hAnsi="Wingdings"/>
              </w:rPr>
              <w:t></w:t>
            </w:r>
            <w:r>
              <w:t xml:space="preserve">  </w:t>
            </w:r>
            <w:r>
              <w:rPr>
                <w:szCs w:val="18"/>
              </w:rPr>
              <w:t>On</w:t>
            </w:r>
            <w:proofErr w:type="gramEnd"/>
            <w:r>
              <w:rPr>
                <w:szCs w:val="18"/>
              </w:rPr>
              <w:t xml:space="preserve"> trial / </w:t>
            </w:r>
            <w:r w:rsidRPr="00D03615">
              <w:rPr>
                <w:i/>
                <w:iCs/>
                <w:noProof/>
                <w:color w:val="0070C0"/>
                <w:szCs w:val="18"/>
              </w:rPr>
              <w:t>Məhkəmə prosesində</w:t>
            </w:r>
            <w:r>
              <w:rPr>
                <w:szCs w:val="18"/>
              </w:rPr>
              <w:t xml:space="preserve">        </w:t>
            </w:r>
          </w:p>
          <w:p w14:paraId="42AD449C" w14:textId="77777777" w:rsidR="0093162A" w:rsidRDefault="0093162A" w:rsidP="00337259">
            <w:proofErr w:type="gramStart"/>
            <w:r>
              <w:rPr>
                <w:rFonts w:ascii="Wingdings" w:hAnsi="Wingdings"/>
              </w:rPr>
              <w:t></w:t>
            </w:r>
            <w:r>
              <w:t xml:space="preserve">  Crime</w:t>
            </w:r>
            <w:proofErr w:type="gramEnd"/>
            <w:r>
              <w:t xml:space="preserve"> in progress / </w:t>
            </w:r>
            <w:r w:rsidRPr="00D03615">
              <w:rPr>
                <w:i/>
                <w:iCs/>
                <w:noProof/>
                <w:color w:val="0070C0"/>
              </w:rPr>
              <w:t>Davam etməkdə olan cinayət</w:t>
            </w:r>
            <w:r>
              <w:t xml:space="preserve">   </w:t>
            </w:r>
          </w:p>
          <w:p w14:paraId="0C2DE260" w14:textId="77777777" w:rsidR="0093162A" w:rsidRDefault="0093162A" w:rsidP="00337259"/>
          <w:p w14:paraId="57523E36" w14:textId="77777777" w:rsidR="0093162A" w:rsidRPr="000E64AB" w:rsidRDefault="0093162A" w:rsidP="00D47E65">
            <w:r>
              <w:t xml:space="preserve">Other details / </w:t>
            </w:r>
            <w:r w:rsidRPr="00D03615">
              <w:rPr>
                <w:i/>
                <w:iCs/>
                <w:noProof/>
                <w:color w:val="0070C0"/>
              </w:rPr>
              <w:t>Başqa təfərrüatlar:</w:t>
            </w:r>
            <w:r>
              <w:t xml:space="preserve"> </w:t>
            </w:r>
          </w:p>
        </w:tc>
      </w:tr>
    </w:tbl>
    <w:p w14:paraId="19177B50" w14:textId="77777777" w:rsidR="0093162A" w:rsidRDefault="0093162A" w:rsidP="00244230"/>
    <w:p w14:paraId="34E272DF" w14:textId="77777777" w:rsidR="0093162A" w:rsidRDefault="0093162A"/>
    <w:p w14:paraId="6E5DA170" w14:textId="77777777" w:rsidR="0093162A" w:rsidRDefault="0093162A"/>
    <w:p w14:paraId="19072A05" w14:textId="77777777" w:rsidR="0093162A" w:rsidRDefault="0093162A"/>
    <w:p w14:paraId="42E3BDAF" w14:textId="77777777" w:rsidR="0093162A" w:rsidRDefault="0093162A"/>
    <w:p w14:paraId="35F0C16F" w14:textId="77777777" w:rsidR="0093162A" w:rsidRDefault="0093162A"/>
    <w:p w14:paraId="70399783" w14:textId="77777777" w:rsidR="0093162A" w:rsidRDefault="0093162A"/>
    <w:p w14:paraId="6C7674C6" w14:textId="77777777" w:rsidR="0093162A" w:rsidRDefault="0093162A"/>
    <w:p w14:paraId="176AB742" w14:textId="77777777" w:rsidR="0093162A" w:rsidRDefault="0093162A"/>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2751"/>
        <w:gridCol w:w="3334"/>
        <w:gridCol w:w="3335"/>
      </w:tblGrid>
      <w:tr w:rsidR="0093162A" w:rsidRPr="009B1F38" w14:paraId="093242FD" w14:textId="77777777" w:rsidTr="00645C34">
        <w:trPr>
          <w:trHeight w:val="216"/>
        </w:trPr>
        <w:tc>
          <w:tcPr>
            <w:tcW w:w="9420" w:type="dxa"/>
            <w:gridSpan w:val="3"/>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74052508" w14:textId="77777777" w:rsidR="0093162A" w:rsidRDefault="0093162A" w:rsidP="00537F6A">
            <w:pPr>
              <w:pStyle w:val="headnumbered1"/>
            </w:pPr>
            <w:r>
              <w:t>SUBSCRIBER INFORMATION to be Disclosed</w:t>
            </w:r>
            <w:r>
              <w:rPr>
                <w:rStyle w:val="Appelnotedebasdep"/>
              </w:rPr>
              <w:footnoteReference w:id="2"/>
            </w:r>
          </w:p>
          <w:p w14:paraId="046A9DBE" w14:textId="77777777" w:rsidR="0093162A" w:rsidRPr="009B1F38" w:rsidRDefault="0093162A" w:rsidP="008F5E40">
            <w:pPr>
              <w:pStyle w:val="headnumbered1"/>
              <w:numPr>
                <w:ilvl w:val="0"/>
                <w:numId w:val="0"/>
              </w:numPr>
              <w:ind w:left="360"/>
              <w:rPr>
                <w:i/>
                <w:iCs/>
                <w:color w:val="0070C0"/>
              </w:rPr>
            </w:pPr>
            <w:r w:rsidRPr="00D03615">
              <w:rPr>
                <w:i/>
                <w:iCs/>
                <w:noProof/>
                <w:color w:val="0070C0"/>
              </w:rPr>
              <w:t>ABUNƏÇİ HAQQINDA AÇIQLANMALI OLAN MƏLUMAT</w:t>
            </w:r>
          </w:p>
        </w:tc>
      </w:tr>
      <w:tr w:rsidR="0093162A" w:rsidRPr="009B1F38" w14:paraId="6EEFEA9D" w14:textId="77777777" w:rsidTr="00645C34">
        <w:trPr>
          <w:trHeight w:val="184"/>
        </w:trPr>
        <w:tc>
          <w:tcPr>
            <w:tcW w:w="275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840A9E4" w14:textId="77777777" w:rsidR="0093162A" w:rsidRDefault="0093162A" w:rsidP="00645C34">
            <w:pPr>
              <w:pStyle w:val="Normal1"/>
              <w:rPr>
                <w:rFonts w:ascii="Verdana" w:hAnsi="Verdana"/>
                <w:szCs w:val="18"/>
              </w:rPr>
            </w:pPr>
            <w:r>
              <w:rPr>
                <w:rFonts w:ascii="Verdana" w:hAnsi="Verdana"/>
                <w:szCs w:val="18"/>
              </w:rPr>
              <w:t xml:space="preserve">Subscriber information related to the following IP addresses requested / </w:t>
            </w:r>
          </w:p>
          <w:p w14:paraId="13C282B2" w14:textId="77777777" w:rsidR="0093162A" w:rsidRPr="009B1F38" w:rsidRDefault="0093162A" w:rsidP="00645C34">
            <w:pPr>
              <w:pStyle w:val="Normal1"/>
              <w:rPr>
                <w:rFonts w:ascii="Verdana" w:hAnsi="Verdana"/>
                <w:i/>
                <w:iCs/>
                <w:color w:val="0070C0"/>
                <w:szCs w:val="18"/>
              </w:rPr>
            </w:pPr>
            <w:r w:rsidRPr="00D03615">
              <w:rPr>
                <w:i/>
                <w:iCs/>
                <w:noProof/>
                <w:color w:val="0070C0"/>
                <w:szCs w:val="18"/>
              </w:rPr>
              <w:t>Aşağıdakı İP ünvanları ilə əlaqəli abunəçi məlumatları tələb olunur:</w:t>
            </w:r>
          </w:p>
        </w:tc>
        <w:tc>
          <w:tcPr>
            <w:tcW w:w="6669"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81CAB9A" w14:textId="77777777" w:rsidR="0093162A" w:rsidRPr="009B1F38" w:rsidRDefault="0093162A" w:rsidP="00645C34">
            <w:pPr>
              <w:pStyle w:val="Normal1"/>
              <w:rPr>
                <w:rFonts w:ascii="Verdana" w:hAnsi="Verdana"/>
                <w:szCs w:val="18"/>
              </w:rPr>
            </w:pPr>
          </w:p>
        </w:tc>
      </w:tr>
      <w:tr w:rsidR="0093162A" w:rsidRPr="009B1F38" w14:paraId="2B20D151" w14:textId="77777777" w:rsidTr="009648C3">
        <w:trPr>
          <w:trHeight w:val="222"/>
        </w:trPr>
        <w:tc>
          <w:tcPr>
            <w:tcW w:w="275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50887AB" w14:textId="77777777" w:rsidR="0093162A" w:rsidRDefault="0093162A" w:rsidP="00645C34">
            <w:pPr>
              <w:pStyle w:val="Normal1"/>
              <w:rPr>
                <w:rFonts w:ascii="Verdana" w:hAnsi="Verdana"/>
                <w:szCs w:val="18"/>
              </w:rPr>
            </w:pPr>
            <w:r>
              <w:rPr>
                <w:rFonts w:ascii="Verdana" w:hAnsi="Verdana"/>
                <w:szCs w:val="18"/>
              </w:rPr>
              <w:t xml:space="preserve">Subscriber </w:t>
            </w:r>
            <w:proofErr w:type="gramStart"/>
            <w:r>
              <w:rPr>
                <w:rFonts w:ascii="Verdana" w:hAnsi="Verdana"/>
                <w:szCs w:val="18"/>
              </w:rPr>
              <w:t>information  related</w:t>
            </w:r>
            <w:proofErr w:type="gramEnd"/>
            <w:r>
              <w:rPr>
                <w:rFonts w:ascii="Verdana" w:hAnsi="Verdana"/>
                <w:szCs w:val="18"/>
              </w:rPr>
              <w:t xml:space="preserve"> to following accounts requested /</w:t>
            </w:r>
          </w:p>
          <w:p w14:paraId="33495DB3" w14:textId="77777777" w:rsidR="0093162A" w:rsidRPr="009B1F38" w:rsidRDefault="0093162A" w:rsidP="00645C34">
            <w:pPr>
              <w:pStyle w:val="Normal1"/>
              <w:rPr>
                <w:rFonts w:ascii="Verdana" w:hAnsi="Verdana"/>
                <w:szCs w:val="18"/>
              </w:rPr>
            </w:pPr>
            <w:r w:rsidRPr="00D03615">
              <w:rPr>
                <w:i/>
                <w:iCs/>
                <w:noProof/>
                <w:color w:val="0070C0"/>
                <w:szCs w:val="18"/>
              </w:rPr>
              <w:t xml:space="preserve">Aşağıdakı hesablarla əlaqəli abunəçi məlumatları tələb </w:t>
            </w:r>
            <w:proofErr w:type="gramStart"/>
            <w:r w:rsidRPr="00D03615">
              <w:rPr>
                <w:i/>
                <w:iCs/>
                <w:noProof/>
                <w:color w:val="0070C0"/>
                <w:szCs w:val="18"/>
              </w:rPr>
              <w:t>olunur:</w:t>
            </w:r>
            <w:r w:rsidRPr="009B1F38">
              <w:rPr>
                <w:rFonts w:ascii="Verdana" w:hAnsi="Verdana"/>
                <w:szCs w:val="18"/>
              </w:rPr>
              <w:t>:</w:t>
            </w:r>
            <w:proofErr w:type="gramEnd"/>
          </w:p>
        </w:tc>
        <w:tc>
          <w:tcPr>
            <w:tcW w:w="6669"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09C66CF" w14:textId="77777777" w:rsidR="0093162A" w:rsidRPr="009B1F38" w:rsidRDefault="0093162A" w:rsidP="00E93AEE">
            <w:pPr>
              <w:pStyle w:val="Normal1"/>
              <w:rPr>
                <w:rFonts w:ascii="Verdana" w:hAnsi="Verdana"/>
                <w:szCs w:val="18"/>
              </w:rPr>
            </w:pPr>
          </w:p>
        </w:tc>
      </w:tr>
      <w:tr w:rsidR="0093162A" w:rsidRPr="009B1F38" w14:paraId="2DD15207" w14:textId="77777777" w:rsidTr="002A1BA6">
        <w:trPr>
          <w:trHeight w:val="184"/>
        </w:trPr>
        <w:tc>
          <w:tcPr>
            <w:tcW w:w="275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50ADA28" w14:textId="77777777" w:rsidR="0093162A" w:rsidRDefault="0093162A" w:rsidP="00645C34">
            <w:pPr>
              <w:pStyle w:val="Normal1"/>
              <w:rPr>
                <w:rFonts w:ascii="Verdana" w:hAnsi="Verdana"/>
                <w:szCs w:val="18"/>
              </w:rPr>
            </w:pPr>
            <w:r>
              <w:rPr>
                <w:rFonts w:ascii="Verdana" w:hAnsi="Verdana"/>
                <w:szCs w:val="18"/>
              </w:rPr>
              <w:t>Period of interest. /</w:t>
            </w:r>
          </w:p>
          <w:p w14:paraId="2C60002E" w14:textId="77777777" w:rsidR="0093162A" w:rsidRPr="004C6611" w:rsidRDefault="0093162A" w:rsidP="00645C34">
            <w:pPr>
              <w:pStyle w:val="Normal1"/>
              <w:rPr>
                <w:i/>
                <w:iCs/>
                <w:color w:val="0070C0"/>
              </w:rPr>
            </w:pPr>
            <w:r w:rsidRPr="00D03615">
              <w:rPr>
                <w:i/>
                <w:iCs/>
                <w:noProof/>
                <w:color w:val="0070C0"/>
              </w:rPr>
              <w:t>Maraqlanılan dövr</w:t>
            </w:r>
          </w:p>
        </w:tc>
        <w:tc>
          <w:tcPr>
            <w:tcW w:w="333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9F3C1C5" w14:textId="77777777" w:rsidR="0093162A" w:rsidRDefault="0093162A" w:rsidP="00DF5A32">
            <w:pPr>
              <w:pStyle w:val="Normal1"/>
              <w:rPr>
                <w:rFonts w:ascii="Verdana" w:hAnsi="Verdana"/>
                <w:szCs w:val="18"/>
              </w:rPr>
            </w:pPr>
            <w:r>
              <w:rPr>
                <w:rFonts w:ascii="Verdana" w:hAnsi="Verdana"/>
                <w:szCs w:val="18"/>
              </w:rPr>
              <w:t xml:space="preserve">Start date: </w:t>
            </w:r>
            <w:r>
              <w:rPr>
                <w:rFonts w:ascii="Verdana" w:hAnsi="Verdana"/>
              </w:rPr>
              <w:t xml:space="preserve">DD/MM/YYYY             </w:t>
            </w:r>
            <w:r>
              <w:rPr>
                <w:rFonts w:ascii="Verdana" w:hAnsi="Verdana"/>
                <w:szCs w:val="18"/>
              </w:rPr>
              <w:t>Start time (and time zone):</w:t>
            </w:r>
          </w:p>
          <w:p w14:paraId="175D9356" w14:textId="77777777" w:rsidR="0093162A" w:rsidRPr="004C6611" w:rsidRDefault="0093162A" w:rsidP="00DF5A32">
            <w:pPr>
              <w:pStyle w:val="Normal1"/>
              <w:rPr>
                <w:rFonts w:ascii="Verdana" w:hAnsi="Verdana"/>
                <w:i/>
                <w:iCs/>
                <w:color w:val="0070C0"/>
              </w:rPr>
            </w:pPr>
            <w:r w:rsidRPr="00D03615">
              <w:rPr>
                <w:i/>
                <w:iCs/>
                <w:noProof/>
                <w:color w:val="0070C0"/>
              </w:rPr>
              <w:t>Başlanma tarixi: GG/AA/İİİİ             Başlanma vaxtı (və saat qurşağı):</w:t>
            </w:r>
          </w:p>
        </w:tc>
        <w:tc>
          <w:tcPr>
            <w:tcW w:w="3335" w:type="dxa"/>
            <w:tcBorders>
              <w:top w:val="single" w:sz="4" w:space="0" w:color="D9D9D9"/>
              <w:left w:val="single" w:sz="4" w:space="0" w:color="D9D9D9"/>
              <w:bottom w:val="single" w:sz="4" w:space="0" w:color="D9D9D9"/>
              <w:right w:val="single" w:sz="4" w:space="0" w:color="D9D9D9"/>
            </w:tcBorders>
            <w:shd w:val="clear" w:color="auto" w:fill="auto"/>
            <w:vAlign w:val="center"/>
          </w:tcPr>
          <w:p w14:paraId="7BEA0BF3" w14:textId="77777777" w:rsidR="0093162A" w:rsidRDefault="0093162A" w:rsidP="00645C34">
            <w:pPr>
              <w:pStyle w:val="Normal1"/>
              <w:rPr>
                <w:rFonts w:ascii="Verdana" w:hAnsi="Verdana"/>
                <w:szCs w:val="18"/>
              </w:rPr>
            </w:pPr>
            <w:r>
              <w:rPr>
                <w:rFonts w:ascii="Verdana" w:hAnsi="Verdana"/>
              </w:rPr>
              <w:t>End date: DD/MM/YYYY</w:t>
            </w:r>
            <w:r>
              <w:rPr>
                <w:rFonts w:ascii="Verdana" w:hAnsi="Verdana"/>
                <w:szCs w:val="18"/>
              </w:rPr>
              <w:tab/>
            </w:r>
            <w:r>
              <w:rPr>
                <w:rFonts w:ascii="Verdana" w:hAnsi="Verdana"/>
                <w:szCs w:val="18"/>
              </w:rPr>
              <w:tab/>
            </w:r>
          </w:p>
          <w:p w14:paraId="5CD974F1" w14:textId="77777777" w:rsidR="0093162A" w:rsidRDefault="0093162A" w:rsidP="00645C34">
            <w:pPr>
              <w:pStyle w:val="Normal1"/>
              <w:rPr>
                <w:rFonts w:ascii="Verdana" w:hAnsi="Verdana"/>
                <w:szCs w:val="18"/>
              </w:rPr>
            </w:pPr>
            <w:r>
              <w:rPr>
                <w:rFonts w:ascii="Verdana" w:hAnsi="Verdana"/>
                <w:szCs w:val="18"/>
              </w:rPr>
              <w:t>End time (and time zone):</w:t>
            </w:r>
          </w:p>
          <w:p w14:paraId="1D683192" w14:textId="77777777" w:rsidR="0093162A" w:rsidRPr="00D03615" w:rsidRDefault="0093162A" w:rsidP="009B1F38">
            <w:pPr>
              <w:pStyle w:val="Normal1"/>
              <w:rPr>
                <w:i/>
                <w:iCs/>
                <w:noProof/>
                <w:color w:val="0070C0"/>
                <w:szCs w:val="18"/>
                <w:lang w:val="fr-FR"/>
              </w:rPr>
            </w:pPr>
            <w:r w:rsidRPr="00D03615">
              <w:rPr>
                <w:i/>
                <w:iCs/>
                <w:noProof/>
                <w:color w:val="0070C0"/>
                <w:szCs w:val="18"/>
                <w:lang w:val="fr-FR"/>
              </w:rPr>
              <w:t>Son tarix: GG/AA/İİİİ</w:t>
            </w:r>
            <w:r w:rsidRPr="00D03615">
              <w:rPr>
                <w:i/>
                <w:iCs/>
                <w:noProof/>
                <w:color w:val="0070C0"/>
                <w:szCs w:val="18"/>
                <w:lang w:val="fr-FR"/>
              </w:rPr>
              <w:tab/>
            </w:r>
            <w:r w:rsidRPr="00D03615">
              <w:rPr>
                <w:i/>
                <w:iCs/>
                <w:noProof/>
                <w:color w:val="0070C0"/>
                <w:szCs w:val="18"/>
                <w:lang w:val="fr-FR"/>
              </w:rPr>
              <w:tab/>
            </w:r>
          </w:p>
          <w:p w14:paraId="414276B8" w14:textId="77777777" w:rsidR="0093162A" w:rsidRPr="009B1F38" w:rsidRDefault="0093162A" w:rsidP="00645C34">
            <w:pPr>
              <w:pStyle w:val="Normal1"/>
              <w:rPr>
                <w:rFonts w:ascii="Verdana" w:hAnsi="Verdana"/>
                <w:szCs w:val="18"/>
                <w:lang w:val="fr-FR"/>
              </w:rPr>
            </w:pPr>
            <w:r w:rsidRPr="00D03615">
              <w:rPr>
                <w:i/>
                <w:iCs/>
                <w:noProof/>
                <w:color w:val="0070C0"/>
                <w:szCs w:val="18"/>
                <w:lang w:val="fr-FR"/>
              </w:rPr>
              <w:t>Bitmə vaxtı (və saat qurşağı):</w:t>
            </w:r>
            <w:r w:rsidRPr="009B1F38">
              <w:rPr>
                <w:rFonts w:ascii="Verdana" w:hAnsi="Verdana"/>
                <w:szCs w:val="18"/>
                <w:lang w:val="fr-FR"/>
              </w:rPr>
              <w:tab/>
            </w:r>
          </w:p>
        </w:tc>
      </w:tr>
    </w:tbl>
    <w:p w14:paraId="5244A092" w14:textId="77777777" w:rsidR="0093162A" w:rsidRPr="009B1F38" w:rsidRDefault="0093162A" w:rsidP="00244230">
      <w:pPr>
        <w:rPr>
          <w:lang w:val="fr-FR"/>
        </w:rPr>
      </w:pPr>
    </w:p>
    <w:p w14:paraId="2DD0EC90" w14:textId="77777777" w:rsidR="0093162A" w:rsidRPr="009B1F38" w:rsidRDefault="0093162A">
      <w:pPr>
        <w:rPr>
          <w:lang w:val="fr-FR"/>
        </w:rPr>
      </w:pPr>
    </w:p>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93162A" w:rsidRPr="003C4B6B" w14:paraId="640E39D8" w14:textId="77777777" w:rsidTr="00645C3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43101CE4" w14:textId="77777777" w:rsidR="0093162A" w:rsidRDefault="0093162A" w:rsidP="00537F6A">
            <w:pPr>
              <w:pStyle w:val="headnumbered1"/>
            </w:pPr>
            <w:r w:rsidRPr="00782CB3">
              <w:t xml:space="preserve">information identifying </w:t>
            </w:r>
            <w:r w:rsidRPr="00843B3C">
              <w:t>the service provider AND – if available – the location of the computer system</w:t>
            </w:r>
          </w:p>
          <w:p w14:paraId="5C3122BB" w14:textId="77777777" w:rsidR="0093162A" w:rsidRPr="003C4B6B" w:rsidRDefault="0093162A" w:rsidP="004C6611">
            <w:pPr>
              <w:pStyle w:val="headnumbered1"/>
              <w:numPr>
                <w:ilvl w:val="0"/>
                <w:numId w:val="0"/>
              </w:numPr>
              <w:ind w:left="360"/>
              <w:rPr>
                <w:i/>
                <w:iCs/>
                <w:color w:val="0070C0"/>
              </w:rPr>
            </w:pPr>
            <w:r w:rsidRPr="00D03615">
              <w:rPr>
                <w:i/>
                <w:iCs/>
                <w:noProof/>
                <w:color w:val="0070C0"/>
              </w:rPr>
              <w:t>XİDMƏT PROVAYDERİNİ VƏ – MÜVAFİQ OLDUQDA – KOMPÜTER SİSTEMİNİN YERİNİ MÜƏYYƏN EDƏN MƏLUMAT</w:t>
            </w:r>
          </w:p>
        </w:tc>
      </w:tr>
      <w:tr w:rsidR="0093162A" w:rsidRPr="009B1F38" w14:paraId="471A4CBC" w14:textId="77777777" w:rsidTr="00645C34">
        <w:trPr>
          <w:trHeight w:val="85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10CE127A" w14:textId="77777777" w:rsidR="0093162A" w:rsidRDefault="0093162A" w:rsidP="00645C34">
            <w:pPr>
              <w:suppressAutoHyphens/>
              <w:autoSpaceDN w:val="0"/>
              <w:textAlignment w:val="baseline"/>
              <w:rPr>
                <w:szCs w:val="18"/>
              </w:rPr>
            </w:pPr>
            <w:r w:rsidRPr="00D47E65">
              <w:rPr>
                <w:szCs w:val="18"/>
              </w:rPr>
              <w:t xml:space="preserve">Please provide as much information as possible to help identify the </w:t>
            </w:r>
            <w:r>
              <w:rPr>
                <w:szCs w:val="18"/>
              </w:rPr>
              <w:t>service provider</w:t>
            </w:r>
            <w:r w:rsidRPr="00D47E65">
              <w:rPr>
                <w:szCs w:val="18"/>
              </w:rPr>
              <w:t xml:space="preserve"> (including aliases, </w:t>
            </w:r>
            <w:r w:rsidRPr="00843B3C">
              <w:rPr>
                <w:szCs w:val="18"/>
              </w:rPr>
              <w:t>telephone numbers and other contact details or associated</w:t>
            </w:r>
            <w:r w:rsidRPr="00D47E65">
              <w:rPr>
                <w:szCs w:val="18"/>
              </w:rPr>
              <w:t xml:space="preserve"> email addresses)</w:t>
            </w:r>
            <w:r>
              <w:rPr>
                <w:szCs w:val="18"/>
              </w:rPr>
              <w:t xml:space="preserve"> </w:t>
            </w:r>
          </w:p>
          <w:p w14:paraId="4CA7813A" w14:textId="77777777" w:rsidR="0093162A" w:rsidRPr="009B1F38" w:rsidRDefault="0093162A" w:rsidP="00645C34">
            <w:pPr>
              <w:suppressAutoHyphens/>
              <w:autoSpaceDN w:val="0"/>
              <w:textAlignment w:val="baseline"/>
              <w:rPr>
                <w:i/>
                <w:iCs/>
                <w:color w:val="0070C0"/>
                <w:szCs w:val="18"/>
              </w:rPr>
            </w:pPr>
            <w:r w:rsidRPr="00D03615">
              <w:rPr>
                <w:i/>
                <w:iCs/>
                <w:noProof/>
                <w:color w:val="0070C0"/>
                <w:szCs w:val="18"/>
              </w:rPr>
              <w:t>Lütfən, xidmət provayderinin müəyyən edilməsinə kömək etmək üçün mümkün qədər çox məlumat təmin edin (ləqəblər, telefon nömrələri, başqa əlaqə məlumatları və əlaqədar poçt ünvanları daxil olmaqla)</w:t>
            </w:r>
          </w:p>
          <w:p w14:paraId="51155CAB" w14:textId="77777777" w:rsidR="0093162A" w:rsidRPr="009B1F38" w:rsidRDefault="0093162A" w:rsidP="00645C34">
            <w:pPr>
              <w:suppressAutoHyphens/>
              <w:autoSpaceDN w:val="0"/>
              <w:textAlignment w:val="baseline"/>
              <w:rPr>
                <w:szCs w:val="18"/>
              </w:rPr>
            </w:pPr>
          </w:p>
          <w:p w14:paraId="3B90FAB7" w14:textId="77777777" w:rsidR="0093162A" w:rsidRPr="009B1F38" w:rsidRDefault="0093162A" w:rsidP="00645C34">
            <w:pPr>
              <w:suppressAutoHyphens/>
              <w:autoSpaceDN w:val="0"/>
              <w:textAlignment w:val="baseline"/>
              <w:rPr>
                <w:szCs w:val="18"/>
              </w:rPr>
            </w:pPr>
          </w:p>
          <w:p w14:paraId="43EF1C37" w14:textId="77777777" w:rsidR="0093162A" w:rsidRPr="009B1F38" w:rsidRDefault="0093162A" w:rsidP="00645C34">
            <w:pPr>
              <w:suppressAutoHyphens/>
              <w:autoSpaceDN w:val="0"/>
              <w:textAlignment w:val="baseline"/>
              <w:rPr>
                <w:szCs w:val="18"/>
              </w:rPr>
            </w:pPr>
          </w:p>
        </w:tc>
      </w:tr>
    </w:tbl>
    <w:p w14:paraId="56FEB192" w14:textId="77777777" w:rsidR="0093162A" w:rsidRPr="009B1F38" w:rsidRDefault="0093162A"/>
    <w:p w14:paraId="03EF0FC0" w14:textId="77777777" w:rsidR="0093162A" w:rsidRPr="009B1F38" w:rsidRDefault="0093162A"/>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93162A" w:rsidRPr="00337C7F" w14:paraId="0CC0104A" w14:textId="77777777" w:rsidTr="00645C3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053BE6D6" w14:textId="77777777" w:rsidR="0093162A" w:rsidRDefault="0093162A" w:rsidP="00537F6A">
            <w:pPr>
              <w:pStyle w:val="headnumbered1"/>
            </w:pPr>
            <w:r w:rsidRPr="009B1F38">
              <w:br w:type="page"/>
            </w:r>
            <w:r>
              <w:t>URGENCY</w:t>
            </w:r>
          </w:p>
          <w:p w14:paraId="6613480D" w14:textId="77777777" w:rsidR="0093162A" w:rsidRPr="004C6611" w:rsidRDefault="0093162A" w:rsidP="004C6611">
            <w:pPr>
              <w:pStyle w:val="headnumbered1"/>
              <w:numPr>
                <w:ilvl w:val="0"/>
                <w:numId w:val="0"/>
              </w:numPr>
              <w:ind w:left="360"/>
              <w:rPr>
                <w:i/>
                <w:iCs/>
                <w:color w:val="0070C0"/>
              </w:rPr>
            </w:pPr>
            <w:r w:rsidRPr="00D03615">
              <w:rPr>
                <w:i/>
                <w:iCs/>
                <w:noProof/>
                <w:color w:val="0070C0"/>
              </w:rPr>
              <w:t>TƏCİLİLİK</w:t>
            </w:r>
          </w:p>
        </w:tc>
      </w:tr>
      <w:tr w:rsidR="0093162A" w:rsidRPr="00337C7F" w14:paraId="32E82ECA" w14:textId="77777777" w:rsidTr="00645C34">
        <w:trPr>
          <w:trHeight w:val="420"/>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3F3D9A22" w14:textId="77777777" w:rsidR="0093162A" w:rsidRPr="004C6611" w:rsidRDefault="0093162A" w:rsidP="00645C34">
            <w:pPr>
              <w:pStyle w:val="Standard"/>
              <w:rPr>
                <w:rFonts w:ascii="Verdana" w:hAnsi="Verdana"/>
                <w:i/>
                <w:iCs/>
                <w:color w:val="0070C0"/>
              </w:rPr>
            </w:pPr>
            <w:r w:rsidRPr="009D3813">
              <w:rPr>
                <w:rFonts w:ascii="Verdana" w:hAnsi="Verdana"/>
              </w:rPr>
              <w:sym w:font="Wingdings" w:char="F072"/>
            </w:r>
            <w:r>
              <w:rPr>
                <w:rFonts w:ascii="Verdana" w:hAnsi="Verdana"/>
              </w:rPr>
              <w:t xml:space="preserve"> </w:t>
            </w:r>
            <w:r w:rsidRPr="009D3813">
              <w:rPr>
                <w:rFonts w:ascii="Verdana" w:hAnsi="Verdana"/>
                <w:b/>
              </w:rPr>
              <w:t>URGENT</w:t>
            </w:r>
            <w:r>
              <w:rPr>
                <w:rFonts w:ascii="Verdana" w:hAnsi="Verdana"/>
                <w:b/>
              </w:rPr>
              <w:t xml:space="preserve"> / </w:t>
            </w:r>
            <w:r w:rsidRPr="00D03615">
              <w:rPr>
                <w:b/>
                <w:i/>
                <w:iCs/>
                <w:noProof/>
                <w:color w:val="0070C0"/>
              </w:rPr>
              <w:t>TƏCİLİ</w:t>
            </w:r>
          </w:p>
          <w:p w14:paraId="394EED7C" w14:textId="77777777" w:rsidR="0093162A" w:rsidRPr="004C6611" w:rsidRDefault="0093162A" w:rsidP="00645C34">
            <w:pPr>
              <w:pStyle w:val="Standard"/>
              <w:rPr>
                <w:rFonts w:ascii="Verdana" w:hAnsi="Verdana"/>
                <w:i/>
                <w:iCs/>
                <w:color w:val="0070C0"/>
              </w:rPr>
            </w:pPr>
            <w:r w:rsidRPr="009D3813">
              <w:rPr>
                <w:rFonts w:ascii="Verdana" w:hAnsi="Verdana"/>
              </w:rPr>
              <w:t>Response expected by: DD/MM/YYYY</w:t>
            </w:r>
            <w:r>
              <w:rPr>
                <w:rFonts w:ascii="Verdana" w:hAnsi="Verdana"/>
              </w:rPr>
              <w:t xml:space="preserve"> / </w:t>
            </w:r>
            <w:r w:rsidRPr="00D03615">
              <w:rPr>
                <w:i/>
                <w:iCs/>
                <w:noProof/>
                <w:color w:val="0070C0"/>
              </w:rPr>
              <w:t>Cavab hansı tarixə qədər gözlənilir: GG/AA/İİİİ</w:t>
            </w:r>
          </w:p>
          <w:p w14:paraId="23F96D70" w14:textId="77777777" w:rsidR="0093162A" w:rsidRPr="004037CF" w:rsidRDefault="0093162A" w:rsidP="00645C34">
            <w:pPr>
              <w:pStyle w:val="Standard"/>
              <w:rPr>
                <w:rFonts w:ascii="Verdana" w:hAnsi="Verdana"/>
                <w:color w:val="FF0000"/>
              </w:rPr>
            </w:pPr>
          </w:p>
        </w:tc>
      </w:tr>
      <w:tr w:rsidR="0093162A" w:rsidRPr="00337C7F" w14:paraId="1F1CD8ED" w14:textId="77777777" w:rsidTr="00645C34">
        <w:trPr>
          <w:trHeight w:val="420"/>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tbl>
            <w:tblPr>
              <w:tblpPr w:leftFromText="180" w:rightFromText="180" w:vertAnchor="page" w:horzAnchor="page" w:tblpX="1" w:tblpY="1"/>
              <w:tblOverlap w:val="never"/>
              <w:tblW w:w="9420" w:type="dxa"/>
              <w:tblLayout w:type="fixed"/>
              <w:tblCellMar>
                <w:left w:w="10" w:type="dxa"/>
                <w:right w:w="10" w:type="dxa"/>
              </w:tblCellMar>
              <w:tblLook w:val="0000" w:firstRow="0" w:lastRow="0" w:firstColumn="0" w:lastColumn="0" w:noHBand="0" w:noVBand="0"/>
            </w:tblPr>
            <w:tblGrid>
              <w:gridCol w:w="9420"/>
            </w:tblGrid>
            <w:tr w:rsidR="0093162A" w:rsidRPr="00337C7F" w14:paraId="76CF9AC3" w14:textId="77777777" w:rsidTr="00645C34">
              <w:trPr>
                <w:trHeight w:val="4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1057D1B4" w14:textId="77777777" w:rsidR="0093162A" w:rsidRDefault="0093162A" w:rsidP="00645C34">
                  <w:pPr>
                    <w:pStyle w:val="Standard"/>
                    <w:rPr>
                      <w:rFonts w:ascii="Verdana" w:hAnsi="Verdana"/>
                      <w:b/>
                    </w:rPr>
                  </w:pPr>
                  <w:r>
                    <w:rPr>
                      <w:rFonts w:ascii="Verdana" w:hAnsi="Verdana"/>
                      <w:b/>
                    </w:rPr>
                    <w:t xml:space="preserve">REASONS FOR URGENCY </w:t>
                  </w:r>
                  <w:r w:rsidRPr="00843B3C">
                    <w:rPr>
                      <w:rFonts w:ascii="Verdana" w:hAnsi="Verdana"/>
                      <w:b/>
                    </w:rPr>
                    <w:t>(check more than one if applicable)</w:t>
                  </w:r>
                </w:p>
                <w:p w14:paraId="1414A376" w14:textId="77777777" w:rsidR="0093162A" w:rsidRPr="004C6611" w:rsidRDefault="0093162A" w:rsidP="00645C34">
                  <w:pPr>
                    <w:pStyle w:val="Standard"/>
                    <w:rPr>
                      <w:rFonts w:ascii="Verdana" w:hAnsi="Verdana"/>
                      <w:b/>
                      <w:i/>
                      <w:iCs/>
                      <w:color w:val="0070C0"/>
                    </w:rPr>
                  </w:pPr>
                  <w:r w:rsidRPr="00D03615">
                    <w:rPr>
                      <w:b/>
                      <w:i/>
                      <w:iCs/>
                      <w:noProof/>
                      <w:color w:val="0070C0"/>
                    </w:rPr>
                    <w:t>TƏXİRƏSALINMAZLIĞIN SƏBƏBLƏRİ (müvafiq olduqda, birdən çox cavabı işarələyin)</w:t>
                  </w:r>
                </w:p>
              </w:tc>
            </w:tr>
            <w:tr w:rsidR="0093162A" w:rsidRPr="00337C7F" w14:paraId="51C59A92" w14:textId="77777777" w:rsidTr="00645C34">
              <w:trPr>
                <w:trHeight w:val="420"/>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15713430" w14:textId="77777777" w:rsidR="0093162A" w:rsidRDefault="0093162A" w:rsidP="00645C34">
                  <w:pPr>
                    <w:pStyle w:val="Standard"/>
                    <w:rPr>
                      <w:rFonts w:ascii="Verdana" w:hAnsi="Verdana"/>
                      <w:szCs w:val="18"/>
                    </w:rPr>
                  </w:pPr>
                  <w:r>
                    <w:rPr>
                      <w:rFonts w:ascii="Verdana" w:hAnsi="Verdana"/>
                    </w:rPr>
                    <w:sym w:font="Wingdings" w:char="F072"/>
                  </w:r>
                  <w:r>
                    <w:rPr>
                      <w:rFonts w:ascii="Verdana" w:hAnsi="Verdana"/>
                    </w:rPr>
                    <w:t xml:space="preserve"> </w:t>
                  </w:r>
                  <w:r w:rsidRPr="00AE7162">
                    <w:rPr>
                      <w:rFonts w:ascii="Verdana" w:hAnsi="Verdana"/>
                      <w:szCs w:val="18"/>
                    </w:rPr>
                    <w:t xml:space="preserve">Threat </w:t>
                  </w:r>
                  <w:r w:rsidRPr="009D3813">
                    <w:rPr>
                      <w:rFonts w:ascii="Verdana" w:hAnsi="Verdana"/>
                      <w:szCs w:val="18"/>
                    </w:rPr>
                    <w:t>to life</w:t>
                  </w:r>
                  <w:r>
                    <w:rPr>
                      <w:rFonts w:ascii="Verdana" w:hAnsi="Verdana"/>
                      <w:szCs w:val="18"/>
                    </w:rPr>
                    <w:t xml:space="preserve"> or limb / </w:t>
                  </w:r>
                  <w:r w:rsidRPr="00D03615">
                    <w:rPr>
                      <w:i/>
                      <w:iCs/>
                      <w:noProof/>
                      <w:color w:val="0070C0"/>
                      <w:szCs w:val="18"/>
                    </w:rPr>
                    <w:t>Ölüm və ya şikəstlik təhlükəsi</w:t>
                  </w:r>
                  <w:r>
                    <w:rPr>
                      <w:rFonts w:ascii="Verdana" w:hAnsi="Verdana"/>
                      <w:szCs w:val="18"/>
                    </w:rPr>
                    <w:t xml:space="preserve">     </w:t>
                  </w:r>
                </w:p>
                <w:p w14:paraId="32EBC6F7" w14:textId="77777777" w:rsidR="0093162A" w:rsidRPr="004C6611" w:rsidRDefault="0093162A" w:rsidP="00645C34">
                  <w:pPr>
                    <w:pStyle w:val="Standard"/>
                    <w:rPr>
                      <w:rFonts w:ascii="Verdana" w:hAnsi="Verdana"/>
                      <w:i/>
                      <w:iCs/>
                      <w:color w:val="0070C0"/>
                      <w:szCs w:val="18"/>
                    </w:rPr>
                  </w:pPr>
                  <w:r w:rsidRPr="009D3813">
                    <w:rPr>
                      <w:rFonts w:ascii="Verdana" w:hAnsi="Verdana"/>
                    </w:rPr>
                    <w:sym w:font="Wingdings" w:char="F072"/>
                  </w:r>
                  <w:r>
                    <w:rPr>
                      <w:rFonts w:ascii="Verdana" w:hAnsi="Verdana"/>
                    </w:rPr>
                    <w:t xml:space="preserve"> </w:t>
                  </w:r>
                  <w:r>
                    <w:rPr>
                      <w:rFonts w:ascii="Verdana" w:hAnsi="Verdana"/>
                      <w:szCs w:val="18"/>
                    </w:rPr>
                    <w:t>Suspect/offender</w:t>
                  </w:r>
                  <w:r w:rsidRPr="009D3813">
                    <w:rPr>
                      <w:rFonts w:ascii="Verdana" w:hAnsi="Verdana"/>
                      <w:szCs w:val="18"/>
                    </w:rPr>
                    <w:t xml:space="preserve"> in custody </w:t>
                  </w:r>
                  <w:r>
                    <w:rPr>
                      <w:rFonts w:ascii="Verdana" w:hAnsi="Verdana"/>
                      <w:szCs w:val="18"/>
                    </w:rPr>
                    <w:t xml:space="preserve">/ </w:t>
                  </w:r>
                  <w:r w:rsidRPr="00D03615">
                    <w:rPr>
                      <w:i/>
                      <w:iCs/>
                      <w:noProof/>
                      <w:color w:val="0070C0"/>
                      <w:szCs w:val="18"/>
                    </w:rPr>
                    <w:t>Şübhəli/cinayətkar həbsdədir</w:t>
                  </w:r>
                </w:p>
                <w:p w14:paraId="1A3CCE0B" w14:textId="77777777" w:rsidR="0093162A" w:rsidRPr="004C6611" w:rsidRDefault="0093162A" w:rsidP="00645C34">
                  <w:pPr>
                    <w:pStyle w:val="Standard"/>
                    <w:rPr>
                      <w:rFonts w:ascii="Verdana" w:hAnsi="Verdana"/>
                      <w:i/>
                      <w:iCs/>
                      <w:color w:val="0070C0"/>
                      <w:szCs w:val="18"/>
                    </w:rPr>
                  </w:pPr>
                  <w:r w:rsidRPr="009D3813">
                    <w:rPr>
                      <w:rFonts w:ascii="Verdana" w:hAnsi="Verdana"/>
                    </w:rPr>
                    <w:lastRenderedPageBreak/>
                    <w:sym w:font="Wingdings" w:char="F072"/>
                  </w:r>
                  <w:r>
                    <w:rPr>
                      <w:rFonts w:ascii="Verdana" w:hAnsi="Verdana"/>
                    </w:rPr>
                    <w:t xml:space="preserve"> </w:t>
                  </w:r>
                  <w:r>
                    <w:rPr>
                      <w:rFonts w:ascii="Verdana" w:hAnsi="Verdana"/>
                      <w:szCs w:val="18"/>
                    </w:rPr>
                    <w:t>Suspect/offender</w:t>
                  </w:r>
                  <w:r w:rsidRPr="009D3813">
                    <w:rPr>
                      <w:rFonts w:ascii="Verdana" w:hAnsi="Verdana"/>
                      <w:szCs w:val="18"/>
                    </w:rPr>
                    <w:t xml:space="preserve"> </w:t>
                  </w:r>
                  <w:r>
                    <w:rPr>
                      <w:rFonts w:ascii="Verdana" w:hAnsi="Verdana"/>
                      <w:szCs w:val="18"/>
                    </w:rPr>
                    <w:t xml:space="preserve">to be released from custody / </w:t>
                  </w:r>
                  <w:r w:rsidRPr="00D03615">
                    <w:rPr>
                      <w:i/>
                      <w:iCs/>
                      <w:noProof/>
                      <w:color w:val="0070C0"/>
                      <w:szCs w:val="18"/>
                    </w:rPr>
                    <w:t>Şübhəlinin/cinayətkarın həbsdən azad edilməsi gözlənilir</w:t>
                  </w:r>
                </w:p>
                <w:p w14:paraId="29B94D72" w14:textId="77777777" w:rsidR="0093162A" w:rsidRDefault="0093162A" w:rsidP="00645C34">
                  <w:pPr>
                    <w:pStyle w:val="Standard"/>
                    <w:rPr>
                      <w:rFonts w:ascii="Verdana" w:hAnsi="Verdana"/>
                      <w:szCs w:val="18"/>
                    </w:rPr>
                  </w:pPr>
                  <w:r w:rsidRPr="009D3813">
                    <w:rPr>
                      <w:rFonts w:ascii="Verdana" w:hAnsi="Verdana"/>
                    </w:rPr>
                    <w:sym w:font="Wingdings" w:char="F072"/>
                  </w:r>
                  <w:r>
                    <w:rPr>
                      <w:rFonts w:ascii="Verdana" w:hAnsi="Verdana"/>
                    </w:rPr>
                    <w:t xml:space="preserve"> </w:t>
                  </w:r>
                  <w:r w:rsidRPr="009D3813">
                    <w:rPr>
                      <w:rFonts w:ascii="Verdana" w:hAnsi="Verdana"/>
                      <w:szCs w:val="18"/>
                    </w:rPr>
                    <w:t xml:space="preserve">Crime in progress </w:t>
                  </w:r>
                  <w:r>
                    <w:rPr>
                      <w:rFonts w:ascii="Verdana" w:hAnsi="Verdana"/>
                      <w:szCs w:val="18"/>
                    </w:rPr>
                    <w:t>/</w:t>
                  </w:r>
                  <w:r w:rsidRPr="009D3813">
                    <w:rPr>
                      <w:rFonts w:ascii="Verdana" w:hAnsi="Verdana"/>
                      <w:szCs w:val="18"/>
                    </w:rPr>
                    <w:t xml:space="preserve"> </w:t>
                  </w:r>
                  <w:r w:rsidRPr="00D03615">
                    <w:rPr>
                      <w:i/>
                      <w:iCs/>
                      <w:noProof/>
                      <w:color w:val="0070C0"/>
                      <w:szCs w:val="18"/>
                    </w:rPr>
                    <w:t>Davam etməkdə olan cinayət</w:t>
                  </w:r>
                  <w:r w:rsidRPr="009D3813">
                    <w:rPr>
                      <w:rFonts w:ascii="Verdana" w:hAnsi="Verdana"/>
                      <w:szCs w:val="18"/>
                    </w:rPr>
                    <w:t xml:space="preserve">   </w:t>
                  </w:r>
                </w:p>
                <w:p w14:paraId="44DCD2E6" w14:textId="77777777" w:rsidR="0093162A" w:rsidRPr="001C4863" w:rsidRDefault="0093162A" w:rsidP="00645C34">
                  <w:pPr>
                    <w:pStyle w:val="Standard"/>
                    <w:rPr>
                      <w:rFonts w:ascii="Verdana" w:hAnsi="Verdana"/>
                      <w:i/>
                      <w:iCs/>
                      <w:color w:val="0070C0"/>
                      <w:szCs w:val="18"/>
                    </w:rPr>
                  </w:pPr>
                  <w:r w:rsidRPr="009D3813">
                    <w:rPr>
                      <w:rFonts w:ascii="Verdana" w:hAnsi="Verdana"/>
                    </w:rPr>
                    <w:sym w:font="Wingdings" w:char="F072"/>
                  </w:r>
                  <w:r>
                    <w:rPr>
                      <w:rFonts w:ascii="Verdana" w:hAnsi="Verdana"/>
                    </w:rPr>
                    <w:t xml:space="preserve"> </w:t>
                  </w:r>
                  <w:r w:rsidRPr="009D3813">
                    <w:rPr>
                      <w:rFonts w:ascii="Verdana" w:hAnsi="Verdana"/>
                      <w:szCs w:val="18"/>
                    </w:rPr>
                    <w:t>Volatility of data</w:t>
                  </w:r>
                  <w:r>
                    <w:rPr>
                      <w:rFonts w:ascii="Verdana" w:hAnsi="Verdana"/>
                      <w:szCs w:val="18"/>
                    </w:rPr>
                    <w:t xml:space="preserve"> / </w:t>
                  </w:r>
                  <w:r w:rsidRPr="00D03615">
                    <w:rPr>
                      <w:i/>
                      <w:iCs/>
                      <w:noProof/>
                      <w:color w:val="0070C0"/>
                      <w:szCs w:val="18"/>
                    </w:rPr>
                    <w:t>Verilənlərin dəyişkənliyi</w:t>
                  </w:r>
                </w:p>
                <w:p w14:paraId="66939C24" w14:textId="77777777" w:rsidR="0093162A" w:rsidRDefault="0093162A" w:rsidP="00645C34">
                  <w:pPr>
                    <w:pStyle w:val="Standard"/>
                    <w:rPr>
                      <w:rFonts w:ascii="Verdana" w:hAnsi="Verdana"/>
                      <w:szCs w:val="18"/>
                    </w:rPr>
                  </w:pPr>
                  <w:r w:rsidRPr="009D3813">
                    <w:rPr>
                      <w:rFonts w:ascii="Verdana" w:hAnsi="Verdana"/>
                    </w:rPr>
                    <w:sym w:font="Wingdings" w:char="F072"/>
                  </w:r>
                  <w:r w:rsidRPr="009D3813">
                    <w:rPr>
                      <w:rFonts w:ascii="Verdana" w:hAnsi="Verdana"/>
                    </w:rPr>
                    <w:t xml:space="preserve"> Imminent </w:t>
                  </w:r>
                  <w:r w:rsidRPr="009D3813">
                    <w:rPr>
                      <w:rFonts w:ascii="Verdana" w:hAnsi="Verdana"/>
                      <w:szCs w:val="18"/>
                    </w:rPr>
                    <w:t>threat</w:t>
                  </w:r>
                  <w:r w:rsidRPr="009D3813">
                    <w:rPr>
                      <w:rFonts w:ascii="Verdana" w:hAnsi="Verdana"/>
                    </w:rPr>
                    <w:t xml:space="preserve"> of a serious nature </w:t>
                  </w:r>
                  <w:r w:rsidRPr="009D3813">
                    <w:rPr>
                      <w:rFonts w:ascii="Verdana" w:hAnsi="Verdana"/>
                      <w:szCs w:val="18"/>
                    </w:rPr>
                    <w:t>to public security</w:t>
                  </w:r>
                  <w:r>
                    <w:rPr>
                      <w:rFonts w:ascii="Verdana" w:hAnsi="Verdana"/>
                      <w:szCs w:val="18"/>
                    </w:rPr>
                    <w:t xml:space="preserve"> / </w:t>
                  </w:r>
                  <w:r w:rsidRPr="00D03615">
                    <w:rPr>
                      <w:i/>
                      <w:iCs/>
                      <w:noProof/>
                      <w:color w:val="0070C0"/>
                      <w:szCs w:val="18"/>
                    </w:rPr>
                    <w:t>Dövlət təhlükəsizliyinə qarşıciddi və qaçılmaz təhlükə</w:t>
                  </w:r>
                  <w:r>
                    <w:rPr>
                      <w:rFonts w:ascii="Verdana" w:hAnsi="Verdana"/>
                      <w:szCs w:val="18"/>
                    </w:rPr>
                    <w:t xml:space="preserve">   </w:t>
                  </w:r>
                </w:p>
                <w:p w14:paraId="47DA0212" w14:textId="77777777" w:rsidR="0093162A" w:rsidRDefault="0093162A" w:rsidP="00AC14BE">
                  <w:pPr>
                    <w:pStyle w:val="Standard"/>
                    <w:rPr>
                      <w:rFonts w:ascii="Verdana" w:hAnsi="Verdana"/>
                      <w:szCs w:val="18"/>
                    </w:rPr>
                  </w:pPr>
                  <w:r w:rsidRPr="009D3813">
                    <w:rPr>
                      <w:rFonts w:ascii="Verdana" w:hAnsi="Verdana"/>
                    </w:rPr>
                    <w:sym w:font="Wingdings" w:char="F072"/>
                  </w:r>
                  <w:r>
                    <w:rPr>
                      <w:rFonts w:ascii="Verdana" w:hAnsi="Verdana"/>
                    </w:rPr>
                    <w:t xml:space="preserve"> </w:t>
                  </w:r>
                  <w:r w:rsidRPr="009D3813">
                    <w:rPr>
                      <w:rFonts w:ascii="Verdana" w:hAnsi="Verdana"/>
                      <w:szCs w:val="18"/>
                    </w:rPr>
                    <w:t>Statute of limitation due to expire</w:t>
                  </w:r>
                  <w:r>
                    <w:rPr>
                      <w:rFonts w:ascii="Verdana" w:hAnsi="Verdana"/>
                      <w:szCs w:val="18"/>
                    </w:rPr>
                    <w:t xml:space="preserve"> / </w:t>
                  </w:r>
                  <w:r w:rsidRPr="00D03615">
                    <w:rPr>
                      <w:i/>
                      <w:iCs/>
                      <w:noProof/>
                      <w:color w:val="0070C0"/>
                      <w:szCs w:val="18"/>
                    </w:rPr>
                    <w:t>İddia müddətinin bitməsi</w:t>
                  </w:r>
                  <w:r>
                    <w:rPr>
                      <w:rFonts w:ascii="Verdana" w:hAnsi="Verdana"/>
                      <w:szCs w:val="18"/>
                    </w:rPr>
                    <w:t xml:space="preserve">  </w:t>
                  </w:r>
                </w:p>
                <w:p w14:paraId="118E4316" w14:textId="77777777" w:rsidR="0093162A" w:rsidRPr="001C4863" w:rsidRDefault="0093162A" w:rsidP="00AC14BE">
                  <w:pPr>
                    <w:pStyle w:val="Standard"/>
                    <w:rPr>
                      <w:rFonts w:ascii="Verdana" w:hAnsi="Verdana"/>
                      <w:i/>
                      <w:iCs/>
                      <w:color w:val="0070C0"/>
                      <w:szCs w:val="18"/>
                    </w:rPr>
                  </w:pPr>
                  <w:r w:rsidRPr="009D3813">
                    <w:rPr>
                      <w:rFonts w:ascii="Verdana" w:hAnsi="Verdana"/>
                    </w:rPr>
                    <w:sym w:font="Wingdings" w:char="F072"/>
                  </w:r>
                  <w:r>
                    <w:rPr>
                      <w:rFonts w:ascii="Verdana" w:hAnsi="Verdana"/>
                    </w:rPr>
                    <w:t xml:space="preserve"> T</w:t>
                  </w:r>
                  <w:r>
                    <w:rPr>
                      <w:rFonts w:ascii="Verdana" w:hAnsi="Verdana"/>
                      <w:szCs w:val="18"/>
                    </w:rPr>
                    <w:t xml:space="preserve">rial is imminent or in progress / </w:t>
                  </w:r>
                  <w:r w:rsidRPr="00D03615">
                    <w:rPr>
                      <w:i/>
                      <w:iCs/>
                      <w:noProof/>
                      <w:color w:val="0070C0"/>
                      <w:szCs w:val="18"/>
                    </w:rPr>
                    <w:t>Məhkəmə yaxınlaşır və ya davam edir</w:t>
                  </w:r>
                </w:p>
                <w:p w14:paraId="19B04E9A" w14:textId="77777777" w:rsidR="0093162A" w:rsidRDefault="0093162A" w:rsidP="00AC14BE">
                  <w:pPr>
                    <w:pStyle w:val="Standard"/>
                    <w:rPr>
                      <w:rFonts w:ascii="Verdana" w:hAnsi="Verdana"/>
                    </w:rPr>
                  </w:pPr>
                  <w:r>
                    <w:rPr>
                      <w:rFonts w:ascii="Verdana" w:hAnsi="Verdana"/>
                    </w:rPr>
                    <w:sym w:font="Wingdings" w:char="F072"/>
                  </w:r>
                  <w:r>
                    <w:rPr>
                      <w:rFonts w:ascii="Verdana" w:hAnsi="Verdana"/>
                    </w:rPr>
                    <w:t xml:space="preserve"> Other / </w:t>
                  </w:r>
                  <w:r w:rsidRPr="00D03615">
                    <w:rPr>
                      <w:i/>
                      <w:iCs/>
                      <w:noProof/>
                      <w:color w:val="0070C0"/>
                    </w:rPr>
                    <w:t>Digər:</w:t>
                  </w:r>
                </w:p>
                <w:p w14:paraId="1BC438D9" w14:textId="77777777" w:rsidR="0093162A" w:rsidRPr="003860EE" w:rsidRDefault="0093162A" w:rsidP="00AC14BE">
                  <w:pPr>
                    <w:pStyle w:val="Standard"/>
                    <w:rPr>
                      <w:rFonts w:ascii="Verdana" w:hAnsi="Verdana"/>
                      <w:szCs w:val="18"/>
                    </w:rPr>
                  </w:pPr>
                </w:p>
              </w:tc>
            </w:tr>
          </w:tbl>
          <w:p w14:paraId="24C7C6A8" w14:textId="77777777" w:rsidR="0093162A" w:rsidRDefault="0093162A" w:rsidP="00645C34">
            <w:pPr>
              <w:pStyle w:val="Standard"/>
              <w:rPr>
                <w:rFonts w:ascii="Verdana" w:hAnsi="Verdana"/>
              </w:rPr>
            </w:pPr>
          </w:p>
        </w:tc>
      </w:tr>
      <w:tr w:rsidR="0093162A" w14:paraId="7884251E" w14:textId="77777777" w:rsidTr="00645C3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30BAB0EC" w14:textId="77777777" w:rsidR="0093162A" w:rsidRDefault="0093162A" w:rsidP="0089038E">
            <w:pPr>
              <w:pStyle w:val="Titre2"/>
              <w:rPr>
                <w:rFonts w:ascii="Verdana" w:hAnsi="Verdana"/>
                <w:szCs w:val="18"/>
              </w:rPr>
            </w:pPr>
          </w:p>
          <w:p w14:paraId="052229C0" w14:textId="77777777" w:rsidR="0093162A" w:rsidRDefault="0093162A" w:rsidP="0089038E">
            <w:pPr>
              <w:pStyle w:val="Titre2"/>
              <w:rPr>
                <w:rFonts w:ascii="Verdana" w:hAnsi="Verdana"/>
                <w:szCs w:val="18"/>
              </w:rPr>
            </w:pPr>
            <w:r w:rsidRPr="005D4D69">
              <w:rPr>
                <w:rFonts w:ascii="Verdana" w:hAnsi="Verdana"/>
                <w:szCs w:val="18"/>
              </w:rPr>
              <w:t>Brief details for</w:t>
            </w:r>
            <w:r>
              <w:rPr>
                <w:rFonts w:ascii="Verdana" w:hAnsi="Verdana"/>
                <w:szCs w:val="18"/>
              </w:rPr>
              <w:t xml:space="preserve"> </w:t>
            </w:r>
            <w:r w:rsidRPr="00C3388C">
              <w:rPr>
                <w:rFonts w:ascii="Verdana" w:hAnsi="Verdana"/>
                <w:szCs w:val="18"/>
              </w:rPr>
              <w:t xml:space="preserve">urgency </w:t>
            </w:r>
          </w:p>
          <w:p w14:paraId="0AA86054" w14:textId="77777777" w:rsidR="0093162A" w:rsidRPr="001C4863" w:rsidRDefault="0093162A" w:rsidP="001C4863">
            <w:pPr>
              <w:rPr>
                <w:b/>
                <w:bCs/>
                <w:i/>
                <w:iCs/>
                <w:color w:val="0070C0"/>
              </w:rPr>
            </w:pPr>
            <w:r w:rsidRPr="00D03615">
              <w:rPr>
                <w:b/>
                <w:bCs/>
                <w:i/>
                <w:iCs/>
                <w:noProof/>
                <w:color w:val="0070C0"/>
              </w:rPr>
              <w:t>TƏXİRƏSALINMAZ HAQQINDA MÜƏYYƏN TƏFƏRRÜATLAR</w:t>
            </w:r>
          </w:p>
        </w:tc>
      </w:tr>
      <w:tr w:rsidR="0093162A" w:rsidRPr="00BA65EF" w14:paraId="533B287C" w14:textId="77777777" w:rsidTr="00645C34">
        <w:trPr>
          <w:trHeight w:val="85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0090EF5B" w14:textId="77777777" w:rsidR="0093162A" w:rsidRPr="00BA65EF" w:rsidRDefault="0093162A" w:rsidP="00645C34">
            <w:pPr>
              <w:suppressAutoHyphens/>
              <w:autoSpaceDN w:val="0"/>
              <w:textAlignment w:val="baseline"/>
              <w:rPr>
                <w:szCs w:val="18"/>
              </w:rPr>
            </w:pPr>
          </w:p>
        </w:tc>
      </w:tr>
    </w:tbl>
    <w:p w14:paraId="1F8D0041" w14:textId="77777777" w:rsidR="0093162A" w:rsidRDefault="0093162A" w:rsidP="00B35111">
      <w:pPr>
        <w:pStyle w:val="Normal1"/>
        <w:rPr>
          <w:rFonts w:ascii="Verdana" w:hAnsi="Verdana"/>
          <w:lang w:val="en-GB"/>
        </w:rPr>
      </w:pPr>
    </w:p>
    <w:p w14:paraId="7F4F8F6E" w14:textId="77777777" w:rsidR="0093162A" w:rsidRDefault="0093162A"/>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93162A" w14:paraId="64C72B0A" w14:textId="77777777" w:rsidTr="00645C3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2A3E7CA7" w14:textId="77777777" w:rsidR="0093162A" w:rsidRDefault="0093162A" w:rsidP="00843B3C">
            <w:pPr>
              <w:pStyle w:val="headnumbered1"/>
            </w:pPr>
            <w:r>
              <w:t>CONFIDENTALITY</w:t>
            </w:r>
          </w:p>
          <w:p w14:paraId="3A40D8BA" w14:textId="77777777" w:rsidR="0093162A" w:rsidRPr="001C4863" w:rsidRDefault="0093162A" w:rsidP="001C4863">
            <w:pPr>
              <w:pStyle w:val="headnumbered1"/>
              <w:numPr>
                <w:ilvl w:val="0"/>
                <w:numId w:val="0"/>
              </w:numPr>
              <w:ind w:left="360"/>
              <w:rPr>
                <w:i/>
                <w:iCs/>
                <w:color w:val="0070C0"/>
              </w:rPr>
            </w:pPr>
            <w:r w:rsidRPr="00D03615">
              <w:rPr>
                <w:i/>
                <w:iCs/>
                <w:noProof/>
                <w:color w:val="0070C0"/>
              </w:rPr>
              <w:t>17</w:t>
            </w:r>
            <w:r w:rsidRPr="00D03615">
              <w:rPr>
                <w:i/>
                <w:iCs/>
                <w:noProof/>
                <w:color w:val="0070C0"/>
              </w:rPr>
              <w:tab/>
              <w:t>MƏXFİLİK</w:t>
            </w:r>
          </w:p>
        </w:tc>
      </w:tr>
      <w:tr w:rsidR="0093162A" w:rsidRPr="003C4B6B" w14:paraId="551B1E1C" w14:textId="77777777" w:rsidTr="00645C3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bottom"/>
          </w:tcPr>
          <w:p w14:paraId="47CB05CF" w14:textId="77777777" w:rsidR="0093162A" w:rsidRDefault="0093162A" w:rsidP="008B0687">
            <w:pPr>
              <w:pStyle w:val="Normal1"/>
              <w:rPr>
                <w:rFonts w:ascii="Verdana" w:hAnsi="Verdana"/>
              </w:rPr>
            </w:pPr>
            <w:r>
              <w:rPr>
                <w:rFonts w:ascii="Wingdings" w:hAnsi="Wingdings"/>
              </w:rPr>
              <w:t></w:t>
            </w:r>
            <w:r w:rsidRPr="002F1C97">
              <w:rPr>
                <w:rFonts w:ascii="Verdana" w:hAnsi="Verdana"/>
              </w:rPr>
              <w:t xml:space="preserve"> </w:t>
            </w:r>
            <w:r>
              <w:rPr>
                <w:rFonts w:ascii="Verdana" w:hAnsi="Verdana"/>
              </w:rPr>
              <w:t>We request that this request is kept confidential and that customers are not notified. Please inform us if your domestic law requires us to explain the reason for confidentiality; or – before taking any action – whether your domestic law requires customer notification or if you suspect that the provider may not comply with the request for confidentiality.</w:t>
            </w:r>
          </w:p>
          <w:p w14:paraId="52AAB49C" w14:textId="77777777" w:rsidR="0093162A" w:rsidRPr="003C4B6B" w:rsidRDefault="0093162A" w:rsidP="008B0687">
            <w:pPr>
              <w:pStyle w:val="Normal1"/>
              <w:rPr>
                <w:rFonts w:ascii="Verdana" w:hAnsi="Verdana"/>
                <w:i/>
                <w:iCs/>
                <w:color w:val="0070C0"/>
              </w:rPr>
            </w:pPr>
            <w:r w:rsidRPr="00D03615">
              <w:rPr>
                <w:i/>
                <w:iCs/>
                <w:noProof/>
                <w:color w:val="0070C0"/>
              </w:rPr>
              <w:t>Bu verilənlərin mühafizəsi sorğusunun məxfi saxlanmasını və müştərilərin xəbərdar edilməməsini xahiş edirik. Ölkədaxili qanunvericiliyiniz məxfiliyin səbəbinin izah edilməsini və ya hər hansı tədbirin görülməsindən əvvəl müştəriyə bildirişin verilməsini tələb edirsə, yaxud provayderin məxfilik xahişinə əməl edə bilməyəcəyindən şübhələnirsinizsə, lütfən bizə məlumat verin.</w:t>
            </w:r>
          </w:p>
          <w:p w14:paraId="79DF996A" w14:textId="77777777" w:rsidR="0093162A" w:rsidRPr="003C4B6B" w:rsidRDefault="0093162A" w:rsidP="008B0687">
            <w:pPr>
              <w:pStyle w:val="Normal1"/>
              <w:rPr>
                <w:rFonts w:ascii="Verdana" w:hAnsi="Verdana"/>
                <w:b/>
              </w:rPr>
            </w:pPr>
          </w:p>
          <w:p w14:paraId="120D620F" w14:textId="77777777" w:rsidR="0093162A" w:rsidRPr="003C4B6B" w:rsidRDefault="0093162A" w:rsidP="008B0687">
            <w:pPr>
              <w:pStyle w:val="Normal1"/>
              <w:rPr>
                <w:rFonts w:ascii="Verdana" w:hAnsi="Verdana"/>
                <w:b/>
              </w:rPr>
            </w:pPr>
          </w:p>
          <w:p w14:paraId="26779851" w14:textId="77777777" w:rsidR="0093162A" w:rsidRPr="003C4B6B" w:rsidRDefault="0093162A" w:rsidP="008B0687">
            <w:pPr>
              <w:pStyle w:val="Normal1"/>
              <w:rPr>
                <w:rFonts w:ascii="Verdana" w:hAnsi="Verdana"/>
                <w:b/>
              </w:rPr>
            </w:pPr>
          </w:p>
        </w:tc>
      </w:tr>
    </w:tbl>
    <w:p w14:paraId="0C5F0B57" w14:textId="77777777" w:rsidR="0093162A" w:rsidRPr="003C4B6B" w:rsidRDefault="0093162A">
      <w:pPr>
        <w:pStyle w:val="Normal1"/>
        <w:spacing w:before="0" w:after="0"/>
        <w:jc w:val="both"/>
        <w:rPr>
          <w:rFonts w:ascii="Wingdings" w:hAnsi="Wingdings"/>
          <w:sz w:val="16"/>
          <w:szCs w:val="16"/>
        </w:rPr>
      </w:pPr>
    </w:p>
    <w:p w14:paraId="3542C30D" w14:textId="77777777" w:rsidR="0093162A" w:rsidRPr="003C4B6B" w:rsidRDefault="0093162A">
      <w:pPr>
        <w:pStyle w:val="Normal1"/>
        <w:spacing w:before="0" w:after="0"/>
        <w:jc w:val="both"/>
        <w:rPr>
          <w:rFonts w:ascii="Wingdings" w:hAnsi="Wingdings"/>
          <w:sz w:val="16"/>
          <w:szCs w:val="16"/>
        </w:rPr>
      </w:pPr>
    </w:p>
    <w:tbl>
      <w:tblPr>
        <w:tblpPr w:leftFromText="180" w:rightFromText="180" w:vertAnchor="text" w:horzAnchor="margin" w:tblpY="75"/>
        <w:tblW w:w="936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360"/>
      </w:tblGrid>
      <w:tr w:rsidR="0093162A" w14:paraId="377372DE" w14:textId="77777777" w:rsidTr="00645C34">
        <w:trPr>
          <w:trHeight w:val="216"/>
        </w:trPr>
        <w:tc>
          <w:tcPr>
            <w:tcW w:w="936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5D419746" w14:textId="77777777" w:rsidR="0093162A" w:rsidRDefault="0093162A" w:rsidP="00537F6A">
            <w:pPr>
              <w:pStyle w:val="headnumbered1"/>
            </w:pPr>
            <w:r>
              <w:t>Confirmation/notification requested</w:t>
            </w:r>
          </w:p>
          <w:p w14:paraId="38553232" w14:textId="77777777" w:rsidR="0093162A" w:rsidRPr="00536149" w:rsidRDefault="0093162A" w:rsidP="00536149">
            <w:pPr>
              <w:pStyle w:val="headnumbered1"/>
              <w:numPr>
                <w:ilvl w:val="0"/>
                <w:numId w:val="0"/>
              </w:numPr>
              <w:ind w:left="360"/>
              <w:rPr>
                <w:i/>
                <w:iCs/>
                <w:color w:val="0070C0"/>
              </w:rPr>
            </w:pPr>
            <w:r w:rsidRPr="00D03615">
              <w:rPr>
                <w:i/>
                <w:iCs/>
                <w:noProof/>
                <w:color w:val="0070C0"/>
              </w:rPr>
              <w:t>TƏLƏB OLUNAN TƏSDİQ/BİLDİRİŞ:</w:t>
            </w:r>
          </w:p>
        </w:tc>
      </w:tr>
      <w:tr w:rsidR="0093162A" w14:paraId="27E0EB25" w14:textId="77777777" w:rsidTr="00645C34">
        <w:trPr>
          <w:trHeight w:val="1252"/>
        </w:trPr>
        <w:tc>
          <w:tcPr>
            <w:tcW w:w="936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30A8C28" w14:textId="77777777" w:rsidR="0093162A" w:rsidRPr="008B0687" w:rsidRDefault="0093162A" w:rsidP="00645C34">
            <w:pPr>
              <w:pStyle w:val="Normal1"/>
              <w:rPr>
                <w:rFonts w:ascii="Verdana" w:hAnsi="Verdana"/>
              </w:rPr>
            </w:pPr>
            <w:r>
              <w:rPr>
                <w:rFonts w:ascii="Wingdings" w:hAnsi="Wingdings"/>
              </w:rPr>
              <w:t></w:t>
            </w:r>
            <w:r>
              <w:rPr>
                <w:rFonts w:ascii="Verdana" w:hAnsi="Verdana"/>
              </w:rPr>
              <w:t xml:space="preserve"> Confirmation of receipt of </w:t>
            </w:r>
            <w:r w:rsidRPr="008B0687">
              <w:rPr>
                <w:rFonts w:ascii="Verdana" w:hAnsi="Verdana"/>
              </w:rPr>
              <w:t xml:space="preserve">request </w:t>
            </w:r>
            <w:r>
              <w:rPr>
                <w:rFonts w:ascii="Verdana" w:hAnsi="Verdana"/>
              </w:rPr>
              <w:t xml:space="preserve">/ </w:t>
            </w:r>
            <w:r w:rsidRPr="00D03615">
              <w:rPr>
                <w:i/>
                <w:iCs/>
                <w:noProof/>
                <w:color w:val="0070C0"/>
              </w:rPr>
              <w:t>Sorğunun qəbul edildiyinin təsdiqi</w:t>
            </w:r>
            <w:r w:rsidRPr="008B0687">
              <w:rPr>
                <w:rFonts w:ascii="Verdana" w:hAnsi="Verdana"/>
              </w:rPr>
              <w:t xml:space="preserve">  </w:t>
            </w:r>
          </w:p>
          <w:p w14:paraId="26AFCEBF" w14:textId="77777777" w:rsidR="0093162A" w:rsidRPr="00536149" w:rsidRDefault="0093162A" w:rsidP="00645C34">
            <w:pPr>
              <w:pStyle w:val="Normal1"/>
              <w:rPr>
                <w:rFonts w:ascii="Verdana" w:hAnsi="Verdana"/>
                <w:i/>
                <w:iCs/>
                <w:color w:val="0070C0"/>
              </w:rPr>
            </w:pPr>
            <w:r w:rsidRPr="008B0687">
              <w:rPr>
                <w:rFonts w:ascii="Wingdings" w:hAnsi="Wingdings"/>
              </w:rPr>
              <w:t></w:t>
            </w:r>
            <w:r w:rsidRPr="008B0687">
              <w:rPr>
                <w:rFonts w:ascii="Verdana" w:hAnsi="Verdana"/>
              </w:rPr>
              <w:t xml:space="preserve"> Whether and what additional information is needed from</w:t>
            </w:r>
            <w:r>
              <w:rPr>
                <w:rFonts w:ascii="Verdana" w:hAnsi="Verdana"/>
              </w:rPr>
              <w:t xml:space="preserve"> requesting State to execute the request / </w:t>
            </w:r>
            <w:r w:rsidRPr="00D03615">
              <w:rPr>
                <w:i/>
                <w:iCs/>
                <w:noProof/>
                <w:color w:val="0070C0"/>
              </w:rPr>
              <w:t>Sorğunun yerinə yetirilməsi üçün sorğu edən Dövlətdən əlavə məlumat tələb olunurmu, tələb olunursa, hansı əlavə məlumat tələb olunur</w:t>
            </w:r>
          </w:p>
          <w:p w14:paraId="419B44A9" w14:textId="77777777" w:rsidR="0093162A" w:rsidRDefault="0093162A" w:rsidP="00645C34">
            <w:pPr>
              <w:pStyle w:val="Normal1"/>
              <w:rPr>
                <w:rFonts w:ascii="Verdana" w:hAnsi="Verdana"/>
              </w:rPr>
            </w:pPr>
            <w:r>
              <w:rPr>
                <w:rFonts w:ascii="Wingdings" w:hAnsi="Wingdings"/>
              </w:rPr>
              <w:t></w:t>
            </w:r>
            <w:r>
              <w:rPr>
                <w:rFonts w:ascii="Verdana" w:hAnsi="Verdana"/>
              </w:rPr>
              <w:t xml:space="preserve"> Information on availability of data or whether data is beyond the jurisdiction of the </w:t>
            </w:r>
            <w:proofErr w:type="gramStart"/>
            <w:r>
              <w:rPr>
                <w:rFonts w:ascii="Verdana" w:hAnsi="Verdana"/>
              </w:rPr>
              <w:t>requested  country</w:t>
            </w:r>
            <w:proofErr w:type="gramEnd"/>
            <w:r>
              <w:rPr>
                <w:rFonts w:ascii="Verdana" w:hAnsi="Verdana"/>
              </w:rPr>
              <w:t xml:space="preserve">  / </w:t>
            </w:r>
            <w:r w:rsidRPr="00D03615">
              <w:rPr>
                <w:i/>
                <w:iCs/>
                <w:noProof/>
                <w:color w:val="0070C0"/>
              </w:rPr>
              <w:t>Verilənlərin sorğu edilən ölkənin yurisdiksiyasından kənarda olub-olmadığı haqqında məlumat</w:t>
            </w:r>
          </w:p>
          <w:p w14:paraId="7CA5E7F9" w14:textId="77777777" w:rsidR="0093162A" w:rsidRDefault="0093162A" w:rsidP="00645C34">
            <w:pPr>
              <w:pStyle w:val="Normal1"/>
              <w:rPr>
                <w:rFonts w:ascii="Verdana" w:hAnsi="Verdana"/>
              </w:rPr>
            </w:pPr>
            <w:r>
              <w:rPr>
                <w:rFonts w:ascii="Wingdings" w:hAnsi="Wingdings"/>
              </w:rPr>
              <w:t></w:t>
            </w:r>
            <w:r>
              <w:rPr>
                <w:rFonts w:ascii="Verdana" w:hAnsi="Verdana"/>
              </w:rPr>
              <w:t xml:space="preserve"> Other / </w:t>
            </w:r>
            <w:r w:rsidRPr="00D03615">
              <w:rPr>
                <w:i/>
                <w:iCs/>
                <w:noProof/>
                <w:color w:val="0070C0"/>
              </w:rPr>
              <w:t>Digər:</w:t>
            </w:r>
            <w:r>
              <w:rPr>
                <w:rFonts w:ascii="Verdana" w:hAnsi="Verdana"/>
              </w:rPr>
              <w:t xml:space="preserve"> </w:t>
            </w:r>
          </w:p>
          <w:p w14:paraId="03C140D5" w14:textId="77777777" w:rsidR="0093162A" w:rsidRDefault="0093162A" w:rsidP="00645C34">
            <w:pPr>
              <w:pStyle w:val="Normal1"/>
              <w:rPr>
                <w:rFonts w:ascii="Verdana" w:hAnsi="Verdana"/>
                <w:szCs w:val="18"/>
              </w:rPr>
            </w:pPr>
          </w:p>
        </w:tc>
      </w:tr>
    </w:tbl>
    <w:p w14:paraId="7AA9B405" w14:textId="77777777" w:rsidR="0093162A" w:rsidRDefault="0093162A">
      <w:pPr>
        <w:pStyle w:val="Normal1"/>
        <w:spacing w:before="0" w:after="0"/>
        <w:jc w:val="both"/>
        <w:rPr>
          <w:rFonts w:ascii="Wingdings" w:hAnsi="Wingdings"/>
          <w:sz w:val="16"/>
          <w:szCs w:val="16"/>
        </w:rPr>
      </w:pPr>
    </w:p>
    <w:p w14:paraId="5B6C0BE4" w14:textId="77777777" w:rsidR="0093162A" w:rsidRDefault="0093162A">
      <w:pPr>
        <w:pStyle w:val="Normal1"/>
        <w:spacing w:before="0" w:after="0"/>
        <w:jc w:val="both"/>
        <w:rPr>
          <w:rFonts w:ascii="Wingdings" w:hAnsi="Wingdings"/>
          <w:sz w:val="16"/>
          <w:szCs w:val="16"/>
        </w:rPr>
      </w:pPr>
    </w:p>
    <w:p w14:paraId="5B110F34" w14:textId="77777777" w:rsidR="0093162A" w:rsidRDefault="0093162A">
      <w:pPr>
        <w:pStyle w:val="Normal1"/>
        <w:spacing w:before="0" w:after="0"/>
        <w:jc w:val="both"/>
        <w:rPr>
          <w:rFonts w:ascii="Wingdings" w:hAnsi="Wingdings"/>
          <w:sz w:val="16"/>
          <w:szCs w:val="16"/>
        </w:rPr>
      </w:pPr>
    </w:p>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93162A" w:rsidRPr="003C4B6B" w14:paraId="6E39252A" w14:textId="77777777" w:rsidTr="00645C3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388134E1" w14:textId="77777777" w:rsidR="0093162A" w:rsidRDefault="0093162A" w:rsidP="00244230">
            <w:pPr>
              <w:pStyle w:val="headnumbered1"/>
            </w:pPr>
            <w:r>
              <w:t>Additional NOTES, IF ANY</w:t>
            </w:r>
          </w:p>
          <w:p w14:paraId="4FD6604C" w14:textId="77777777" w:rsidR="0093162A" w:rsidRPr="003C4B6B" w:rsidRDefault="0093162A" w:rsidP="00536149">
            <w:pPr>
              <w:pStyle w:val="headnumbered1"/>
              <w:numPr>
                <w:ilvl w:val="0"/>
                <w:numId w:val="0"/>
              </w:numPr>
              <w:ind w:left="360"/>
              <w:rPr>
                <w:lang w:val="fr-FR"/>
              </w:rPr>
            </w:pPr>
            <w:r w:rsidRPr="00D03615">
              <w:rPr>
                <w:i/>
                <w:iCs/>
                <w:noProof/>
                <w:color w:val="0070C0"/>
                <w:lang w:val="fr-FR"/>
              </w:rPr>
              <w:t>ƏLAVƏ QEYDLƏR, ƏGƏR VARSA</w:t>
            </w:r>
            <w:r w:rsidRPr="003C4B6B">
              <w:rPr>
                <w:lang w:val="fr-FR"/>
              </w:rPr>
              <w:t xml:space="preserve"> </w:t>
            </w:r>
          </w:p>
        </w:tc>
      </w:tr>
      <w:tr w:rsidR="0093162A" w:rsidRPr="003C4B6B" w14:paraId="3577E809" w14:textId="77777777" w:rsidTr="00645C34">
        <w:trPr>
          <w:trHeight w:val="85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2153A921" w14:textId="77777777" w:rsidR="0093162A" w:rsidRPr="003C4B6B" w:rsidRDefault="0093162A" w:rsidP="00645C34">
            <w:pPr>
              <w:suppressAutoHyphens/>
              <w:autoSpaceDN w:val="0"/>
              <w:textAlignment w:val="baseline"/>
              <w:rPr>
                <w:szCs w:val="18"/>
                <w:lang w:val="fr-FR"/>
              </w:rPr>
            </w:pPr>
          </w:p>
          <w:p w14:paraId="218C2DFB" w14:textId="77777777" w:rsidR="0093162A" w:rsidRPr="003C4B6B" w:rsidRDefault="0093162A" w:rsidP="00645C34">
            <w:pPr>
              <w:suppressAutoHyphens/>
              <w:autoSpaceDN w:val="0"/>
              <w:textAlignment w:val="baseline"/>
              <w:rPr>
                <w:szCs w:val="18"/>
                <w:lang w:val="fr-FR"/>
              </w:rPr>
            </w:pPr>
          </w:p>
          <w:p w14:paraId="19CCCB9B" w14:textId="77777777" w:rsidR="0093162A" w:rsidRPr="003C4B6B" w:rsidRDefault="0093162A" w:rsidP="00645C34">
            <w:pPr>
              <w:suppressAutoHyphens/>
              <w:autoSpaceDN w:val="0"/>
              <w:textAlignment w:val="baseline"/>
              <w:rPr>
                <w:szCs w:val="18"/>
                <w:lang w:val="fr-FR"/>
              </w:rPr>
            </w:pPr>
          </w:p>
          <w:p w14:paraId="60ABAF7B" w14:textId="77777777" w:rsidR="0093162A" w:rsidRPr="003C4B6B" w:rsidRDefault="0093162A" w:rsidP="00645C34">
            <w:pPr>
              <w:suppressAutoHyphens/>
              <w:autoSpaceDN w:val="0"/>
              <w:textAlignment w:val="baseline"/>
              <w:rPr>
                <w:szCs w:val="18"/>
                <w:lang w:val="fr-FR"/>
              </w:rPr>
            </w:pPr>
          </w:p>
        </w:tc>
      </w:tr>
    </w:tbl>
    <w:p w14:paraId="540D7FC1" w14:textId="77777777" w:rsidR="0093162A" w:rsidRPr="003C4B6B" w:rsidRDefault="0093162A" w:rsidP="00C54639">
      <w:pPr>
        <w:rPr>
          <w:lang w:val="fr-FR"/>
        </w:rPr>
      </w:pPr>
    </w:p>
    <w:p w14:paraId="24EAEAD4" w14:textId="77777777" w:rsidR="0093162A" w:rsidRPr="003C4B6B" w:rsidRDefault="0093162A" w:rsidP="00C54639">
      <w:pPr>
        <w:rPr>
          <w:lang w:val="fr-FR"/>
        </w:rPr>
      </w:pPr>
    </w:p>
    <w:p w14:paraId="633F8714" w14:textId="77777777" w:rsidR="0093162A" w:rsidRPr="003C4B6B" w:rsidRDefault="0093162A" w:rsidP="00C54639">
      <w:pPr>
        <w:rPr>
          <w:lang w:val="fr-FR"/>
        </w:rPr>
      </w:pPr>
    </w:p>
    <w:p w14:paraId="172DEFB9" w14:textId="77777777" w:rsidR="0093162A" w:rsidRPr="003C4B6B" w:rsidRDefault="0093162A" w:rsidP="00C54639">
      <w:pPr>
        <w:rPr>
          <w:lang w:val="fr-FR"/>
        </w:rPr>
      </w:pPr>
    </w:p>
    <w:p w14:paraId="58523D6F" w14:textId="77777777" w:rsidR="0093162A" w:rsidRPr="003C4B6B" w:rsidRDefault="0093162A" w:rsidP="00C54639">
      <w:pPr>
        <w:rPr>
          <w:lang w:val="fr-FR"/>
        </w:rPr>
      </w:pPr>
    </w:p>
    <w:p w14:paraId="660BB220" w14:textId="77777777" w:rsidR="0093162A" w:rsidRPr="003C4B6B" w:rsidRDefault="0093162A" w:rsidP="00C54639">
      <w:pPr>
        <w:rPr>
          <w:lang w:val="fr-FR"/>
        </w:rPr>
      </w:pPr>
    </w:p>
    <w:p w14:paraId="69BD578E" w14:textId="77777777" w:rsidR="0093162A" w:rsidRPr="003C4B6B" w:rsidRDefault="0093162A" w:rsidP="00C54639">
      <w:pPr>
        <w:rPr>
          <w:lang w:val="fr-FR"/>
        </w:rPr>
      </w:pPr>
    </w:p>
    <w:p w14:paraId="1FD4CBF0" w14:textId="77777777" w:rsidR="0093162A" w:rsidRPr="003C4B6B" w:rsidRDefault="0093162A" w:rsidP="00C54639">
      <w:pPr>
        <w:rPr>
          <w:lang w:val="fr-FR"/>
        </w:rPr>
      </w:pPr>
    </w:p>
    <w:p w14:paraId="41A07880" w14:textId="77777777" w:rsidR="0093162A" w:rsidRPr="003C4B6B" w:rsidRDefault="0093162A" w:rsidP="00C54639">
      <w:pPr>
        <w:rPr>
          <w:lang w:val="fr-FR"/>
        </w:rPr>
      </w:pPr>
    </w:p>
    <w:p w14:paraId="443B96D3" w14:textId="77777777" w:rsidR="0093162A" w:rsidRPr="003C4B6B" w:rsidRDefault="0093162A" w:rsidP="00C54639">
      <w:pPr>
        <w:rPr>
          <w:lang w:val="fr-FR"/>
        </w:rPr>
      </w:pPr>
    </w:p>
    <w:p w14:paraId="3D15EBB4" w14:textId="77777777" w:rsidR="0093162A" w:rsidRPr="003C4B6B" w:rsidRDefault="0093162A" w:rsidP="00C54639">
      <w:pPr>
        <w:rPr>
          <w:lang w:val="fr-FR"/>
        </w:rPr>
      </w:pPr>
    </w:p>
    <w:p w14:paraId="0D002412" w14:textId="77777777" w:rsidR="0093162A" w:rsidRPr="003C4B6B" w:rsidRDefault="0093162A" w:rsidP="00C54639">
      <w:pPr>
        <w:rPr>
          <w:lang w:val="fr-FR"/>
        </w:rPr>
      </w:pPr>
    </w:p>
    <w:p w14:paraId="59748B8C" w14:textId="77777777" w:rsidR="0093162A" w:rsidRPr="003C4B6B" w:rsidRDefault="0093162A" w:rsidP="00C54639">
      <w:pPr>
        <w:rPr>
          <w:lang w:val="fr-FR"/>
        </w:rPr>
      </w:pPr>
    </w:p>
    <w:p w14:paraId="671A5EDC" w14:textId="77777777" w:rsidR="0093162A" w:rsidRPr="003C4B6B" w:rsidRDefault="0093162A" w:rsidP="00C54639">
      <w:pPr>
        <w:rPr>
          <w:lang w:val="fr-FR"/>
        </w:rPr>
      </w:pPr>
    </w:p>
    <w:p w14:paraId="79B6186D" w14:textId="77777777" w:rsidR="0093162A" w:rsidRPr="003C4B6B" w:rsidRDefault="0093162A" w:rsidP="00C54639">
      <w:pPr>
        <w:pStyle w:val="Normal1"/>
        <w:rPr>
          <w:lang w:val="fr-FR"/>
        </w:rPr>
      </w:pPr>
    </w:p>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77"/>
        <w:gridCol w:w="7584"/>
      </w:tblGrid>
      <w:tr w:rsidR="0093162A" w:rsidRPr="003C4B6B" w14:paraId="7CEEAA8F" w14:textId="77777777" w:rsidTr="00843B3C">
        <w:trPr>
          <w:trHeight w:val="221"/>
        </w:trPr>
        <w:tc>
          <w:tcPr>
            <w:tcW w:w="9461" w:type="dxa"/>
            <w:gridSpan w:val="2"/>
            <w:tcBorders>
              <w:top w:val="single" w:sz="4" w:space="0" w:color="D9D9D9"/>
              <w:left w:val="single" w:sz="4" w:space="0" w:color="D9D9D9"/>
              <w:bottom w:val="single" w:sz="4" w:space="0" w:color="D9D9D9"/>
              <w:right w:val="single" w:sz="4" w:space="0" w:color="D9D9D9"/>
            </w:tcBorders>
            <w:shd w:val="clear" w:color="auto" w:fill="DAEEF3" w:themeFill="accent5" w:themeFillTint="33"/>
            <w:tcMar>
              <w:left w:w="24" w:type="dxa"/>
            </w:tcMar>
            <w:vAlign w:val="bottom"/>
          </w:tcPr>
          <w:p w14:paraId="59D40D20" w14:textId="77777777" w:rsidR="0093162A" w:rsidRDefault="0093162A" w:rsidP="00C54639">
            <w:pPr>
              <w:pStyle w:val="headnumbered1"/>
            </w:pPr>
            <w:r w:rsidRPr="00843B3C">
              <w:t>Signature and / or stamp of REQUESTING Authority if applicable</w:t>
            </w:r>
          </w:p>
          <w:p w14:paraId="37086476" w14:textId="77777777" w:rsidR="0093162A" w:rsidRPr="003C4B6B" w:rsidRDefault="0093162A" w:rsidP="00536149">
            <w:pPr>
              <w:pStyle w:val="headnumbered1"/>
              <w:numPr>
                <w:ilvl w:val="0"/>
                <w:numId w:val="0"/>
              </w:numPr>
              <w:ind w:left="360"/>
              <w:rPr>
                <w:i/>
                <w:iCs/>
                <w:color w:val="0070C0"/>
              </w:rPr>
            </w:pPr>
            <w:r w:rsidRPr="00D03615">
              <w:rPr>
                <w:i/>
                <w:iCs/>
                <w:noProof/>
                <w:color w:val="0070C0"/>
              </w:rPr>
              <w:t>MÜVAFİQ HALLARDA SORĞU EDƏN ORQANIN İMZASI VƏ/VƏ YA MÖHÜRÜ</w:t>
            </w:r>
          </w:p>
          <w:p w14:paraId="5802C28E" w14:textId="77777777" w:rsidR="0093162A" w:rsidRPr="003C4B6B" w:rsidRDefault="0093162A" w:rsidP="00843B3C"/>
        </w:tc>
      </w:tr>
      <w:tr w:rsidR="0093162A" w:rsidRPr="00843B3C" w14:paraId="36B6DE18" w14:textId="77777777" w:rsidTr="00843B3C">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B121C25" w14:textId="77777777" w:rsidR="0093162A" w:rsidRPr="00536149" w:rsidRDefault="0093162A" w:rsidP="002A1BA6">
            <w:pPr>
              <w:rPr>
                <w:i/>
                <w:iCs/>
                <w:color w:val="0070C0"/>
              </w:rPr>
            </w:pPr>
            <w:r w:rsidRPr="00843B3C">
              <w:t>Name</w:t>
            </w:r>
            <w:r>
              <w:t xml:space="preserve"> / </w:t>
            </w:r>
            <w:r w:rsidRPr="00D03615">
              <w:rPr>
                <w:i/>
                <w:iCs/>
                <w:noProof/>
                <w:color w:val="0070C0"/>
              </w:rPr>
              <w:t>Ad</w:t>
            </w:r>
          </w:p>
          <w:p w14:paraId="30CE9C5F" w14:textId="77777777" w:rsidR="0093162A" w:rsidRPr="00843B3C" w:rsidRDefault="0093162A" w:rsidP="002A1BA6"/>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151B5C4" w14:textId="77777777" w:rsidR="0093162A" w:rsidRPr="00843B3C" w:rsidRDefault="0093162A" w:rsidP="002A1BA6">
            <w:pPr>
              <w:pStyle w:val="Normal1"/>
              <w:spacing w:after="0"/>
              <w:rPr>
                <w:rFonts w:ascii="Verdana" w:hAnsi="Verdana"/>
                <w:b/>
                <w:szCs w:val="18"/>
              </w:rPr>
            </w:pPr>
          </w:p>
        </w:tc>
      </w:tr>
      <w:tr w:rsidR="0093162A" w:rsidRPr="00843B3C" w14:paraId="78EC5B50" w14:textId="77777777" w:rsidTr="00843B3C">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07319E9" w14:textId="77777777" w:rsidR="0093162A" w:rsidRPr="00536149" w:rsidRDefault="0093162A" w:rsidP="002A1BA6">
            <w:pPr>
              <w:rPr>
                <w:i/>
                <w:iCs/>
                <w:color w:val="0070C0"/>
              </w:rPr>
            </w:pPr>
            <w:r w:rsidRPr="00843B3C">
              <w:t>Position</w:t>
            </w:r>
            <w:r>
              <w:t xml:space="preserve"> / </w:t>
            </w:r>
            <w:r w:rsidRPr="00D03615">
              <w:rPr>
                <w:i/>
                <w:iCs/>
                <w:noProof/>
                <w:color w:val="0070C0"/>
              </w:rPr>
              <w:t>Vəzifə</w:t>
            </w:r>
          </w:p>
          <w:p w14:paraId="7AB5C0C1" w14:textId="77777777" w:rsidR="0093162A" w:rsidRPr="00843B3C" w:rsidRDefault="0093162A" w:rsidP="002A1BA6"/>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9B0A666" w14:textId="77777777" w:rsidR="0093162A" w:rsidRPr="00843B3C" w:rsidRDefault="0093162A" w:rsidP="002A1BA6">
            <w:pPr>
              <w:pStyle w:val="Normal1"/>
              <w:spacing w:after="0"/>
              <w:rPr>
                <w:rFonts w:ascii="Verdana" w:hAnsi="Verdana"/>
                <w:b/>
                <w:szCs w:val="18"/>
              </w:rPr>
            </w:pPr>
          </w:p>
        </w:tc>
      </w:tr>
      <w:tr w:rsidR="0093162A" w:rsidRPr="00843B3C" w14:paraId="69832650" w14:textId="77777777" w:rsidTr="00843B3C">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E77F81D" w14:textId="77777777" w:rsidR="0093162A" w:rsidRDefault="0093162A" w:rsidP="002A1BA6">
            <w:pPr>
              <w:jc w:val="left"/>
            </w:pPr>
            <w:r w:rsidRPr="00843B3C">
              <w:t>Date / place</w:t>
            </w:r>
          </w:p>
          <w:p w14:paraId="7B76214F" w14:textId="77777777" w:rsidR="0093162A" w:rsidRPr="00536149" w:rsidRDefault="0093162A" w:rsidP="002A1BA6">
            <w:pPr>
              <w:jc w:val="left"/>
              <w:rPr>
                <w:i/>
                <w:iCs/>
                <w:color w:val="0070C0"/>
              </w:rPr>
            </w:pPr>
            <w:r w:rsidRPr="00D03615">
              <w:rPr>
                <w:i/>
                <w:iCs/>
                <w:noProof/>
                <w:color w:val="0070C0"/>
              </w:rPr>
              <w:t>Tarix / yer</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DE8DD6A" w14:textId="77777777" w:rsidR="0093162A" w:rsidRPr="00843B3C" w:rsidRDefault="0093162A" w:rsidP="002A1BA6">
            <w:pPr>
              <w:pStyle w:val="Normal1"/>
              <w:spacing w:after="0"/>
              <w:rPr>
                <w:rFonts w:ascii="Verdana" w:hAnsi="Verdana"/>
                <w:b/>
                <w:szCs w:val="18"/>
              </w:rPr>
            </w:pPr>
          </w:p>
        </w:tc>
      </w:tr>
      <w:tr w:rsidR="0093162A" w14:paraId="23A59D2F" w14:textId="77777777" w:rsidTr="00843B3C">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761C02C" w14:textId="77777777" w:rsidR="0093162A" w:rsidRDefault="0093162A" w:rsidP="002A1BA6">
            <w:pPr>
              <w:jc w:val="left"/>
            </w:pPr>
            <w:r w:rsidRPr="00843B3C">
              <w:t>Signature and/or stamp</w:t>
            </w:r>
          </w:p>
          <w:p w14:paraId="2C165484" w14:textId="77777777" w:rsidR="0093162A" w:rsidRPr="00536149" w:rsidRDefault="0093162A" w:rsidP="002A1BA6">
            <w:pPr>
              <w:jc w:val="left"/>
              <w:rPr>
                <w:i/>
                <w:iCs/>
                <w:color w:val="0070C0"/>
              </w:rPr>
            </w:pPr>
            <w:r w:rsidRPr="00D03615">
              <w:rPr>
                <w:i/>
                <w:iCs/>
                <w:noProof/>
                <w:color w:val="0070C0"/>
              </w:rPr>
              <w:t>İmza və/və ya möhür</w:t>
            </w:r>
          </w:p>
          <w:p w14:paraId="6FB52172" w14:textId="77777777" w:rsidR="0093162A" w:rsidRDefault="0093162A" w:rsidP="002A1BA6">
            <w:pPr>
              <w:pStyle w:val="Normal1"/>
              <w:spacing w:after="0"/>
              <w:jc w:val="center"/>
              <w:rPr>
                <w:rFonts w:ascii="Wingdings" w:hAnsi="Wingdings"/>
              </w:rPr>
            </w:pPr>
          </w:p>
          <w:p w14:paraId="12D0F5EC" w14:textId="77777777" w:rsidR="0093162A" w:rsidRDefault="0093162A" w:rsidP="002A1BA6">
            <w:pPr>
              <w:pStyle w:val="Normal1"/>
              <w:spacing w:after="0"/>
              <w:jc w:val="center"/>
              <w:rPr>
                <w:rFonts w:ascii="Wingdings" w:hAnsi="Wingdings"/>
              </w:rPr>
            </w:pPr>
          </w:p>
          <w:p w14:paraId="75771A99" w14:textId="77777777" w:rsidR="0093162A" w:rsidRDefault="0093162A" w:rsidP="002A1BA6">
            <w:pPr>
              <w:pStyle w:val="Normal1"/>
              <w:spacing w:after="0"/>
              <w:jc w:val="center"/>
              <w:rPr>
                <w:rFonts w:ascii="Wingdings" w:hAnsi="Wingdings"/>
              </w:rPr>
            </w:pPr>
          </w:p>
          <w:p w14:paraId="754464CD" w14:textId="77777777" w:rsidR="0093162A" w:rsidRPr="005F0FA3" w:rsidRDefault="0093162A" w:rsidP="002A1BA6">
            <w:pPr>
              <w:pStyle w:val="Normal1"/>
              <w:spacing w:after="0"/>
              <w:jc w:val="center"/>
              <w:rPr>
                <w:rFonts w:ascii="Wingdings" w:hAnsi="Wingdings"/>
              </w:rPr>
            </w:pP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BDC0B2D" w14:textId="77777777" w:rsidR="0093162A" w:rsidRPr="00FD22F1" w:rsidRDefault="0093162A" w:rsidP="002A1BA6">
            <w:pPr>
              <w:pStyle w:val="Normal1"/>
              <w:spacing w:after="0"/>
              <w:rPr>
                <w:rFonts w:ascii="Verdana" w:hAnsi="Verdana"/>
                <w:b/>
                <w:szCs w:val="18"/>
              </w:rPr>
            </w:pPr>
          </w:p>
        </w:tc>
      </w:tr>
    </w:tbl>
    <w:p w14:paraId="238BD3C4" w14:textId="77777777" w:rsidR="0093162A" w:rsidRDefault="0093162A" w:rsidP="00C54639"/>
    <w:p w14:paraId="4647C8D0" w14:textId="77777777" w:rsidR="0093162A" w:rsidRDefault="0093162A">
      <w:pPr>
        <w:jc w:val="left"/>
        <w:rPr>
          <w:b/>
          <w:caps/>
          <w:szCs w:val="18"/>
        </w:rPr>
      </w:pPr>
      <w:r>
        <w:br w:type="page"/>
      </w:r>
    </w:p>
    <w:p w14:paraId="4AEFBFC2" w14:textId="77777777" w:rsidR="0093162A" w:rsidRDefault="0093162A" w:rsidP="00CD3475">
      <w:pPr>
        <w:pStyle w:val="headnumbered1"/>
      </w:pPr>
      <w:r w:rsidRPr="008B0687">
        <w:lastRenderedPageBreak/>
        <w:t>Annex</w:t>
      </w:r>
      <w:r>
        <w:t>:</w:t>
      </w:r>
      <w:r w:rsidRPr="008B0687">
        <w:t xml:space="preserve">  Details of information requested</w:t>
      </w:r>
      <w:r w:rsidRPr="008B0687">
        <w:rPr>
          <w:rStyle w:val="Appelnotedebasdep"/>
          <w:sz w:val="20"/>
          <w:szCs w:val="20"/>
        </w:rPr>
        <w:footnoteReference w:id="3"/>
      </w:r>
      <w:r w:rsidRPr="008B0687">
        <w:t xml:space="preserve"> </w:t>
      </w:r>
    </w:p>
    <w:p w14:paraId="6A9C5A67" w14:textId="77777777" w:rsidR="0093162A" w:rsidRPr="003C4B6B" w:rsidRDefault="0093162A" w:rsidP="00536149">
      <w:pPr>
        <w:pStyle w:val="headnumbered1"/>
        <w:numPr>
          <w:ilvl w:val="0"/>
          <w:numId w:val="0"/>
        </w:numPr>
        <w:ind w:left="360"/>
        <w:rPr>
          <w:i/>
          <w:iCs/>
          <w:color w:val="0070C0"/>
          <w:lang w:val="es-ES_tradnl"/>
        </w:rPr>
      </w:pPr>
      <w:r w:rsidRPr="00D03615">
        <w:rPr>
          <w:i/>
          <w:iCs/>
          <w:noProof/>
          <w:color w:val="0070C0"/>
          <w:lang w:val="es-ES_tradnl"/>
        </w:rPr>
        <w:t>ƏLAVƏ:  SORĞU EDİLƏN MƏLUMATIN TƏFƏRRÜATLARI</w:t>
      </w:r>
    </w:p>
    <w:p w14:paraId="0B4514F6" w14:textId="77777777" w:rsidR="0093162A" w:rsidRPr="003C4B6B" w:rsidRDefault="0093162A" w:rsidP="008B0687">
      <w:pPr>
        <w:pStyle w:val="Standard"/>
        <w:ind w:firstLine="720"/>
        <w:rPr>
          <w:rFonts w:ascii="Verdana" w:hAnsi="Verdana"/>
          <w:lang w:val="es-ES_tradnl"/>
        </w:rPr>
      </w:pPr>
    </w:p>
    <w:tbl>
      <w:tblPr>
        <w:tblW w:w="939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3295"/>
        <w:gridCol w:w="2551"/>
        <w:gridCol w:w="3544"/>
      </w:tblGrid>
      <w:tr w:rsidR="0093162A" w:rsidRPr="003C4B6B" w14:paraId="0D772971" w14:textId="77777777" w:rsidTr="0018707D">
        <w:trPr>
          <w:trHeight w:val="184"/>
        </w:trPr>
        <w:tc>
          <w:tcPr>
            <w:tcW w:w="9390" w:type="dxa"/>
            <w:gridSpan w:val="3"/>
            <w:tcBorders>
              <w:top w:val="single" w:sz="4" w:space="0" w:color="D9D9D9"/>
              <w:left w:val="single" w:sz="4" w:space="0" w:color="D9D9D9"/>
              <w:bottom w:val="single" w:sz="4" w:space="0" w:color="D9D9D9"/>
              <w:right w:val="single" w:sz="4" w:space="0" w:color="D9D9D9"/>
            </w:tcBorders>
            <w:shd w:val="clear" w:color="auto" w:fill="B8CCE4" w:themeFill="accent1" w:themeFillTint="66"/>
            <w:tcMar>
              <w:left w:w="24" w:type="dxa"/>
            </w:tcMar>
            <w:vAlign w:val="center"/>
          </w:tcPr>
          <w:p w14:paraId="7441D849" w14:textId="77777777" w:rsidR="0093162A" w:rsidRDefault="0093162A" w:rsidP="00645C34">
            <w:pPr>
              <w:pStyle w:val="Normal1"/>
              <w:jc w:val="center"/>
              <w:rPr>
                <w:rFonts w:ascii="Verdana" w:hAnsi="Verdana"/>
                <w:b/>
                <w:sz w:val="20"/>
                <w:szCs w:val="20"/>
              </w:rPr>
            </w:pPr>
            <w:r w:rsidRPr="00645C34">
              <w:rPr>
                <w:rFonts w:ascii="Verdana" w:hAnsi="Verdana"/>
                <w:b/>
                <w:sz w:val="20"/>
                <w:szCs w:val="20"/>
              </w:rPr>
              <w:t>Subscriber information needed for IP addresses</w:t>
            </w:r>
          </w:p>
          <w:p w14:paraId="1D136E32" w14:textId="77777777" w:rsidR="0093162A" w:rsidRPr="003C4B6B" w:rsidRDefault="0093162A" w:rsidP="00645C34">
            <w:pPr>
              <w:pStyle w:val="Normal1"/>
              <w:jc w:val="center"/>
              <w:rPr>
                <w:rFonts w:ascii="Verdana" w:hAnsi="Verdana"/>
                <w:b/>
                <w:i/>
                <w:iCs/>
                <w:color w:val="0070C0"/>
                <w:sz w:val="20"/>
                <w:szCs w:val="20"/>
                <w:lang w:val="en-GB"/>
              </w:rPr>
            </w:pPr>
            <w:r w:rsidRPr="00D03615">
              <w:rPr>
                <w:b/>
                <w:i/>
                <w:iCs/>
                <w:noProof/>
                <w:color w:val="0070C0"/>
                <w:sz w:val="20"/>
                <w:lang w:val="en-GB"/>
              </w:rPr>
              <w:t>İP ünvanları üçün abunəçi haqqında məlumat tələb olunur</w:t>
            </w:r>
          </w:p>
        </w:tc>
      </w:tr>
      <w:tr w:rsidR="0093162A" w:rsidRPr="003C4B6B" w14:paraId="34D65D97" w14:textId="77777777" w:rsidTr="00C4516B">
        <w:trPr>
          <w:trHeight w:val="184"/>
        </w:trPr>
        <w:tc>
          <w:tcPr>
            <w:tcW w:w="3295"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F7D8D26" w14:textId="77777777" w:rsidR="0093162A" w:rsidRDefault="0093162A" w:rsidP="00C4516B">
            <w:pPr>
              <w:pStyle w:val="Normal1"/>
              <w:spacing w:before="0" w:after="0" w:line="260" w:lineRule="atLeast"/>
              <w:rPr>
                <w:rFonts w:ascii="Verdana" w:hAnsi="Verdana"/>
                <w:szCs w:val="18"/>
              </w:rPr>
            </w:pPr>
            <w:r w:rsidRPr="0018707D">
              <w:rPr>
                <w:rFonts w:ascii="Verdana" w:hAnsi="Verdana"/>
                <w:szCs w:val="18"/>
              </w:rPr>
              <w:t>Subscriber information related to the following IP address/es requested</w:t>
            </w:r>
            <w:r>
              <w:rPr>
                <w:rFonts w:ascii="Verdana" w:hAnsi="Verdana"/>
                <w:szCs w:val="18"/>
              </w:rPr>
              <w:t xml:space="preserve"> (to the extent permitted by your law)</w:t>
            </w:r>
            <w:r w:rsidRPr="0018707D">
              <w:rPr>
                <w:rFonts w:ascii="Verdana" w:hAnsi="Verdana"/>
                <w:szCs w:val="18"/>
              </w:rPr>
              <w:t>:</w:t>
            </w:r>
          </w:p>
          <w:p w14:paraId="7E9CAE03" w14:textId="77777777" w:rsidR="0093162A" w:rsidRPr="003C4B6B" w:rsidRDefault="0093162A" w:rsidP="00C4516B">
            <w:pPr>
              <w:pStyle w:val="Normal1"/>
              <w:spacing w:before="0" w:after="0" w:line="260" w:lineRule="atLeast"/>
              <w:rPr>
                <w:rFonts w:ascii="Verdana" w:hAnsi="Verdana"/>
                <w:i/>
                <w:iCs/>
                <w:color w:val="0070C0"/>
                <w:szCs w:val="18"/>
              </w:rPr>
            </w:pPr>
            <w:r w:rsidRPr="00D03615">
              <w:rPr>
                <w:i/>
                <w:iCs/>
                <w:noProof/>
                <w:color w:val="0070C0"/>
                <w:szCs w:val="18"/>
              </w:rPr>
              <w:t>Aşağıdakı İP ünvan(lar)ı ilə əlaqəli abunəçi məlumatları tələb olunur (qanunvericliyinizin imkan verdiyi çərçivədə):</w:t>
            </w:r>
          </w:p>
          <w:p w14:paraId="5BCCA6AB" w14:textId="77777777" w:rsidR="0093162A" w:rsidRPr="003C4B6B" w:rsidRDefault="0093162A" w:rsidP="00C4516B">
            <w:pPr>
              <w:pStyle w:val="Normal1"/>
              <w:spacing w:before="0" w:after="0" w:line="260" w:lineRule="atLeast"/>
              <w:rPr>
                <w:rFonts w:ascii="Verdana" w:hAnsi="Verdana"/>
                <w:szCs w:val="18"/>
              </w:rPr>
            </w:pPr>
          </w:p>
        </w:tc>
        <w:tc>
          <w:tcPr>
            <w:tcW w:w="6095"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522D872" w14:textId="77777777" w:rsidR="0093162A" w:rsidRPr="003C4B6B" w:rsidRDefault="0093162A" w:rsidP="0018707D">
            <w:pPr>
              <w:pStyle w:val="Normal1"/>
              <w:spacing w:before="0" w:after="0" w:line="260" w:lineRule="atLeast"/>
              <w:rPr>
                <w:rFonts w:ascii="Verdana" w:hAnsi="Verdana"/>
                <w:szCs w:val="18"/>
              </w:rPr>
            </w:pPr>
          </w:p>
        </w:tc>
      </w:tr>
      <w:tr w:rsidR="0093162A" w:rsidRPr="0018707D" w14:paraId="73F819AA" w14:textId="77777777" w:rsidTr="00C4516B">
        <w:trPr>
          <w:trHeight w:val="184"/>
        </w:trPr>
        <w:tc>
          <w:tcPr>
            <w:tcW w:w="3295"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ED12AF8" w14:textId="77777777" w:rsidR="0093162A" w:rsidRPr="0018707D" w:rsidRDefault="0093162A" w:rsidP="0018707D">
            <w:pPr>
              <w:pStyle w:val="Normal1"/>
              <w:spacing w:before="0" w:after="0" w:line="260" w:lineRule="atLeast"/>
              <w:rPr>
                <w:rFonts w:ascii="Verdana" w:hAnsi="Verdana"/>
                <w:szCs w:val="18"/>
              </w:rPr>
            </w:pPr>
            <w:r w:rsidRPr="0018707D">
              <w:rPr>
                <w:rFonts w:ascii="Verdana" w:hAnsi="Verdana"/>
                <w:szCs w:val="18"/>
              </w:rPr>
              <w:t>Period of interest</w:t>
            </w:r>
            <w:r>
              <w:rPr>
                <w:rFonts w:ascii="Verdana" w:hAnsi="Verdana"/>
                <w:szCs w:val="18"/>
              </w:rPr>
              <w:t xml:space="preserve"> / </w:t>
            </w:r>
            <w:r w:rsidRPr="00D03615">
              <w:rPr>
                <w:i/>
                <w:iCs/>
                <w:noProof/>
                <w:color w:val="0070C0"/>
                <w:szCs w:val="18"/>
              </w:rPr>
              <w:t xml:space="preserve">Maraqlanılan </w:t>
            </w:r>
            <w:proofErr w:type="gramStart"/>
            <w:r w:rsidRPr="00D03615">
              <w:rPr>
                <w:i/>
                <w:iCs/>
                <w:noProof/>
                <w:color w:val="0070C0"/>
                <w:szCs w:val="18"/>
              </w:rPr>
              <w:t>dövr:</w:t>
            </w:r>
            <w:r>
              <w:rPr>
                <w:rFonts w:ascii="Verdana" w:hAnsi="Verdana"/>
                <w:szCs w:val="18"/>
              </w:rPr>
              <w:t>:</w:t>
            </w:r>
            <w:proofErr w:type="gramEnd"/>
          </w:p>
        </w:tc>
        <w:tc>
          <w:tcPr>
            <w:tcW w:w="255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96A4003" w14:textId="77777777" w:rsidR="0093162A" w:rsidRDefault="0093162A" w:rsidP="00C4516B">
            <w:pPr>
              <w:pStyle w:val="Normal1"/>
              <w:spacing w:before="0" w:after="0" w:line="260" w:lineRule="atLeast"/>
              <w:rPr>
                <w:rFonts w:ascii="Verdana" w:hAnsi="Verdana"/>
                <w:szCs w:val="18"/>
              </w:rPr>
            </w:pPr>
            <w:r w:rsidRPr="0018707D">
              <w:rPr>
                <w:rFonts w:ascii="Verdana" w:hAnsi="Verdana"/>
                <w:szCs w:val="18"/>
              </w:rPr>
              <w:t xml:space="preserve">Start </w:t>
            </w:r>
            <w:r>
              <w:rPr>
                <w:rFonts w:ascii="Verdana" w:hAnsi="Verdana"/>
                <w:szCs w:val="18"/>
              </w:rPr>
              <w:t>d</w:t>
            </w:r>
            <w:r w:rsidRPr="0018707D">
              <w:rPr>
                <w:rFonts w:ascii="Verdana" w:hAnsi="Verdana"/>
                <w:szCs w:val="18"/>
              </w:rPr>
              <w:t>ate</w:t>
            </w:r>
            <w:r>
              <w:rPr>
                <w:rFonts w:ascii="Verdana" w:hAnsi="Verdana"/>
                <w:szCs w:val="18"/>
              </w:rPr>
              <w:t xml:space="preserve"> and time</w:t>
            </w:r>
            <w:r w:rsidRPr="0018707D">
              <w:rPr>
                <w:rFonts w:ascii="Verdana" w:hAnsi="Verdana"/>
                <w:szCs w:val="18"/>
              </w:rPr>
              <w:t>:</w:t>
            </w:r>
          </w:p>
          <w:p w14:paraId="5C269DB6" w14:textId="77777777" w:rsidR="0093162A" w:rsidRPr="004A10F9" w:rsidRDefault="0093162A" w:rsidP="00C4516B">
            <w:pPr>
              <w:pStyle w:val="Normal1"/>
              <w:spacing w:before="0" w:after="0" w:line="260" w:lineRule="atLeast"/>
              <w:rPr>
                <w:rFonts w:ascii="Verdana" w:hAnsi="Verdana"/>
                <w:i/>
                <w:iCs/>
                <w:color w:val="0070C0"/>
                <w:szCs w:val="18"/>
              </w:rPr>
            </w:pPr>
            <w:r w:rsidRPr="00D03615">
              <w:rPr>
                <w:i/>
                <w:iCs/>
                <w:noProof/>
                <w:color w:val="0070C0"/>
                <w:szCs w:val="18"/>
              </w:rPr>
              <w:t>Başlanma tarixi və vaxtı:</w:t>
            </w:r>
          </w:p>
        </w:tc>
        <w:tc>
          <w:tcPr>
            <w:tcW w:w="3544" w:type="dxa"/>
            <w:tcBorders>
              <w:top w:val="single" w:sz="4" w:space="0" w:color="D9D9D9"/>
              <w:left w:val="single" w:sz="4" w:space="0" w:color="D9D9D9"/>
              <w:bottom w:val="single" w:sz="4" w:space="0" w:color="D9D9D9"/>
              <w:right w:val="single" w:sz="4" w:space="0" w:color="D9D9D9"/>
            </w:tcBorders>
            <w:shd w:val="clear" w:color="auto" w:fill="auto"/>
            <w:vAlign w:val="center"/>
          </w:tcPr>
          <w:p w14:paraId="507D3B2A" w14:textId="77777777" w:rsidR="0093162A" w:rsidRDefault="0093162A" w:rsidP="00C4516B">
            <w:pPr>
              <w:pStyle w:val="Normal1"/>
              <w:spacing w:before="0" w:after="0" w:line="260" w:lineRule="atLeast"/>
              <w:rPr>
                <w:rFonts w:ascii="Verdana" w:hAnsi="Verdana"/>
                <w:szCs w:val="18"/>
              </w:rPr>
            </w:pPr>
            <w:r w:rsidRPr="0018707D">
              <w:rPr>
                <w:rFonts w:ascii="Verdana" w:hAnsi="Verdana"/>
                <w:szCs w:val="18"/>
              </w:rPr>
              <w:t xml:space="preserve">End </w:t>
            </w:r>
            <w:r>
              <w:rPr>
                <w:rFonts w:ascii="Verdana" w:hAnsi="Verdana"/>
                <w:szCs w:val="18"/>
              </w:rPr>
              <w:t>d</w:t>
            </w:r>
            <w:r w:rsidRPr="0018707D">
              <w:rPr>
                <w:rFonts w:ascii="Verdana" w:hAnsi="Verdana"/>
                <w:szCs w:val="18"/>
              </w:rPr>
              <w:t>ate</w:t>
            </w:r>
            <w:r>
              <w:rPr>
                <w:rFonts w:ascii="Verdana" w:hAnsi="Verdana"/>
                <w:szCs w:val="18"/>
              </w:rPr>
              <w:t xml:space="preserve"> and time:</w:t>
            </w:r>
          </w:p>
          <w:p w14:paraId="6F53913F" w14:textId="77777777" w:rsidR="0093162A" w:rsidRPr="004A10F9" w:rsidRDefault="0093162A" w:rsidP="00C4516B">
            <w:pPr>
              <w:pStyle w:val="Normal1"/>
              <w:spacing w:before="0" w:after="0" w:line="260" w:lineRule="atLeast"/>
              <w:rPr>
                <w:rFonts w:ascii="Verdana" w:hAnsi="Verdana"/>
                <w:i/>
                <w:iCs/>
                <w:color w:val="0070C0"/>
                <w:szCs w:val="18"/>
              </w:rPr>
            </w:pPr>
            <w:r w:rsidRPr="00D03615">
              <w:rPr>
                <w:i/>
                <w:iCs/>
                <w:noProof/>
                <w:color w:val="0070C0"/>
                <w:szCs w:val="18"/>
              </w:rPr>
              <w:t>Son tarix və vaxt:</w:t>
            </w:r>
          </w:p>
        </w:tc>
      </w:tr>
      <w:tr w:rsidR="0093162A" w:rsidRPr="0015144D" w14:paraId="7F94E797" w14:textId="77777777" w:rsidTr="00C4516B">
        <w:trPr>
          <w:trHeight w:val="184"/>
        </w:trPr>
        <w:tc>
          <w:tcPr>
            <w:tcW w:w="3295"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FFD91A9" w14:textId="77777777" w:rsidR="0093162A" w:rsidRPr="0015144D" w:rsidRDefault="0093162A" w:rsidP="0018707D">
            <w:pPr>
              <w:pStyle w:val="Normal1"/>
              <w:spacing w:before="0" w:after="0" w:line="260" w:lineRule="atLeast"/>
              <w:rPr>
                <w:rFonts w:ascii="Verdana" w:hAnsi="Verdana"/>
                <w:szCs w:val="18"/>
                <w:lang w:val="fr-FR"/>
              </w:rPr>
            </w:pPr>
            <w:r w:rsidRPr="0015144D">
              <w:rPr>
                <w:rFonts w:ascii="Verdana" w:hAnsi="Verdana"/>
                <w:szCs w:val="18"/>
                <w:lang w:val="fr-FR"/>
              </w:rPr>
              <w:t xml:space="preserve">Time </w:t>
            </w:r>
            <w:proofErr w:type="gramStart"/>
            <w:r w:rsidRPr="0015144D">
              <w:rPr>
                <w:rFonts w:ascii="Verdana" w:hAnsi="Verdana"/>
                <w:szCs w:val="18"/>
                <w:lang w:val="fr-FR"/>
              </w:rPr>
              <w:t>zone:</w:t>
            </w:r>
            <w:proofErr w:type="gramEnd"/>
          </w:p>
          <w:p w14:paraId="0DC9C076" w14:textId="77777777" w:rsidR="0093162A" w:rsidRPr="0015144D" w:rsidRDefault="0093162A" w:rsidP="0018707D">
            <w:pPr>
              <w:pStyle w:val="Normal1"/>
              <w:spacing w:before="0" w:after="0" w:line="260" w:lineRule="atLeast"/>
              <w:rPr>
                <w:rFonts w:ascii="Verdana" w:hAnsi="Verdana"/>
                <w:i/>
                <w:iCs/>
                <w:color w:val="0070C0"/>
                <w:szCs w:val="18"/>
                <w:lang w:val="fr-FR"/>
              </w:rPr>
            </w:pPr>
            <w:r w:rsidRPr="00D03615">
              <w:rPr>
                <w:i/>
                <w:iCs/>
                <w:noProof/>
                <w:color w:val="0070C0"/>
                <w:szCs w:val="18"/>
                <w:lang w:val="fr-FR"/>
              </w:rPr>
              <w:t>Saat qurşağı:</w:t>
            </w:r>
          </w:p>
        </w:tc>
        <w:tc>
          <w:tcPr>
            <w:tcW w:w="6095"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FE92DF6" w14:textId="77777777" w:rsidR="0093162A" w:rsidRPr="0015144D" w:rsidRDefault="0093162A" w:rsidP="0018707D">
            <w:pPr>
              <w:pStyle w:val="Normal1"/>
              <w:spacing w:before="0" w:after="0" w:line="260" w:lineRule="atLeast"/>
              <w:rPr>
                <w:rFonts w:ascii="Verdana" w:hAnsi="Verdana"/>
                <w:szCs w:val="18"/>
                <w:lang w:val="fr-FR"/>
              </w:rPr>
            </w:pPr>
          </w:p>
        </w:tc>
      </w:tr>
      <w:tr w:rsidR="0093162A" w:rsidRPr="0018707D" w14:paraId="5026D9B4" w14:textId="77777777" w:rsidTr="00C4516B">
        <w:trPr>
          <w:trHeight w:val="184"/>
        </w:trPr>
        <w:tc>
          <w:tcPr>
            <w:tcW w:w="3295"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E859906" w14:textId="77777777" w:rsidR="0093162A" w:rsidRPr="003C4B6B" w:rsidRDefault="0093162A" w:rsidP="0018707D">
            <w:pPr>
              <w:pStyle w:val="Normal1"/>
              <w:spacing w:before="0" w:after="0" w:line="260" w:lineRule="atLeast"/>
              <w:rPr>
                <w:rFonts w:ascii="Verdana" w:hAnsi="Verdana"/>
                <w:szCs w:val="18"/>
                <w:lang w:val="en-GB"/>
              </w:rPr>
            </w:pPr>
          </w:p>
          <w:p w14:paraId="364C36C0" w14:textId="77777777" w:rsidR="0093162A" w:rsidRDefault="0093162A" w:rsidP="0018707D">
            <w:pPr>
              <w:pStyle w:val="Normal1"/>
              <w:spacing w:before="0" w:after="0" w:line="260" w:lineRule="atLeast"/>
              <w:rPr>
                <w:rFonts w:ascii="Verdana" w:hAnsi="Verdana"/>
                <w:szCs w:val="18"/>
              </w:rPr>
            </w:pPr>
            <w:r w:rsidRPr="0018707D">
              <w:rPr>
                <w:rFonts w:ascii="Verdana" w:hAnsi="Verdana"/>
                <w:szCs w:val="18"/>
              </w:rPr>
              <w:t>Details requested:</w:t>
            </w:r>
          </w:p>
          <w:p w14:paraId="24DD26BD" w14:textId="77777777" w:rsidR="0093162A" w:rsidRPr="00EF79A6" w:rsidRDefault="0093162A" w:rsidP="0018707D">
            <w:pPr>
              <w:pStyle w:val="Normal1"/>
              <w:spacing w:before="0" w:after="0" w:line="260" w:lineRule="atLeast"/>
              <w:rPr>
                <w:rFonts w:ascii="Verdana" w:hAnsi="Verdana"/>
                <w:i/>
                <w:iCs/>
                <w:color w:val="0070C0"/>
                <w:szCs w:val="18"/>
              </w:rPr>
            </w:pPr>
            <w:r w:rsidRPr="00D03615">
              <w:rPr>
                <w:i/>
                <w:iCs/>
                <w:noProof/>
                <w:color w:val="0070C0"/>
                <w:szCs w:val="18"/>
              </w:rPr>
              <w:t>Tələb olunan təfərrüatlar:</w:t>
            </w:r>
          </w:p>
          <w:p w14:paraId="5323E2F9" w14:textId="77777777" w:rsidR="0093162A" w:rsidRPr="0018707D" w:rsidRDefault="0093162A" w:rsidP="0018707D">
            <w:pPr>
              <w:pStyle w:val="Normal1"/>
              <w:spacing w:before="0" w:after="0" w:line="260" w:lineRule="atLeast"/>
              <w:rPr>
                <w:rFonts w:ascii="Verdana" w:hAnsi="Verdana"/>
                <w:szCs w:val="18"/>
              </w:rPr>
            </w:pPr>
          </w:p>
        </w:tc>
        <w:tc>
          <w:tcPr>
            <w:tcW w:w="6095"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2C73AC8" w14:textId="77777777" w:rsidR="0093162A" w:rsidRPr="0018707D" w:rsidRDefault="0093162A" w:rsidP="0018707D">
            <w:pPr>
              <w:pStyle w:val="Normal1"/>
              <w:spacing w:before="0" w:after="0" w:line="260" w:lineRule="atLeast"/>
              <w:rPr>
                <w:rFonts w:ascii="Verdana" w:hAnsi="Verdana"/>
                <w:szCs w:val="18"/>
              </w:rPr>
            </w:pPr>
          </w:p>
        </w:tc>
      </w:tr>
    </w:tbl>
    <w:tbl>
      <w:tblPr>
        <w:tblStyle w:val="Grilledutableau"/>
        <w:tblW w:w="4955"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389"/>
        <w:gridCol w:w="4520"/>
        <w:gridCol w:w="4468"/>
      </w:tblGrid>
      <w:tr w:rsidR="0093162A" w:rsidRPr="0018707D" w14:paraId="32EDAE1E" w14:textId="77777777" w:rsidTr="0018707D">
        <w:tc>
          <w:tcPr>
            <w:tcW w:w="389" w:type="dxa"/>
            <w:tcMar>
              <w:top w:w="0" w:type="nil"/>
              <w:left w:w="0" w:type="nil"/>
              <w:bottom w:w="0" w:type="nil"/>
              <w:right w:w="0" w:type="nil"/>
            </w:tcMar>
          </w:tcPr>
          <w:p w14:paraId="7D7AC06E" w14:textId="77777777" w:rsidR="0093162A" w:rsidRPr="0018707D" w:rsidRDefault="0093162A" w:rsidP="0018707D">
            <w:pPr>
              <w:spacing w:line="260" w:lineRule="atLeast"/>
              <w:rPr>
                <w:szCs w:val="18"/>
              </w:rPr>
            </w:pPr>
            <w:r w:rsidRPr="0018707D">
              <w:rPr>
                <w:szCs w:val="18"/>
              </w:rPr>
              <w:fldChar w:fldCharType="begin">
                <w:ffData>
                  <w:name w:val="Check1"/>
                  <w:enabled/>
                  <w:calcOnExit w:val="0"/>
                  <w:checkBox>
                    <w:sizeAuto/>
                    <w:default w:val="0"/>
                  </w:checkBox>
                </w:ffData>
              </w:fldChar>
            </w:r>
            <w:r w:rsidRPr="0018707D">
              <w:rPr>
                <w:szCs w:val="18"/>
              </w:rPr>
              <w:instrText xml:space="preserve"> FORMCHECKBOX </w:instrText>
            </w:r>
            <w:r>
              <w:rPr>
                <w:szCs w:val="18"/>
              </w:rPr>
            </w:r>
            <w:r>
              <w:rPr>
                <w:szCs w:val="18"/>
              </w:rPr>
              <w:fldChar w:fldCharType="separate"/>
            </w:r>
            <w:r w:rsidRPr="0018707D">
              <w:rPr>
                <w:szCs w:val="18"/>
              </w:rPr>
              <w:fldChar w:fldCharType="end"/>
            </w:r>
          </w:p>
        </w:tc>
        <w:tc>
          <w:tcPr>
            <w:tcW w:w="4520" w:type="dxa"/>
            <w:tcMar>
              <w:top w:w="0" w:type="nil"/>
              <w:left w:w="0" w:type="nil"/>
              <w:bottom w:w="0" w:type="nil"/>
              <w:right w:w="0" w:type="nil"/>
            </w:tcMar>
          </w:tcPr>
          <w:p w14:paraId="69352755" w14:textId="77777777" w:rsidR="0093162A" w:rsidRPr="00EF79A6" w:rsidRDefault="0093162A" w:rsidP="0018707D">
            <w:pPr>
              <w:autoSpaceDE w:val="0"/>
              <w:autoSpaceDN w:val="0"/>
              <w:adjustRightInd w:val="0"/>
              <w:spacing w:line="260" w:lineRule="atLeast"/>
              <w:rPr>
                <w:i/>
                <w:iCs/>
                <w:color w:val="0070C0"/>
                <w:szCs w:val="18"/>
              </w:rPr>
            </w:pPr>
            <w:r w:rsidRPr="0018707D">
              <w:rPr>
                <w:szCs w:val="18"/>
              </w:rPr>
              <w:t>Subscriber names</w:t>
            </w:r>
            <w:r>
              <w:rPr>
                <w:szCs w:val="18"/>
              </w:rPr>
              <w:t xml:space="preserve"> / </w:t>
            </w:r>
            <w:r w:rsidRPr="00D03615">
              <w:rPr>
                <w:i/>
                <w:iCs/>
                <w:noProof/>
                <w:color w:val="0070C0"/>
                <w:szCs w:val="18"/>
              </w:rPr>
              <w:t>Abunəçi adları</w:t>
            </w:r>
          </w:p>
        </w:tc>
        <w:tc>
          <w:tcPr>
            <w:tcW w:w="4468" w:type="dxa"/>
            <w:tcMar>
              <w:top w:w="0" w:type="nil"/>
              <w:left w:w="0" w:type="nil"/>
              <w:bottom w:w="0" w:type="nil"/>
              <w:right w:w="0" w:type="nil"/>
            </w:tcMar>
          </w:tcPr>
          <w:p w14:paraId="3732CCF5" w14:textId="77777777" w:rsidR="0093162A" w:rsidRPr="0018707D" w:rsidRDefault="0093162A" w:rsidP="0018707D">
            <w:pPr>
              <w:spacing w:line="260" w:lineRule="atLeast"/>
              <w:rPr>
                <w:szCs w:val="18"/>
              </w:rPr>
            </w:pPr>
          </w:p>
        </w:tc>
      </w:tr>
      <w:tr w:rsidR="0093162A" w:rsidRPr="003C4B6B" w14:paraId="0C97A051" w14:textId="77777777" w:rsidTr="0018707D">
        <w:tc>
          <w:tcPr>
            <w:tcW w:w="389" w:type="dxa"/>
            <w:tcMar>
              <w:top w:w="0" w:type="nil"/>
              <w:left w:w="0" w:type="nil"/>
              <w:bottom w:w="0" w:type="nil"/>
              <w:right w:w="0" w:type="nil"/>
            </w:tcMar>
          </w:tcPr>
          <w:p w14:paraId="633D89F1" w14:textId="77777777" w:rsidR="0093162A" w:rsidRPr="0018707D" w:rsidRDefault="0093162A" w:rsidP="0018707D">
            <w:pPr>
              <w:spacing w:line="260" w:lineRule="atLeast"/>
              <w:rPr>
                <w:szCs w:val="18"/>
              </w:rPr>
            </w:pPr>
            <w:r w:rsidRPr="0018707D">
              <w:rPr>
                <w:szCs w:val="18"/>
              </w:rPr>
              <w:fldChar w:fldCharType="begin">
                <w:ffData>
                  <w:name w:val="Check1"/>
                  <w:enabled/>
                  <w:calcOnExit w:val="0"/>
                  <w:checkBox>
                    <w:sizeAuto/>
                    <w:default w:val="0"/>
                  </w:checkBox>
                </w:ffData>
              </w:fldChar>
            </w:r>
            <w:r w:rsidRPr="0018707D">
              <w:rPr>
                <w:szCs w:val="18"/>
              </w:rPr>
              <w:instrText xml:space="preserve"> FORMCHECKBOX </w:instrText>
            </w:r>
            <w:r>
              <w:rPr>
                <w:szCs w:val="18"/>
              </w:rPr>
            </w:r>
            <w:r>
              <w:rPr>
                <w:szCs w:val="18"/>
              </w:rPr>
              <w:fldChar w:fldCharType="separate"/>
            </w:r>
            <w:r w:rsidRPr="0018707D">
              <w:rPr>
                <w:szCs w:val="18"/>
              </w:rPr>
              <w:fldChar w:fldCharType="end"/>
            </w:r>
          </w:p>
        </w:tc>
        <w:tc>
          <w:tcPr>
            <w:tcW w:w="4520" w:type="dxa"/>
            <w:tcMar>
              <w:top w:w="0" w:type="nil"/>
              <w:left w:w="0" w:type="nil"/>
              <w:bottom w:w="0" w:type="nil"/>
              <w:right w:w="0" w:type="nil"/>
            </w:tcMar>
          </w:tcPr>
          <w:p w14:paraId="4AE1C29C" w14:textId="77777777" w:rsidR="0093162A" w:rsidRPr="003C4B6B" w:rsidRDefault="0093162A" w:rsidP="0018707D">
            <w:pPr>
              <w:autoSpaceDE w:val="0"/>
              <w:autoSpaceDN w:val="0"/>
              <w:adjustRightInd w:val="0"/>
              <w:spacing w:line="260" w:lineRule="atLeast"/>
              <w:rPr>
                <w:i/>
                <w:iCs/>
                <w:color w:val="0070C0"/>
                <w:szCs w:val="18"/>
                <w:lang w:val="en-GB"/>
              </w:rPr>
            </w:pPr>
            <w:proofErr w:type="gramStart"/>
            <w:r w:rsidRPr="003C4B6B">
              <w:rPr>
                <w:szCs w:val="18"/>
                <w:lang w:val="en-GB"/>
              </w:rPr>
              <w:t>User names</w:t>
            </w:r>
            <w:proofErr w:type="gramEnd"/>
            <w:r w:rsidRPr="003C4B6B">
              <w:rPr>
                <w:szCs w:val="18"/>
                <w:lang w:val="en-GB"/>
              </w:rPr>
              <w:t xml:space="preserve"> / </w:t>
            </w:r>
            <w:r w:rsidRPr="00D03615">
              <w:rPr>
                <w:i/>
                <w:iCs/>
                <w:noProof/>
                <w:color w:val="0070C0"/>
                <w:szCs w:val="18"/>
                <w:lang w:val="en-GB"/>
              </w:rPr>
              <w:t>İstifadəçi adları</w:t>
            </w:r>
          </w:p>
        </w:tc>
        <w:tc>
          <w:tcPr>
            <w:tcW w:w="4468" w:type="dxa"/>
            <w:tcMar>
              <w:top w:w="0" w:type="nil"/>
              <w:left w:w="0" w:type="nil"/>
              <w:bottom w:w="0" w:type="nil"/>
              <w:right w:w="0" w:type="nil"/>
            </w:tcMar>
          </w:tcPr>
          <w:p w14:paraId="51F3AF44" w14:textId="77777777" w:rsidR="0093162A" w:rsidRPr="003C4B6B" w:rsidRDefault="0093162A" w:rsidP="0018707D">
            <w:pPr>
              <w:spacing w:line="260" w:lineRule="atLeast"/>
              <w:rPr>
                <w:szCs w:val="18"/>
                <w:lang w:val="en-GB"/>
              </w:rPr>
            </w:pPr>
          </w:p>
        </w:tc>
      </w:tr>
      <w:tr w:rsidR="0093162A" w:rsidRPr="0018707D" w14:paraId="5C9DFAD4" w14:textId="77777777" w:rsidTr="0018707D">
        <w:tc>
          <w:tcPr>
            <w:tcW w:w="389" w:type="dxa"/>
            <w:tcMar>
              <w:top w:w="0" w:type="nil"/>
              <w:left w:w="0" w:type="nil"/>
              <w:bottom w:w="0" w:type="nil"/>
              <w:right w:w="0" w:type="nil"/>
            </w:tcMar>
          </w:tcPr>
          <w:p w14:paraId="2FEE0A62" w14:textId="77777777" w:rsidR="0093162A" w:rsidRPr="0018707D" w:rsidRDefault="0093162A" w:rsidP="0018707D">
            <w:pPr>
              <w:spacing w:line="260" w:lineRule="atLeast"/>
              <w:rPr>
                <w:szCs w:val="18"/>
              </w:rPr>
            </w:pPr>
            <w:r w:rsidRPr="0018707D">
              <w:rPr>
                <w:szCs w:val="18"/>
              </w:rPr>
              <w:fldChar w:fldCharType="begin">
                <w:ffData>
                  <w:name w:val="Check1"/>
                  <w:enabled/>
                  <w:calcOnExit w:val="0"/>
                  <w:checkBox>
                    <w:sizeAuto/>
                    <w:default w:val="0"/>
                  </w:checkBox>
                </w:ffData>
              </w:fldChar>
            </w:r>
            <w:r w:rsidRPr="0018707D">
              <w:rPr>
                <w:szCs w:val="18"/>
              </w:rPr>
              <w:instrText xml:space="preserve"> FORMCHECKBOX </w:instrText>
            </w:r>
            <w:r>
              <w:rPr>
                <w:szCs w:val="18"/>
              </w:rPr>
            </w:r>
            <w:r>
              <w:rPr>
                <w:szCs w:val="18"/>
              </w:rPr>
              <w:fldChar w:fldCharType="separate"/>
            </w:r>
            <w:r w:rsidRPr="0018707D">
              <w:rPr>
                <w:szCs w:val="18"/>
              </w:rPr>
              <w:fldChar w:fldCharType="end"/>
            </w:r>
          </w:p>
        </w:tc>
        <w:tc>
          <w:tcPr>
            <w:tcW w:w="4520" w:type="dxa"/>
            <w:tcMar>
              <w:top w:w="0" w:type="nil"/>
              <w:left w:w="0" w:type="nil"/>
              <w:bottom w:w="0" w:type="nil"/>
              <w:right w:w="0" w:type="nil"/>
            </w:tcMar>
          </w:tcPr>
          <w:p w14:paraId="5A112BF7" w14:textId="77777777" w:rsidR="0093162A" w:rsidRPr="00EF79A6" w:rsidRDefault="0093162A" w:rsidP="0018707D">
            <w:pPr>
              <w:autoSpaceDE w:val="0"/>
              <w:autoSpaceDN w:val="0"/>
              <w:adjustRightInd w:val="0"/>
              <w:spacing w:line="260" w:lineRule="atLeast"/>
              <w:rPr>
                <w:b/>
                <w:bCs/>
                <w:color w:val="0070C0"/>
                <w:szCs w:val="18"/>
              </w:rPr>
            </w:pPr>
            <w:r w:rsidRPr="0018707D">
              <w:rPr>
                <w:szCs w:val="18"/>
              </w:rPr>
              <w:t>Screen names, or other identities</w:t>
            </w:r>
            <w:r>
              <w:rPr>
                <w:szCs w:val="18"/>
              </w:rPr>
              <w:t xml:space="preserve"> / </w:t>
            </w:r>
            <w:r w:rsidRPr="00D03615">
              <w:rPr>
                <w:i/>
                <w:iCs/>
                <w:noProof/>
                <w:color w:val="0070C0"/>
                <w:szCs w:val="18"/>
              </w:rPr>
              <w:t>Ekran adları və ya başqa kimliklər</w:t>
            </w:r>
          </w:p>
        </w:tc>
        <w:tc>
          <w:tcPr>
            <w:tcW w:w="4468" w:type="dxa"/>
            <w:tcMar>
              <w:top w:w="0" w:type="nil"/>
              <w:left w:w="0" w:type="nil"/>
              <w:bottom w:w="0" w:type="nil"/>
              <w:right w:w="0" w:type="nil"/>
            </w:tcMar>
          </w:tcPr>
          <w:p w14:paraId="5FD07ED1" w14:textId="77777777" w:rsidR="0093162A" w:rsidRPr="0018707D" w:rsidRDefault="0093162A" w:rsidP="0018707D">
            <w:pPr>
              <w:spacing w:line="260" w:lineRule="atLeast"/>
              <w:rPr>
                <w:szCs w:val="18"/>
              </w:rPr>
            </w:pPr>
          </w:p>
        </w:tc>
      </w:tr>
      <w:tr w:rsidR="0093162A" w:rsidRPr="009B1F38" w14:paraId="68B13701" w14:textId="77777777" w:rsidTr="0018707D">
        <w:tc>
          <w:tcPr>
            <w:tcW w:w="389" w:type="dxa"/>
            <w:tcMar>
              <w:top w:w="0" w:type="nil"/>
              <w:left w:w="0" w:type="nil"/>
              <w:bottom w:w="0" w:type="nil"/>
              <w:right w:w="0" w:type="nil"/>
            </w:tcMar>
          </w:tcPr>
          <w:p w14:paraId="33AC8E3A" w14:textId="77777777" w:rsidR="0093162A" w:rsidRPr="0018707D" w:rsidRDefault="0093162A" w:rsidP="0018707D">
            <w:pPr>
              <w:spacing w:line="260" w:lineRule="atLeast"/>
              <w:rPr>
                <w:szCs w:val="18"/>
              </w:rPr>
            </w:pPr>
            <w:r w:rsidRPr="0018707D">
              <w:rPr>
                <w:szCs w:val="18"/>
              </w:rPr>
              <w:fldChar w:fldCharType="begin">
                <w:ffData>
                  <w:name w:val=""/>
                  <w:enabled/>
                  <w:calcOnExit w:val="0"/>
                  <w:checkBox>
                    <w:sizeAuto/>
                    <w:default w:val="0"/>
                  </w:checkBox>
                </w:ffData>
              </w:fldChar>
            </w:r>
            <w:r w:rsidRPr="0018707D">
              <w:rPr>
                <w:szCs w:val="18"/>
              </w:rPr>
              <w:instrText xml:space="preserve"> FORMCHECKBOX </w:instrText>
            </w:r>
            <w:r>
              <w:rPr>
                <w:szCs w:val="18"/>
              </w:rPr>
            </w:r>
            <w:r>
              <w:rPr>
                <w:szCs w:val="18"/>
              </w:rPr>
              <w:fldChar w:fldCharType="separate"/>
            </w:r>
            <w:r w:rsidRPr="0018707D">
              <w:rPr>
                <w:szCs w:val="18"/>
              </w:rPr>
              <w:fldChar w:fldCharType="end"/>
            </w:r>
          </w:p>
        </w:tc>
        <w:tc>
          <w:tcPr>
            <w:tcW w:w="4520" w:type="dxa"/>
            <w:tcMar>
              <w:top w:w="0" w:type="nil"/>
              <w:left w:w="0" w:type="nil"/>
              <w:bottom w:w="0" w:type="nil"/>
              <w:right w:w="0" w:type="nil"/>
            </w:tcMar>
          </w:tcPr>
          <w:p w14:paraId="7DD92088" w14:textId="77777777" w:rsidR="0093162A" w:rsidRDefault="0093162A" w:rsidP="0018707D">
            <w:pPr>
              <w:autoSpaceDE w:val="0"/>
              <w:autoSpaceDN w:val="0"/>
              <w:adjustRightInd w:val="0"/>
              <w:spacing w:line="260" w:lineRule="atLeast"/>
              <w:rPr>
                <w:szCs w:val="18"/>
              </w:rPr>
            </w:pPr>
            <w:r w:rsidRPr="0018707D">
              <w:rPr>
                <w:szCs w:val="18"/>
              </w:rPr>
              <w:t xml:space="preserve">Email, social </w:t>
            </w:r>
            <w:proofErr w:type="gramStart"/>
            <w:r w:rsidRPr="0018707D">
              <w:rPr>
                <w:szCs w:val="18"/>
              </w:rPr>
              <w:t>media</w:t>
            </w:r>
            <w:proofErr w:type="gramEnd"/>
            <w:r w:rsidRPr="0018707D">
              <w:rPr>
                <w:szCs w:val="18"/>
              </w:rPr>
              <w:t xml:space="preserve"> and other accounts related to the IP address/es</w:t>
            </w:r>
            <w:r>
              <w:rPr>
                <w:szCs w:val="18"/>
              </w:rPr>
              <w:t xml:space="preserve"> </w:t>
            </w:r>
          </w:p>
          <w:p w14:paraId="0DC1FCF7" w14:textId="77777777" w:rsidR="0093162A" w:rsidRPr="009B1F38" w:rsidRDefault="0093162A" w:rsidP="0018707D">
            <w:pPr>
              <w:autoSpaceDE w:val="0"/>
              <w:autoSpaceDN w:val="0"/>
              <w:adjustRightInd w:val="0"/>
              <w:spacing w:line="260" w:lineRule="atLeast"/>
              <w:rPr>
                <w:rFonts w:cs="Arial"/>
                <w:i/>
                <w:iCs/>
                <w:color w:val="0070C0"/>
                <w:szCs w:val="18"/>
              </w:rPr>
            </w:pPr>
            <w:r w:rsidRPr="00D03615">
              <w:rPr>
                <w:rFonts w:cs="Arial"/>
                <w:i/>
                <w:iCs/>
                <w:noProof/>
                <w:color w:val="0070C0"/>
                <w:szCs w:val="18"/>
              </w:rPr>
              <w:t>İP ünvan(lar)ı ilə əlaqəli e-poçt, sosial media hesabları və başqa hesablar</w:t>
            </w:r>
          </w:p>
        </w:tc>
        <w:tc>
          <w:tcPr>
            <w:tcW w:w="4468" w:type="dxa"/>
            <w:tcMar>
              <w:top w:w="0" w:type="nil"/>
              <w:left w:w="0" w:type="nil"/>
              <w:bottom w:w="0" w:type="nil"/>
              <w:right w:w="0" w:type="nil"/>
            </w:tcMar>
          </w:tcPr>
          <w:p w14:paraId="6612576F" w14:textId="77777777" w:rsidR="0093162A" w:rsidRPr="009B1F38" w:rsidRDefault="0093162A" w:rsidP="0018707D">
            <w:pPr>
              <w:spacing w:line="260" w:lineRule="atLeast"/>
              <w:rPr>
                <w:szCs w:val="18"/>
              </w:rPr>
            </w:pPr>
          </w:p>
        </w:tc>
      </w:tr>
      <w:tr w:rsidR="0093162A" w:rsidRPr="0018707D" w14:paraId="448569A0" w14:textId="77777777" w:rsidTr="0018707D">
        <w:tc>
          <w:tcPr>
            <w:tcW w:w="389" w:type="dxa"/>
            <w:tcMar>
              <w:top w:w="0" w:type="nil"/>
              <w:left w:w="0" w:type="nil"/>
              <w:bottom w:w="0" w:type="nil"/>
              <w:right w:w="0" w:type="nil"/>
            </w:tcMar>
          </w:tcPr>
          <w:p w14:paraId="719820F7" w14:textId="77777777" w:rsidR="0093162A" w:rsidRPr="0018707D" w:rsidRDefault="0093162A" w:rsidP="0018707D">
            <w:pPr>
              <w:spacing w:line="260" w:lineRule="atLeast"/>
              <w:rPr>
                <w:szCs w:val="18"/>
              </w:rPr>
            </w:pPr>
            <w:r w:rsidRPr="0018707D">
              <w:rPr>
                <w:szCs w:val="18"/>
              </w:rPr>
              <w:fldChar w:fldCharType="begin">
                <w:ffData>
                  <w:name w:val=""/>
                  <w:enabled/>
                  <w:calcOnExit w:val="0"/>
                  <w:checkBox>
                    <w:sizeAuto/>
                    <w:default w:val="0"/>
                  </w:checkBox>
                </w:ffData>
              </w:fldChar>
            </w:r>
            <w:r w:rsidRPr="0018707D">
              <w:rPr>
                <w:szCs w:val="18"/>
              </w:rPr>
              <w:instrText xml:space="preserve"> FORMCHECKBOX </w:instrText>
            </w:r>
            <w:r>
              <w:rPr>
                <w:szCs w:val="18"/>
              </w:rPr>
            </w:r>
            <w:r>
              <w:rPr>
                <w:szCs w:val="18"/>
              </w:rPr>
              <w:fldChar w:fldCharType="separate"/>
            </w:r>
            <w:r w:rsidRPr="0018707D">
              <w:rPr>
                <w:szCs w:val="18"/>
              </w:rPr>
              <w:fldChar w:fldCharType="end"/>
            </w:r>
          </w:p>
        </w:tc>
        <w:tc>
          <w:tcPr>
            <w:tcW w:w="4520" w:type="dxa"/>
            <w:tcMar>
              <w:top w:w="0" w:type="nil"/>
              <w:left w:w="0" w:type="nil"/>
              <w:bottom w:w="0" w:type="nil"/>
              <w:right w:w="0" w:type="nil"/>
            </w:tcMar>
          </w:tcPr>
          <w:p w14:paraId="74358A61" w14:textId="77777777" w:rsidR="0093162A" w:rsidRPr="00EF79A6" w:rsidRDefault="0093162A" w:rsidP="0018707D">
            <w:pPr>
              <w:autoSpaceDE w:val="0"/>
              <w:autoSpaceDN w:val="0"/>
              <w:adjustRightInd w:val="0"/>
              <w:spacing w:line="260" w:lineRule="atLeast"/>
              <w:rPr>
                <w:rFonts w:cs="Arial"/>
                <w:i/>
                <w:iCs/>
                <w:color w:val="0070C0"/>
                <w:szCs w:val="18"/>
              </w:rPr>
            </w:pPr>
            <w:r w:rsidRPr="0018707D">
              <w:rPr>
                <w:szCs w:val="18"/>
              </w:rPr>
              <w:t>Mailing addresses</w:t>
            </w:r>
            <w:r>
              <w:rPr>
                <w:szCs w:val="18"/>
              </w:rPr>
              <w:t xml:space="preserve"> / </w:t>
            </w:r>
            <w:r w:rsidRPr="00D03615">
              <w:rPr>
                <w:i/>
                <w:iCs/>
                <w:noProof/>
                <w:color w:val="0070C0"/>
                <w:szCs w:val="18"/>
              </w:rPr>
              <w:t>Poçt ünvanları</w:t>
            </w:r>
          </w:p>
        </w:tc>
        <w:tc>
          <w:tcPr>
            <w:tcW w:w="4468" w:type="dxa"/>
            <w:tcMar>
              <w:top w:w="0" w:type="nil"/>
              <w:left w:w="0" w:type="nil"/>
              <w:bottom w:w="0" w:type="nil"/>
              <w:right w:w="0" w:type="nil"/>
            </w:tcMar>
          </w:tcPr>
          <w:p w14:paraId="450AA5BF" w14:textId="77777777" w:rsidR="0093162A" w:rsidRPr="0018707D" w:rsidRDefault="0093162A" w:rsidP="0018707D">
            <w:pPr>
              <w:spacing w:line="260" w:lineRule="atLeast"/>
              <w:rPr>
                <w:szCs w:val="18"/>
              </w:rPr>
            </w:pPr>
          </w:p>
        </w:tc>
      </w:tr>
      <w:tr w:rsidR="0093162A" w:rsidRPr="0018707D" w14:paraId="5E36A319" w14:textId="77777777" w:rsidTr="0018707D">
        <w:tc>
          <w:tcPr>
            <w:tcW w:w="389" w:type="dxa"/>
            <w:tcMar>
              <w:top w:w="0" w:type="nil"/>
              <w:left w:w="0" w:type="nil"/>
              <w:bottom w:w="0" w:type="nil"/>
              <w:right w:w="0" w:type="nil"/>
            </w:tcMar>
          </w:tcPr>
          <w:p w14:paraId="4D3205C7" w14:textId="77777777" w:rsidR="0093162A" w:rsidRPr="0018707D" w:rsidRDefault="0093162A" w:rsidP="0018707D">
            <w:pPr>
              <w:spacing w:line="260" w:lineRule="atLeast"/>
              <w:rPr>
                <w:szCs w:val="18"/>
              </w:rPr>
            </w:pPr>
            <w:r w:rsidRPr="0018707D">
              <w:rPr>
                <w:szCs w:val="18"/>
              </w:rPr>
              <w:fldChar w:fldCharType="begin">
                <w:ffData>
                  <w:name w:val=""/>
                  <w:enabled/>
                  <w:calcOnExit w:val="0"/>
                  <w:checkBox>
                    <w:sizeAuto/>
                    <w:default w:val="0"/>
                  </w:checkBox>
                </w:ffData>
              </w:fldChar>
            </w:r>
            <w:r w:rsidRPr="0018707D">
              <w:rPr>
                <w:szCs w:val="18"/>
              </w:rPr>
              <w:instrText xml:space="preserve"> FORMCHECKBOX </w:instrText>
            </w:r>
            <w:r>
              <w:rPr>
                <w:szCs w:val="18"/>
              </w:rPr>
            </w:r>
            <w:r>
              <w:rPr>
                <w:szCs w:val="18"/>
              </w:rPr>
              <w:fldChar w:fldCharType="separate"/>
            </w:r>
            <w:r w:rsidRPr="0018707D">
              <w:rPr>
                <w:szCs w:val="18"/>
              </w:rPr>
              <w:fldChar w:fldCharType="end"/>
            </w:r>
          </w:p>
        </w:tc>
        <w:tc>
          <w:tcPr>
            <w:tcW w:w="4520" w:type="dxa"/>
            <w:tcMar>
              <w:top w:w="0" w:type="nil"/>
              <w:left w:w="0" w:type="nil"/>
              <w:bottom w:w="0" w:type="nil"/>
              <w:right w:w="0" w:type="nil"/>
            </w:tcMar>
          </w:tcPr>
          <w:p w14:paraId="1314774A" w14:textId="77777777" w:rsidR="0093162A" w:rsidRPr="00EF79A6" w:rsidRDefault="0093162A" w:rsidP="0018707D">
            <w:pPr>
              <w:autoSpaceDE w:val="0"/>
              <w:autoSpaceDN w:val="0"/>
              <w:adjustRightInd w:val="0"/>
              <w:spacing w:line="260" w:lineRule="atLeast"/>
              <w:rPr>
                <w:i/>
                <w:iCs/>
                <w:color w:val="0070C0"/>
                <w:szCs w:val="18"/>
              </w:rPr>
            </w:pPr>
            <w:r w:rsidRPr="0018707D">
              <w:rPr>
                <w:szCs w:val="18"/>
              </w:rPr>
              <w:t>Residential addresses</w:t>
            </w:r>
            <w:r>
              <w:rPr>
                <w:szCs w:val="18"/>
              </w:rPr>
              <w:t xml:space="preserve"> / </w:t>
            </w:r>
            <w:r w:rsidRPr="00D03615">
              <w:rPr>
                <w:i/>
                <w:iCs/>
                <w:noProof/>
                <w:color w:val="0070C0"/>
                <w:szCs w:val="18"/>
              </w:rPr>
              <w:t>Yaşayış ünvanları</w:t>
            </w:r>
          </w:p>
        </w:tc>
        <w:tc>
          <w:tcPr>
            <w:tcW w:w="4468" w:type="dxa"/>
            <w:tcMar>
              <w:top w:w="0" w:type="nil"/>
              <w:left w:w="0" w:type="nil"/>
              <w:bottom w:w="0" w:type="nil"/>
              <w:right w:w="0" w:type="nil"/>
            </w:tcMar>
          </w:tcPr>
          <w:p w14:paraId="13311D1D" w14:textId="77777777" w:rsidR="0093162A" w:rsidRPr="0018707D" w:rsidRDefault="0093162A" w:rsidP="0018707D">
            <w:pPr>
              <w:spacing w:line="260" w:lineRule="atLeast"/>
              <w:rPr>
                <w:szCs w:val="18"/>
              </w:rPr>
            </w:pPr>
          </w:p>
        </w:tc>
      </w:tr>
      <w:tr w:rsidR="0093162A" w:rsidRPr="0018707D" w14:paraId="48D93464" w14:textId="77777777" w:rsidTr="0018707D">
        <w:tc>
          <w:tcPr>
            <w:tcW w:w="389" w:type="dxa"/>
            <w:tcMar>
              <w:top w:w="0" w:type="nil"/>
              <w:left w:w="0" w:type="nil"/>
              <w:bottom w:w="0" w:type="nil"/>
              <w:right w:w="0" w:type="nil"/>
            </w:tcMar>
          </w:tcPr>
          <w:p w14:paraId="711BCD72" w14:textId="77777777" w:rsidR="0093162A" w:rsidRPr="0018707D" w:rsidRDefault="0093162A" w:rsidP="0018707D">
            <w:pPr>
              <w:spacing w:line="260" w:lineRule="atLeast"/>
              <w:rPr>
                <w:szCs w:val="18"/>
              </w:rPr>
            </w:pPr>
            <w:r w:rsidRPr="0018707D">
              <w:rPr>
                <w:szCs w:val="18"/>
              </w:rPr>
              <w:fldChar w:fldCharType="begin">
                <w:ffData>
                  <w:name w:val=""/>
                  <w:enabled/>
                  <w:calcOnExit w:val="0"/>
                  <w:checkBox>
                    <w:sizeAuto/>
                    <w:default w:val="0"/>
                  </w:checkBox>
                </w:ffData>
              </w:fldChar>
            </w:r>
            <w:r w:rsidRPr="0018707D">
              <w:rPr>
                <w:szCs w:val="18"/>
              </w:rPr>
              <w:instrText xml:space="preserve"> FORMCHECKBOX </w:instrText>
            </w:r>
            <w:r>
              <w:rPr>
                <w:szCs w:val="18"/>
              </w:rPr>
            </w:r>
            <w:r>
              <w:rPr>
                <w:szCs w:val="18"/>
              </w:rPr>
              <w:fldChar w:fldCharType="separate"/>
            </w:r>
            <w:r w:rsidRPr="0018707D">
              <w:rPr>
                <w:szCs w:val="18"/>
              </w:rPr>
              <w:fldChar w:fldCharType="end"/>
            </w:r>
          </w:p>
        </w:tc>
        <w:tc>
          <w:tcPr>
            <w:tcW w:w="4520" w:type="dxa"/>
            <w:tcMar>
              <w:top w:w="0" w:type="nil"/>
              <w:left w:w="0" w:type="nil"/>
              <w:bottom w:w="0" w:type="nil"/>
              <w:right w:w="0" w:type="nil"/>
            </w:tcMar>
          </w:tcPr>
          <w:p w14:paraId="52A586AC" w14:textId="77777777" w:rsidR="0093162A" w:rsidRPr="00EF79A6" w:rsidRDefault="0093162A" w:rsidP="0018707D">
            <w:pPr>
              <w:autoSpaceDE w:val="0"/>
              <w:autoSpaceDN w:val="0"/>
              <w:adjustRightInd w:val="0"/>
              <w:spacing w:line="260" w:lineRule="atLeast"/>
              <w:rPr>
                <w:i/>
                <w:iCs/>
                <w:color w:val="0070C0"/>
                <w:szCs w:val="18"/>
              </w:rPr>
            </w:pPr>
            <w:r w:rsidRPr="0018707D">
              <w:rPr>
                <w:szCs w:val="18"/>
              </w:rPr>
              <w:t>Business addresses</w:t>
            </w:r>
            <w:r>
              <w:rPr>
                <w:szCs w:val="18"/>
              </w:rPr>
              <w:t xml:space="preserve"> / </w:t>
            </w:r>
            <w:r w:rsidRPr="00D03615">
              <w:rPr>
                <w:i/>
                <w:iCs/>
                <w:noProof/>
                <w:color w:val="0070C0"/>
                <w:szCs w:val="18"/>
              </w:rPr>
              <w:t>Biznes ünvanları</w:t>
            </w:r>
          </w:p>
        </w:tc>
        <w:tc>
          <w:tcPr>
            <w:tcW w:w="4468" w:type="dxa"/>
            <w:tcMar>
              <w:top w:w="0" w:type="nil"/>
              <w:left w:w="0" w:type="nil"/>
              <w:bottom w:w="0" w:type="nil"/>
              <w:right w:w="0" w:type="nil"/>
            </w:tcMar>
          </w:tcPr>
          <w:p w14:paraId="332C62DB" w14:textId="77777777" w:rsidR="0093162A" w:rsidRPr="0018707D" w:rsidRDefault="0093162A" w:rsidP="0018707D">
            <w:pPr>
              <w:spacing w:line="260" w:lineRule="atLeast"/>
              <w:rPr>
                <w:szCs w:val="18"/>
              </w:rPr>
            </w:pPr>
          </w:p>
        </w:tc>
      </w:tr>
      <w:tr w:rsidR="0093162A" w:rsidRPr="009B1F38" w14:paraId="3C21A88B" w14:textId="77777777" w:rsidTr="0018707D">
        <w:tc>
          <w:tcPr>
            <w:tcW w:w="389" w:type="dxa"/>
            <w:tcMar>
              <w:top w:w="0" w:type="nil"/>
              <w:left w:w="0" w:type="nil"/>
              <w:bottom w:w="0" w:type="nil"/>
              <w:right w:w="0" w:type="nil"/>
            </w:tcMar>
          </w:tcPr>
          <w:p w14:paraId="4FBBA915" w14:textId="77777777" w:rsidR="0093162A" w:rsidRPr="0018707D" w:rsidRDefault="0093162A" w:rsidP="0018707D">
            <w:pPr>
              <w:spacing w:line="260" w:lineRule="atLeast"/>
              <w:rPr>
                <w:szCs w:val="18"/>
              </w:rPr>
            </w:pPr>
            <w:r w:rsidRPr="0018707D">
              <w:rPr>
                <w:szCs w:val="18"/>
              </w:rPr>
              <w:fldChar w:fldCharType="begin">
                <w:ffData>
                  <w:name w:val=""/>
                  <w:enabled/>
                  <w:calcOnExit w:val="0"/>
                  <w:checkBox>
                    <w:sizeAuto/>
                    <w:default w:val="0"/>
                  </w:checkBox>
                </w:ffData>
              </w:fldChar>
            </w:r>
            <w:r w:rsidRPr="0018707D">
              <w:rPr>
                <w:szCs w:val="18"/>
              </w:rPr>
              <w:instrText xml:space="preserve"> FORMCHECKBOX </w:instrText>
            </w:r>
            <w:r>
              <w:rPr>
                <w:szCs w:val="18"/>
              </w:rPr>
            </w:r>
            <w:r>
              <w:rPr>
                <w:szCs w:val="18"/>
              </w:rPr>
              <w:fldChar w:fldCharType="separate"/>
            </w:r>
            <w:r w:rsidRPr="0018707D">
              <w:rPr>
                <w:szCs w:val="18"/>
              </w:rPr>
              <w:fldChar w:fldCharType="end"/>
            </w:r>
          </w:p>
        </w:tc>
        <w:tc>
          <w:tcPr>
            <w:tcW w:w="4520" w:type="dxa"/>
            <w:tcMar>
              <w:top w:w="0" w:type="nil"/>
              <w:left w:w="0" w:type="nil"/>
              <w:bottom w:w="0" w:type="nil"/>
              <w:right w:w="0" w:type="nil"/>
            </w:tcMar>
          </w:tcPr>
          <w:p w14:paraId="6D5272C7" w14:textId="77777777" w:rsidR="0093162A" w:rsidRDefault="0093162A" w:rsidP="0018707D">
            <w:pPr>
              <w:autoSpaceDE w:val="0"/>
              <w:autoSpaceDN w:val="0"/>
              <w:adjustRightInd w:val="0"/>
              <w:spacing w:line="260" w:lineRule="atLeast"/>
              <w:rPr>
                <w:rFonts w:cs="Arial"/>
                <w:szCs w:val="18"/>
              </w:rPr>
            </w:pPr>
            <w:r w:rsidRPr="0018707D">
              <w:rPr>
                <w:szCs w:val="18"/>
              </w:rPr>
              <w:t xml:space="preserve">Telephone numbers, </w:t>
            </w:r>
            <w:r w:rsidRPr="0018707D">
              <w:rPr>
                <w:rFonts w:cs="Arial"/>
                <w:szCs w:val="18"/>
              </w:rPr>
              <w:t>other contact information</w:t>
            </w:r>
            <w:r>
              <w:rPr>
                <w:rFonts w:cs="Arial"/>
                <w:szCs w:val="18"/>
              </w:rPr>
              <w:t xml:space="preserve"> /</w:t>
            </w:r>
          </w:p>
          <w:p w14:paraId="0F0A2891" w14:textId="77777777" w:rsidR="0093162A" w:rsidRPr="009B1F38" w:rsidRDefault="0093162A" w:rsidP="0018707D">
            <w:pPr>
              <w:autoSpaceDE w:val="0"/>
              <w:autoSpaceDN w:val="0"/>
              <w:adjustRightInd w:val="0"/>
              <w:spacing w:line="260" w:lineRule="atLeast"/>
              <w:rPr>
                <w:i/>
                <w:iCs/>
                <w:color w:val="0070C0"/>
                <w:szCs w:val="18"/>
              </w:rPr>
            </w:pPr>
            <w:r w:rsidRPr="00D03615">
              <w:rPr>
                <w:rFonts w:cs="Arial"/>
                <w:i/>
                <w:iCs/>
                <w:noProof/>
                <w:color w:val="0070C0"/>
                <w:szCs w:val="18"/>
              </w:rPr>
              <w:t>Telefon nömrəsi, başqa əlaqə məlumatı</w:t>
            </w:r>
          </w:p>
        </w:tc>
        <w:tc>
          <w:tcPr>
            <w:tcW w:w="4468" w:type="dxa"/>
            <w:tcMar>
              <w:top w:w="0" w:type="nil"/>
              <w:left w:w="0" w:type="nil"/>
              <w:bottom w:w="0" w:type="nil"/>
              <w:right w:w="0" w:type="nil"/>
            </w:tcMar>
          </w:tcPr>
          <w:p w14:paraId="13C3084A" w14:textId="77777777" w:rsidR="0093162A" w:rsidRPr="009B1F38" w:rsidRDefault="0093162A" w:rsidP="0018707D">
            <w:pPr>
              <w:spacing w:line="260" w:lineRule="atLeast"/>
              <w:rPr>
                <w:szCs w:val="18"/>
              </w:rPr>
            </w:pPr>
          </w:p>
        </w:tc>
      </w:tr>
      <w:tr w:rsidR="0093162A" w:rsidRPr="0018707D" w14:paraId="7BD17A35" w14:textId="77777777" w:rsidTr="0018707D">
        <w:tc>
          <w:tcPr>
            <w:tcW w:w="389" w:type="dxa"/>
            <w:tcMar>
              <w:top w:w="0" w:type="nil"/>
              <w:left w:w="0" w:type="nil"/>
              <w:bottom w:w="0" w:type="nil"/>
              <w:right w:w="0" w:type="nil"/>
            </w:tcMar>
          </w:tcPr>
          <w:p w14:paraId="724BB608" w14:textId="77777777" w:rsidR="0093162A" w:rsidRPr="0018707D" w:rsidRDefault="0093162A" w:rsidP="0018707D">
            <w:pPr>
              <w:spacing w:line="260" w:lineRule="atLeast"/>
              <w:rPr>
                <w:szCs w:val="18"/>
              </w:rPr>
            </w:pPr>
            <w:r w:rsidRPr="0018707D">
              <w:rPr>
                <w:szCs w:val="18"/>
              </w:rPr>
              <w:fldChar w:fldCharType="begin">
                <w:ffData>
                  <w:name w:val="Check1"/>
                  <w:enabled/>
                  <w:calcOnExit w:val="0"/>
                  <w:checkBox>
                    <w:sizeAuto/>
                    <w:default w:val="0"/>
                  </w:checkBox>
                </w:ffData>
              </w:fldChar>
            </w:r>
            <w:r w:rsidRPr="0018707D">
              <w:rPr>
                <w:szCs w:val="18"/>
              </w:rPr>
              <w:instrText xml:space="preserve"> FORMCHECKBOX </w:instrText>
            </w:r>
            <w:r>
              <w:rPr>
                <w:szCs w:val="18"/>
              </w:rPr>
            </w:r>
            <w:r>
              <w:rPr>
                <w:szCs w:val="18"/>
              </w:rPr>
              <w:fldChar w:fldCharType="separate"/>
            </w:r>
            <w:r w:rsidRPr="0018707D">
              <w:rPr>
                <w:szCs w:val="18"/>
              </w:rPr>
              <w:fldChar w:fldCharType="end"/>
            </w:r>
          </w:p>
        </w:tc>
        <w:tc>
          <w:tcPr>
            <w:tcW w:w="4520" w:type="dxa"/>
            <w:tcMar>
              <w:top w:w="0" w:type="nil"/>
              <w:left w:w="0" w:type="nil"/>
              <w:bottom w:w="0" w:type="nil"/>
              <w:right w:w="0" w:type="nil"/>
            </w:tcMar>
          </w:tcPr>
          <w:p w14:paraId="5D93536E" w14:textId="77777777" w:rsidR="0093162A" w:rsidRPr="00EF79A6" w:rsidRDefault="0093162A" w:rsidP="0018707D">
            <w:pPr>
              <w:spacing w:line="260" w:lineRule="atLeast"/>
              <w:rPr>
                <w:i/>
                <w:iCs/>
                <w:color w:val="0070C0"/>
                <w:szCs w:val="18"/>
              </w:rPr>
            </w:pPr>
            <w:r w:rsidRPr="0018707D">
              <w:rPr>
                <w:szCs w:val="18"/>
              </w:rPr>
              <w:t xml:space="preserve">Billing records </w:t>
            </w:r>
            <w:r>
              <w:rPr>
                <w:szCs w:val="18"/>
              </w:rPr>
              <w:t xml:space="preserve">/ </w:t>
            </w:r>
            <w:r w:rsidRPr="00D03615">
              <w:rPr>
                <w:i/>
                <w:iCs/>
                <w:noProof/>
                <w:color w:val="0070C0"/>
                <w:szCs w:val="18"/>
              </w:rPr>
              <w:t>Hesablaşma barədə qeydlər</w:t>
            </w:r>
          </w:p>
        </w:tc>
        <w:tc>
          <w:tcPr>
            <w:tcW w:w="4468" w:type="dxa"/>
            <w:tcMar>
              <w:top w:w="0" w:type="nil"/>
              <w:left w:w="0" w:type="nil"/>
              <w:bottom w:w="0" w:type="nil"/>
              <w:right w:w="0" w:type="nil"/>
            </w:tcMar>
          </w:tcPr>
          <w:p w14:paraId="77F48CFB" w14:textId="77777777" w:rsidR="0093162A" w:rsidRPr="0018707D" w:rsidRDefault="0093162A" w:rsidP="0018707D">
            <w:pPr>
              <w:spacing w:line="260" w:lineRule="atLeast"/>
              <w:rPr>
                <w:szCs w:val="18"/>
              </w:rPr>
            </w:pPr>
          </w:p>
        </w:tc>
      </w:tr>
      <w:tr w:rsidR="0093162A" w:rsidRPr="0018707D" w14:paraId="61D78906" w14:textId="77777777" w:rsidTr="0018707D">
        <w:tc>
          <w:tcPr>
            <w:tcW w:w="389" w:type="dxa"/>
            <w:tcMar>
              <w:top w:w="0" w:type="nil"/>
              <w:left w:w="0" w:type="nil"/>
              <w:bottom w:w="0" w:type="nil"/>
              <w:right w:w="0" w:type="nil"/>
            </w:tcMar>
          </w:tcPr>
          <w:p w14:paraId="2E4A3B5E" w14:textId="77777777" w:rsidR="0093162A" w:rsidRPr="0018707D" w:rsidRDefault="0093162A" w:rsidP="0018707D">
            <w:pPr>
              <w:spacing w:line="260" w:lineRule="atLeast"/>
              <w:rPr>
                <w:szCs w:val="18"/>
              </w:rPr>
            </w:pPr>
            <w:r w:rsidRPr="0018707D">
              <w:rPr>
                <w:szCs w:val="18"/>
              </w:rPr>
              <w:fldChar w:fldCharType="begin">
                <w:ffData>
                  <w:name w:val="Check1"/>
                  <w:enabled/>
                  <w:calcOnExit w:val="0"/>
                  <w:checkBox>
                    <w:sizeAuto/>
                    <w:default w:val="0"/>
                  </w:checkBox>
                </w:ffData>
              </w:fldChar>
            </w:r>
            <w:r w:rsidRPr="0018707D">
              <w:rPr>
                <w:szCs w:val="18"/>
              </w:rPr>
              <w:instrText xml:space="preserve"> FORMCHECKBOX </w:instrText>
            </w:r>
            <w:r>
              <w:rPr>
                <w:szCs w:val="18"/>
              </w:rPr>
            </w:r>
            <w:r>
              <w:rPr>
                <w:szCs w:val="18"/>
              </w:rPr>
              <w:fldChar w:fldCharType="separate"/>
            </w:r>
            <w:r w:rsidRPr="0018707D">
              <w:rPr>
                <w:szCs w:val="18"/>
              </w:rPr>
              <w:fldChar w:fldCharType="end"/>
            </w:r>
          </w:p>
        </w:tc>
        <w:tc>
          <w:tcPr>
            <w:tcW w:w="4520" w:type="dxa"/>
            <w:tcMar>
              <w:top w:w="0" w:type="nil"/>
              <w:left w:w="0" w:type="nil"/>
              <w:bottom w:w="0" w:type="nil"/>
              <w:right w:w="0" w:type="nil"/>
            </w:tcMar>
          </w:tcPr>
          <w:p w14:paraId="70D43F37" w14:textId="77777777" w:rsidR="0093162A" w:rsidRPr="00EF79A6" w:rsidRDefault="0093162A" w:rsidP="0018707D">
            <w:pPr>
              <w:spacing w:line="260" w:lineRule="atLeast"/>
              <w:rPr>
                <w:i/>
                <w:iCs/>
                <w:color w:val="0070C0"/>
                <w:szCs w:val="18"/>
              </w:rPr>
            </w:pPr>
            <w:r w:rsidRPr="0018707D">
              <w:rPr>
                <w:szCs w:val="18"/>
              </w:rPr>
              <w:t>Billing address</w:t>
            </w:r>
            <w:r>
              <w:rPr>
                <w:szCs w:val="18"/>
              </w:rPr>
              <w:t xml:space="preserve"> / </w:t>
            </w:r>
            <w:r w:rsidRPr="00D03615">
              <w:rPr>
                <w:i/>
                <w:iCs/>
                <w:noProof/>
                <w:color w:val="0070C0"/>
                <w:szCs w:val="18"/>
              </w:rPr>
              <w:t>Hesablaşma ünvanı</w:t>
            </w:r>
          </w:p>
        </w:tc>
        <w:tc>
          <w:tcPr>
            <w:tcW w:w="4468" w:type="dxa"/>
            <w:tcMar>
              <w:top w:w="0" w:type="nil"/>
              <w:left w:w="0" w:type="nil"/>
              <w:bottom w:w="0" w:type="nil"/>
              <w:right w:w="0" w:type="nil"/>
            </w:tcMar>
          </w:tcPr>
          <w:p w14:paraId="198A186B" w14:textId="77777777" w:rsidR="0093162A" w:rsidRPr="0018707D" w:rsidRDefault="0093162A" w:rsidP="0018707D">
            <w:pPr>
              <w:spacing w:line="260" w:lineRule="atLeast"/>
              <w:rPr>
                <w:szCs w:val="18"/>
              </w:rPr>
            </w:pPr>
          </w:p>
        </w:tc>
      </w:tr>
      <w:tr w:rsidR="0093162A" w:rsidRPr="0018707D" w14:paraId="66124C33" w14:textId="77777777" w:rsidTr="0018707D">
        <w:tc>
          <w:tcPr>
            <w:tcW w:w="389" w:type="dxa"/>
            <w:tcMar>
              <w:top w:w="0" w:type="nil"/>
              <w:left w:w="0" w:type="nil"/>
              <w:bottom w:w="0" w:type="nil"/>
              <w:right w:w="0" w:type="nil"/>
            </w:tcMar>
          </w:tcPr>
          <w:p w14:paraId="24B0A850" w14:textId="77777777" w:rsidR="0093162A" w:rsidRPr="0018707D" w:rsidRDefault="0093162A" w:rsidP="0018707D">
            <w:pPr>
              <w:spacing w:line="260" w:lineRule="atLeast"/>
              <w:rPr>
                <w:szCs w:val="18"/>
              </w:rPr>
            </w:pPr>
            <w:r w:rsidRPr="0018707D">
              <w:rPr>
                <w:szCs w:val="18"/>
              </w:rPr>
              <w:fldChar w:fldCharType="begin">
                <w:ffData>
                  <w:name w:val="Check1"/>
                  <w:enabled/>
                  <w:calcOnExit w:val="0"/>
                  <w:checkBox>
                    <w:sizeAuto/>
                    <w:default w:val="0"/>
                  </w:checkBox>
                </w:ffData>
              </w:fldChar>
            </w:r>
            <w:r w:rsidRPr="0018707D">
              <w:rPr>
                <w:szCs w:val="18"/>
              </w:rPr>
              <w:instrText xml:space="preserve"> FORMCHECKBOX </w:instrText>
            </w:r>
            <w:r>
              <w:rPr>
                <w:szCs w:val="18"/>
              </w:rPr>
            </w:r>
            <w:r>
              <w:rPr>
                <w:szCs w:val="18"/>
              </w:rPr>
              <w:fldChar w:fldCharType="separate"/>
            </w:r>
            <w:r w:rsidRPr="0018707D">
              <w:rPr>
                <w:szCs w:val="18"/>
              </w:rPr>
              <w:fldChar w:fldCharType="end"/>
            </w:r>
          </w:p>
        </w:tc>
        <w:tc>
          <w:tcPr>
            <w:tcW w:w="4520" w:type="dxa"/>
            <w:tcMar>
              <w:top w:w="0" w:type="nil"/>
              <w:left w:w="0" w:type="nil"/>
              <w:bottom w:w="0" w:type="nil"/>
              <w:right w:w="0" w:type="nil"/>
            </w:tcMar>
          </w:tcPr>
          <w:p w14:paraId="2835C594" w14:textId="77777777" w:rsidR="0093162A" w:rsidRPr="00EF79A6" w:rsidRDefault="0093162A" w:rsidP="0018707D">
            <w:pPr>
              <w:spacing w:line="260" w:lineRule="atLeast"/>
              <w:rPr>
                <w:i/>
                <w:iCs/>
                <w:color w:val="0070C0"/>
                <w:szCs w:val="18"/>
              </w:rPr>
            </w:pPr>
            <w:r w:rsidRPr="0018707D">
              <w:rPr>
                <w:szCs w:val="18"/>
              </w:rPr>
              <w:t>Payment method</w:t>
            </w:r>
            <w:r>
              <w:rPr>
                <w:szCs w:val="18"/>
              </w:rPr>
              <w:t xml:space="preserve"> / </w:t>
            </w:r>
            <w:r w:rsidRPr="00D03615">
              <w:rPr>
                <w:i/>
                <w:iCs/>
                <w:noProof/>
                <w:color w:val="0070C0"/>
                <w:szCs w:val="18"/>
              </w:rPr>
              <w:t>Ödəniş üsulu</w:t>
            </w:r>
          </w:p>
        </w:tc>
        <w:tc>
          <w:tcPr>
            <w:tcW w:w="4468" w:type="dxa"/>
            <w:tcMar>
              <w:top w:w="0" w:type="nil"/>
              <w:left w:w="0" w:type="nil"/>
              <w:bottom w:w="0" w:type="nil"/>
              <w:right w:w="0" w:type="nil"/>
            </w:tcMar>
          </w:tcPr>
          <w:p w14:paraId="31E9814E" w14:textId="77777777" w:rsidR="0093162A" w:rsidRPr="0018707D" w:rsidRDefault="0093162A" w:rsidP="0018707D">
            <w:pPr>
              <w:spacing w:line="260" w:lineRule="atLeast"/>
              <w:rPr>
                <w:szCs w:val="18"/>
              </w:rPr>
            </w:pPr>
          </w:p>
        </w:tc>
      </w:tr>
      <w:tr w:rsidR="0093162A" w:rsidRPr="0018707D" w14:paraId="3ECEC899" w14:textId="77777777" w:rsidTr="0018707D">
        <w:tc>
          <w:tcPr>
            <w:tcW w:w="389" w:type="dxa"/>
            <w:tcMar>
              <w:top w:w="0" w:type="nil"/>
              <w:left w:w="0" w:type="nil"/>
              <w:bottom w:w="0" w:type="nil"/>
              <w:right w:w="0" w:type="nil"/>
            </w:tcMar>
          </w:tcPr>
          <w:p w14:paraId="67022993" w14:textId="77777777" w:rsidR="0093162A" w:rsidRPr="0018707D" w:rsidRDefault="0093162A" w:rsidP="0018707D">
            <w:pPr>
              <w:spacing w:line="260" w:lineRule="atLeast"/>
              <w:rPr>
                <w:szCs w:val="18"/>
              </w:rPr>
            </w:pPr>
            <w:r w:rsidRPr="0018707D">
              <w:rPr>
                <w:szCs w:val="18"/>
              </w:rPr>
              <w:fldChar w:fldCharType="begin">
                <w:ffData>
                  <w:name w:val="Check1"/>
                  <w:enabled/>
                  <w:calcOnExit w:val="0"/>
                  <w:checkBox>
                    <w:sizeAuto/>
                    <w:default w:val="0"/>
                  </w:checkBox>
                </w:ffData>
              </w:fldChar>
            </w:r>
            <w:r w:rsidRPr="0018707D">
              <w:rPr>
                <w:szCs w:val="18"/>
              </w:rPr>
              <w:instrText xml:space="preserve"> FORMCHECKBOX </w:instrText>
            </w:r>
            <w:r>
              <w:rPr>
                <w:szCs w:val="18"/>
              </w:rPr>
            </w:r>
            <w:r>
              <w:rPr>
                <w:szCs w:val="18"/>
              </w:rPr>
              <w:fldChar w:fldCharType="separate"/>
            </w:r>
            <w:r w:rsidRPr="0018707D">
              <w:rPr>
                <w:szCs w:val="18"/>
              </w:rPr>
              <w:fldChar w:fldCharType="end"/>
            </w:r>
          </w:p>
        </w:tc>
        <w:tc>
          <w:tcPr>
            <w:tcW w:w="4520" w:type="dxa"/>
            <w:tcMar>
              <w:top w:w="0" w:type="nil"/>
              <w:left w:w="0" w:type="nil"/>
              <w:bottom w:w="0" w:type="nil"/>
              <w:right w:w="0" w:type="nil"/>
            </w:tcMar>
          </w:tcPr>
          <w:p w14:paraId="5901DF91" w14:textId="77777777" w:rsidR="0093162A" w:rsidRPr="00EF79A6" w:rsidRDefault="0093162A" w:rsidP="0018707D">
            <w:pPr>
              <w:spacing w:line="260" w:lineRule="atLeast"/>
              <w:rPr>
                <w:i/>
                <w:iCs/>
                <w:color w:val="0070C0"/>
                <w:szCs w:val="18"/>
              </w:rPr>
            </w:pPr>
            <w:r w:rsidRPr="0018707D">
              <w:rPr>
                <w:szCs w:val="18"/>
              </w:rPr>
              <w:t>Payment History</w:t>
            </w:r>
            <w:r>
              <w:rPr>
                <w:szCs w:val="18"/>
              </w:rPr>
              <w:t xml:space="preserve"> / </w:t>
            </w:r>
            <w:r w:rsidRPr="00D03615">
              <w:rPr>
                <w:i/>
                <w:iCs/>
                <w:noProof/>
                <w:color w:val="0070C0"/>
                <w:szCs w:val="18"/>
              </w:rPr>
              <w:t>Ödəniş tarixçəsi</w:t>
            </w:r>
          </w:p>
        </w:tc>
        <w:tc>
          <w:tcPr>
            <w:tcW w:w="4468" w:type="dxa"/>
            <w:tcMar>
              <w:top w:w="0" w:type="nil"/>
              <w:left w:w="0" w:type="nil"/>
              <w:bottom w:w="0" w:type="nil"/>
              <w:right w:w="0" w:type="nil"/>
            </w:tcMar>
          </w:tcPr>
          <w:p w14:paraId="37EA9E7C" w14:textId="77777777" w:rsidR="0093162A" w:rsidRPr="0018707D" w:rsidRDefault="0093162A" w:rsidP="0018707D">
            <w:pPr>
              <w:spacing w:line="260" w:lineRule="atLeast"/>
              <w:rPr>
                <w:szCs w:val="18"/>
              </w:rPr>
            </w:pPr>
          </w:p>
        </w:tc>
      </w:tr>
      <w:tr w:rsidR="0093162A" w:rsidRPr="0018707D" w14:paraId="35AD7882" w14:textId="77777777" w:rsidTr="0018707D">
        <w:tc>
          <w:tcPr>
            <w:tcW w:w="389" w:type="dxa"/>
            <w:tcMar>
              <w:top w:w="0" w:type="nil"/>
              <w:left w:w="0" w:type="nil"/>
              <w:bottom w:w="0" w:type="nil"/>
              <w:right w:w="0" w:type="nil"/>
            </w:tcMar>
          </w:tcPr>
          <w:p w14:paraId="1DF26F59" w14:textId="77777777" w:rsidR="0093162A" w:rsidRPr="0018707D" w:rsidRDefault="0093162A" w:rsidP="0018707D">
            <w:pPr>
              <w:spacing w:line="260" w:lineRule="atLeast"/>
              <w:rPr>
                <w:szCs w:val="18"/>
              </w:rPr>
            </w:pPr>
            <w:r w:rsidRPr="0018707D">
              <w:rPr>
                <w:szCs w:val="18"/>
              </w:rPr>
              <w:fldChar w:fldCharType="begin">
                <w:ffData>
                  <w:name w:val="Check1"/>
                  <w:enabled/>
                  <w:calcOnExit w:val="0"/>
                  <w:checkBox>
                    <w:sizeAuto/>
                    <w:default w:val="0"/>
                  </w:checkBox>
                </w:ffData>
              </w:fldChar>
            </w:r>
            <w:r w:rsidRPr="0018707D">
              <w:rPr>
                <w:szCs w:val="18"/>
              </w:rPr>
              <w:instrText xml:space="preserve"> FORMCHECKBOX </w:instrText>
            </w:r>
            <w:r>
              <w:rPr>
                <w:szCs w:val="18"/>
              </w:rPr>
            </w:r>
            <w:r>
              <w:rPr>
                <w:szCs w:val="18"/>
              </w:rPr>
              <w:fldChar w:fldCharType="separate"/>
            </w:r>
            <w:r w:rsidRPr="0018707D">
              <w:rPr>
                <w:szCs w:val="18"/>
              </w:rPr>
              <w:fldChar w:fldCharType="end"/>
            </w:r>
          </w:p>
        </w:tc>
        <w:tc>
          <w:tcPr>
            <w:tcW w:w="4520" w:type="dxa"/>
            <w:tcMar>
              <w:top w:w="0" w:type="nil"/>
              <w:left w:w="0" w:type="nil"/>
              <w:bottom w:w="0" w:type="nil"/>
              <w:right w:w="0" w:type="nil"/>
            </w:tcMar>
          </w:tcPr>
          <w:p w14:paraId="78A67408" w14:textId="77777777" w:rsidR="0093162A" w:rsidRPr="00EF79A6" w:rsidRDefault="0093162A" w:rsidP="0018707D">
            <w:pPr>
              <w:spacing w:line="260" w:lineRule="atLeast"/>
              <w:rPr>
                <w:i/>
                <w:iCs/>
                <w:color w:val="0070C0"/>
                <w:szCs w:val="18"/>
              </w:rPr>
            </w:pPr>
            <w:r w:rsidRPr="0018707D">
              <w:rPr>
                <w:szCs w:val="18"/>
              </w:rPr>
              <w:t>Billing period</w:t>
            </w:r>
            <w:r>
              <w:rPr>
                <w:szCs w:val="18"/>
              </w:rPr>
              <w:t xml:space="preserve"> / </w:t>
            </w:r>
            <w:r w:rsidRPr="00D03615">
              <w:rPr>
                <w:i/>
                <w:iCs/>
                <w:noProof/>
                <w:color w:val="0070C0"/>
                <w:szCs w:val="18"/>
              </w:rPr>
              <w:t>Hesablaşma dövrü</w:t>
            </w:r>
          </w:p>
        </w:tc>
        <w:tc>
          <w:tcPr>
            <w:tcW w:w="4468" w:type="dxa"/>
            <w:tcMar>
              <w:top w:w="0" w:type="nil"/>
              <w:left w:w="0" w:type="nil"/>
              <w:bottom w:w="0" w:type="nil"/>
              <w:right w:w="0" w:type="nil"/>
            </w:tcMar>
          </w:tcPr>
          <w:p w14:paraId="24BE5AC8" w14:textId="77777777" w:rsidR="0093162A" w:rsidRPr="0018707D" w:rsidRDefault="0093162A" w:rsidP="0018707D">
            <w:pPr>
              <w:spacing w:line="260" w:lineRule="atLeast"/>
              <w:rPr>
                <w:szCs w:val="18"/>
              </w:rPr>
            </w:pPr>
          </w:p>
        </w:tc>
      </w:tr>
      <w:tr w:rsidR="0093162A" w:rsidRPr="0018707D" w14:paraId="09B5118D" w14:textId="77777777" w:rsidTr="0018707D">
        <w:tc>
          <w:tcPr>
            <w:tcW w:w="389" w:type="dxa"/>
            <w:tcMar>
              <w:top w:w="0" w:type="nil"/>
              <w:left w:w="0" w:type="nil"/>
              <w:bottom w:w="0" w:type="nil"/>
              <w:right w:w="0" w:type="nil"/>
            </w:tcMar>
          </w:tcPr>
          <w:p w14:paraId="5AF4E280" w14:textId="77777777" w:rsidR="0093162A" w:rsidRPr="0018707D" w:rsidRDefault="0093162A" w:rsidP="0018707D">
            <w:pPr>
              <w:spacing w:line="260" w:lineRule="atLeast"/>
              <w:rPr>
                <w:szCs w:val="18"/>
              </w:rPr>
            </w:pPr>
            <w:r w:rsidRPr="0018707D">
              <w:rPr>
                <w:szCs w:val="18"/>
              </w:rPr>
              <w:fldChar w:fldCharType="begin">
                <w:ffData>
                  <w:name w:val="Check1"/>
                  <w:enabled/>
                  <w:calcOnExit w:val="0"/>
                  <w:checkBox>
                    <w:sizeAuto/>
                    <w:default w:val="0"/>
                  </w:checkBox>
                </w:ffData>
              </w:fldChar>
            </w:r>
            <w:r w:rsidRPr="0018707D">
              <w:rPr>
                <w:szCs w:val="18"/>
              </w:rPr>
              <w:instrText xml:space="preserve"> FORMCHECKBOX </w:instrText>
            </w:r>
            <w:r>
              <w:rPr>
                <w:szCs w:val="18"/>
              </w:rPr>
            </w:r>
            <w:r>
              <w:rPr>
                <w:szCs w:val="18"/>
              </w:rPr>
              <w:fldChar w:fldCharType="separate"/>
            </w:r>
            <w:r w:rsidRPr="0018707D">
              <w:rPr>
                <w:szCs w:val="18"/>
              </w:rPr>
              <w:fldChar w:fldCharType="end"/>
            </w:r>
          </w:p>
        </w:tc>
        <w:tc>
          <w:tcPr>
            <w:tcW w:w="4520" w:type="dxa"/>
            <w:tcMar>
              <w:top w:w="0" w:type="nil"/>
              <w:left w:w="0" w:type="nil"/>
              <w:bottom w:w="0" w:type="nil"/>
              <w:right w:w="0" w:type="nil"/>
            </w:tcMar>
          </w:tcPr>
          <w:p w14:paraId="7FA22914" w14:textId="77777777" w:rsidR="0093162A" w:rsidRDefault="0093162A" w:rsidP="0018707D">
            <w:pPr>
              <w:spacing w:line="260" w:lineRule="atLeast"/>
              <w:rPr>
                <w:szCs w:val="18"/>
              </w:rPr>
            </w:pPr>
            <w:r w:rsidRPr="0018707D">
              <w:rPr>
                <w:szCs w:val="18"/>
              </w:rPr>
              <w:t xml:space="preserve">Information about length of service and the </w:t>
            </w:r>
            <w:r w:rsidRPr="0018707D">
              <w:rPr>
                <w:szCs w:val="18"/>
              </w:rPr>
              <w:lastRenderedPageBreak/>
              <w:t>types of services the subscriber(s) or customer(s) used</w:t>
            </w:r>
          </w:p>
          <w:p w14:paraId="0B0EE9A4" w14:textId="77777777" w:rsidR="0093162A" w:rsidRPr="00EF79A6" w:rsidRDefault="0093162A" w:rsidP="0018707D">
            <w:pPr>
              <w:spacing w:line="260" w:lineRule="atLeast"/>
              <w:rPr>
                <w:i/>
                <w:iCs/>
                <w:color w:val="0070C0"/>
                <w:szCs w:val="18"/>
              </w:rPr>
            </w:pPr>
            <w:r w:rsidRPr="00D03615">
              <w:rPr>
                <w:i/>
                <w:iCs/>
                <w:noProof/>
                <w:color w:val="0070C0"/>
                <w:szCs w:val="18"/>
              </w:rPr>
              <w:t>Abunəçi(lər)in və ya müştəri(lər)in istifadə etdikləri xidmətlərin növləri və ya istifadə müddəti haqqında məlumat</w:t>
            </w:r>
          </w:p>
        </w:tc>
        <w:tc>
          <w:tcPr>
            <w:tcW w:w="4468" w:type="dxa"/>
            <w:tcMar>
              <w:top w:w="0" w:type="nil"/>
              <w:left w:w="0" w:type="nil"/>
              <w:bottom w:w="0" w:type="nil"/>
              <w:right w:w="0" w:type="nil"/>
            </w:tcMar>
          </w:tcPr>
          <w:p w14:paraId="5625F857" w14:textId="77777777" w:rsidR="0093162A" w:rsidRPr="0018707D" w:rsidRDefault="0093162A" w:rsidP="0018707D">
            <w:pPr>
              <w:spacing w:line="260" w:lineRule="atLeast"/>
              <w:rPr>
                <w:szCs w:val="18"/>
              </w:rPr>
            </w:pPr>
          </w:p>
        </w:tc>
      </w:tr>
      <w:tr w:rsidR="0093162A" w:rsidRPr="003C4B6B" w14:paraId="0D56073E" w14:textId="77777777" w:rsidTr="0018707D">
        <w:tc>
          <w:tcPr>
            <w:tcW w:w="389" w:type="dxa"/>
            <w:tcMar>
              <w:top w:w="0" w:type="nil"/>
              <w:left w:w="0" w:type="nil"/>
              <w:bottom w:w="0" w:type="nil"/>
              <w:right w:w="0" w:type="nil"/>
            </w:tcMar>
          </w:tcPr>
          <w:p w14:paraId="026F0FF0" w14:textId="77777777" w:rsidR="0093162A" w:rsidRPr="0018707D" w:rsidRDefault="0093162A" w:rsidP="0018707D">
            <w:pPr>
              <w:spacing w:line="260" w:lineRule="atLeast"/>
              <w:rPr>
                <w:szCs w:val="18"/>
              </w:rPr>
            </w:pPr>
            <w:r w:rsidRPr="0018707D">
              <w:rPr>
                <w:szCs w:val="18"/>
              </w:rPr>
              <w:fldChar w:fldCharType="begin">
                <w:ffData>
                  <w:name w:val="Check1"/>
                  <w:enabled/>
                  <w:calcOnExit w:val="0"/>
                  <w:checkBox>
                    <w:sizeAuto/>
                    <w:default w:val="0"/>
                  </w:checkBox>
                </w:ffData>
              </w:fldChar>
            </w:r>
            <w:r w:rsidRPr="0018707D">
              <w:rPr>
                <w:szCs w:val="18"/>
              </w:rPr>
              <w:instrText xml:space="preserve"> FORMCHECKBOX </w:instrText>
            </w:r>
            <w:r>
              <w:rPr>
                <w:szCs w:val="18"/>
              </w:rPr>
            </w:r>
            <w:r>
              <w:rPr>
                <w:szCs w:val="18"/>
              </w:rPr>
              <w:fldChar w:fldCharType="separate"/>
            </w:r>
            <w:r w:rsidRPr="0018707D">
              <w:rPr>
                <w:szCs w:val="18"/>
              </w:rPr>
              <w:fldChar w:fldCharType="end"/>
            </w:r>
          </w:p>
        </w:tc>
        <w:tc>
          <w:tcPr>
            <w:tcW w:w="4520" w:type="dxa"/>
            <w:tcMar>
              <w:top w:w="0" w:type="nil"/>
              <w:left w:w="0" w:type="nil"/>
              <w:bottom w:w="0" w:type="nil"/>
              <w:right w:w="0" w:type="nil"/>
            </w:tcMar>
          </w:tcPr>
          <w:p w14:paraId="79C32920" w14:textId="77777777" w:rsidR="0093162A" w:rsidRDefault="0093162A" w:rsidP="0018707D">
            <w:pPr>
              <w:spacing w:line="260" w:lineRule="atLeast"/>
              <w:rPr>
                <w:szCs w:val="18"/>
              </w:rPr>
            </w:pPr>
            <w:r w:rsidRPr="0018707D">
              <w:rPr>
                <w:szCs w:val="18"/>
              </w:rPr>
              <w:t>Any other identifying information, whether such records are in electronic or other form</w:t>
            </w:r>
          </w:p>
          <w:p w14:paraId="4F0DA0A5" w14:textId="77777777" w:rsidR="0093162A" w:rsidRPr="003C4B6B" w:rsidRDefault="0093162A" w:rsidP="0018707D">
            <w:pPr>
              <w:spacing w:line="260" w:lineRule="atLeast"/>
              <w:rPr>
                <w:i/>
                <w:iCs/>
                <w:color w:val="0070C0"/>
                <w:szCs w:val="18"/>
              </w:rPr>
            </w:pPr>
            <w:r w:rsidRPr="00D03615">
              <w:rPr>
                <w:i/>
                <w:iCs/>
                <w:noProof/>
                <w:color w:val="0070C0"/>
                <w:szCs w:val="18"/>
              </w:rPr>
              <w:t>Elektron forma və ya başqa formada olduğundan asılı olmayaraq, hər hansı başqa kimlik müəyyənləşdirici məlumat</w:t>
            </w:r>
          </w:p>
        </w:tc>
        <w:tc>
          <w:tcPr>
            <w:tcW w:w="4468" w:type="dxa"/>
            <w:tcMar>
              <w:top w:w="0" w:type="nil"/>
              <w:left w:w="0" w:type="nil"/>
              <w:bottom w:w="0" w:type="nil"/>
              <w:right w:w="0" w:type="nil"/>
            </w:tcMar>
          </w:tcPr>
          <w:p w14:paraId="58D8B9A0" w14:textId="77777777" w:rsidR="0093162A" w:rsidRPr="003C4B6B" w:rsidRDefault="0093162A" w:rsidP="0018707D">
            <w:pPr>
              <w:spacing w:line="260" w:lineRule="atLeast"/>
              <w:rPr>
                <w:szCs w:val="18"/>
              </w:rPr>
            </w:pPr>
          </w:p>
        </w:tc>
      </w:tr>
    </w:tbl>
    <w:p w14:paraId="3860A061" w14:textId="77777777" w:rsidR="0093162A" w:rsidRPr="003C4B6B" w:rsidRDefault="0093162A"/>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3011"/>
        <w:gridCol w:w="2693"/>
        <w:gridCol w:w="3716"/>
      </w:tblGrid>
      <w:tr w:rsidR="0093162A" w:rsidRPr="00645C34" w14:paraId="4B19A7F0" w14:textId="77777777" w:rsidTr="00645C34">
        <w:trPr>
          <w:trHeight w:val="222"/>
        </w:trPr>
        <w:tc>
          <w:tcPr>
            <w:tcW w:w="9420" w:type="dxa"/>
            <w:gridSpan w:val="3"/>
            <w:tcBorders>
              <w:top w:val="single" w:sz="4" w:space="0" w:color="D9D9D9"/>
              <w:left w:val="single" w:sz="4" w:space="0" w:color="D9D9D9"/>
              <w:bottom w:val="single" w:sz="4" w:space="0" w:color="D9D9D9"/>
              <w:right w:val="single" w:sz="4" w:space="0" w:color="D9D9D9"/>
            </w:tcBorders>
            <w:shd w:val="clear" w:color="auto" w:fill="B8CCE4" w:themeFill="accent1" w:themeFillTint="66"/>
            <w:tcMar>
              <w:left w:w="24" w:type="dxa"/>
            </w:tcMar>
            <w:vAlign w:val="center"/>
          </w:tcPr>
          <w:p w14:paraId="6DF56E52" w14:textId="77777777" w:rsidR="0093162A" w:rsidRDefault="0093162A" w:rsidP="00C865A0">
            <w:pPr>
              <w:pStyle w:val="Normal1"/>
              <w:jc w:val="center"/>
              <w:rPr>
                <w:rFonts w:ascii="Verdana" w:hAnsi="Verdana"/>
                <w:b/>
                <w:sz w:val="20"/>
                <w:szCs w:val="20"/>
              </w:rPr>
            </w:pPr>
            <w:r w:rsidRPr="00645C34">
              <w:rPr>
                <w:rFonts w:ascii="Verdana" w:hAnsi="Verdana"/>
                <w:b/>
                <w:sz w:val="20"/>
                <w:szCs w:val="20"/>
              </w:rPr>
              <w:t>Subscriber information needed for accounts</w:t>
            </w:r>
          </w:p>
          <w:p w14:paraId="7B962BC2" w14:textId="77777777" w:rsidR="0093162A" w:rsidRPr="00EF79A6" w:rsidRDefault="0093162A" w:rsidP="00C865A0">
            <w:pPr>
              <w:pStyle w:val="Normal1"/>
              <w:jc w:val="center"/>
              <w:rPr>
                <w:rFonts w:ascii="Verdana" w:hAnsi="Verdana"/>
                <w:b/>
                <w:i/>
                <w:iCs/>
                <w:color w:val="0070C0"/>
                <w:sz w:val="20"/>
                <w:szCs w:val="20"/>
              </w:rPr>
            </w:pPr>
            <w:r w:rsidRPr="00D03615">
              <w:rPr>
                <w:b/>
                <w:i/>
                <w:iCs/>
                <w:noProof/>
                <w:color w:val="0070C0"/>
                <w:sz w:val="20"/>
              </w:rPr>
              <w:t>Hesablar üzrə tələb olunan abunəçi haqqında məlumat</w:t>
            </w:r>
          </w:p>
        </w:tc>
      </w:tr>
      <w:tr w:rsidR="0093162A" w:rsidRPr="003C4B6B" w14:paraId="492A51FC" w14:textId="77777777" w:rsidTr="00C3388C">
        <w:trPr>
          <w:trHeight w:val="222"/>
        </w:trPr>
        <w:tc>
          <w:tcPr>
            <w:tcW w:w="301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24C82C5" w14:textId="77777777" w:rsidR="0093162A" w:rsidRDefault="0093162A" w:rsidP="0018707D">
            <w:pPr>
              <w:pStyle w:val="Normal1"/>
              <w:spacing w:before="0" w:after="0" w:line="260" w:lineRule="atLeast"/>
              <w:rPr>
                <w:rFonts w:ascii="Verdana" w:hAnsi="Verdana"/>
                <w:szCs w:val="18"/>
              </w:rPr>
            </w:pPr>
            <w:r>
              <w:rPr>
                <w:rFonts w:ascii="Verdana" w:hAnsi="Verdana"/>
                <w:szCs w:val="18"/>
              </w:rPr>
              <w:t>Information on the following accounts /s requested, to the extent permitted by your law:</w:t>
            </w:r>
          </w:p>
          <w:p w14:paraId="3C419E93" w14:textId="77777777" w:rsidR="0093162A" w:rsidRPr="003C4B6B" w:rsidRDefault="0093162A" w:rsidP="0018707D">
            <w:pPr>
              <w:pStyle w:val="Normal1"/>
              <w:spacing w:before="0" w:after="0" w:line="260" w:lineRule="atLeast"/>
              <w:rPr>
                <w:rFonts w:ascii="Verdana" w:hAnsi="Verdana"/>
                <w:i/>
                <w:iCs/>
                <w:color w:val="0070C0"/>
                <w:szCs w:val="18"/>
              </w:rPr>
            </w:pPr>
            <w:r w:rsidRPr="00D03615">
              <w:rPr>
                <w:i/>
                <w:iCs/>
                <w:noProof/>
                <w:color w:val="0070C0"/>
                <w:szCs w:val="18"/>
              </w:rPr>
              <w:t>Aşağıdakı hesab(lar) ilə əlaqəli məlumatlar tələb olunur (qanunvericliyinizin imkan verdiyi çərçivədə):</w:t>
            </w:r>
          </w:p>
        </w:tc>
        <w:tc>
          <w:tcPr>
            <w:tcW w:w="6409"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C6D5388" w14:textId="77777777" w:rsidR="0093162A" w:rsidRPr="003C4B6B" w:rsidRDefault="0093162A" w:rsidP="0018707D">
            <w:pPr>
              <w:pStyle w:val="Normal1"/>
              <w:spacing w:before="0" w:after="0" w:line="260" w:lineRule="atLeast"/>
              <w:rPr>
                <w:rFonts w:ascii="Verdana" w:hAnsi="Verdana"/>
                <w:szCs w:val="18"/>
              </w:rPr>
            </w:pPr>
          </w:p>
        </w:tc>
      </w:tr>
      <w:tr w:rsidR="0093162A" w14:paraId="08649190" w14:textId="77777777" w:rsidTr="00C3388C">
        <w:trPr>
          <w:trHeight w:val="184"/>
        </w:trPr>
        <w:tc>
          <w:tcPr>
            <w:tcW w:w="301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798189F" w14:textId="77777777" w:rsidR="0093162A" w:rsidRDefault="0093162A" w:rsidP="0018707D">
            <w:pPr>
              <w:pStyle w:val="Normal1"/>
              <w:spacing w:before="0" w:after="0" w:line="260" w:lineRule="atLeast"/>
              <w:rPr>
                <w:rFonts w:ascii="Verdana" w:hAnsi="Verdana"/>
                <w:szCs w:val="18"/>
              </w:rPr>
            </w:pPr>
            <w:r>
              <w:rPr>
                <w:rFonts w:ascii="Verdana" w:hAnsi="Verdana"/>
                <w:szCs w:val="18"/>
              </w:rPr>
              <w:t>Period of interest:</w:t>
            </w:r>
          </w:p>
          <w:p w14:paraId="20F57111" w14:textId="77777777" w:rsidR="0093162A" w:rsidRPr="00EF79A6" w:rsidRDefault="0093162A" w:rsidP="0018707D">
            <w:pPr>
              <w:pStyle w:val="Normal1"/>
              <w:spacing w:before="0" w:after="0" w:line="260" w:lineRule="atLeast"/>
              <w:rPr>
                <w:rFonts w:ascii="Verdana" w:hAnsi="Verdana"/>
                <w:i/>
                <w:iCs/>
                <w:color w:val="0070C0"/>
                <w:szCs w:val="18"/>
              </w:rPr>
            </w:pPr>
            <w:r w:rsidRPr="00D03615">
              <w:rPr>
                <w:i/>
                <w:iCs/>
                <w:noProof/>
                <w:color w:val="0070C0"/>
                <w:szCs w:val="18"/>
              </w:rPr>
              <w:t>Maraqlanılan dövr:</w:t>
            </w:r>
          </w:p>
        </w:tc>
        <w:tc>
          <w:tcPr>
            <w:tcW w:w="269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2FF62D6" w14:textId="77777777" w:rsidR="0093162A" w:rsidRDefault="0093162A" w:rsidP="00C3388C">
            <w:pPr>
              <w:pStyle w:val="Normal1"/>
              <w:spacing w:before="0" w:after="0" w:line="260" w:lineRule="atLeast"/>
              <w:rPr>
                <w:rFonts w:ascii="Verdana" w:hAnsi="Verdana"/>
              </w:rPr>
            </w:pPr>
            <w:r w:rsidRPr="00FC378F">
              <w:rPr>
                <w:rFonts w:ascii="Verdana" w:hAnsi="Verdana"/>
              </w:rPr>
              <w:t>Start Date</w:t>
            </w:r>
            <w:r>
              <w:rPr>
                <w:rFonts w:ascii="Verdana" w:hAnsi="Verdana"/>
              </w:rPr>
              <w:t xml:space="preserve"> and Time:</w:t>
            </w:r>
          </w:p>
          <w:p w14:paraId="1A7F4E10" w14:textId="77777777" w:rsidR="0093162A" w:rsidRPr="00EF79A6" w:rsidRDefault="0093162A" w:rsidP="00C3388C">
            <w:pPr>
              <w:pStyle w:val="Normal1"/>
              <w:spacing w:before="0" w:after="0" w:line="260" w:lineRule="atLeast"/>
              <w:rPr>
                <w:rFonts w:ascii="Verdana" w:hAnsi="Verdana"/>
                <w:i/>
                <w:iCs/>
                <w:color w:val="0070C0"/>
                <w:szCs w:val="18"/>
              </w:rPr>
            </w:pPr>
            <w:r w:rsidRPr="00D03615">
              <w:rPr>
                <w:i/>
                <w:iCs/>
                <w:noProof/>
                <w:color w:val="0070C0"/>
              </w:rPr>
              <w:t>Başlanma tarixi və vaxtı:</w:t>
            </w:r>
          </w:p>
        </w:tc>
        <w:tc>
          <w:tcPr>
            <w:tcW w:w="3716" w:type="dxa"/>
            <w:tcBorders>
              <w:top w:val="single" w:sz="4" w:space="0" w:color="D9D9D9"/>
              <w:left w:val="single" w:sz="4" w:space="0" w:color="D9D9D9"/>
              <w:bottom w:val="single" w:sz="4" w:space="0" w:color="D9D9D9"/>
              <w:right w:val="single" w:sz="4" w:space="0" w:color="D9D9D9"/>
            </w:tcBorders>
            <w:shd w:val="clear" w:color="auto" w:fill="auto"/>
            <w:vAlign w:val="center"/>
          </w:tcPr>
          <w:p w14:paraId="20E276A3" w14:textId="77777777" w:rsidR="0093162A" w:rsidRDefault="0093162A" w:rsidP="00C3388C">
            <w:pPr>
              <w:pStyle w:val="Normal1"/>
              <w:spacing w:before="0" w:after="0" w:line="260" w:lineRule="atLeast"/>
              <w:rPr>
                <w:rFonts w:ascii="Verdana" w:hAnsi="Verdana"/>
              </w:rPr>
            </w:pPr>
            <w:r w:rsidRPr="00FC378F">
              <w:rPr>
                <w:rFonts w:ascii="Verdana" w:hAnsi="Verdana"/>
              </w:rPr>
              <w:t>End Date</w:t>
            </w:r>
            <w:r>
              <w:rPr>
                <w:rFonts w:ascii="Verdana" w:hAnsi="Verdana"/>
              </w:rPr>
              <w:t xml:space="preserve"> and Time:</w:t>
            </w:r>
          </w:p>
          <w:p w14:paraId="2AEE05E3" w14:textId="77777777" w:rsidR="0093162A" w:rsidRPr="00EF79A6" w:rsidRDefault="0093162A" w:rsidP="00C3388C">
            <w:pPr>
              <w:pStyle w:val="Normal1"/>
              <w:spacing w:before="0" w:after="0" w:line="260" w:lineRule="atLeast"/>
              <w:rPr>
                <w:rFonts w:ascii="Verdana" w:hAnsi="Verdana"/>
                <w:i/>
                <w:iCs/>
                <w:color w:val="0070C0"/>
                <w:szCs w:val="18"/>
              </w:rPr>
            </w:pPr>
            <w:r w:rsidRPr="00D03615">
              <w:rPr>
                <w:i/>
                <w:iCs/>
                <w:noProof/>
                <w:color w:val="0070C0"/>
              </w:rPr>
              <w:t>Son tarix və vaxt:</w:t>
            </w:r>
          </w:p>
        </w:tc>
      </w:tr>
      <w:tr w:rsidR="0093162A" w:rsidRPr="0015144D" w14:paraId="1661D1E4" w14:textId="77777777" w:rsidTr="00C3388C">
        <w:trPr>
          <w:trHeight w:val="184"/>
        </w:trPr>
        <w:tc>
          <w:tcPr>
            <w:tcW w:w="301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530E85A" w14:textId="77777777" w:rsidR="0093162A" w:rsidRPr="0015144D" w:rsidRDefault="0093162A" w:rsidP="0018707D">
            <w:pPr>
              <w:pStyle w:val="Normal1"/>
              <w:spacing w:before="0" w:after="0" w:line="260" w:lineRule="atLeast"/>
              <w:rPr>
                <w:rFonts w:ascii="Verdana" w:hAnsi="Verdana"/>
                <w:szCs w:val="18"/>
                <w:lang w:val="fr-FR"/>
              </w:rPr>
            </w:pPr>
            <w:r w:rsidRPr="0015144D">
              <w:rPr>
                <w:rFonts w:ascii="Verdana" w:hAnsi="Verdana"/>
                <w:szCs w:val="18"/>
                <w:lang w:val="fr-FR"/>
              </w:rPr>
              <w:t xml:space="preserve">Time </w:t>
            </w:r>
            <w:proofErr w:type="gramStart"/>
            <w:r w:rsidRPr="0015144D">
              <w:rPr>
                <w:rFonts w:ascii="Verdana" w:hAnsi="Verdana"/>
                <w:szCs w:val="18"/>
                <w:lang w:val="fr-FR"/>
              </w:rPr>
              <w:t>zone:</w:t>
            </w:r>
            <w:proofErr w:type="gramEnd"/>
          </w:p>
          <w:p w14:paraId="104E9087" w14:textId="77777777" w:rsidR="0093162A" w:rsidRPr="0015144D" w:rsidRDefault="0093162A" w:rsidP="0018707D">
            <w:pPr>
              <w:pStyle w:val="Normal1"/>
              <w:spacing w:before="0" w:after="0" w:line="260" w:lineRule="atLeast"/>
              <w:rPr>
                <w:rFonts w:ascii="Verdana" w:hAnsi="Verdana"/>
                <w:i/>
                <w:iCs/>
                <w:color w:val="0070C0"/>
                <w:szCs w:val="18"/>
                <w:lang w:val="fr-FR"/>
              </w:rPr>
            </w:pPr>
            <w:r w:rsidRPr="00D03615">
              <w:rPr>
                <w:i/>
                <w:iCs/>
                <w:noProof/>
                <w:color w:val="0070C0"/>
                <w:szCs w:val="18"/>
                <w:lang w:val="fr-FR"/>
              </w:rPr>
              <w:t>Saat qurşağı:</w:t>
            </w:r>
          </w:p>
        </w:tc>
        <w:tc>
          <w:tcPr>
            <w:tcW w:w="6409"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10B37A0" w14:textId="77777777" w:rsidR="0093162A" w:rsidRPr="0015144D" w:rsidRDefault="0093162A" w:rsidP="0018707D">
            <w:pPr>
              <w:pStyle w:val="Normal1"/>
              <w:spacing w:before="0" w:after="0" w:line="260" w:lineRule="atLeast"/>
              <w:rPr>
                <w:rFonts w:ascii="Verdana" w:hAnsi="Verdana"/>
                <w:lang w:val="fr-FR"/>
              </w:rPr>
            </w:pPr>
          </w:p>
        </w:tc>
      </w:tr>
      <w:tr w:rsidR="0093162A" w14:paraId="545C2506" w14:textId="77777777" w:rsidTr="00C3388C">
        <w:trPr>
          <w:trHeight w:val="184"/>
        </w:trPr>
        <w:tc>
          <w:tcPr>
            <w:tcW w:w="301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1BDC65C" w14:textId="77777777" w:rsidR="0093162A" w:rsidRPr="003C4B6B" w:rsidRDefault="0093162A" w:rsidP="0018707D">
            <w:pPr>
              <w:pStyle w:val="Normal1"/>
              <w:spacing w:before="0" w:after="0" w:line="260" w:lineRule="atLeast"/>
              <w:rPr>
                <w:rFonts w:ascii="Verdana" w:hAnsi="Verdana"/>
                <w:szCs w:val="18"/>
                <w:lang w:val="en-GB"/>
              </w:rPr>
            </w:pPr>
          </w:p>
          <w:p w14:paraId="286F898C" w14:textId="77777777" w:rsidR="0093162A" w:rsidRDefault="0093162A" w:rsidP="0018707D">
            <w:pPr>
              <w:pStyle w:val="Normal1"/>
              <w:spacing w:before="0" w:after="0" w:line="260" w:lineRule="atLeast"/>
              <w:rPr>
                <w:rFonts w:ascii="Verdana" w:hAnsi="Verdana"/>
                <w:szCs w:val="18"/>
              </w:rPr>
            </w:pPr>
            <w:r>
              <w:rPr>
                <w:rFonts w:ascii="Verdana" w:hAnsi="Verdana"/>
                <w:szCs w:val="18"/>
              </w:rPr>
              <w:t>Details requested:</w:t>
            </w:r>
          </w:p>
          <w:p w14:paraId="59FC7655" w14:textId="77777777" w:rsidR="0093162A" w:rsidRPr="00EF79A6" w:rsidRDefault="0093162A" w:rsidP="0018707D">
            <w:pPr>
              <w:pStyle w:val="Normal1"/>
              <w:spacing w:before="0" w:after="0" w:line="260" w:lineRule="atLeast"/>
              <w:rPr>
                <w:rFonts w:ascii="Verdana" w:hAnsi="Verdana"/>
                <w:i/>
                <w:iCs/>
                <w:color w:val="0070C0"/>
                <w:szCs w:val="18"/>
              </w:rPr>
            </w:pPr>
            <w:r w:rsidRPr="00D03615">
              <w:rPr>
                <w:i/>
                <w:iCs/>
                <w:noProof/>
                <w:color w:val="0070C0"/>
                <w:szCs w:val="18"/>
              </w:rPr>
              <w:t>Tələb olunan təfərrüatlar:</w:t>
            </w:r>
          </w:p>
        </w:tc>
        <w:tc>
          <w:tcPr>
            <w:tcW w:w="6409"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55476BE" w14:textId="77777777" w:rsidR="0093162A" w:rsidRPr="00FC378F" w:rsidRDefault="0093162A" w:rsidP="0018707D">
            <w:pPr>
              <w:pStyle w:val="Normal1"/>
              <w:spacing w:before="0" w:after="0" w:line="260" w:lineRule="atLeast"/>
              <w:rPr>
                <w:rFonts w:ascii="Verdana" w:hAnsi="Verdana"/>
              </w:rPr>
            </w:pPr>
          </w:p>
        </w:tc>
      </w:tr>
    </w:tbl>
    <w:p w14:paraId="6E053463" w14:textId="77777777" w:rsidR="0093162A" w:rsidRDefault="0093162A" w:rsidP="0018707D">
      <w:pPr>
        <w:pStyle w:val="Standard"/>
        <w:spacing w:before="0" w:after="0" w:line="260" w:lineRule="atLeast"/>
        <w:rPr>
          <w:rFonts w:ascii="Verdana" w:hAnsi="Verdana"/>
        </w:rPr>
      </w:pPr>
    </w:p>
    <w:tbl>
      <w:tblPr>
        <w:tblStyle w:val="Grilledutableau"/>
        <w:tblW w:w="4955"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455"/>
        <w:gridCol w:w="4536"/>
        <w:gridCol w:w="4386"/>
      </w:tblGrid>
      <w:tr w:rsidR="0093162A" w:rsidRPr="00EA7C36" w14:paraId="3CF69C47" w14:textId="77777777" w:rsidTr="0018707D">
        <w:tc>
          <w:tcPr>
            <w:tcW w:w="455" w:type="dxa"/>
            <w:tcMar>
              <w:top w:w="0" w:type="nil"/>
              <w:left w:w="0" w:type="nil"/>
              <w:bottom w:w="0" w:type="nil"/>
              <w:right w:w="0" w:type="nil"/>
            </w:tcMar>
          </w:tcPr>
          <w:p w14:paraId="58B7B8AB" w14:textId="77777777" w:rsidR="0093162A" w:rsidRPr="00EA7C36" w:rsidRDefault="0093162A" w:rsidP="0018707D">
            <w:pPr>
              <w:spacing w:line="260" w:lineRule="atLeast"/>
              <w:rPr>
                <w:szCs w:val="18"/>
              </w:rPr>
            </w:pPr>
            <w:r w:rsidRPr="00EA7C36">
              <w:rPr>
                <w:szCs w:val="18"/>
              </w:rPr>
              <w:fldChar w:fldCharType="begin">
                <w:ffData>
                  <w:name w:val="Check1"/>
                  <w:enabled/>
                  <w:calcOnExit w:val="0"/>
                  <w:checkBox>
                    <w:sizeAuto/>
                    <w:default w:val="0"/>
                  </w:checkBox>
                </w:ffData>
              </w:fldChar>
            </w:r>
            <w:r w:rsidRPr="00EA7C36">
              <w:rPr>
                <w:szCs w:val="18"/>
              </w:rPr>
              <w:instrText xml:space="preserve"> FORMCHECKBOX </w:instrText>
            </w:r>
            <w:r>
              <w:rPr>
                <w:szCs w:val="18"/>
              </w:rPr>
            </w:r>
            <w:r>
              <w:rPr>
                <w:szCs w:val="18"/>
              </w:rPr>
              <w:fldChar w:fldCharType="separate"/>
            </w:r>
            <w:r w:rsidRPr="00EA7C36">
              <w:rPr>
                <w:szCs w:val="18"/>
              </w:rPr>
              <w:fldChar w:fldCharType="end"/>
            </w:r>
          </w:p>
        </w:tc>
        <w:tc>
          <w:tcPr>
            <w:tcW w:w="4536" w:type="dxa"/>
            <w:tcMar>
              <w:top w:w="0" w:type="nil"/>
              <w:left w:w="0" w:type="nil"/>
              <w:bottom w:w="0" w:type="nil"/>
              <w:right w:w="0" w:type="nil"/>
            </w:tcMar>
          </w:tcPr>
          <w:p w14:paraId="1B3457F5" w14:textId="77777777" w:rsidR="0093162A" w:rsidRPr="00EF79A6" w:rsidRDefault="0093162A" w:rsidP="0018707D">
            <w:pPr>
              <w:autoSpaceDE w:val="0"/>
              <w:autoSpaceDN w:val="0"/>
              <w:adjustRightInd w:val="0"/>
              <w:spacing w:line="260" w:lineRule="atLeast"/>
              <w:rPr>
                <w:i/>
                <w:iCs/>
                <w:color w:val="0070C0"/>
                <w:szCs w:val="18"/>
              </w:rPr>
            </w:pPr>
            <w:r w:rsidRPr="00EA7C36">
              <w:rPr>
                <w:szCs w:val="18"/>
              </w:rPr>
              <w:t>Subscriber names</w:t>
            </w:r>
            <w:r>
              <w:rPr>
                <w:szCs w:val="18"/>
              </w:rPr>
              <w:t xml:space="preserve"> / </w:t>
            </w:r>
            <w:r w:rsidRPr="00D03615">
              <w:rPr>
                <w:i/>
                <w:iCs/>
                <w:noProof/>
                <w:color w:val="0070C0"/>
                <w:szCs w:val="18"/>
              </w:rPr>
              <w:t>Abunəçi adları</w:t>
            </w:r>
          </w:p>
        </w:tc>
        <w:tc>
          <w:tcPr>
            <w:tcW w:w="4386" w:type="dxa"/>
            <w:tcMar>
              <w:top w:w="0" w:type="nil"/>
              <w:left w:w="0" w:type="nil"/>
              <w:bottom w:w="0" w:type="nil"/>
              <w:right w:w="0" w:type="nil"/>
            </w:tcMar>
          </w:tcPr>
          <w:p w14:paraId="421F11B1" w14:textId="77777777" w:rsidR="0093162A" w:rsidRPr="00EA7C36" w:rsidRDefault="0093162A" w:rsidP="0018707D">
            <w:pPr>
              <w:spacing w:line="260" w:lineRule="atLeast"/>
              <w:rPr>
                <w:szCs w:val="18"/>
              </w:rPr>
            </w:pPr>
          </w:p>
        </w:tc>
      </w:tr>
      <w:tr w:rsidR="0093162A" w:rsidRPr="003C4B6B" w14:paraId="69D0F5A0" w14:textId="77777777" w:rsidTr="0018707D">
        <w:tc>
          <w:tcPr>
            <w:tcW w:w="455" w:type="dxa"/>
            <w:tcMar>
              <w:top w:w="0" w:type="nil"/>
              <w:left w:w="0" w:type="nil"/>
              <w:bottom w:w="0" w:type="nil"/>
              <w:right w:w="0" w:type="nil"/>
            </w:tcMar>
          </w:tcPr>
          <w:p w14:paraId="5BD615A0" w14:textId="77777777" w:rsidR="0093162A" w:rsidRPr="00EA7C36" w:rsidRDefault="0093162A" w:rsidP="0018707D">
            <w:pPr>
              <w:spacing w:line="260" w:lineRule="atLeast"/>
              <w:rPr>
                <w:szCs w:val="18"/>
              </w:rPr>
            </w:pPr>
            <w:r w:rsidRPr="00EA7C36">
              <w:rPr>
                <w:szCs w:val="18"/>
              </w:rPr>
              <w:fldChar w:fldCharType="begin">
                <w:ffData>
                  <w:name w:val="Check1"/>
                  <w:enabled/>
                  <w:calcOnExit w:val="0"/>
                  <w:checkBox>
                    <w:sizeAuto/>
                    <w:default w:val="0"/>
                  </w:checkBox>
                </w:ffData>
              </w:fldChar>
            </w:r>
            <w:r w:rsidRPr="00EA7C36">
              <w:rPr>
                <w:szCs w:val="18"/>
              </w:rPr>
              <w:instrText xml:space="preserve"> FORMCHECKBOX </w:instrText>
            </w:r>
            <w:r>
              <w:rPr>
                <w:szCs w:val="18"/>
              </w:rPr>
            </w:r>
            <w:r>
              <w:rPr>
                <w:szCs w:val="18"/>
              </w:rPr>
              <w:fldChar w:fldCharType="separate"/>
            </w:r>
            <w:r w:rsidRPr="00EA7C36">
              <w:rPr>
                <w:szCs w:val="18"/>
              </w:rPr>
              <w:fldChar w:fldCharType="end"/>
            </w:r>
          </w:p>
        </w:tc>
        <w:tc>
          <w:tcPr>
            <w:tcW w:w="4536" w:type="dxa"/>
            <w:tcMar>
              <w:top w:w="0" w:type="nil"/>
              <w:left w:w="0" w:type="nil"/>
              <w:bottom w:w="0" w:type="nil"/>
              <w:right w:w="0" w:type="nil"/>
            </w:tcMar>
          </w:tcPr>
          <w:p w14:paraId="3F08800E" w14:textId="77777777" w:rsidR="0093162A" w:rsidRPr="003C4B6B" w:rsidRDefault="0093162A" w:rsidP="0018707D">
            <w:pPr>
              <w:autoSpaceDE w:val="0"/>
              <w:autoSpaceDN w:val="0"/>
              <w:adjustRightInd w:val="0"/>
              <w:spacing w:line="260" w:lineRule="atLeast"/>
              <w:rPr>
                <w:i/>
                <w:iCs/>
                <w:color w:val="0070C0"/>
                <w:szCs w:val="18"/>
                <w:lang w:val="en-GB"/>
              </w:rPr>
            </w:pPr>
            <w:proofErr w:type="gramStart"/>
            <w:r w:rsidRPr="003C4B6B">
              <w:rPr>
                <w:szCs w:val="18"/>
                <w:lang w:val="en-GB"/>
              </w:rPr>
              <w:t>User names</w:t>
            </w:r>
            <w:proofErr w:type="gramEnd"/>
            <w:r w:rsidRPr="003C4B6B">
              <w:rPr>
                <w:szCs w:val="18"/>
                <w:lang w:val="en-GB"/>
              </w:rPr>
              <w:t xml:space="preserve"> / </w:t>
            </w:r>
            <w:r w:rsidRPr="00D03615">
              <w:rPr>
                <w:i/>
                <w:iCs/>
                <w:noProof/>
                <w:color w:val="0070C0"/>
                <w:szCs w:val="18"/>
                <w:lang w:val="en-GB"/>
              </w:rPr>
              <w:t>İstifadəçi adları</w:t>
            </w:r>
          </w:p>
        </w:tc>
        <w:tc>
          <w:tcPr>
            <w:tcW w:w="4386" w:type="dxa"/>
            <w:tcMar>
              <w:top w:w="0" w:type="nil"/>
              <w:left w:w="0" w:type="nil"/>
              <w:bottom w:w="0" w:type="nil"/>
              <w:right w:w="0" w:type="nil"/>
            </w:tcMar>
          </w:tcPr>
          <w:p w14:paraId="44256643" w14:textId="77777777" w:rsidR="0093162A" w:rsidRPr="003C4B6B" w:rsidRDefault="0093162A" w:rsidP="0018707D">
            <w:pPr>
              <w:spacing w:line="260" w:lineRule="atLeast"/>
              <w:rPr>
                <w:szCs w:val="18"/>
                <w:lang w:val="en-GB"/>
              </w:rPr>
            </w:pPr>
          </w:p>
        </w:tc>
      </w:tr>
      <w:tr w:rsidR="0093162A" w:rsidRPr="00EA7C36" w14:paraId="73013B39" w14:textId="77777777" w:rsidTr="0018707D">
        <w:tc>
          <w:tcPr>
            <w:tcW w:w="455" w:type="dxa"/>
            <w:tcMar>
              <w:top w:w="0" w:type="nil"/>
              <w:left w:w="0" w:type="nil"/>
              <w:bottom w:w="0" w:type="nil"/>
              <w:right w:w="0" w:type="nil"/>
            </w:tcMar>
          </w:tcPr>
          <w:p w14:paraId="106BDA70" w14:textId="77777777" w:rsidR="0093162A" w:rsidRPr="00EA7C36" w:rsidRDefault="0093162A" w:rsidP="0018707D">
            <w:pPr>
              <w:spacing w:line="260" w:lineRule="atLeast"/>
              <w:rPr>
                <w:szCs w:val="18"/>
              </w:rPr>
            </w:pPr>
            <w:r w:rsidRPr="00EA7C36">
              <w:rPr>
                <w:szCs w:val="18"/>
              </w:rPr>
              <w:fldChar w:fldCharType="begin">
                <w:ffData>
                  <w:name w:val="Check1"/>
                  <w:enabled/>
                  <w:calcOnExit w:val="0"/>
                  <w:checkBox>
                    <w:sizeAuto/>
                    <w:default w:val="0"/>
                  </w:checkBox>
                </w:ffData>
              </w:fldChar>
            </w:r>
            <w:r w:rsidRPr="00EA7C36">
              <w:rPr>
                <w:szCs w:val="18"/>
              </w:rPr>
              <w:instrText xml:space="preserve"> FORMCHECKBOX </w:instrText>
            </w:r>
            <w:r>
              <w:rPr>
                <w:szCs w:val="18"/>
              </w:rPr>
            </w:r>
            <w:r>
              <w:rPr>
                <w:szCs w:val="18"/>
              </w:rPr>
              <w:fldChar w:fldCharType="separate"/>
            </w:r>
            <w:r w:rsidRPr="00EA7C36">
              <w:rPr>
                <w:szCs w:val="18"/>
              </w:rPr>
              <w:fldChar w:fldCharType="end"/>
            </w:r>
          </w:p>
        </w:tc>
        <w:tc>
          <w:tcPr>
            <w:tcW w:w="4536" w:type="dxa"/>
            <w:tcMar>
              <w:top w:w="0" w:type="nil"/>
              <w:left w:w="0" w:type="nil"/>
              <w:bottom w:w="0" w:type="nil"/>
              <w:right w:w="0" w:type="nil"/>
            </w:tcMar>
          </w:tcPr>
          <w:p w14:paraId="14A7AFF7" w14:textId="77777777" w:rsidR="0093162A" w:rsidRPr="00446D55" w:rsidRDefault="0093162A" w:rsidP="0018707D">
            <w:pPr>
              <w:autoSpaceDE w:val="0"/>
              <w:autoSpaceDN w:val="0"/>
              <w:adjustRightInd w:val="0"/>
              <w:spacing w:line="260" w:lineRule="atLeast"/>
              <w:rPr>
                <w:i/>
                <w:iCs/>
                <w:color w:val="0070C0"/>
                <w:szCs w:val="18"/>
              </w:rPr>
            </w:pPr>
            <w:r w:rsidRPr="00EA7C36">
              <w:rPr>
                <w:szCs w:val="18"/>
              </w:rPr>
              <w:t>Screen names, or other identities</w:t>
            </w:r>
            <w:r>
              <w:rPr>
                <w:szCs w:val="18"/>
              </w:rPr>
              <w:t xml:space="preserve"> / </w:t>
            </w:r>
            <w:r w:rsidRPr="00D03615">
              <w:rPr>
                <w:i/>
                <w:iCs/>
                <w:noProof/>
                <w:color w:val="0070C0"/>
                <w:szCs w:val="18"/>
              </w:rPr>
              <w:t>Ekran adları və ya başqa kimliklər</w:t>
            </w:r>
          </w:p>
        </w:tc>
        <w:tc>
          <w:tcPr>
            <w:tcW w:w="4386" w:type="dxa"/>
            <w:tcMar>
              <w:top w:w="0" w:type="nil"/>
              <w:left w:w="0" w:type="nil"/>
              <w:bottom w:w="0" w:type="nil"/>
              <w:right w:w="0" w:type="nil"/>
            </w:tcMar>
          </w:tcPr>
          <w:p w14:paraId="00164FD4" w14:textId="77777777" w:rsidR="0093162A" w:rsidRPr="00EA7C36" w:rsidRDefault="0093162A" w:rsidP="0018707D">
            <w:pPr>
              <w:spacing w:line="260" w:lineRule="atLeast"/>
              <w:rPr>
                <w:szCs w:val="18"/>
              </w:rPr>
            </w:pPr>
          </w:p>
        </w:tc>
      </w:tr>
      <w:tr w:rsidR="0093162A" w:rsidRPr="00EA7C36" w14:paraId="2E1549F0" w14:textId="77777777" w:rsidTr="0018707D">
        <w:tc>
          <w:tcPr>
            <w:tcW w:w="455" w:type="dxa"/>
            <w:tcMar>
              <w:top w:w="0" w:type="nil"/>
              <w:left w:w="0" w:type="nil"/>
              <w:bottom w:w="0" w:type="nil"/>
              <w:right w:w="0" w:type="nil"/>
            </w:tcMar>
          </w:tcPr>
          <w:p w14:paraId="1149F74B" w14:textId="77777777" w:rsidR="0093162A" w:rsidRPr="00EA7C36" w:rsidRDefault="0093162A" w:rsidP="0018707D">
            <w:pPr>
              <w:spacing w:line="260" w:lineRule="atLeast"/>
              <w:rPr>
                <w:szCs w:val="18"/>
              </w:rPr>
            </w:pPr>
            <w:r w:rsidRPr="00EA7C36">
              <w:rPr>
                <w:szCs w:val="18"/>
              </w:rPr>
              <w:fldChar w:fldCharType="begin">
                <w:ffData>
                  <w:name w:val=""/>
                  <w:enabled/>
                  <w:calcOnExit w:val="0"/>
                  <w:checkBox>
                    <w:sizeAuto/>
                    <w:default w:val="0"/>
                  </w:checkBox>
                </w:ffData>
              </w:fldChar>
            </w:r>
            <w:r w:rsidRPr="00EA7C36">
              <w:rPr>
                <w:szCs w:val="18"/>
              </w:rPr>
              <w:instrText xml:space="preserve"> FORMCHECKBOX </w:instrText>
            </w:r>
            <w:r>
              <w:rPr>
                <w:szCs w:val="18"/>
              </w:rPr>
            </w:r>
            <w:r>
              <w:rPr>
                <w:szCs w:val="18"/>
              </w:rPr>
              <w:fldChar w:fldCharType="separate"/>
            </w:r>
            <w:r w:rsidRPr="00EA7C36">
              <w:rPr>
                <w:szCs w:val="18"/>
              </w:rPr>
              <w:fldChar w:fldCharType="end"/>
            </w:r>
          </w:p>
        </w:tc>
        <w:tc>
          <w:tcPr>
            <w:tcW w:w="4536" w:type="dxa"/>
            <w:tcMar>
              <w:top w:w="0" w:type="nil"/>
              <w:left w:w="0" w:type="nil"/>
              <w:bottom w:w="0" w:type="nil"/>
              <w:right w:w="0" w:type="nil"/>
            </w:tcMar>
          </w:tcPr>
          <w:p w14:paraId="5DA0A3A1" w14:textId="77777777" w:rsidR="0093162A" w:rsidRPr="00446D55" w:rsidRDefault="0093162A" w:rsidP="0018707D">
            <w:pPr>
              <w:autoSpaceDE w:val="0"/>
              <w:autoSpaceDN w:val="0"/>
              <w:adjustRightInd w:val="0"/>
              <w:spacing w:line="260" w:lineRule="atLeast"/>
              <w:rPr>
                <w:rFonts w:cs="Arial"/>
                <w:i/>
                <w:iCs/>
                <w:color w:val="0070C0"/>
                <w:szCs w:val="18"/>
              </w:rPr>
            </w:pPr>
            <w:r w:rsidRPr="00EA7C36">
              <w:rPr>
                <w:szCs w:val="18"/>
              </w:rPr>
              <w:t>Mailing addresses</w:t>
            </w:r>
            <w:r>
              <w:rPr>
                <w:szCs w:val="18"/>
              </w:rPr>
              <w:t xml:space="preserve"> / </w:t>
            </w:r>
            <w:r w:rsidRPr="00D03615">
              <w:rPr>
                <w:i/>
                <w:iCs/>
                <w:noProof/>
                <w:color w:val="0070C0"/>
                <w:szCs w:val="18"/>
              </w:rPr>
              <w:t>Poçt ünvanları</w:t>
            </w:r>
          </w:p>
        </w:tc>
        <w:tc>
          <w:tcPr>
            <w:tcW w:w="4386" w:type="dxa"/>
            <w:tcMar>
              <w:top w:w="0" w:type="nil"/>
              <w:left w:w="0" w:type="nil"/>
              <w:bottom w:w="0" w:type="nil"/>
              <w:right w:w="0" w:type="nil"/>
            </w:tcMar>
          </w:tcPr>
          <w:p w14:paraId="76B237D8" w14:textId="77777777" w:rsidR="0093162A" w:rsidRPr="00EA7C36" w:rsidRDefault="0093162A" w:rsidP="0018707D">
            <w:pPr>
              <w:spacing w:line="260" w:lineRule="atLeast"/>
              <w:rPr>
                <w:szCs w:val="18"/>
              </w:rPr>
            </w:pPr>
          </w:p>
        </w:tc>
      </w:tr>
      <w:tr w:rsidR="0093162A" w:rsidRPr="00EA7C36" w14:paraId="15B273D7" w14:textId="77777777" w:rsidTr="0018707D">
        <w:tc>
          <w:tcPr>
            <w:tcW w:w="455" w:type="dxa"/>
            <w:tcMar>
              <w:top w:w="0" w:type="nil"/>
              <w:left w:w="0" w:type="nil"/>
              <w:bottom w:w="0" w:type="nil"/>
              <w:right w:w="0" w:type="nil"/>
            </w:tcMar>
          </w:tcPr>
          <w:p w14:paraId="01C24865" w14:textId="77777777" w:rsidR="0093162A" w:rsidRPr="00EA7C36" w:rsidRDefault="0093162A" w:rsidP="0018707D">
            <w:pPr>
              <w:spacing w:line="260" w:lineRule="atLeast"/>
              <w:rPr>
                <w:szCs w:val="18"/>
              </w:rPr>
            </w:pPr>
            <w:r w:rsidRPr="00EA7C36">
              <w:rPr>
                <w:szCs w:val="18"/>
              </w:rPr>
              <w:fldChar w:fldCharType="begin">
                <w:ffData>
                  <w:name w:val=""/>
                  <w:enabled/>
                  <w:calcOnExit w:val="0"/>
                  <w:checkBox>
                    <w:sizeAuto/>
                    <w:default w:val="0"/>
                  </w:checkBox>
                </w:ffData>
              </w:fldChar>
            </w:r>
            <w:r w:rsidRPr="00EA7C36">
              <w:rPr>
                <w:szCs w:val="18"/>
              </w:rPr>
              <w:instrText xml:space="preserve"> FORMCHECKBOX </w:instrText>
            </w:r>
            <w:r>
              <w:rPr>
                <w:szCs w:val="18"/>
              </w:rPr>
            </w:r>
            <w:r>
              <w:rPr>
                <w:szCs w:val="18"/>
              </w:rPr>
              <w:fldChar w:fldCharType="separate"/>
            </w:r>
            <w:r w:rsidRPr="00EA7C36">
              <w:rPr>
                <w:szCs w:val="18"/>
              </w:rPr>
              <w:fldChar w:fldCharType="end"/>
            </w:r>
          </w:p>
        </w:tc>
        <w:tc>
          <w:tcPr>
            <w:tcW w:w="4536" w:type="dxa"/>
            <w:tcMar>
              <w:top w:w="0" w:type="nil"/>
              <w:left w:w="0" w:type="nil"/>
              <w:bottom w:w="0" w:type="nil"/>
              <w:right w:w="0" w:type="nil"/>
            </w:tcMar>
          </w:tcPr>
          <w:p w14:paraId="155FF3C1" w14:textId="77777777" w:rsidR="0093162A" w:rsidRPr="00EA7C36" w:rsidRDefault="0093162A" w:rsidP="0018707D">
            <w:pPr>
              <w:autoSpaceDE w:val="0"/>
              <w:autoSpaceDN w:val="0"/>
              <w:adjustRightInd w:val="0"/>
              <w:spacing w:line="260" w:lineRule="atLeast"/>
              <w:rPr>
                <w:szCs w:val="18"/>
              </w:rPr>
            </w:pPr>
            <w:r w:rsidRPr="00EA7C36">
              <w:rPr>
                <w:szCs w:val="18"/>
              </w:rPr>
              <w:t>Residential addresses</w:t>
            </w:r>
            <w:r>
              <w:rPr>
                <w:szCs w:val="18"/>
              </w:rPr>
              <w:t xml:space="preserve"> / </w:t>
            </w:r>
            <w:r w:rsidRPr="00D03615">
              <w:rPr>
                <w:i/>
                <w:iCs/>
                <w:noProof/>
                <w:color w:val="0070C0"/>
                <w:szCs w:val="18"/>
              </w:rPr>
              <w:t>Yaşayış ünvanları</w:t>
            </w:r>
          </w:p>
        </w:tc>
        <w:tc>
          <w:tcPr>
            <w:tcW w:w="4386" w:type="dxa"/>
            <w:tcMar>
              <w:top w:w="0" w:type="nil"/>
              <w:left w:w="0" w:type="nil"/>
              <w:bottom w:w="0" w:type="nil"/>
              <w:right w:w="0" w:type="nil"/>
            </w:tcMar>
          </w:tcPr>
          <w:p w14:paraId="1D16FB46" w14:textId="77777777" w:rsidR="0093162A" w:rsidRPr="00EA7C36" w:rsidRDefault="0093162A" w:rsidP="0018707D">
            <w:pPr>
              <w:spacing w:line="260" w:lineRule="atLeast"/>
              <w:rPr>
                <w:szCs w:val="18"/>
              </w:rPr>
            </w:pPr>
          </w:p>
        </w:tc>
      </w:tr>
      <w:tr w:rsidR="0093162A" w:rsidRPr="00EA7C36" w14:paraId="2FAD9B21" w14:textId="77777777" w:rsidTr="0018707D">
        <w:tc>
          <w:tcPr>
            <w:tcW w:w="455" w:type="dxa"/>
            <w:tcMar>
              <w:top w:w="0" w:type="nil"/>
              <w:left w:w="0" w:type="nil"/>
              <w:bottom w:w="0" w:type="nil"/>
              <w:right w:w="0" w:type="nil"/>
            </w:tcMar>
          </w:tcPr>
          <w:p w14:paraId="7A12B68D" w14:textId="77777777" w:rsidR="0093162A" w:rsidRPr="00EA7C36" w:rsidRDefault="0093162A" w:rsidP="0018707D">
            <w:pPr>
              <w:spacing w:line="260" w:lineRule="atLeast"/>
              <w:rPr>
                <w:szCs w:val="18"/>
              </w:rPr>
            </w:pPr>
            <w:r w:rsidRPr="00EA7C36">
              <w:rPr>
                <w:szCs w:val="18"/>
              </w:rPr>
              <w:fldChar w:fldCharType="begin">
                <w:ffData>
                  <w:name w:val=""/>
                  <w:enabled/>
                  <w:calcOnExit w:val="0"/>
                  <w:checkBox>
                    <w:sizeAuto/>
                    <w:default w:val="0"/>
                  </w:checkBox>
                </w:ffData>
              </w:fldChar>
            </w:r>
            <w:r w:rsidRPr="00EA7C36">
              <w:rPr>
                <w:szCs w:val="18"/>
              </w:rPr>
              <w:instrText xml:space="preserve"> FORMCHECKBOX </w:instrText>
            </w:r>
            <w:r>
              <w:rPr>
                <w:szCs w:val="18"/>
              </w:rPr>
            </w:r>
            <w:r>
              <w:rPr>
                <w:szCs w:val="18"/>
              </w:rPr>
              <w:fldChar w:fldCharType="separate"/>
            </w:r>
            <w:r w:rsidRPr="00EA7C36">
              <w:rPr>
                <w:szCs w:val="18"/>
              </w:rPr>
              <w:fldChar w:fldCharType="end"/>
            </w:r>
          </w:p>
        </w:tc>
        <w:tc>
          <w:tcPr>
            <w:tcW w:w="4536" w:type="dxa"/>
            <w:tcMar>
              <w:top w:w="0" w:type="nil"/>
              <w:left w:w="0" w:type="nil"/>
              <w:bottom w:w="0" w:type="nil"/>
              <w:right w:w="0" w:type="nil"/>
            </w:tcMar>
          </w:tcPr>
          <w:p w14:paraId="3AF228F2" w14:textId="77777777" w:rsidR="0093162A" w:rsidRPr="00EA7C36" w:rsidRDefault="0093162A" w:rsidP="0018707D">
            <w:pPr>
              <w:autoSpaceDE w:val="0"/>
              <w:autoSpaceDN w:val="0"/>
              <w:adjustRightInd w:val="0"/>
              <w:spacing w:line="260" w:lineRule="atLeast"/>
              <w:rPr>
                <w:szCs w:val="18"/>
              </w:rPr>
            </w:pPr>
            <w:r w:rsidRPr="00EA7C36">
              <w:rPr>
                <w:szCs w:val="18"/>
              </w:rPr>
              <w:t>Business addresses</w:t>
            </w:r>
            <w:r>
              <w:rPr>
                <w:szCs w:val="18"/>
              </w:rPr>
              <w:t xml:space="preserve"> / </w:t>
            </w:r>
            <w:r w:rsidRPr="00D03615">
              <w:rPr>
                <w:i/>
                <w:iCs/>
                <w:noProof/>
                <w:color w:val="0070C0"/>
                <w:szCs w:val="18"/>
              </w:rPr>
              <w:t>Biznes ünvanları</w:t>
            </w:r>
          </w:p>
        </w:tc>
        <w:tc>
          <w:tcPr>
            <w:tcW w:w="4386" w:type="dxa"/>
            <w:tcMar>
              <w:top w:w="0" w:type="nil"/>
              <w:left w:w="0" w:type="nil"/>
              <w:bottom w:w="0" w:type="nil"/>
              <w:right w:w="0" w:type="nil"/>
            </w:tcMar>
          </w:tcPr>
          <w:p w14:paraId="7719B124" w14:textId="77777777" w:rsidR="0093162A" w:rsidRPr="00EA7C36" w:rsidRDefault="0093162A" w:rsidP="0018707D">
            <w:pPr>
              <w:spacing w:line="260" w:lineRule="atLeast"/>
              <w:rPr>
                <w:szCs w:val="18"/>
              </w:rPr>
            </w:pPr>
          </w:p>
        </w:tc>
      </w:tr>
      <w:tr w:rsidR="0093162A" w:rsidRPr="00EA7C36" w14:paraId="23527EDE" w14:textId="77777777" w:rsidTr="0018707D">
        <w:tc>
          <w:tcPr>
            <w:tcW w:w="455" w:type="dxa"/>
            <w:tcMar>
              <w:top w:w="0" w:type="nil"/>
              <w:left w:w="0" w:type="nil"/>
              <w:bottom w:w="0" w:type="nil"/>
              <w:right w:w="0" w:type="nil"/>
            </w:tcMar>
          </w:tcPr>
          <w:p w14:paraId="32250DF1" w14:textId="77777777" w:rsidR="0093162A" w:rsidRPr="00EA7C36" w:rsidRDefault="0093162A" w:rsidP="0018707D">
            <w:pPr>
              <w:spacing w:line="260" w:lineRule="atLeast"/>
              <w:rPr>
                <w:szCs w:val="18"/>
              </w:rPr>
            </w:pPr>
            <w:r w:rsidRPr="00EA7C36">
              <w:rPr>
                <w:szCs w:val="18"/>
              </w:rPr>
              <w:fldChar w:fldCharType="begin">
                <w:ffData>
                  <w:name w:val=""/>
                  <w:enabled/>
                  <w:calcOnExit w:val="0"/>
                  <w:checkBox>
                    <w:sizeAuto/>
                    <w:default w:val="0"/>
                  </w:checkBox>
                </w:ffData>
              </w:fldChar>
            </w:r>
            <w:r w:rsidRPr="00EA7C36">
              <w:rPr>
                <w:szCs w:val="18"/>
              </w:rPr>
              <w:instrText xml:space="preserve"> FORMCHECKBOX </w:instrText>
            </w:r>
            <w:r>
              <w:rPr>
                <w:szCs w:val="18"/>
              </w:rPr>
            </w:r>
            <w:r>
              <w:rPr>
                <w:szCs w:val="18"/>
              </w:rPr>
              <w:fldChar w:fldCharType="separate"/>
            </w:r>
            <w:r w:rsidRPr="00EA7C36">
              <w:rPr>
                <w:szCs w:val="18"/>
              </w:rPr>
              <w:fldChar w:fldCharType="end"/>
            </w:r>
          </w:p>
        </w:tc>
        <w:tc>
          <w:tcPr>
            <w:tcW w:w="4536" w:type="dxa"/>
            <w:tcMar>
              <w:top w:w="0" w:type="nil"/>
              <w:left w:w="0" w:type="nil"/>
              <w:bottom w:w="0" w:type="nil"/>
              <w:right w:w="0" w:type="nil"/>
            </w:tcMar>
          </w:tcPr>
          <w:p w14:paraId="52949EEE" w14:textId="77777777" w:rsidR="0093162A" w:rsidRPr="00446D55" w:rsidRDefault="0093162A" w:rsidP="0018707D">
            <w:pPr>
              <w:autoSpaceDE w:val="0"/>
              <w:autoSpaceDN w:val="0"/>
              <w:adjustRightInd w:val="0"/>
              <w:spacing w:line="260" w:lineRule="atLeast"/>
              <w:rPr>
                <w:i/>
                <w:iCs/>
                <w:color w:val="0070C0"/>
                <w:szCs w:val="18"/>
              </w:rPr>
            </w:pPr>
            <w:r w:rsidRPr="00EA7C36">
              <w:rPr>
                <w:szCs w:val="18"/>
              </w:rPr>
              <w:t>Email addresses</w:t>
            </w:r>
            <w:r>
              <w:rPr>
                <w:szCs w:val="18"/>
              </w:rPr>
              <w:t xml:space="preserve"> / </w:t>
            </w:r>
            <w:r w:rsidRPr="00D03615">
              <w:rPr>
                <w:i/>
                <w:iCs/>
                <w:noProof/>
                <w:color w:val="0070C0"/>
                <w:szCs w:val="18"/>
              </w:rPr>
              <w:t>E-poçt ünvanları</w:t>
            </w:r>
          </w:p>
        </w:tc>
        <w:tc>
          <w:tcPr>
            <w:tcW w:w="4386" w:type="dxa"/>
            <w:tcMar>
              <w:top w:w="0" w:type="nil"/>
              <w:left w:w="0" w:type="nil"/>
              <w:bottom w:w="0" w:type="nil"/>
              <w:right w:w="0" w:type="nil"/>
            </w:tcMar>
          </w:tcPr>
          <w:p w14:paraId="2AA1FC22" w14:textId="77777777" w:rsidR="0093162A" w:rsidRPr="00EA7C36" w:rsidRDefault="0093162A" w:rsidP="0018707D">
            <w:pPr>
              <w:spacing w:line="260" w:lineRule="atLeast"/>
              <w:rPr>
                <w:szCs w:val="18"/>
              </w:rPr>
            </w:pPr>
          </w:p>
        </w:tc>
      </w:tr>
      <w:tr w:rsidR="0093162A" w:rsidRPr="00EA7C36" w14:paraId="674FFE65" w14:textId="77777777" w:rsidTr="0018707D">
        <w:tc>
          <w:tcPr>
            <w:tcW w:w="455" w:type="dxa"/>
            <w:tcMar>
              <w:top w:w="0" w:type="nil"/>
              <w:left w:w="0" w:type="nil"/>
              <w:bottom w:w="0" w:type="nil"/>
              <w:right w:w="0" w:type="nil"/>
            </w:tcMar>
          </w:tcPr>
          <w:p w14:paraId="2ED9CE4F" w14:textId="77777777" w:rsidR="0093162A" w:rsidRPr="00EA7C36" w:rsidRDefault="0093162A" w:rsidP="0018707D">
            <w:pPr>
              <w:spacing w:line="260" w:lineRule="atLeast"/>
              <w:rPr>
                <w:szCs w:val="18"/>
              </w:rPr>
            </w:pPr>
            <w:r w:rsidRPr="00EA7C36">
              <w:rPr>
                <w:szCs w:val="18"/>
              </w:rPr>
              <w:fldChar w:fldCharType="begin">
                <w:ffData>
                  <w:name w:val=""/>
                  <w:enabled/>
                  <w:calcOnExit w:val="0"/>
                  <w:checkBox>
                    <w:sizeAuto/>
                    <w:default w:val="0"/>
                  </w:checkBox>
                </w:ffData>
              </w:fldChar>
            </w:r>
            <w:r w:rsidRPr="00EA7C36">
              <w:rPr>
                <w:szCs w:val="18"/>
              </w:rPr>
              <w:instrText xml:space="preserve"> FORMCHECKBOX </w:instrText>
            </w:r>
            <w:r>
              <w:rPr>
                <w:szCs w:val="18"/>
              </w:rPr>
            </w:r>
            <w:r>
              <w:rPr>
                <w:szCs w:val="18"/>
              </w:rPr>
              <w:fldChar w:fldCharType="separate"/>
            </w:r>
            <w:r w:rsidRPr="00EA7C36">
              <w:rPr>
                <w:szCs w:val="18"/>
              </w:rPr>
              <w:fldChar w:fldCharType="end"/>
            </w:r>
          </w:p>
        </w:tc>
        <w:tc>
          <w:tcPr>
            <w:tcW w:w="4536" w:type="dxa"/>
            <w:tcMar>
              <w:top w:w="0" w:type="nil"/>
              <w:left w:w="0" w:type="nil"/>
              <w:bottom w:w="0" w:type="nil"/>
              <w:right w:w="0" w:type="nil"/>
            </w:tcMar>
          </w:tcPr>
          <w:p w14:paraId="74CC875C" w14:textId="77777777" w:rsidR="0093162A" w:rsidRDefault="0093162A" w:rsidP="0018707D">
            <w:pPr>
              <w:autoSpaceDE w:val="0"/>
              <w:autoSpaceDN w:val="0"/>
              <w:adjustRightInd w:val="0"/>
              <w:spacing w:line="260" w:lineRule="atLeast"/>
              <w:rPr>
                <w:rFonts w:cs="Arial"/>
                <w:szCs w:val="18"/>
              </w:rPr>
            </w:pPr>
            <w:r w:rsidRPr="00EA7C36">
              <w:rPr>
                <w:szCs w:val="18"/>
              </w:rPr>
              <w:t xml:space="preserve">Telephone numbers, </w:t>
            </w:r>
            <w:r w:rsidRPr="00EA7C36">
              <w:rPr>
                <w:rFonts w:cs="Arial"/>
                <w:szCs w:val="18"/>
              </w:rPr>
              <w:t>other contact information</w:t>
            </w:r>
          </w:p>
          <w:p w14:paraId="6571CC61" w14:textId="77777777" w:rsidR="0093162A" w:rsidRPr="00446D55" w:rsidRDefault="0093162A" w:rsidP="0018707D">
            <w:pPr>
              <w:autoSpaceDE w:val="0"/>
              <w:autoSpaceDN w:val="0"/>
              <w:adjustRightInd w:val="0"/>
              <w:spacing w:line="260" w:lineRule="atLeast"/>
              <w:rPr>
                <w:i/>
                <w:iCs/>
                <w:color w:val="0070C0"/>
                <w:szCs w:val="18"/>
              </w:rPr>
            </w:pPr>
            <w:r w:rsidRPr="00D03615">
              <w:rPr>
                <w:rFonts w:cs="Arial"/>
                <w:i/>
                <w:iCs/>
                <w:noProof/>
                <w:color w:val="0070C0"/>
                <w:szCs w:val="18"/>
              </w:rPr>
              <w:t>Telefon nömrəsi, başqa əlaqə məlumatı</w:t>
            </w:r>
          </w:p>
        </w:tc>
        <w:tc>
          <w:tcPr>
            <w:tcW w:w="4386" w:type="dxa"/>
            <w:tcMar>
              <w:top w:w="0" w:type="nil"/>
              <w:left w:w="0" w:type="nil"/>
              <w:bottom w:w="0" w:type="nil"/>
              <w:right w:w="0" w:type="nil"/>
            </w:tcMar>
          </w:tcPr>
          <w:p w14:paraId="59BA9E19" w14:textId="77777777" w:rsidR="0093162A" w:rsidRPr="00EA7C36" w:rsidRDefault="0093162A" w:rsidP="0018707D">
            <w:pPr>
              <w:spacing w:line="260" w:lineRule="atLeast"/>
              <w:rPr>
                <w:szCs w:val="18"/>
              </w:rPr>
            </w:pPr>
          </w:p>
        </w:tc>
      </w:tr>
      <w:tr w:rsidR="0093162A" w:rsidRPr="00EA7C36" w14:paraId="6D4E94CA" w14:textId="77777777" w:rsidTr="0018707D">
        <w:tc>
          <w:tcPr>
            <w:tcW w:w="455" w:type="dxa"/>
            <w:tcMar>
              <w:top w:w="0" w:type="nil"/>
              <w:left w:w="0" w:type="nil"/>
              <w:bottom w:w="0" w:type="nil"/>
              <w:right w:w="0" w:type="nil"/>
            </w:tcMar>
          </w:tcPr>
          <w:p w14:paraId="02DF5651" w14:textId="77777777" w:rsidR="0093162A" w:rsidRPr="00EA7C36" w:rsidRDefault="0093162A" w:rsidP="0018707D">
            <w:pPr>
              <w:spacing w:line="260" w:lineRule="atLeast"/>
              <w:rPr>
                <w:szCs w:val="18"/>
              </w:rPr>
            </w:pPr>
            <w:r w:rsidRPr="00EA7C36">
              <w:rPr>
                <w:szCs w:val="18"/>
              </w:rPr>
              <w:fldChar w:fldCharType="begin">
                <w:ffData>
                  <w:name w:val="Check1"/>
                  <w:enabled/>
                  <w:calcOnExit w:val="0"/>
                  <w:checkBox>
                    <w:sizeAuto/>
                    <w:default w:val="0"/>
                  </w:checkBox>
                </w:ffData>
              </w:fldChar>
            </w:r>
            <w:r w:rsidRPr="00EA7C36">
              <w:rPr>
                <w:szCs w:val="18"/>
              </w:rPr>
              <w:instrText xml:space="preserve"> FORMCHECKBOX </w:instrText>
            </w:r>
            <w:r>
              <w:rPr>
                <w:szCs w:val="18"/>
              </w:rPr>
            </w:r>
            <w:r>
              <w:rPr>
                <w:szCs w:val="18"/>
              </w:rPr>
              <w:fldChar w:fldCharType="separate"/>
            </w:r>
            <w:r w:rsidRPr="00EA7C36">
              <w:rPr>
                <w:szCs w:val="18"/>
              </w:rPr>
              <w:fldChar w:fldCharType="end"/>
            </w:r>
          </w:p>
        </w:tc>
        <w:tc>
          <w:tcPr>
            <w:tcW w:w="4536" w:type="dxa"/>
            <w:tcMar>
              <w:top w:w="0" w:type="nil"/>
              <w:left w:w="0" w:type="nil"/>
              <w:bottom w:w="0" w:type="nil"/>
              <w:right w:w="0" w:type="nil"/>
            </w:tcMar>
          </w:tcPr>
          <w:p w14:paraId="4CFF0AF0" w14:textId="77777777" w:rsidR="0093162A" w:rsidRPr="00EA7C36" w:rsidRDefault="0093162A" w:rsidP="0018707D">
            <w:pPr>
              <w:spacing w:line="260" w:lineRule="atLeast"/>
              <w:rPr>
                <w:szCs w:val="18"/>
              </w:rPr>
            </w:pPr>
            <w:r w:rsidRPr="00EA7C36">
              <w:rPr>
                <w:szCs w:val="18"/>
              </w:rPr>
              <w:t>Billing records</w:t>
            </w:r>
            <w:r>
              <w:rPr>
                <w:szCs w:val="18"/>
              </w:rPr>
              <w:t xml:space="preserve"> / </w:t>
            </w:r>
            <w:r w:rsidRPr="00D03615">
              <w:rPr>
                <w:i/>
                <w:iCs/>
                <w:noProof/>
                <w:color w:val="0070C0"/>
                <w:szCs w:val="18"/>
              </w:rPr>
              <w:t>Hesablaşma barədə qeydlər</w:t>
            </w:r>
            <w:r w:rsidRPr="00EA7C36">
              <w:rPr>
                <w:szCs w:val="18"/>
              </w:rPr>
              <w:t xml:space="preserve"> </w:t>
            </w:r>
          </w:p>
        </w:tc>
        <w:tc>
          <w:tcPr>
            <w:tcW w:w="4386" w:type="dxa"/>
            <w:tcMar>
              <w:top w:w="0" w:type="nil"/>
              <w:left w:w="0" w:type="nil"/>
              <w:bottom w:w="0" w:type="nil"/>
              <w:right w:w="0" w:type="nil"/>
            </w:tcMar>
          </w:tcPr>
          <w:p w14:paraId="6F5364CA" w14:textId="77777777" w:rsidR="0093162A" w:rsidRPr="00EA7C36" w:rsidRDefault="0093162A" w:rsidP="0018707D">
            <w:pPr>
              <w:spacing w:line="260" w:lineRule="atLeast"/>
              <w:rPr>
                <w:szCs w:val="18"/>
              </w:rPr>
            </w:pPr>
          </w:p>
        </w:tc>
      </w:tr>
      <w:tr w:rsidR="0093162A" w:rsidRPr="00EA7C36" w14:paraId="546ACE82" w14:textId="77777777" w:rsidTr="0018707D">
        <w:tc>
          <w:tcPr>
            <w:tcW w:w="455" w:type="dxa"/>
            <w:tcMar>
              <w:top w:w="0" w:type="nil"/>
              <w:left w:w="0" w:type="nil"/>
              <w:bottom w:w="0" w:type="nil"/>
              <w:right w:w="0" w:type="nil"/>
            </w:tcMar>
          </w:tcPr>
          <w:p w14:paraId="7AAEE983" w14:textId="77777777" w:rsidR="0093162A" w:rsidRPr="00EA7C36" w:rsidRDefault="0093162A" w:rsidP="0018707D">
            <w:pPr>
              <w:spacing w:line="260" w:lineRule="atLeast"/>
              <w:rPr>
                <w:szCs w:val="18"/>
              </w:rPr>
            </w:pPr>
            <w:r w:rsidRPr="00EA7C36">
              <w:rPr>
                <w:szCs w:val="18"/>
              </w:rPr>
              <w:fldChar w:fldCharType="begin">
                <w:ffData>
                  <w:name w:val="Check1"/>
                  <w:enabled/>
                  <w:calcOnExit w:val="0"/>
                  <w:checkBox>
                    <w:sizeAuto/>
                    <w:default w:val="0"/>
                  </w:checkBox>
                </w:ffData>
              </w:fldChar>
            </w:r>
            <w:r w:rsidRPr="00EA7C36">
              <w:rPr>
                <w:szCs w:val="18"/>
              </w:rPr>
              <w:instrText xml:space="preserve"> FORMCHECKBOX </w:instrText>
            </w:r>
            <w:r>
              <w:rPr>
                <w:szCs w:val="18"/>
              </w:rPr>
            </w:r>
            <w:r>
              <w:rPr>
                <w:szCs w:val="18"/>
              </w:rPr>
              <w:fldChar w:fldCharType="separate"/>
            </w:r>
            <w:r w:rsidRPr="00EA7C36">
              <w:rPr>
                <w:szCs w:val="18"/>
              </w:rPr>
              <w:fldChar w:fldCharType="end"/>
            </w:r>
          </w:p>
        </w:tc>
        <w:tc>
          <w:tcPr>
            <w:tcW w:w="4536" w:type="dxa"/>
            <w:tcMar>
              <w:top w:w="0" w:type="nil"/>
              <w:left w:w="0" w:type="nil"/>
              <w:bottom w:w="0" w:type="nil"/>
              <w:right w:w="0" w:type="nil"/>
            </w:tcMar>
          </w:tcPr>
          <w:p w14:paraId="23414898" w14:textId="77777777" w:rsidR="0093162A" w:rsidRPr="00446D55" w:rsidRDefault="0093162A" w:rsidP="0018707D">
            <w:pPr>
              <w:spacing w:line="260" w:lineRule="atLeast"/>
              <w:rPr>
                <w:i/>
                <w:iCs/>
                <w:color w:val="0070C0"/>
                <w:szCs w:val="18"/>
              </w:rPr>
            </w:pPr>
            <w:r w:rsidRPr="00EA7C36">
              <w:rPr>
                <w:szCs w:val="18"/>
              </w:rPr>
              <w:t>Billing address</w:t>
            </w:r>
            <w:r>
              <w:rPr>
                <w:szCs w:val="18"/>
              </w:rPr>
              <w:t xml:space="preserve"> / </w:t>
            </w:r>
            <w:r w:rsidRPr="00D03615">
              <w:rPr>
                <w:i/>
                <w:iCs/>
                <w:noProof/>
                <w:color w:val="0070C0"/>
                <w:szCs w:val="18"/>
              </w:rPr>
              <w:t>Hesablaşma ünvanı</w:t>
            </w:r>
          </w:p>
        </w:tc>
        <w:tc>
          <w:tcPr>
            <w:tcW w:w="4386" w:type="dxa"/>
            <w:tcMar>
              <w:top w:w="0" w:type="nil"/>
              <w:left w:w="0" w:type="nil"/>
              <w:bottom w:w="0" w:type="nil"/>
              <w:right w:w="0" w:type="nil"/>
            </w:tcMar>
          </w:tcPr>
          <w:p w14:paraId="1A8AA864" w14:textId="77777777" w:rsidR="0093162A" w:rsidRPr="00EA7C36" w:rsidRDefault="0093162A" w:rsidP="0018707D">
            <w:pPr>
              <w:spacing w:line="260" w:lineRule="atLeast"/>
              <w:rPr>
                <w:szCs w:val="18"/>
              </w:rPr>
            </w:pPr>
          </w:p>
        </w:tc>
      </w:tr>
      <w:tr w:rsidR="0093162A" w:rsidRPr="00EA7C36" w14:paraId="048728B0" w14:textId="77777777" w:rsidTr="0018707D">
        <w:tc>
          <w:tcPr>
            <w:tcW w:w="455" w:type="dxa"/>
            <w:tcMar>
              <w:top w:w="0" w:type="nil"/>
              <w:left w:w="0" w:type="nil"/>
              <w:bottom w:w="0" w:type="nil"/>
              <w:right w:w="0" w:type="nil"/>
            </w:tcMar>
          </w:tcPr>
          <w:p w14:paraId="20812453" w14:textId="77777777" w:rsidR="0093162A" w:rsidRPr="00EA7C36" w:rsidRDefault="0093162A" w:rsidP="0018707D">
            <w:pPr>
              <w:spacing w:line="260" w:lineRule="atLeast"/>
              <w:rPr>
                <w:szCs w:val="18"/>
              </w:rPr>
            </w:pPr>
            <w:r w:rsidRPr="00EA7C36">
              <w:rPr>
                <w:szCs w:val="18"/>
              </w:rPr>
              <w:fldChar w:fldCharType="begin">
                <w:ffData>
                  <w:name w:val="Check1"/>
                  <w:enabled/>
                  <w:calcOnExit w:val="0"/>
                  <w:checkBox>
                    <w:sizeAuto/>
                    <w:default w:val="0"/>
                  </w:checkBox>
                </w:ffData>
              </w:fldChar>
            </w:r>
            <w:r w:rsidRPr="00EA7C36">
              <w:rPr>
                <w:szCs w:val="18"/>
              </w:rPr>
              <w:instrText xml:space="preserve"> FORMCHECKBOX </w:instrText>
            </w:r>
            <w:r>
              <w:rPr>
                <w:szCs w:val="18"/>
              </w:rPr>
            </w:r>
            <w:r>
              <w:rPr>
                <w:szCs w:val="18"/>
              </w:rPr>
              <w:fldChar w:fldCharType="separate"/>
            </w:r>
            <w:r w:rsidRPr="00EA7C36">
              <w:rPr>
                <w:szCs w:val="18"/>
              </w:rPr>
              <w:fldChar w:fldCharType="end"/>
            </w:r>
          </w:p>
        </w:tc>
        <w:tc>
          <w:tcPr>
            <w:tcW w:w="4536" w:type="dxa"/>
            <w:tcMar>
              <w:top w:w="0" w:type="nil"/>
              <w:left w:w="0" w:type="nil"/>
              <w:bottom w:w="0" w:type="nil"/>
              <w:right w:w="0" w:type="nil"/>
            </w:tcMar>
          </w:tcPr>
          <w:p w14:paraId="155B487D" w14:textId="77777777" w:rsidR="0093162A" w:rsidRPr="00446D55" w:rsidRDefault="0093162A" w:rsidP="0018707D">
            <w:pPr>
              <w:spacing w:line="260" w:lineRule="atLeast"/>
              <w:rPr>
                <w:i/>
                <w:iCs/>
                <w:color w:val="0070C0"/>
                <w:szCs w:val="18"/>
              </w:rPr>
            </w:pPr>
            <w:r w:rsidRPr="00EA7C36">
              <w:rPr>
                <w:szCs w:val="18"/>
              </w:rPr>
              <w:t>Payment method</w:t>
            </w:r>
            <w:r>
              <w:rPr>
                <w:szCs w:val="18"/>
              </w:rPr>
              <w:t xml:space="preserve"> / </w:t>
            </w:r>
            <w:r w:rsidRPr="00D03615">
              <w:rPr>
                <w:i/>
                <w:iCs/>
                <w:noProof/>
                <w:color w:val="0070C0"/>
                <w:szCs w:val="18"/>
              </w:rPr>
              <w:t>Ödəniş üsulu</w:t>
            </w:r>
          </w:p>
        </w:tc>
        <w:tc>
          <w:tcPr>
            <w:tcW w:w="4386" w:type="dxa"/>
            <w:tcMar>
              <w:top w:w="0" w:type="nil"/>
              <w:left w:w="0" w:type="nil"/>
              <w:bottom w:w="0" w:type="nil"/>
              <w:right w:w="0" w:type="nil"/>
            </w:tcMar>
          </w:tcPr>
          <w:p w14:paraId="69F8B00F" w14:textId="77777777" w:rsidR="0093162A" w:rsidRPr="00EA7C36" w:rsidRDefault="0093162A" w:rsidP="0018707D">
            <w:pPr>
              <w:spacing w:line="260" w:lineRule="atLeast"/>
              <w:rPr>
                <w:szCs w:val="18"/>
              </w:rPr>
            </w:pPr>
          </w:p>
        </w:tc>
      </w:tr>
      <w:tr w:rsidR="0093162A" w:rsidRPr="00EA7C36" w14:paraId="3ED029CC" w14:textId="77777777" w:rsidTr="0018707D">
        <w:tc>
          <w:tcPr>
            <w:tcW w:w="455" w:type="dxa"/>
            <w:tcMar>
              <w:top w:w="0" w:type="nil"/>
              <w:left w:w="0" w:type="nil"/>
              <w:bottom w:w="0" w:type="nil"/>
              <w:right w:w="0" w:type="nil"/>
            </w:tcMar>
          </w:tcPr>
          <w:p w14:paraId="5030975E" w14:textId="77777777" w:rsidR="0093162A" w:rsidRPr="00EA7C36" w:rsidRDefault="0093162A" w:rsidP="0018707D">
            <w:pPr>
              <w:spacing w:line="260" w:lineRule="atLeast"/>
              <w:rPr>
                <w:szCs w:val="18"/>
              </w:rPr>
            </w:pPr>
            <w:r w:rsidRPr="00EA7C36">
              <w:rPr>
                <w:szCs w:val="18"/>
              </w:rPr>
              <w:fldChar w:fldCharType="begin">
                <w:ffData>
                  <w:name w:val="Check1"/>
                  <w:enabled/>
                  <w:calcOnExit w:val="0"/>
                  <w:checkBox>
                    <w:sizeAuto/>
                    <w:default w:val="0"/>
                  </w:checkBox>
                </w:ffData>
              </w:fldChar>
            </w:r>
            <w:r w:rsidRPr="00EA7C36">
              <w:rPr>
                <w:szCs w:val="18"/>
              </w:rPr>
              <w:instrText xml:space="preserve"> FORMCHECKBOX </w:instrText>
            </w:r>
            <w:r>
              <w:rPr>
                <w:szCs w:val="18"/>
              </w:rPr>
            </w:r>
            <w:r>
              <w:rPr>
                <w:szCs w:val="18"/>
              </w:rPr>
              <w:fldChar w:fldCharType="separate"/>
            </w:r>
            <w:r w:rsidRPr="00EA7C36">
              <w:rPr>
                <w:szCs w:val="18"/>
              </w:rPr>
              <w:fldChar w:fldCharType="end"/>
            </w:r>
          </w:p>
        </w:tc>
        <w:tc>
          <w:tcPr>
            <w:tcW w:w="4536" w:type="dxa"/>
            <w:tcMar>
              <w:top w:w="0" w:type="nil"/>
              <w:left w:w="0" w:type="nil"/>
              <w:bottom w:w="0" w:type="nil"/>
              <w:right w:w="0" w:type="nil"/>
            </w:tcMar>
          </w:tcPr>
          <w:p w14:paraId="732BCA29" w14:textId="77777777" w:rsidR="0093162A" w:rsidRPr="00446D55" w:rsidRDefault="0093162A" w:rsidP="0018707D">
            <w:pPr>
              <w:spacing w:line="260" w:lineRule="atLeast"/>
              <w:rPr>
                <w:i/>
                <w:iCs/>
                <w:color w:val="0070C0"/>
                <w:szCs w:val="18"/>
              </w:rPr>
            </w:pPr>
            <w:r w:rsidRPr="00EA7C36">
              <w:rPr>
                <w:szCs w:val="18"/>
              </w:rPr>
              <w:t>Payment History</w:t>
            </w:r>
            <w:r>
              <w:rPr>
                <w:szCs w:val="18"/>
              </w:rPr>
              <w:t xml:space="preserve"> / </w:t>
            </w:r>
            <w:r w:rsidRPr="00D03615">
              <w:rPr>
                <w:i/>
                <w:iCs/>
                <w:noProof/>
                <w:color w:val="0070C0"/>
                <w:szCs w:val="18"/>
              </w:rPr>
              <w:t>Ödəniş tarixçəsi</w:t>
            </w:r>
          </w:p>
        </w:tc>
        <w:tc>
          <w:tcPr>
            <w:tcW w:w="4386" w:type="dxa"/>
            <w:tcMar>
              <w:top w:w="0" w:type="nil"/>
              <w:left w:w="0" w:type="nil"/>
              <w:bottom w:w="0" w:type="nil"/>
              <w:right w:w="0" w:type="nil"/>
            </w:tcMar>
          </w:tcPr>
          <w:p w14:paraId="71F77F00" w14:textId="77777777" w:rsidR="0093162A" w:rsidRPr="00EA7C36" w:rsidRDefault="0093162A" w:rsidP="0018707D">
            <w:pPr>
              <w:spacing w:line="260" w:lineRule="atLeast"/>
              <w:rPr>
                <w:szCs w:val="18"/>
              </w:rPr>
            </w:pPr>
          </w:p>
        </w:tc>
      </w:tr>
      <w:tr w:rsidR="0093162A" w:rsidRPr="00EA7C36" w14:paraId="518150D3" w14:textId="77777777" w:rsidTr="0018707D">
        <w:tc>
          <w:tcPr>
            <w:tcW w:w="455" w:type="dxa"/>
            <w:tcMar>
              <w:top w:w="0" w:type="nil"/>
              <w:left w:w="0" w:type="nil"/>
              <w:bottom w:w="0" w:type="nil"/>
              <w:right w:w="0" w:type="nil"/>
            </w:tcMar>
          </w:tcPr>
          <w:p w14:paraId="52E04842" w14:textId="77777777" w:rsidR="0093162A" w:rsidRPr="00EA7C36" w:rsidRDefault="0093162A" w:rsidP="0018707D">
            <w:pPr>
              <w:spacing w:line="260" w:lineRule="atLeast"/>
              <w:rPr>
                <w:szCs w:val="18"/>
              </w:rPr>
            </w:pPr>
            <w:r w:rsidRPr="00EA7C36">
              <w:rPr>
                <w:szCs w:val="18"/>
              </w:rPr>
              <w:fldChar w:fldCharType="begin">
                <w:ffData>
                  <w:name w:val="Check1"/>
                  <w:enabled/>
                  <w:calcOnExit w:val="0"/>
                  <w:checkBox>
                    <w:sizeAuto/>
                    <w:default w:val="0"/>
                  </w:checkBox>
                </w:ffData>
              </w:fldChar>
            </w:r>
            <w:r w:rsidRPr="00EA7C36">
              <w:rPr>
                <w:szCs w:val="18"/>
              </w:rPr>
              <w:instrText xml:space="preserve"> FORMCHECKBOX </w:instrText>
            </w:r>
            <w:r>
              <w:rPr>
                <w:szCs w:val="18"/>
              </w:rPr>
            </w:r>
            <w:r>
              <w:rPr>
                <w:szCs w:val="18"/>
              </w:rPr>
              <w:fldChar w:fldCharType="separate"/>
            </w:r>
            <w:r w:rsidRPr="00EA7C36">
              <w:rPr>
                <w:szCs w:val="18"/>
              </w:rPr>
              <w:fldChar w:fldCharType="end"/>
            </w:r>
          </w:p>
        </w:tc>
        <w:tc>
          <w:tcPr>
            <w:tcW w:w="4536" w:type="dxa"/>
            <w:tcMar>
              <w:top w:w="0" w:type="nil"/>
              <w:left w:w="0" w:type="nil"/>
              <w:bottom w:w="0" w:type="nil"/>
              <w:right w:w="0" w:type="nil"/>
            </w:tcMar>
          </w:tcPr>
          <w:p w14:paraId="0140DAF5" w14:textId="77777777" w:rsidR="0093162A" w:rsidRPr="00446D55" w:rsidRDefault="0093162A" w:rsidP="0018707D">
            <w:pPr>
              <w:spacing w:line="260" w:lineRule="atLeast"/>
              <w:rPr>
                <w:i/>
                <w:iCs/>
                <w:color w:val="0070C0"/>
                <w:szCs w:val="18"/>
              </w:rPr>
            </w:pPr>
            <w:r w:rsidRPr="00EA7C36">
              <w:rPr>
                <w:szCs w:val="18"/>
              </w:rPr>
              <w:t>Billing period</w:t>
            </w:r>
            <w:r>
              <w:rPr>
                <w:szCs w:val="18"/>
              </w:rPr>
              <w:t xml:space="preserve"> / </w:t>
            </w:r>
            <w:r w:rsidRPr="00D03615">
              <w:rPr>
                <w:i/>
                <w:iCs/>
                <w:noProof/>
                <w:color w:val="0070C0"/>
                <w:szCs w:val="18"/>
              </w:rPr>
              <w:t>Hesablaşma dövrü</w:t>
            </w:r>
          </w:p>
        </w:tc>
        <w:tc>
          <w:tcPr>
            <w:tcW w:w="4386" w:type="dxa"/>
            <w:tcMar>
              <w:top w:w="0" w:type="nil"/>
              <w:left w:w="0" w:type="nil"/>
              <w:bottom w:w="0" w:type="nil"/>
              <w:right w:w="0" w:type="nil"/>
            </w:tcMar>
          </w:tcPr>
          <w:p w14:paraId="301C875A" w14:textId="77777777" w:rsidR="0093162A" w:rsidRPr="00EA7C36" w:rsidRDefault="0093162A" w:rsidP="0018707D">
            <w:pPr>
              <w:spacing w:line="260" w:lineRule="atLeast"/>
              <w:rPr>
                <w:szCs w:val="18"/>
              </w:rPr>
            </w:pPr>
          </w:p>
        </w:tc>
      </w:tr>
      <w:tr w:rsidR="0093162A" w:rsidRPr="00EA7C36" w14:paraId="321CBF55" w14:textId="77777777" w:rsidTr="0018707D">
        <w:tc>
          <w:tcPr>
            <w:tcW w:w="455" w:type="dxa"/>
            <w:tcMar>
              <w:top w:w="0" w:type="nil"/>
              <w:left w:w="0" w:type="nil"/>
              <w:bottom w:w="0" w:type="nil"/>
              <w:right w:w="0" w:type="nil"/>
            </w:tcMar>
          </w:tcPr>
          <w:p w14:paraId="69069EC8" w14:textId="77777777" w:rsidR="0093162A" w:rsidRPr="00EA7C36" w:rsidRDefault="0093162A" w:rsidP="0018707D">
            <w:pPr>
              <w:spacing w:line="260" w:lineRule="atLeast"/>
              <w:rPr>
                <w:szCs w:val="18"/>
              </w:rPr>
            </w:pPr>
            <w:r w:rsidRPr="00EA7C36">
              <w:rPr>
                <w:szCs w:val="18"/>
              </w:rPr>
              <w:lastRenderedPageBreak/>
              <w:fldChar w:fldCharType="begin">
                <w:ffData>
                  <w:name w:val="Check1"/>
                  <w:enabled/>
                  <w:calcOnExit w:val="0"/>
                  <w:checkBox>
                    <w:sizeAuto/>
                    <w:default w:val="0"/>
                  </w:checkBox>
                </w:ffData>
              </w:fldChar>
            </w:r>
            <w:r w:rsidRPr="00EA7C36">
              <w:rPr>
                <w:szCs w:val="18"/>
              </w:rPr>
              <w:instrText xml:space="preserve"> FORMCHECKBOX </w:instrText>
            </w:r>
            <w:r>
              <w:rPr>
                <w:szCs w:val="18"/>
              </w:rPr>
            </w:r>
            <w:r>
              <w:rPr>
                <w:szCs w:val="18"/>
              </w:rPr>
              <w:fldChar w:fldCharType="separate"/>
            </w:r>
            <w:r w:rsidRPr="00EA7C36">
              <w:rPr>
                <w:szCs w:val="18"/>
              </w:rPr>
              <w:fldChar w:fldCharType="end"/>
            </w:r>
          </w:p>
        </w:tc>
        <w:tc>
          <w:tcPr>
            <w:tcW w:w="4536" w:type="dxa"/>
            <w:tcMar>
              <w:top w:w="0" w:type="nil"/>
              <w:left w:w="0" w:type="nil"/>
              <w:bottom w:w="0" w:type="nil"/>
              <w:right w:w="0" w:type="nil"/>
            </w:tcMar>
          </w:tcPr>
          <w:p w14:paraId="3E064502" w14:textId="77777777" w:rsidR="0093162A" w:rsidRPr="00446D55" w:rsidRDefault="0093162A" w:rsidP="000705A9">
            <w:pPr>
              <w:spacing w:line="260" w:lineRule="atLeast"/>
              <w:rPr>
                <w:i/>
                <w:iCs/>
                <w:color w:val="0070C0"/>
                <w:szCs w:val="18"/>
              </w:rPr>
            </w:pPr>
            <w:r w:rsidRPr="00EA7C36">
              <w:rPr>
                <w:szCs w:val="18"/>
              </w:rPr>
              <w:t>Registration date</w:t>
            </w:r>
            <w:r>
              <w:rPr>
                <w:szCs w:val="18"/>
              </w:rPr>
              <w:t xml:space="preserve"> / </w:t>
            </w:r>
            <w:r w:rsidRPr="00D03615">
              <w:rPr>
                <w:i/>
                <w:iCs/>
                <w:noProof/>
                <w:color w:val="0070C0"/>
                <w:szCs w:val="18"/>
              </w:rPr>
              <w:t>Qeydiyyat tarixi</w:t>
            </w:r>
          </w:p>
        </w:tc>
        <w:tc>
          <w:tcPr>
            <w:tcW w:w="4386" w:type="dxa"/>
            <w:tcMar>
              <w:top w:w="0" w:type="nil"/>
              <w:left w:w="0" w:type="nil"/>
              <w:bottom w:w="0" w:type="nil"/>
              <w:right w:w="0" w:type="nil"/>
            </w:tcMar>
          </w:tcPr>
          <w:p w14:paraId="11923C37" w14:textId="77777777" w:rsidR="0093162A" w:rsidRPr="00EA7C36" w:rsidRDefault="0093162A" w:rsidP="0018707D">
            <w:pPr>
              <w:spacing w:line="260" w:lineRule="atLeast"/>
              <w:rPr>
                <w:szCs w:val="18"/>
              </w:rPr>
            </w:pPr>
          </w:p>
        </w:tc>
      </w:tr>
      <w:tr w:rsidR="0093162A" w:rsidRPr="00EA7C36" w14:paraId="20DA1672" w14:textId="77777777" w:rsidTr="0018707D">
        <w:tc>
          <w:tcPr>
            <w:tcW w:w="455" w:type="dxa"/>
            <w:tcMar>
              <w:top w:w="0" w:type="nil"/>
              <w:left w:w="0" w:type="nil"/>
              <w:bottom w:w="0" w:type="nil"/>
              <w:right w:w="0" w:type="nil"/>
            </w:tcMar>
          </w:tcPr>
          <w:p w14:paraId="13E4DFF2" w14:textId="77777777" w:rsidR="0093162A" w:rsidRPr="00EA7C36" w:rsidRDefault="0093162A" w:rsidP="0018707D">
            <w:pPr>
              <w:autoSpaceDE w:val="0"/>
              <w:autoSpaceDN w:val="0"/>
              <w:adjustRightInd w:val="0"/>
              <w:spacing w:line="260" w:lineRule="atLeast"/>
              <w:rPr>
                <w:rFonts w:cs="HelveticaNeue-Light"/>
                <w:szCs w:val="18"/>
              </w:rPr>
            </w:pPr>
            <w:r w:rsidRPr="00EA7C36">
              <w:rPr>
                <w:szCs w:val="18"/>
              </w:rPr>
              <w:fldChar w:fldCharType="begin">
                <w:ffData>
                  <w:name w:val="Check1"/>
                  <w:enabled/>
                  <w:calcOnExit w:val="0"/>
                  <w:checkBox>
                    <w:sizeAuto/>
                    <w:default w:val="0"/>
                  </w:checkBox>
                </w:ffData>
              </w:fldChar>
            </w:r>
            <w:r w:rsidRPr="00EA7C36">
              <w:rPr>
                <w:szCs w:val="18"/>
              </w:rPr>
              <w:instrText xml:space="preserve"> FORMCHECKBOX </w:instrText>
            </w:r>
            <w:r>
              <w:rPr>
                <w:szCs w:val="18"/>
              </w:rPr>
            </w:r>
            <w:r>
              <w:rPr>
                <w:szCs w:val="18"/>
              </w:rPr>
              <w:fldChar w:fldCharType="separate"/>
            </w:r>
            <w:r w:rsidRPr="00EA7C36">
              <w:rPr>
                <w:szCs w:val="18"/>
              </w:rPr>
              <w:fldChar w:fldCharType="end"/>
            </w:r>
          </w:p>
        </w:tc>
        <w:tc>
          <w:tcPr>
            <w:tcW w:w="4536" w:type="dxa"/>
          </w:tcPr>
          <w:p w14:paraId="4E700601" w14:textId="77777777" w:rsidR="0093162A" w:rsidRPr="00446D55" w:rsidRDefault="0093162A" w:rsidP="0018707D">
            <w:pPr>
              <w:autoSpaceDE w:val="0"/>
              <w:autoSpaceDN w:val="0"/>
              <w:adjustRightInd w:val="0"/>
              <w:spacing w:line="260" w:lineRule="atLeast"/>
              <w:rPr>
                <w:rFonts w:cs="HelveticaNeue-Light"/>
                <w:i/>
                <w:iCs/>
                <w:color w:val="0070C0"/>
                <w:szCs w:val="18"/>
              </w:rPr>
            </w:pPr>
            <w:r w:rsidRPr="00EA7C36">
              <w:rPr>
                <w:rFonts w:cs="HelveticaNeue-Light"/>
                <w:szCs w:val="18"/>
              </w:rPr>
              <w:t>IP address used for the initial registration of the accounts</w:t>
            </w:r>
            <w:r>
              <w:rPr>
                <w:rFonts w:cs="HelveticaNeue-Light"/>
                <w:szCs w:val="18"/>
              </w:rPr>
              <w:t xml:space="preserve"> / </w:t>
            </w:r>
            <w:r w:rsidRPr="00D03615">
              <w:rPr>
                <w:rFonts w:cs="HelveticaNeue-Light"/>
                <w:i/>
                <w:iCs/>
                <w:noProof/>
                <w:color w:val="0070C0"/>
                <w:szCs w:val="18"/>
              </w:rPr>
              <w:t>Hesabların ilkin qeydiyyatı üçün istifadə edilmiş İP ünvanları</w:t>
            </w:r>
          </w:p>
        </w:tc>
        <w:tc>
          <w:tcPr>
            <w:tcW w:w="4386" w:type="dxa"/>
            <w:tcMar>
              <w:top w:w="0" w:type="nil"/>
              <w:left w:w="0" w:type="nil"/>
              <w:bottom w:w="0" w:type="nil"/>
              <w:right w:w="0" w:type="nil"/>
            </w:tcMar>
          </w:tcPr>
          <w:p w14:paraId="3AA32BF5" w14:textId="77777777" w:rsidR="0093162A" w:rsidRPr="00EA7C36" w:rsidRDefault="0093162A" w:rsidP="0018707D">
            <w:pPr>
              <w:spacing w:line="260" w:lineRule="atLeast"/>
              <w:rPr>
                <w:szCs w:val="18"/>
              </w:rPr>
            </w:pPr>
          </w:p>
        </w:tc>
      </w:tr>
      <w:tr w:rsidR="0093162A" w:rsidRPr="00EA7C36" w14:paraId="1BB813F4" w14:textId="77777777" w:rsidTr="0018707D">
        <w:tc>
          <w:tcPr>
            <w:tcW w:w="455" w:type="dxa"/>
            <w:tcMar>
              <w:top w:w="0" w:type="nil"/>
              <w:left w:w="0" w:type="nil"/>
              <w:bottom w:w="0" w:type="nil"/>
              <w:right w:w="0" w:type="nil"/>
            </w:tcMar>
          </w:tcPr>
          <w:p w14:paraId="699BCEFB" w14:textId="77777777" w:rsidR="0093162A" w:rsidRPr="00EA7C36" w:rsidRDefault="0093162A" w:rsidP="0018707D">
            <w:pPr>
              <w:autoSpaceDE w:val="0"/>
              <w:autoSpaceDN w:val="0"/>
              <w:adjustRightInd w:val="0"/>
              <w:spacing w:line="260" w:lineRule="atLeast"/>
              <w:rPr>
                <w:szCs w:val="18"/>
              </w:rPr>
            </w:pPr>
            <w:r w:rsidRPr="00EA7C36">
              <w:rPr>
                <w:szCs w:val="18"/>
              </w:rPr>
              <w:fldChar w:fldCharType="begin">
                <w:ffData>
                  <w:name w:val="Check1"/>
                  <w:enabled/>
                  <w:calcOnExit w:val="0"/>
                  <w:checkBox>
                    <w:sizeAuto/>
                    <w:default w:val="0"/>
                  </w:checkBox>
                </w:ffData>
              </w:fldChar>
            </w:r>
            <w:r w:rsidRPr="00EA7C36">
              <w:rPr>
                <w:szCs w:val="18"/>
              </w:rPr>
              <w:instrText xml:space="preserve"> FORMCHECKBOX </w:instrText>
            </w:r>
            <w:r>
              <w:rPr>
                <w:szCs w:val="18"/>
              </w:rPr>
            </w:r>
            <w:r>
              <w:rPr>
                <w:szCs w:val="18"/>
              </w:rPr>
              <w:fldChar w:fldCharType="separate"/>
            </w:r>
            <w:r w:rsidRPr="00EA7C36">
              <w:rPr>
                <w:szCs w:val="18"/>
              </w:rPr>
              <w:fldChar w:fldCharType="end"/>
            </w:r>
          </w:p>
        </w:tc>
        <w:tc>
          <w:tcPr>
            <w:tcW w:w="4536" w:type="dxa"/>
          </w:tcPr>
          <w:p w14:paraId="19605C89" w14:textId="77777777" w:rsidR="0093162A" w:rsidRPr="00446D55" w:rsidRDefault="0093162A" w:rsidP="00A743C6">
            <w:pPr>
              <w:autoSpaceDE w:val="0"/>
              <w:autoSpaceDN w:val="0"/>
              <w:adjustRightInd w:val="0"/>
              <w:spacing w:line="260" w:lineRule="atLeast"/>
              <w:rPr>
                <w:rFonts w:cs="HelveticaNeue-Light"/>
                <w:i/>
                <w:iCs/>
                <w:color w:val="0070C0"/>
                <w:szCs w:val="18"/>
              </w:rPr>
            </w:pPr>
            <w:r w:rsidRPr="00EA7C36">
              <w:rPr>
                <w:rFonts w:cs="HelveticaNeue-Light"/>
                <w:szCs w:val="18"/>
              </w:rPr>
              <w:t>Last registered date of access</w:t>
            </w:r>
            <w:r>
              <w:rPr>
                <w:rFonts w:cs="HelveticaNeue-Light"/>
                <w:szCs w:val="18"/>
              </w:rPr>
              <w:t xml:space="preserve"> / </w:t>
            </w:r>
            <w:r w:rsidRPr="00D03615">
              <w:rPr>
                <w:rFonts w:cs="HelveticaNeue-Light"/>
                <w:i/>
                <w:iCs/>
                <w:noProof/>
                <w:color w:val="0070C0"/>
                <w:szCs w:val="18"/>
              </w:rPr>
              <w:t>Qeydə alınmış son giriş tarixi</w:t>
            </w:r>
          </w:p>
        </w:tc>
        <w:tc>
          <w:tcPr>
            <w:tcW w:w="4386" w:type="dxa"/>
            <w:tcMar>
              <w:top w:w="0" w:type="nil"/>
              <w:left w:w="0" w:type="nil"/>
              <w:bottom w:w="0" w:type="nil"/>
              <w:right w:w="0" w:type="nil"/>
            </w:tcMar>
          </w:tcPr>
          <w:p w14:paraId="20CAB615" w14:textId="77777777" w:rsidR="0093162A" w:rsidRPr="00EA7C36" w:rsidRDefault="0093162A" w:rsidP="0018707D">
            <w:pPr>
              <w:spacing w:line="260" w:lineRule="atLeast"/>
              <w:rPr>
                <w:szCs w:val="18"/>
              </w:rPr>
            </w:pPr>
          </w:p>
        </w:tc>
      </w:tr>
      <w:tr w:rsidR="0093162A" w:rsidRPr="00EA7C36" w14:paraId="36BA8D8C" w14:textId="77777777" w:rsidTr="0018707D">
        <w:tc>
          <w:tcPr>
            <w:tcW w:w="455" w:type="dxa"/>
            <w:tcMar>
              <w:top w:w="0" w:type="nil"/>
              <w:left w:w="0" w:type="nil"/>
              <w:bottom w:w="0" w:type="nil"/>
              <w:right w:w="0" w:type="nil"/>
            </w:tcMar>
          </w:tcPr>
          <w:p w14:paraId="7FE246B0" w14:textId="77777777" w:rsidR="0093162A" w:rsidRPr="00EA7C36" w:rsidRDefault="0093162A" w:rsidP="0018707D">
            <w:pPr>
              <w:autoSpaceDE w:val="0"/>
              <w:autoSpaceDN w:val="0"/>
              <w:adjustRightInd w:val="0"/>
              <w:spacing w:line="260" w:lineRule="atLeast"/>
              <w:rPr>
                <w:rFonts w:cs="HelveticaNeue-Light"/>
                <w:szCs w:val="18"/>
              </w:rPr>
            </w:pPr>
            <w:r w:rsidRPr="00EA7C36">
              <w:rPr>
                <w:szCs w:val="18"/>
              </w:rPr>
              <w:fldChar w:fldCharType="begin">
                <w:ffData>
                  <w:name w:val="Check1"/>
                  <w:enabled/>
                  <w:calcOnExit w:val="0"/>
                  <w:checkBox>
                    <w:sizeAuto/>
                    <w:default w:val="0"/>
                  </w:checkBox>
                </w:ffData>
              </w:fldChar>
            </w:r>
            <w:r w:rsidRPr="00EA7C36">
              <w:rPr>
                <w:szCs w:val="18"/>
              </w:rPr>
              <w:instrText xml:space="preserve"> FORMCHECKBOX </w:instrText>
            </w:r>
            <w:r>
              <w:rPr>
                <w:szCs w:val="18"/>
              </w:rPr>
            </w:r>
            <w:r>
              <w:rPr>
                <w:szCs w:val="18"/>
              </w:rPr>
              <w:fldChar w:fldCharType="separate"/>
            </w:r>
            <w:r w:rsidRPr="00EA7C36">
              <w:rPr>
                <w:szCs w:val="18"/>
              </w:rPr>
              <w:fldChar w:fldCharType="end"/>
            </w:r>
          </w:p>
        </w:tc>
        <w:tc>
          <w:tcPr>
            <w:tcW w:w="4536" w:type="dxa"/>
          </w:tcPr>
          <w:p w14:paraId="26BEBFFB" w14:textId="77777777" w:rsidR="0093162A" w:rsidRPr="00446D55" w:rsidRDefault="0093162A" w:rsidP="0018707D">
            <w:pPr>
              <w:autoSpaceDE w:val="0"/>
              <w:autoSpaceDN w:val="0"/>
              <w:adjustRightInd w:val="0"/>
              <w:spacing w:line="260" w:lineRule="atLeast"/>
              <w:rPr>
                <w:rFonts w:cs="HelveticaNeue-Light"/>
                <w:i/>
                <w:iCs/>
                <w:color w:val="0070C0"/>
                <w:szCs w:val="18"/>
              </w:rPr>
            </w:pPr>
            <w:r w:rsidRPr="00EA7C36">
              <w:rPr>
                <w:rFonts w:cs="HelveticaNeue-Light"/>
                <w:szCs w:val="18"/>
              </w:rPr>
              <w:t>IP address used for the last registered access to the accounts</w:t>
            </w:r>
            <w:r>
              <w:rPr>
                <w:rFonts w:cs="HelveticaNeue-Light"/>
                <w:szCs w:val="18"/>
              </w:rPr>
              <w:t xml:space="preserve"> / </w:t>
            </w:r>
            <w:r w:rsidRPr="00D03615">
              <w:rPr>
                <w:rFonts w:cs="HelveticaNeue-Light"/>
                <w:i/>
                <w:iCs/>
                <w:noProof/>
                <w:color w:val="0070C0"/>
                <w:szCs w:val="18"/>
              </w:rPr>
              <w:t>Hesablara qeydə alınmış son giriş zamanı istifadə edilmiş İP ünvanı</w:t>
            </w:r>
          </w:p>
        </w:tc>
        <w:tc>
          <w:tcPr>
            <w:tcW w:w="4386" w:type="dxa"/>
            <w:tcMar>
              <w:top w:w="0" w:type="nil"/>
              <w:left w:w="0" w:type="nil"/>
              <w:bottom w:w="0" w:type="nil"/>
              <w:right w:w="0" w:type="nil"/>
            </w:tcMar>
          </w:tcPr>
          <w:p w14:paraId="7ED7C557" w14:textId="77777777" w:rsidR="0093162A" w:rsidRPr="00EA7C36" w:rsidRDefault="0093162A" w:rsidP="0018707D">
            <w:pPr>
              <w:spacing w:line="260" w:lineRule="atLeast"/>
              <w:rPr>
                <w:szCs w:val="18"/>
              </w:rPr>
            </w:pPr>
          </w:p>
        </w:tc>
      </w:tr>
      <w:tr w:rsidR="0093162A" w:rsidRPr="00EA7C36" w14:paraId="3FFDC39C" w14:textId="77777777" w:rsidTr="0018707D">
        <w:tc>
          <w:tcPr>
            <w:tcW w:w="455" w:type="dxa"/>
            <w:tcMar>
              <w:top w:w="0" w:type="nil"/>
              <w:left w:w="0" w:type="nil"/>
              <w:bottom w:w="0" w:type="nil"/>
              <w:right w:w="0" w:type="nil"/>
            </w:tcMar>
          </w:tcPr>
          <w:p w14:paraId="2DD4FFEA" w14:textId="77777777" w:rsidR="0093162A" w:rsidRPr="00EA7C36" w:rsidRDefault="0093162A" w:rsidP="0018707D">
            <w:pPr>
              <w:autoSpaceDE w:val="0"/>
              <w:autoSpaceDN w:val="0"/>
              <w:adjustRightInd w:val="0"/>
              <w:spacing w:line="260" w:lineRule="atLeast"/>
              <w:rPr>
                <w:rFonts w:cs="HelveticaNeue-Light"/>
                <w:szCs w:val="18"/>
              </w:rPr>
            </w:pPr>
            <w:r w:rsidRPr="00EA7C36">
              <w:rPr>
                <w:szCs w:val="18"/>
              </w:rPr>
              <w:fldChar w:fldCharType="begin">
                <w:ffData>
                  <w:name w:val="Check1"/>
                  <w:enabled/>
                  <w:calcOnExit w:val="0"/>
                  <w:checkBox>
                    <w:sizeAuto/>
                    <w:default w:val="0"/>
                  </w:checkBox>
                </w:ffData>
              </w:fldChar>
            </w:r>
            <w:r w:rsidRPr="00EA7C36">
              <w:rPr>
                <w:szCs w:val="18"/>
              </w:rPr>
              <w:instrText xml:space="preserve"> FORMCHECKBOX </w:instrText>
            </w:r>
            <w:r>
              <w:rPr>
                <w:szCs w:val="18"/>
              </w:rPr>
            </w:r>
            <w:r>
              <w:rPr>
                <w:szCs w:val="18"/>
              </w:rPr>
              <w:fldChar w:fldCharType="separate"/>
            </w:r>
            <w:r w:rsidRPr="00EA7C36">
              <w:rPr>
                <w:szCs w:val="18"/>
              </w:rPr>
              <w:fldChar w:fldCharType="end"/>
            </w:r>
          </w:p>
        </w:tc>
        <w:tc>
          <w:tcPr>
            <w:tcW w:w="4536" w:type="dxa"/>
          </w:tcPr>
          <w:p w14:paraId="5F6A757E" w14:textId="77777777" w:rsidR="0093162A" w:rsidRPr="00EA7C36" w:rsidRDefault="0093162A" w:rsidP="0018707D">
            <w:pPr>
              <w:autoSpaceDE w:val="0"/>
              <w:autoSpaceDN w:val="0"/>
              <w:adjustRightInd w:val="0"/>
              <w:spacing w:line="260" w:lineRule="atLeast"/>
              <w:rPr>
                <w:rFonts w:cs="HelveticaNeue-Light"/>
                <w:szCs w:val="18"/>
              </w:rPr>
            </w:pPr>
            <w:r w:rsidRPr="00EA7C36">
              <w:rPr>
                <w:rFonts w:cs="HelveticaNeue-Light"/>
                <w:szCs w:val="18"/>
              </w:rPr>
              <w:t xml:space="preserve">IP address used for access to the account </w:t>
            </w:r>
            <w:r>
              <w:rPr>
                <w:rFonts w:cs="HelveticaNeue-Light"/>
                <w:szCs w:val="18"/>
              </w:rPr>
              <w:t>i</w:t>
            </w:r>
            <w:r w:rsidRPr="00EA7C36">
              <w:rPr>
                <w:rFonts w:cs="HelveticaNeue-Light"/>
                <w:szCs w:val="18"/>
              </w:rPr>
              <w:t xml:space="preserve">n the period: </w:t>
            </w:r>
          </w:p>
          <w:p w14:paraId="122A598A" w14:textId="77777777" w:rsidR="0093162A" w:rsidRPr="00EA7C36" w:rsidRDefault="0093162A" w:rsidP="0018707D">
            <w:pPr>
              <w:autoSpaceDE w:val="0"/>
              <w:autoSpaceDN w:val="0"/>
              <w:adjustRightInd w:val="0"/>
              <w:spacing w:line="260" w:lineRule="atLeast"/>
              <w:rPr>
                <w:rFonts w:cs="HelveticaNeue-Light"/>
                <w:szCs w:val="18"/>
              </w:rPr>
            </w:pPr>
            <w:r w:rsidRPr="00EA7C36">
              <w:rPr>
                <w:rFonts w:cs="HelveticaNeue-Light"/>
                <w:szCs w:val="18"/>
              </w:rPr>
              <w:t xml:space="preserve">Start </w:t>
            </w:r>
            <w:r>
              <w:rPr>
                <w:rFonts w:cs="HelveticaNeue-Light"/>
                <w:szCs w:val="18"/>
              </w:rPr>
              <w:t>d</w:t>
            </w:r>
            <w:r w:rsidRPr="00EA7C36">
              <w:rPr>
                <w:rFonts w:cs="HelveticaNeue-Light"/>
                <w:szCs w:val="18"/>
              </w:rPr>
              <w:t>ate: DD/MM/YYYY    Time:</w:t>
            </w:r>
          </w:p>
          <w:p w14:paraId="7DB9B2C9" w14:textId="77777777" w:rsidR="0093162A" w:rsidRDefault="0093162A" w:rsidP="00A743C6">
            <w:pPr>
              <w:autoSpaceDE w:val="0"/>
              <w:autoSpaceDN w:val="0"/>
              <w:adjustRightInd w:val="0"/>
              <w:spacing w:line="260" w:lineRule="atLeast"/>
              <w:rPr>
                <w:rFonts w:cs="HelveticaNeue-Light"/>
                <w:szCs w:val="18"/>
              </w:rPr>
            </w:pPr>
            <w:r w:rsidRPr="00EA7C36">
              <w:rPr>
                <w:rFonts w:cs="HelveticaNeue-Light"/>
                <w:szCs w:val="18"/>
              </w:rPr>
              <w:t xml:space="preserve">End </w:t>
            </w:r>
            <w:r>
              <w:rPr>
                <w:rFonts w:cs="HelveticaNeue-Light"/>
                <w:szCs w:val="18"/>
              </w:rPr>
              <w:t>d</w:t>
            </w:r>
            <w:r w:rsidRPr="00EA7C36">
              <w:rPr>
                <w:rFonts w:cs="HelveticaNeue-Light"/>
                <w:szCs w:val="18"/>
              </w:rPr>
              <w:t>ate: DD/MM/YYYY      Time:</w:t>
            </w:r>
          </w:p>
          <w:p w14:paraId="580CB6F0" w14:textId="77777777" w:rsidR="0093162A" w:rsidRPr="003C4B6B" w:rsidRDefault="0093162A" w:rsidP="00A743C6">
            <w:pPr>
              <w:autoSpaceDE w:val="0"/>
              <w:autoSpaceDN w:val="0"/>
              <w:adjustRightInd w:val="0"/>
              <w:spacing w:line="260" w:lineRule="atLeast"/>
              <w:rPr>
                <w:rFonts w:cs="HelveticaNeue-Light"/>
                <w:szCs w:val="18"/>
              </w:rPr>
            </w:pPr>
            <w:r w:rsidRPr="003C4B6B">
              <w:rPr>
                <w:rFonts w:cs="HelveticaNeue-Light"/>
                <w:szCs w:val="18"/>
              </w:rPr>
              <w:t>Time zone:</w:t>
            </w:r>
          </w:p>
          <w:p w14:paraId="7AD30102" w14:textId="77777777" w:rsidR="0093162A" w:rsidRPr="003C4B6B" w:rsidRDefault="0093162A" w:rsidP="00A743C6">
            <w:pPr>
              <w:autoSpaceDE w:val="0"/>
              <w:autoSpaceDN w:val="0"/>
              <w:adjustRightInd w:val="0"/>
              <w:spacing w:line="260" w:lineRule="atLeast"/>
              <w:rPr>
                <w:rFonts w:cs="HelveticaNeue-Light"/>
                <w:szCs w:val="18"/>
              </w:rPr>
            </w:pPr>
          </w:p>
          <w:p w14:paraId="0BDA922E" w14:textId="77777777" w:rsidR="0093162A" w:rsidRPr="00D03615" w:rsidRDefault="0093162A" w:rsidP="009B1F38">
            <w:pPr>
              <w:autoSpaceDE w:val="0"/>
              <w:autoSpaceDN w:val="0"/>
              <w:adjustRightInd w:val="0"/>
              <w:spacing w:line="260" w:lineRule="atLeast"/>
              <w:rPr>
                <w:rFonts w:cs="HelveticaNeue-Light"/>
                <w:i/>
                <w:iCs/>
                <w:noProof/>
                <w:color w:val="0070C0"/>
                <w:szCs w:val="18"/>
              </w:rPr>
            </w:pPr>
            <w:r w:rsidRPr="00D03615">
              <w:rPr>
                <w:rFonts w:cs="HelveticaNeue-Light"/>
                <w:i/>
                <w:iCs/>
                <w:noProof/>
                <w:color w:val="0070C0"/>
                <w:szCs w:val="18"/>
              </w:rPr>
              <w:t xml:space="preserve">Aşağıdakı dövrdə hesaba giriş üçün istifadə edilmiş İP ünvanı: </w:t>
            </w:r>
          </w:p>
          <w:p w14:paraId="5B26AA47" w14:textId="77777777" w:rsidR="0093162A" w:rsidRPr="00D03615" w:rsidRDefault="0093162A" w:rsidP="009B1F38">
            <w:pPr>
              <w:autoSpaceDE w:val="0"/>
              <w:autoSpaceDN w:val="0"/>
              <w:adjustRightInd w:val="0"/>
              <w:spacing w:line="260" w:lineRule="atLeast"/>
              <w:rPr>
                <w:rFonts w:cs="HelveticaNeue-Light"/>
                <w:i/>
                <w:iCs/>
                <w:noProof/>
                <w:color w:val="0070C0"/>
                <w:szCs w:val="18"/>
              </w:rPr>
            </w:pPr>
            <w:r w:rsidRPr="00D03615">
              <w:rPr>
                <w:rFonts w:cs="HelveticaNeue-Light"/>
                <w:i/>
                <w:iCs/>
                <w:noProof/>
                <w:color w:val="0070C0"/>
                <w:szCs w:val="18"/>
              </w:rPr>
              <w:t>Başlanma tarixi: GG/AA/İİİİ      Vaxt:</w:t>
            </w:r>
          </w:p>
          <w:p w14:paraId="755F4F24" w14:textId="77777777" w:rsidR="0093162A" w:rsidRPr="0093162A" w:rsidRDefault="0093162A" w:rsidP="009B1F38">
            <w:pPr>
              <w:autoSpaceDE w:val="0"/>
              <w:autoSpaceDN w:val="0"/>
              <w:adjustRightInd w:val="0"/>
              <w:spacing w:line="260" w:lineRule="atLeast"/>
              <w:rPr>
                <w:rFonts w:cs="HelveticaNeue-Light"/>
                <w:i/>
                <w:iCs/>
                <w:noProof/>
                <w:color w:val="0070C0"/>
                <w:szCs w:val="18"/>
                <w:lang w:val="fr-FR"/>
              </w:rPr>
            </w:pPr>
            <w:r w:rsidRPr="0093162A">
              <w:rPr>
                <w:rFonts w:cs="HelveticaNeue-Light"/>
                <w:i/>
                <w:iCs/>
                <w:noProof/>
                <w:color w:val="0070C0"/>
                <w:szCs w:val="18"/>
                <w:lang w:val="fr-FR"/>
              </w:rPr>
              <w:t>Son tarix: GG/AA/İİİİ      Vaxt:</w:t>
            </w:r>
          </w:p>
          <w:p w14:paraId="646C00C0" w14:textId="77777777" w:rsidR="0093162A" w:rsidRPr="00446D55" w:rsidRDefault="0093162A" w:rsidP="00A743C6">
            <w:pPr>
              <w:autoSpaceDE w:val="0"/>
              <w:autoSpaceDN w:val="0"/>
              <w:adjustRightInd w:val="0"/>
              <w:spacing w:line="260" w:lineRule="atLeast"/>
              <w:rPr>
                <w:rFonts w:cs="HelveticaNeue-Light"/>
                <w:i/>
                <w:iCs/>
                <w:color w:val="0070C0"/>
                <w:szCs w:val="18"/>
              </w:rPr>
            </w:pPr>
            <w:r w:rsidRPr="00D03615">
              <w:rPr>
                <w:rFonts w:cs="HelveticaNeue-Light"/>
                <w:i/>
                <w:iCs/>
                <w:noProof/>
                <w:color w:val="0070C0"/>
                <w:szCs w:val="18"/>
              </w:rPr>
              <w:t>Saat qurşağı:</w:t>
            </w:r>
          </w:p>
        </w:tc>
        <w:tc>
          <w:tcPr>
            <w:tcW w:w="4386" w:type="dxa"/>
            <w:tcMar>
              <w:top w:w="0" w:type="nil"/>
              <w:left w:w="0" w:type="nil"/>
              <w:bottom w:w="0" w:type="nil"/>
              <w:right w:w="0" w:type="nil"/>
            </w:tcMar>
          </w:tcPr>
          <w:p w14:paraId="1E65BC84" w14:textId="77777777" w:rsidR="0093162A" w:rsidRPr="00EA7C36" w:rsidRDefault="0093162A" w:rsidP="0018707D">
            <w:pPr>
              <w:spacing w:line="260" w:lineRule="atLeast"/>
              <w:rPr>
                <w:szCs w:val="18"/>
              </w:rPr>
            </w:pPr>
          </w:p>
        </w:tc>
      </w:tr>
      <w:tr w:rsidR="0093162A" w:rsidRPr="009B1F38" w14:paraId="0827099E" w14:textId="77777777" w:rsidTr="0018707D">
        <w:tc>
          <w:tcPr>
            <w:tcW w:w="455" w:type="dxa"/>
            <w:tcMar>
              <w:top w:w="0" w:type="nil"/>
              <w:left w:w="0" w:type="nil"/>
              <w:bottom w:w="0" w:type="nil"/>
              <w:right w:w="0" w:type="nil"/>
            </w:tcMar>
          </w:tcPr>
          <w:p w14:paraId="0545FF3B" w14:textId="77777777" w:rsidR="0093162A" w:rsidRPr="00EA7C36" w:rsidRDefault="0093162A" w:rsidP="0018707D">
            <w:pPr>
              <w:spacing w:line="260" w:lineRule="atLeast"/>
              <w:rPr>
                <w:szCs w:val="18"/>
              </w:rPr>
            </w:pPr>
            <w:r w:rsidRPr="00EA7C36">
              <w:rPr>
                <w:szCs w:val="18"/>
              </w:rPr>
              <w:fldChar w:fldCharType="begin">
                <w:ffData>
                  <w:name w:val=""/>
                  <w:enabled/>
                  <w:calcOnExit w:val="0"/>
                  <w:checkBox>
                    <w:sizeAuto/>
                    <w:default w:val="0"/>
                  </w:checkBox>
                </w:ffData>
              </w:fldChar>
            </w:r>
            <w:r w:rsidRPr="00EA7C36">
              <w:rPr>
                <w:szCs w:val="18"/>
              </w:rPr>
              <w:instrText xml:space="preserve"> FORMCHECKBOX </w:instrText>
            </w:r>
            <w:r>
              <w:rPr>
                <w:szCs w:val="18"/>
              </w:rPr>
            </w:r>
            <w:r>
              <w:rPr>
                <w:szCs w:val="18"/>
              </w:rPr>
              <w:fldChar w:fldCharType="separate"/>
            </w:r>
            <w:r w:rsidRPr="00EA7C36">
              <w:rPr>
                <w:szCs w:val="18"/>
              </w:rPr>
              <w:fldChar w:fldCharType="end"/>
            </w:r>
          </w:p>
        </w:tc>
        <w:tc>
          <w:tcPr>
            <w:tcW w:w="4536" w:type="dxa"/>
            <w:tcMar>
              <w:top w:w="0" w:type="nil"/>
              <w:left w:w="0" w:type="nil"/>
              <w:bottom w:w="0" w:type="nil"/>
              <w:right w:w="0" w:type="nil"/>
            </w:tcMar>
          </w:tcPr>
          <w:p w14:paraId="695D3FD1" w14:textId="77777777" w:rsidR="0093162A" w:rsidRDefault="0093162A" w:rsidP="0018707D">
            <w:pPr>
              <w:autoSpaceDE w:val="0"/>
              <w:autoSpaceDN w:val="0"/>
              <w:adjustRightInd w:val="0"/>
              <w:spacing w:line="260" w:lineRule="atLeast"/>
              <w:rPr>
                <w:szCs w:val="18"/>
              </w:rPr>
            </w:pPr>
            <w:r w:rsidRPr="00EA7C36">
              <w:rPr>
                <w:szCs w:val="18"/>
              </w:rPr>
              <w:t>Other Email, social media and other accounts related to the person or account</w:t>
            </w:r>
          </w:p>
          <w:p w14:paraId="39661669" w14:textId="77777777" w:rsidR="0093162A" w:rsidRPr="009B1F38" w:rsidRDefault="0093162A" w:rsidP="0018707D">
            <w:pPr>
              <w:autoSpaceDE w:val="0"/>
              <w:autoSpaceDN w:val="0"/>
              <w:adjustRightInd w:val="0"/>
              <w:spacing w:line="260" w:lineRule="atLeast"/>
              <w:rPr>
                <w:rFonts w:cs="Arial"/>
                <w:i/>
                <w:iCs/>
                <w:color w:val="0070C0"/>
                <w:szCs w:val="18"/>
              </w:rPr>
            </w:pPr>
            <w:r w:rsidRPr="00D03615">
              <w:rPr>
                <w:rFonts w:cs="Arial"/>
                <w:i/>
                <w:iCs/>
                <w:noProof/>
                <w:color w:val="0070C0"/>
                <w:szCs w:val="18"/>
              </w:rPr>
              <w:t>Sözügedən şəxs və ya hesab ilə əlaqəli başqa e-poçt, sosial media hesabları və başqa hesablar</w:t>
            </w:r>
          </w:p>
        </w:tc>
        <w:tc>
          <w:tcPr>
            <w:tcW w:w="4386" w:type="dxa"/>
            <w:tcMar>
              <w:top w:w="0" w:type="nil"/>
              <w:left w:w="0" w:type="nil"/>
              <w:bottom w:w="0" w:type="nil"/>
              <w:right w:w="0" w:type="nil"/>
            </w:tcMar>
          </w:tcPr>
          <w:p w14:paraId="1C7679B0" w14:textId="77777777" w:rsidR="0093162A" w:rsidRPr="009B1F38" w:rsidRDefault="0093162A" w:rsidP="0018707D">
            <w:pPr>
              <w:spacing w:line="260" w:lineRule="atLeast"/>
              <w:rPr>
                <w:szCs w:val="18"/>
              </w:rPr>
            </w:pPr>
          </w:p>
        </w:tc>
      </w:tr>
      <w:tr w:rsidR="0093162A" w:rsidRPr="00EA7C36" w14:paraId="3C1CC5A4" w14:textId="77777777" w:rsidTr="0018707D">
        <w:tc>
          <w:tcPr>
            <w:tcW w:w="455" w:type="dxa"/>
            <w:tcMar>
              <w:top w:w="0" w:type="nil"/>
              <w:left w:w="0" w:type="nil"/>
              <w:bottom w:w="0" w:type="nil"/>
              <w:right w:w="0" w:type="nil"/>
            </w:tcMar>
          </w:tcPr>
          <w:p w14:paraId="5CA89A1C" w14:textId="77777777" w:rsidR="0093162A" w:rsidRPr="00EA7C36" w:rsidRDefault="0093162A" w:rsidP="0018707D">
            <w:pPr>
              <w:spacing w:line="260" w:lineRule="atLeast"/>
              <w:rPr>
                <w:szCs w:val="18"/>
              </w:rPr>
            </w:pPr>
            <w:r w:rsidRPr="00EA7C36">
              <w:rPr>
                <w:szCs w:val="18"/>
              </w:rPr>
              <w:fldChar w:fldCharType="begin">
                <w:ffData>
                  <w:name w:val="Check1"/>
                  <w:enabled/>
                  <w:calcOnExit w:val="0"/>
                  <w:checkBox>
                    <w:sizeAuto/>
                    <w:default w:val="0"/>
                  </w:checkBox>
                </w:ffData>
              </w:fldChar>
            </w:r>
            <w:r w:rsidRPr="00EA7C36">
              <w:rPr>
                <w:szCs w:val="18"/>
              </w:rPr>
              <w:instrText xml:space="preserve"> FORMCHECKBOX </w:instrText>
            </w:r>
            <w:r>
              <w:rPr>
                <w:szCs w:val="18"/>
              </w:rPr>
            </w:r>
            <w:r>
              <w:rPr>
                <w:szCs w:val="18"/>
              </w:rPr>
              <w:fldChar w:fldCharType="separate"/>
            </w:r>
            <w:r w:rsidRPr="00EA7C36">
              <w:rPr>
                <w:szCs w:val="18"/>
              </w:rPr>
              <w:fldChar w:fldCharType="end"/>
            </w:r>
          </w:p>
        </w:tc>
        <w:tc>
          <w:tcPr>
            <w:tcW w:w="4536" w:type="dxa"/>
            <w:tcMar>
              <w:top w:w="0" w:type="nil"/>
              <w:left w:w="0" w:type="nil"/>
              <w:bottom w:w="0" w:type="nil"/>
              <w:right w:w="0" w:type="nil"/>
            </w:tcMar>
          </w:tcPr>
          <w:p w14:paraId="4B2D085A" w14:textId="77777777" w:rsidR="0093162A" w:rsidRDefault="0093162A" w:rsidP="0018707D">
            <w:pPr>
              <w:spacing w:line="260" w:lineRule="atLeast"/>
              <w:rPr>
                <w:szCs w:val="18"/>
              </w:rPr>
            </w:pPr>
            <w:r w:rsidRPr="00EA7C36">
              <w:rPr>
                <w:szCs w:val="18"/>
              </w:rPr>
              <w:t>Information about length of service and the types of services the subscriber(s) or customer(s) used</w:t>
            </w:r>
          </w:p>
          <w:p w14:paraId="19A638EB" w14:textId="77777777" w:rsidR="0093162A" w:rsidRPr="00446D55" w:rsidRDefault="0093162A" w:rsidP="0018707D">
            <w:pPr>
              <w:spacing w:line="260" w:lineRule="atLeast"/>
              <w:rPr>
                <w:i/>
                <w:iCs/>
                <w:color w:val="0070C0"/>
                <w:szCs w:val="18"/>
              </w:rPr>
            </w:pPr>
            <w:r w:rsidRPr="00D03615">
              <w:rPr>
                <w:i/>
                <w:iCs/>
                <w:noProof/>
                <w:color w:val="0070C0"/>
                <w:szCs w:val="18"/>
              </w:rPr>
              <w:t>Abunəçi(lər)in və ya müştəri(lər)in istifadə etdikləri xidmətlərin növləri və ya istifadə müddəti haqqında məlumat</w:t>
            </w:r>
          </w:p>
        </w:tc>
        <w:tc>
          <w:tcPr>
            <w:tcW w:w="4386" w:type="dxa"/>
            <w:tcMar>
              <w:top w:w="0" w:type="nil"/>
              <w:left w:w="0" w:type="nil"/>
              <w:bottom w:w="0" w:type="nil"/>
              <w:right w:w="0" w:type="nil"/>
            </w:tcMar>
          </w:tcPr>
          <w:p w14:paraId="18E24925" w14:textId="77777777" w:rsidR="0093162A" w:rsidRPr="00EA7C36" w:rsidRDefault="0093162A" w:rsidP="0018707D">
            <w:pPr>
              <w:spacing w:line="260" w:lineRule="atLeast"/>
              <w:rPr>
                <w:szCs w:val="18"/>
              </w:rPr>
            </w:pPr>
          </w:p>
        </w:tc>
      </w:tr>
      <w:tr w:rsidR="0093162A" w:rsidRPr="003C4B6B" w14:paraId="79CACC47" w14:textId="77777777" w:rsidTr="0018707D">
        <w:tc>
          <w:tcPr>
            <w:tcW w:w="455" w:type="dxa"/>
            <w:tcMar>
              <w:top w:w="0" w:type="nil"/>
              <w:left w:w="0" w:type="nil"/>
              <w:bottom w:w="0" w:type="nil"/>
              <w:right w:w="0" w:type="nil"/>
            </w:tcMar>
          </w:tcPr>
          <w:p w14:paraId="36D6FD12" w14:textId="77777777" w:rsidR="0093162A" w:rsidRPr="00EA7C36" w:rsidRDefault="0093162A" w:rsidP="0018707D">
            <w:pPr>
              <w:spacing w:line="260" w:lineRule="atLeast"/>
              <w:rPr>
                <w:szCs w:val="18"/>
              </w:rPr>
            </w:pPr>
            <w:r w:rsidRPr="00EA7C36">
              <w:rPr>
                <w:szCs w:val="18"/>
              </w:rPr>
              <w:fldChar w:fldCharType="begin">
                <w:ffData>
                  <w:name w:val="Check1"/>
                  <w:enabled/>
                  <w:calcOnExit w:val="0"/>
                  <w:checkBox>
                    <w:sizeAuto/>
                    <w:default w:val="0"/>
                  </w:checkBox>
                </w:ffData>
              </w:fldChar>
            </w:r>
            <w:r w:rsidRPr="00EA7C36">
              <w:rPr>
                <w:szCs w:val="18"/>
              </w:rPr>
              <w:instrText xml:space="preserve"> FORMCHECKBOX </w:instrText>
            </w:r>
            <w:r>
              <w:rPr>
                <w:szCs w:val="18"/>
              </w:rPr>
            </w:r>
            <w:r>
              <w:rPr>
                <w:szCs w:val="18"/>
              </w:rPr>
              <w:fldChar w:fldCharType="separate"/>
            </w:r>
            <w:r w:rsidRPr="00EA7C36">
              <w:rPr>
                <w:szCs w:val="18"/>
              </w:rPr>
              <w:fldChar w:fldCharType="end"/>
            </w:r>
          </w:p>
        </w:tc>
        <w:tc>
          <w:tcPr>
            <w:tcW w:w="4536" w:type="dxa"/>
            <w:tcMar>
              <w:top w:w="0" w:type="nil"/>
              <w:left w:w="0" w:type="nil"/>
              <w:bottom w:w="0" w:type="nil"/>
              <w:right w:w="0" w:type="nil"/>
            </w:tcMar>
          </w:tcPr>
          <w:p w14:paraId="70B762DE" w14:textId="77777777" w:rsidR="0093162A" w:rsidRDefault="0093162A" w:rsidP="0018707D">
            <w:pPr>
              <w:spacing w:line="260" w:lineRule="atLeast"/>
              <w:rPr>
                <w:szCs w:val="18"/>
              </w:rPr>
            </w:pPr>
            <w:r w:rsidRPr="00EA7C36">
              <w:rPr>
                <w:szCs w:val="18"/>
              </w:rPr>
              <w:t>Any other identifying information, whether such records are in electronic or other form</w:t>
            </w:r>
          </w:p>
          <w:p w14:paraId="4658DBDB" w14:textId="77777777" w:rsidR="0093162A" w:rsidRPr="003C4B6B" w:rsidRDefault="0093162A" w:rsidP="0018707D">
            <w:pPr>
              <w:spacing w:line="260" w:lineRule="atLeast"/>
              <w:rPr>
                <w:i/>
                <w:iCs/>
                <w:szCs w:val="18"/>
              </w:rPr>
            </w:pPr>
            <w:r w:rsidRPr="00D03615">
              <w:rPr>
                <w:i/>
                <w:iCs/>
                <w:noProof/>
                <w:color w:val="0070C0"/>
                <w:szCs w:val="18"/>
              </w:rPr>
              <w:t>Elektron forma və ya başqa formada olduğundan asılı olmayaraq, hər hansı başqa kimlik müəyyənləşdirici məlumat</w:t>
            </w:r>
          </w:p>
        </w:tc>
        <w:tc>
          <w:tcPr>
            <w:tcW w:w="4386" w:type="dxa"/>
            <w:tcMar>
              <w:top w:w="0" w:type="nil"/>
              <w:left w:w="0" w:type="nil"/>
              <w:bottom w:w="0" w:type="nil"/>
              <w:right w:w="0" w:type="nil"/>
            </w:tcMar>
          </w:tcPr>
          <w:p w14:paraId="59F7281D" w14:textId="77777777" w:rsidR="0093162A" w:rsidRPr="003C4B6B" w:rsidRDefault="0093162A" w:rsidP="0018707D">
            <w:pPr>
              <w:spacing w:line="260" w:lineRule="atLeast"/>
              <w:rPr>
                <w:szCs w:val="18"/>
              </w:rPr>
            </w:pPr>
          </w:p>
        </w:tc>
      </w:tr>
    </w:tbl>
    <w:p w14:paraId="740BC7A3" w14:textId="77777777" w:rsidR="0093162A" w:rsidRDefault="0093162A" w:rsidP="009648C3">
      <w:pPr>
        <w:pStyle w:val="Normal1"/>
        <w:sectPr w:rsidR="0093162A" w:rsidSect="0093162A">
          <w:footerReference w:type="default" r:id="rId9"/>
          <w:pgSz w:w="12240" w:h="15840"/>
          <w:pgMar w:top="1418" w:right="1418" w:bottom="1021" w:left="1418" w:header="0" w:footer="720" w:gutter="0"/>
          <w:pgNumType w:start="1"/>
          <w:cols w:space="720"/>
          <w:formProt w:val="0"/>
          <w:titlePg/>
          <w:docGrid w:linePitch="360" w:charSpace="6143"/>
        </w:sectPr>
      </w:pPr>
    </w:p>
    <w:p w14:paraId="02F69E32" w14:textId="77777777" w:rsidR="0093162A" w:rsidRPr="003C4B6B" w:rsidRDefault="0093162A" w:rsidP="009648C3">
      <w:pPr>
        <w:pStyle w:val="Normal1"/>
      </w:pPr>
    </w:p>
    <w:sectPr w:rsidR="0093162A" w:rsidRPr="003C4B6B" w:rsidSect="0093162A">
      <w:footerReference w:type="default" r:id="rId10"/>
      <w:type w:val="continuous"/>
      <w:pgSz w:w="12240" w:h="15840"/>
      <w:pgMar w:top="1418" w:right="1418" w:bottom="1021" w:left="1418" w:header="0" w:footer="720" w:gutter="0"/>
      <w:cols w:space="720"/>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37B71" w14:textId="77777777" w:rsidR="008E5ABB" w:rsidRDefault="008E5ABB">
      <w:r>
        <w:separator/>
      </w:r>
    </w:p>
  </w:endnote>
  <w:endnote w:type="continuationSeparator" w:id="0">
    <w:p w14:paraId="6966AA69" w14:textId="77777777" w:rsidR="008E5ABB" w:rsidRDefault="008E5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Bold">
    <w:altName w:val="Verdana"/>
    <w:charset w:val="00"/>
    <w:family w:val="auto"/>
    <w:pitch w:val="variable"/>
    <w:sig w:usb0="A10006FF" w:usb1="4000205B" w:usb2="00000010" w:usb3="00000000" w:csb0="0000019F" w:csb1="00000000"/>
  </w:font>
  <w:font w:name="HelveticaNeue-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246064"/>
      <w:docPartObj>
        <w:docPartGallery w:val="Page Numbers (Bottom of Page)"/>
        <w:docPartUnique/>
      </w:docPartObj>
    </w:sdtPr>
    <w:sdtEndPr>
      <w:rPr>
        <w:noProof/>
      </w:rPr>
    </w:sdtEndPr>
    <w:sdtContent>
      <w:p w14:paraId="59B26F7C" w14:textId="77777777" w:rsidR="0093162A" w:rsidRDefault="0093162A">
        <w:pPr>
          <w:pStyle w:val="Pieddepage"/>
          <w:jc w:val="center"/>
        </w:pPr>
        <w:r>
          <w:fldChar w:fldCharType="begin"/>
        </w:r>
        <w:r>
          <w:instrText xml:space="preserve"> PAGE   \* MERGEFORMAT </w:instrText>
        </w:r>
        <w:r>
          <w:fldChar w:fldCharType="separate"/>
        </w:r>
        <w:r>
          <w:rPr>
            <w:noProof/>
          </w:rPr>
          <w:t>8</w:t>
        </w:r>
        <w:r>
          <w:rPr>
            <w:noProof/>
          </w:rPr>
          <w:fldChar w:fldCharType="end"/>
        </w:r>
      </w:p>
    </w:sdtContent>
  </w:sdt>
  <w:p w14:paraId="2D6BCF39" w14:textId="77777777" w:rsidR="0093162A" w:rsidRPr="0061759A" w:rsidRDefault="0093162A" w:rsidP="0061759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9442051"/>
      <w:docPartObj>
        <w:docPartGallery w:val="Page Numbers (Bottom of Page)"/>
        <w:docPartUnique/>
      </w:docPartObj>
    </w:sdtPr>
    <w:sdtEndPr>
      <w:rPr>
        <w:noProof/>
      </w:rPr>
    </w:sdtEndPr>
    <w:sdtContent>
      <w:p w14:paraId="51E6FFA4" w14:textId="77777777" w:rsidR="00EF79A6" w:rsidRDefault="0015144D">
        <w:pPr>
          <w:pStyle w:val="Pieddepage"/>
          <w:jc w:val="center"/>
        </w:pPr>
        <w:r>
          <w:fldChar w:fldCharType="begin"/>
        </w:r>
        <w:r>
          <w:instrText xml:space="preserve"> PAGE   \* MERGEFORMAT </w:instrText>
        </w:r>
        <w:r>
          <w:fldChar w:fldCharType="separate"/>
        </w:r>
        <w:r>
          <w:rPr>
            <w:noProof/>
          </w:rPr>
          <w:t>8</w:t>
        </w:r>
        <w:r>
          <w:rPr>
            <w:noProof/>
          </w:rPr>
          <w:fldChar w:fldCharType="end"/>
        </w:r>
      </w:p>
    </w:sdtContent>
  </w:sdt>
  <w:p w14:paraId="25EA2121" w14:textId="77777777" w:rsidR="00EF79A6" w:rsidRPr="0061759A" w:rsidRDefault="008E5ABB" w:rsidP="006175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5A726" w14:textId="77777777" w:rsidR="008E5ABB" w:rsidRDefault="008E5ABB">
      <w:r>
        <w:separator/>
      </w:r>
    </w:p>
  </w:footnote>
  <w:footnote w:type="continuationSeparator" w:id="0">
    <w:p w14:paraId="3F10BDF5" w14:textId="77777777" w:rsidR="008E5ABB" w:rsidRDefault="008E5ABB">
      <w:r>
        <w:continuationSeparator/>
      </w:r>
    </w:p>
  </w:footnote>
  <w:footnote w:id="1">
    <w:p w14:paraId="5C3E02E8" w14:textId="77777777" w:rsidR="0093162A" w:rsidRPr="003B3D29" w:rsidRDefault="0093162A" w:rsidP="003B3D29">
      <w:pPr>
        <w:pStyle w:val="Normal1"/>
        <w:rPr>
          <w:rFonts w:ascii="Verdana" w:hAnsi="Verdana"/>
          <w:sz w:val="16"/>
          <w:szCs w:val="16"/>
        </w:rPr>
      </w:pPr>
      <w:r w:rsidRPr="00A428A4">
        <w:rPr>
          <w:rStyle w:val="Appelnotedebasdep"/>
          <w:rFonts w:ascii="Verdana" w:hAnsi="Verdana"/>
          <w:sz w:val="16"/>
          <w:szCs w:val="16"/>
        </w:rPr>
        <w:footnoteRef/>
      </w:r>
      <w:r w:rsidRPr="00A428A4">
        <w:rPr>
          <w:rFonts w:ascii="Verdana" w:hAnsi="Verdana"/>
          <w:sz w:val="16"/>
          <w:szCs w:val="16"/>
        </w:rPr>
        <w:t xml:space="preserve"> </w:t>
      </w:r>
      <w:r>
        <w:rPr>
          <w:rFonts w:ascii="Verdana" w:hAnsi="Verdana"/>
          <w:sz w:val="16"/>
          <w:szCs w:val="16"/>
        </w:rPr>
        <w:t xml:space="preserve">This template was adopted by the Cybercrime Convention Committee (T-CY) at </w:t>
      </w:r>
      <w:r w:rsidRPr="00952E07">
        <w:rPr>
          <w:rFonts w:ascii="Verdana" w:hAnsi="Verdana"/>
          <w:sz w:val="16"/>
          <w:szCs w:val="16"/>
        </w:rPr>
        <w:t>its 19</w:t>
      </w:r>
      <w:r w:rsidRPr="00952E07">
        <w:rPr>
          <w:rFonts w:ascii="Verdana" w:hAnsi="Verdana"/>
          <w:sz w:val="16"/>
          <w:szCs w:val="16"/>
          <w:vertAlign w:val="superscript"/>
        </w:rPr>
        <w:t>th</w:t>
      </w:r>
      <w:r w:rsidRPr="00952E07">
        <w:rPr>
          <w:rFonts w:ascii="Verdana" w:hAnsi="Verdana"/>
          <w:sz w:val="16"/>
          <w:szCs w:val="16"/>
        </w:rPr>
        <w:t xml:space="preserve"> Plenary (9-10 July 2018) to</w:t>
      </w:r>
      <w:r>
        <w:rPr>
          <w:rFonts w:ascii="Verdana" w:hAnsi="Verdana"/>
          <w:sz w:val="16"/>
          <w:szCs w:val="16"/>
        </w:rPr>
        <w:t xml:space="preserve"> facilitate the preparation and acceptance of requests by Parties. Use of this template by Parties to the Budapest Convention is optional.</w:t>
      </w:r>
      <w:r w:rsidRPr="00A428A4">
        <w:rPr>
          <w:rFonts w:ascii="Verdana" w:hAnsi="Verdana"/>
          <w:sz w:val="16"/>
          <w:szCs w:val="16"/>
        </w:rPr>
        <w:t xml:space="preserve"> </w:t>
      </w:r>
    </w:p>
  </w:footnote>
  <w:footnote w:id="2">
    <w:p w14:paraId="52025E57" w14:textId="77777777" w:rsidR="0093162A" w:rsidRPr="00311FC9" w:rsidRDefault="0093162A">
      <w:pPr>
        <w:pStyle w:val="Notedebasdepage"/>
        <w:rPr>
          <w:rFonts w:ascii="Verdana" w:hAnsi="Verdana"/>
          <w:sz w:val="16"/>
          <w:szCs w:val="16"/>
        </w:rPr>
      </w:pPr>
      <w:r w:rsidRPr="00311FC9">
        <w:rPr>
          <w:rStyle w:val="Appelnotedebasdep"/>
          <w:rFonts w:ascii="Verdana" w:hAnsi="Verdana"/>
          <w:sz w:val="16"/>
          <w:szCs w:val="16"/>
        </w:rPr>
        <w:footnoteRef/>
      </w:r>
      <w:r w:rsidRPr="00311FC9">
        <w:rPr>
          <w:rFonts w:ascii="Verdana" w:hAnsi="Verdana"/>
          <w:sz w:val="16"/>
          <w:szCs w:val="16"/>
        </w:rPr>
        <w:t xml:space="preserve"> Use </w:t>
      </w:r>
      <w:r>
        <w:rPr>
          <w:rFonts w:ascii="Verdana" w:hAnsi="Verdana"/>
          <w:sz w:val="16"/>
          <w:szCs w:val="16"/>
        </w:rPr>
        <w:t>ANNEX</w:t>
      </w:r>
      <w:r w:rsidRPr="00311FC9">
        <w:rPr>
          <w:rFonts w:ascii="Verdana" w:hAnsi="Verdana"/>
          <w:sz w:val="16"/>
          <w:szCs w:val="16"/>
        </w:rPr>
        <w:t xml:space="preserve"> for details.</w:t>
      </w:r>
    </w:p>
  </w:footnote>
  <w:footnote w:id="3">
    <w:p w14:paraId="3FEA0433" w14:textId="77777777" w:rsidR="0093162A" w:rsidRPr="00301973" w:rsidRDefault="0093162A" w:rsidP="00301973">
      <w:pPr>
        <w:pStyle w:val="Notedebasdepage"/>
        <w:rPr>
          <w:rFonts w:ascii="Verdana" w:hAnsi="Verdana"/>
          <w:sz w:val="16"/>
          <w:szCs w:val="16"/>
        </w:rPr>
      </w:pPr>
      <w:r w:rsidRPr="00C4516B">
        <w:rPr>
          <w:rStyle w:val="Appelnotedebasdep"/>
          <w:rFonts w:ascii="Verdana" w:hAnsi="Verdana"/>
          <w:sz w:val="16"/>
          <w:szCs w:val="16"/>
        </w:rPr>
        <w:footnoteRef/>
      </w:r>
      <w:r w:rsidRPr="00C4516B">
        <w:rPr>
          <w:rFonts w:ascii="Verdana" w:hAnsi="Verdana"/>
          <w:sz w:val="16"/>
          <w:szCs w:val="16"/>
        </w:rPr>
        <w:t xml:space="preserve"> Please note that the law of the requested state may not necessarily consider </w:t>
      </w:r>
      <w:proofErr w:type="gramStart"/>
      <w:r w:rsidRPr="00C4516B">
        <w:rPr>
          <w:rFonts w:ascii="Verdana" w:hAnsi="Verdana"/>
          <w:sz w:val="16"/>
          <w:szCs w:val="16"/>
        </w:rPr>
        <w:t>all of</w:t>
      </w:r>
      <w:proofErr w:type="gramEnd"/>
      <w:r w:rsidRPr="00C4516B">
        <w:rPr>
          <w:rFonts w:ascii="Verdana" w:hAnsi="Verdana"/>
          <w:sz w:val="16"/>
          <w:szCs w:val="16"/>
        </w:rPr>
        <w:t xml:space="preserve"> the following data to be subscriber information.</w:t>
      </w:r>
      <w:r>
        <w:rPr>
          <w:rFonts w:ascii="Verdana" w:hAnsi="Verdana"/>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625191D"/>
    <w:multiLevelType w:val="hybridMultilevel"/>
    <w:tmpl w:val="79228050"/>
    <w:lvl w:ilvl="0" w:tplc="A014C50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3B1C6F5A"/>
    <w:multiLevelType w:val="hybridMultilevel"/>
    <w:tmpl w:val="D25CAAFE"/>
    <w:lvl w:ilvl="0" w:tplc="64581266">
      <w:start w:val="1"/>
      <w:numFmt w:val="decimal"/>
      <w:pStyle w:val="Headnumb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1">
    <w:nsid w:val="45EC32AF"/>
    <w:multiLevelType w:val="hybridMultilevel"/>
    <w:tmpl w:val="49B63898"/>
    <w:lvl w:ilvl="0" w:tplc="E20A14C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1">
    <w:nsid w:val="46527316"/>
    <w:multiLevelType w:val="hybridMultilevel"/>
    <w:tmpl w:val="5BC4E5B6"/>
    <w:lvl w:ilvl="0" w:tplc="081C82EE">
      <w:start w:val="1"/>
      <w:numFmt w:val="decimal"/>
      <w:pStyle w:val="headnumbered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1">
    <w:nsid w:val="64E85254"/>
    <w:multiLevelType w:val="hybridMultilevel"/>
    <w:tmpl w:val="3DECDD72"/>
    <w:lvl w:ilvl="0" w:tplc="A014C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144D"/>
    <w:rsid w:val="0015144D"/>
    <w:rsid w:val="003C4B6B"/>
    <w:rsid w:val="008E5ABB"/>
    <w:rsid w:val="0093162A"/>
    <w:rsid w:val="009B1F38"/>
    <w:rsid w:val="00B763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88CA3"/>
  <w15:docId w15:val="{8FA5CB02-9854-4667-B220-DF127F30F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DBE"/>
    <w:pPr>
      <w:jc w:val="both"/>
    </w:pPr>
    <w:rPr>
      <w:rFonts w:ascii="Verdana" w:hAnsi="Verdana"/>
      <w:sz w:val="18"/>
    </w:rPr>
  </w:style>
  <w:style w:type="paragraph" w:styleId="Titre2">
    <w:name w:val="heading 2"/>
    <w:basedOn w:val="Normal"/>
    <w:next w:val="Normal"/>
    <w:qFormat/>
    <w:rsid w:val="00C066F1"/>
    <w:pPr>
      <w:spacing w:before="40" w:after="40"/>
      <w:outlineLvl w:val="1"/>
    </w:pPr>
    <w:rPr>
      <w:rFonts w:asciiTheme="majorHAnsi" w:hAnsiTheme="majorHAnsi"/>
      <w:b/>
      <w:cap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C71E6F"/>
    <w:pPr>
      <w:suppressAutoHyphens/>
      <w:spacing w:before="40" w:after="40"/>
      <w:textAlignment w:val="baseline"/>
    </w:pPr>
    <w:rPr>
      <w:rFonts w:asciiTheme="minorHAnsi" w:hAnsiTheme="minorHAnsi"/>
      <w:sz w:val="18"/>
      <w:szCs w:val="24"/>
    </w:rPr>
  </w:style>
  <w:style w:type="paragraph" w:customStyle="1" w:styleId="Titre11">
    <w:name w:val="Titre 11"/>
    <w:basedOn w:val="Normal1"/>
    <w:next w:val="Normal1"/>
    <w:link w:val="Heading1Char"/>
    <w:qFormat/>
    <w:rsid w:val="00080433"/>
    <w:pPr>
      <w:keepNext/>
      <w:spacing w:before="400" w:after="100"/>
      <w:outlineLvl w:val="0"/>
    </w:pPr>
    <w:rPr>
      <w:rFonts w:asciiTheme="majorHAnsi" w:hAnsiTheme="majorHAnsi" w:cs="Arial"/>
      <w:b/>
      <w:bCs/>
      <w:sz w:val="32"/>
      <w:szCs w:val="32"/>
    </w:rPr>
  </w:style>
  <w:style w:type="paragraph" w:customStyle="1" w:styleId="Titre21">
    <w:name w:val="Titre 21"/>
    <w:basedOn w:val="Normal1"/>
    <w:next w:val="Normal1"/>
    <w:link w:val="Heading2Char"/>
    <w:qFormat/>
    <w:rsid w:val="00080433"/>
    <w:pPr>
      <w:outlineLvl w:val="1"/>
    </w:pPr>
    <w:rPr>
      <w:rFonts w:asciiTheme="majorHAnsi" w:hAnsiTheme="majorHAnsi"/>
      <w:b/>
      <w:caps/>
      <w:sz w:val="20"/>
    </w:rPr>
  </w:style>
  <w:style w:type="paragraph" w:customStyle="1" w:styleId="Titre81">
    <w:name w:val="Titre 81"/>
    <w:basedOn w:val="Normal1"/>
    <w:next w:val="Normal1"/>
    <w:semiHidden/>
    <w:unhideWhenUsed/>
    <w:qFormat/>
    <w:rsid w:val="002A3F76"/>
    <w:pPr>
      <w:spacing w:before="240" w:after="120"/>
      <w:jc w:val="center"/>
      <w:outlineLvl w:val="7"/>
    </w:pPr>
    <w:rPr>
      <w:b/>
      <w:bCs/>
    </w:rPr>
  </w:style>
  <w:style w:type="paragraph" w:customStyle="1" w:styleId="Titre91">
    <w:name w:val="Titre 91"/>
    <w:basedOn w:val="Normal1"/>
    <w:next w:val="Normal1"/>
    <w:semiHidden/>
    <w:unhideWhenUsed/>
    <w:qFormat/>
    <w:rsid w:val="002A3F76"/>
    <w:pPr>
      <w:spacing w:before="120"/>
      <w:outlineLvl w:val="8"/>
    </w:pPr>
    <w:rPr>
      <w:b/>
      <w:spacing w:val="10"/>
      <w:szCs w:val="18"/>
    </w:rPr>
  </w:style>
  <w:style w:type="character" w:customStyle="1" w:styleId="TextedebullesCar">
    <w:name w:val="Texte de bulles Car"/>
    <w:basedOn w:val="Policepardfaut"/>
    <w:link w:val="Textedebulles"/>
    <w:semiHidden/>
    <w:rsid w:val="0043454D"/>
    <w:rPr>
      <w:rFonts w:ascii="Tahoma" w:hAnsi="Tahoma" w:cs="Tahoma"/>
      <w:sz w:val="16"/>
      <w:szCs w:val="16"/>
    </w:rPr>
  </w:style>
  <w:style w:type="character" w:styleId="Marquedecommentaire">
    <w:name w:val="annotation reference"/>
    <w:basedOn w:val="Policepardfaut"/>
    <w:semiHidden/>
    <w:rsid w:val="00D36A80"/>
    <w:rPr>
      <w:sz w:val="16"/>
      <w:szCs w:val="16"/>
    </w:rPr>
  </w:style>
  <w:style w:type="character" w:styleId="Textedelespacerserv">
    <w:name w:val="Placeholder Text"/>
    <w:basedOn w:val="Policepardfaut"/>
    <w:uiPriority w:val="99"/>
    <w:semiHidden/>
    <w:rsid w:val="00157CA0"/>
    <w:rPr>
      <w:color w:val="808080"/>
    </w:rPr>
  </w:style>
  <w:style w:type="character" w:customStyle="1" w:styleId="Accentuation1">
    <w:name w:val="Accentuation1"/>
    <w:basedOn w:val="Policepardfaut"/>
    <w:uiPriority w:val="20"/>
    <w:qFormat/>
    <w:rsid w:val="004465C3"/>
    <w:rPr>
      <w:i/>
      <w:iCs/>
    </w:rPr>
  </w:style>
  <w:style w:type="character" w:customStyle="1" w:styleId="HeaderChar">
    <w:name w:val="Header Char"/>
    <w:basedOn w:val="Policepardfaut"/>
    <w:link w:val="En-tte1"/>
    <w:rsid w:val="00BB0C36"/>
    <w:rPr>
      <w:rFonts w:asciiTheme="minorHAnsi" w:hAnsiTheme="minorHAnsi"/>
      <w:sz w:val="18"/>
      <w:szCs w:val="24"/>
    </w:rPr>
  </w:style>
  <w:style w:type="character" w:customStyle="1" w:styleId="FooterChar">
    <w:name w:val="Footer Char"/>
    <w:basedOn w:val="Policepardfaut"/>
    <w:link w:val="Pieddepage1"/>
    <w:uiPriority w:val="99"/>
    <w:rsid w:val="00BB0C36"/>
    <w:rPr>
      <w:rFonts w:asciiTheme="minorHAnsi" w:hAnsiTheme="minorHAnsi"/>
      <w:sz w:val="18"/>
      <w:szCs w:val="24"/>
    </w:rPr>
  </w:style>
  <w:style w:type="character" w:customStyle="1" w:styleId="Heading1Char">
    <w:name w:val="Heading 1 Char"/>
    <w:basedOn w:val="Policepardfaut"/>
    <w:link w:val="Titre11"/>
    <w:rsid w:val="00C71E6F"/>
    <w:rPr>
      <w:rFonts w:asciiTheme="majorHAnsi" w:hAnsiTheme="majorHAnsi" w:cs="Arial"/>
      <w:b/>
      <w:bCs/>
      <w:sz w:val="32"/>
      <w:szCs w:val="32"/>
    </w:rPr>
  </w:style>
  <w:style w:type="character" w:customStyle="1" w:styleId="Heading2Char">
    <w:name w:val="Heading 2 Char"/>
    <w:basedOn w:val="Policepardfaut"/>
    <w:link w:val="Titre21"/>
    <w:rsid w:val="00C71E6F"/>
    <w:rPr>
      <w:rFonts w:asciiTheme="majorHAnsi" w:hAnsiTheme="majorHAnsi"/>
      <w:b/>
      <w:caps/>
      <w:szCs w:val="24"/>
    </w:rPr>
  </w:style>
  <w:style w:type="character" w:customStyle="1" w:styleId="NotedefinCar">
    <w:name w:val="Note de fin Car"/>
    <w:basedOn w:val="Policepardfaut"/>
    <w:link w:val="Notedefin"/>
    <w:semiHidden/>
    <w:rsid w:val="00337C7F"/>
    <w:rPr>
      <w:rFonts w:asciiTheme="minorHAnsi" w:hAnsiTheme="minorHAnsi"/>
    </w:rPr>
  </w:style>
  <w:style w:type="character" w:styleId="Appeldenotedefin">
    <w:name w:val="endnote reference"/>
    <w:basedOn w:val="Policepardfaut"/>
    <w:semiHidden/>
    <w:unhideWhenUsed/>
    <w:rsid w:val="00337C7F"/>
    <w:rPr>
      <w:vertAlign w:val="superscript"/>
    </w:rPr>
  </w:style>
  <w:style w:type="character" w:customStyle="1" w:styleId="NotedebasdepageCar">
    <w:name w:val="Note de bas de page Car"/>
    <w:basedOn w:val="Policepardfaut"/>
    <w:link w:val="Notedebasdepage"/>
    <w:semiHidden/>
    <w:rsid w:val="00337C7F"/>
    <w:rPr>
      <w:rFonts w:asciiTheme="minorHAnsi" w:hAnsiTheme="minorHAnsi"/>
    </w:rPr>
  </w:style>
  <w:style w:type="character" w:styleId="Appelnotedebasdep">
    <w:name w:val="footnote reference"/>
    <w:basedOn w:val="Policepardfaut"/>
    <w:semiHidden/>
    <w:unhideWhenUsed/>
    <w:rsid w:val="00337C7F"/>
    <w:rPr>
      <w:vertAlign w:val="superscript"/>
    </w:rPr>
  </w:style>
  <w:style w:type="character" w:customStyle="1" w:styleId="ListLabel1">
    <w:name w:val="ListLabel 1"/>
    <w:rPr>
      <w:b w:val="0"/>
      <w:i w:val="0"/>
      <w:sz w:val="18"/>
      <w:szCs w:val="18"/>
    </w:rPr>
  </w:style>
  <w:style w:type="character" w:customStyle="1" w:styleId="ListLabel2">
    <w:name w:val="ListLabel 2"/>
    <w:rPr>
      <w:rFonts w:cs="Courier New"/>
    </w:rPr>
  </w:style>
  <w:style w:type="character" w:customStyle="1" w:styleId="ListLabel3">
    <w:name w:val="ListLabel 3"/>
    <w:rPr>
      <w:b w:val="0"/>
      <w:i w:val="0"/>
    </w:rPr>
  </w:style>
  <w:style w:type="character" w:customStyle="1" w:styleId="ListLabel4">
    <w:name w:val="ListLabel 4"/>
    <w:rPr>
      <w:rFonts w:eastAsia="Times New Roman" w:cs="Times New Roman"/>
    </w:rPr>
  </w:style>
  <w:style w:type="character" w:customStyle="1" w:styleId="Caractresdenotedebasdepage">
    <w:name w:val="Caractères de note de bas de page"/>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style>
  <w:style w:type="paragraph" w:customStyle="1" w:styleId="Titre1">
    <w:name w:val="Titre1"/>
    <w:basedOn w:val="Normal1"/>
    <w:next w:val="Corpsdetexte1"/>
    <w:pPr>
      <w:keepNext/>
      <w:spacing w:before="240" w:after="120"/>
    </w:pPr>
    <w:rPr>
      <w:rFonts w:ascii="Liberation Sans" w:eastAsia="Microsoft YaHei" w:hAnsi="Liberation Sans" w:cs="Mangal"/>
      <w:sz w:val="28"/>
      <w:szCs w:val="28"/>
    </w:rPr>
  </w:style>
  <w:style w:type="paragraph" w:customStyle="1" w:styleId="Corpsdetexte1">
    <w:name w:val="Corps de texte1"/>
    <w:basedOn w:val="Normal1"/>
    <w:rsid w:val="00C71E6F"/>
    <w:pPr>
      <w:spacing w:before="0" w:after="120" w:line="288" w:lineRule="auto"/>
    </w:pPr>
  </w:style>
  <w:style w:type="paragraph" w:customStyle="1" w:styleId="Liste1">
    <w:name w:val="Liste1"/>
    <w:basedOn w:val="Corpsdetexte1"/>
    <w:rPr>
      <w:rFonts w:cs="Mangal"/>
    </w:rPr>
  </w:style>
  <w:style w:type="paragraph" w:customStyle="1" w:styleId="Lgende1">
    <w:name w:val="Légende1"/>
    <w:basedOn w:val="Normal1"/>
    <w:pPr>
      <w:suppressLineNumbers/>
      <w:spacing w:before="120" w:after="120"/>
    </w:pPr>
    <w:rPr>
      <w:rFonts w:cs="Mangal"/>
      <w:i/>
      <w:iCs/>
      <w:sz w:val="24"/>
    </w:rPr>
  </w:style>
  <w:style w:type="paragraph" w:customStyle="1" w:styleId="Index">
    <w:name w:val="Index"/>
    <w:basedOn w:val="Normal1"/>
    <w:pPr>
      <w:suppressLineNumbers/>
    </w:pPr>
    <w:rPr>
      <w:rFonts w:cs="Mangal"/>
    </w:rPr>
  </w:style>
  <w:style w:type="paragraph" w:customStyle="1" w:styleId="Logo">
    <w:name w:val="Logo"/>
    <w:basedOn w:val="Normal1"/>
    <w:qFormat/>
    <w:rsid w:val="0043454D"/>
    <w:pPr>
      <w:jc w:val="right"/>
    </w:pPr>
    <w:rPr>
      <w:szCs w:val="20"/>
    </w:rPr>
  </w:style>
  <w:style w:type="paragraph" w:styleId="Textedebulles">
    <w:name w:val="Balloon Text"/>
    <w:basedOn w:val="Normal1"/>
    <w:link w:val="TextedebullesCar"/>
    <w:semiHidden/>
    <w:unhideWhenUsed/>
    <w:rsid w:val="0043454D"/>
    <w:rPr>
      <w:rFonts w:ascii="Tahoma" w:hAnsi="Tahoma" w:cs="Tahoma"/>
      <w:sz w:val="16"/>
      <w:szCs w:val="16"/>
    </w:rPr>
  </w:style>
  <w:style w:type="paragraph" w:customStyle="1" w:styleId="CompanyName">
    <w:name w:val="Company Name"/>
    <w:basedOn w:val="Normal1"/>
    <w:qFormat/>
    <w:rsid w:val="0043454D"/>
    <w:rPr>
      <w:b/>
      <w:sz w:val="24"/>
    </w:rPr>
  </w:style>
  <w:style w:type="paragraph" w:styleId="Listenumros">
    <w:name w:val="List Number"/>
    <w:basedOn w:val="Normal1"/>
    <w:semiHidden/>
    <w:unhideWhenUsed/>
    <w:rsid w:val="002A3F76"/>
  </w:style>
  <w:style w:type="paragraph" w:styleId="Commentaire">
    <w:name w:val="annotation text"/>
    <w:basedOn w:val="Normal1"/>
    <w:semiHidden/>
    <w:rsid w:val="00D36A80"/>
    <w:rPr>
      <w:szCs w:val="20"/>
    </w:rPr>
  </w:style>
  <w:style w:type="paragraph" w:styleId="Objetducommentaire">
    <w:name w:val="annotation subject"/>
    <w:basedOn w:val="Commentaire"/>
    <w:semiHidden/>
    <w:rsid w:val="00D36A80"/>
    <w:rPr>
      <w:b/>
      <w:bCs/>
    </w:rPr>
  </w:style>
  <w:style w:type="paragraph" w:styleId="NormalWeb">
    <w:name w:val="Normal (Web)"/>
    <w:basedOn w:val="Normal1"/>
    <w:uiPriority w:val="99"/>
    <w:semiHidden/>
    <w:unhideWhenUsed/>
    <w:rsid w:val="004465C3"/>
    <w:pPr>
      <w:spacing w:before="280" w:after="280"/>
    </w:pPr>
    <w:rPr>
      <w:rFonts w:ascii="Times New Roman" w:eastAsiaTheme="minorEastAsia" w:hAnsi="Times New Roman"/>
      <w:sz w:val="24"/>
      <w:lang w:val="en-GB"/>
    </w:rPr>
  </w:style>
  <w:style w:type="paragraph" w:styleId="Paragraphedeliste">
    <w:name w:val="List Paragraph"/>
    <w:basedOn w:val="Normal1"/>
    <w:unhideWhenUsed/>
    <w:qFormat/>
    <w:rsid w:val="00410167"/>
    <w:pPr>
      <w:ind w:left="720"/>
      <w:contextualSpacing/>
    </w:pPr>
  </w:style>
  <w:style w:type="paragraph" w:customStyle="1" w:styleId="En-tte1">
    <w:name w:val="En-tête1"/>
    <w:basedOn w:val="Normal1"/>
    <w:link w:val="HeaderChar"/>
    <w:unhideWhenUsed/>
    <w:rsid w:val="00BB0C36"/>
    <w:pPr>
      <w:tabs>
        <w:tab w:val="center" w:pos="4680"/>
        <w:tab w:val="right" w:pos="9360"/>
      </w:tabs>
      <w:spacing w:before="0" w:after="0"/>
    </w:pPr>
  </w:style>
  <w:style w:type="paragraph" w:customStyle="1" w:styleId="Pieddepage1">
    <w:name w:val="Pied de page1"/>
    <w:basedOn w:val="Normal1"/>
    <w:link w:val="FooterChar"/>
    <w:uiPriority w:val="99"/>
    <w:unhideWhenUsed/>
    <w:rsid w:val="00BB0C36"/>
    <w:pPr>
      <w:tabs>
        <w:tab w:val="center" w:pos="4680"/>
        <w:tab w:val="right" w:pos="9360"/>
      </w:tabs>
      <w:spacing w:before="0" w:after="0"/>
    </w:pPr>
  </w:style>
  <w:style w:type="paragraph" w:styleId="Notedefin">
    <w:name w:val="endnote text"/>
    <w:basedOn w:val="Normal1"/>
    <w:link w:val="NotedefinCar"/>
    <w:semiHidden/>
    <w:unhideWhenUsed/>
    <w:rsid w:val="00337C7F"/>
    <w:pPr>
      <w:spacing w:before="0" w:after="0"/>
    </w:pPr>
    <w:rPr>
      <w:sz w:val="20"/>
      <w:szCs w:val="20"/>
    </w:rPr>
  </w:style>
  <w:style w:type="paragraph" w:styleId="Notedebasdepage">
    <w:name w:val="footnote text"/>
    <w:basedOn w:val="Normal1"/>
    <w:link w:val="NotedebasdepageCar"/>
    <w:semiHidden/>
    <w:unhideWhenUsed/>
    <w:rsid w:val="00337C7F"/>
    <w:pPr>
      <w:spacing w:before="0" w:after="0"/>
    </w:pPr>
    <w:rPr>
      <w:sz w:val="20"/>
      <w:szCs w:val="20"/>
    </w:rPr>
  </w:style>
  <w:style w:type="paragraph" w:customStyle="1" w:styleId="Contenudecadre">
    <w:name w:val="Contenu de cadre"/>
    <w:basedOn w:val="Normal1"/>
  </w:style>
  <w:style w:type="paragraph" w:customStyle="1" w:styleId="Notedebasdepage1">
    <w:name w:val="Note de bas de page1"/>
    <w:basedOn w:val="Normal1"/>
  </w:style>
  <w:style w:type="table" w:styleId="Grilledutableau">
    <w:name w:val="Table Grid"/>
    <w:basedOn w:val="TableauNormal"/>
    <w:rsid w:val="002A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customStyle="1" w:styleId="Heading2Char1">
    <w:name w:val="Heading 2 Char1"/>
    <w:basedOn w:val="Policepardfaut"/>
    <w:rsid w:val="00C066F1"/>
    <w:rPr>
      <w:rFonts w:asciiTheme="majorHAnsi" w:eastAsiaTheme="majorEastAsia" w:hAnsiTheme="majorHAnsi" w:cstheme="majorBidi"/>
      <w:b/>
      <w:bCs/>
      <w:color w:val="4F81BD" w:themeColor="accent1"/>
      <w:sz w:val="26"/>
      <w:szCs w:val="26"/>
    </w:rPr>
  </w:style>
  <w:style w:type="paragraph" w:customStyle="1" w:styleId="Standard">
    <w:name w:val="Standard"/>
    <w:rsid w:val="00C066F1"/>
    <w:pPr>
      <w:suppressAutoHyphens/>
      <w:autoSpaceDN w:val="0"/>
      <w:spacing w:before="40" w:after="40"/>
      <w:textAlignment w:val="baseline"/>
    </w:pPr>
    <w:rPr>
      <w:rFonts w:ascii="Arial" w:hAnsi="Arial"/>
      <w:kern w:val="3"/>
      <w:sz w:val="18"/>
      <w:szCs w:val="24"/>
    </w:rPr>
  </w:style>
  <w:style w:type="paragraph" w:styleId="En-tte">
    <w:name w:val="header"/>
    <w:basedOn w:val="Normal"/>
    <w:link w:val="En-tteCar"/>
    <w:unhideWhenUsed/>
    <w:rsid w:val="000C0449"/>
    <w:pPr>
      <w:tabs>
        <w:tab w:val="center" w:pos="4680"/>
        <w:tab w:val="right" w:pos="9360"/>
      </w:tabs>
    </w:pPr>
  </w:style>
  <w:style w:type="character" w:customStyle="1" w:styleId="En-tteCar">
    <w:name w:val="En-tête Car"/>
    <w:basedOn w:val="Policepardfaut"/>
    <w:link w:val="En-tte"/>
    <w:rsid w:val="000C0449"/>
  </w:style>
  <w:style w:type="paragraph" w:styleId="Pieddepage">
    <w:name w:val="footer"/>
    <w:basedOn w:val="Normal"/>
    <w:link w:val="PieddepageCar"/>
    <w:uiPriority w:val="99"/>
    <w:unhideWhenUsed/>
    <w:rsid w:val="000C0449"/>
    <w:pPr>
      <w:tabs>
        <w:tab w:val="center" w:pos="4680"/>
        <w:tab w:val="right" w:pos="9360"/>
      </w:tabs>
    </w:pPr>
  </w:style>
  <w:style w:type="character" w:customStyle="1" w:styleId="PieddepageCar">
    <w:name w:val="Pied de page Car"/>
    <w:basedOn w:val="Policepardfaut"/>
    <w:link w:val="Pieddepage"/>
    <w:uiPriority w:val="99"/>
    <w:rsid w:val="000C0449"/>
  </w:style>
  <w:style w:type="paragraph" w:customStyle="1" w:styleId="headnumbered1">
    <w:name w:val="headnumbered1"/>
    <w:basedOn w:val="Titre2"/>
    <w:qFormat/>
    <w:rsid w:val="00E348D5"/>
    <w:pPr>
      <w:numPr>
        <w:numId w:val="4"/>
      </w:numPr>
    </w:pPr>
    <w:rPr>
      <w:rFonts w:ascii="Verdana" w:hAnsi="Verdana"/>
      <w:szCs w:val="18"/>
    </w:rPr>
  </w:style>
  <w:style w:type="paragraph" w:customStyle="1" w:styleId="Headnumb1">
    <w:name w:val="Headnumb1"/>
    <w:basedOn w:val="Normal1"/>
    <w:qFormat/>
    <w:rsid w:val="008511DA"/>
    <w:pPr>
      <w:numPr>
        <w:numId w:val="5"/>
      </w:numPr>
    </w:pPr>
    <w:rPr>
      <w:rFonts w:ascii="Verdana Bold" w:hAnsi="Verdana Bold"/>
      <w:b/>
      <w:caps/>
    </w:rPr>
  </w:style>
  <w:style w:type="character" w:styleId="lev">
    <w:name w:val="Strong"/>
    <w:basedOn w:val="Policepardfaut"/>
    <w:qFormat/>
    <w:rsid w:val="008511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39575">
      <w:bodyDiv w:val="1"/>
      <w:marLeft w:val="0"/>
      <w:marRight w:val="0"/>
      <w:marTop w:val="0"/>
      <w:marBottom w:val="0"/>
      <w:divBdr>
        <w:top w:val="none" w:sz="0" w:space="0" w:color="auto"/>
        <w:left w:val="none" w:sz="0" w:space="0" w:color="auto"/>
        <w:bottom w:val="none" w:sz="0" w:space="0" w:color="auto"/>
        <w:right w:val="none" w:sz="0" w:space="0" w:color="auto"/>
      </w:divBdr>
    </w:div>
    <w:div w:id="1314026406">
      <w:bodyDiv w:val="1"/>
      <w:marLeft w:val="0"/>
      <w:marRight w:val="0"/>
      <w:marTop w:val="0"/>
      <w:marBottom w:val="0"/>
      <w:divBdr>
        <w:top w:val="none" w:sz="0" w:space="0" w:color="auto"/>
        <w:left w:val="none" w:sz="0" w:space="0" w:color="auto"/>
        <w:bottom w:val="none" w:sz="0" w:space="0" w:color="auto"/>
        <w:right w:val="none" w:sz="0" w:space="0" w:color="auto"/>
      </w:divBdr>
    </w:div>
    <w:div w:id="1378511197">
      <w:bodyDiv w:val="1"/>
      <w:marLeft w:val="0"/>
      <w:marRight w:val="0"/>
      <w:marTop w:val="0"/>
      <w:marBottom w:val="0"/>
      <w:divBdr>
        <w:top w:val="none" w:sz="0" w:space="0" w:color="auto"/>
        <w:left w:val="none" w:sz="0" w:space="0" w:color="auto"/>
        <w:bottom w:val="none" w:sz="0" w:space="0" w:color="auto"/>
        <w:right w:val="none" w:sz="0" w:space="0" w:color="auto"/>
      </w:divBdr>
    </w:div>
    <w:div w:id="1502744029">
      <w:bodyDiv w:val="1"/>
      <w:marLeft w:val="0"/>
      <w:marRight w:val="0"/>
      <w:marTop w:val="0"/>
      <w:marBottom w:val="0"/>
      <w:divBdr>
        <w:top w:val="none" w:sz="0" w:space="0" w:color="auto"/>
        <w:left w:val="none" w:sz="0" w:space="0" w:color="auto"/>
        <w:bottom w:val="none" w:sz="0" w:space="0" w:color="auto"/>
        <w:right w:val="none" w:sz="0" w:space="0" w:color="auto"/>
      </w:divBdr>
    </w:div>
    <w:div w:id="2072268974">
      <w:bodyDiv w:val="1"/>
      <w:marLeft w:val="0"/>
      <w:marRight w:val="0"/>
      <w:marTop w:val="0"/>
      <w:marBottom w:val="0"/>
      <w:divBdr>
        <w:top w:val="none" w:sz="0" w:space="0" w:color="auto"/>
        <w:left w:val="none" w:sz="0" w:space="0" w:color="auto"/>
        <w:bottom w:val="none" w:sz="0" w:space="0" w:color="auto"/>
        <w:right w:val="none" w:sz="0" w:space="0" w:color="auto"/>
      </w:divBdr>
    </w:div>
    <w:div w:id="2133863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8ECDAE3-4BAD-410D-A2E8-63F8DB271132}">
  <ds:schemaRefs>
    <ds:schemaRef ds:uri="http://schemas.openxmlformats.org/officeDocument/2006/bibliography"/>
  </ds:schemaRefs>
</ds:datastoreItem>
</file>

<file path=customXml/itemProps2.xml><?xml version="1.0" encoding="utf-8"?>
<ds:datastoreItem xmlns:ds="http://schemas.openxmlformats.org/officeDocument/2006/customXml" ds:itemID="{BB36CC7C-DA53-4DD8-A70B-E32CA10BAA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2108</Words>
  <Characters>11599</Characters>
  <Application>Microsoft Office Word</Application>
  <DocSecurity>0</DocSecurity>
  <Lines>96</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New company setup checklist</vt:lpstr>
      <vt:lpstr>New company setup checklist</vt:lpstr>
    </vt:vector>
  </TitlesOfParts>
  <Company>Council of Europe</Company>
  <LinksUpToDate>false</LinksUpToDate>
  <CharactersWithSpaces>13680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company setup checklist</dc:title>
  <dc:creator>MITREVA Zlatka</dc:creator>
  <cp:lastModifiedBy>chloé dumont</cp:lastModifiedBy>
  <cp:revision>1</cp:revision>
  <cp:lastPrinted>2018-01-16T18:21:00Z</cp:lastPrinted>
  <dcterms:created xsi:type="dcterms:W3CDTF">2021-07-09T11:27:00Z</dcterms:created>
  <dcterms:modified xsi:type="dcterms:W3CDTF">2021-07-09T11:27:00Z</dcterms:modified>
  <dc:language>fr-FR</dc:language>
</cp:coreProperties>
</file>