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002DAC" w:rsidRPr="00735DBC" w14:paraId="73B9FEC4" w14:textId="77777777" w:rsidTr="009E6420">
        <w:tc>
          <w:tcPr>
            <w:tcW w:w="4810" w:type="dxa"/>
          </w:tcPr>
          <w:p w14:paraId="666B9F3C" w14:textId="53DD3F4E" w:rsidR="00761C8B" w:rsidRDefault="008530D4" w:rsidP="00761C8B">
            <w:pPr>
              <w:jc w:val="left"/>
              <w:rPr>
                <w:sz w:val="16"/>
                <w:szCs w:val="16"/>
              </w:rPr>
            </w:pPr>
            <w:r w:rsidRPr="002A661F">
              <w:rPr>
                <w:sz w:val="16"/>
                <w:szCs w:val="16"/>
                <w:lang w:val="mk-MK"/>
              </w:rPr>
              <w:t xml:space="preserve">Усвоено од T-CY на </w:t>
            </w:r>
            <w:r w:rsidR="002A661F" w:rsidRPr="002A661F">
              <w:rPr>
                <w:sz w:val="16"/>
                <w:szCs w:val="16"/>
                <w:lang w:val="mk-MK"/>
              </w:rPr>
              <w:t>19. пленарно заседание</w:t>
            </w:r>
            <w:r w:rsidR="00761C8B">
              <w:rPr>
                <w:sz w:val="16"/>
                <w:szCs w:val="16"/>
              </w:rPr>
              <w:t xml:space="preserve"> </w:t>
            </w:r>
          </w:p>
          <w:p w14:paraId="0176A167" w14:textId="69D278DD" w:rsidR="00761C8B" w:rsidRPr="00735DBC" w:rsidRDefault="002A661F" w:rsidP="00761C8B">
            <w:pPr>
              <w:jc w:val="left"/>
              <w:rPr>
                <w:sz w:val="16"/>
                <w:szCs w:val="16"/>
              </w:rPr>
            </w:pPr>
            <w:r w:rsidRPr="002A661F">
              <w:rPr>
                <w:sz w:val="16"/>
                <w:szCs w:val="16"/>
                <w:lang w:val="mk-MK"/>
              </w:rPr>
              <w:t>Стразбур, 9 јули 2018 г.</w:t>
            </w:r>
            <w:r w:rsidR="00761C8B" w:rsidRPr="00735DBC">
              <w:rPr>
                <w:sz w:val="16"/>
                <w:szCs w:val="16"/>
              </w:rPr>
              <w:t xml:space="preserve"> </w:t>
            </w:r>
          </w:p>
          <w:p w14:paraId="421D3C1C" w14:textId="6AEEC9A3" w:rsidR="00B701C1" w:rsidRPr="001F5870" w:rsidRDefault="00B701C1" w:rsidP="00651CB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7697E558" w14:textId="4A7394D8" w:rsidR="00002DAC" w:rsidRPr="00735DBC" w:rsidRDefault="009E6420" w:rsidP="00967192">
            <w:pPr>
              <w:jc w:val="right"/>
              <w:rPr>
                <w:sz w:val="16"/>
                <w:szCs w:val="16"/>
              </w:rPr>
            </w:pPr>
            <w:r w:rsidRPr="009E6420">
              <w:rPr>
                <w:sz w:val="16"/>
                <w:szCs w:val="16"/>
                <w:lang w:val="mk-MK"/>
              </w:rPr>
              <w:t>T-CY(</w:t>
            </w:r>
            <w:r w:rsidR="002A661F" w:rsidRPr="009E6420">
              <w:rPr>
                <w:sz w:val="16"/>
                <w:szCs w:val="16"/>
                <w:lang w:val="mk-MK"/>
              </w:rPr>
              <w:t>2018</w:t>
            </w:r>
            <w:r w:rsidRPr="009E6420">
              <w:rPr>
                <w:sz w:val="16"/>
                <w:szCs w:val="16"/>
                <w:lang w:val="mk-MK"/>
              </w:rPr>
              <w:t>)11</w:t>
            </w:r>
          </w:p>
          <w:p w14:paraId="3C4665BE" w14:textId="77777777" w:rsidR="00002DAC" w:rsidRPr="00735DBC" w:rsidRDefault="00002DAC" w:rsidP="00967192">
            <w:pPr>
              <w:jc w:val="right"/>
              <w:rPr>
                <w:sz w:val="16"/>
                <w:szCs w:val="16"/>
              </w:rPr>
            </w:pPr>
          </w:p>
        </w:tc>
      </w:tr>
    </w:tbl>
    <w:p w14:paraId="597D2628" w14:textId="77777777" w:rsidR="00002DAC" w:rsidRDefault="00002DAC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sz w:val="20"/>
          <w:szCs w:val="20"/>
        </w:rPr>
      </w:pPr>
    </w:p>
    <w:p w14:paraId="351B500B" w14:textId="695D605B" w:rsidR="00F329F4" w:rsidRDefault="009E6420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b w:val="0"/>
          <w:sz w:val="14"/>
          <w:szCs w:val="16"/>
        </w:rPr>
      </w:pPr>
      <w:r w:rsidRPr="0067025C">
        <w:rPr>
          <w:rFonts w:ascii="Verdana" w:hAnsi="Verdana"/>
          <w:color w:val="BFBFBF" w:themeColor="background1" w:themeShade="BF"/>
          <w:sz w:val="20"/>
          <w:szCs w:val="20"/>
          <w:lang w:val="mk-MK"/>
        </w:rPr>
        <w:t>[По потреба, додадете лого или меморандум на организацијата што замолува]</w:t>
      </w:r>
      <w:r w:rsidR="001216B4">
        <w:rPr>
          <w:rFonts w:ascii="Verdana" w:hAnsi="Verdana"/>
          <w:b w:val="0"/>
          <w:sz w:val="14"/>
          <w:szCs w:val="16"/>
        </w:rPr>
        <w:tab/>
      </w:r>
    </w:p>
    <w:p w14:paraId="32381EC1" w14:textId="77777777" w:rsidR="00F329F4" w:rsidRDefault="00F329F4" w:rsidP="001914CE"/>
    <w:p w14:paraId="64B5E29F" w14:textId="672C651C" w:rsidR="00A428A4" w:rsidRPr="00A428A4" w:rsidRDefault="0067025C" w:rsidP="00A428A4">
      <w:pPr>
        <w:pStyle w:val="Titre11"/>
        <w:spacing w:before="0" w:after="0"/>
        <w:jc w:val="center"/>
        <w:rPr>
          <w:rFonts w:ascii="Verdana" w:hAnsi="Verdana"/>
        </w:rPr>
      </w:pPr>
      <w:r w:rsidRPr="0067025C">
        <w:rPr>
          <w:rFonts w:ascii="Verdana" w:hAnsi="Verdana"/>
          <w:lang w:val="mk-MK"/>
        </w:rPr>
        <w:t>Замолница за зачувување на податоците</w:t>
      </w:r>
      <w:r w:rsidR="00A428A4" w:rsidRPr="00A428A4">
        <w:rPr>
          <w:rFonts w:ascii="Verdana" w:hAnsi="Verdana"/>
        </w:rPr>
        <w:t xml:space="preserve"> </w:t>
      </w:r>
    </w:p>
    <w:p w14:paraId="30C3E44D" w14:textId="2D2FC900" w:rsidR="00A73E45" w:rsidRPr="00A428A4" w:rsidRDefault="0067025C" w:rsidP="00A428A4">
      <w:pPr>
        <w:pStyle w:val="Titre11"/>
        <w:spacing w:before="0" w:after="0"/>
        <w:jc w:val="center"/>
        <w:rPr>
          <w:sz w:val="20"/>
          <w:szCs w:val="20"/>
        </w:rPr>
      </w:pPr>
      <w:r w:rsidRPr="00A52FC9">
        <w:rPr>
          <w:rFonts w:ascii="Verdana" w:hAnsi="Verdana"/>
          <w:sz w:val="20"/>
          <w:szCs w:val="20"/>
          <w:lang w:val="mk-MK"/>
        </w:rPr>
        <w:t>(согласно член 29 и 30 од Конвенцијата од Будимпешта за компјутерски криминал)</w:t>
      </w:r>
      <w:r w:rsidR="00A428A4" w:rsidRPr="00A428A4">
        <w:rPr>
          <w:rStyle w:val="FootnoteReference"/>
          <w:rFonts w:ascii="Verdana" w:hAnsi="Verdana"/>
          <w:sz w:val="20"/>
          <w:szCs w:val="20"/>
        </w:rPr>
        <w:footnoteReference w:id="1"/>
      </w:r>
    </w:p>
    <w:p w14:paraId="132762EA" w14:textId="77777777" w:rsidR="0002166F" w:rsidRDefault="0002166F" w:rsidP="0002166F">
      <w:pPr>
        <w:pStyle w:val="Normal1"/>
        <w:rPr>
          <w:rFonts w:ascii="Verdana" w:hAnsi="Verdana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2166F" w14:paraId="505B6FC0" w14:textId="77777777" w:rsidTr="00A52FC9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0A6F44" w14:textId="1D3ED912" w:rsidR="0002166F" w:rsidRDefault="00A52FC9" w:rsidP="00A52FC9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500ECF">
              <w:rPr>
                <w:rFonts w:ascii="Verdana" w:hAnsi="Verdana"/>
                <w:lang w:val="mk-MK"/>
              </w:rPr>
              <w:t>ДАТУМ</w:t>
            </w:r>
          </w:p>
        </w:tc>
      </w:tr>
      <w:tr w:rsidR="0002166F" w14:paraId="102C2172" w14:textId="77777777" w:rsidTr="00A52FC9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DAEFBD" w14:textId="0F1A59BD" w:rsidR="0002166F" w:rsidRDefault="00A52FC9" w:rsidP="00A52FC9">
            <w:pPr>
              <w:pStyle w:val="Normal1"/>
            </w:pPr>
            <w:r w:rsidRPr="00A52FC9">
              <w:rPr>
                <w:rFonts w:ascii="Verdana" w:hAnsi="Verdana"/>
                <w:szCs w:val="18"/>
                <w:lang w:val="mk-MK"/>
              </w:rPr>
              <w:t>ДД/ММ/ГГГГ</w:t>
            </w:r>
          </w:p>
        </w:tc>
      </w:tr>
    </w:tbl>
    <w:p w14:paraId="080BC897" w14:textId="77777777" w:rsidR="0002166F" w:rsidRDefault="0002166F" w:rsidP="0002166F">
      <w:pPr>
        <w:pStyle w:val="Normal1"/>
        <w:rPr>
          <w:rFonts w:ascii="Verdana" w:hAnsi="Verdana"/>
        </w:rPr>
      </w:pPr>
    </w:p>
    <w:p w14:paraId="471B08D8" w14:textId="77777777" w:rsidR="0002166F" w:rsidRDefault="0002166F" w:rsidP="0002166F">
      <w:pPr>
        <w:pStyle w:val="Normal1"/>
        <w:rPr>
          <w:rFonts w:ascii="Verdana" w:hAnsi="Verdana"/>
        </w:rPr>
      </w:pPr>
    </w:p>
    <w:p w14:paraId="732F24F3" w14:textId="77777777" w:rsidR="0002166F" w:rsidRDefault="0002166F" w:rsidP="0002166F">
      <w:pPr>
        <w:pStyle w:val="Normal1"/>
        <w:rPr>
          <w:rFonts w:ascii="Verdana" w:hAnsi="Verdana"/>
        </w:rPr>
      </w:pPr>
    </w:p>
    <w:p w14:paraId="3ECF7BCD" w14:textId="77777777" w:rsidR="00F329F4" w:rsidRDefault="00F329F4" w:rsidP="00F329F4">
      <w:pPr>
        <w:pStyle w:val="Normal1"/>
        <w:rPr>
          <w:rFonts w:ascii="Verdana" w:hAnsi="Verdana"/>
          <w:lang w:val="en-GB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329F4" w14:paraId="354F6BBC" w14:textId="77777777" w:rsidTr="00A52FC9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8CD4150" w14:textId="00F1651B" w:rsidR="00F329F4" w:rsidRDefault="00A52FC9" w:rsidP="00A52FC9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1C6667">
              <w:rPr>
                <w:rFonts w:ascii="Verdana" w:hAnsi="Verdana"/>
                <w:lang w:val="mk-MK"/>
              </w:rPr>
              <w:t>ДЕЛОВОДЕН БРОЈ / БРОЈ НА ПРЕДМЕТ</w:t>
            </w:r>
          </w:p>
        </w:tc>
      </w:tr>
      <w:tr w:rsidR="00F329F4" w14:paraId="62260229" w14:textId="77777777" w:rsidTr="0040392A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4E4B0" w14:textId="77777777" w:rsidR="00F329F4" w:rsidRDefault="00F329F4" w:rsidP="0040392A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327F42E" w14:textId="77777777" w:rsidR="00F329F4" w:rsidRDefault="00F329F4" w:rsidP="00B35111">
      <w:pPr>
        <w:pStyle w:val="Normal1"/>
        <w:jc w:val="center"/>
        <w:rPr>
          <w:rFonts w:ascii="Verdana" w:hAnsi="Verdana"/>
          <w:i/>
          <w:sz w:val="16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2113" w14:paraId="08EF01CB" w14:textId="77777777" w:rsidTr="001C6667">
        <w:trPr>
          <w:trHeight w:val="229"/>
        </w:trPr>
        <w:tc>
          <w:tcPr>
            <w:tcW w:w="9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BADE31F" w14:textId="47C06E30" w:rsidR="00F42113" w:rsidRDefault="00CA2370" w:rsidP="00CA2370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1C6667">
              <w:rPr>
                <w:rFonts w:ascii="Verdana" w:hAnsi="Verdana"/>
                <w:lang w:val="mk-MK"/>
              </w:rPr>
              <w:t>статус н</w:t>
            </w:r>
            <w:r w:rsidR="00500ECF">
              <w:rPr>
                <w:rFonts w:ascii="Verdana" w:hAnsi="Verdana"/>
                <w:lang w:val="mk-MK"/>
              </w:rPr>
              <w:t>а</w:t>
            </w:r>
            <w:r w:rsidRPr="001C6667">
              <w:rPr>
                <w:rFonts w:ascii="Verdana" w:hAnsi="Verdana"/>
                <w:lang w:val="mk-MK"/>
              </w:rPr>
              <w:t xml:space="preserve"> замолницата</w:t>
            </w:r>
          </w:p>
        </w:tc>
      </w:tr>
      <w:tr w:rsidR="00F42113" w14:paraId="3351A3A2" w14:textId="77777777" w:rsidTr="001C6667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248104" w14:textId="0F7FA5F0" w:rsidR="00F42113" w:rsidRDefault="00CA2370" w:rsidP="00072784">
            <w:pPr>
              <w:pStyle w:val="Normal1"/>
              <w:rPr>
                <w:rFonts w:ascii="Verdana" w:hAnsi="Verdana"/>
              </w:rPr>
            </w:pPr>
            <w:r w:rsidRPr="00CA2370">
              <w:rPr>
                <w:rFonts w:ascii="Wingdings" w:hAnsi="Wingdings"/>
                <w:lang w:val="mk-MK"/>
              </w:rPr>
              <w:t></w:t>
            </w:r>
            <w:r w:rsidRPr="00CA2370">
              <w:rPr>
                <w:rFonts w:ascii="Verdana" w:hAnsi="Verdana"/>
                <w:lang w:val="mk-MK"/>
              </w:rPr>
              <w:t xml:space="preserve"> Нова замолница</w:t>
            </w:r>
            <w:r w:rsidR="008F2810">
              <w:rPr>
                <w:rFonts w:ascii="Verdana" w:hAnsi="Verdana"/>
              </w:rPr>
              <w:t xml:space="preserve"> </w:t>
            </w:r>
          </w:p>
          <w:p w14:paraId="1776601B" w14:textId="11C65F67" w:rsidR="00F42113" w:rsidRPr="00466E6D" w:rsidRDefault="00CA2370" w:rsidP="001C6667">
            <w:pPr>
              <w:pStyle w:val="Normal1"/>
              <w:rPr>
                <w:rFonts w:ascii="Verdana" w:hAnsi="Verdana"/>
              </w:rPr>
            </w:pPr>
            <w:r w:rsidRPr="001C6667">
              <w:rPr>
                <w:rFonts w:ascii="Wingdings" w:hAnsi="Wingdings"/>
                <w:lang w:val="mk-MK"/>
              </w:rPr>
              <w:t></w:t>
            </w:r>
            <w:r w:rsidRPr="001C6667">
              <w:rPr>
                <w:rFonts w:ascii="Verdana" w:hAnsi="Verdana"/>
                <w:lang w:val="mk-MK"/>
              </w:rPr>
              <w:t xml:space="preserve"> </w:t>
            </w:r>
            <w:r w:rsidR="001C6667" w:rsidRPr="001C6667">
              <w:rPr>
                <w:rFonts w:ascii="Verdana" w:hAnsi="Verdana"/>
                <w:lang w:val="mk-MK"/>
              </w:rPr>
              <w:t>Проширување на претходна замолница</w:t>
            </w:r>
            <w:r w:rsidR="008F2810">
              <w:rPr>
                <w:rFonts w:ascii="Verdana" w:hAnsi="Verdana"/>
                <w:lang w:val="mk-MK"/>
              </w:rPr>
              <w:t xml:space="preserve"> </w:t>
            </w:r>
            <w:r w:rsidR="001C6667" w:rsidRPr="001C6667">
              <w:rPr>
                <w:rFonts w:ascii="Wingdings" w:hAnsi="Wingdings"/>
                <w:lang w:val="mk-MK"/>
              </w:rPr>
              <w:t></w:t>
            </w:r>
            <w:r w:rsidR="001C6667" w:rsidRPr="001C6667">
              <w:rPr>
                <w:rFonts w:ascii="Verdana" w:hAnsi="Verdana"/>
                <w:lang w:val="mk-MK"/>
              </w:rPr>
              <w:t xml:space="preserve"> Делов</w:t>
            </w:r>
            <w:r w:rsidR="00095DC9">
              <w:rPr>
                <w:rFonts w:ascii="Verdana" w:hAnsi="Verdana"/>
                <w:lang w:val="mk-MK"/>
              </w:rPr>
              <w:t>од</w:t>
            </w:r>
            <w:r w:rsidR="001C6667" w:rsidRPr="001C6667">
              <w:rPr>
                <w:rFonts w:ascii="Verdana" w:hAnsi="Verdana"/>
                <w:lang w:val="mk-MK"/>
              </w:rPr>
              <w:t>ен број на претходната замолница:</w:t>
            </w:r>
            <w:r w:rsidR="00F42113">
              <w:rPr>
                <w:rFonts w:ascii="Verdana" w:hAnsi="Verdana"/>
              </w:rPr>
              <w:t xml:space="preserve"> </w:t>
            </w:r>
          </w:p>
        </w:tc>
      </w:tr>
    </w:tbl>
    <w:p w14:paraId="23EE7FDA" w14:textId="77777777" w:rsidR="0002166F" w:rsidRDefault="0002166F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431E83B3" w14:textId="77777777" w:rsidTr="00500EC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AB8BCA" w14:textId="32327B90" w:rsidR="00A73E45" w:rsidRDefault="00500ECF" w:rsidP="00500ECF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shd w:val="solid" w:color="D2FFD2" w:fill="auto"/>
            </w:pPr>
            <w:r w:rsidRPr="00500ECF">
              <w:rPr>
                <w:rFonts w:ascii="Verdana" w:hAnsi="Verdana"/>
                <w:lang w:val="mk-MK"/>
              </w:rPr>
              <w:t xml:space="preserve">замолениот </w:t>
            </w:r>
            <w:r w:rsidR="001C6667" w:rsidRPr="00500ECF">
              <w:rPr>
                <w:rFonts w:ascii="Verdana" w:hAnsi="Verdana"/>
                <w:lang w:val="mk-MK"/>
              </w:rPr>
              <w:t>орган</w:t>
            </w:r>
          </w:p>
        </w:tc>
      </w:tr>
      <w:tr w:rsidR="00A73E45" w14:paraId="4FD76F55" w14:textId="77777777" w:rsidTr="00500ECF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AF302A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22799D7" w14:textId="77777777" w:rsidR="009B44C5" w:rsidRDefault="009B44C5" w:rsidP="009B44C5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:rsidRPr="00765E4D" w14:paraId="7039370A" w14:textId="77777777" w:rsidTr="002E329E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45AE37" w14:textId="55BB143C" w:rsidR="009B44C5" w:rsidRPr="00765E4D" w:rsidRDefault="00500ECF" w:rsidP="00765E4D">
            <w:pPr>
              <w:pStyle w:val="Headnumb1"/>
              <w:pBdr>
                <w:top w:val="none" w:sz="0" w:space="2" w:color="FFFF00" w:shadow="1"/>
                <w:left w:val="none" w:sz="0" w:space="2" w:color="FFFF00" w:shadow="1"/>
                <w:bottom w:val="none" w:sz="0" w:space="2" w:color="FFFF00" w:shadow="1"/>
                <w:right w:val="none" w:sz="0" w:space="2" w:color="FFFF00" w:shadow="1"/>
              </w:pBdr>
              <w:shd w:val="solid" w:color="D2FFD2" w:fill="auto"/>
              <w:rPr>
                <w:rFonts w:ascii="Verdana" w:hAnsi="Verdana"/>
                <w:lang w:val="mk-MK"/>
              </w:rPr>
            </w:pPr>
            <w:r w:rsidRPr="00765E4D">
              <w:rPr>
                <w:rFonts w:ascii="Verdana" w:hAnsi="Verdana"/>
                <w:lang w:val="mk-MK"/>
              </w:rPr>
              <w:t>ОРГАНот ШТО ЗАМОЛУВА*</w:t>
            </w:r>
          </w:p>
        </w:tc>
      </w:tr>
      <w:tr w:rsidR="00DE7C0A" w14:paraId="5D9452CD" w14:textId="77777777" w:rsidTr="002E329E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16A46" w14:textId="0504223C" w:rsidR="00DE7C0A" w:rsidRDefault="007C71FE" w:rsidP="007C71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7C71FE">
              <w:rPr>
                <w:rFonts w:ascii="Verdana" w:hAnsi="Verdana"/>
                <w:szCs w:val="18"/>
                <w:lang w:val="mk-MK"/>
              </w:rPr>
              <w:t>Организација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6F224" w14:textId="77777777" w:rsidR="00DE7C0A" w:rsidRDefault="00DE7C0A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37EA9552" w14:textId="77777777" w:rsidTr="002E329E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3968E7" w14:textId="0AA20282" w:rsidR="009B44C5" w:rsidRDefault="007C71FE" w:rsidP="007C71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7C71FE">
              <w:rPr>
                <w:rFonts w:ascii="Verdana" w:hAnsi="Verdana"/>
                <w:szCs w:val="18"/>
                <w:lang w:val="mk-MK"/>
              </w:rPr>
              <w:t>Лице надлежно за замолницата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7A2503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09BD135A" w14:textId="77777777" w:rsidTr="002E329E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6F2B3A" w14:textId="0446FD3D" w:rsidR="009B44C5" w:rsidRDefault="007C71FE" w:rsidP="007C71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7C71FE">
              <w:rPr>
                <w:rFonts w:ascii="Verdana" w:hAnsi="Verdana"/>
                <w:szCs w:val="18"/>
                <w:lang w:val="mk-MK"/>
              </w:rPr>
              <w:t>Адреса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A3200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7754F48D" w14:textId="77777777" w:rsidTr="002E329E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9C2628" w14:textId="326DAFA1" w:rsidR="009B44C5" w:rsidRDefault="007C71FE" w:rsidP="007C71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7C71FE">
              <w:rPr>
                <w:rFonts w:ascii="Verdana" w:hAnsi="Verdana"/>
                <w:szCs w:val="18"/>
                <w:lang w:val="mk-MK"/>
              </w:rPr>
              <w:t>Телефонски број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70AACB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1BADFE08" w14:textId="77777777" w:rsidTr="002E329E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36B804" w14:textId="34F77C3F" w:rsidR="009B44C5" w:rsidRDefault="007C71FE" w:rsidP="0053217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3217E">
              <w:rPr>
                <w:rFonts w:ascii="Verdana" w:hAnsi="Verdana"/>
                <w:szCs w:val="18"/>
                <w:lang w:val="mk-MK"/>
              </w:rPr>
              <w:t>Број на мобилен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3E2F6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202ED298" w14:textId="77777777" w:rsidTr="002E329E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F72A95" w14:textId="15663EAD" w:rsidR="009B44C5" w:rsidRDefault="0053217E" w:rsidP="0053217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3217E">
              <w:rPr>
                <w:rFonts w:ascii="Verdana" w:hAnsi="Verdana"/>
                <w:szCs w:val="18"/>
                <w:lang w:val="mk-MK"/>
              </w:rPr>
              <w:t>Адреса на е-пошта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98061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5C665E61" w14:textId="77777777" w:rsidTr="002E329E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51E464" w14:textId="0E7F38C2" w:rsidR="009B44C5" w:rsidRDefault="0053217E" w:rsidP="0053217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3217E">
              <w:rPr>
                <w:rFonts w:ascii="Verdana" w:hAnsi="Verdana"/>
                <w:szCs w:val="18"/>
                <w:lang w:val="mk-MK"/>
              </w:rPr>
              <w:t>Број на факс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B39BA2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0C765339" w14:textId="77777777" w:rsidTr="002E329E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3FA8D8" w14:textId="41B13003" w:rsidR="009B44C5" w:rsidRDefault="0053217E" w:rsidP="0053217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3217E">
              <w:rPr>
                <w:rFonts w:ascii="Verdana" w:hAnsi="Verdana"/>
                <w:szCs w:val="18"/>
                <w:lang w:val="mk-MK"/>
              </w:rPr>
              <w:t>Работно време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3D5F1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6FCF5CD9" w14:textId="77777777" w:rsidTr="002E329E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635EF7" w14:textId="458BAC25" w:rsidR="009B44C5" w:rsidRDefault="0053217E" w:rsidP="0053217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3217E">
              <w:rPr>
                <w:rFonts w:ascii="Verdana" w:hAnsi="Verdana"/>
                <w:szCs w:val="18"/>
                <w:lang w:val="mk-MK"/>
              </w:rPr>
              <w:t>Временска зона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3EF87B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1F765C" w:rsidRPr="005F0FA3" w14:paraId="0CC567BE" w14:textId="77777777" w:rsidTr="002E329E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EFDA17" w14:textId="1A57E51B" w:rsidR="001F765C" w:rsidRPr="005F0FA3" w:rsidRDefault="00C17416" w:rsidP="00435A28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r w:rsidRPr="00435A28">
              <w:rPr>
                <w:rFonts w:ascii="Wingdings" w:hAnsi="Wingdings"/>
                <w:lang w:val="mk-MK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8E865D" w14:textId="37B4FEF5" w:rsidR="001F765C" w:rsidRPr="005F0FA3" w:rsidRDefault="00195F23" w:rsidP="002E329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2E329E">
              <w:rPr>
                <w:rFonts w:ascii="Verdana" w:hAnsi="Verdana"/>
                <w:szCs w:val="18"/>
                <w:lang w:val="mk-MK"/>
              </w:rPr>
              <w:t>Се претпочита одговор п</w:t>
            </w:r>
            <w:r w:rsidR="00D16EF9" w:rsidRPr="002E329E">
              <w:rPr>
                <w:rFonts w:ascii="Verdana" w:hAnsi="Verdana"/>
                <w:szCs w:val="18"/>
                <w:lang w:val="mk-MK"/>
              </w:rPr>
              <w:t>о пат на</w:t>
            </w:r>
            <w:r w:rsidRPr="002E329E">
              <w:rPr>
                <w:rFonts w:ascii="Verdana" w:hAnsi="Verdana"/>
                <w:szCs w:val="18"/>
                <w:lang w:val="mk-MK"/>
              </w:rPr>
              <w:t xml:space="preserve"> е-пошта или друг </w:t>
            </w:r>
            <w:r w:rsidR="00537691">
              <w:rPr>
                <w:rFonts w:ascii="Verdana" w:hAnsi="Verdana"/>
                <w:szCs w:val="18"/>
                <w:lang w:val="mk-MK"/>
              </w:rPr>
              <w:t>итен</w:t>
            </w:r>
            <w:r w:rsidR="00D16EF9" w:rsidRPr="002E329E">
              <w:rPr>
                <w:rFonts w:ascii="Verdana" w:hAnsi="Verdana"/>
                <w:szCs w:val="18"/>
                <w:lang w:val="mk-MK"/>
              </w:rPr>
              <w:t xml:space="preserve"> </w:t>
            </w:r>
            <w:r w:rsidRPr="002E329E">
              <w:rPr>
                <w:rFonts w:ascii="Verdana" w:hAnsi="Verdana"/>
                <w:szCs w:val="18"/>
                <w:lang w:val="mk-MK"/>
              </w:rPr>
              <w:t>начин</w:t>
            </w:r>
            <w:r w:rsidR="008F2810">
              <w:rPr>
                <w:rFonts w:ascii="Verdana" w:hAnsi="Verdana"/>
                <w:szCs w:val="18"/>
                <w:lang w:val="mk-MK"/>
              </w:rPr>
              <w:t xml:space="preserve"> </w:t>
            </w:r>
          </w:p>
        </w:tc>
      </w:tr>
      <w:tr w:rsidR="005D12CE" w14:paraId="0FDEF98D" w14:textId="77777777" w:rsidTr="002E329E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0445EA" w14:textId="5AE5AED4" w:rsidR="005D12CE" w:rsidRPr="005F0FA3" w:rsidRDefault="002E329E" w:rsidP="002E329E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r w:rsidRPr="002E329E">
              <w:rPr>
                <w:rFonts w:ascii="Wingdings" w:hAnsi="Wingdings"/>
                <w:lang w:val="mk-MK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FAF03C" w14:textId="3870DC59" w:rsidR="005D12CE" w:rsidRDefault="002E329E" w:rsidP="002E329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2E329E">
              <w:rPr>
                <w:rFonts w:ascii="Verdana" w:hAnsi="Verdana"/>
                <w:szCs w:val="18"/>
                <w:lang w:val="mk-MK"/>
              </w:rPr>
              <w:t>Се претпочита одговор по пат на:</w:t>
            </w:r>
          </w:p>
        </w:tc>
      </w:tr>
    </w:tbl>
    <w:p w14:paraId="0129ECB1" w14:textId="77777777" w:rsidR="009B44C5" w:rsidRDefault="009B44C5" w:rsidP="009B44C5">
      <w:pPr>
        <w:pStyle w:val="Normal1"/>
      </w:pPr>
    </w:p>
    <w:p w14:paraId="1A5B1F16" w14:textId="77777777" w:rsidR="005F0FA3" w:rsidRDefault="005F0FA3" w:rsidP="009B44C5">
      <w:pPr>
        <w:pStyle w:val="Normal1"/>
      </w:pPr>
    </w:p>
    <w:p w14:paraId="34C454E7" w14:textId="77777777" w:rsidR="005F0FA3" w:rsidRDefault="005F0FA3" w:rsidP="009B44C5">
      <w:pPr>
        <w:pStyle w:val="Normal1"/>
      </w:pPr>
    </w:p>
    <w:p w14:paraId="7A5C59E5" w14:textId="606416BC" w:rsidR="005F0FA3" w:rsidRPr="001E2669" w:rsidRDefault="005A797B" w:rsidP="001E2669">
      <w:pPr>
        <w:jc w:val="left"/>
        <w:rPr>
          <w:rFonts w:asciiTheme="minorHAnsi" w:hAnsiTheme="minorHAnsi"/>
          <w:szCs w:val="24"/>
        </w:rPr>
      </w:pPr>
      <w: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9B44C5" w14:paraId="65B5425E" w14:textId="77777777" w:rsidTr="00533167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4069FF84" w14:textId="5CC21A4C" w:rsidR="009B44C5" w:rsidRDefault="002E329E" w:rsidP="00F119ED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F119ED">
              <w:rPr>
                <w:rFonts w:ascii="Verdana" w:hAnsi="Verdana"/>
                <w:lang w:val="mk-MK"/>
              </w:rPr>
              <w:lastRenderedPageBreak/>
              <w:t xml:space="preserve">ДОКОЛКУ Е ПОТРЕБНА ДОПОЛНИТЕЛНА ПОТВРДА ОД ОРГАНОТ ШТО ЗАМОЛУВА, ВЕ МОЛИМЕ КОНТАКТИРАЈТЕ </w:t>
            </w:r>
            <w:r w:rsidR="00F119ED" w:rsidRPr="00F119ED">
              <w:rPr>
                <w:rFonts w:ascii="Verdana" w:hAnsi="Verdana"/>
                <w:lang w:val="mk-MK"/>
              </w:rPr>
              <w:t>ГО: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3D7C5427" w14:textId="77777777" w:rsidR="009B44C5" w:rsidRDefault="009B44C5" w:rsidP="00072784">
            <w:pPr>
              <w:pStyle w:val="Titre21"/>
            </w:pPr>
          </w:p>
        </w:tc>
      </w:tr>
      <w:tr w:rsidR="009B44C5" w14:paraId="20BE8B3F" w14:textId="77777777" w:rsidTr="00533167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5C0070F" w14:textId="49AF0647" w:rsidR="009B44C5" w:rsidRDefault="00F119ED" w:rsidP="00F119ED">
            <w:pPr>
              <w:pStyle w:val="Normal1"/>
              <w:spacing w:after="0"/>
            </w:pPr>
            <w:r w:rsidRPr="00F119ED">
              <w:rPr>
                <w:rFonts w:ascii="Verdana" w:hAnsi="Verdana"/>
                <w:szCs w:val="18"/>
                <w:lang w:val="mk-MK"/>
              </w:rPr>
              <w:t>Име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2DBAE67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9B44C5" w14:paraId="58696855" w14:textId="77777777" w:rsidTr="00533167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F0C3F5" w14:textId="5A90B632" w:rsidR="009B44C5" w:rsidRDefault="00533167" w:rsidP="00533167">
            <w:pPr>
              <w:pStyle w:val="Normal1"/>
              <w:spacing w:after="0"/>
            </w:pPr>
            <w:r w:rsidRPr="00533167">
              <w:rPr>
                <w:rFonts w:ascii="Verdana" w:hAnsi="Verdana"/>
                <w:szCs w:val="18"/>
                <w:lang w:val="mk-MK"/>
              </w:rPr>
              <w:t>Р</w:t>
            </w:r>
            <w:r w:rsidR="00F119ED" w:rsidRPr="00533167">
              <w:rPr>
                <w:rFonts w:ascii="Verdana" w:hAnsi="Verdana"/>
                <w:szCs w:val="18"/>
                <w:lang w:val="mk-MK"/>
              </w:rPr>
              <w:t>аботно место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79A6033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9B44C5" w14:paraId="48152E67" w14:textId="77777777" w:rsidTr="00533167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ED45C9E" w14:textId="7CAA8549" w:rsidR="009B44C5" w:rsidRDefault="00533167" w:rsidP="00533167">
            <w:pPr>
              <w:pStyle w:val="Normal1"/>
              <w:spacing w:after="0"/>
            </w:pPr>
            <w:r w:rsidRPr="00533167">
              <w:rPr>
                <w:rFonts w:ascii="Verdana" w:hAnsi="Verdana"/>
                <w:szCs w:val="18"/>
                <w:lang w:val="mk-MK"/>
              </w:rPr>
              <w:t>Функција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3F20E24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F329F4" w14:paraId="18599842" w14:textId="77777777" w:rsidTr="00533167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F1B4B9" w14:textId="09EDFA66" w:rsidR="00F329F4" w:rsidRDefault="00533167" w:rsidP="0053316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33167">
              <w:rPr>
                <w:rFonts w:ascii="Verdana" w:hAnsi="Verdana"/>
                <w:szCs w:val="18"/>
                <w:lang w:val="mk-MK"/>
              </w:rPr>
              <w:t>Телефонски број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EF780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14:paraId="1CD6DFB6" w14:textId="77777777" w:rsidTr="00533167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32DCA4" w14:textId="09ABD115" w:rsidR="00F329F4" w:rsidRDefault="00533167" w:rsidP="0053316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33167">
              <w:rPr>
                <w:rFonts w:ascii="Verdana" w:hAnsi="Verdana"/>
                <w:szCs w:val="18"/>
                <w:lang w:val="mk-MK"/>
              </w:rPr>
              <w:t>Број на мобилен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47500C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14:paraId="462B9CD2" w14:textId="77777777" w:rsidTr="00533167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10CA0" w14:textId="1F80C4AF" w:rsidR="00F329F4" w:rsidRDefault="00533167" w:rsidP="00533167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533167">
              <w:rPr>
                <w:rFonts w:ascii="Verdana" w:hAnsi="Verdana"/>
                <w:szCs w:val="18"/>
                <w:lang w:val="mk-MK"/>
              </w:rPr>
              <w:t>Адреса на е-пошта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5E4938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A74AE2E" w14:textId="45D7FCEF" w:rsidR="005E7725" w:rsidRDefault="005E7725" w:rsidP="005E7725"/>
    <w:p w14:paraId="0A0F2DC0" w14:textId="77777777" w:rsidR="005266AB" w:rsidRDefault="005266AB" w:rsidP="005E7725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5E7725" w14:paraId="73236D4D" w14:textId="77777777" w:rsidTr="006E72A5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94ADF7E" w14:textId="2A062DF0" w:rsidR="005E7725" w:rsidRDefault="00104299" w:rsidP="00104299">
            <w:pPr>
              <w:pStyle w:val="Headnumb1"/>
            </w:pPr>
            <w:r w:rsidRPr="00104299">
              <w:rPr>
                <w:rFonts w:ascii="Verdana" w:hAnsi="Verdana"/>
                <w:lang w:val="mk-MK"/>
              </w:rPr>
              <w:t>истражен/оперативен орган надлежен за предметот</w:t>
            </w:r>
          </w:p>
          <w:p w14:paraId="4F93A0A0" w14:textId="4A1D2B26" w:rsidR="005E7725" w:rsidRDefault="00830891" w:rsidP="0040392A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30891">
              <w:rPr>
                <w:rFonts w:ascii="Verdana" w:hAnsi="Verdana"/>
                <w:b w:val="0"/>
                <w:sz w:val="16"/>
                <w:szCs w:val="16"/>
                <w:lang w:val="mk-MK"/>
              </w:rPr>
              <w:t>(доколку не станува збор за органот што замолува)</w:t>
            </w:r>
          </w:p>
          <w:p w14:paraId="286CDB3D" w14:textId="6FAA327A" w:rsidR="0012233B" w:rsidRPr="0012233B" w:rsidRDefault="0012233B" w:rsidP="0012233B">
            <w:pPr>
              <w:pStyle w:val="Normal1"/>
              <w:rPr>
                <w:b/>
              </w:rPr>
            </w:pPr>
          </w:p>
        </w:tc>
      </w:tr>
      <w:tr w:rsidR="005E7725" w14:paraId="1FF156B4" w14:textId="77777777" w:rsidTr="006E72A5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52161" w14:textId="5C0D3E46" w:rsidR="005E7725" w:rsidRPr="00E85578" w:rsidRDefault="00830891" w:rsidP="00830891">
            <w:pPr>
              <w:pStyle w:val="Normal1"/>
              <w:rPr>
                <w:rFonts w:ascii="Verdana" w:hAnsi="Verdana"/>
              </w:rPr>
            </w:pPr>
            <w:r w:rsidRPr="00830891">
              <w:rPr>
                <w:rFonts w:ascii="Verdana" w:hAnsi="Verdana"/>
                <w:szCs w:val="18"/>
                <w:lang w:val="mk-MK"/>
              </w:rPr>
              <w:t>Организација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7E4A32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11BFF710" w14:textId="77777777" w:rsidTr="006E72A5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97F8A8" w14:textId="031AEBBC" w:rsidR="005E7725" w:rsidRPr="00E85578" w:rsidRDefault="00830891" w:rsidP="006E72A5">
            <w:pPr>
              <w:pStyle w:val="Normal1"/>
              <w:rPr>
                <w:rFonts w:ascii="Verdana" w:hAnsi="Verdana"/>
              </w:rPr>
            </w:pPr>
            <w:r w:rsidRPr="006E72A5">
              <w:rPr>
                <w:rFonts w:ascii="Verdana" w:hAnsi="Verdana"/>
                <w:szCs w:val="18"/>
                <w:lang w:val="mk-MK"/>
              </w:rPr>
              <w:t xml:space="preserve">Лице надлежно во органот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2B0086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6CDF8350" w14:textId="77777777" w:rsidTr="006E72A5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75E740" w14:textId="3AD238C7" w:rsidR="005E7725" w:rsidRDefault="006E72A5" w:rsidP="006E72A5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E72A5">
              <w:rPr>
                <w:rFonts w:ascii="Verdana" w:hAnsi="Verdana"/>
                <w:szCs w:val="18"/>
                <w:lang w:val="mk-MK"/>
              </w:rPr>
              <w:t>Адреса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352BD6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0FB6D4B7" w14:textId="77777777" w:rsidTr="006E72A5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BD7458" w14:textId="2DD90DF4" w:rsidR="005E7725" w:rsidRDefault="006E72A5" w:rsidP="006E72A5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E72A5">
              <w:rPr>
                <w:rFonts w:ascii="Verdana" w:hAnsi="Verdana"/>
                <w:szCs w:val="18"/>
                <w:lang w:val="mk-MK"/>
              </w:rPr>
              <w:t>Телефонски број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253D8B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0D6DA956" w14:textId="77777777" w:rsidTr="006E72A5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B3470" w14:textId="7AF90415" w:rsidR="005E7725" w:rsidRDefault="006E72A5" w:rsidP="006E72A5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E72A5">
              <w:rPr>
                <w:rFonts w:ascii="Verdana" w:hAnsi="Verdana"/>
                <w:szCs w:val="18"/>
                <w:lang w:val="mk-MK"/>
              </w:rPr>
              <w:t>Број на мобилен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E7A339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4C5AB489" w14:textId="77777777" w:rsidTr="006E72A5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0603CF" w14:textId="3E1E8D8B" w:rsidR="005E7725" w:rsidRDefault="006E72A5" w:rsidP="006E72A5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E72A5">
              <w:rPr>
                <w:rFonts w:ascii="Verdana" w:hAnsi="Verdana"/>
                <w:szCs w:val="18"/>
                <w:lang w:val="mk-MK"/>
              </w:rPr>
              <w:t>Адреса на е-пошта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CD058C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28F5583F" w14:textId="77777777" w:rsidTr="006E72A5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CCBC18" w14:textId="3528E756" w:rsidR="005E7725" w:rsidRDefault="006E72A5" w:rsidP="006E72A5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6E72A5">
              <w:rPr>
                <w:rFonts w:ascii="Verdana" w:hAnsi="Verdana"/>
                <w:szCs w:val="18"/>
                <w:lang w:val="mk-MK"/>
              </w:rPr>
              <w:t>Број на факс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8B3C5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293D14B" w14:textId="77777777" w:rsidR="00144869" w:rsidRDefault="00144869" w:rsidP="00BC007B">
      <w:pPr>
        <w:pStyle w:val="Normal1"/>
        <w:rPr>
          <w:rFonts w:ascii="Verdana" w:hAnsi="Verdana"/>
        </w:rPr>
      </w:pPr>
    </w:p>
    <w:p w14:paraId="118F8EE7" w14:textId="77777777" w:rsidR="00772BCE" w:rsidRDefault="00772BCE" w:rsidP="00BC007B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772BCE" w14:paraId="20CCD318" w14:textId="77777777" w:rsidTr="004F0679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vAlign w:val="bottom"/>
            <w:hideMark/>
          </w:tcPr>
          <w:p w14:paraId="61915DEA" w14:textId="7D3F9FE9" w:rsidR="00772BCE" w:rsidRDefault="006E72A5" w:rsidP="006E72A5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ind w:left="436" w:hanging="436"/>
            </w:pPr>
            <w:r w:rsidRPr="006E72A5">
              <w:rPr>
                <w:rFonts w:ascii="Verdana" w:hAnsi="Verdana"/>
                <w:lang w:val="mk-MK"/>
              </w:rPr>
              <w:t>надлежно обвинителство или суд, доколку е применливо</w:t>
            </w:r>
          </w:p>
        </w:tc>
      </w:tr>
      <w:tr w:rsidR="00772BCE" w14:paraId="2DD7EB8B" w14:textId="77777777" w:rsidTr="004F0679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CB0793" w14:textId="0CE6AD67" w:rsidR="00772BCE" w:rsidRDefault="00203838" w:rsidP="0020383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203838">
              <w:rPr>
                <w:rFonts w:ascii="Verdana" w:hAnsi="Verdana"/>
                <w:lang w:val="mk-MK"/>
              </w:rPr>
              <w:t>Надлежно обвинителство и број на предметот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EE73A9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72BCE" w14:paraId="11138941" w14:textId="77777777" w:rsidTr="004F0679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F740278" w14:textId="0896F05C" w:rsidR="00772BCE" w:rsidRDefault="004F0679" w:rsidP="004F0679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 w:rsidRPr="004F0679">
              <w:rPr>
                <w:rFonts w:ascii="Verdana" w:hAnsi="Verdana"/>
                <w:lang w:val="mk-MK"/>
              </w:rPr>
              <w:t>Надлежен суд и број на предмет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8FA0AB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72BCE" w14:paraId="0A1F9031" w14:textId="77777777" w:rsidTr="004F0679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8540E1" w14:textId="218FA5C8" w:rsidR="00772BCE" w:rsidRDefault="004F0679" w:rsidP="004F0679">
            <w:pPr>
              <w:pStyle w:val="Normal1"/>
              <w:spacing w:after="0"/>
              <w:rPr>
                <w:rFonts w:ascii="Verdana" w:hAnsi="Verdana"/>
              </w:rPr>
            </w:pPr>
            <w:r w:rsidRPr="004F0679">
              <w:rPr>
                <w:rFonts w:ascii="Verdana" w:hAnsi="Verdana"/>
                <w:lang w:val="mk-MK"/>
              </w:rPr>
              <w:t>Одлуки на обвинителството или на судот поврзани со замолницата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16CF67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DD850EA" w14:textId="77777777" w:rsidR="00772BCE" w:rsidRDefault="00772BCE" w:rsidP="00BC007B">
      <w:pPr>
        <w:pStyle w:val="Normal1"/>
        <w:rPr>
          <w:rFonts w:ascii="Verdana" w:hAnsi="Verdana"/>
        </w:rPr>
      </w:pPr>
    </w:p>
    <w:p w14:paraId="4B69F69B" w14:textId="77777777" w:rsidR="00772BCE" w:rsidRDefault="00772BCE" w:rsidP="00BC007B">
      <w:pPr>
        <w:pStyle w:val="Normal1"/>
        <w:rPr>
          <w:rFonts w:ascii="Verdana" w:hAnsi="Verdan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377"/>
      </w:tblGrid>
      <w:tr w:rsidR="00BC007B" w:rsidRPr="00782CB3" w14:paraId="577540EF" w14:textId="77777777" w:rsidTr="009E07F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2913399" w14:textId="1ED7B184" w:rsidR="00BC007B" w:rsidRPr="00782CB3" w:rsidRDefault="009E07F0" w:rsidP="009E07F0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9E07F0">
              <w:rPr>
                <w:rFonts w:ascii="Verdana" w:hAnsi="Verdana"/>
                <w:lang w:val="mk-MK"/>
              </w:rPr>
              <w:t>надоврзување преку заемна правна помош</w:t>
            </w:r>
          </w:p>
        </w:tc>
      </w:tr>
      <w:tr w:rsidR="00892AAA" w:rsidRPr="005F0FA3" w14:paraId="30E6675A" w14:textId="77777777" w:rsidTr="002E5D8F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DC1787" w14:textId="53C1CFD9" w:rsidR="00892AAA" w:rsidRPr="005F0FA3" w:rsidRDefault="009E07F0" w:rsidP="009E07F0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9E07F0">
              <w:rPr>
                <w:rFonts w:ascii="Wingdings" w:hAnsi="Wingdings"/>
                <w:lang w:val="mk-MK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48EE2F" w14:textId="4D4F88D4" w:rsidR="00892AAA" w:rsidRPr="005F0FA3" w:rsidRDefault="004644AD" w:rsidP="002E5D8F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2E5D8F">
              <w:rPr>
                <w:rFonts w:ascii="Verdana" w:hAnsi="Verdana"/>
                <w:lang w:val="mk-MK"/>
              </w:rPr>
              <w:t xml:space="preserve">Ве </w:t>
            </w:r>
            <w:r w:rsidR="002E5D8F" w:rsidRPr="002E5D8F">
              <w:rPr>
                <w:rFonts w:ascii="Verdana" w:hAnsi="Verdana"/>
                <w:lang w:val="mk-MK"/>
              </w:rPr>
              <w:t>известуваме</w:t>
            </w:r>
            <w:r w:rsidRPr="002E5D8F">
              <w:rPr>
                <w:rFonts w:ascii="Verdana" w:hAnsi="Verdana"/>
                <w:lang w:val="mk-MK"/>
              </w:rPr>
              <w:t xml:space="preserve"> дека </w:t>
            </w:r>
            <w:r w:rsidR="002114E8" w:rsidRPr="002E5D8F">
              <w:rPr>
                <w:rFonts w:ascii="Verdana" w:hAnsi="Verdana"/>
                <w:lang w:val="mk-MK"/>
              </w:rPr>
              <w:t>имаме намера да доставиме замолница за заемна правна помош за</w:t>
            </w:r>
            <w:r w:rsidR="00E12BE5">
              <w:rPr>
                <w:rFonts w:ascii="Verdana" w:hAnsi="Verdana"/>
                <w:lang w:val="mk-MK"/>
              </w:rPr>
              <w:t>ради</w:t>
            </w:r>
            <w:r w:rsidR="002114E8" w:rsidRPr="002E5D8F">
              <w:rPr>
                <w:rFonts w:ascii="Verdana" w:hAnsi="Verdana"/>
                <w:lang w:val="mk-MK"/>
              </w:rPr>
              <w:t xml:space="preserve"> </w:t>
            </w:r>
            <w:r w:rsidR="00E12BE5">
              <w:rPr>
                <w:rFonts w:ascii="Verdana" w:hAnsi="Verdana"/>
                <w:lang w:val="mk-MK"/>
              </w:rPr>
              <w:t>доставување</w:t>
            </w:r>
            <w:r w:rsidR="007C53AA" w:rsidRPr="002E5D8F">
              <w:rPr>
                <w:rFonts w:ascii="Verdana" w:hAnsi="Verdana"/>
                <w:lang w:val="mk-MK"/>
              </w:rPr>
              <w:t xml:space="preserve"> </w:t>
            </w:r>
            <w:r w:rsidR="0086417E">
              <w:rPr>
                <w:rFonts w:ascii="Verdana" w:hAnsi="Verdana"/>
                <w:lang w:val="mk-MK"/>
              </w:rPr>
              <w:t>податоци</w:t>
            </w:r>
            <w:r w:rsidR="007C53AA" w:rsidRPr="002E5D8F">
              <w:rPr>
                <w:rFonts w:ascii="Verdana" w:hAnsi="Verdana"/>
                <w:lang w:val="mk-MK"/>
              </w:rPr>
              <w:t>.*</w:t>
            </w:r>
          </w:p>
        </w:tc>
      </w:tr>
      <w:tr w:rsidR="00892AAA" w:rsidRPr="00782CB3" w14:paraId="13194F7C" w14:textId="77777777" w:rsidTr="009256A3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89ABB8" w14:textId="7F41146A" w:rsidR="00892AAA" w:rsidRPr="005F0FA3" w:rsidRDefault="007C53AA" w:rsidP="002E5D8F">
            <w:pPr>
              <w:pStyle w:val="Normal1"/>
              <w:ind w:left="66"/>
              <w:rPr>
                <w:rFonts w:ascii="Wingdings" w:hAnsi="Wingdings"/>
              </w:rPr>
            </w:pPr>
            <w:r w:rsidRPr="002E5D8F">
              <w:rPr>
                <w:rFonts w:ascii="Wingdings" w:hAnsi="Wingdings"/>
                <w:lang w:val="mk-MK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8DC05D" w14:textId="7EB919D2" w:rsidR="00892AAA" w:rsidRPr="008417CB" w:rsidRDefault="007C53AA" w:rsidP="009256A3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9256A3">
              <w:rPr>
                <w:rFonts w:ascii="Verdana" w:hAnsi="Verdana"/>
                <w:lang w:val="mk-MK"/>
              </w:rPr>
              <w:t>В</w:t>
            </w:r>
            <w:r w:rsidR="001C3244" w:rsidRPr="009256A3">
              <w:rPr>
                <w:rFonts w:ascii="Verdana" w:hAnsi="Verdana"/>
                <w:lang w:val="mk-MK"/>
              </w:rPr>
              <w:t>о</w:t>
            </w:r>
            <w:r w:rsidRPr="009256A3">
              <w:rPr>
                <w:rFonts w:ascii="Verdana" w:hAnsi="Verdana"/>
                <w:lang w:val="mk-MK"/>
              </w:rPr>
              <w:t xml:space="preserve"> </w:t>
            </w:r>
            <w:r w:rsidR="001C3244" w:rsidRPr="009256A3">
              <w:rPr>
                <w:rFonts w:ascii="Verdana" w:hAnsi="Verdana"/>
                <w:lang w:val="mk-MK"/>
              </w:rPr>
              <w:t xml:space="preserve">прилог ќе ја најдете замолницата за заемна правна помош заради </w:t>
            </w:r>
            <w:r w:rsidR="00E12BE5" w:rsidRPr="009256A3">
              <w:rPr>
                <w:rFonts w:ascii="Verdana" w:hAnsi="Verdana"/>
                <w:lang w:val="mk-MK"/>
              </w:rPr>
              <w:t>доставување</w:t>
            </w:r>
            <w:r w:rsidR="001C3244" w:rsidRPr="009256A3">
              <w:rPr>
                <w:rFonts w:ascii="Verdana" w:hAnsi="Verdana"/>
                <w:lang w:val="mk-MK"/>
              </w:rPr>
              <w:t xml:space="preserve"> </w:t>
            </w:r>
            <w:r w:rsidR="0086417E">
              <w:rPr>
                <w:rFonts w:ascii="Verdana" w:hAnsi="Verdana"/>
                <w:lang w:val="mk-MK"/>
              </w:rPr>
              <w:t>податоци</w:t>
            </w:r>
            <w:r w:rsidR="001C3244" w:rsidRPr="009256A3">
              <w:rPr>
                <w:rFonts w:ascii="Verdana" w:hAnsi="Verdana"/>
                <w:lang w:val="mk-MK"/>
              </w:rPr>
              <w:t>.</w:t>
            </w:r>
            <w:r w:rsidRPr="009256A3">
              <w:rPr>
                <w:rFonts w:ascii="Verdana" w:hAnsi="Verdana"/>
                <w:lang w:val="mk-MK"/>
              </w:rPr>
              <w:t xml:space="preserve"> </w:t>
            </w:r>
          </w:p>
        </w:tc>
      </w:tr>
    </w:tbl>
    <w:p w14:paraId="2B727837" w14:textId="77777777" w:rsidR="00603E91" w:rsidRDefault="00603E91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7401"/>
      </w:tblGrid>
      <w:tr w:rsidR="00F74E74" w14:paraId="1222A6BA" w14:textId="77777777" w:rsidTr="00804FB7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26A5641" w14:textId="34BD1ED3" w:rsidR="002E28B3" w:rsidRDefault="00BE6DF7" w:rsidP="00937621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937621">
              <w:rPr>
                <w:rFonts w:ascii="Verdana" w:hAnsi="Verdana"/>
                <w:lang w:val="mk-MK"/>
              </w:rPr>
              <w:t>престапи кои се предмет на криви</w:t>
            </w:r>
            <w:r w:rsidR="00937621" w:rsidRPr="00937621">
              <w:rPr>
                <w:rFonts w:ascii="Verdana" w:hAnsi="Verdana"/>
                <w:lang w:val="mk-MK"/>
              </w:rPr>
              <w:t>чната истрага или постапка*</w:t>
            </w:r>
            <w:r w:rsidR="008F2810">
              <w:rPr>
                <w:rFonts w:ascii="Verdana" w:hAnsi="Verdana"/>
                <w:lang w:val="mk-MK"/>
              </w:rPr>
              <w:t xml:space="preserve"> </w:t>
            </w:r>
          </w:p>
          <w:p w14:paraId="68B21027" w14:textId="6F5F5692" w:rsidR="002E28B3" w:rsidRPr="002E28B3" w:rsidRDefault="002E28B3" w:rsidP="002E28B3">
            <w:pPr>
              <w:rPr>
                <w:b/>
                <w:sz w:val="16"/>
                <w:szCs w:val="16"/>
              </w:rPr>
            </w:pPr>
          </w:p>
        </w:tc>
      </w:tr>
      <w:tr w:rsidR="00F74E74" w14:paraId="71EB7B23" w14:textId="77777777" w:rsidTr="00804FB7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62D907" w14:textId="7CD6C3A9" w:rsidR="00F74E74" w:rsidRDefault="00D2300F" w:rsidP="00CB55A4">
            <w:pPr>
              <w:pStyle w:val="Normal1"/>
            </w:pPr>
            <w:r w:rsidRPr="00CB55A4">
              <w:rPr>
                <w:rFonts w:ascii="Wingdings" w:hAnsi="Wingdings"/>
                <w:lang w:val="mk-MK"/>
              </w:rPr>
              <w:t></w:t>
            </w:r>
            <w:r w:rsidRPr="00CB55A4">
              <w:rPr>
                <w:rFonts w:ascii="Verdana" w:hAnsi="Verdana"/>
                <w:lang w:val="mk-MK"/>
              </w:rPr>
              <w:t xml:space="preserve"> Престап</w:t>
            </w:r>
            <w:r w:rsidR="00ED5C51" w:rsidRPr="00CB55A4">
              <w:rPr>
                <w:rFonts w:ascii="Verdana" w:hAnsi="Verdana"/>
                <w:lang w:val="mk-MK"/>
              </w:rPr>
              <w:t>(</w:t>
            </w:r>
            <w:r w:rsidRPr="00CB55A4">
              <w:rPr>
                <w:rFonts w:ascii="Verdana" w:hAnsi="Verdana"/>
                <w:lang w:val="mk-MK"/>
              </w:rPr>
              <w:t>и</w:t>
            </w:r>
            <w:r w:rsidR="00ED5C51" w:rsidRPr="00CB55A4">
              <w:rPr>
                <w:rFonts w:ascii="Verdana" w:hAnsi="Verdana"/>
                <w:lang w:val="mk-MK"/>
              </w:rPr>
              <w:t>)</w:t>
            </w:r>
            <w:r w:rsidR="00C52CCE" w:rsidRPr="00CB55A4">
              <w:rPr>
                <w:rFonts w:ascii="Verdana" w:hAnsi="Verdana"/>
                <w:lang w:val="mk-MK"/>
              </w:rPr>
              <w:t xml:space="preserve"> </w:t>
            </w:r>
            <w:r w:rsidR="00CB55A4" w:rsidRPr="00CB55A4">
              <w:rPr>
                <w:rFonts w:ascii="Verdana" w:hAnsi="Verdana"/>
                <w:lang w:val="mk-MK"/>
              </w:rPr>
              <w:t xml:space="preserve">согласно член 2 до член </w:t>
            </w:r>
            <w:r w:rsidR="00CB55A4" w:rsidRPr="00CB55A4">
              <w:rPr>
                <w:rFonts w:ascii="Verdana" w:hAnsi="Verdana"/>
                <w:szCs w:val="18"/>
                <w:lang w:val="mk-MK"/>
              </w:rPr>
              <w:t>11 од Конвенцијата од Будимпешта</w:t>
            </w:r>
            <w:r w:rsidR="008F2810">
              <w:rPr>
                <w:rFonts w:ascii="Verdana" w:hAnsi="Verdana"/>
                <w:lang w:val="mk-MK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2CC8DF" w14:textId="1D0E940B" w:rsidR="00F74E74" w:rsidRDefault="00CB55A4" w:rsidP="009D5DC0">
            <w:pPr>
              <w:pStyle w:val="Normal1"/>
              <w:rPr>
                <w:rFonts w:ascii="Verdana" w:hAnsi="Verdana"/>
                <w:szCs w:val="18"/>
              </w:rPr>
            </w:pPr>
            <w:r w:rsidRPr="0004173D">
              <w:rPr>
                <w:rFonts w:ascii="Verdana" w:hAnsi="Verdana"/>
                <w:szCs w:val="18"/>
                <w:lang w:val="mk-MK"/>
              </w:rPr>
              <w:t xml:space="preserve">Ве молиме </w:t>
            </w:r>
            <w:r w:rsidR="00F15ABF" w:rsidRPr="0004173D">
              <w:rPr>
                <w:rFonts w:ascii="Verdana" w:hAnsi="Verdana"/>
                <w:szCs w:val="18"/>
                <w:lang w:val="mk-MK"/>
              </w:rPr>
              <w:t>наведете го престапот согласно законот на државата што замолува</w:t>
            </w:r>
            <w:r w:rsidR="0004173D" w:rsidRPr="0004173D">
              <w:rPr>
                <w:rFonts w:ascii="Verdana" w:hAnsi="Verdana"/>
                <w:szCs w:val="18"/>
                <w:lang w:val="mk-MK"/>
              </w:rPr>
              <w:t>:</w:t>
            </w:r>
            <w:r w:rsidR="00F74E74">
              <w:rPr>
                <w:rFonts w:ascii="Verdana" w:hAnsi="Verdana"/>
                <w:szCs w:val="18"/>
              </w:rPr>
              <w:t xml:space="preserve"> </w:t>
            </w:r>
          </w:p>
          <w:p w14:paraId="3622D8FF" w14:textId="77777777" w:rsidR="00F74E74" w:rsidRDefault="00F74E74" w:rsidP="009D5DC0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F3870" w14:paraId="775B2463" w14:textId="77777777" w:rsidTr="00804FB7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EDE1A" w14:textId="535229E9" w:rsidR="004F3870" w:rsidRDefault="0004173D" w:rsidP="0004173D">
            <w:pPr>
              <w:pStyle w:val="Normal1"/>
              <w:rPr>
                <w:rFonts w:ascii="Wingdings" w:hAnsi="Wingdings"/>
              </w:rPr>
            </w:pPr>
            <w:r w:rsidRPr="0004173D">
              <w:rPr>
                <w:rFonts w:ascii="Wingdings" w:hAnsi="Wingdings"/>
                <w:lang w:val="mk-MK"/>
              </w:rPr>
              <w:t></w:t>
            </w:r>
            <w:r w:rsidRPr="0004173D">
              <w:rPr>
                <w:rFonts w:ascii="Verdana" w:hAnsi="Verdana"/>
                <w:lang w:val="mk-MK"/>
              </w:rPr>
              <w:t xml:space="preserve"> Друг(и) престап(и)</w:t>
            </w:r>
            <w:r w:rsidR="004F3870" w:rsidRPr="004F3870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856B66" w14:textId="121EA72A" w:rsidR="004F3870" w:rsidRDefault="0004173D" w:rsidP="004F3870">
            <w:pPr>
              <w:pStyle w:val="Normal1"/>
              <w:rPr>
                <w:rFonts w:ascii="Verdana" w:hAnsi="Verdana"/>
                <w:szCs w:val="18"/>
              </w:rPr>
            </w:pPr>
            <w:r w:rsidRPr="00804FB7">
              <w:rPr>
                <w:rFonts w:ascii="Verdana" w:hAnsi="Verdana"/>
                <w:szCs w:val="18"/>
                <w:lang w:val="mk-MK"/>
              </w:rPr>
              <w:t>Ве молиме наведете согласно законот на државата што замолува:</w:t>
            </w:r>
            <w:r w:rsidR="004F3870">
              <w:rPr>
                <w:rFonts w:ascii="Verdana" w:hAnsi="Verdana"/>
                <w:szCs w:val="18"/>
              </w:rPr>
              <w:t xml:space="preserve"> </w:t>
            </w:r>
          </w:p>
          <w:p w14:paraId="012B5B53" w14:textId="77777777" w:rsidR="004F3870" w:rsidRDefault="004F3870" w:rsidP="009D5DC0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A761E24" w14:textId="77777777" w:rsidR="004F3870" w:rsidRDefault="004F3870">
      <w:pPr>
        <w:pStyle w:val="Normal1"/>
        <w:rPr>
          <w:rFonts w:ascii="Verdana" w:hAnsi="Verdana"/>
        </w:rPr>
      </w:pPr>
    </w:p>
    <w:p w14:paraId="21897B99" w14:textId="4D89E75D" w:rsidR="00FD22F1" w:rsidRDefault="00FD22F1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8D4ACD" w14:paraId="62A045BE" w14:textId="77777777" w:rsidTr="007809A8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17A97D7" w14:textId="3CFFAFBA" w:rsidR="008D4ACD" w:rsidRPr="0002166F" w:rsidRDefault="00782CB3" w:rsidP="00EB24AB">
            <w:pPr>
              <w:pStyle w:val="Headnumb1"/>
            </w:pPr>
            <w:r>
              <w:lastRenderedPageBreak/>
              <w:br w:type="page"/>
            </w:r>
            <w:r w:rsidR="00EB24AB" w:rsidRPr="00EB24AB">
              <w:rPr>
                <w:rFonts w:ascii="Verdana" w:hAnsi="Verdana"/>
                <w:lang w:val="mk-MK"/>
              </w:rPr>
              <w:t>РЕЗИМЕ НА ПРЕДМЕТОТ*</w:t>
            </w:r>
          </w:p>
          <w:p w14:paraId="57407402" w14:textId="380558A0" w:rsidR="00121044" w:rsidRDefault="00EB24AB" w:rsidP="00121044">
            <w:pPr>
              <w:rPr>
                <w:szCs w:val="18"/>
              </w:rPr>
            </w:pPr>
            <w:r w:rsidRPr="00A70318">
              <w:rPr>
                <w:szCs w:val="18"/>
                <w:lang w:val="mk-MK"/>
              </w:rPr>
              <w:t>Вклучително и:</w:t>
            </w:r>
          </w:p>
          <w:p w14:paraId="5EAF628B" w14:textId="4025B4BD" w:rsidR="00121044" w:rsidRPr="005F0FA3" w:rsidRDefault="00121044" w:rsidP="00121044">
            <w:pPr>
              <w:rPr>
                <w:szCs w:val="18"/>
              </w:rPr>
            </w:pPr>
            <w:r w:rsidRPr="005F0FA3">
              <w:rPr>
                <w:szCs w:val="18"/>
              </w:rPr>
              <w:t xml:space="preserve">- </w:t>
            </w:r>
            <w:r w:rsidR="00A70318" w:rsidRPr="00A70318">
              <w:rPr>
                <w:szCs w:val="18"/>
                <w:lang w:val="mk-MK"/>
              </w:rPr>
              <w:t>краток опис на фактите</w:t>
            </w:r>
            <w:r w:rsidRPr="005F0FA3">
              <w:rPr>
                <w:szCs w:val="18"/>
              </w:rPr>
              <w:t xml:space="preserve"> </w:t>
            </w:r>
          </w:p>
          <w:p w14:paraId="578934F4" w14:textId="01937C7F" w:rsidR="00353254" w:rsidRPr="005F0FA3" w:rsidRDefault="00353254" w:rsidP="00121044">
            <w:pPr>
              <w:rPr>
                <w:szCs w:val="18"/>
              </w:rPr>
            </w:pPr>
            <w:r w:rsidRPr="005F0FA3">
              <w:rPr>
                <w:szCs w:val="18"/>
              </w:rPr>
              <w:t xml:space="preserve">- </w:t>
            </w:r>
            <w:r w:rsidR="006C289A" w:rsidRPr="006C289A">
              <w:rPr>
                <w:szCs w:val="18"/>
                <w:lang w:val="mk-MK"/>
              </w:rPr>
              <w:t xml:space="preserve">како побараните </w:t>
            </w:r>
            <w:r w:rsidR="0086417E">
              <w:rPr>
                <w:szCs w:val="18"/>
                <w:lang w:val="mk-MK"/>
              </w:rPr>
              <w:t>податоци</w:t>
            </w:r>
            <w:r w:rsidR="006C289A" w:rsidRPr="006C289A">
              <w:rPr>
                <w:szCs w:val="18"/>
                <w:lang w:val="mk-MK"/>
              </w:rPr>
              <w:t xml:space="preserve"> се поврзани со истрагата/престапот</w:t>
            </w:r>
            <w:r w:rsidRPr="005F0FA3">
              <w:rPr>
                <w:szCs w:val="18"/>
              </w:rPr>
              <w:t xml:space="preserve"> </w:t>
            </w:r>
          </w:p>
          <w:p w14:paraId="096444F8" w14:textId="121BD2B4" w:rsidR="00121044" w:rsidRPr="005F0FA3" w:rsidRDefault="00121044" w:rsidP="00121044">
            <w:pPr>
              <w:rPr>
                <w:szCs w:val="18"/>
              </w:rPr>
            </w:pPr>
            <w:r w:rsidRPr="005F0FA3">
              <w:rPr>
                <w:szCs w:val="18"/>
              </w:rPr>
              <w:t xml:space="preserve">- </w:t>
            </w:r>
            <w:r w:rsidR="0070199A" w:rsidRPr="009F671E">
              <w:rPr>
                <w:szCs w:val="18"/>
                <w:lang w:val="mk-MK"/>
              </w:rPr>
              <w:t xml:space="preserve">намена и неопходност од замолницата за зачувување и/или делумно откривање на </w:t>
            </w:r>
            <w:r w:rsidR="0086417E">
              <w:rPr>
                <w:szCs w:val="18"/>
                <w:lang w:val="mk-MK"/>
              </w:rPr>
              <w:t>податоци</w:t>
            </w:r>
            <w:r w:rsidR="009F671E" w:rsidRPr="009F671E">
              <w:rPr>
                <w:szCs w:val="18"/>
                <w:lang w:val="mk-MK"/>
              </w:rPr>
              <w:t xml:space="preserve"> за сообраќајот</w:t>
            </w:r>
          </w:p>
          <w:p w14:paraId="37200659" w14:textId="506F1091" w:rsidR="008D4ACD" w:rsidRPr="00353254" w:rsidRDefault="00121044" w:rsidP="007809A8">
            <w:pPr>
              <w:rPr>
                <w:b/>
                <w:szCs w:val="18"/>
              </w:rPr>
            </w:pPr>
            <w:r w:rsidRPr="005F0FA3">
              <w:rPr>
                <w:szCs w:val="18"/>
              </w:rPr>
              <w:t xml:space="preserve">- </w:t>
            </w:r>
            <w:r w:rsidR="00CB7EF5" w:rsidRPr="007809A8">
              <w:rPr>
                <w:szCs w:val="18"/>
                <w:lang w:val="mk-MK"/>
              </w:rPr>
              <w:t>п</w:t>
            </w:r>
            <w:r w:rsidR="009F671E" w:rsidRPr="007809A8">
              <w:rPr>
                <w:szCs w:val="18"/>
                <w:lang w:val="mk-MK"/>
              </w:rPr>
              <w:t>одигнат</w:t>
            </w:r>
            <w:r w:rsidR="00875EA9" w:rsidRPr="007809A8">
              <w:rPr>
                <w:szCs w:val="18"/>
                <w:lang w:val="mk-MK"/>
              </w:rPr>
              <w:t>и</w:t>
            </w:r>
            <w:r w:rsidR="009F671E" w:rsidRPr="007809A8">
              <w:rPr>
                <w:szCs w:val="18"/>
                <w:lang w:val="mk-MK"/>
              </w:rPr>
              <w:t xml:space="preserve"> обвинени</w:t>
            </w:r>
            <w:r w:rsidR="00875EA9" w:rsidRPr="007809A8">
              <w:rPr>
                <w:szCs w:val="18"/>
                <w:lang w:val="mk-MK"/>
              </w:rPr>
              <w:t>ја</w:t>
            </w:r>
            <w:r w:rsidR="009F671E" w:rsidRPr="007809A8">
              <w:rPr>
                <w:szCs w:val="18"/>
                <w:lang w:val="mk-MK"/>
              </w:rPr>
              <w:t xml:space="preserve"> / список на престапи во </w:t>
            </w:r>
            <w:r w:rsidR="00CB7EF5" w:rsidRPr="007809A8">
              <w:rPr>
                <w:szCs w:val="18"/>
                <w:lang w:val="mk-MK"/>
              </w:rPr>
              <w:t>предметот</w:t>
            </w:r>
          </w:p>
        </w:tc>
      </w:tr>
      <w:tr w:rsidR="008D4ACD" w14:paraId="73CD738E" w14:textId="77777777" w:rsidTr="00072784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A079D1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5C6E2110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07F7505D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35D2A254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6CAA403D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4561916E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  <w:p w14:paraId="01DF6FB7" w14:textId="77777777" w:rsidR="008D4ACD" w:rsidRDefault="008D4ACD" w:rsidP="0007278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32575BE6" w14:textId="035AD8D3" w:rsidR="00FD22F1" w:rsidRDefault="00FD22F1" w:rsidP="00925EDA">
      <w:pPr>
        <w:pStyle w:val="Normal1"/>
      </w:pPr>
    </w:p>
    <w:p w14:paraId="4F3CC15C" w14:textId="77777777" w:rsidR="005266AB" w:rsidRDefault="005266AB" w:rsidP="00925EDA">
      <w:pPr>
        <w:pStyle w:val="Normal1"/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6669"/>
      </w:tblGrid>
      <w:tr w:rsidR="009648C3" w14:paraId="74C6BC2C" w14:textId="77777777" w:rsidTr="0071405E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0011670" w14:textId="4FDB7376" w:rsidR="009648C3" w:rsidRDefault="008646E3" w:rsidP="008646E3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8646E3">
              <w:rPr>
                <w:rFonts w:ascii="Verdana" w:hAnsi="Verdana"/>
                <w:lang w:val="mk-MK"/>
              </w:rPr>
              <w:t>податоци</w:t>
            </w:r>
            <w:r w:rsidR="007809A8" w:rsidRPr="008646E3">
              <w:rPr>
                <w:rFonts w:ascii="Verdana" w:hAnsi="Verdana"/>
                <w:lang w:val="mk-MK"/>
              </w:rPr>
              <w:t xml:space="preserve"> ШТО ТРЕБА ДА СЕ ЗАЧУВААТ*</w:t>
            </w:r>
          </w:p>
        </w:tc>
      </w:tr>
      <w:tr w:rsidR="00925EDA" w14:paraId="599086F6" w14:textId="77777777" w:rsidTr="0071405E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2DDCFF" w14:textId="30E963DD" w:rsidR="00925EDA" w:rsidRDefault="008646E3" w:rsidP="008646E3">
            <w:pPr>
              <w:pStyle w:val="Normal1"/>
            </w:pPr>
            <w:r w:rsidRPr="008646E3">
              <w:rPr>
                <w:rFonts w:ascii="Wingdings" w:hAnsi="Wingdings"/>
                <w:lang w:val="mk-MK"/>
              </w:rPr>
              <w:t></w:t>
            </w:r>
            <w:r w:rsidRPr="008646E3">
              <w:rPr>
                <w:rFonts w:ascii="Verdana" w:hAnsi="Verdana"/>
                <w:lang w:val="mk-MK"/>
              </w:rPr>
              <w:t xml:space="preserve"> </w:t>
            </w:r>
            <w:r w:rsidRPr="008646E3">
              <w:rPr>
                <w:rFonts w:ascii="Verdana" w:hAnsi="Verdana"/>
                <w:b/>
                <w:lang w:val="mk-MK"/>
              </w:rPr>
              <w:t>Претплатнички информации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83E39A" w14:textId="04A8E1A4" w:rsidR="00925EDA" w:rsidRDefault="008646E3" w:rsidP="009648C3">
            <w:pPr>
              <w:pStyle w:val="Normal1"/>
              <w:rPr>
                <w:rFonts w:ascii="Verdana" w:hAnsi="Verdana"/>
                <w:szCs w:val="18"/>
              </w:rPr>
            </w:pPr>
            <w:r w:rsidRPr="008646E3">
              <w:rPr>
                <w:rFonts w:ascii="Verdana" w:hAnsi="Verdana"/>
                <w:szCs w:val="18"/>
                <w:lang w:val="mk-MK"/>
              </w:rPr>
              <w:t>Ве молиме наведете:</w:t>
            </w:r>
            <w:r w:rsidR="00925EDA">
              <w:rPr>
                <w:rFonts w:ascii="Verdana" w:hAnsi="Verdana"/>
                <w:szCs w:val="18"/>
              </w:rPr>
              <w:t xml:space="preserve"> </w:t>
            </w:r>
          </w:p>
          <w:p w14:paraId="2FBF50EE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37529CE1" w14:textId="77777777" w:rsidTr="0071405E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9676AB" w14:textId="5DE50793" w:rsidR="00925EDA" w:rsidRDefault="00BA1C2D" w:rsidP="00BA1C2D">
            <w:pPr>
              <w:pStyle w:val="Normal1"/>
            </w:pPr>
            <w:r w:rsidRPr="00BA1C2D">
              <w:rPr>
                <w:rFonts w:ascii="Verdana" w:hAnsi="Verdana"/>
                <w:szCs w:val="18"/>
                <w:lang w:val="mk-MK"/>
              </w:rPr>
              <w:t>Период на интерес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335CB" w14:textId="707FAB80" w:rsidR="00925EDA" w:rsidRDefault="00AD6019" w:rsidP="00072784">
            <w:pPr>
              <w:pStyle w:val="Normal1"/>
              <w:rPr>
                <w:rFonts w:ascii="Verdana" w:hAnsi="Verdana"/>
              </w:rPr>
            </w:pPr>
            <w:r w:rsidRPr="00AD6019">
              <w:rPr>
                <w:rFonts w:ascii="Verdana" w:hAnsi="Verdana"/>
                <w:szCs w:val="18"/>
                <w:lang w:val="mk-MK"/>
              </w:rPr>
              <w:t>Почетен датум:</w:t>
            </w:r>
            <w:r w:rsidR="00925EDA">
              <w:rPr>
                <w:rFonts w:ascii="Verdana" w:hAnsi="Verdana"/>
                <w:szCs w:val="18"/>
              </w:rPr>
              <w:t xml:space="preserve"> </w:t>
            </w:r>
            <w:r w:rsidRPr="00AD6019">
              <w:rPr>
                <w:rFonts w:ascii="Verdana" w:hAnsi="Verdana"/>
                <w:lang w:val="mk-MK"/>
              </w:rPr>
              <w:t>ДД/ММ/ГГГГ</w:t>
            </w:r>
            <w:r w:rsidR="008F2810">
              <w:rPr>
                <w:rFonts w:ascii="Verdana" w:hAnsi="Verdana"/>
              </w:rPr>
              <w:t xml:space="preserve"> </w:t>
            </w:r>
            <w:r w:rsidR="002E64ED">
              <w:rPr>
                <w:rFonts w:ascii="Verdana" w:hAnsi="Verdana"/>
              </w:rPr>
              <w:tab/>
            </w:r>
            <w:r w:rsidR="002E64ED">
              <w:rPr>
                <w:rFonts w:ascii="Verdana" w:hAnsi="Verdana"/>
              </w:rPr>
              <w:tab/>
            </w:r>
            <w:r w:rsidRPr="00AD6019">
              <w:rPr>
                <w:rFonts w:ascii="Verdana" w:hAnsi="Verdana"/>
                <w:lang w:val="mk-MK"/>
              </w:rPr>
              <w:t>Краен датум:</w:t>
            </w:r>
            <w:r w:rsidR="00925EDA">
              <w:rPr>
                <w:rFonts w:ascii="Verdana" w:hAnsi="Verdana"/>
              </w:rPr>
              <w:t xml:space="preserve"> </w:t>
            </w:r>
            <w:r w:rsidRPr="00AD6019">
              <w:rPr>
                <w:rFonts w:ascii="Verdana" w:hAnsi="Verdana"/>
                <w:lang w:val="mk-MK"/>
              </w:rPr>
              <w:t>ДД/ММ/ГГГГ</w:t>
            </w:r>
          </w:p>
          <w:p w14:paraId="16438504" w14:textId="1E23D906" w:rsidR="007941E4" w:rsidRDefault="00AD6019" w:rsidP="00AD6019">
            <w:pPr>
              <w:pStyle w:val="Normal1"/>
              <w:rPr>
                <w:rFonts w:ascii="Verdana" w:hAnsi="Verdana"/>
                <w:szCs w:val="18"/>
              </w:rPr>
            </w:pPr>
            <w:r w:rsidRPr="00AD6019">
              <w:rPr>
                <w:rFonts w:ascii="Verdana" w:hAnsi="Verdana"/>
                <w:szCs w:val="18"/>
                <w:lang w:val="mk-MK"/>
              </w:rPr>
              <w:t>Време (и временска зона):</w:t>
            </w:r>
            <w:r w:rsidR="008F2810">
              <w:rPr>
                <w:rFonts w:ascii="Verdana" w:hAnsi="Verdana"/>
                <w:szCs w:val="18"/>
              </w:rPr>
              <w:t xml:space="preserve"> </w:t>
            </w:r>
            <w:r w:rsidR="002E64ED">
              <w:rPr>
                <w:rFonts w:ascii="Verdana" w:hAnsi="Verdana"/>
                <w:szCs w:val="18"/>
              </w:rPr>
              <w:tab/>
            </w:r>
            <w:r w:rsidR="002E64ED">
              <w:rPr>
                <w:rFonts w:ascii="Verdana" w:hAnsi="Verdana"/>
                <w:szCs w:val="18"/>
              </w:rPr>
              <w:tab/>
            </w:r>
            <w:r w:rsidRPr="00AD6019">
              <w:rPr>
                <w:rFonts w:ascii="Verdana" w:hAnsi="Verdana"/>
                <w:szCs w:val="18"/>
                <w:lang w:val="mk-MK"/>
              </w:rPr>
              <w:t>Време (и временска зона):</w:t>
            </w:r>
            <w:r w:rsidR="002E64ED">
              <w:rPr>
                <w:rFonts w:ascii="Verdana" w:hAnsi="Verdana"/>
                <w:szCs w:val="18"/>
              </w:rPr>
              <w:tab/>
            </w:r>
          </w:p>
        </w:tc>
      </w:tr>
      <w:tr w:rsidR="00603E91" w14:paraId="37037846" w14:textId="77777777" w:rsidTr="0071405E">
        <w:trPr>
          <w:trHeight w:val="287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946F1" w14:textId="46DD73D0" w:rsidR="00603E91" w:rsidRDefault="00AD6019" w:rsidP="0010788E">
            <w:pPr>
              <w:pStyle w:val="Normal1"/>
              <w:rPr>
                <w:rFonts w:ascii="Verdana" w:hAnsi="Verdana"/>
                <w:szCs w:val="18"/>
              </w:rPr>
            </w:pPr>
            <w:r w:rsidRPr="0010788E">
              <w:rPr>
                <w:rFonts w:ascii="Wingdings" w:hAnsi="Wingdings"/>
                <w:sz w:val="16"/>
                <w:szCs w:val="16"/>
                <w:lang w:val="mk-MK"/>
              </w:rPr>
              <w:t></w:t>
            </w:r>
            <w:r w:rsidRPr="0010788E">
              <w:rPr>
                <w:rFonts w:ascii="Wingdings" w:hAnsi="Wingdings"/>
                <w:sz w:val="16"/>
                <w:szCs w:val="16"/>
                <w:lang w:val="mk-MK"/>
              </w:rPr>
              <w:t></w:t>
            </w:r>
            <w:r w:rsidRPr="0010788E">
              <w:rPr>
                <w:rFonts w:ascii="Verdana" w:hAnsi="Verdana"/>
                <w:szCs w:val="16"/>
                <w:lang w:val="mk-MK"/>
              </w:rPr>
              <w:t xml:space="preserve">Доколку станува збор за споделен систем, Ве молиме </w:t>
            </w:r>
            <w:r w:rsidR="003C270A" w:rsidRPr="0010788E">
              <w:rPr>
                <w:rFonts w:ascii="Verdana" w:hAnsi="Verdana"/>
                <w:szCs w:val="16"/>
                <w:lang w:val="mk-MK"/>
              </w:rPr>
              <w:t>зачувајте ги сите основни претплатнички информации за сите виртуелни системи на ИП.</w:t>
            </w:r>
          </w:p>
        </w:tc>
      </w:tr>
      <w:tr w:rsidR="00925EDA" w14:paraId="3005A288" w14:textId="77777777" w:rsidTr="0071405E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29DE7D" w14:textId="38B0BB9E" w:rsidR="00925EDA" w:rsidRDefault="0010788E" w:rsidP="0010788E">
            <w:pPr>
              <w:pStyle w:val="Normal1"/>
            </w:pPr>
            <w:r w:rsidRPr="0010788E">
              <w:rPr>
                <w:rFonts w:ascii="Wingdings" w:hAnsi="Wingdings"/>
                <w:lang w:val="mk-MK"/>
              </w:rPr>
              <w:t></w:t>
            </w:r>
            <w:r w:rsidRPr="0010788E">
              <w:rPr>
                <w:rFonts w:ascii="Wingdings" w:hAnsi="Wingdings"/>
                <w:lang w:val="mk-MK"/>
              </w:rPr>
              <w:t></w:t>
            </w:r>
            <w:r w:rsidRPr="0010788E">
              <w:rPr>
                <w:rFonts w:ascii="Verdana" w:hAnsi="Verdana"/>
                <w:b/>
                <w:lang w:val="mk-MK"/>
              </w:rPr>
              <w:t>Податоци за сообраќајот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4918B5" w14:textId="6F1A7A0E" w:rsidR="00925EDA" w:rsidRDefault="0010788E" w:rsidP="009648C3">
            <w:pPr>
              <w:pStyle w:val="Normal1"/>
              <w:rPr>
                <w:rFonts w:ascii="Verdana" w:hAnsi="Verdana"/>
                <w:szCs w:val="18"/>
              </w:rPr>
            </w:pPr>
            <w:r w:rsidRPr="0010788E">
              <w:rPr>
                <w:rFonts w:ascii="Verdana" w:hAnsi="Verdana"/>
                <w:szCs w:val="18"/>
                <w:lang w:val="mk-MK"/>
              </w:rPr>
              <w:t>Ве молиме наведете:</w:t>
            </w:r>
            <w:r w:rsidR="00925EDA">
              <w:rPr>
                <w:rFonts w:ascii="Verdana" w:hAnsi="Verdana"/>
                <w:szCs w:val="18"/>
              </w:rPr>
              <w:t xml:space="preserve"> </w:t>
            </w:r>
          </w:p>
          <w:p w14:paraId="7F45B38A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7E045362" w14:textId="77777777" w:rsidTr="0071405E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8F65F" w14:textId="65C96D3C" w:rsidR="00925EDA" w:rsidRDefault="0010788E" w:rsidP="00BF71A0">
            <w:pPr>
              <w:pStyle w:val="Normal1"/>
            </w:pPr>
            <w:r w:rsidRPr="00BF71A0">
              <w:rPr>
                <w:rFonts w:ascii="Verdana" w:hAnsi="Verdana"/>
                <w:szCs w:val="18"/>
                <w:lang w:val="mk-MK"/>
              </w:rPr>
              <w:t>Период на интерес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DAB2CF" w14:textId="34F2C432" w:rsidR="00925EDA" w:rsidRDefault="00BF71A0" w:rsidP="00072784">
            <w:pPr>
              <w:pStyle w:val="Normal1"/>
              <w:rPr>
                <w:rFonts w:ascii="Verdana" w:hAnsi="Verdana"/>
              </w:rPr>
            </w:pPr>
            <w:r w:rsidRPr="00BF71A0">
              <w:rPr>
                <w:rFonts w:ascii="Verdana" w:hAnsi="Verdana"/>
                <w:szCs w:val="18"/>
                <w:lang w:val="mk-MK"/>
              </w:rPr>
              <w:t>Почетен датум:</w:t>
            </w:r>
            <w:r w:rsidR="00925EDA">
              <w:rPr>
                <w:rFonts w:ascii="Verdana" w:hAnsi="Verdana"/>
                <w:szCs w:val="18"/>
              </w:rPr>
              <w:t xml:space="preserve"> </w:t>
            </w:r>
            <w:r w:rsidRPr="00BF71A0">
              <w:rPr>
                <w:rFonts w:ascii="Verdana" w:hAnsi="Verdana"/>
                <w:lang w:val="mk-MK"/>
              </w:rPr>
              <w:t>ДД/ММ/ГГГГ</w:t>
            </w:r>
            <w:r w:rsidR="008F2810">
              <w:rPr>
                <w:rFonts w:ascii="Verdana" w:hAnsi="Verdana"/>
              </w:rPr>
              <w:t xml:space="preserve"> </w:t>
            </w:r>
            <w:r w:rsidR="002E64ED">
              <w:rPr>
                <w:rFonts w:ascii="Verdana" w:hAnsi="Verdana"/>
              </w:rPr>
              <w:tab/>
            </w:r>
            <w:r w:rsidR="002E64ED">
              <w:rPr>
                <w:rFonts w:ascii="Verdana" w:hAnsi="Verdana"/>
              </w:rPr>
              <w:tab/>
            </w:r>
            <w:r w:rsidRPr="00BF71A0">
              <w:rPr>
                <w:rFonts w:ascii="Verdana" w:hAnsi="Verdana"/>
                <w:lang w:val="mk-MK"/>
              </w:rPr>
              <w:t>Краен датум:</w:t>
            </w:r>
            <w:r w:rsidR="00925EDA">
              <w:rPr>
                <w:rFonts w:ascii="Verdana" w:hAnsi="Verdana"/>
              </w:rPr>
              <w:t xml:space="preserve"> </w:t>
            </w:r>
            <w:r w:rsidRPr="00BF71A0">
              <w:rPr>
                <w:rFonts w:ascii="Verdana" w:hAnsi="Verdana"/>
                <w:lang w:val="mk-MK"/>
              </w:rPr>
              <w:t>ДД/ММ/ГГГГ</w:t>
            </w:r>
          </w:p>
          <w:p w14:paraId="1B5098D8" w14:textId="7B7E25D3" w:rsidR="002E64ED" w:rsidRDefault="00BF71A0" w:rsidP="00BF71A0">
            <w:pPr>
              <w:pStyle w:val="Normal1"/>
              <w:rPr>
                <w:rFonts w:ascii="Verdana" w:hAnsi="Verdana"/>
                <w:szCs w:val="18"/>
              </w:rPr>
            </w:pPr>
            <w:r w:rsidRPr="00BF71A0">
              <w:rPr>
                <w:rFonts w:ascii="Verdana" w:hAnsi="Verdana"/>
                <w:szCs w:val="18"/>
                <w:lang w:val="mk-MK"/>
              </w:rPr>
              <w:t>Време (и временска зона):</w:t>
            </w:r>
            <w:r w:rsidR="008F2810">
              <w:rPr>
                <w:rFonts w:ascii="Verdana" w:hAnsi="Verdana"/>
                <w:szCs w:val="18"/>
              </w:rPr>
              <w:t xml:space="preserve"> </w:t>
            </w:r>
            <w:r w:rsidR="002E64ED">
              <w:rPr>
                <w:rFonts w:ascii="Verdana" w:hAnsi="Verdana"/>
                <w:szCs w:val="18"/>
              </w:rPr>
              <w:tab/>
            </w:r>
            <w:r w:rsidR="002E64ED">
              <w:rPr>
                <w:rFonts w:ascii="Verdana" w:hAnsi="Verdana"/>
                <w:szCs w:val="18"/>
              </w:rPr>
              <w:tab/>
            </w:r>
            <w:r w:rsidRPr="00BF71A0">
              <w:rPr>
                <w:rFonts w:ascii="Verdana" w:hAnsi="Verdana"/>
                <w:szCs w:val="18"/>
                <w:lang w:val="mk-MK"/>
              </w:rPr>
              <w:t>Време (и временска зона):</w:t>
            </w:r>
            <w:r w:rsidR="002E64ED">
              <w:rPr>
                <w:rFonts w:ascii="Verdana" w:hAnsi="Verdana"/>
                <w:szCs w:val="18"/>
              </w:rPr>
              <w:tab/>
            </w:r>
          </w:p>
        </w:tc>
      </w:tr>
      <w:tr w:rsidR="00925EDA" w14:paraId="65FF0BC2" w14:textId="77777777" w:rsidTr="0071405E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FFCA4B" w14:textId="75410080" w:rsidR="00925EDA" w:rsidRDefault="00BF71A0" w:rsidP="00BF71A0">
            <w:pPr>
              <w:pStyle w:val="Normal1"/>
            </w:pPr>
            <w:r w:rsidRPr="00BF71A0">
              <w:rPr>
                <w:rFonts w:ascii="Wingdings" w:hAnsi="Wingdings"/>
                <w:lang w:val="mk-MK"/>
              </w:rPr>
              <w:t></w:t>
            </w:r>
            <w:r w:rsidRPr="00BF71A0">
              <w:rPr>
                <w:rFonts w:ascii="Wingdings" w:hAnsi="Wingdings"/>
                <w:lang w:val="mk-MK"/>
              </w:rPr>
              <w:t></w:t>
            </w:r>
            <w:r w:rsidRPr="00BF71A0">
              <w:rPr>
                <w:rFonts w:ascii="Verdana" w:hAnsi="Verdana"/>
                <w:b/>
                <w:lang w:val="mk-MK"/>
              </w:rPr>
              <w:t>Податоци за содржината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00641C" w14:textId="59BD1B85" w:rsidR="00925EDA" w:rsidRDefault="00BF71A0" w:rsidP="009648C3">
            <w:pPr>
              <w:pStyle w:val="Normal1"/>
              <w:rPr>
                <w:rFonts w:ascii="Verdana" w:hAnsi="Verdana"/>
                <w:szCs w:val="18"/>
              </w:rPr>
            </w:pPr>
            <w:r w:rsidRPr="00BF71A0">
              <w:rPr>
                <w:rFonts w:ascii="Verdana" w:hAnsi="Verdana"/>
                <w:szCs w:val="18"/>
                <w:lang w:val="mk-MK"/>
              </w:rPr>
              <w:t>Ве молиме наведете:</w:t>
            </w:r>
            <w:r w:rsidR="00925EDA">
              <w:rPr>
                <w:rFonts w:ascii="Verdana" w:hAnsi="Verdana"/>
                <w:szCs w:val="18"/>
              </w:rPr>
              <w:t xml:space="preserve"> </w:t>
            </w:r>
          </w:p>
          <w:p w14:paraId="100D36E1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2FD30892" w14:textId="77777777" w:rsidTr="0071405E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731042" w14:textId="46D5A23F" w:rsidR="00925EDA" w:rsidRDefault="00BF71A0" w:rsidP="00BF71A0">
            <w:pPr>
              <w:pStyle w:val="Normal1"/>
            </w:pPr>
            <w:r w:rsidRPr="00BF71A0">
              <w:rPr>
                <w:rFonts w:ascii="Verdana" w:hAnsi="Verdana"/>
                <w:szCs w:val="18"/>
                <w:lang w:val="mk-MK"/>
              </w:rPr>
              <w:t>Период на интерес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2BD36D" w14:textId="03C54FDB" w:rsidR="00925EDA" w:rsidRDefault="00BF71A0" w:rsidP="00072784">
            <w:pPr>
              <w:pStyle w:val="Normal1"/>
              <w:rPr>
                <w:rFonts w:ascii="Verdana" w:hAnsi="Verdana"/>
              </w:rPr>
            </w:pPr>
            <w:r w:rsidRPr="0071405E">
              <w:rPr>
                <w:rFonts w:ascii="Verdana" w:hAnsi="Verdana"/>
                <w:szCs w:val="18"/>
                <w:lang w:val="mk-MK"/>
              </w:rPr>
              <w:t>Почетен датум:</w:t>
            </w:r>
            <w:r w:rsidR="00925EDA">
              <w:rPr>
                <w:rFonts w:ascii="Verdana" w:hAnsi="Verdana"/>
                <w:szCs w:val="18"/>
              </w:rPr>
              <w:t xml:space="preserve"> </w:t>
            </w:r>
            <w:r w:rsidR="0071405E" w:rsidRPr="0071405E">
              <w:rPr>
                <w:rFonts w:ascii="Verdana" w:hAnsi="Verdana"/>
                <w:lang w:val="mk-MK"/>
              </w:rPr>
              <w:t>ДД/ММ/ГГГГ</w:t>
            </w:r>
            <w:r w:rsidR="008F2810">
              <w:rPr>
                <w:rFonts w:ascii="Verdana" w:hAnsi="Verdana"/>
              </w:rPr>
              <w:t xml:space="preserve"> </w:t>
            </w:r>
            <w:r w:rsidR="002E64ED">
              <w:rPr>
                <w:rFonts w:ascii="Verdana" w:hAnsi="Verdana"/>
              </w:rPr>
              <w:tab/>
            </w:r>
            <w:r w:rsidR="00B4530D">
              <w:rPr>
                <w:rFonts w:ascii="Verdana" w:hAnsi="Verdana"/>
                <w:lang w:val="mk-MK"/>
              </w:rPr>
              <w:t xml:space="preserve">           </w:t>
            </w:r>
            <w:r w:rsidR="0071405E" w:rsidRPr="0071405E">
              <w:rPr>
                <w:rFonts w:ascii="Verdana" w:hAnsi="Verdana"/>
                <w:lang w:val="mk-MK"/>
              </w:rPr>
              <w:t>Краен датум:</w:t>
            </w:r>
            <w:r w:rsidR="00925EDA">
              <w:rPr>
                <w:rFonts w:ascii="Verdana" w:hAnsi="Verdana"/>
              </w:rPr>
              <w:t xml:space="preserve"> </w:t>
            </w:r>
            <w:r w:rsidR="0071405E" w:rsidRPr="0071405E">
              <w:rPr>
                <w:rFonts w:ascii="Verdana" w:hAnsi="Verdana"/>
                <w:lang w:val="mk-MK"/>
              </w:rPr>
              <w:t>ДД/ММ/ГГГГ</w:t>
            </w:r>
          </w:p>
          <w:p w14:paraId="4D437457" w14:textId="1AB034E8" w:rsidR="002E64ED" w:rsidRDefault="0071405E" w:rsidP="0071405E">
            <w:pPr>
              <w:pStyle w:val="Normal1"/>
              <w:rPr>
                <w:rFonts w:ascii="Verdana" w:hAnsi="Verdana"/>
                <w:szCs w:val="18"/>
              </w:rPr>
            </w:pPr>
            <w:r w:rsidRPr="0071405E">
              <w:rPr>
                <w:rFonts w:ascii="Verdana" w:hAnsi="Verdana"/>
                <w:szCs w:val="18"/>
                <w:lang w:val="mk-MK"/>
              </w:rPr>
              <w:t>Време (и временска зона):</w:t>
            </w:r>
            <w:r w:rsidR="008F2810">
              <w:rPr>
                <w:rFonts w:ascii="Verdana" w:hAnsi="Verdana"/>
                <w:szCs w:val="18"/>
              </w:rPr>
              <w:t xml:space="preserve"> </w:t>
            </w:r>
            <w:r w:rsidR="002E64ED">
              <w:rPr>
                <w:rFonts w:ascii="Verdana" w:hAnsi="Verdana"/>
                <w:szCs w:val="18"/>
              </w:rPr>
              <w:tab/>
            </w:r>
            <w:r w:rsidR="002E64ED">
              <w:rPr>
                <w:rFonts w:ascii="Verdana" w:hAnsi="Verdana"/>
                <w:szCs w:val="18"/>
              </w:rPr>
              <w:tab/>
            </w:r>
            <w:r w:rsidRPr="0071405E">
              <w:rPr>
                <w:rFonts w:ascii="Verdana" w:hAnsi="Verdana"/>
                <w:szCs w:val="18"/>
                <w:lang w:val="mk-MK"/>
              </w:rPr>
              <w:t>Време (и временска зона):</w:t>
            </w:r>
            <w:r w:rsidR="002E64ED">
              <w:rPr>
                <w:rFonts w:ascii="Verdana" w:hAnsi="Verdana"/>
                <w:szCs w:val="18"/>
              </w:rPr>
              <w:tab/>
            </w:r>
          </w:p>
        </w:tc>
      </w:tr>
    </w:tbl>
    <w:p w14:paraId="4B01C3FB" w14:textId="68D2D4CA" w:rsidR="00772BCE" w:rsidRDefault="00772BCE" w:rsidP="00925EDA">
      <w:pPr>
        <w:pStyle w:val="Normal1"/>
        <w:rPr>
          <w:rFonts w:ascii="Verdana" w:hAnsi="Verdana"/>
        </w:rPr>
      </w:pPr>
    </w:p>
    <w:p w14:paraId="7B3A3893" w14:textId="77777777" w:rsidR="005266AB" w:rsidRDefault="005266AB" w:rsidP="00925EDA">
      <w:pPr>
        <w:pStyle w:val="Normal1"/>
        <w:rPr>
          <w:rFonts w:ascii="Verdana" w:hAnsi="Verdan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782CB3" w14:paraId="4F8C23DE" w14:textId="77777777" w:rsidTr="00206378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D32C3BD" w14:textId="4870218E" w:rsidR="00925EDA" w:rsidRPr="00782CB3" w:rsidRDefault="004B7931" w:rsidP="00206378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shd w:val="solid" w:color="EBEBEB" w:fill="auto"/>
            </w:pPr>
            <w:r w:rsidRPr="00206378">
              <w:rPr>
                <w:rFonts w:ascii="Verdana" w:hAnsi="Verdana"/>
                <w:lang w:val="mk-MK"/>
              </w:rPr>
              <w:t xml:space="preserve">информации за </w:t>
            </w:r>
            <w:r w:rsidR="00FD2941" w:rsidRPr="00206378">
              <w:rPr>
                <w:rFonts w:ascii="Verdana" w:hAnsi="Verdana"/>
                <w:lang w:val="mk-MK"/>
              </w:rPr>
              <w:t>идентификување на лицето или организацијата (на пр</w:t>
            </w:r>
            <w:r w:rsidR="00DD7823" w:rsidRPr="00206378">
              <w:rPr>
                <w:rFonts w:ascii="Verdana" w:hAnsi="Verdana"/>
                <w:lang w:val="mk-MK"/>
              </w:rPr>
              <w:t>.</w:t>
            </w:r>
            <w:r w:rsidR="00A7519D">
              <w:t xml:space="preserve"> </w:t>
            </w:r>
            <w:r w:rsidR="00575C51" w:rsidRPr="00206378">
              <w:rPr>
                <w:rFonts w:ascii="Verdana" w:hAnsi="Verdana"/>
                <w:lang w:val="mk-MK"/>
              </w:rPr>
              <w:t>давател на услуга – провајдер) кој ги поседува или контролира складираните компјутерски податоци и локацијата на компјутерскиот систем, доколку е достапна*</w:t>
            </w:r>
            <w:r w:rsidR="008F2810">
              <w:rPr>
                <w:rFonts w:ascii="Verdana" w:hAnsi="Verdana"/>
                <w:lang w:val="mk-MK"/>
              </w:rPr>
              <w:t xml:space="preserve"> </w:t>
            </w:r>
          </w:p>
        </w:tc>
      </w:tr>
      <w:tr w:rsidR="00925EDA" w:rsidRPr="00782CB3" w14:paraId="68BEF174" w14:textId="77777777" w:rsidTr="0007278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AE5D02" w14:textId="77777777" w:rsidR="00925EDA" w:rsidRPr="00782CB3" w:rsidRDefault="00925EDA" w:rsidP="0007278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28330E96" w14:textId="77777777" w:rsidR="00925EDA" w:rsidRPr="00782CB3" w:rsidRDefault="00925EDA" w:rsidP="0007278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49C369CE" w14:textId="77777777" w:rsidR="00925EDA" w:rsidRPr="00782CB3" w:rsidRDefault="00925EDA" w:rsidP="0007278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2B662C8B" w14:textId="77777777" w:rsidR="005266AB" w:rsidRPr="00782CB3" w:rsidRDefault="005266AB" w:rsidP="00925EDA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925EDA" w14:paraId="23A9D1ED" w14:textId="77777777" w:rsidTr="00483B03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9560BBE" w14:textId="1FE04124" w:rsidR="00925EDA" w:rsidRPr="00782CB3" w:rsidRDefault="004046DC" w:rsidP="004046DC">
            <w:pPr>
              <w:pStyle w:val="Headnumb1"/>
            </w:pPr>
            <w:r w:rsidRPr="004046DC">
              <w:rPr>
                <w:rFonts w:ascii="Verdana" w:hAnsi="Verdana"/>
                <w:lang w:val="mk-MK"/>
              </w:rPr>
              <w:t xml:space="preserve">итно откривање на зачувани податоци за сообраќајот </w:t>
            </w:r>
            <w:r w:rsidR="00ED2545">
              <w:rPr>
                <w:rFonts w:ascii="Verdana" w:hAnsi="Verdana"/>
                <w:lang w:val="mk-MK"/>
              </w:rPr>
              <w:t xml:space="preserve">(преносни податоци) </w:t>
            </w:r>
            <w:r w:rsidRPr="004046DC">
              <w:rPr>
                <w:rFonts w:ascii="Verdana" w:hAnsi="Verdana"/>
                <w:lang w:val="mk-MK"/>
              </w:rPr>
              <w:t>согласно член 30 од Конвенцијата за компјутерски криминал</w:t>
            </w:r>
          </w:p>
          <w:p w14:paraId="450D20A2" w14:textId="792FD16D" w:rsidR="00925EDA" w:rsidRPr="00F42113" w:rsidRDefault="0074531F" w:rsidP="00280B2D">
            <w:pPr>
              <w:pStyle w:val="Normal1"/>
              <w:rPr>
                <w:rFonts w:ascii="Verdana" w:hAnsi="Verdana"/>
                <w:bCs/>
              </w:rPr>
            </w:pPr>
            <w:r w:rsidRPr="00280B2D">
              <w:rPr>
                <w:rFonts w:ascii="Verdana" w:hAnsi="Verdana"/>
                <w:lang w:val="mk-MK"/>
              </w:rPr>
              <w:t xml:space="preserve">Детали/опис </w:t>
            </w:r>
            <w:r w:rsidR="00CD4F08" w:rsidRPr="00280B2D">
              <w:rPr>
                <w:rFonts w:ascii="Verdana" w:hAnsi="Verdana"/>
                <w:lang w:val="mk-MK"/>
              </w:rPr>
              <w:t xml:space="preserve">на </w:t>
            </w:r>
            <w:r w:rsidR="00280B2D" w:rsidRPr="00280B2D">
              <w:rPr>
                <w:rFonts w:ascii="Verdana" w:hAnsi="Verdana"/>
                <w:lang w:val="mk-MK"/>
              </w:rPr>
              <w:t>податоците што треба да се откријат</w:t>
            </w:r>
            <w:r w:rsidR="00280B2D" w:rsidRPr="00280B2D">
              <w:rPr>
                <w:rStyle w:val="FootnoteReference"/>
                <w:rFonts w:ascii="Verdana" w:hAnsi="Verdana"/>
                <w:lang w:val="mk-MK"/>
              </w:rPr>
              <w:footnoteReference w:id="2"/>
            </w:r>
          </w:p>
        </w:tc>
      </w:tr>
      <w:tr w:rsidR="00925EDA" w:rsidRPr="001E2669" w14:paraId="05935539" w14:textId="77777777" w:rsidTr="00483B03">
        <w:trPr>
          <w:trHeight w:val="683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73A3A" w14:textId="5FCA4C52" w:rsidR="00925EDA" w:rsidRPr="001E2669" w:rsidRDefault="00280B2D" w:rsidP="00EE7286">
            <w:pPr>
              <w:pStyle w:val="ListParagraph"/>
              <w:numPr>
                <w:ilvl w:val="0"/>
                <w:numId w:val="1"/>
              </w:numPr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  <w:shd w:val="solid" w:color="EBEBEB" w:fill="auto"/>
              <w:autoSpaceDE w:val="0"/>
              <w:autoSpaceDN w:val="0"/>
              <w:adjustRightInd w:val="0"/>
              <w:ind w:left="294" w:hanging="283"/>
              <w:rPr>
                <w:rFonts w:ascii="Verdana" w:hAnsi="Verdana"/>
                <w:szCs w:val="18"/>
                <w:lang w:val="mk-MK"/>
              </w:rPr>
            </w:pPr>
            <w:r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>Оваа замолница има за це</w:t>
            </w:r>
            <w:r w:rsidR="008B1163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 xml:space="preserve">л </w:t>
            </w:r>
            <w:r w:rsidR="007301C0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>да се зачуваат податоци за сообраќајот во однос на конкретна комуникација.</w:t>
            </w:r>
            <w:r w:rsidR="008F2810">
              <w:rPr>
                <w:rFonts w:ascii="Verdana" w:hAnsi="Verdana" w:cs="Verdana"/>
                <w:color w:val="00000A"/>
                <w:szCs w:val="18"/>
                <w:lang w:val="mk-MK"/>
              </w:rPr>
              <w:t xml:space="preserve"> </w:t>
            </w:r>
            <w:r w:rsidR="007301C0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 xml:space="preserve">Доколку, во контекст на оваа замолница, </w:t>
            </w:r>
            <w:r w:rsidR="00082154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 xml:space="preserve">серверот покаже дека </w:t>
            </w:r>
            <w:r w:rsidR="002F0A99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 xml:space="preserve">во преносот на оваа комуникација бил вмешан </w:t>
            </w:r>
            <w:r w:rsidR="00082154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>давател на услуги</w:t>
            </w:r>
            <w:r w:rsidR="002F0A99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 xml:space="preserve"> од друга јурисдикција</w:t>
            </w:r>
            <w:r w:rsidR="001865F6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t xml:space="preserve">, Ве молиме веднаш да ни го откриете идентитетот на тој давател на услуги и патеката на комуникацијата согласно </w:t>
            </w:r>
            <w:r w:rsidR="001865F6" w:rsidRPr="00483B03">
              <w:rPr>
                <w:rFonts w:ascii="Verdana" w:hAnsi="Verdana" w:cs="Verdana"/>
                <w:color w:val="00000A"/>
                <w:szCs w:val="18"/>
                <w:lang w:val="mk-MK"/>
              </w:rPr>
              <w:lastRenderedPageBreak/>
              <w:t>член 30 од Конвенцијата за компјутерски криминал.</w:t>
            </w:r>
            <w:r w:rsidR="00D61DD4" w:rsidRPr="001E2669">
              <w:rPr>
                <w:rFonts w:ascii="Verdana" w:hAnsi="Verdana" w:cs="Verdana"/>
                <w:color w:val="00000A"/>
                <w:szCs w:val="18"/>
                <w:lang w:val="mk-MK"/>
              </w:rPr>
              <w:t xml:space="preserve"> </w:t>
            </w:r>
          </w:p>
          <w:p w14:paraId="3B7B55B2" w14:textId="77777777" w:rsidR="009648C3" w:rsidRPr="001E2669" w:rsidRDefault="009648C3" w:rsidP="00002DAC">
            <w:pPr>
              <w:pStyle w:val="Normal1"/>
              <w:rPr>
                <w:rFonts w:ascii="Verdana" w:hAnsi="Verdana"/>
                <w:szCs w:val="18"/>
                <w:lang w:val="mk-MK"/>
              </w:rPr>
            </w:pPr>
          </w:p>
        </w:tc>
      </w:tr>
    </w:tbl>
    <w:p w14:paraId="257E56FF" w14:textId="77777777" w:rsidR="00C36FC6" w:rsidRPr="001E2669" w:rsidRDefault="00C36FC6" w:rsidP="00C36FC6">
      <w:pPr>
        <w:rPr>
          <w:lang w:val="mk-MK"/>
        </w:rPr>
      </w:pPr>
    </w:p>
    <w:p w14:paraId="650FA9D7" w14:textId="77777777" w:rsidR="00C36FC6" w:rsidRPr="001E2669" w:rsidRDefault="00C36FC6" w:rsidP="00C36FC6">
      <w:pPr>
        <w:rPr>
          <w:lang w:val="mk-MK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352068" w14:paraId="3B1F3D08" w14:textId="77777777" w:rsidTr="005B2D06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FC38702" w14:textId="10E7028C" w:rsidR="00352068" w:rsidRDefault="00883F8F" w:rsidP="00C76A91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C76A91">
              <w:rPr>
                <w:rFonts w:ascii="Verdana" w:hAnsi="Verdana"/>
                <w:lang w:val="mk-MK"/>
              </w:rPr>
              <w:t>статусот на предметот</w:t>
            </w:r>
          </w:p>
        </w:tc>
      </w:tr>
      <w:tr w:rsidR="00352068" w14:paraId="329848CD" w14:textId="77777777" w:rsidTr="005B2D06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A16A74" w14:textId="3065AE65" w:rsidR="0002166F" w:rsidRDefault="00C76A91">
            <w:pPr>
              <w:pStyle w:val="Normal1"/>
              <w:rPr>
                <w:rFonts w:ascii="Verdana" w:hAnsi="Verdana"/>
                <w:szCs w:val="18"/>
              </w:rPr>
            </w:pPr>
            <w:r w:rsidRPr="000075A0">
              <w:rPr>
                <w:rFonts w:ascii="Wingdings" w:hAnsi="Wingdings"/>
                <w:lang w:val="mk-MK"/>
              </w:rPr>
              <w:t></w:t>
            </w:r>
            <w:r w:rsidR="00DD71F2">
              <w:rPr>
                <w:rFonts w:ascii="Wingdings" w:hAnsi="Wingdings"/>
                <w:lang w:val="mk-MK"/>
              </w:rPr>
              <w:t></w:t>
            </w:r>
            <w:r w:rsidRPr="000075A0">
              <w:rPr>
                <w:rFonts w:ascii="Verdana" w:hAnsi="Verdana"/>
                <w:lang w:val="mk-MK"/>
              </w:rPr>
              <w:t xml:space="preserve">во </w:t>
            </w:r>
            <w:r w:rsidR="00BA3DDB">
              <w:rPr>
                <w:rFonts w:ascii="Verdana" w:hAnsi="Verdana"/>
                <w:lang w:val="mk-MK"/>
              </w:rPr>
              <w:t>претходна</w:t>
            </w:r>
            <w:r w:rsidRPr="000075A0">
              <w:rPr>
                <w:rFonts w:ascii="Verdana" w:hAnsi="Verdana"/>
                <w:lang w:val="mk-MK"/>
              </w:rPr>
              <w:t xml:space="preserve"> постапка</w:t>
            </w:r>
          </w:p>
          <w:p w14:paraId="7A7DD488" w14:textId="05873098" w:rsidR="00352068" w:rsidRDefault="000075A0" w:rsidP="00072784">
            <w:pPr>
              <w:pStyle w:val="Normal1"/>
              <w:rPr>
                <w:rFonts w:ascii="Verdana" w:hAnsi="Verdana"/>
                <w:szCs w:val="18"/>
              </w:rPr>
            </w:pPr>
            <w:r w:rsidRPr="00BA3DDB">
              <w:rPr>
                <w:rFonts w:ascii="Wingdings" w:hAnsi="Wingdings"/>
                <w:lang w:val="mk-MK"/>
              </w:rPr>
              <w:t></w:t>
            </w:r>
            <w:r w:rsidRPr="00BA3DDB">
              <w:rPr>
                <w:rFonts w:ascii="Verdana" w:hAnsi="Verdana"/>
                <w:lang w:val="mk-MK"/>
              </w:rPr>
              <w:t xml:space="preserve"> во судска постапка</w:t>
            </w:r>
            <w:r w:rsidR="008F2810">
              <w:rPr>
                <w:rFonts w:ascii="Verdana" w:hAnsi="Verdana"/>
                <w:szCs w:val="18"/>
              </w:rPr>
              <w:t xml:space="preserve"> </w:t>
            </w:r>
          </w:p>
          <w:p w14:paraId="484F5C78" w14:textId="4EAAAEF3" w:rsidR="00417D2E" w:rsidRDefault="00BA3DDB" w:rsidP="00072784">
            <w:pPr>
              <w:pStyle w:val="Normal1"/>
              <w:rPr>
                <w:rFonts w:ascii="Verdana" w:hAnsi="Verdana"/>
              </w:rPr>
            </w:pPr>
            <w:r w:rsidRPr="00BA3DDB">
              <w:rPr>
                <w:rFonts w:ascii="Wingdings" w:hAnsi="Wingdings"/>
                <w:lang w:val="mk-MK"/>
              </w:rPr>
              <w:t></w:t>
            </w:r>
            <w:r w:rsidRPr="00BA3DDB">
              <w:rPr>
                <w:rFonts w:ascii="Verdana" w:hAnsi="Verdana"/>
                <w:lang w:val="mk-MK"/>
              </w:rPr>
              <w:t xml:space="preserve"> кривично дело во сторување</w:t>
            </w:r>
            <w:r w:rsidR="008F2810">
              <w:rPr>
                <w:rFonts w:ascii="Verdana" w:hAnsi="Verdana"/>
              </w:rPr>
              <w:t xml:space="preserve"> </w:t>
            </w:r>
          </w:p>
          <w:p w14:paraId="19180395" w14:textId="77777777" w:rsidR="009F2BC5" w:rsidRDefault="009F2BC5" w:rsidP="004C72E2">
            <w:pPr>
              <w:pStyle w:val="Normal1"/>
              <w:rPr>
                <w:rFonts w:ascii="Verdana" w:hAnsi="Verdana"/>
              </w:rPr>
            </w:pPr>
          </w:p>
          <w:p w14:paraId="279B3333" w14:textId="2C74B143" w:rsidR="00352068" w:rsidRDefault="00BA3DDB" w:rsidP="004C72E2">
            <w:pPr>
              <w:pStyle w:val="Normal1"/>
              <w:rPr>
                <w:rFonts w:ascii="Verdana" w:hAnsi="Verdana"/>
              </w:rPr>
            </w:pPr>
            <w:r w:rsidRPr="005B2D06">
              <w:rPr>
                <w:rFonts w:ascii="Verdana" w:hAnsi="Verdana"/>
                <w:lang w:val="mk-MK"/>
              </w:rPr>
              <w:t>Други детали, по потреба:</w:t>
            </w:r>
            <w:r w:rsidR="00352068">
              <w:rPr>
                <w:rFonts w:ascii="Verdana" w:hAnsi="Verdana"/>
              </w:rPr>
              <w:t xml:space="preserve"> </w:t>
            </w:r>
          </w:p>
          <w:p w14:paraId="0807E992" w14:textId="77777777" w:rsidR="004C72E2" w:rsidRDefault="004C72E2" w:rsidP="004C72E2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6C1F6F48" w14:textId="77777777" w:rsidR="002E170A" w:rsidRDefault="002E170A" w:rsidP="00C36FC6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649E6CB4" w14:textId="77777777" w:rsidTr="005B2D0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CFD186B" w14:textId="13C12FD5" w:rsidR="00B35111" w:rsidRPr="00417CCE" w:rsidRDefault="005B2D06" w:rsidP="005B2D06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5B2D06">
              <w:rPr>
                <w:rFonts w:ascii="Verdana" w:hAnsi="Verdana"/>
                <w:lang w:val="mk-MK"/>
              </w:rPr>
              <w:t>ИТНОСТ</w:t>
            </w:r>
            <w:r w:rsidR="00B650B7">
              <w:t xml:space="preserve"> </w:t>
            </w:r>
          </w:p>
        </w:tc>
      </w:tr>
      <w:tr w:rsidR="00B35111" w:rsidRPr="00337C7F" w14:paraId="591E14A8" w14:textId="77777777" w:rsidTr="00001E70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BD1932" w14:textId="7554C5B5" w:rsidR="00B35111" w:rsidRPr="009D3813" w:rsidRDefault="005B2D06" w:rsidP="00072784">
            <w:pPr>
              <w:pStyle w:val="Standard"/>
              <w:rPr>
                <w:rFonts w:ascii="Verdana" w:hAnsi="Verdana"/>
              </w:rPr>
            </w:pPr>
            <w:r w:rsidRPr="005B2D06">
              <w:rPr>
                <w:rFonts w:ascii="Verdana" w:hAnsi="Verdana"/>
                <w:lang w:val="mk-MK"/>
              </w:rPr>
              <w:sym w:font="Wingdings" w:char="F072"/>
            </w:r>
            <w:r w:rsidRPr="005B2D06">
              <w:rPr>
                <w:rFonts w:ascii="Verdana" w:hAnsi="Verdana"/>
                <w:lang w:val="mk-MK"/>
              </w:rPr>
              <w:t xml:space="preserve"> </w:t>
            </w:r>
            <w:r w:rsidRPr="005B2D06">
              <w:rPr>
                <w:rFonts w:ascii="Verdana" w:hAnsi="Verdana"/>
                <w:b/>
                <w:lang w:val="mk-MK"/>
              </w:rPr>
              <w:t>ИТНО</w:t>
            </w:r>
          </w:p>
          <w:p w14:paraId="27FCE3FB" w14:textId="66BDE917" w:rsidR="00B35111" w:rsidRDefault="00CB36B6" w:rsidP="00072784">
            <w:pPr>
              <w:pStyle w:val="Standard"/>
              <w:rPr>
                <w:rFonts w:ascii="Verdana" w:hAnsi="Verdana"/>
              </w:rPr>
            </w:pPr>
            <w:r w:rsidRPr="00001E70">
              <w:rPr>
                <w:rFonts w:ascii="Verdana" w:hAnsi="Verdana"/>
                <w:lang w:val="mk-MK"/>
              </w:rPr>
              <w:t>Одговорот го очекуваме до:</w:t>
            </w:r>
            <w:r w:rsidR="008F2810">
              <w:rPr>
                <w:rFonts w:ascii="Verdana" w:hAnsi="Verdana"/>
                <w:lang w:val="mk-MK"/>
              </w:rPr>
              <w:t xml:space="preserve"> </w:t>
            </w:r>
            <w:r w:rsidR="00001E70" w:rsidRPr="00001E70">
              <w:rPr>
                <w:rFonts w:ascii="Verdana" w:hAnsi="Verdana"/>
                <w:lang w:val="mk-MK"/>
              </w:rPr>
              <w:t>ДД/ММ/ГГГГ</w:t>
            </w:r>
          </w:p>
          <w:p w14:paraId="6D7C6AE7" w14:textId="77777777" w:rsidR="005E7725" w:rsidRPr="004037CF" w:rsidRDefault="005E7725" w:rsidP="0007278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35111" w:rsidRPr="00337C7F" w14:paraId="3ED72B4C" w14:textId="77777777" w:rsidTr="00CA58A9">
        <w:trPr>
          <w:trHeight w:val="343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5E6E17" w14:textId="114AB27C" w:rsidR="00B35111" w:rsidRDefault="00001E70" w:rsidP="00072784">
            <w:pPr>
              <w:pStyle w:val="Standard"/>
              <w:rPr>
                <w:rFonts w:ascii="Verdana" w:hAnsi="Verdana"/>
                <w:b/>
              </w:rPr>
            </w:pPr>
            <w:r w:rsidRPr="00001E70">
              <w:rPr>
                <w:rFonts w:ascii="Verdana" w:hAnsi="Verdana"/>
                <w:b/>
                <w:lang w:val="mk-MK"/>
              </w:rPr>
              <w:t>ПРИЧИНИ ЗА ИТНОСТ</w:t>
            </w:r>
          </w:p>
          <w:p w14:paraId="5BD65987" w14:textId="77777777" w:rsidR="00C36FC6" w:rsidRDefault="00C36FC6" w:rsidP="00072784">
            <w:pPr>
              <w:pStyle w:val="Standard"/>
              <w:rPr>
                <w:rFonts w:ascii="Verdana" w:hAnsi="Verdana"/>
              </w:rPr>
            </w:pPr>
          </w:p>
          <w:p w14:paraId="02B237A2" w14:textId="79ADFA29" w:rsidR="00C36FC6" w:rsidRDefault="00001E70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8E54AC">
              <w:rPr>
                <w:rFonts w:ascii="Verdana" w:hAnsi="Verdana"/>
                <w:lang w:val="mk-MK"/>
              </w:rPr>
              <w:sym w:font="Wingdings" w:char="F072"/>
            </w:r>
            <w:r w:rsidRPr="008E54AC">
              <w:rPr>
                <w:rFonts w:ascii="Verdana" w:hAnsi="Verdana"/>
                <w:lang w:val="mk-MK"/>
              </w:rPr>
              <w:t xml:space="preserve"> Закана по живот или </w:t>
            </w:r>
            <w:r w:rsidR="00393597" w:rsidRPr="008E54AC">
              <w:rPr>
                <w:rFonts w:ascii="Verdana" w:hAnsi="Verdana"/>
                <w:lang w:val="mk-MK"/>
              </w:rPr>
              <w:t>од повреда</w:t>
            </w:r>
          </w:p>
          <w:p w14:paraId="0A0CFC13" w14:textId="32CC688B" w:rsidR="00C36FC6" w:rsidRDefault="008E54AC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377A47">
              <w:rPr>
                <w:rFonts w:ascii="Verdana" w:hAnsi="Verdana"/>
                <w:lang w:val="mk-MK"/>
              </w:rPr>
              <w:sym w:font="Wingdings" w:char="F072"/>
            </w:r>
            <w:r w:rsidRPr="00377A47">
              <w:rPr>
                <w:rFonts w:ascii="Verdana" w:hAnsi="Verdana"/>
                <w:lang w:val="mk-MK"/>
              </w:rPr>
              <w:t xml:space="preserve"> Непосредна закана </w:t>
            </w:r>
            <w:r w:rsidR="00377A47" w:rsidRPr="00377A47">
              <w:rPr>
                <w:rFonts w:ascii="Verdana" w:hAnsi="Verdana"/>
                <w:lang w:val="mk-MK"/>
              </w:rPr>
              <w:t>од сериозна природа по јавната безбедност</w:t>
            </w:r>
            <w:r w:rsidR="008F2810">
              <w:rPr>
                <w:rFonts w:ascii="Verdana" w:hAnsi="Verdana"/>
                <w:szCs w:val="18"/>
              </w:rPr>
              <w:t xml:space="preserve"> </w:t>
            </w:r>
          </w:p>
          <w:p w14:paraId="2F2F1D8D" w14:textId="54F78663" w:rsidR="00C36FC6" w:rsidRDefault="003F72EC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3F72EC">
              <w:rPr>
                <w:rFonts w:ascii="Verdana" w:hAnsi="Verdana"/>
                <w:lang w:val="mk-MK"/>
              </w:rPr>
              <w:sym w:font="Wingdings" w:char="F072"/>
            </w:r>
            <w:r w:rsidR="00377A47" w:rsidRPr="003F72EC">
              <w:rPr>
                <w:rFonts w:ascii="Verdana" w:hAnsi="Verdana"/>
                <w:lang w:val="mk-MK"/>
              </w:rPr>
              <w:t xml:space="preserve"> Кривично дело во сторување</w:t>
            </w:r>
            <w:r w:rsidR="008F2810">
              <w:rPr>
                <w:rFonts w:ascii="Verdana" w:hAnsi="Verdana"/>
                <w:szCs w:val="18"/>
              </w:rPr>
              <w:t xml:space="preserve"> </w:t>
            </w:r>
          </w:p>
          <w:p w14:paraId="3D8D80FB" w14:textId="775B68FD" w:rsidR="00C36FC6" w:rsidRDefault="003F72EC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156846">
              <w:rPr>
                <w:rFonts w:ascii="Verdana" w:hAnsi="Verdana"/>
                <w:lang w:val="mk-MK"/>
              </w:rPr>
              <w:sym w:font="Wingdings" w:char="F072"/>
            </w:r>
            <w:r w:rsidRPr="00156846">
              <w:rPr>
                <w:rFonts w:ascii="Verdana" w:hAnsi="Verdana"/>
                <w:lang w:val="mk-MK"/>
              </w:rPr>
              <w:t xml:space="preserve"> </w:t>
            </w:r>
            <w:r w:rsidR="00E210FB" w:rsidRPr="00156846">
              <w:rPr>
                <w:rFonts w:ascii="Verdana" w:hAnsi="Verdana"/>
                <w:lang w:val="mk-MK"/>
              </w:rPr>
              <w:t>Осомничениот</w:t>
            </w:r>
            <w:r w:rsidRPr="00156846">
              <w:rPr>
                <w:rFonts w:ascii="Verdana" w:hAnsi="Verdana"/>
                <w:lang w:val="mk-MK"/>
              </w:rPr>
              <w:t>/сторителот е во притвор</w:t>
            </w:r>
            <w:r w:rsidR="008F2810">
              <w:rPr>
                <w:rFonts w:ascii="Verdana" w:hAnsi="Verdana"/>
                <w:szCs w:val="18"/>
              </w:rPr>
              <w:t xml:space="preserve"> </w:t>
            </w:r>
          </w:p>
          <w:p w14:paraId="7899F4CF" w14:textId="3BC107BC" w:rsidR="00C36FC6" w:rsidRDefault="008075E1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EE07F5">
              <w:rPr>
                <w:rFonts w:ascii="Verdana" w:hAnsi="Verdana"/>
                <w:lang w:val="mk-MK"/>
              </w:rPr>
              <w:sym w:font="Wingdings" w:char="F072"/>
            </w:r>
            <w:r w:rsidRPr="00EE07F5">
              <w:rPr>
                <w:rFonts w:ascii="Verdana" w:hAnsi="Verdana"/>
                <w:lang w:val="mk-MK"/>
              </w:rPr>
              <w:t xml:space="preserve"> Осомничениот/сторителот </w:t>
            </w:r>
            <w:r w:rsidR="001415BF" w:rsidRPr="00EE07F5">
              <w:rPr>
                <w:rFonts w:ascii="Verdana" w:hAnsi="Verdana"/>
                <w:lang w:val="mk-MK"/>
              </w:rPr>
              <w:t>наскоро ќе биде пуштен од притвор</w:t>
            </w:r>
            <w:r w:rsidRPr="00EE07F5">
              <w:rPr>
                <w:rFonts w:ascii="Verdana" w:hAnsi="Verdana"/>
                <w:lang w:val="mk-MK"/>
              </w:rPr>
              <w:t xml:space="preserve"> </w:t>
            </w:r>
          </w:p>
          <w:p w14:paraId="4551A6A1" w14:textId="77528B83" w:rsidR="00C36FC6" w:rsidRDefault="00BD25A0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BD25A0">
              <w:rPr>
                <w:rFonts w:ascii="Verdana" w:hAnsi="Verdana"/>
                <w:lang w:val="mk-MK"/>
              </w:rPr>
              <w:sym w:font="Wingdings" w:char="F072"/>
            </w:r>
            <w:r w:rsidRPr="00BD25A0">
              <w:rPr>
                <w:rFonts w:ascii="Verdana" w:hAnsi="Verdana"/>
                <w:lang w:val="mk-MK"/>
              </w:rPr>
              <w:t xml:space="preserve"> Непостојаност на податоците</w:t>
            </w:r>
          </w:p>
          <w:p w14:paraId="03B50B89" w14:textId="77AF8588" w:rsidR="00C36FC6" w:rsidRDefault="00BD25A0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585F1A">
              <w:rPr>
                <w:rFonts w:ascii="Verdana" w:hAnsi="Verdana"/>
                <w:lang w:val="mk-MK"/>
              </w:rPr>
              <w:sym w:font="Wingdings" w:char="F072"/>
            </w:r>
            <w:r w:rsidRPr="00585F1A">
              <w:rPr>
                <w:rFonts w:ascii="Verdana" w:hAnsi="Verdana"/>
                <w:lang w:val="mk-MK"/>
              </w:rPr>
              <w:t xml:space="preserve"> Предметот наскоро ќе застари</w:t>
            </w:r>
            <w:r w:rsidR="008F2810">
              <w:rPr>
                <w:rFonts w:ascii="Verdana" w:hAnsi="Verdana"/>
                <w:szCs w:val="18"/>
              </w:rPr>
              <w:t xml:space="preserve"> </w:t>
            </w:r>
          </w:p>
          <w:p w14:paraId="53883EE4" w14:textId="244B52A2" w:rsidR="00C36FC6" w:rsidRDefault="00CA58A9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CA58A9">
              <w:rPr>
                <w:rFonts w:ascii="Verdana" w:hAnsi="Verdana"/>
                <w:lang w:val="mk-MK"/>
              </w:rPr>
              <w:sym w:font="Wingdings" w:char="F072"/>
            </w:r>
            <w:r w:rsidRPr="00CA58A9">
              <w:rPr>
                <w:rFonts w:ascii="Verdana" w:hAnsi="Verdana"/>
                <w:lang w:val="mk-MK"/>
              </w:rPr>
              <w:t xml:space="preserve"> Судењето ќе започне наскоро или е во тек</w:t>
            </w:r>
          </w:p>
          <w:p w14:paraId="3A4331B8" w14:textId="78ADC9F2" w:rsidR="00C36FC6" w:rsidRDefault="00CA58A9" w:rsidP="00CA58A9">
            <w:pPr>
              <w:pStyle w:val="Standard"/>
              <w:rPr>
                <w:rFonts w:ascii="Verdana" w:hAnsi="Verdana"/>
              </w:rPr>
            </w:pPr>
            <w:r w:rsidRPr="00CA58A9">
              <w:rPr>
                <w:rFonts w:ascii="Verdana" w:hAnsi="Verdana"/>
                <w:lang w:val="mk-MK"/>
              </w:rPr>
              <w:sym w:font="Wingdings" w:char="F072"/>
            </w:r>
            <w:r w:rsidRPr="00CA58A9">
              <w:rPr>
                <w:rFonts w:ascii="Verdana" w:hAnsi="Verdana"/>
                <w:lang w:val="mk-MK"/>
              </w:rPr>
              <w:t xml:space="preserve"> Друго:</w:t>
            </w:r>
          </w:p>
        </w:tc>
      </w:tr>
      <w:tr w:rsidR="00604ABE" w14:paraId="068E831B" w14:textId="77777777" w:rsidTr="00CA58A9"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0D06A64" w14:textId="3E29327D" w:rsidR="00604ABE" w:rsidRDefault="00466591" w:rsidP="00342464">
            <w:pPr>
              <w:pStyle w:val="Heading2"/>
            </w:pPr>
            <w:r w:rsidRPr="00342464">
              <w:rPr>
                <w:rFonts w:ascii="Verdana" w:hAnsi="Verdana"/>
                <w:szCs w:val="18"/>
                <w:lang w:val="mk-MK"/>
              </w:rPr>
              <w:t xml:space="preserve">НАКРАТКО ЗА </w:t>
            </w:r>
            <w:r w:rsidR="00992AD2" w:rsidRPr="00342464">
              <w:rPr>
                <w:rFonts w:ascii="Verdana" w:hAnsi="Verdana"/>
                <w:szCs w:val="18"/>
                <w:lang w:val="mk-MK"/>
              </w:rPr>
              <w:t>ДЕТАЛИ</w:t>
            </w:r>
            <w:r w:rsidRPr="00342464">
              <w:rPr>
                <w:rFonts w:ascii="Verdana" w:hAnsi="Verdana"/>
                <w:szCs w:val="18"/>
                <w:lang w:val="mk-MK"/>
              </w:rPr>
              <w:t>ТЕ</w:t>
            </w:r>
            <w:r w:rsidR="00992AD2" w:rsidRPr="00342464">
              <w:rPr>
                <w:rFonts w:ascii="Verdana" w:hAnsi="Verdana"/>
                <w:szCs w:val="18"/>
                <w:lang w:val="mk-MK"/>
              </w:rPr>
              <w:t xml:space="preserve"> ЗА ИТНОСТА, ДОКОЛКУ ГИ ИМА </w:t>
            </w:r>
          </w:p>
        </w:tc>
      </w:tr>
      <w:tr w:rsidR="00604ABE" w:rsidRPr="00BA65EF" w14:paraId="055F88FD" w14:textId="77777777" w:rsidTr="00D54B6F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485131" w14:textId="77777777" w:rsidR="00604ABE" w:rsidRPr="00BA65EF" w:rsidRDefault="00604ABE" w:rsidP="00D54B6F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405AF59C" w14:textId="77777777" w:rsidR="00144869" w:rsidRDefault="00144869" w:rsidP="00C36FC6">
      <w:pPr>
        <w:rPr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3E5C1789" w14:textId="77777777" w:rsidTr="00CC70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AC5A81" w14:textId="4D82BCB3" w:rsidR="00B35111" w:rsidRDefault="00342464" w:rsidP="00804145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804145">
              <w:rPr>
                <w:rFonts w:ascii="Verdana" w:hAnsi="Verdana"/>
                <w:lang w:val="mk-MK"/>
              </w:rPr>
              <w:t>ДОВЕРЛИВОСТ</w:t>
            </w:r>
            <w:r w:rsidR="0012233B">
              <w:t xml:space="preserve"> </w:t>
            </w:r>
          </w:p>
          <w:p w14:paraId="214710CC" w14:textId="19A21902" w:rsidR="0012233B" w:rsidRPr="0012233B" w:rsidRDefault="0012233B" w:rsidP="0012233B">
            <w:pPr>
              <w:rPr>
                <w:b/>
              </w:rPr>
            </w:pPr>
          </w:p>
        </w:tc>
      </w:tr>
      <w:tr w:rsidR="00B35111" w14:paraId="2738FCE1" w14:textId="77777777" w:rsidTr="00CC70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A69F8E4" w14:textId="3115BA2A" w:rsidR="00B650B7" w:rsidRDefault="00804145" w:rsidP="00C10E83">
            <w:pPr>
              <w:pStyle w:val="Normal1"/>
              <w:rPr>
                <w:rFonts w:ascii="Verdana" w:hAnsi="Verdana"/>
              </w:rPr>
            </w:pPr>
            <w:r w:rsidRPr="0009609C">
              <w:rPr>
                <w:rFonts w:ascii="Wingdings" w:hAnsi="Wingdings"/>
                <w:lang w:val="mk-MK"/>
              </w:rPr>
              <w:t></w:t>
            </w:r>
            <w:r w:rsidRPr="0009609C">
              <w:rPr>
                <w:rFonts w:ascii="Verdana" w:hAnsi="Verdana"/>
                <w:lang w:val="mk-MK"/>
              </w:rPr>
              <w:t xml:space="preserve"> Барам</w:t>
            </w:r>
            <w:r w:rsidR="00116A9C" w:rsidRPr="0009609C">
              <w:rPr>
                <w:rFonts w:ascii="Verdana" w:hAnsi="Verdana"/>
                <w:lang w:val="mk-MK"/>
              </w:rPr>
              <w:t>е оваа замолница за зачувување на податоци да се</w:t>
            </w:r>
            <w:r w:rsidR="0009609C" w:rsidRPr="0009609C">
              <w:rPr>
                <w:rFonts w:ascii="Verdana" w:hAnsi="Verdana"/>
                <w:lang w:val="mk-MK"/>
              </w:rPr>
              <w:t xml:space="preserve"> држи во доверливост и клиентите да не бидат известени за неа.</w:t>
            </w:r>
            <w:r w:rsidR="008F2810">
              <w:rPr>
                <w:rFonts w:ascii="Verdana" w:hAnsi="Verdana"/>
                <w:lang w:val="mk-MK"/>
              </w:rPr>
              <w:t xml:space="preserve"> </w:t>
            </w:r>
          </w:p>
          <w:p w14:paraId="0421FECF" w14:textId="0FE64D0A" w:rsidR="002B3764" w:rsidRPr="00C065FD" w:rsidRDefault="00AC0FB9" w:rsidP="00CC7046">
            <w:pPr>
              <w:pStyle w:val="Normal1"/>
              <w:rPr>
                <w:rFonts w:ascii="Verdana" w:hAnsi="Verdana"/>
              </w:rPr>
            </w:pPr>
            <w:r w:rsidRPr="00CC7046">
              <w:rPr>
                <w:rFonts w:ascii="Verdana" w:hAnsi="Verdana"/>
                <w:lang w:val="mk-MK"/>
              </w:rPr>
              <w:t>Ве молиме да н</w:t>
            </w:r>
            <w:r w:rsidR="00233633">
              <w:rPr>
                <w:rFonts w:ascii="Verdana" w:hAnsi="Verdana"/>
                <w:lang w:val="mk-MK"/>
              </w:rPr>
              <w:t>è</w:t>
            </w:r>
            <w:r w:rsidRPr="00CC7046">
              <w:rPr>
                <w:rFonts w:ascii="Verdana" w:hAnsi="Verdana"/>
                <w:lang w:val="mk-MK"/>
              </w:rPr>
              <w:t xml:space="preserve"> известите </w:t>
            </w:r>
            <w:r w:rsidR="00545977" w:rsidRPr="00CC7046">
              <w:rPr>
                <w:rFonts w:ascii="Verdana" w:hAnsi="Verdana"/>
                <w:lang w:val="mk-MK"/>
              </w:rPr>
              <w:t>доколку</w:t>
            </w:r>
            <w:r w:rsidRPr="00CC7046">
              <w:rPr>
                <w:rFonts w:ascii="Verdana" w:hAnsi="Verdana"/>
                <w:lang w:val="mk-MK"/>
              </w:rPr>
              <w:t xml:space="preserve"> Вашите национални закони налагаат да Ви ги објасниме причините за доверливоста; или – пред да преземете некакво дејствие </w:t>
            </w:r>
            <w:r w:rsidR="00CC4860" w:rsidRPr="00CC7046">
              <w:rPr>
                <w:rFonts w:ascii="Verdana" w:hAnsi="Verdana"/>
                <w:lang w:val="mk-MK"/>
              </w:rPr>
              <w:t>–</w:t>
            </w:r>
            <w:r w:rsidRPr="00CC7046">
              <w:rPr>
                <w:rFonts w:ascii="Verdana" w:hAnsi="Verdana"/>
                <w:lang w:val="mk-MK"/>
              </w:rPr>
              <w:t xml:space="preserve"> </w:t>
            </w:r>
            <w:r w:rsidR="00545977" w:rsidRPr="00CC7046">
              <w:rPr>
                <w:rFonts w:ascii="Verdana" w:hAnsi="Verdana"/>
                <w:lang w:val="mk-MK"/>
              </w:rPr>
              <w:t>доколку</w:t>
            </w:r>
            <w:r w:rsidR="00CC4860" w:rsidRPr="00CC7046">
              <w:rPr>
                <w:rFonts w:ascii="Verdana" w:hAnsi="Verdana"/>
                <w:lang w:val="mk-MK"/>
              </w:rPr>
              <w:t xml:space="preserve"> Вашите национални закони налагаат клиентите да се известат </w:t>
            </w:r>
            <w:r w:rsidR="00545977" w:rsidRPr="00CC7046">
              <w:rPr>
                <w:rFonts w:ascii="Verdana" w:hAnsi="Verdana"/>
                <w:lang w:val="mk-MK"/>
              </w:rPr>
              <w:t>или доколку се сомневате дека давателот на услуги</w:t>
            </w:r>
            <w:r w:rsidR="00287AA1">
              <w:rPr>
                <w:rFonts w:ascii="Verdana" w:hAnsi="Verdana"/>
                <w:lang w:val="mk-MK"/>
              </w:rPr>
              <w:t>те</w:t>
            </w:r>
            <w:r w:rsidR="00545977" w:rsidRPr="00CC7046">
              <w:rPr>
                <w:rFonts w:ascii="Verdana" w:hAnsi="Verdana"/>
                <w:lang w:val="mk-MK"/>
              </w:rPr>
              <w:t xml:space="preserve"> </w:t>
            </w:r>
            <w:r w:rsidR="00CC7046" w:rsidRPr="00CC7046">
              <w:rPr>
                <w:rFonts w:ascii="Verdana" w:hAnsi="Verdana"/>
                <w:lang w:val="mk-MK"/>
              </w:rPr>
              <w:t>е можно да не го испочитува барањето за доверливост.</w:t>
            </w:r>
          </w:p>
        </w:tc>
      </w:tr>
    </w:tbl>
    <w:p w14:paraId="233809BE" w14:textId="77777777" w:rsidR="00417CCE" w:rsidRDefault="00417CCE">
      <w:pPr>
        <w:pStyle w:val="Normal1"/>
      </w:pPr>
    </w:p>
    <w:p w14:paraId="49ED2D4A" w14:textId="77777777" w:rsidR="005266AB" w:rsidRDefault="005266AB">
      <w:r>
        <w:rPr>
          <w:b/>
          <w:caps/>
        </w:rPr>
        <w:br w:type="page"/>
      </w: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B215B" w14:paraId="54FE6D9E" w14:textId="77777777" w:rsidTr="00047238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6BDEDD" w14:textId="30C250F5" w:rsidR="00CB215B" w:rsidRDefault="00446531" w:rsidP="00047238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3D1A94">
              <w:rPr>
                <w:rFonts w:ascii="Verdana" w:hAnsi="Verdana"/>
                <w:lang w:val="mk-MK"/>
              </w:rPr>
              <w:lastRenderedPageBreak/>
              <w:t>побарани потврди/известувања, доколку се достапни:</w:t>
            </w:r>
            <w:r w:rsidR="005266AB">
              <w:t xml:space="preserve"> </w:t>
            </w:r>
          </w:p>
          <w:p w14:paraId="37DA83C8" w14:textId="16D14486" w:rsidR="0012233B" w:rsidRDefault="0012233B" w:rsidP="00047238"/>
        </w:tc>
      </w:tr>
      <w:tr w:rsidR="00CB215B" w14:paraId="2B64C828" w14:textId="77777777" w:rsidTr="00047238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C017B2" w14:textId="222EF3E7" w:rsidR="00DB5861" w:rsidRDefault="003D1A94" w:rsidP="00047238">
            <w:pPr>
              <w:pStyle w:val="Normal1"/>
              <w:rPr>
                <w:rFonts w:ascii="Verdana" w:hAnsi="Verdana"/>
              </w:rPr>
            </w:pPr>
            <w:r w:rsidRPr="003D1A94">
              <w:rPr>
                <w:rFonts w:ascii="Wingdings" w:hAnsi="Wingdings"/>
                <w:lang w:val="mk-MK"/>
              </w:rPr>
              <w:t></w:t>
            </w:r>
            <w:r w:rsidRPr="003D1A94">
              <w:rPr>
                <w:rFonts w:ascii="Verdana" w:hAnsi="Verdana"/>
                <w:lang w:val="mk-MK"/>
              </w:rPr>
              <w:t xml:space="preserve"> Потврда за прием на замолницата</w:t>
            </w:r>
            <w:r w:rsidR="008F2810">
              <w:rPr>
                <w:rFonts w:ascii="Verdana" w:hAnsi="Verdana"/>
              </w:rPr>
              <w:t xml:space="preserve"> </w:t>
            </w:r>
          </w:p>
          <w:p w14:paraId="4759E493" w14:textId="43C52070" w:rsidR="00CB215B" w:rsidRDefault="003D1A94" w:rsidP="00047238">
            <w:pPr>
              <w:pStyle w:val="Normal1"/>
              <w:rPr>
                <w:rFonts w:ascii="Verdana" w:hAnsi="Verdana"/>
                <w:b/>
              </w:rPr>
            </w:pPr>
            <w:r w:rsidRPr="003D1A94">
              <w:rPr>
                <w:rFonts w:ascii="Wingdings" w:hAnsi="Wingdings"/>
                <w:lang w:val="mk-MK"/>
              </w:rPr>
              <w:t></w:t>
            </w:r>
            <w:r w:rsidRPr="003D1A94">
              <w:rPr>
                <w:rFonts w:ascii="Verdana" w:hAnsi="Verdana"/>
                <w:lang w:val="mk-MK"/>
              </w:rPr>
              <w:t xml:space="preserve"> Потврда за зачувување на податоците</w:t>
            </w:r>
          </w:p>
          <w:p w14:paraId="63A7436E" w14:textId="1728C622" w:rsidR="00DB5861" w:rsidRDefault="003D1A94" w:rsidP="00047238">
            <w:pPr>
              <w:pStyle w:val="Normal1"/>
              <w:rPr>
                <w:rFonts w:ascii="Verdana" w:hAnsi="Verdana"/>
              </w:rPr>
            </w:pPr>
            <w:r w:rsidRPr="00D02801">
              <w:rPr>
                <w:rFonts w:ascii="Wingdings" w:hAnsi="Wingdings"/>
                <w:lang w:val="mk-MK"/>
              </w:rPr>
              <w:t></w:t>
            </w:r>
            <w:r w:rsidRPr="00D02801">
              <w:rPr>
                <w:rFonts w:ascii="Verdana" w:hAnsi="Verdana"/>
                <w:lang w:val="mk-MK"/>
              </w:rPr>
              <w:t xml:space="preserve"> </w:t>
            </w:r>
            <w:r w:rsidR="00D02801" w:rsidRPr="00D02801">
              <w:rPr>
                <w:rFonts w:ascii="Verdana" w:hAnsi="Verdana"/>
                <w:lang w:val="mk-MK"/>
              </w:rPr>
              <w:t>Информација за периодот на зачувување</w:t>
            </w:r>
            <w:r w:rsidR="008F2810">
              <w:rPr>
                <w:rFonts w:ascii="Verdana" w:hAnsi="Verdana"/>
                <w:lang w:val="mk-MK"/>
              </w:rPr>
              <w:t xml:space="preserve"> </w:t>
            </w:r>
          </w:p>
          <w:p w14:paraId="0C3B2C99" w14:textId="7B046942" w:rsidR="009B44C5" w:rsidRDefault="00D02801" w:rsidP="00047238">
            <w:pPr>
              <w:pStyle w:val="Normal1"/>
              <w:rPr>
                <w:rFonts w:ascii="Verdana" w:hAnsi="Verdana"/>
              </w:rPr>
            </w:pPr>
            <w:r w:rsidRPr="00047238">
              <w:rPr>
                <w:rFonts w:ascii="Wingdings" w:hAnsi="Wingdings"/>
                <w:lang w:val="mk-MK"/>
              </w:rPr>
              <w:t></w:t>
            </w:r>
            <w:r w:rsidRPr="00047238">
              <w:rPr>
                <w:rFonts w:ascii="Verdana" w:hAnsi="Verdana"/>
                <w:lang w:val="mk-MK"/>
              </w:rPr>
              <w:t xml:space="preserve"> </w:t>
            </w:r>
            <w:r w:rsidR="00047238" w:rsidRPr="00047238">
              <w:rPr>
                <w:rFonts w:ascii="Verdana" w:hAnsi="Verdana"/>
                <w:lang w:val="mk-MK"/>
              </w:rPr>
              <w:t>И</w:t>
            </w:r>
            <w:r w:rsidRPr="00047238">
              <w:rPr>
                <w:rFonts w:ascii="Verdana" w:hAnsi="Verdana"/>
                <w:lang w:val="mk-MK"/>
              </w:rPr>
              <w:t>нформаци</w:t>
            </w:r>
            <w:r w:rsidR="00047238" w:rsidRPr="00047238">
              <w:rPr>
                <w:rFonts w:ascii="Verdana" w:hAnsi="Verdana"/>
                <w:lang w:val="mk-MK"/>
              </w:rPr>
              <w:t>ја</w:t>
            </w:r>
            <w:r w:rsidRPr="00047238">
              <w:rPr>
                <w:rFonts w:ascii="Verdana" w:hAnsi="Verdana"/>
                <w:lang w:val="mk-MK"/>
              </w:rPr>
              <w:t xml:space="preserve"> </w:t>
            </w:r>
            <w:r w:rsidR="00047238" w:rsidRPr="00047238">
              <w:rPr>
                <w:rFonts w:ascii="Verdana" w:hAnsi="Verdana"/>
                <w:lang w:val="mk-MK"/>
              </w:rPr>
              <w:t xml:space="preserve">дали податоците излегуваат од јурисдикцијата на замолената </w:t>
            </w:r>
            <w:r w:rsidR="008E2F13">
              <w:rPr>
                <w:rFonts w:ascii="Verdana" w:hAnsi="Verdana"/>
                <w:lang w:val="mk-MK"/>
              </w:rPr>
              <w:t>држава</w:t>
            </w:r>
          </w:p>
          <w:p w14:paraId="45DC7FF5" w14:textId="1F16E8E5" w:rsidR="00A7519D" w:rsidRDefault="00047238" w:rsidP="00047238">
            <w:r w:rsidRPr="00047238">
              <w:rPr>
                <w:rFonts w:ascii="Wingdings" w:hAnsi="Wingdings"/>
                <w:lang w:val="mk-MK"/>
              </w:rPr>
              <w:t></w:t>
            </w:r>
            <w:r w:rsidR="00862ED9">
              <w:rPr>
                <w:lang w:val="mk-MK"/>
              </w:rPr>
              <w:t xml:space="preserve"> </w:t>
            </w:r>
            <w:r w:rsidRPr="00047238">
              <w:rPr>
                <w:lang w:val="mk-MK"/>
              </w:rPr>
              <w:t>Информација дали зачуваните податоци ќе бидат уништени по истекот на периодот на зачувување</w:t>
            </w:r>
          </w:p>
          <w:p w14:paraId="0F903C44" w14:textId="4D184E94" w:rsidR="00AC14BE" w:rsidRPr="009F2BC5" w:rsidRDefault="00047238" w:rsidP="00047238">
            <w:pPr>
              <w:pStyle w:val="Normal1"/>
              <w:rPr>
                <w:rFonts w:ascii="Verdana" w:hAnsi="Verdana"/>
              </w:rPr>
            </w:pPr>
            <w:r w:rsidRPr="00047238">
              <w:rPr>
                <w:rFonts w:ascii="Wingdings" w:hAnsi="Wingdings"/>
                <w:lang w:val="mk-MK"/>
              </w:rPr>
              <w:t></w:t>
            </w:r>
            <w:r w:rsidRPr="00047238">
              <w:rPr>
                <w:rFonts w:ascii="Verdana" w:hAnsi="Verdana"/>
                <w:lang w:val="mk-MK"/>
              </w:rPr>
              <w:t xml:space="preserve"> Друго:</w:t>
            </w:r>
            <w:r w:rsidR="00CB215B">
              <w:rPr>
                <w:rFonts w:ascii="Verdana" w:hAnsi="Verdana"/>
              </w:rPr>
              <w:t xml:space="preserve"> </w:t>
            </w:r>
          </w:p>
        </w:tc>
      </w:tr>
    </w:tbl>
    <w:p w14:paraId="6D03D6B5" w14:textId="2AEF3950" w:rsidR="00C36FC6" w:rsidRDefault="00C36FC6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  <w:bookmarkStart w:id="0" w:name="_GoBack"/>
      <w:bookmarkEnd w:id="0"/>
    </w:p>
    <w:p w14:paraId="36768C34" w14:textId="77777777" w:rsidR="005266AB" w:rsidRDefault="005266AB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C36FC6" w14:paraId="0123F700" w14:textId="77777777" w:rsidTr="007F5AEE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750C860" w14:textId="388B5D9B" w:rsidR="00C36FC6" w:rsidRDefault="007F5AEE" w:rsidP="007F5AEE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7F5AEE">
              <w:rPr>
                <w:rFonts w:ascii="Verdana" w:hAnsi="Verdana"/>
                <w:lang w:val="mk-MK"/>
              </w:rPr>
              <w:t>ДОПОЛНИТЕЛНИ ЗАБЕЛЕШКИ, ДОКОЛКУ ГИ ИМА</w:t>
            </w:r>
            <w:r w:rsidR="00C36FC6">
              <w:t xml:space="preserve"> </w:t>
            </w:r>
          </w:p>
        </w:tc>
      </w:tr>
      <w:tr w:rsidR="00C36FC6" w:rsidRPr="00BA65EF" w14:paraId="1C7C24DE" w14:textId="77777777" w:rsidTr="009F2BC5">
        <w:trPr>
          <w:trHeight w:val="42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21281E" w14:textId="77777777" w:rsidR="00C36FC6" w:rsidRDefault="00C36FC6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430BF5EE" w14:textId="77777777" w:rsidR="00C36FC6" w:rsidRDefault="00C36FC6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152BB20" w14:textId="77777777" w:rsidR="005A797B" w:rsidRDefault="005A797B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6D0CBB59" w14:textId="3CE67CE9" w:rsidR="005A797B" w:rsidRPr="00BA65EF" w:rsidRDefault="005A797B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151BF20" w14:textId="1E9CCCF7" w:rsidR="005A797B" w:rsidRDefault="005A797B" w:rsidP="009648C3">
      <w:pPr>
        <w:pStyle w:val="Normal1"/>
      </w:pPr>
      <w:bookmarkStart w:id="1" w:name="_Hlk510261521"/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A797B" w:rsidRPr="004F06C5" w14:paraId="4EDB181D" w14:textId="77777777" w:rsidTr="000B6427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E5E779" w14:textId="5592D4FB" w:rsidR="005A797B" w:rsidRPr="004F06C5" w:rsidRDefault="00E67844" w:rsidP="00E927AB">
            <w:pPr>
              <w:pStyle w:val="Headnumb1"/>
              <w:pBdr>
                <w:top w:val="none" w:sz="0" w:space="2" w:color="C0C0C0" w:shadow="1"/>
                <w:left w:val="none" w:sz="0" w:space="2" w:color="C0C0C0" w:shadow="1"/>
                <w:bottom w:val="none" w:sz="0" w:space="2" w:color="C0C0C0" w:shadow="1"/>
                <w:right w:val="none" w:sz="0" w:space="2" w:color="C0C0C0" w:shadow="1"/>
              </w:pBdr>
            </w:pPr>
            <w:r w:rsidRPr="00E927AB">
              <w:rPr>
                <w:rFonts w:ascii="Verdana" w:hAnsi="Verdana"/>
                <w:lang w:val="mk-MK"/>
              </w:rPr>
              <w:t xml:space="preserve">потпис и/или печат на </w:t>
            </w:r>
            <w:r w:rsidR="00E927AB" w:rsidRPr="00E927AB">
              <w:rPr>
                <w:rFonts w:ascii="Verdana" w:hAnsi="Verdana"/>
                <w:lang w:val="mk-MK"/>
              </w:rPr>
              <w:t>органот што замолува, доколку е применливо</w:t>
            </w:r>
          </w:p>
          <w:p w14:paraId="4F7822C7" w14:textId="5EF2705E" w:rsidR="005A797B" w:rsidRPr="004F06C5" w:rsidRDefault="005A797B" w:rsidP="004F06C5"/>
        </w:tc>
      </w:tr>
      <w:tr w:rsidR="005A797B" w:rsidRPr="004F06C5" w14:paraId="6EF5F618" w14:textId="77777777" w:rsidTr="000B642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8203A" w14:textId="7D017A92" w:rsidR="005A797B" w:rsidRPr="004F06C5" w:rsidRDefault="00E927AB" w:rsidP="005A797B">
            <w:r w:rsidRPr="00E927AB">
              <w:rPr>
                <w:lang w:val="mk-MK"/>
              </w:rPr>
              <w:t>Име</w:t>
            </w:r>
          </w:p>
          <w:p w14:paraId="564E85FA" w14:textId="715FC727" w:rsidR="005A797B" w:rsidRPr="004F06C5" w:rsidRDefault="005A797B" w:rsidP="005A797B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76BB23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4F06C5" w14:paraId="76B555B6" w14:textId="77777777" w:rsidTr="000B642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671A11" w14:textId="3CC827A1" w:rsidR="005A797B" w:rsidRPr="004F06C5" w:rsidRDefault="000B6427" w:rsidP="005A797B">
            <w:r>
              <w:rPr>
                <w:lang w:val="mk-MK"/>
              </w:rPr>
              <w:t>Функција</w:t>
            </w:r>
          </w:p>
          <w:p w14:paraId="003B73BE" w14:textId="05CA5D39" w:rsidR="005A797B" w:rsidRPr="004F06C5" w:rsidRDefault="005A797B" w:rsidP="005A797B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3FD9E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4F06C5" w14:paraId="08465597" w14:textId="77777777" w:rsidTr="000B642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2F39D4" w14:textId="65A5173D" w:rsidR="005A797B" w:rsidRPr="004F06C5" w:rsidRDefault="00E927AB" w:rsidP="00D54B6F">
            <w:pPr>
              <w:jc w:val="left"/>
            </w:pPr>
            <w:r w:rsidRPr="00E927AB">
              <w:rPr>
                <w:lang w:val="mk-MK"/>
              </w:rPr>
              <w:t>Датум / место</w:t>
            </w:r>
          </w:p>
          <w:p w14:paraId="3ECB4D10" w14:textId="1E768093" w:rsidR="005A797B" w:rsidRPr="004F06C5" w:rsidRDefault="005A797B" w:rsidP="00D54B6F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582313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14:paraId="265F2354" w14:textId="77777777" w:rsidTr="000B642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A2ABB3" w14:textId="09797181" w:rsidR="005A797B" w:rsidRDefault="00E927AB" w:rsidP="00D54B6F">
            <w:pPr>
              <w:jc w:val="left"/>
            </w:pPr>
            <w:r w:rsidRPr="000B6427">
              <w:rPr>
                <w:lang w:val="mk-MK"/>
              </w:rPr>
              <w:t>Потпис и/или печат</w:t>
            </w:r>
          </w:p>
          <w:p w14:paraId="04A1AD99" w14:textId="77777777" w:rsidR="005A797B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98D8991" w14:textId="77777777" w:rsidR="005A797B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55E36859" w14:textId="77777777" w:rsidR="005A797B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0271506" w14:textId="77777777" w:rsidR="005A797B" w:rsidRPr="005F0FA3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5E2FDE" w14:textId="77777777" w:rsidR="005A797B" w:rsidRPr="00FD22F1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bookmarkEnd w:id="1"/>
    </w:tbl>
    <w:p w14:paraId="006FE38B" w14:textId="77777777" w:rsidR="005A797B" w:rsidRDefault="005A797B">
      <w:pPr>
        <w:jc w:val="left"/>
        <w:rPr>
          <w:rFonts w:asciiTheme="minorHAnsi" w:hAnsiTheme="minorHAnsi"/>
          <w:szCs w:val="24"/>
        </w:rPr>
      </w:pPr>
      <w:r>
        <w:br w:type="page"/>
      </w:r>
    </w:p>
    <w:tbl>
      <w:tblPr>
        <w:tblW w:w="5022" w:type="pct"/>
        <w:tblInd w:w="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03"/>
        <w:gridCol w:w="2920"/>
        <w:gridCol w:w="4776"/>
      </w:tblGrid>
      <w:tr w:rsidR="00417CCE" w:rsidRPr="00144869" w14:paraId="7574A674" w14:textId="77777777" w:rsidTr="00297C7C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1A5DD0" w14:textId="1B1E8759" w:rsidR="00417CCE" w:rsidRDefault="00447770" w:rsidP="000B6427">
            <w:pPr>
              <w:pStyle w:val="Headnumb1"/>
            </w:pPr>
            <w:r>
              <w:lastRenderedPageBreak/>
              <w:br w:type="page"/>
            </w:r>
            <w:r w:rsidR="000B6427" w:rsidRPr="000B6427">
              <w:rPr>
                <w:rFonts w:ascii="Verdana" w:hAnsi="Verdana"/>
                <w:lang w:val="mk-MK"/>
              </w:rPr>
              <w:t>ПРИЛОГ:</w:t>
            </w:r>
            <w:r w:rsidR="00417CCE" w:rsidRPr="00B650B7">
              <w:t xml:space="preserve"> </w:t>
            </w:r>
            <w:r w:rsidR="000B6427" w:rsidRPr="000B6427">
              <w:rPr>
                <w:rFonts w:ascii="Verdana" w:hAnsi="Verdana"/>
                <w:lang w:val="mk-MK"/>
              </w:rPr>
              <w:t>образец за спецификација на податоците</w:t>
            </w:r>
            <w:r w:rsidR="008F2810">
              <w:t xml:space="preserve"> </w:t>
            </w:r>
          </w:p>
          <w:p w14:paraId="4207B50D" w14:textId="77777777" w:rsidR="00B650B7" w:rsidRPr="00B650B7" w:rsidRDefault="00B650B7" w:rsidP="00B650B7"/>
          <w:p w14:paraId="6E0BC2DB" w14:textId="633785B7" w:rsidR="0012233B" w:rsidRDefault="00EA69C5" w:rsidP="009F2BC5">
            <w:r w:rsidRPr="00EA69C5">
              <w:rPr>
                <w:lang w:val="mk-MK"/>
              </w:rPr>
              <w:t xml:space="preserve">Ве молиме пополнете посебен образец за секое лице или организација за која </w:t>
            </w:r>
            <w:r w:rsidR="00493D06">
              <w:rPr>
                <w:lang w:val="mk-MK"/>
              </w:rPr>
              <w:t xml:space="preserve">се </w:t>
            </w:r>
            <w:r w:rsidRPr="00EA69C5">
              <w:rPr>
                <w:lang w:val="mk-MK"/>
              </w:rPr>
              <w:t>верува дека ги поседува или контролира податоците.</w:t>
            </w:r>
            <w:r w:rsidR="008F2810">
              <w:t xml:space="preserve"> </w:t>
            </w:r>
            <w:r w:rsidR="006D068B" w:rsidRPr="006D068B">
              <w:rPr>
                <w:lang w:val="mk-MK"/>
              </w:rPr>
              <w:t>Ве молиме да пополните колку што е можно или применливо повеќе.</w:t>
            </w:r>
          </w:p>
          <w:p w14:paraId="5C103957" w14:textId="205F032F" w:rsidR="009F2BC5" w:rsidRPr="00F5773F" w:rsidRDefault="009F2BC5" w:rsidP="009F2BC5">
            <w:pPr>
              <w:rPr>
                <w:b/>
              </w:rPr>
            </w:pPr>
          </w:p>
        </w:tc>
      </w:tr>
      <w:tr w:rsidR="0031780C" w14:paraId="6FE60F8B" w14:textId="77777777" w:rsidTr="00297C7C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3275E52F" w14:textId="60263EAF" w:rsidR="0031780C" w:rsidRDefault="00493D06" w:rsidP="00C478A1">
            <w:pPr>
              <w:pStyle w:val="Normal1"/>
              <w:jc w:val="center"/>
            </w:pPr>
            <w:r w:rsidRPr="00C478A1">
              <w:rPr>
                <w:rFonts w:ascii="Verdana" w:hAnsi="Verdana"/>
                <w:b/>
                <w:szCs w:val="18"/>
                <w:lang w:val="mk-MK"/>
              </w:rPr>
              <w:t xml:space="preserve">Детали за лицето или организацијата за која се верува дека </w:t>
            </w:r>
            <w:r w:rsidR="00C478A1" w:rsidRPr="00C478A1">
              <w:rPr>
                <w:rFonts w:ascii="Verdana" w:hAnsi="Verdana"/>
                <w:b/>
                <w:szCs w:val="18"/>
                <w:lang w:val="mk-MK"/>
              </w:rPr>
              <w:t>ги поседува или контролира податоците</w:t>
            </w:r>
          </w:p>
        </w:tc>
      </w:tr>
      <w:tr w:rsidR="0031780C" w14:paraId="6B1C4043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7EF2EAC" w14:textId="363FB763" w:rsidR="0031780C" w:rsidRDefault="00DA4914" w:rsidP="00DA4914">
            <w:pPr>
              <w:pStyle w:val="Normal1"/>
            </w:pPr>
            <w:r w:rsidRPr="00DA4914">
              <w:rPr>
                <w:rFonts w:ascii="Verdana" w:hAnsi="Verdana"/>
                <w:szCs w:val="18"/>
                <w:lang w:val="mk-MK"/>
              </w:rPr>
              <w:t>Деловен назив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DE5AF8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4B7CF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255F43B6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DA2FCB" w14:textId="456B1573" w:rsidR="0031780C" w:rsidRDefault="00DA4914" w:rsidP="00DA4914">
            <w:pPr>
              <w:pStyle w:val="Normal1"/>
            </w:pPr>
            <w:r w:rsidRPr="00DA4914">
              <w:rPr>
                <w:rFonts w:ascii="Verdana" w:hAnsi="Verdana"/>
                <w:szCs w:val="18"/>
                <w:lang w:val="mk-MK"/>
              </w:rPr>
              <w:t>Правен назив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E68567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CAC7C9" w14:textId="77777777" w:rsidR="0031780C" w:rsidRDefault="0031780C" w:rsidP="007D315D">
            <w:pPr>
              <w:pStyle w:val="Normal1"/>
            </w:pPr>
          </w:p>
        </w:tc>
      </w:tr>
      <w:tr w:rsidR="0031780C" w14:paraId="73A68A91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2B560DA" w14:textId="3822B75E" w:rsidR="0031780C" w:rsidRDefault="00DA4914" w:rsidP="00DA4914">
            <w:pPr>
              <w:pStyle w:val="Normal1"/>
            </w:pPr>
            <w:r w:rsidRPr="00DA4914">
              <w:rPr>
                <w:rFonts w:ascii="Verdana" w:hAnsi="Verdana"/>
                <w:szCs w:val="18"/>
                <w:lang w:val="mk-MK"/>
              </w:rPr>
              <w:t>Име на лице за контакт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3516CD4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C8CE7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5AF84630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71ED1DD" w14:textId="26E15BC7" w:rsidR="0031780C" w:rsidRDefault="00DA4914" w:rsidP="00DA4914">
            <w:pPr>
              <w:pStyle w:val="Normal1"/>
            </w:pPr>
            <w:r w:rsidRPr="00DA4914">
              <w:rPr>
                <w:rFonts w:ascii="Verdana" w:hAnsi="Verdana"/>
                <w:szCs w:val="18"/>
                <w:lang w:val="mk-MK"/>
              </w:rPr>
              <w:t>Адреса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465E86C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492489B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65217AA1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1A97E27" w14:textId="2E8AB7D6" w:rsidR="0031780C" w:rsidRDefault="00DA4914" w:rsidP="00DA4914">
            <w:pPr>
              <w:pStyle w:val="Normal1"/>
            </w:pPr>
            <w:r w:rsidRPr="00DA4914">
              <w:rPr>
                <w:rFonts w:ascii="Verdana" w:hAnsi="Verdana"/>
                <w:szCs w:val="18"/>
                <w:lang w:val="mk-MK"/>
              </w:rPr>
              <w:t>Земја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E59420F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1481384" w14:textId="77777777" w:rsidR="0031780C" w:rsidRDefault="0031780C" w:rsidP="007D315D">
            <w:pPr>
              <w:pStyle w:val="Normal1"/>
            </w:pPr>
          </w:p>
        </w:tc>
      </w:tr>
      <w:tr w:rsidR="0031780C" w14:paraId="50DFA8B0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6A5DDC" w14:textId="1ABB5EB7" w:rsidR="0031780C" w:rsidRDefault="00DA4914" w:rsidP="00DA4914">
            <w:pPr>
              <w:pStyle w:val="Normal1"/>
            </w:pPr>
            <w:r w:rsidRPr="00DA4914">
              <w:rPr>
                <w:rFonts w:ascii="Verdana" w:hAnsi="Verdana"/>
                <w:szCs w:val="18"/>
                <w:lang w:val="mk-MK"/>
              </w:rPr>
              <w:t>Телефон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B9FA5E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6AD493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7A8A6C4D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57479F" w14:textId="212D6162" w:rsidR="0031780C" w:rsidRDefault="00DA4914" w:rsidP="00DA4914">
            <w:pPr>
              <w:pStyle w:val="Normal1"/>
              <w:rPr>
                <w:rFonts w:ascii="Verdana" w:hAnsi="Verdana"/>
                <w:szCs w:val="18"/>
              </w:rPr>
            </w:pPr>
            <w:r w:rsidRPr="00DA4914">
              <w:rPr>
                <w:rFonts w:ascii="Verdana" w:hAnsi="Verdana"/>
                <w:szCs w:val="18"/>
                <w:lang w:val="mk-MK"/>
              </w:rPr>
              <w:t>Е-пошта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6376E1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D46097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3F8AB607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B69B219" w14:textId="64FDAA57" w:rsidR="0031780C" w:rsidRDefault="00DA4914" w:rsidP="00DA4914">
            <w:pPr>
              <w:pStyle w:val="Normal1"/>
              <w:rPr>
                <w:rFonts w:ascii="Verdana" w:hAnsi="Verdana"/>
                <w:szCs w:val="18"/>
              </w:rPr>
            </w:pPr>
            <w:r w:rsidRPr="00DA4914">
              <w:rPr>
                <w:rFonts w:ascii="Verdana" w:hAnsi="Verdana"/>
                <w:szCs w:val="18"/>
                <w:lang w:val="mk-MK"/>
              </w:rPr>
              <w:t>Адреса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E220C2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E0F6461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:rsidRPr="00144869" w14:paraId="6299699F" w14:textId="77777777" w:rsidTr="00297C7C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1EA3FAC" w14:textId="77777777" w:rsidR="0031780C" w:rsidRPr="00144869" w:rsidRDefault="0031780C" w:rsidP="0031780C"/>
        </w:tc>
      </w:tr>
      <w:tr w:rsidR="00BA6406" w14:paraId="72B8F18A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F65704A" w14:textId="727CBF38" w:rsidR="00BA6406" w:rsidRDefault="00DA4914" w:rsidP="00DA4914">
            <w:pPr>
              <w:pStyle w:val="Normal1"/>
              <w:jc w:val="center"/>
            </w:pPr>
            <w:r w:rsidRPr="00DA4914">
              <w:rPr>
                <w:rFonts w:ascii="Verdana" w:hAnsi="Verdana"/>
                <w:b/>
                <w:lang w:val="mk-MK"/>
              </w:rPr>
              <w:t>IPv4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41917078" w14:textId="77777777" w:rsidR="00BA6406" w:rsidRDefault="00BA6406" w:rsidP="009F02FE">
            <w:pPr>
              <w:pStyle w:val="Normal1"/>
              <w:spacing w:after="0"/>
              <w:jc w:val="center"/>
            </w:pPr>
            <w:r>
              <w:rPr>
                <w:rFonts w:ascii="Verdana" w:hAnsi="Verdana"/>
                <w:b/>
                <w:szCs w:val="18"/>
              </w:rPr>
              <w:t>1-255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3947E2B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  <w:szCs w:val="18"/>
              </w:rPr>
              <w:t>1-255</w:t>
            </w:r>
          </w:p>
        </w:tc>
      </w:tr>
      <w:tr w:rsidR="00BA6406" w14:paraId="558C711A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EE52B19" w14:textId="77777777" w:rsidR="00BA6406" w:rsidRDefault="00BA6406" w:rsidP="009F02FE">
            <w:pPr>
              <w:pStyle w:val="Normal1"/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B34C87" w14:textId="77777777" w:rsidR="00BA6406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18BA6D8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0C99E9C4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DBDAF9" w14:textId="6755D58E" w:rsidR="00BA6406" w:rsidRDefault="003B1266" w:rsidP="00DA4914">
            <w:pPr>
              <w:pStyle w:val="Normal1"/>
            </w:pPr>
            <w:r>
              <w:rPr>
                <w:lang w:val="mk-MK"/>
              </w:rPr>
              <w:t>УРЛ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6C44D9" w14:textId="310DDA48" w:rsidR="00BA6406" w:rsidRPr="00DA4914" w:rsidRDefault="00BA6406" w:rsidP="009F02FE">
            <w:pPr>
              <w:pStyle w:val="Normal1"/>
              <w:rPr>
                <w:rFonts w:ascii="Verdana" w:hAnsi="Verdana"/>
                <w:b/>
                <w:lang w:val="mk-MK"/>
              </w:rPr>
            </w:pPr>
          </w:p>
        </w:tc>
      </w:tr>
      <w:tr w:rsidR="00BA6406" w14:paraId="5EC6EA3F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A9A8C6" w14:textId="1883E7EC" w:rsidR="00BA6406" w:rsidRDefault="00DA4914" w:rsidP="00DA4914">
            <w:pPr>
              <w:pStyle w:val="Normal1"/>
            </w:pPr>
            <w:r w:rsidRPr="00DA4914">
              <w:rPr>
                <w:rFonts w:ascii="Verdana" w:hAnsi="Verdana"/>
                <w:lang w:val="mk-MK"/>
              </w:rPr>
              <w:t>Датум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BC599F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5724C6B5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1569A7" w14:textId="17650C53" w:rsidR="00BA6406" w:rsidRDefault="00DA4914" w:rsidP="00DA4914">
            <w:pPr>
              <w:pStyle w:val="Normal1"/>
              <w:rPr>
                <w:rFonts w:ascii="Verdana" w:hAnsi="Verdana"/>
              </w:rPr>
            </w:pPr>
            <w:r w:rsidRPr="00DA4914">
              <w:rPr>
                <w:rFonts w:ascii="Verdana" w:hAnsi="Verdana"/>
                <w:lang w:val="mk-MK"/>
              </w:rPr>
              <w:t>Време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82DB53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70097715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8E7F980" w14:textId="1A96797D" w:rsidR="00BA6406" w:rsidRDefault="00DA4914" w:rsidP="00DA4914">
            <w:pPr>
              <w:pStyle w:val="Normal1"/>
            </w:pPr>
            <w:r w:rsidRPr="00DA4914">
              <w:rPr>
                <w:rFonts w:ascii="Verdana" w:hAnsi="Verdana"/>
                <w:lang w:val="mk-MK"/>
              </w:rPr>
              <w:t>Временска зона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B84FC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72EC533B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2A6208" w14:textId="19BF5FC4" w:rsidR="00BA6406" w:rsidRDefault="00B760A7" w:rsidP="00B760A7">
            <w:pPr>
              <w:pStyle w:val="Normal1"/>
            </w:pPr>
            <w:r w:rsidRPr="00B760A7">
              <w:rPr>
                <w:rFonts w:ascii="Verdana" w:hAnsi="Verdana"/>
                <w:lang w:val="mk-MK"/>
              </w:rPr>
              <w:t>Прокси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FF9B0F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1481EC04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F41F4E5" w14:textId="5DC9B440" w:rsidR="00BA6406" w:rsidRDefault="00B760A7" w:rsidP="00B760A7">
            <w:pPr>
              <w:pStyle w:val="Normal1"/>
            </w:pPr>
            <w:r w:rsidRPr="00B760A7">
              <w:rPr>
                <w:rFonts w:ascii="Verdana" w:hAnsi="Verdana"/>
                <w:lang w:val="mk-MK"/>
              </w:rPr>
              <w:t>Анонимизација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5CD5C6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915641" w14:paraId="6E3D91B1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AF6A79" w14:textId="1E14D11F" w:rsidR="00915641" w:rsidRPr="00C1646C" w:rsidRDefault="00B760A7" w:rsidP="00B760A7">
            <w:pPr>
              <w:pStyle w:val="Normal1"/>
              <w:rPr>
                <w:rFonts w:ascii="Verdana" w:hAnsi="Verdana"/>
              </w:rPr>
            </w:pPr>
            <w:r w:rsidRPr="00B760A7">
              <w:rPr>
                <w:rFonts w:ascii="Verdana" w:hAnsi="Verdana"/>
                <w:lang w:val="mk-MK"/>
              </w:rPr>
              <w:t>Број на порт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947AF3" w14:textId="77777777" w:rsidR="00915641" w:rsidRDefault="00915641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2555DC5D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57481C2F" w14:textId="1FA74BE2" w:rsidR="00BA6406" w:rsidRDefault="00B760A7" w:rsidP="00B760A7">
            <w:pPr>
              <w:pStyle w:val="Normal1"/>
              <w:jc w:val="center"/>
            </w:pPr>
            <w:r w:rsidRPr="00B760A7">
              <w:rPr>
                <w:rFonts w:ascii="Verdana" w:hAnsi="Verdana"/>
                <w:b/>
                <w:lang w:val="mk-MK"/>
              </w:rPr>
              <w:t>IPv6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46E22E6" w14:textId="7016EABA" w:rsidR="00BA6406" w:rsidRDefault="00B760A7" w:rsidP="00B760A7">
            <w:pPr>
              <w:pStyle w:val="Normal1"/>
              <w:spacing w:after="0"/>
              <w:jc w:val="center"/>
            </w:pPr>
            <w:r w:rsidRPr="00B760A7">
              <w:rPr>
                <w:rFonts w:ascii="Verdana" w:hAnsi="Verdana"/>
                <w:b/>
                <w:szCs w:val="18"/>
                <w:lang w:val="mk-MK"/>
              </w:rPr>
              <w:t>Subnet – 64 bit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03D93A5" w14:textId="3A37C24E" w:rsidR="00BA6406" w:rsidRDefault="00B760A7" w:rsidP="00B760A7">
            <w:pPr>
              <w:pStyle w:val="Normal1"/>
              <w:jc w:val="center"/>
            </w:pPr>
            <w:r w:rsidRPr="00B760A7">
              <w:rPr>
                <w:rFonts w:ascii="Verdana" w:hAnsi="Verdana"/>
                <w:b/>
                <w:szCs w:val="18"/>
                <w:lang w:val="mk-MK"/>
              </w:rPr>
              <w:t>Host – 64 bit</w:t>
            </w:r>
          </w:p>
        </w:tc>
      </w:tr>
      <w:tr w:rsidR="00BA6406" w14:paraId="7BE1E425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0082C4C" w14:textId="77777777" w:rsidR="00BA6406" w:rsidRDefault="00BA6406" w:rsidP="009F02FE">
            <w:pPr>
              <w:pStyle w:val="Normal1"/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982F30" w14:textId="77777777" w:rsidR="00BA6406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D56F42B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38ECAA29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3FA4712" w14:textId="75DFF96E" w:rsidR="00BA6406" w:rsidRDefault="00A228AF" w:rsidP="00B760A7">
            <w:pPr>
              <w:pStyle w:val="Normal1"/>
            </w:pPr>
            <w:r>
              <w:rPr>
                <w:lang w:val="mk-MK"/>
              </w:rPr>
              <w:t>УРЛ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85391B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3524CAD1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A48A934" w14:textId="329B2521" w:rsidR="00BA6406" w:rsidRDefault="00B760A7" w:rsidP="00B760A7">
            <w:pPr>
              <w:pStyle w:val="Normal1"/>
            </w:pPr>
            <w:r w:rsidRPr="00B760A7">
              <w:rPr>
                <w:rFonts w:ascii="Verdana" w:hAnsi="Verdana"/>
                <w:lang w:val="mk-MK"/>
              </w:rPr>
              <w:t>Датум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0902695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20539E9E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57F9A" w14:textId="04EC2933" w:rsidR="00BA6406" w:rsidRDefault="00B760A7" w:rsidP="00B760A7">
            <w:pPr>
              <w:pStyle w:val="Normal1"/>
              <w:rPr>
                <w:rFonts w:ascii="Verdana" w:hAnsi="Verdana"/>
              </w:rPr>
            </w:pPr>
            <w:r w:rsidRPr="00B760A7">
              <w:rPr>
                <w:rFonts w:ascii="Verdana" w:hAnsi="Verdana"/>
                <w:lang w:val="mk-MK"/>
              </w:rPr>
              <w:t>Време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F7D2DD2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6EC0962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F8D842" w14:textId="72F54491" w:rsidR="00BA6406" w:rsidRDefault="00B760A7" w:rsidP="00B760A7">
            <w:pPr>
              <w:pStyle w:val="Normal1"/>
            </w:pPr>
            <w:r w:rsidRPr="00B760A7">
              <w:rPr>
                <w:rFonts w:ascii="Verdana" w:hAnsi="Verdana"/>
                <w:lang w:val="mk-MK"/>
              </w:rPr>
              <w:t>Временска зона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D330B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38A534AD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830CD04" w14:textId="465473F9" w:rsidR="00BA6406" w:rsidRDefault="00B760A7" w:rsidP="00B760A7">
            <w:pPr>
              <w:pStyle w:val="Normal1"/>
            </w:pPr>
            <w:r w:rsidRPr="00B760A7">
              <w:rPr>
                <w:rFonts w:ascii="Verdana" w:hAnsi="Verdana"/>
                <w:lang w:val="mk-MK"/>
              </w:rPr>
              <w:t>Прокси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335F92E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C5D1865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E297F5" w14:textId="30F1F6B1" w:rsidR="00BA6406" w:rsidRDefault="00B760A7" w:rsidP="00B760A7">
            <w:pPr>
              <w:pStyle w:val="Normal1"/>
            </w:pPr>
            <w:r w:rsidRPr="00B760A7">
              <w:rPr>
                <w:rFonts w:ascii="Verdana" w:hAnsi="Verdana"/>
                <w:lang w:val="mk-MK"/>
              </w:rPr>
              <w:t>Анонимизација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3EC53F0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34FF0602" w14:textId="77777777" w:rsidTr="00297C7C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2A7DBE6C" w14:textId="4D91B8F8" w:rsidR="00BA6406" w:rsidRDefault="00B760A7" w:rsidP="00B760A7">
            <w:pPr>
              <w:pStyle w:val="Normal1"/>
              <w:jc w:val="center"/>
            </w:pPr>
            <w:r w:rsidRPr="00B760A7">
              <w:rPr>
                <w:rFonts w:ascii="Verdana" w:hAnsi="Verdana"/>
                <w:b/>
                <w:lang w:val="mk-MK"/>
              </w:rPr>
              <w:t>Други податоци</w:t>
            </w:r>
          </w:p>
        </w:tc>
      </w:tr>
      <w:tr w:rsidR="00BA6406" w14:paraId="6486766F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964D39" w14:textId="6A71E5AC" w:rsidR="00BA6406" w:rsidRDefault="00B760A7" w:rsidP="00B760A7">
            <w:pPr>
              <w:pStyle w:val="Normal1"/>
            </w:pPr>
            <w:r w:rsidRPr="00B760A7">
              <w:rPr>
                <w:rFonts w:ascii="Verdana" w:hAnsi="Verdana"/>
                <w:szCs w:val="18"/>
                <w:lang w:val="mk-MK"/>
              </w:rPr>
              <w:t>Адреса на е-пошта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F1D5D06" w14:textId="77777777" w:rsidR="00BA6406" w:rsidRDefault="00BA6406" w:rsidP="009F02FE">
            <w:pPr>
              <w:pStyle w:val="Normal1"/>
              <w:spacing w:after="0"/>
            </w:pPr>
          </w:p>
        </w:tc>
      </w:tr>
      <w:tr w:rsidR="00BA6406" w14:paraId="610B1E69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57A7690" w14:textId="2E84E0AF" w:rsidR="00BA6406" w:rsidRDefault="00297C7C" w:rsidP="00297C7C">
            <w:pPr>
              <w:pStyle w:val="Normal1"/>
            </w:pPr>
            <w:r w:rsidRPr="00297C7C">
              <w:rPr>
                <w:rFonts w:ascii="Verdana" w:hAnsi="Verdana"/>
                <w:szCs w:val="18"/>
                <w:lang w:val="mk-MK"/>
              </w:rPr>
              <w:t>ИД на социјална мрежа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6233DEB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3BC9536E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29A8B46" w14:textId="3AAC7450" w:rsidR="00BA6406" w:rsidRDefault="00297C7C" w:rsidP="00297C7C">
            <w:pPr>
              <w:pStyle w:val="Normal1"/>
            </w:pPr>
            <w:r w:rsidRPr="00297C7C">
              <w:rPr>
                <w:rFonts w:ascii="Verdana" w:hAnsi="Verdana"/>
                <w:lang w:val="mk-MK"/>
              </w:rPr>
              <w:t>Датум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DDDA9D5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6AA41AA6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9287E4" w14:textId="04F6F9A2" w:rsidR="00BA6406" w:rsidRDefault="00297C7C" w:rsidP="00297C7C">
            <w:pPr>
              <w:pStyle w:val="Normal1"/>
              <w:rPr>
                <w:rFonts w:ascii="Verdana" w:hAnsi="Verdana"/>
              </w:rPr>
            </w:pPr>
            <w:r w:rsidRPr="00297C7C">
              <w:rPr>
                <w:rFonts w:ascii="Verdana" w:hAnsi="Verdana"/>
                <w:lang w:val="mk-MK"/>
              </w:rPr>
              <w:t>Време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1740301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514B8F1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9F319D" w14:textId="11D363CB" w:rsidR="00BA6406" w:rsidRDefault="00297C7C" w:rsidP="00297C7C">
            <w:pPr>
              <w:pStyle w:val="Normal1"/>
            </w:pPr>
            <w:r w:rsidRPr="00297C7C">
              <w:rPr>
                <w:rFonts w:ascii="Verdana" w:hAnsi="Verdana"/>
                <w:lang w:val="mk-MK"/>
              </w:rPr>
              <w:t>Временска зона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A3F2FAC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0472136F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07DF20" w14:textId="75A80F1A" w:rsidR="00BA6406" w:rsidRDefault="00297C7C" w:rsidP="00297C7C">
            <w:pPr>
              <w:pStyle w:val="Normal1"/>
            </w:pPr>
            <w:r w:rsidRPr="00297C7C">
              <w:rPr>
                <w:rFonts w:ascii="Verdana" w:hAnsi="Verdana"/>
                <w:lang w:val="mk-MK"/>
              </w:rPr>
              <w:t>Прокси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07A5D8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19BF46F0" w14:textId="77777777" w:rsidTr="00297C7C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7603323" w14:textId="4B5846AA" w:rsidR="00BA6406" w:rsidRDefault="00297C7C" w:rsidP="00297C7C">
            <w:pPr>
              <w:pStyle w:val="Normal1"/>
            </w:pPr>
            <w:r w:rsidRPr="00297C7C">
              <w:rPr>
                <w:rFonts w:ascii="Verdana" w:hAnsi="Verdana"/>
                <w:lang w:val="mk-MK"/>
              </w:rPr>
              <w:t>Анонимизација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09686D4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</w:tbl>
    <w:p w14:paraId="6DD81D3E" w14:textId="77777777" w:rsidR="00A73E45" w:rsidRDefault="00A73E45" w:rsidP="00A228AF">
      <w:pPr>
        <w:pStyle w:val="Normal1"/>
        <w:spacing w:before="0" w:after="0"/>
        <w:jc w:val="both"/>
      </w:pPr>
    </w:p>
    <w:sectPr w:rsidR="00A73E45" w:rsidSect="009B44C5">
      <w:footerReference w:type="default" r:id="rId9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79E0E" w14:textId="77777777" w:rsidR="00CC5AB7" w:rsidRDefault="00CC5AB7">
      <w:r>
        <w:separator/>
      </w:r>
    </w:p>
  </w:endnote>
  <w:endnote w:type="continuationSeparator" w:id="0">
    <w:p w14:paraId="0EABA40D" w14:textId="77777777" w:rsidR="00CC5AB7" w:rsidRDefault="00CC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895"/>
      <w:docPartObj>
        <w:docPartGallery w:val="Page Numbers (Bottom of Page)"/>
        <w:docPartUnique/>
      </w:docPartObj>
    </w:sdtPr>
    <w:sdtEndPr/>
    <w:sdtContent>
      <w:p w14:paraId="43789FC2" w14:textId="0BAF75C9" w:rsidR="00072784" w:rsidRDefault="00072784">
        <w:pPr>
          <w:pStyle w:val="Pieddepage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47C9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6E0E1" w14:textId="77777777" w:rsidR="00CC5AB7" w:rsidRDefault="00CC5AB7">
      <w:r>
        <w:separator/>
      </w:r>
    </w:p>
  </w:footnote>
  <w:footnote w:type="continuationSeparator" w:id="0">
    <w:p w14:paraId="02121B80" w14:textId="77777777" w:rsidR="00CC5AB7" w:rsidRDefault="00CC5AB7">
      <w:r>
        <w:continuationSeparator/>
      </w:r>
    </w:p>
  </w:footnote>
  <w:footnote w:id="1">
    <w:p w14:paraId="6222506E" w14:textId="788ACCA4" w:rsidR="00072784" w:rsidRPr="005F0FA3" w:rsidRDefault="00072784" w:rsidP="00A428A4">
      <w:pPr>
        <w:pStyle w:val="Normal1"/>
        <w:rPr>
          <w:rFonts w:ascii="Verdana" w:hAnsi="Verdana"/>
          <w:i/>
          <w:sz w:val="16"/>
          <w:szCs w:val="16"/>
        </w:rPr>
      </w:pPr>
      <w:r w:rsidRPr="005F0FA3">
        <w:rPr>
          <w:rStyle w:val="FootnoteReference"/>
          <w:rFonts w:ascii="Verdana" w:hAnsi="Verdana"/>
          <w:i/>
          <w:sz w:val="16"/>
          <w:szCs w:val="16"/>
        </w:rPr>
        <w:footnoteRef/>
      </w:r>
      <w:r w:rsidR="001914CE">
        <w:rPr>
          <w:rFonts w:ascii="Verdana" w:hAnsi="Verdana"/>
          <w:i/>
          <w:sz w:val="16"/>
          <w:szCs w:val="16"/>
        </w:rPr>
        <w:t xml:space="preserve"> </w:t>
      </w:r>
      <w:r w:rsidR="00297C7C">
        <w:rPr>
          <w:rFonts w:ascii="Verdana" w:hAnsi="Verdana"/>
          <w:sz w:val="16"/>
          <w:szCs w:val="16"/>
          <w:lang w:val="mk-MK"/>
        </w:rPr>
        <w:t>Овој образец е усвоен од Комитетот на Конвенцијата за компјутерски криминал</w:t>
      </w:r>
      <w:r w:rsidR="001914CE">
        <w:rPr>
          <w:rFonts w:ascii="Verdana" w:hAnsi="Verdana"/>
          <w:sz w:val="16"/>
          <w:szCs w:val="16"/>
        </w:rPr>
        <w:t xml:space="preserve"> (T-CY) </w:t>
      </w:r>
      <w:r w:rsidR="00297C7C">
        <w:rPr>
          <w:rFonts w:ascii="Verdana" w:hAnsi="Verdana"/>
          <w:sz w:val="16"/>
          <w:szCs w:val="16"/>
          <w:lang w:val="mk-MK"/>
        </w:rPr>
        <w:t>на неговото 19. заседа</w:t>
      </w:r>
      <w:r w:rsidR="003B5017">
        <w:rPr>
          <w:rFonts w:ascii="Verdana" w:hAnsi="Verdana"/>
          <w:sz w:val="16"/>
          <w:szCs w:val="16"/>
          <w:lang w:val="mk-MK"/>
        </w:rPr>
        <w:t>ни</w:t>
      </w:r>
      <w:r w:rsidR="00297C7C">
        <w:rPr>
          <w:rFonts w:ascii="Verdana" w:hAnsi="Verdana"/>
          <w:sz w:val="16"/>
          <w:szCs w:val="16"/>
          <w:lang w:val="mk-MK"/>
        </w:rPr>
        <w:t xml:space="preserve">е </w:t>
      </w:r>
      <w:r w:rsidR="001914CE" w:rsidRPr="001F5870">
        <w:rPr>
          <w:rFonts w:ascii="Verdana" w:hAnsi="Verdana"/>
          <w:sz w:val="16"/>
          <w:szCs w:val="16"/>
        </w:rPr>
        <w:t xml:space="preserve">(9-10 </w:t>
      </w:r>
      <w:r w:rsidR="00297C7C">
        <w:rPr>
          <w:rFonts w:ascii="Verdana" w:hAnsi="Verdana"/>
          <w:sz w:val="16"/>
          <w:szCs w:val="16"/>
          <w:lang w:val="mk-MK"/>
        </w:rPr>
        <w:t>јули</w:t>
      </w:r>
      <w:r w:rsidR="001914CE" w:rsidRPr="001F5870">
        <w:rPr>
          <w:rFonts w:ascii="Verdana" w:hAnsi="Verdana"/>
          <w:sz w:val="16"/>
          <w:szCs w:val="16"/>
        </w:rPr>
        <w:t xml:space="preserve"> 2018)</w:t>
      </w:r>
      <w:r w:rsidR="001914CE">
        <w:rPr>
          <w:rFonts w:ascii="Verdana" w:hAnsi="Verdana"/>
          <w:sz w:val="16"/>
          <w:szCs w:val="16"/>
        </w:rPr>
        <w:t xml:space="preserve"> </w:t>
      </w:r>
      <w:r w:rsidR="00EE5E70">
        <w:rPr>
          <w:rFonts w:ascii="Verdana" w:hAnsi="Verdana"/>
          <w:sz w:val="16"/>
          <w:szCs w:val="16"/>
          <w:lang w:val="mk-MK"/>
        </w:rPr>
        <w:t>со цел да се олесни подготовката и прифаќањето на замолниците од страна на државите</w:t>
      </w:r>
      <w:r w:rsidR="001914CE">
        <w:rPr>
          <w:rFonts w:ascii="Verdana" w:hAnsi="Verdana"/>
          <w:sz w:val="16"/>
          <w:szCs w:val="16"/>
        </w:rPr>
        <w:t xml:space="preserve">. </w:t>
      </w:r>
      <w:r w:rsidR="00EE5E70">
        <w:rPr>
          <w:rFonts w:ascii="Verdana" w:hAnsi="Verdana"/>
          <w:sz w:val="16"/>
          <w:szCs w:val="16"/>
          <w:lang w:val="mk-MK"/>
        </w:rPr>
        <w:t xml:space="preserve">Употребата на овој образец од страна на државите </w:t>
      </w:r>
      <w:r w:rsidR="00286C7E">
        <w:rPr>
          <w:rFonts w:ascii="Verdana" w:hAnsi="Verdana"/>
          <w:sz w:val="16"/>
          <w:szCs w:val="16"/>
          <w:lang w:val="mk-MK"/>
        </w:rPr>
        <w:t>што се Страни во Конвенцијата од Будимпешта</w:t>
      </w:r>
      <w:r w:rsidR="001914CE">
        <w:rPr>
          <w:rFonts w:ascii="Verdana" w:hAnsi="Verdana"/>
          <w:sz w:val="16"/>
          <w:szCs w:val="16"/>
        </w:rPr>
        <w:t xml:space="preserve"> </w:t>
      </w:r>
      <w:r w:rsidR="00286C7E">
        <w:rPr>
          <w:rFonts w:ascii="Verdana" w:hAnsi="Verdana"/>
          <w:sz w:val="16"/>
          <w:szCs w:val="16"/>
          <w:lang w:val="mk-MK"/>
        </w:rPr>
        <w:t>е опционална</w:t>
      </w:r>
      <w:r w:rsidR="001914CE">
        <w:rPr>
          <w:rFonts w:ascii="Verdana" w:hAnsi="Verdana"/>
          <w:sz w:val="16"/>
          <w:szCs w:val="16"/>
        </w:rPr>
        <w:t xml:space="preserve">. </w:t>
      </w:r>
      <w:r w:rsidR="00286C7E">
        <w:rPr>
          <w:rFonts w:ascii="Verdana" w:hAnsi="Verdana"/>
          <w:sz w:val="16"/>
          <w:szCs w:val="16"/>
          <w:lang w:val="mk-MK"/>
        </w:rPr>
        <w:t>Ве молиме имајте во предвид дека ставките означени со ѕвездичка (</w:t>
      </w:r>
      <w:r w:rsidRPr="001914CE">
        <w:rPr>
          <w:rFonts w:ascii="Verdana" w:hAnsi="Verdana"/>
          <w:b/>
          <w:sz w:val="16"/>
          <w:szCs w:val="16"/>
        </w:rPr>
        <w:t>*</w:t>
      </w:r>
      <w:r w:rsidR="00286C7E">
        <w:rPr>
          <w:rFonts w:ascii="Verdana" w:hAnsi="Verdana"/>
          <w:sz w:val="16"/>
          <w:szCs w:val="16"/>
          <w:lang w:val="mk-MK"/>
        </w:rPr>
        <w:t>)</w:t>
      </w:r>
      <w:r w:rsidRPr="001914CE">
        <w:rPr>
          <w:rFonts w:ascii="Verdana" w:hAnsi="Verdana"/>
          <w:sz w:val="16"/>
          <w:szCs w:val="16"/>
        </w:rPr>
        <w:t xml:space="preserve"> </w:t>
      </w:r>
      <w:r w:rsidR="00286C7E">
        <w:rPr>
          <w:rFonts w:ascii="Verdana" w:hAnsi="Verdana"/>
          <w:sz w:val="16"/>
          <w:szCs w:val="16"/>
          <w:lang w:val="mk-MK"/>
        </w:rPr>
        <w:t xml:space="preserve">се </w:t>
      </w:r>
      <w:r w:rsidR="00DA4197">
        <w:rPr>
          <w:rFonts w:ascii="Verdana" w:hAnsi="Verdana"/>
          <w:sz w:val="16"/>
          <w:szCs w:val="16"/>
          <w:lang w:val="mk-MK"/>
        </w:rPr>
        <w:t>задолжителни информации согласно член</w:t>
      </w:r>
      <w:r w:rsidRPr="001914CE">
        <w:rPr>
          <w:rFonts w:ascii="Verdana" w:hAnsi="Verdana"/>
          <w:sz w:val="16"/>
          <w:szCs w:val="16"/>
        </w:rPr>
        <w:t xml:space="preserve"> 29, </w:t>
      </w:r>
      <w:r w:rsidR="00DA4197">
        <w:rPr>
          <w:rFonts w:ascii="Verdana" w:hAnsi="Verdana"/>
          <w:sz w:val="16"/>
          <w:szCs w:val="16"/>
          <w:lang w:val="mk-MK"/>
        </w:rPr>
        <w:t>став</w:t>
      </w:r>
      <w:r w:rsidRPr="001914CE">
        <w:rPr>
          <w:rFonts w:ascii="Verdana" w:hAnsi="Verdana"/>
          <w:sz w:val="16"/>
          <w:szCs w:val="16"/>
        </w:rPr>
        <w:t xml:space="preserve"> 2 </w:t>
      </w:r>
      <w:r w:rsidR="00DA4197">
        <w:rPr>
          <w:rFonts w:ascii="Verdana" w:hAnsi="Verdana"/>
          <w:sz w:val="16"/>
          <w:szCs w:val="16"/>
          <w:lang w:val="mk-MK"/>
        </w:rPr>
        <w:t xml:space="preserve">од </w:t>
      </w:r>
      <w:r w:rsidR="00282307">
        <w:rPr>
          <w:rFonts w:ascii="Verdana" w:hAnsi="Verdana"/>
          <w:sz w:val="16"/>
          <w:szCs w:val="16"/>
          <w:lang w:val="mk-MK"/>
        </w:rPr>
        <w:t>К</w:t>
      </w:r>
      <w:r w:rsidR="00DA4197">
        <w:rPr>
          <w:rFonts w:ascii="Verdana" w:hAnsi="Verdana"/>
          <w:sz w:val="16"/>
          <w:szCs w:val="16"/>
          <w:lang w:val="mk-MK"/>
        </w:rPr>
        <w:t>онвенцијата за компјутерски криминал</w:t>
      </w:r>
      <w:r w:rsidR="001914CE">
        <w:rPr>
          <w:rFonts w:ascii="Verdana" w:hAnsi="Verdana"/>
          <w:sz w:val="16"/>
          <w:szCs w:val="16"/>
        </w:rPr>
        <w:t>.</w:t>
      </w:r>
    </w:p>
    <w:p w14:paraId="59747815" w14:textId="77777777" w:rsidR="00072784" w:rsidRPr="00A428A4" w:rsidRDefault="00072784">
      <w:pPr>
        <w:pStyle w:val="FootnoteText"/>
      </w:pPr>
    </w:p>
  </w:footnote>
  <w:footnote w:id="2">
    <w:p w14:paraId="0EAE8543" w14:textId="670EE534" w:rsidR="00280B2D" w:rsidRPr="00002DAC" w:rsidRDefault="00280B2D" w:rsidP="00280B2D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002DAC">
        <w:rPr>
          <w:rStyle w:val="FootnoteReference"/>
          <w:rFonts w:ascii="Verdana" w:hAnsi="Verdana"/>
          <w:sz w:val="16"/>
          <w:szCs w:val="16"/>
        </w:rPr>
        <w:footnoteRef/>
      </w:r>
      <w:r w:rsidR="00297C7C">
        <w:rPr>
          <w:rFonts w:ascii="Verdana" w:hAnsi="Verdana"/>
          <w:sz w:val="16"/>
          <w:szCs w:val="16"/>
          <w:lang w:val="mk-MK"/>
        </w:rPr>
        <w:t>Доколку е потребно</w:t>
      </w:r>
      <w:r w:rsidRPr="00002DAC">
        <w:rPr>
          <w:rFonts w:ascii="Verdana" w:hAnsi="Verdana"/>
          <w:sz w:val="16"/>
          <w:szCs w:val="16"/>
          <w:lang w:val="en-GB"/>
        </w:rPr>
        <w:t xml:space="preserve">, </w:t>
      </w:r>
      <w:r w:rsidR="00297C7C">
        <w:rPr>
          <w:rFonts w:ascii="Verdana" w:hAnsi="Verdana"/>
          <w:sz w:val="16"/>
          <w:szCs w:val="16"/>
          <w:lang w:val="mk-MK"/>
        </w:rPr>
        <w:t>Ве молиме пополнете го Прилогот</w:t>
      </w:r>
      <w:r w:rsidRPr="00002DAC">
        <w:rPr>
          <w:rFonts w:ascii="Verdana" w:hAnsi="Verdana"/>
          <w:sz w:val="16"/>
          <w:szCs w:val="16"/>
          <w:lang w:val="en-GB"/>
        </w:rPr>
        <w:t xml:space="preserve"> (</w:t>
      </w:r>
      <w:r w:rsidR="00297C7C">
        <w:rPr>
          <w:rFonts w:ascii="Verdana" w:hAnsi="Verdana"/>
          <w:sz w:val="16"/>
          <w:szCs w:val="16"/>
          <w:lang w:val="mk-MK"/>
        </w:rPr>
        <w:t>Образец за спецификација на податоците</w:t>
      </w:r>
      <w:r w:rsidRPr="00002DAC">
        <w:rPr>
          <w:rFonts w:ascii="Verdana" w:hAnsi="Verdana"/>
          <w:sz w:val="16"/>
          <w:szCs w:val="16"/>
          <w:lang w:val="en-GB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3571E"/>
    <w:multiLevelType w:val="hybridMultilevel"/>
    <w:tmpl w:val="D8B0729C"/>
    <w:lvl w:ilvl="0" w:tplc="2B888FC4">
      <w:start w:val="1"/>
      <w:numFmt w:val="decimal"/>
      <w:pStyle w:val="headnumber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1E70"/>
    <w:rsid w:val="00002DAC"/>
    <w:rsid w:val="00003AD4"/>
    <w:rsid w:val="000075A0"/>
    <w:rsid w:val="0002166F"/>
    <w:rsid w:val="0004173D"/>
    <w:rsid w:val="00047238"/>
    <w:rsid w:val="00072784"/>
    <w:rsid w:val="00082154"/>
    <w:rsid w:val="00095DC9"/>
    <w:rsid w:val="0009609C"/>
    <w:rsid w:val="000A13E6"/>
    <w:rsid w:val="000A62FF"/>
    <w:rsid w:val="000B3A9C"/>
    <w:rsid w:val="000B6427"/>
    <w:rsid w:val="000C0449"/>
    <w:rsid w:val="000C3BC7"/>
    <w:rsid w:val="000E2557"/>
    <w:rsid w:val="000E4188"/>
    <w:rsid w:val="001011D8"/>
    <w:rsid w:val="00104299"/>
    <w:rsid w:val="0010788E"/>
    <w:rsid w:val="00116A9C"/>
    <w:rsid w:val="00121044"/>
    <w:rsid w:val="001216B4"/>
    <w:rsid w:val="0012233B"/>
    <w:rsid w:val="001415BF"/>
    <w:rsid w:val="00144869"/>
    <w:rsid w:val="00144D7A"/>
    <w:rsid w:val="00156846"/>
    <w:rsid w:val="0017799E"/>
    <w:rsid w:val="001865F6"/>
    <w:rsid w:val="001914CE"/>
    <w:rsid w:val="0019576B"/>
    <w:rsid w:val="00195F23"/>
    <w:rsid w:val="001A7028"/>
    <w:rsid w:val="001C3244"/>
    <w:rsid w:val="001C53F7"/>
    <w:rsid w:val="001C6667"/>
    <w:rsid w:val="001E2669"/>
    <w:rsid w:val="001E785B"/>
    <w:rsid w:val="001F5870"/>
    <w:rsid w:val="001F6D4F"/>
    <w:rsid w:val="001F765C"/>
    <w:rsid w:val="00203838"/>
    <w:rsid w:val="00206378"/>
    <w:rsid w:val="002114E8"/>
    <w:rsid w:val="00217020"/>
    <w:rsid w:val="00233633"/>
    <w:rsid w:val="0027203F"/>
    <w:rsid w:val="00277C9E"/>
    <w:rsid w:val="00280B2D"/>
    <w:rsid w:val="00282307"/>
    <w:rsid w:val="00286C7E"/>
    <w:rsid w:val="00287AA1"/>
    <w:rsid w:val="00297C7C"/>
    <w:rsid w:val="002A661F"/>
    <w:rsid w:val="002B3764"/>
    <w:rsid w:val="002D18B0"/>
    <w:rsid w:val="002D7E3D"/>
    <w:rsid w:val="002E170A"/>
    <w:rsid w:val="002E28B3"/>
    <w:rsid w:val="002E329E"/>
    <w:rsid w:val="002E5D8F"/>
    <w:rsid w:val="002E64ED"/>
    <w:rsid w:val="002F0A99"/>
    <w:rsid w:val="002F1C97"/>
    <w:rsid w:val="002F28B0"/>
    <w:rsid w:val="002F4D6A"/>
    <w:rsid w:val="002F509C"/>
    <w:rsid w:val="0031741C"/>
    <w:rsid w:val="0031780C"/>
    <w:rsid w:val="003227C0"/>
    <w:rsid w:val="003232DF"/>
    <w:rsid w:val="003267FC"/>
    <w:rsid w:val="00326C07"/>
    <w:rsid w:val="0033437B"/>
    <w:rsid w:val="00342464"/>
    <w:rsid w:val="00352068"/>
    <w:rsid w:val="0035272F"/>
    <w:rsid w:val="00353254"/>
    <w:rsid w:val="00356FD1"/>
    <w:rsid w:val="003619F2"/>
    <w:rsid w:val="0036764B"/>
    <w:rsid w:val="00376C55"/>
    <w:rsid w:val="00377A47"/>
    <w:rsid w:val="003860EE"/>
    <w:rsid w:val="00393597"/>
    <w:rsid w:val="003B05B3"/>
    <w:rsid w:val="003B1266"/>
    <w:rsid w:val="003B5017"/>
    <w:rsid w:val="003B7E77"/>
    <w:rsid w:val="003C021C"/>
    <w:rsid w:val="003C270A"/>
    <w:rsid w:val="003D1A94"/>
    <w:rsid w:val="003D73B3"/>
    <w:rsid w:val="003F72EC"/>
    <w:rsid w:val="004046DC"/>
    <w:rsid w:val="00411A11"/>
    <w:rsid w:val="00417A6F"/>
    <w:rsid w:val="00417CCE"/>
    <w:rsid w:val="00417D2E"/>
    <w:rsid w:val="004204A2"/>
    <w:rsid w:val="004336CD"/>
    <w:rsid w:val="00435A28"/>
    <w:rsid w:val="0044224C"/>
    <w:rsid w:val="00446531"/>
    <w:rsid w:val="00447770"/>
    <w:rsid w:val="004644AD"/>
    <w:rsid w:val="00466591"/>
    <w:rsid w:val="00466E6D"/>
    <w:rsid w:val="00483B03"/>
    <w:rsid w:val="00493D06"/>
    <w:rsid w:val="004B7931"/>
    <w:rsid w:val="004C3F1A"/>
    <w:rsid w:val="004C72E2"/>
    <w:rsid w:val="004F0679"/>
    <w:rsid w:val="004F06C5"/>
    <w:rsid w:val="004F3870"/>
    <w:rsid w:val="00500ECF"/>
    <w:rsid w:val="005140F3"/>
    <w:rsid w:val="00521E4E"/>
    <w:rsid w:val="005266AB"/>
    <w:rsid w:val="0053217E"/>
    <w:rsid w:val="00533167"/>
    <w:rsid w:val="00537691"/>
    <w:rsid w:val="00544183"/>
    <w:rsid w:val="00545977"/>
    <w:rsid w:val="005547DA"/>
    <w:rsid w:val="00573DA1"/>
    <w:rsid w:val="00575C51"/>
    <w:rsid w:val="00585C89"/>
    <w:rsid w:val="00585F1A"/>
    <w:rsid w:val="005A797B"/>
    <w:rsid w:val="005B2004"/>
    <w:rsid w:val="005B2D06"/>
    <w:rsid w:val="005D12CE"/>
    <w:rsid w:val="005D2103"/>
    <w:rsid w:val="005E6919"/>
    <w:rsid w:val="005E7725"/>
    <w:rsid w:val="005F0FA3"/>
    <w:rsid w:val="005F0FE3"/>
    <w:rsid w:val="00601AB5"/>
    <w:rsid w:val="00603E91"/>
    <w:rsid w:val="00604ABE"/>
    <w:rsid w:val="00605A25"/>
    <w:rsid w:val="00606FAE"/>
    <w:rsid w:val="00625817"/>
    <w:rsid w:val="006472DB"/>
    <w:rsid w:val="00651CBE"/>
    <w:rsid w:val="006649C7"/>
    <w:rsid w:val="0067025C"/>
    <w:rsid w:val="006859AD"/>
    <w:rsid w:val="00686FFF"/>
    <w:rsid w:val="00687684"/>
    <w:rsid w:val="006C289A"/>
    <w:rsid w:val="006D068B"/>
    <w:rsid w:val="006D4B7C"/>
    <w:rsid w:val="006E11F4"/>
    <w:rsid w:val="006E4C44"/>
    <w:rsid w:val="006E72A5"/>
    <w:rsid w:val="006F53B0"/>
    <w:rsid w:val="006F7E7A"/>
    <w:rsid w:val="0070199A"/>
    <w:rsid w:val="0071405E"/>
    <w:rsid w:val="007301C0"/>
    <w:rsid w:val="0074531F"/>
    <w:rsid w:val="00761C8B"/>
    <w:rsid w:val="00765E4D"/>
    <w:rsid w:val="00772BCE"/>
    <w:rsid w:val="007809A8"/>
    <w:rsid w:val="00782CB3"/>
    <w:rsid w:val="007941E4"/>
    <w:rsid w:val="007A7BC7"/>
    <w:rsid w:val="007C225E"/>
    <w:rsid w:val="007C53AA"/>
    <w:rsid w:val="007C6A94"/>
    <w:rsid w:val="007C71FE"/>
    <w:rsid w:val="007D0F1D"/>
    <w:rsid w:val="007D5E44"/>
    <w:rsid w:val="007E4FE3"/>
    <w:rsid w:val="007F5AEE"/>
    <w:rsid w:val="00804145"/>
    <w:rsid w:val="00804FB7"/>
    <w:rsid w:val="008075E1"/>
    <w:rsid w:val="00830891"/>
    <w:rsid w:val="008417CB"/>
    <w:rsid w:val="008530D4"/>
    <w:rsid w:val="00862ED9"/>
    <w:rsid w:val="0086417E"/>
    <w:rsid w:val="008646E3"/>
    <w:rsid w:val="00874572"/>
    <w:rsid w:val="00875EA9"/>
    <w:rsid w:val="00875FDE"/>
    <w:rsid w:val="00883F8F"/>
    <w:rsid w:val="00886104"/>
    <w:rsid w:val="00892AAA"/>
    <w:rsid w:val="0089526A"/>
    <w:rsid w:val="00896A52"/>
    <w:rsid w:val="008B1163"/>
    <w:rsid w:val="008B277C"/>
    <w:rsid w:val="008B4CC5"/>
    <w:rsid w:val="008C2526"/>
    <w:rsid w:val="008C6EB4"/>
    <w:rsid w:val="008D4ACD"/>
    <w:rsid w:val="008E2F13"/>
    <w:rsid w:val="008E54AC"/>
    <w:rsid w:val="008F2810"/>
    <w:rsid w:val="008F4E6C"/>
    <w:rsid w:val="00910435"/>
    <w:rsid w:val="00915641"/>
    <w:rsid w:val="009256A3"/>
    <w:rsid w:val="00925EDA"/>
    <w:rsid w:val="009261DB"/>
    <w:rsid w:val="00927449"/>
    <w:rsid w:val="00937621"/>
    <w:rsid w:val="0095045F"/>
    <w:rsid w:val="009648C3"/>
    <w:rsid w:val="0096583B"/>
    <w:rsid w:val="00966A12"/>
    <w:rsid w:val="0098273C"/>
    <w:rsid w:val="00985435"/>
    <w:rsid w:val="00992AD2"/>
    <w:rsid w:val="0099544A"/>
    <w:rsid w:val="009B44C5"/>
    <w:rsid w:val="009E07F0"/>
    <w:rsid w:val="009E54B0"/>
    <w:rsid w:val="009E6420"/>
    <w:rsid w:val="009E731D"/>
    <w:rsid w:val="009F02FE"/>
    <w:rsid w:val="009F2BC5"/>
    <w:rsid w:val="009F671E"/>
    <w:rsid w:val="00A03AE0"/>
    <w:rsid w:val="00A16DAC"/>
    <w:rsid w:val="00A228AF"/>
    <w:rsid w:val="00A40943"/>
    <w:rsid w:val="00A428A4"/>
    <w:rsid w:val="00A429AF"/>
    <w:rsid w:val="00A52FC9"/>
    <w:rsid w:val="00A66A7B"/>
    <w:rsid w:val="00A70318"/>
    <w:rsid w:val="00A72BAC"/>
    <w:rsid w:val="00A73E45"/>
    <w:rsid w:val="00A7519D"/>
    <w:rsid w:val="00A93A43"/>
    <w:rsid w:val="00AB11AB"/>
    <w:rsid w:val="00AC0FB9"/>
    <w:rsid w:val="00AC14BE"/>
    <w:rsid w:val="00AC2C8D"/>
    <w:rsid w:val="00AD09A7"/>
    <w:rsid w:val="00AD1C9C"/>
    <w:rsid w:val="00AD6019"/>
    <w:rsid w:val="00AE6399"/>
    <w:rsid w:val="00AF6E2E"/>
    <w:rsid w:val="00B10EEA"/>
    <w:rsid w:val="00B169D7"/>
    <w:rsid w:val="00B35111"/>
    <w:rsid w:val="00B434F7"/>
    <w:rsid w:val="00B4530D"/>
    <w:rsid w:val="00B5332A"/>
    <w:rsid w:val="00B600F4"/>
    <w:rsid w:val="00B650B7"/>
    <w:rsid w:val="00B701C1"/>
    <w:rsid w:val="00B73453"/>
    <w:rsid w:val="00B760A7"/>
    <w:rsid w:val="00B81249"/>
    <w:rsid w:val="00BA0E2C"/>
    <w:rsid w:val="00BA1C2D"/>
    <w:rsid w:val="00BA3DDB"/>
    <w:rsid w:val="00BA6406"/>
    <w:rsid w:val="00BB39F6"/>
    <w:rsid w:val="00BC007B"/>
    <w:rsid w:val="00BC6270"/>
    <w:rsid w:val="00BC7FC2"/>
    <w:rsid w:val="00BD25A0"/>
    <w:rsid w:val="00BE5596"/>
    <w:rsid w:val="00BE6DF7"/>
    <w:rsid w:val="00BF0C4C"/>
    <w:rsid w:val="00BF56F5"/>
    <w:rsid w:val="00BF71A0"/>
    <w:rsid w:val="00BF776C"/>
    <w:rsid w:val="00C065FD"/>
    <w:rsid w:val="00C066F1"/>
    <w:rsid w:val="00C10E83"/>
    <w:rsid w:val="00C1646C"/>
    <w:rsid w:val="00C17416"/>
    <w:rsid w:val="00C36FC6"/>
    <w:rsid w:val="00C478A1"/>
    <w:rsid w:val="00C47CB0"/>
    <w:rsid w:val="00C52CCE"/>
    <w:rsid w:val="00C55F73"/>
    <w:rsid w:val="00C76A91"/>
    <w:rsid w:val="00C8698A"/>
    <w:rsid w:val="00CA2370"/>
    <w:rsid w:val="00CA2F9F"/>
    <w:rsid w:val="00CA58A9"/>
    <w:rsid w:val="00CB215B"/>
    <w:rsid w:val="00CB36B6"/>
    <w:rsid w:val="00CB55A4"/>
    <w:rsid w:val="00CB7EF5"/>
    <w:rsid w:val="00CC4860"/>
    <w:rsid w:val="00CC5AB7"/>
    <w:rsid w:val="00CC7046"/>
    <w:rsid w:val="00CD4F08"/>
    <w:rsid w:val="00CD5789"/>
    <w:rsid w:val="00D02801"/>
    <w:rsid w:val="00D04AA2"/>
    <w:rsid w:val="00D16EF9"/>
    <w:rsid w:val="00D2300F"/>
    <w:rsid w:val="00D35ADD"/>
    <w:rsid w:val="00D61DD4"/>
    <w:rsid w:val="00D65F40"/>
    <w:rsid w:val="00DA4197"/>
    <w:rsid w:val="00DA4914"/>
    <w:rsid w:val="00DA4D0A"/>
    <w:rsid w:val="00DB5861"/>
    <w:rsid w:val="00DD71F2"/>
    <w:rsid w:val="00DD7823"/>
    <w:rsid w:val="00DE7C0A"/>
    <w:rsid w:val="00E03A4D"/>
    <w:rsid w:val="00E048CD"/>
    <w:rsid w:val="00E10703"/>
    <w:rsid w:val="00E12BE5"/>
    <w:rsid w:val="00E210FB"/>
    <w:rsid w:val="00E37F0C"/>
    <w:rsid w:val="00E47C95"/>
    <w:rsid w:val="00E67844"/>
    <w:rsid w:val="00E85578"/>
    <w:rsid w:val="00E927AB"/>
    <w:rsid w:val="00EA69C5"/>
    <w:rsid w:val="00EB24AB"/>
    <w:rsid w:val="00EC6B46"/>
    <w:rsid w:val="00ED2545"/>
    <w:rsid w:val="00ED2A5F"/>
    <w:rsid w:val="00ED5C51"/>
    <w:rsid w:val="00EE07F5"/>
    <w:rsid w:val="00EE13B2"/>
    <w:rsid w:val="00EE5E70"/>
    <w:rsid w:val="00F07EE8"/>
    <w:rsid w:val="00F119ED"/>
    <w:rsid w:val="00F1377B"/>
    <w:rsid w:val="00F15ABF"/>
    <w:rsid w:val="00F17C9C"/>
    <w:rsid w:val="00F329F4"/>
    <w:rsid w:val="00F42113"/>
    <w:rsid w:val="00F501A1"/>
    <w:rsid w:val="00F53CAC"/>
    <w:rsid w:val="00F5773F"/>
    <w:rsid w:val="00F66926"/>
    <w:rsid w:val="00F74E74"/>
    <w:rsid w:val="00F77F19"/>
    <w:rsid w:val="00FA0B97"/>
    <w:rsid w:val="00FD22F1"/>
    <w:rsid w:val="00FD2941"/>
    <w:rsid w:val="00F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F3C905"/>
  <w15:docId w15:val="{D75122B4-8DA0-4425-AC42-1846526D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33B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1">
    <w:name w:val="headnumber1"/>
    <w:basedOn w:val="Titre21"/>
    <w:qFormat/>
    <w:rsid w:val="0002166F"/>
    <w:pPr>
      <w:framePr w:hSpace="180" w:wrap="around" w:vAnchor="text" w:hAnchor="margin" w:y="5"/>
      <w:numPr>
        <w:numId w:val="3"/>
      </w:numPr>
      <w:ind w:left="455" w:hanging="455"/>
    </w:pPr>
    <w:rPr>
      <w:rFonts w:ascii="Verdana" w:hAnsi="Verdana"/>
      <w:sz w:val="18"/>
      <w:szCs w:val="18"/>
    </w:rPr>
  </w:style>
  <w:style w:type="paragraph" w:customStyle="1" w:styleId="Headnumb1">
    <w:name w:val="Headnumb1"/>
    <w:basedOn w:val="Normal1"/>
    <w:qFormat/>
    <w:rsid w:val="00687684"/>
    <w:pPr>
      <w:numPr>
        <w:numId w:val="4"/>
      </w:numPr>
    </w:pPr>
    <w:rPr>
      <w:rFonts w:ascii="Verdana Bold" w:hAnsi="Verdana Bold"/>
      <w:b/>
      <w:caps/>
    </w:rPr>
  </w:style>
  <w:style w:type="paragraph" w:customStyle="1" w:styleId="headnumbered1">
    <w:name w:val="headnumbered1"/>
    <w:basedOn w:val="Heading2"/>
    <w:qFormat/>
    <w:rsid w:val="00772BCE"/>
    <w:pPr>
      <w:numPr>
        <w:numId w:val="5"/>
      </w:numPr>
      <w:tabs>
        <w:tab w:val="num" w:pos="360"/>
      </w:tabs>
      <w:ind w:left="0" w:firstLine="0"/>
    </w:pPr>
    <w:rPr>
      <w:rFonts w:ascii="Verdana" w:hAnsi="Verdana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1070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02EE0-7FDF-4872-BBCD-A137C73F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New company setup checklist</vt:lpstr>
      <vt:lpstr>New company setup checklist</vt:lpstr>
      <vt:lpstr/>
      <vt:lpstr>[Add logo or use letter head of requesting organization if necessary]	</vt:lpstr>
      <vt:lpstr>Data Preservation Request </vt:lpstr>
      <vt:lpstr>under Articles 29 and 30 Budapest Convention on Cybercrime </vt:lpstr>
    </vt:vector>
  </TitlesOfParts>
  <Company>Council of Europe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2017-10-11T15:50:00Z</cp:lastPrinted>
  <dcterms:created xsi:type="dcterms:W3CDTF">2019-05-06T05:46:00Z</dcterms:created>
  <dcterms:modified xsi:type="dcterms:W3CDTF">2019-07-01T09:15:00Z</dcterms:modified>
  <dc:language>fr-FR</dc:language>
</cp:coreProperties>
</file>