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735DBC" w14:paraId="73B9FEC4" w14:textId="77777777" w:rsidTr="00075CDD">
        <w:tc>
          <w:tcPr>
            <w:tcW w:w="4810" w:type="dxa"/>
          </w:tcPr>
          <w:p w14:paraId="421D3C1C" w14:textId="5975800D" w:rsidR="00B701C1" w:rsidRPr="001F5870" w:rsidRDefault="00F3498A" w:rsidP="00F3498A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Usvojeno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19. </w:t>
            </w:r>
            <w:proofErr w:type="spellStart"/>
            <w:r>
              <w:rPr>
                <w:sz w:val="16"/>
                <w:szCs w:val="16"/>
              </w:rPr>
              <w:t>plenarnoj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sjednici</w:t>
            </w:r>
            <w:proofErr w:type="spellEnd"/>
            <w:r>
              <w:rPr>
                <w:sz w:val="16"/>
                <w:szCs w:val="16"/>
              </w:rPr>
              <w:t xml:space="preserve"> T-CY </w:t>
            </w:r>
            <w:proofErr w:type="spellStart"/>
            <w:r>
              <w:rPr>
                <w:sz w:val="16"/>
                <w:szCs w:val="16"/>
              </w:rPr>
              <w:t>komiteta</w:t>
            </w:r>
            <w:proofErr w:type="spellEnd"/>
            <w:r>
              <w:rPr>
                <w:sz w:val="16"/>
                <w:szCs w:val="16"/>
              </w:rPr>
              <w:t xml:space="preserve">, 9. </w:t>
            </w:r>
            <w:proofErr w:type="spellStart"/>
            <w:r>
              <w:rPr>
                <w:sz w:val="16"/>
                <w:szCs w:val="16"/>
              </w:rPr>
              <w:t>jula</w:t>
            </w:r>
            <w:proofErr w:type="spellEnd"/>
            <w:r>
              <w:rPr>
                <w:sz w:val="16"/>
                <w:szCs w:val="16"/>
              </w:rPr>
              <w:t xml:space="preserve"> 2018. </w:t>
            </w:r>
            <w:proofErr w:type="spellStart"/>
            <w:r>
              <w:rPr>
                <w:sz w:val="16"/>
                <w:szCs w:val="16"/>
              </w:rPr>
              <w:t>godine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Strazburu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10" w:type="dxa"/>
          </w:tcPr>
          <w:p w14:paraId="7697E558" w14:textId="6FEA9DFA" w:rsidR="00002DAC" w:rsidRPr="00735DBC" w:rsidRDefault="00002DAC" w:rsidP="00075CDD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T-CY(2018)1</w:t>
            </w:r>
            <w:r>
              <w:rPr>
                <w:sz w:val="16"/>
                <w:szCs w:val="16"/>
              </w:rPr>
              <w:t>1</w:t>
            </w:r>
          </w:p>
          <w:p w14:paraId="3C4665BE" w14:textId="77777777" w:rsidR="00002DAC" w:rsidRPr="00735DBC" w:rsidRDefault="00002DAC" w:rsidP="00075CDD">
            <w:pPr>
              <w:jc w:val="right"/>
              <w:rPr>
                <w:sz w:val="16"/>
                <w:szCs w:val="16"/>
              </w:rPr>
            </w:pPr>
          </w:p>
        </w:tc>
      </w:tr>
    </w:tbl>
    <w:p w14:paraId="597D2628" w14:textId="77777777" w:rsidR="00002DAC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</w:rPr>
      </w:pPr>
    </w:p>
    <w:p w14:paraId="351B500B" w14:textId="00EC06D1" w:rsidR="00F329F4" w:rsidRDefault="00B10EEA" w:rsidP="00B7717E">
      <w:pPr>
        <w:pStyle w:val="Titre11"/>
        <w:tabs>
          <w:tab w:val="left" w:pos="1845"/>
          <w:tab w:val="right" w:pos="9404"/>
        </w:tabs>
        <w:spacing w:before="0"/>
        <w:jc w:val="both"/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Dodajte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logo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ili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koristite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zaglavlje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dopisa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organa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koji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šalje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zahtjev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,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ukoliko</w:t>
      </w:r>
      <w:proofErr w:type="spellEnd"/>
      <w:r w:rsidR="00B7717E">
        <w:rPr>
          <w:rFonts w:ascii="Verdana" w:hAnsi="Verdana"/>
          <w:color w:val="BFBFBF" w:themeColor="background1" w:themeShade="BF"/>
          <w:sz w:val="20"/>
          <w:szCs w:val="20"/>
        </w:rPr>
        <w:t xml:space="preserve"> je </w:t>
      </w:r>
      <w:proofErr w:type="spellStart"/>
      <w:r w:rsidR="00B7717E">
        <w:rPr>
          <w:rFonts w:ascii="Verdana" w:hAnsi="Verdana"/>
          <w:color w:val="BFBFBF" w:themeColor="background1" w:themeShade="BF"/>
          <w:sz w:val="20"/>
          <w:szCs w:val="20"/>
        </w:rPr>
        <w:t>nephodno</w:t>
      </w:r>
      <w:proofErr w:type="spellEnd"/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 w:rsidR="001216B4">
        <w:rPr>
          <w:rFonts w:ascii="Verdana" w:hAnsi="Verdana"/>
          <w:b w:val="0"/>
          <w:sz w:val="14"/>
          <w:szCs w:val="16"/>
        </w:rPr>
        <w:tab/>
      </w:r>
    </w:p>
    <w:p w14:paraId="32381EC1" w14:textId="77777777" w:rsidR="00F329F4" w:rsidRDefault="00F329F4" w:rsidP="001914CE"/>
    <w:p w14:paraId="64B5E29F" w14:textId="1E94A199" w:rsidR="00A428A4" w:rsidRPr="00A428A4" w:rsidRDefault="00F3498A" w:rsidP="00A428A4">
      <w:pPr>
        <w:pStyle w:val="Titre11"/>
        <w:spacing w:before="0" w:after="0"/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Zahtjev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čuvanje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podataka</w:t>
      </w:r>
      <w:proofErr w:type="spellEnd"/>
      <w:r>
        <w:rPr>
          <w:rFonts w:ascii="Verdana" w:hAnsi="Verdana"/>
        </w:rPr>
        <w:t xml:space="preserve"> </w:t>
      </w:r>
    </w:p>
    <w:p w14:paraId="30C3E44D" w14:textId="53E73A04" w:rsidR="00A73E45" w:rsidRPr="00A428A4" w:rsidRDefault="00F3498A" w:rsidP="00A428A4">
      <w:pPr>
        <w:pStyle w:val="Titre11"/>
        <w:spacing w:before="0" w:after="0"/>
        <w:jc w:val="center"/>
        <w:rPr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shodno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</w:t>
      </w:r>
      <w:proofErr w:type="spellEnd"/>
      <w:r>
        <w:rPr>
          <w:rFonts w:ascii="Verdana" w:hAnsi="Verdana"/>
          <w:sz w:val="20"/>
          <w:szCs w:val="20"/>
        </w:rPr>
        <w:t xml:space="preserve">. 29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30 </w:t>
      </w:r>
      <w:proofErr w:type="spellStart"/>
      <w:r>
        <w:rPr>
          <w:rFonts w:ascii="Verdana" w:hAnsi="Verdana"/>
          <w:sz w:val="20"/>
          <w:szCs w:val="20"/>
        </w:rPr>
        <w:t>Budimpeštanske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konvencije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računarskom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kriminalu</w:t>
      </w:r>
      <w:proofErr w:type="spellEnd"/>
      <w:r w:rsidR="00A428A4"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132762EA" w14:textId="77777777" w:rsidR="0002166F" w:rsidRDefault="0002166F" w:rsidP="0002166F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66207AD0" w:rsidR="0002166F" w:rsidRDefault="00F3498A" w:rsidP="00144869">
            <w:pPr>
              <w:pStyle w:val="Headnumb1"/>
            </w:pPr>
            <w:r>
              <w:t>DATUM</w:t>
            </w:r>
          </w:p>
        </w:tc>
      </w:tr>
      <w:tr w:rsidR="0002166F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49FFE05A" w:rsidR="0002166F" w:rsidRDefault="00F3498A" w:rsidP="00072784">
            <w:pPr>
              <w:pStyle w:val="Normal1"/>
            </w:pPr>
            <w:r>
              <w:rPr>
                <w:rFonts w:ascii="Verdana" w:hAnsi="Verdana"/>
                <w:szCs w:val="18"/>
              </w:rPr>
              <w:t>DD/MM/GGGG</w:t>
            </w:r>
          </w:p>
        </w:tc>
      </w:tr>
    </w:tbl>
    <w:p w14:paraId="080BC897" w14:textId="77777777" w:rsidR="0002166F" w:rsidRDefault="0002166F" w:rsidP="0002166F">
      <w:pPr>
        <w:pStyle w:val="Normal1"/>
        <w:rPr>
          <w:rFonts w:ascii="Verdana" w:hAnsi="Verdana"/>
        </w:rPr>
      </w:pPr>
    </w:p>
    <w:p w14:paraId="471B08D8" w14:textId="77777777" w:rsidR="0002166F" w:rsidRDefault="0002166F" w:rsidP="0002166F">
      <w:pPr>
        <w:pStyle w:val="Normal1"/>
        <w:rPr>
          <w:rFonts w:ascii="Verdana" w:hAnsi="Verdana"/>
        </w:rPr>
      </w:pPr>
    </w:p>
    <w:p w14:paraId="732F24F3" w14:textId="77777777" w:rsidR="0002166F" w:rsidRDefault="0002166F" w:rsidP="0002166F">
      <w:pPr>
        <w:pStyle w:val="Normal1"/>
        <w:rPr>
          <w:rFonts w:ascii="Verdana" w:hAnsi="Verdana"/>
        </w:rPr>
      </w:pPr>
    </w:p>
    <w:p w14:paraId="3ECF7BCD" w14:textId="77777777" w:rsidR="00F329F4" w:rsidRDefault="00F329F4" w:rsidP="00F329F4">
      <w:pPr>
        <w:pStyle w:val="Normal1"/>
        <w:rPr>
          <w:rFonts w:ascii="Verdana" w:hAnsi="Verdana"/>
          <w:lang w:val="en-GB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14:paraId="354F6BBC" w14:textId="77777777" w:rsidTr="00075CDD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49306760" w:rsidR="00F329F4" w:rsidRDefault="00F3498A" w:rsidP="00F3498A">
            <w:pPr>
              <w:pStyle w:val="Headnumb1"/>
            </w:pPr>
            <w:r>
              <w:t>VEZA</w:t>
            </w:r>
            <w:r w:rsidR="00F329F4">
              <w:t xml:space="preserve"> / </w:t>
            </w:r>
            <w:r>
              <w:t>BROJ PREDMETA</w:t>
            </w:r>
          </w:p>
        </w:tc>
      </w:tr>
      <w:tr w:rsidR="00F329F4" w14:paraId="62260229" w14:textId="77777777" w:rsidTr="00075CDD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Default="00F329F4" w:rsidP="00075CDD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327F42E" w14:textId="77777777" w:rsidR="00F329F4" w:rsidRDefault="00F329F4" w:rsidP="00B35111">
      <w:pPr>
        <w:pStyle w:val="Normal1"/>
        <w:jc w:val="center"/>
        <w:rPr>
          <w:rFonts w:ascii="Verdana" w:hAnsi="Verdana"/>
          <w:i/>
          <w:sz w:val="16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098B39F8" w:rsidR="00F42113" w:rsidRDefault="00F3498A" w:rsidP="00144869">
            <w:pPr>
              <w:pStyle w:val="Headnumb1"/>
            </w:pPr>
            <w:r>
              <w:t>status zahtjeva</w:t>
            </w:r>
          </w:p>
        </w:tc>
      </w:tr>
      <w:tr w:rsidR="00F42113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312DBFD1" w:rsidR="00F42113" w:rsidRDefault="00F42113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F3498A">
              <w:rPr>
                <w:rFonts w:ascii="Verdana" w:hAnsi="Verdana"/>
              </w:rPr>
              <w:t xml:space="preserve">Novi </w:t>
            </w:r>
            <w:proofErr w:type="spellStart"/>
            <w:r w:rsidR="00F3498A">
              <w:rPr>
                <w:rFonts w:ascii="Verdana" w:hAnsi="Verdana"/>
              </w:rPr>
              <w:t>zahtjev</w:t>
            </w:r>
            <w:proofErr w:type="spellEnd"/>
            <w:r>
              <w:rPr>
                <w:rFonts w:ascii="Verdana" w:hAnsi="Verdana"/>
              </w:rPr>
              <w:t xml:space="preserve">    </w:t>
            </w:r>
          </w:p>
          <w:p w14:paraId="1776601B" w14:textId="2B2972E5" w:rsidR="00F42113" w:rsidRPr="00466E6D" w:rsidRDefault="00F42113" w:rsidP="002E7988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Nastavak</w:t>
            </w:r>
            <w:proofErr w:type="spellEnd"/>
            <w:r w:rsidR="00F3498A"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prethodnog</w:t>
            </w:r>
            <w:proofErr w:type="spellEnd"/>
            <w:r w:rsidR="00F3498A"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zahtjeva</w:t>
            </w:r>
            <w:proofErr w:type="spellEnd"/>
            <w:r>
              <w:rPr>
                <w:rFonts w:ascii="Verdana" w:hAnsi="Verdana"/>
              </w:rPr>
              <w:t xml:space="preserve">     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Broj</w:t>
            </w:r>
            <w:proofErr w:type="spellEnd"/>
            <w:r w:rsidR="00F3498A"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etikete</w:t>
            </w:r>
            <w:proofErr w:type="spellEnd"/>
            <w:r w:rsidR="00F3498A">
              <w:rPr>
                <w:rFonts w:ascii="Verdana" w:hAnsi="Verdana"/>
              </w:rPr>
              <w:t>/</w:t>
            </w:r>
            <w:proofErr w:type="spellStart"/>
            <w:r w:rsidR="00F3498A">
              <w:rPr>
                <w:rFonts w:ascii="Verdana" w:hAnsi="Verdana"/>
              </w:rPr>
              <w:t>veze</w:t>
            </w:r>
            <w:proofErr w:type="spellEnd"/>
            <w:r w:rsidR="00F3498A"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prethodnog</w:t>
            </w:r>
            <w:proofErr w:type="spellEnd"/>
            <w:r w:rsidR="00F3498A">
              <w:rPr>
                <w:rFonts w:ascii="Verdana" w:hAnsi="Verdana"/>
              </w:rPr>
              <w:t xml:space="preserve"> </w:t>
            </w:r>
            <w:proofErr w:type="spellStart"/>
            <w:r w:rsidR="00F3498A">
              <w:rPr>
                <w:rFonts w:ascii="Verdana" w:hAnsi="Verdana"/>
              </w:rPr>
              <w:t>zahtjeva</w:t>
            </w:r>
            <w:proofErr w:type="spellEnd"/>
            <w:r w:rsidR="00F3498A">
              <w:rPr>
                <w:rFonts w:ascii="Verdana" w:hAnsi="Verdana"/>
              </w:rPr>
              <w:t xml:space="preserve">: </w:t>
            </w:r>
          </w:p>
        </w:tc>
      </w:tr>
    </w:tbl>
    <w:p w14:paraId="23EE7FDA" w14:textId="77777777" w:rsidR="0002166F" w:rsidRDefault="0002166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2BE1F4B5" w:rsidR="00A73E45" w:rsidRDefault="00FA5D8C" w:rsidP="00AF57E7">
            <w:pPr>
              <w:pStyle w:val="Headnumb1"/>
            </w:pPr>
            <w:r>
              <w:t>organ kojI PRIMA</w:t>
            </w:r>
            <w:r w:rsidR="00AF57E7">
              <w:t xml:space="preserve"> zahtjev </w:t>
            </w:r>
          </w:p>
        </w:tc>
      </w:tr>
      <w:tr w:rsidR="00A73E45" w14:paraId="4FD76F55" w14:textId="77777777" w:rsidTr="0002166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22799D7" w14:textId="77777777" w:rsidR="009B44C5" w:rsidRDefault="009B44C5" w:rsidP="009B44C5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47EB7793" w:rsidR="009B44C5" w:rsidRDefault="00FA5D8C" w:rsidP="00AF57E7">
            <w:pPr>
              <w:pStyle w:val="Headnumb1"/>
            </w:pPr>
            <w:r>
              <w:t>organ koji ŠALJE</w:t>
            </w:r>
            <w:r w:rsidR="00AF57E7">
              <w:t xml:space="preserve"> zahtjev </w:t>
            </w:r>
            <w:r w:rsidR="00782CB3" w:rsidRPr="00603E91">
              <w:rPr>
                <w:lang w:val="en-GB"/>
              </w:rPr>
              <w:t>*</w:t>
            </w:r>
          </w:p>
        </w:tc>
      </w:tr>
      <w:tr w:rsidR="00DE7C0A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4BD91006" w:rsidR="00DE7C0A" w:rsidRDefault="00B7717E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Organizacija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48420464" w:rsidR="009B44C5" w:rsidRDefault="003C49F6" w:rsidP="003C49F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Osoba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zad</w:t>
            </w:r>
            <w:r w:rsidR="00047FF4">
              <w:rPr>
                <w:rFonts w:ascii="Verdana" w:hAnsi="Verdana"/>
                <w:szCs w:val="18"/>
              </w:rPr>
              <w:t>užena</w:t>
            </w:r>
            <w:proofErr w:type="spellEnd"/>
            <w:r w:rsidR="00047FF4">
              <w:rPr>
                <w:rFonts w:ascii="Verdana" w:hAnsi="Verdana"/>
                <w:szCs w:val="18"/>
              </w:rPr>
              <w:t xml:space="preserve"> za </w:t>
            </w:r>
            <w:proofErr w:type="spellStart"/>
            <w:r w:rsidR="00047FF4">
              <w:rPr>
                <w:rFonts w:ascii="Verdana" w:hAnsi="Verdana"/>
                <w:szCs w:val="18"/>
              </w:rPr>
              <w:t>postupanje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713EB127" w:rsidR="009B44C5" w:rsidRDefault="009B44C5" w:rsidP="003C49F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</w:t>
            </w:r>
            <w:r w:rsidR="003C49F6">
              <w:rPr>
                <w:rFonts w:ascii="Verdana" w:hAnsi="Verdana"/>
                <w:szCs w:val="18"/>
              </w:rPr>
              <w:t>dresa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4718BE7A" w:rsidR="009B44C5" w:rsidRDefault="003C49F6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>
              <w:rPr>
                <w:rFonts w:ascii="Verdana" w:hAnsi="Verdana"/>
                <w:szCs w:val="18"/>
              </w:rPr>
              <w:t>telefona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39A15C36" w:rsidR="009B44C5" w:rsidRDefault="003C49F6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 w:rsidR="00A61EFF">
              <w:rPr>
                <w:rFonts w:ascii="Verdana" w:hAnsi="Verdana"/>
                <w:szCs w:val="18"/>
              </w:rPr>
              <w:t>mobilnog</w:t>
            </w:r>
            <w:proofErr w:type="spellEnd"/>
            <w:r w:rsidR="00A61EFF">
              <w:rPr>
                <w:rFonts w:ascii="Verdana" w:hAnsi="Verdana"/>
                <w:szCs w:val="18"/>
              </w:rPr>
              <w:t xml:space="preserve"> tel.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684A9AFA" w:rsidR="009B44C5" w:rsidRDefault="003C49F6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28402C8E" w:rsidR="009B44C5" w:rsidRDefault="009B44C5" w:rsidP="003C49F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5636710B" w:rsidR="009B44C5" w:rsidRDefault="003C49F6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Radno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vrijeme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4B1A1583" w:rsidR="009B44C5" w:rsidRDefault="003C49F6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Vremenska</w:t>
            </w:r>
            <w:proofErr w:type="spellEnd"/>
            <w:r>
              <w:rPr>
                <w:rFonts w:ascii="Verdana" w:hAnsi="Verdana"/>
                <w:szCs w:val="18"/>
              </w:rPr>
              <w:t xml:space="preserve"> zona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1F765C" w:rsidRPr="005F0FA3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E15CBF7" w:rsidR="001F765C" w:rsidRPr="005F0FA3" w:rsidRDefault="001F765C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5F5C147D" w:rsidR="001F765C" w:rsidRPr="005F0FA3" w:rsidRDefault="00B7717E" w:rsidP="003C49F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Poželjno</w:t>
            </w:r>
            <w:proofErr w:type="spellEnd"/>
            <w:r>
              <w:rPr>
                <w:rFonts w:ascii="Verdana" w:hAnsi="Verdana"/>
                <w:szCs w:val="18"/>
              </w:rPr>
              <w:t xml:space="preserve"> je da</w:t>
            </w:r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odgovor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bude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dostavljen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putem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e-</w:t>
            </w:r>
            <w:proofErr w:type="spellStart"/>
            <w:r w:rsidR="003C49F6">
              <w:rPr>
                <w:rFonts w:ascii="Verdana" w:hAnsi="Verdana"/>
                <w:szCs w:val="18"/>
              </w:rPr>
              <w:t>maila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ili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drugog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sredstva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brze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komunikacije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5D12CE" w14:paraId="0FDEF98D" w14:textId="77777777" w:rsidTr="00075CDD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77777777" w:rsidR="005D12CE" w:rsidRPr="005F0FA3" w:rsidRDefault="005D12CE" w:rsidP="00075CDD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065A2050" w:rsidR="005D12CE" w:rsidRDefault="00B7717E" w:rsidP="00B77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Poželjo</w:t>
            </w:r>
            <w:proofErr w:type="spellEnd"/>
            <w:r>
              <w:rPr>
                <w:rFonts w:ascii="Verdana" w:hAnsi="Verdana"/>
                <w:szCs w:val="18"/>
              </w:rPr>
              <w:t xml:space="preserve"> je da </w:t>
            </w:r>
            <w:proofErr w:type="spellStart"/>
            <w:r>
              <w:rPr>
                <w:rFonts w:ascii="Verdana" w:hAnsi="Verdana"/>
                <w:szCs w:val="18"/>
              </w:rPr>
              <w:t>odgovor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bude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dostavljen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C49F6">
              <w:rPr>
                <w:rFonts w:ascii="Verdana" w:hAnsi="Verdana"/>
                <w:szCs w:val="18"/>
              </w:rPr>
              <w:t>putem</w:t>
            </w:r>
            <w:proofErr w:type="spellEnd"/>
            <w:r w:rsidR="003C49F6">
              <w:rPr>
                <w:rFonts w:ascii="Verdana" w:hAnsi="Verdana"/>
                <w:szCs w:val="18"/>
              </w:rPr>
              <w:t xml:space="preserve">: </w:t>
            </w:r>
          </w:p>
        </w:tc>
      </w:tr>
    </w:tbl>
    <w:p w14:paraId="0129ECB1" w14:textId="77777777" w:rsidR="009B44C5" w:rsidRDefault="009B44C5" w:rsidP="009B44C5">
      <w:pPr>
        <w:pStyle w:val="Normal1"/>
      </w:pPr>
    </w:p>
    <w:p w14:paraId="1A5B1F16" w14:textId="77777777" w:rsidR="005F0FA3" w:rsidRDefault="005F0FA3" w:rsidP="009B44C5">
      <w:pPr>
        <w:pStyle w:val="Normal1"/>
      </w:pPr>
    </w:p>
    <w:p w14:paraId="34C454E7" w14:textId="77777777" w:rsidR="005F0FA3" w:rsidRDefault="005F0FA3" w:rsidP="009B44C5">
      <w:pPr>
        <w:pStyle w:val="Normal1"/>
      </w:pPr>
    </w:p>
    <w:p w14:paraId="7A5C59E5" w14:textId="464798B1" w:rsidR="005F0FA3" w:rsidRPr="00E4131B" w:rsidRDefault="005A797B" w:rsidP="00E4131B">
      <w:pPr>
        <w:jc w:val="left"/>
        <w:rPr>
          <w:rFonts w:asciiTheme="minorHAnsi" w:hAnsiTheme="minorHAnsi"/>
          <w:szCs w:val="24"/>
        </w:rPr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14:paraId="65B5425E" w14:textId="77777777" w:rsidTr="00F329F4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52E0DA6D" w:rsidR="009B44C5" w:rsidRDefault="00A61EFF" w:rsidP="00A61EFF">
            <w:pPr>
              <w:pStyle w:val="Headnumb1"/>
            </w:pPr>
            <w:r>
              <w:lastRenderedPageBreak/>
              <w:t>UKOLIKO je POTREBNA DODATN</w:t>
            </w:r>
            <w:r w:rsidR="00FA5D8C">
              <w:t>A POTVRDA OD ORGANA KOJI ŠALJE</w:t>
            </w:r>
            <w:r>
              <w:t xml:space="preserve"> ZAHTJEV, MOLIMO DA KONTAKTIRATE: 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Default="009B44C5" w:rsidP="00072784">
            <w:pPr>
              <w:pStyle w:val="Titre21"/>
            </w:pPr>
          </w:p>
        </w:tc>
      </w:tr>
      <w:tr w:rsidR="009B44C5" w14:paraId="20BE8B3F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4D9EC7BC" w:rsidR="009B44C5" w:rsidRDefault="00A61EFF" w:rsidP="0007278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Ime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58696855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5F7E2EF0" w:rsidR="009B44C5" w:rsidRDefault="00A61EFF" w:rsidP="0007278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Zvanje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48152E67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1A7579CE" w:rsidR="009B44C5" w:rsidRDefault="00A61EFF" w:rsidP="0007278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Funkcija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F329F4" w14:paraId="1859984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600FA26A" w:rsidR="00F329F4" w:rsidRDefault="00A61EFF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>
              <w:rPr>
                <w:rFonts w:ascii="Verdana" w:hAnsi="Verdana"/>
                <w:szCs w:val="18"/>
              </w:rPr>
              <w:t>telefona</w:t>
            </w:r>
            <w:proofErr w:type="spellEnd"/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Default="00F329F4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1CD6DFB6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67C46C5C" w:rsidR="00F329F4" w:rsidRDefault="00A61EFF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>
              <w:rPr>
                <w:rFonts w:ascii="Verdana" w:hAnsi="Verdana"/>
                <w:szCs w:val="18"/>
              </w:rPr>
              <w:t>mobilnog</w:t>
            </w:r>
            <w:proofErr w:type="spellEnd"/>
            <w:r>
              <w:rPr>
                <w:rFonts w:ascii="Verdana" w:hAnsi="Verdana"/>
                <w:szCs w:val="18"/>
              </w:rPr>
              <w:t xml:space="preserve"> tel.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Default="00F329F4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462B9CD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4A8AF3D2" w:rsidR="00F329F4" w:rsidRDefault="00A61EFF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Default="00F329F4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A74AE2E" w14:textId="45D7FCEF" w:rsidR="005E7725" w:rsidRDefault="005E7725" w:rsidP="005E7725"/>
    <w:p w14:paraId="0A0F2DC0" w14:textId="77777777" w:rsidR="005266AB" w:rsidRDefault="005266AB" w:rsidP="005E7725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14:paraId="73236D4D" w14:textId="77777777" w:rsidTr="00075CDD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94ADF7E" w14:textId="7C769A10" w:rsidR="005E7725" w:rsidRDefault="00075CDD" w:rsidP="00075CDD">
            <w:pPr>
              <w:pStyle w:val="Headnumb1"/>
            </w:pPr>
            <w:r>
              <w:t xml:space="preserve">ISTRAŽNI/OPERATIVNI ORGAN KOJI JE NADLEŽAN ZA PREDMET </w:t>
            </w:r>
          </w:p>
          <w:p w14:paraId="4F93A0A0" w14:textId="12037F08" w:rsidR="005E7725" w:rsidRDefault="005E7725" w:rsidP="00075CDD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="00075CDD">
              <w:rPr>
                <w:rFonts w:ascii="Verdana" w:hAnsi="Verdana"/>
                <w:b w:val="0"/>
                <w:sz w:val="16"/>
                <w:szCs w:val="16"/>
              </w:rPr>
              <w:t xml:space="preserve">UKOLIKO TO NIJE ORGAN KOJI </w:t>
            </w:r>
            <w:r w:rsidR="00F161BF">
              <w:rPr>
                <w:rFonts w:ascii="Verdana" w:hAnsi="Verdana"/>
                <w:b w:val="0"/>
                <w:sz w:val="16"/>
                <w:szCs w:val="16"/>
              </w:rPr>
              <w:t>ŠALJE</w:t>
            </w:r>
            <w:r w:rsidR="00075CDD">
              <w:rPr>
                <w:rFonts w:ascii="Verdana" w:hAnsi="Verdana"/>
                <w:b w:val="0"/>
                <w:sz w:val="16"/>
                <w:szCs w:val="16"/>
              </w:rPr>
              <w:t xml:space="preserve"> ZAHTJEV) </w:t>
            </w:r>
          </w:p>
          <w:p w14:paraId="286CDB3D" w14:textId="6FAA327A" w:rsidR="0012233B" w:rsidRPr="0012233B" w:rsidRDefault="0012233B" w:rsidP="0012233B">
            <w:pPr>
              <w:pStyle w:val="Normal1"/>
              <w:rPr>
                <w:b/>
              </w:rPr>
            </w:pPr>
          </w:p>
        </w:tc>
      </w:tr>
      <w:tr w:rsidR="005E7725" w14:paraId="1FF156B4" w14:textId="77777777" w:rsidTr="00075CDD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0C067BBE" w:rsidR="005E7725" w:rsidRPr="00E85578" w:rsidRDefault="00F161BF" w:rsidP="00075CDD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Organizacija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11BFF710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4D3A5931" w:rsidR="005E7725" w:rsidRPr="00E85578" w:rsidRDefault="00075CDD" w:rsidP="00075CDD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Cs w:val="18"/>
              </w:rPr>
              <w:t>Osoba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zadužena</w:t>
            </w:r>
            <w:proofErr w:type="spellEnd"/>
            <w:r>
              <w:rPr>
                <w:rFonts w:ascii="Verdana" w:hAnsi="Verdana"/>
                <w:szCs w:val="18"/>
              </w:rPr>
              <w:t xml:space="preserve"> za </w:t>
            </w:r>
            <w:proofErr w:type="spellStart"/>
            <w:r>
              <w:rPr>
                <w:rFonts w:ascii="Verdana" w:hAnsi="Verdana"/>
                <w:szCs w:val="18"/>
              </w:rPr>
              <w:t>postupanje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6CDF8350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46F56121" w:rsidR="005E7725" w:rsidRDefault="00075CDD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FB6D4B7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6EC35BB4" w:rsidR="005E7725" w:rsidRDefault="00075CDD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>
              <w:rPr>
                <w:rFonts w:ascii="Verdana" w:hAnsi="Verdana"/>
                <w:szCs w:val="18"/>
              </w:rPr>
              <w:t>telefona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D6DA956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42B47BA0" w:rsidR="005E7725" w:rsidRDefault="00075CDD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</w:t>
            </w:r>
            <w:proofErr w:type="spellStart"/>
            <w:r>
              <w:rPr>
                <w:rFonts w:ascii="Verdana" w:hAnsi="Verdana"/>
                <w:szCs w:val="18"/>
              </w:rPr>
              <w:t>mobilnog</w:t>
            </w:r>
            <w:proofErr w:type="spellEnd"/>
            <w:r>
              <w:rPr>
                <w:rFonts w:ascii="Verdana" w:hAnsi="Verdana"/>
                <w:szCs w:val="18"/>
              </w:rPr>
              <w:t xml:space="preserve"> tel.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4C5AB489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714411FE" w:rsidR="005E7725" w:rsidRDefault="005E7725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</w:t>
            </w:r>
            <w:r w:rsidR="00075CDD">
              <w:rPr>
                <w:rFonts w:ascii="Verdana" w:hAnsi="Verdana"/>
                <w:szCs w:val="18"/>
              </w:rPr>
              <w:t>resa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28F5583F" w14:textId="77777777" w:rsidTr="00075CDD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5B732B7E" w:rsidR="005E7725" w:rsidRDefault="005E7725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Default="005E7725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293D14B" w14:textId="77777777" w:rsidR="00144869" w:rsidRDefault="00144869" w:rsidP="00BC007B">
      <w:pPr>
        <w:pStyle w:val="Normal1"/>
        <w:rPr>
          <w:rFonts w:ascii="Verdana" w:hAnsi="Verdana"/>
        </w:rPr>
      </w:pPr>
    </w:p>
    <w:p w14:paraId="118F8EE7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17287825" w:rsidR="00772BCE" w:rsidRDefault="00075CDD" w:rsidP="00075CDD">
            <w:pPr>
              <w:pStyle w:val="Headnumb1"/>
              <w:ind w:left="436" w:hanging="436"/>
            </w:pPr>
            <w:r>
              <w:t>NADLEŽNO TUŽILAŠTVO ILI SUD</w:t>
            </w:r>
            <w:r w:rsidR="00FA5D8C">
              <w:t>,</w:t>
            </w:r>
            <w:r>
              <w:t xml:space="preserve"> UKOLIKO JE PRIMJENJIVO </w:t>
            </w:r>
          </w:p>
        </w:tc>
      </w:tr>
      <w:tr w:rsidR="00772BCE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1B6EAA49" w:rsidR="00772BCE" w:rsidRDefault="00075CDD" w:rsidP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</w:rPr>
              <w:t>Nadležno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tužilaštvo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broj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predmeta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3E4D25A5" w:rsidR="00772BCE" w:rsidRDefault="00075CDD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</w:rPr>
              <w:t>Nadležni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sud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broj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predmeta</w:t>
            </w:r>
            <w:proofErr w:type="spellEnd"/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71DF4242" w:rsidR="00772BCE" w:rsidRDefault="00075CDD" w:rsidP="00075CDD">
            <w:pPr>
              <w:pStyle w:val="Normal1"/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Odluka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tužilaštva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ili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suda</w:t>
            </w:r>
            <w:proofErr w:type="spellEnd"/>
            <w:r>
              <w:rPr>
                <w:rFonts w:ascii="Verdana" w:hAnsi="Verdana"/>
              </w:rPr>
              <w:t xml:space="preserve"> u </w:t>
            </w:r>
            <w:proofErr w:type="spellStart"/>
            <w:r>
              <w:rPr>
                <w:rFonts w:ascii="Verdana" w:hAnsi="Verdana"/>
              </w:rPr>
              <w:t>vezi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zahtjevom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DD850EA" w14:textId="77777777" w:rsidR="00772BCE" w:rsidRDefault="00772BCE" w:rsidP="00BC007B">
      <w:pPr>
        <w:pStyle w:val="Normal1"/>
        <w:rPr>
          <w:rFonts w:ascii="Verdana" w:hAnsi="Verdana"/>
        </w:rPr>
      </w:pPr>
    </w:p>
    <w:p w14:paraId="4B69F69B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782CB3" w14:paraId="577540EF" w14:textId="77777777" w:rsidTr="00075CDD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1CAA4A80" w:rsidR="00BC007B" w:rsidRPr="00782CB3" w:rsidRDefault="000B6D7C" w:rsidP="00FD4DE2">
            <w:pPr>
              <w:pStyle w:val="Headnumb1"/>
            </w:pPr>
            <w:r>
              <w:t>postupak</w:t>
            </w:r>
            <w:r w:rsidR="00FD4DE2">
              <w:t xml:space="preserve"> MEĐUNARODNE PRAVNE POMOĆI </w:t>
            </w:r>
          </w:p>
        </w:tc>
      </w:tr>
      <w:tr w:rsidR="00892AAA" w:rsidRPr="005F0FA3" w14:paraId="30E6675A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23473401" w:rsidR="00892AAA" w:rsidRPr="005F0FA3" w:rsidRDefault="00892AAA" w:rsidP="00FD22F1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02860F5F" w:rsidR="00892AAA" w:rsidRPr="005F0FA3" w:rsidRDefault="00FD4DE2" w:rsidP="000B6D7C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Namjeravamo</w:t>
            </w:r>
            <w:proofErr w:type="spellEnd"/>
            <w:r>
              <w:rPr>
                <w:rFonts w:ascii="Verdana" w:hAnsi="Verdana"/>
                <w:lang w:val="en-GB"/>
              </w:rPr>
              <w:t xml:space="preserve"> da </w:t>
            </w:r>
            <w:proofErr w:type="spellStart"/>
            <w:r>
              <w:rPr>
                <w:rFonts w:ascii="Verdana" w:hAnsi="Verdana"/>
                <w:lang w:val="en-GB"/>
              </w:rPr>
              <w:t>uputimo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471D42">
              <w:rPr>
                <w:rFonts w:ascii="Verdana" w:hAnsi="Verdana"/>
                <w:lang w:val="en-GB"/>
              </w:rPr>
              <w:t>zamolnicu</w:t>
            </w:r>
            <w:proofErr w:type="spellEnd"/>
            <w:r>
              <w:rPr>
                <w:rFonts w:ascii="Verdana" w:hAnsi="Verdana"/>
                <w:lang w:val="en-GB"/>
              </w:rPr>
              <w:t xml:space="preserve"> za </w:t>
            </w:r>
            <w:proofErr w:type="spellStart"/>
            <w:r>
              <w:rPr>
                <w:rFonts w:ascii="Verdana" w:hAnsi="Verdana"/>
                <w:lang w:val="en-GB"/>
              </w:rPr>
              <w:t>međunarodnu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pravnu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pomoć</w:t>
            </w:r>
            <w:proofErr w:type="spellEnd"/>
            <w:r>
              <w:rPr>
                <w:rFonts w:ascii="Verdana" w:hAnsi="Verdana"/>
                <w:lang w:val="en-GB"/>
              </w:rPr>
              <w:t xml:space="preserve"> u </w:t>
            </w:r>
            <w:proofErr w:type="spellStart"/>
            <w:r>
              <w:rPr>
                <w:rFonts w:ascii="Verdana" w:hAnsi="Verdana"/>
                <w:lang w:val="en-GB"/>
              </w:rPr>
              <w:t>ciju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8833D9">
              <w:rPr>
                <w:rFonts w:ascii="Verdana" w:hAnsi="Verdana"/>
                <w:lang w:val="en-GB"/>
              </w:rPr>
              <w:t>izrade</w:t>
            </w:r>
            <w:proofErr w:type="spellEnd"/>
            <w:r w:rsidR="008833D9">
              <w:rPr>
                <w:rFonts w:ascii="Verdana" w:hAnsi="Verdana"/>
                <w:lang w:val="en-GB"/>
              </w:rPr>
              <w:t xml:space="preserve"> podataka</w:t>
            </w:r>
            <w:r w:rsidR="00892AAA" w:rsidRPr="005F0FA3">
              <w:rPr>
                <w:rFonts w:ascii="Verdana" w:hAnsi="Verdana"/>
                <w:lang w:val="en-GB"/>
              </w:rPr>
              <w:t>.</w:t>
            </w:r>
            <w:r w:rsidR="00892AAA" w:rsidRPr="005F0FA3">
              <w:rPr>
                <w:rFonts w:ascii="Verdana" w:hAnsi="Verdana"/>
                <w:b/>
                <w:lang w:val="en-GB"/>
              </w:rPr>
              <w:t>*</w:t>
            </w:r>
          </w:p>
        </w:tc>
      </w:tr>
      <w:tr w:rsidR="00892AAA" w:rsidRPr="00782CB3" w14:paraId="13194F7C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4D0AF528" w:rsidR="00892AAA" w:rsidRPr="005F0FA3" w:rsidRDefault="00892AAA" w:rsidP="00FD22F1">
            <w:pPr>
              <w:pStyle w:val="Normal1"/>
              <w:ind w:left="66"/>
              <w:rPr>
                <w:rFonts w:ascii="Wingdings" w:hAnsi="Wingdings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6C085606" w:rsidR="00892AAA" w:rsidRPr="008417CB" w:rsidRDefault="008833D9" w:rsidP="000B6D7C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U </w:t>
            </w:r>
            <w:proofErr w:type="spellStart"/>
            <w:r>
              <w:rPr>
                <w:rFonts w:ascii="Verdana" w:hAnsi="Verdana"/>
                <w:lang w:val="en-GB"/>
              </w:rPr>
              <w:t>prilogu</w:t>
            </w:r>
            <w:proofErr w:type="spellEnd"/>
            <w:r>
              <w:rPr>
                <w:rFonts w:ascii="Verdana" w:hAnsi="Verdana"/>
                <w:lang w:val="en-GB"/>
              </w:rPr>
              <w:t xml:space="preserve"> se </w:t>
            </w:r>
            <w:proofErr w:type="spellStart"/>
            <w:r>
              <w:rPr>
                <w:rFonts w:ascii="Verdana" w:hAnsi="Verdana"/>
                <w:lang w:val="en-GB"/>
              </w:rPr>
              <w:t>dostavlja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zamolnica</w:t>
            </w:r>
            <w:proofErr w:type="spellEnd"/>
            <w:r>
              <w:rPr>
                <w:rFonts w:ascii="Verdana" w:hAnsi="Verdana"/>
                <w:lang w:val="en-GB"/>
              </w:rPr>
              <w:t xml:space="preserve"> za </w:t>
            </w:r>
            <w:proofErr w:type="spellStart"/>
            <w:r>
              <w:rPr>
                <w:rFonts w:ascii="Verdana" w:hAnsi="Verdana"/>
                <w:lang w:val="en-GB"/>
              </w:rPr>
              <w:t>međunarodnu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pravnu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pomoć</w:t>
            </w:r>
            <w:proofErr w:type="spellEnd"/>
            <w:r>
              <w:rPr>
                <w:rFonts w:ascii="Verdana" w:hAnsi="Verdana"/>
                <w:lang w:val="en-GB"/>
              </w:rPr>
              <w:t xml:space="preserve"> u </w:t>
            </w:r>
            <w:proofErr w:type="spellStart"/>
            <w:r>
              <w:rPr>
                <w:rFonts w:ascii="Verdana" w:hAnsi="Verdana"/>
                <w:lang w:val="en-GB"/>
              </w:rPr>
              <w:t>cilju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izrade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podataka</w:t>
            </w:r>
            <w:proofErr w:type="spellEnd"/>
            <w:r w:rsidR="00892AAA" w:rsidRPr="005F0FA3">
              <w:rPr>
                <w:rFonts w:ascii="Verdana" w:hAnsi="Verdana"/>
                <w:lang w:val="en-GB"/>
              </w:rPr>
              <w:t>.</w:t>
            </w:r>
          </w:p>
        </w:tc>
      </w:tr>
    </w:tbl>
    <w:p w14:paraId="2B727837" w14:textId="77777777" w:rsidR="00603E91" w:rsidRDefault="00603E91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14:paraId="1222A6BA" w14:textId="77777777" w:rsidTr="00075CDD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67D3525B" w:rsidR="002E28B3" w:rsidRDefault="00471D42" w:rsidP="002E28B3">
            <w:pPr>
              <w:pStyle w:val="Headnumb1"/>
            </w:pPr>
            <w:r>
              <w:t>KRIVIČNO DJELO KOJE JE PREDMET ISTRAGE ILI KRIVIČNOG POSTUPKA</w:t>
            </w:r>
            <w:r w:rsidR="00F74E74" w:rsidRPr="00521E4E">
              <w:t>*</w:t>
            </w:r>
            <w:r w:rsidR="002E28B3">
              <w:t xml:space="preserve"> </w:t>
            </w:r>
          </w:p>
          <w:p w14:paraId="68B21027" w14:textId="6F5F5692" w:rsidR="002E28B3" w:rsidRPr="002E28B3" w:rsidRDefault="002E28B3" w:rsidP="002E28B3">
            <w:pPr>
              <w:rPr>
                <w:b/>
                <w:sz w:val="16"/>
                <w:szCs w:val="16"/>
              </w:rPr>
            </w:pPr>
          </w:p>
        </w:tc>
      </w:tr>
      <w:tr w:rsidR="00F74E74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699D66D3" w:rsidR="00F74E74" w:rsidRDefault="00F74E74" w:rsidP="00471D42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Krivično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djelo</w:t>
            </w:r>
            <w:proofErr w:type="spellEnd"/>
            <w:r w:rsidR="00471D42">
              <w:rPr>
                <w:rFonts w:ascii="Verdana" w:hAnsi="Verdana"/>
              </w:rPr>
              <w:t>/</w:t>
            </w:r>
            <w:proofErr w:type="spellStart"/>
            <w:r w:rsidR="00471D42">
              <w:rPr>
                <w:rFonts w:ascii="Verdana" w:hAnsi="Verdana"/>
              </w:rPr>
              <w:t>djela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koja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odgovaraju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odredbama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članova</w:t>
            </w:r>
            <w:proofErr w:type="spellEnd"/>
            <w:r w:rsidR="00471D42">
              <w:rPr>
                <w:rFonts w:ascii="Verdana" w:hAnsi="Verdana"/>
              </w:rPr>
              <w:t xml:space="preserve"> 2-11 </w:t>
            </w:r>
            <w:proofErr w:type="spellStart"/>
            <w:r w:rsidR="00471D42">
              <w:rPr>
                <w:rFonts w:ascii="Verdana" w:hAnsi="Verdana"/>
              </w:rPr>
              <w:t>Budimpeštanske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konvencije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1EB735EA" w:rsidR="00F74E74" w:rsidRDefault="00471D42" w:rsidP="00075CDD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krivično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djelo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predviđeno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zakonom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države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molilje</w:t>
            </w:r>
            <w:proofErr w:type="spellEnd"/>
            <w:r>
              <w:rPr>
                <w:rFonts w:ascii="Verdana" w:hAnsi="Verdana"/>
                <w:szCs w:val="18"/>
              </w:rPr>
              <w:t xml:space="preserve">: </w:t>
            </w:r>
          </w:p>
          <w:p w14:paraId="3622D8FF" w14:textId="77777777" w:rsidR="00F74E74" w:rsidRDefault="00F74E74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F3870" w:rsidRPr="00E4131B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64F39153" w:rsidR="004F3870" w:rsidRDefault="004F3870" w:rsidP="00471D42">
            <w:pPr>
              <w:pStyle w:val="Normal1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Drugo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krivično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  <w:proofErr w:type="spellStart"/>
            <w:r w:rsidR="00471D42">
              <w:rPr>
                <w:rFonts w:ascii="Verdana" w:hAnsi="Verdana"/>
              </w:rPr>
              <w:t>djelo</w:t>
            </w:r>
            <w:proofErr w:type="spellEnd"/>
            <w:r w:rsidR="00471D42">
              <w:rPr>
                <w:rFonts w:ascii="Verdana" w:hAnsi="Verdana"/>
              </w:rPr>
              <w:t>/</w:t>
            </w:r>
            <w:proofErr w:type="spellStart"/>
            <w:r w:rsidR="00471D42">
              <w:rPr>
                <w:rFonts w:ascii="Verdana" w:hAnsi="Verdana"/>
              </w:rPr>
              <w:t>djela</w:t>
            </w:r>
            <w:proofErr w:type="spellEnd"/>
            <w:r w:rsidR="00471D42">
              <w:rPr>
                <w:rFonts w:ascii="Verdana" w:hAnsi="Verdana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30608975" w:rsidR="004F3870" w:rsidRPr="00E4131B" w:rsidRDefault="00471D42" w:rsidP="004F3870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E4131B">
              <w:rPr>
                <w:rFonts w:ascii="Verdana" w:hAnsi="Verdana"/>
                <w:szCs w:val="18"/>
                <w:lang w:val="fr-FR"/>
              </w:rPr>
              <w:t>Molimo navedite</w:t>
            </w:r>
            <w:r w:rsidR="000B6D7C" w:rsidRPr="00E4131B">
              <w:rPr>
                <w:rFonts w:ascii="Verdana" w:hAnsi="Verdana"/>
                <w:szCs w:val="18"/>
                <w:lang w:val="fr-FR"/>
              </w:rPr>
              <w:t>,</w:t>
            </w:r>
            <w:r w:rsidRPr="00E4131B">
              <w:rPr>
                <w:rFonts w:ascii="Verdana" w:hAnsi="Verdana"/>
                <w:szCs w:val="18"/>
                <w:lang w:val="fr-FR"/>
              </w:rPr>
              <w:t xml:space="preserve"> u skladu sa zakonom države molilje</w:t>
            </w:r>
            <w:r w:rsidR="000B6D7C" w:rsidRPr="00E4131B">
              <w:rPr>
                <w:rFonts w:ascii="Verdana" w:hAnsi="Verdana"/>
                <w:szCs w:val="18"/>
                <w:lang w:val="fr-FR"/>
              </w:rPr>
              <w:t>:</w:t>
            </w:r>
          </w:p>
          <w:p w14:paraId="012B5B53" w14:textId="77777777" w:rsidR="004F3870" w:rsidRPr="00E4131B" w:rsidRDefault="004F3870" w:rsidP="00075CDD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4A761E24" w14:textId="77777777" w:rsidR="004F3870" w:rsidRPr="00E4131B" w:rsidRDefault="004F3870">
      <w:pPr>
        <w:pStyle w:val="Normal1"/>
        <w:rPr>
          <w:rFonts w:ascii="Verdana" w:hAnsi="Verdana"/>
          <w:lang w:val="fr-FR"/>
        </w:rPr>
      </w:pPr>
    </w:p>
    <w:p w14:paraId="21897B99" w14:textId="16D90BF6" w:rsidR="00FD22F1" w:rsidRPr="00E4131B" w:rsidRDefault="00FD22F1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6D7FB7D2" w:rsidR="008D4ACD" w:rsidRPr="0002166F" w:rsidRDefault="00782CB3" w:rsidP="00144869">
            <w:pPr>
              <w:pStyle w:val="Headnumb1"/>
            </w:pPr>
            <w:r w:rsidRPr="00E4131B">
              <w:rPr>
                <w:lang w:val="fr-FR"/>
              </w:rPr>
              <w:lastRenderedPageBreak/>
              <w:br w:type="page"/>
            </w:r>
            <w:r w:rsidR="00DA2558">
              <w:t>KRATAK PREGLED predmeta</w:t>
            </w:r>
            <w:r w:rsidR="008D4ACD" w:rsidRPr="0002166F">
              <w:t>*</w:t>
            </w:r>
          </w:p>
          <w:p w14:paraId="57407402" w14:textId="68B2D878" w:rsidR="00121044" w:rsidRDefault="000B6D7C" w:rsidP="00121044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Uključujući</w:t>
            </w:r>
            <w:proofErr w:type="spellEnd"/>
            <w:r w:rsidR="00121044">
              <w:rPr>
                <w:szCs w:val="18"/>
              </w:rPr>
              <w:t>:</w:t>
            </w:r>
          </w:p>
          <w:p w14:paraId="5EAF628B" w14:textId="2588AF4D" w:rsidR="00121044" w:rsidRPr="005F0FA3" w:rsidRDefault="0012104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proofErr w:type="spellStart"/>
            <w:r w:rsidR="000B6D7C">
              <w:rPr>
                <w:szCs w:val="18"/>
              </w:rPr>
              <w:t>kratak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opis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činjenica</w:t>
            </w:r>
            <w:proofErr w:type="spellEnd"/>
            <w:r w:rsidR="000B6D7C">
              <w:rPr>
                <w:szCs w:val="18"/>
              </w:rPr>
              <w:t xml:space="preserve"> </w:t>
            </w:r>
          </w:p>
          <w:p w14:paraId="117891C7" w14:textId="55BBED3A" w:rsidR="006C2513" w:rsidRDefault="00353254" w:rsidP="006C2513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proofErr w:type="spellStart"/>
            <w:r w:rsidR="000B6D7C">
              <w:rPr>
                <w:szCs w:val="18"/>
              </w:rPr>
              <w:t>na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koji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način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su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traženi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podaci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povazani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sa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istragom</w:t>
            </w:r>
            <w:proofErr w:type="spellEnd"/>
            <w:r w:rsidR="000B6D7C">
              <w:rPr>
                <w:szCs w:val="18"/>
              </w:rPr>
              <w:t>/</w:t>
            </w:r>
            <w:proofErr w:type="spellStart"/>
            <w:r w:rsidR="000B6D7C">
              <w:rPr>
                <w:szCs w:val="18"/>
              </w:rPr>
              <w:t>krivičnim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djel</w:t>
            </w:r>
            <w:r w:rsidR="006C2513">
              <w:rPr>
                <w:szCs w:val="18"/>
              </w:rPr>
              <w:t>ima</w:t>
            </w:r>
            <w:proofErr w:type="spellEnd"/>
            <w:r w:rsidR="000B6D7C">
              <w:rPr>
                <w:szCs w:val="18"/>
              </w:rPr>
              <w:t xml:space="preserve"> </w:t>
            </w:r>
          </w:p>
          <w:p w14:paraId="2C6F54FA" w14:textId="7E0406B9" w:rsidR="00FD1E61" w:rsidRDefault="00121044" w:rsidP="006C2513">
            <w:pPr>
              <w:rPr>
                <w:szCs w:val="18"/>
              </w:rPr>
            </w:pPr>
            <w:r w:rsidRPr="005F0FA3">
              <w:rPr>
                <w:szCs w:val="18"/>
              </w:rPr>
              <w:t>-</w:t>
            </w:r>
            <w:r w:rsidR="006C2513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svrha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neophodnost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zahtjeva</w:t>
            </w:r>
            <w:proofErr w:type="spellEnd"/>
            <w:r w:rsidR="000B6D7C">
              <w:rPr>
                <w:szCs w:val="18"/>
              </w:rPr>
              <w:t xml:space="preserve"> za </w:t>
            </w:r>
            <w:proofErr w:type="spellStart"/>
            <w:r w:rsidR="000B6D7C">
              <w:rPr>
                <w:szCs w:val="18"/>
              </w:rPr>
              <w:t>čuvanje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i</w:t>
            </w:r>
            <w:proofErr w:type="spellEnd"/>
            <w:r w:rsidR="000B6D7C">
              <w:rPr>
                <w:szCs w:val="18"/>
              </w:rPr>
              <w:t>/</w:t>
            </w:r>
            <w:proofErr w:type="spellStart"/>
            <w:r w:rsidR="000B6D7C">
              <w:rPr>
                <w:szCs w:val="18"/>
              </w:rPr>
              <w:t>ili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0B6D7C">
              <w:rPr>
                <w:szCs w:val="18"/>
              </w:rPr>
              <w:t>djelimičn</w:t>
            </w:r>
            <w:r w:rsidR="006C2513">
              <w:rPr>
                <w:szCs w:val="18"/>
              </w:rPr>
              <w:t>o</w:t>
            </w:r>
            <w:proofErr w:type="spellEnd"/>
            <w:r w:rsidR="000B6D7C">
              <w:rPr>
                <w:szCs w:val="18"/>
              </w:rPr>
              <w:t xml:space="preserve"> </w:t>
            </w:r>
            <w:proofErr w:type="spellStart"/>
            <w:r w:rsidR="006C2513">
              <w:rPr>
                <w:szCs w:val="18"/>
              </w:rPr>
              <w:t>otkrivanje</w:t>
            </w:r>
            <w:proofErr w:type="spellEnd"/>
            <w:r w:rsidR="006C2513">
              <w:rPr>
                <w:szCs w:val="18"/>
              </w:rPr>
              <w:t xml:space="preserve"> </w:t>
            </w:r>
            <w:proofErr w:type="spellStart"/>
            <w:r w:rsidR="006C2513">
              <w:rPr>
                <w:szCs w:val="18"/>
              </w:rPr>
              <w:t>podataka</w:t>
            </w:r>
            <w:proofErr w:type="spellEnd"/>
            <w:r w:rsidR="006C2513">
              <w:rPr>
                <w:szCs w:val="18"/>
              </w:rPr>
              <w:t xml:space="preserve"> o </w:t>
            </w:r>
            <w:proofErr w:type="spellStart"/>
            <w:r w:rsidR="00CA2AB7">
              <w:rPr>
                <w:szCs w:val="18"/>
              </w:rPr>
              <w:t>prometu</w:t>
            </w:r>
            <w:proofErr w:type="spellEnd"/>
            <w:r w:rsidR="006C2513">
              <w:rPr>
                <w:szCs w:val="18"/>
              </w:rPr>
              <w:t xml:space="preserve"> </w:t>
            </w:r>
          </w:p>
          <w:p w14:paraId="37200659" w14:textId="68CB14B7" w:rsidR="008D4ACD" w:rsidRPr="00353254" w:rsidRDefault="00121044" w:rsidP="006C2513">
            <w:pPr>
              <w:rPr>
                <w:b/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proofErr w:type="spellStart"/>
            <w:r w:rsidR="00DA2558">
              <w:rPr>
                <w:szCs w:val="18"/>
              </w:rPr>
              <w:t>tužbe</w:t>
            </w:r>
            <w:proofErr w:type="spellEnd"/>
            <w:r w:rsidR="00DA2558">
              <w:rPr>
                <w:szCs w:val="18"/>
              </w:rPr>
              <w:t>/</w:t>
            </w:r>
            <w:proofErr w:type="spellStart"/>
            <w:r w:rsidR="00DA2558">
              <w:rPr>
                <w:szCs w:val="18"/>
              </w:rPr>
              <w:t>krivična</w:t>
            </w:r>
            <w:proofErr w:type="spellEnd"/>
            <w:r w:rsidR="006C2513">
              <w:rPr>
                <w:szCs w:val="18"/>
              </w:rPr>
              <w:t xml:space="preserve"> </w:t>
            </w:r>
            <w:proofErr w:type="spellStart"/>
            <w:r w:rsidR="006C2513">
              <w:rPr>
                <w:szCs w:val="18"/>
              </w:rPr>
              <w:t>djela</w:t>
            </w:r>
            <w:proofErr w:type="spellEnd"/>
            <w:r w:rsidR="006C2513">
              <w:rPr>
                <w:szCs w:val="18"/>
              </w:rPr>
              <w:t xml:space="preserve"> u </w:t>
            </w:r>
            <w:proofErr w:type="spellStart"/>
            <w:r w:rsidR="006C2513">
              <w:rPr>
                <w:szCs w:val="18"/>
              </w:rPr>
              <w:t>ovom</w:t>
            </w:r>
            <w:proofErr w:type="spellEnd"/>
            <w:r w:rsidR="006C2513">
              <w:rPr>
                <w:szCs w:val="18"/>
              </w:rPr>
              <w:t xml:space="preserve"> </w:t>
            </w:r>
            <w:proofErr w:type="spellStart"/>
            <w:r w:rsidR="006C2513">
              <w:rPr>
                <w:szCs w:val="18"/>
              </w:rPr>
              <w:t>predmetu</w:t>
            </w:r>
            <w:proofErr w:type="spellEnd"/>
            <w:r w:rsidR="006C2513">
              <w:rPr>
                <w:szCs w:val="18"/>
              </w:rPr>
              <w:t xml:space="preserve"> </w:t>
            </w:r>
          </w:p>
        </w:tc>
      </w:tr>
      <w:tr w:rsidR="008D4ACD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5C6E2110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7F7505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35D2A254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6CAA403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4561916E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1DF6FB7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2575BE6" w14:textId="035AD8D3" w:rsidR="00FD22F1" w:rsidRDefault="00FD22F1" w:rsidP="00925EDA">
      <w:pPr>
        <w:pStyle w:val="Normal1"/>
      </w:pPr>
    </w:p>
    <w:p w14:paraId="4F3CC15C" w14:textId="77777777" w:rsidR="005266AB" w:rsidRDefault="005266AB" w:rsidP="00925EDA">
      <w:pPr>
        <w:pStyle w:val="Normal1"/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14:paraId="74C6BC2C" w14:textId="77777777" w:rsidTr="0007278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1A26FC88" w:rsidR="009648C3" w:rsidRDefault="00FD1E61" w:rsidP="00FD1E61">
            <w:pPr>
              <w:pStyle w:val="Headnumb1"/>
            </w:pPr>
            <w:r>
              <w:t xml:space="preserve">PODACI KOJE TREBA ČUVATI </w:t>
            </w:r>
            <w:r w:rsidR="009648C3" w:rsidRPr="00603E91">
              <w:t>*</w:t>
            </w:r>
          </w:p>
        </w:tc>
      </w:tr>
      <w:tr w:rsidR="00925EDA" w14:paraId="599086F6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28A5B75C" w:rsidR="00925EDA" w:rsidRDefault="00925EDA" w:rsidP="00FD1E61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FD1E61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FD1E61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FD1E61">
              <w:rPr>
                <w:rFonts w:ascii="Verdana" w:hAnsi="Verdana"/>
                <w:b/>
                <w:szCs w:val="18"/>
              </w:rPr>
              <w:t>pretplatniku</w:t>
            </w:r>
            <w:proofErr w:type="spellEnd"/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2D34F00C" w:rsidR="00925EDA" w:rsidRDefault="00FD1E61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 w:rsidR="00925EDA">
              <w:rPr>
                <w:rFonts w:ascii="Verdana" w:hAnsi="Verdana"/>
                <w:szCs w:val="18"/>
              </w:rPr>
              <w:t xml:space="preserve">: </w:t>
            </w:r>
          </w:p>
          <w:p w14:paraId="2FBF50EE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E4131B" w14:paraId="37529CE1" w14:textId="77777777" w:rsidTr="009648C3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77932C9C" w:rsidR="00925EDA" w:rsidRDefault="00FD1E61" w:rsidP="00072784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Traženi</w:t>
            </w:r>
            <w:proofErr w:type="spellEnd"/>
            <w:r>
              <w:rPr>
                <w:rFonts w:ascii="Verdana" w:hAnsi="Verdana"/>
                <w:szCs w:val="18"/>
              </w:rPr>
              <w:t xml:space="preserve"> period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0CE022C2" w:rsidR="00925EDA" w:rsidRDefault="00FD1E61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Datum od</w:t>
            </w:r>
            <w:r w:rsidR="00925EDA">
              <w:rPr>
                <w:rFonts w:ascii="Verdana" w:hAnsi="Verdana"/>
                <w:szCs w:val="18"/>
              </w:rPr>
              <w:t xml:space="preserve">: </w:t>
            </w:r>
            <w:r w:rsidR="00925EDA">
              <w:rPr>
                <w:rFonts w:ascii="Verdana" w:hAnsi="Verdana"/>
              </w:rPr>
              <w:t>DD/MM/</w:t>
            </w:r>
            <w:r>
              <w:rPr>
                <w:rFonts w:ascii="Verdana" w:hAnsi="Verdana"/>
              </w:rPr>
              <w:t>GGG</w:t>
            </w:r>
            <w:r w:rsidR="00FA67CA">
              <w:rPr>
                <w:rFonts w:ascii="Verdana" w:hAnsi="Verdana"/>
              </w:rPr>
              <w:t>G</w:t>
            </w:r>
            <w:r w:rsidR="00925EDA">
              <w:rPr>
                <w:rFonts w:ascii="Verdana" w:hAnsi="Verdana"/>
              </w:rPr>
              <w:t xml:space="preserve">       </w:t>
            </w:r>
            <w:r w:rsidR="002E64ED">
              <w:rPr>
                <w:rFonts w:ascii="Verdana" w:hAnsi="Verdana"/>
              </w:rPr>
              <w:tab/>
            </w:r>
            <w:r w:rsidR="002E64ED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Datum do</w:t>
            </w:r>
            <w:r w:rsidR="00925EDA">
              <w:rPr>
                <w:rFonts w:ascii="Verdana" w:hAnsi="Verdana"/>
              </w:rPr>
              <w:t>: DD/MM/</w:t>
            </w:r>
            <w:r>
              <w:rPr>
                <w:rFonts w:ascii="Verdana" w:hAnsi="Verdana"/>
              </w:rPr>
              <w:t>GGG</w:t>
            </w:r>
            <w:r w:rsidR="00FA67CA">
              <w:rPr>
                <w:rFonts w:ascii="Verdana" w:hAnsi="Verdana"/>
              </w:rPr>
              <w:t>G</w:t>
            </w:r>
          </w:p>
          <w:p w14:paraId="16438504" w14:textId="5157EE5D" w:rsidR="007941E4" w:rsidRPr="00E4131B" w:rsidRDefault="00FD1E61" w:rsidP="00FD1E61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E4131B">
              <w:rPr>
                <w:rFonts w:ascii="Verdana" w:hAnsi="Verdana"/>
                <w:szCs w:val="18"/>
                <w:lang w:val="fr-FR"/>
              </w:rPr>
              <w:t>Vrijeme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 xml:space="preserve"> (</w:t>
            </w:r>
            <w:r w:rsidRPr="00E4131B">
              <w:rPr>
                <w:rFonts w:ascii="Verdana" w:hAnsi="Verdana"/>
                <w:szCs w:val="18"/>
                <w:lang w:val="fr-FR"/>
              </w:rPr>
              <w:t>i vremenska zona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 xml:space="preserve">):   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ab/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ab/>
            </w:r>
            <w:r w:rsidRPr="00E4131B">
              <w:rPr>
                <w:rFonts w:ascii="Verdana" w:hAnsi="Verdana"/>
                <w:szCs w:val="18"/>
                <w:lang w:val="fr-FR"/>
              </w:rPr>
              <w:t>Vrijeme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 xml:space="preserve"> (</w:t>
            </w:r>
            <w:r w:rsidRPr="00E4131B">
              <w:rPr>
                <w:rFonts w:ascii="Verdana" w:hAnsi="Verdana"/>
                <w:szCs w:val="18"/>
                <w:lang w:val="fr-FR"/>
              </w:rPr>
              <w:t>i vremenska zona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>):</w:t>
            </w:r>
            <w:r w:rsidR="002E64ED" w:rsidRPr="00E4131B">
              <w:rPr>
                <w:rFonts w:ascii="Verdana" w:hAnsi="Verdana"/>
                <w:szCs w:val="18"/>
                <w:lang w:val="fr-FR"/>
              </w:rPr>
              <w:tab/>
            </w:r>
          </w:p>
        </w:tc>
      </w:tr>
      <w:tr w:rsidR="00603E91" w:rsidRPr="00E4131B" w14:paraId="37037846" w14:textId="77777777" w:rsidTr="009648C3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6C2193DF" w:rsidR="00603E91" w:rsidRPr="00E4131B" w:rsidRDefault="00603E91" w:rsidP="00FD1E61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603E91">
              <w:rPr>
                <w:rFonts w:ascii="Wingdings" w:hAnsi="Wingdings"/>
                <w:sz w:val="16"/>
                <w:szCs w:val="16"/>
              </w:rPr>
              <w:t></w:t>
            </w:r>
            <w:r w:rsidRPr="00603E91">
              <w:rPr>
                <w:rFonts w:ascii="Wingdings" w:hAnsi="Wingdings"/>
                <w:sz w:val="16"/>
                <w:szCs w:val="16"/>
              </w:rPr>
              <w:t></w:t>
            </w:r>
            <w:r w:rsidR="00FD1E61" w:rsidRPr="00E4131B">
              <w:rPr>
                <w:rFonts w:ascii="Verdana" w:hAnsi="Verdana"/>
                <w:szCs w:val="18"/>
                <w:lang w:val="fr-FR"/>
              </w:rPr>
              <w:t>Ukoliko je riječ o zajedničkom sistemu, molimo da sačuvate sve osnovne podatke o pretplatniku za sve virtuelne sisteme na ovoj IP adresi.</w:t>
            </w:r>
          </w:p>
        </w:tc>
      </w:tr>
      <w:tr w:rsidR="00925EDA" w14:paraId="3005A288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14C4D0CD" w:rsidR="00925EDA" w:rsidRDefault="00925EDA" w:rsidP="00F55C8E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FD1E61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FD1E61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F55C8E">
              <w:rPr>
                <w:rFonts w:ascii="Verdana" w:hAnsi="Verdana"/>
                <w:b/>
                <w:szCs w:val="18"/>
              </w:rPr>
              <w:t>prometu</w:t>
            </w:r>
            <w:proofErr w:type="spellEnd"/>
            <w:r w:rsidR="00FD1E61">
              <w:rPr>
                <w:rFonts w:ascii="Verdana" w:hAnsi="Verdana"/>
                <w:b/>
                <w:szCs w:val="18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04D1E600" w:rsidR="00925EDA" w:rsidRDefault="00FD1E61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 w:rsidR="00925EDA">
              <w:rPr>
                <w:rFonts w:ascii="Verdana" w:hAnsi="Verdana"/>
                <w:szCs w:val="18"/>
              </w:rPr>
              <w:t xml:space="preserve">: </w:t>
            </w:r>
          </w:p>
          <w:p w14:paraId="7F45B38A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E4131B" w14:paraId="7E04536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6EC684DA" w:rsidR="00925EDA" w:rsidRDefault="00FD1E61" w:rsidP="00072784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Traženi</w:t>
            </w:r>
            <w:proofErr w:type="spellEnd"/>
            <w:r>
              <w:rPr>
                <w:rFonts w:ascii="Verdana" w:hAnsi="Verdana"/>
                <w:szCs w:val="18"/>
              </w:rPr>
              <w:t xml:space="preserve"> period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04F34" w14:textId="21AA8E8E" w:rsidR="00FD1E61" w:rsidRDefault="00FD1E61" w:rsidP="00FD1E61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Datum od: </w:t>
            </w:r>
            <w:r>
              <w:rPr>
                <w:rFonts w:ascii="Verdana" w:hAnsi="Verdana"/>
              </w:rPr>
              <w:t>DD/MM/GGG</w:t>
            </w:r>
            <w:r w:rsidR="00FA67CA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Datum do: DD/MM/GGG</w:t>
            </w:r>
            <w:r w:rsidR="00FA67CA">
              <w:rPr>
                <w:rFonts w:ascii="Verdana" w:hAnsi="Verdana"/>
              </w:rPr>
              <w:t>G</w:t>
            </w:r>
          </w:p>
          <w:p w14:paraId="1B5098D8" w14:textId="3A9B5974" w:rsidR="002E64ED" w:rsidRPr="00E4131B" w:rsidRDefault="00FD1E61" w:rsidP="00FD1E61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E4131B">
              <w:rPr>
                <w:rFonts w:ascii="Verdana" w:hAnsi="Verdana"/>
                <w:szCs w:val="18"/>
                <w:lang w:val="fr-FR"/>
              </w:rPr>
              <w:t xml:space="preserve">Vrijeme (i vremenska zona):   </w:t>
            </w:r>
            <w:r w:rsidRPr="00E4131B">
              <w:rPr>
                <w:rFonts w:ascii="Verdana" w:hAnsi="Verdana"/>
                <w:szCs w:val="18"/>
                <w:lang w:val="fr-FR"/>
              </w:rPr>
              <w:tab/>
            </w:r>
            <w:r w:rsidRPr="00E4131B">
              <w:rPr>
                <w:rFonts w:ascii="Verdana" w:hAnsi="Verdana"/>
                <w:szCs w:val="18"/>
                <w:lang w:val="fr-FR"/>
              </w:rPr>
              <w:tab/>
              <w:t>Vrijeme (i vremenska zona):</w:t>
            </w:r>
          </w:p>
        </w:tc>
      </w:tr>
      <w:tr w:rsidR="00925EDA" w14:paraId="65FF0BC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6C083321" w:rsidR="00925EDA" w:rsidRDefault="00925EDA" w:rsidP="00FD1E61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FD1E61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FD1E61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FD1E61">
              <w:rPr>
                <w:rFonts w:ascii="Verdana" w:hAnsi="Verdana"/>
                <w:b/>
                <w:szCs w:val="18"/>
              </w:rPr>
              <w:t>sadržaju</w:t>
            </w:r>
            <w:proofErr w:type="spellEnd"/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00641C" w14:textId="77777777" w:rsidR="00925EDA" w:rsidRDefault="00925EDA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Please specify: </w:t>
            </w:r>
          </w:p>
          <w:p w14:paraId="100D36E1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E4131B" w14:paraId="2FD3089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0D35AC44" w:rsidR="00925EDA" w:rsidRDefault="00F55C8E" w:rsidP="00072784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Traženi</w:t>
            </w:r>
            <w:proofErr w:type="spellEnd"/>
            <w:r>
              <w:rPr>
                <w:rFonts w:ascii="Verdana" w:hAnsi="Verdana"/>
                <w:szCs w:val="18"/>
              </w:rPr>
              <w:t xml:space="preserve"> period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C272EA" w14:textId="4DE19F0D" w:rsidR="00F55C8E" w:rsidRDefault="00F55C8E" w:rsidP="00F55C8E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Datum od: </w:t>
            </w:r>
            <w:r>
              <w:rPr>
                <w:rFonts w:ascii="Verdana" w:hAnsi="Verdana"/>
              </w:rPr>
              <w:t>DD/MM/GGG</w:t>
            </w:r>
            <w:r w:rsidR="00FA67CA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Datum do: DD/MM/GGG</w:t>
            </w:r>
            <w:r w:rsidR="00FA67CA">
              <w:rPr>
                <w:rFonts w:ascii="Verdana" w:hAnsi="Verdana"/>
              </w:rPr>
              <w:t>G</w:t>
            </w:r>
          </w:p>
          <w:p w14:paraId="4D437457" w14:textId="1EBF6A5B" w:rsidR="002E64ED" w:rsidRPr="00E4131B" w:rsidRDefault="00F55C8E" w:rsidP="00F55C8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E4131B">
              <w:rPr>
                <w:rFonts w:ascii="Verdana" w:hAnsi="Verdana"/>
                <w:szCs w:val="18"/>
                <w:lang w:val="fr-FR"/>
              </w:rPr>
              <w:t xml:space="preserve">Vrijeme (i vremenska zona):   </w:t>
            </w:r>
            <w:r w:rsidRPr="00E4131B">
              <w:rPr>
                <w:rFonts w:ascii="Verdana" w:hAnsi="Verdana"/>
                <w:szCs w:val="18"/>
                <w:lang w:val="fr-FR"/>
              </w:rPr>
              <w:tab/>
            </w:r>
            <w:r w:rsidRPr="00E4131B">
              <w:rPr>
                <w:rFonts w:ascii="Verdana" w:hAnsi="Verdana"/>
                <w:szCs w:val="18"/>
                <w:lang w:val="fr-FR"/>
              </w:rPr>
              <w:tab/>
              <w:t>Vrijeme (i vremenska zona):</w:t>
            </w:r>
          </w:p>
        </w:tc>
      </w:tr>
    </w:tbl>
    <w:p w14:paraId="4B01C3FB" w14:textId="68D2D4CA" w:rsidR="00772BCE" w:rsidRPr="00E4131B" w:rsidRDefault="00772BCE" w:rsidP="00925EDA">
      <w:pPr>
        <w:pStyle w:val="Normal1"/>
        <w:rPr>
          <w:rFonts w:ascii="Verdana" w:hAnsi="Verdana"/>
          <w:lang w:val="fr-FR"/>
        </w:rPr>
      </w:pPr>
    </w:p>
    <w:p w14:paraId="7B3A3893" w14:textId="77777777" w:rsidR="005266AB" w:rsidRPr="00E4131B" w:rsidRDefault="005266AB" w:rsidP="00925EDA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E4131B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2775AA6F" w:rsidR="00925EDA" w:rsidRPr="00E4131B" w:rsidRDefault="00F55C8E" w:rsidP="00F55C8E">
            <w:pPr>
              <w:pStyle w:val="Headnumb1"/>
              <w:rPr>
                <w:lang w:val="fr-FR"/>
              </w:rPr>
            </w:pPr>
            <w:r w:rsidRPr="00E4131B">
              <w:rPr>
                <w:lang w:val="fr-FR"/>
              </w:rPr>
              <w:t>PODACI KOJI IDENTIFIKUJU LICE ILI ORGANIZACIJU (npr. PRUŽALAC USLUGA) KOJA POSJEDUJE ILI KONTROLIŠE POHRANJENE RAČUNARSKE PODATKE I LOKACIJU RAČUNARSKOG SISTEMA, UKOLIKO JE DOSTUPNO</w:t>
            </w:r>
            <w:r w:rsidR="00925EDA" w:rsidRPr="00E4131B">
              <w:rPr>
                <w:lang w:val="fr-FR"/>
              </w:rPr>
              <w:t>*</w:t>
            </w:r>
            <w:r w:rsidR="00353254" w:rsidRPr="00E4131B">
              <w:rPr>
                <w:lang w:val="fr-FR"/>
              </w:rPr>
              <w:t xml:space="preserve"> </w:t>
            </w:r>
          </w:p>
        </w:tc>
      </w:tr>
      <w:tr w:rsidR="00925EDA" w:rsidRPr="00E4131B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E4131B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28330E96" w14:textId="77777777" w:rsidR="00925EDA" w:rsidRPr="00E4131B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9C369CE" w14:textId="77777777" w:rsidR="00925EDA" w:rsidRPr="00E4131B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2B662C8B" w14:textId="77777777" w:rsidR="005266AB" w:rsidRPr="00E4131B" w:rsidRDefault="005266AB" w:rsidP="00925EDA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925EDA" w14:paraId="23A9D1ED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216FAA3F" w:rsidR="00925EDA" w:rsidRPr="00E4131B" w:rsidRDefault="00F55C8E" w:rsidP="00144869">
            <w:pPr>
              <w:pStyle w:val="Headnumb1"/>
              <w:rPr>
                <w:lang w:val="fr-FR"/>
              </w:rPr>
            </w:pPr>
            <w:r w:rsidRPr="00E4131B">
              <w:rPr>
                <w:lang w:val="fr-FR"/>
              </w:rPr>
              <w:t>BRZO OTKRIVANJE USKLADIŠTENIH PODATAKA O PROMETU NA OSNOVU ČLANA 30 KONVENCIJE O RAČUNARSKOM kriminalu</w:t>
            </w:r>
          </w:p>
          <w:p w14:paraId="450D20A2" w14:textId="2EB04D75" w:rsidR="00925EDA" w:rsidRPr="00F42113" w:rsidRDefault="00F55C8E" w:rsidP="00BD3523">
            <w:pPr>
              <w:pStyle w:val="Normal1"/>
              <w:rPr>
                <w:rFonts w:ascii="Verdana" w:hAnsi="Verdana"/>
                <w:bCs/>
              </w:rPr>
            </w:pPr>
            <w:proofErr w:type="spellStart"/>
            <w:r>
              <w:rPr>
                <w:rFonts w:ascii="Verdana" w:hAnsi="Verdana"/>
              </w:rPr>
              <w:t>Detalji</w:t>
            </w:r>
            <w:proofErr w:type="spellEnd"/>
            <w:r>
              <w:rPr>
                <w:rFonts w:ascii="Verdana" w:hAnsi="Verdana"/>
              </w:rPr>
              <w:t>/</w:t>
            </w:r>
            <w:proofErr w:type="spellStart"/>
            <w:r>
              <w:rPr>
                <w:rFonts w:ascii="Verdana" w:hAnsi="Verdana"/>
              </w:rPr>
              <w:t>opis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podataka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koji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terba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budu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BD3523">
              <w:rPr>
                <w:rFonts w:ascii="Verdana" w:hAnsi="Verdana"/>
              </w:rPr>
              <w:t>otkriveni</w:t>
            </w:r>
            <w:proofErr w:type="spellEnd"/>
            <w:r w:rsidR="00925EDA" w:rsidRPr="00F42113">
              <w:rPr>
                <w:rStyle w:val="FootnoteReference"/>
                <w:rFonts w:ascii="Verdana" w:hAnsi="Verdana"/>
              </w:rPr>
              <w:footnoteReference w:id="2"/>
            </w:r>
          </w:p>
        </w:tc>
      </w:tr>
      <w:tr w:rsidR="00925EDA" w14:paraId="05935539" w14:textId="77777777" w:rsidTr="00072784">
        <w:trPr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7B55B2" w14:textId="2ADAA897" w:rsidR="009648C3" w:rsidRPr="002E170A" w:rsidRDefault="00BD3523" w:rsidP="00BD35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4" w:hanging="283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Ovim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zahtjevom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traži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čuvanje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podataka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prometu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koji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odnose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na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određenu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komunikaciju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Ukoliko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smislu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ovog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zahtjeva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server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otkrije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da je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pružalac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usluga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drugoj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jurisdikciji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bio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uključen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prenos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ove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komunikacije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molimo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da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nam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odmah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otkrijete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identitet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tog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pružaoca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usluga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i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put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komunikacije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shodno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članu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30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Konvencije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računarskom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A"/>
                <w:szCs w:val="18"/>
              </w:rPr>
              <w:t>kriminalu</w:t>
            </w:r>
            <w:proofErr w:type="spellEnd"/>
            <w:r>
              <w:rPr>
                <w:rFonts w:ascii="Verdana" w:hAnsi="Verdana" w:cs="Verdana"/>
                <w:color w:val="00000A"/>
                <w:szCs w:val="18"/>
              </w:rPr>
              <w:t xml:space="preserve">. </w:t>
            </w:r>
          </w:p>
        </w:tc>
      </w:tr>
    </w:tbl>
    <w:p w14:paraId="257E56FF" w14:textId="77777777" w:rsidR="00C36FC6" w:rsidRDefault="00C36FC6" w:rsidP="00C36FC6">
      <w:pPr>
        <w:rPr>
          <w:lang w:val="en-GB"/>
        </w:rPr>
      </w:pPr>
    </w:p>
    <w:p w14:paraId="650FA9D7" w14:textId="77777777" w:rsidR="00C36FC6" w:rsidRDefault="00C36FC6" w:rsidP="00C36FC6">
      <w:pPr>
        <w:rPr>
          <w:lang w:val="en-GB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52068" w14:paraId="3B1F3D08" w14:textId="77777777" w:rsidTr="00FA0B97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4C8B1161" w:rsidR="00352068" w:rsidRDefault="00BD3523" w:rsidP="00144869">
            <w:pPr>
              <w:pStyle w:val="Headnumb1"/>
            </w:pPr>
            <w:r>
              <w:lastRenderedPageBreak/>
              <w:t>STATUS PREDMETA</w:t>
            </w:r>
          </w:p>
        </w:tc>
      </w:tr>
      <w:tr w:rsidR="00352068" w:rsidRPr="00E4131B" w14:paraId="329848CD" w14:textId="77777777" w:rsidTr="00FA0B97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0B2885A1" w:rsidR="0002166F" w:rsidRDefault="00352068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 w:rsidR="00605A25">
              <w:rPr>
                <w:rFonts w:ascii="Verdana" w:hAnsi="Verdana"/>
              </w:rPr>
              <w:t xml:space="preserve"> </w:t>
            </w:r>
            <w:r w:rsidR="00FA67CA">
              <w:rPr>
                <w:rFonts w:ascii="Verdana" w:hAnsi="Verdana"/>
              </w:rPr>
              <w:t>Istraga</w:t>
            </w:r>
          </w:p>
          <w:p w14:paraId="7A7DD488" w14:textId="502053C8" w:rsidR="00352068" w:rsidRDefault="00352068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BD3523">
              <w:rPr>
                <w:rFonts w:ascii="Verdana" w:hAnsi="Verdana"/>
                <w:szCs w:val="18"/>
              </w:rPr>
              <w:t>Suđenje</w:t>
            </w:r>
            <w:proofErr w:type="spellEnd"/>
            <w:r>
              <w:rPr>
                <w:rFonts w:ascii="Verdana" w:hAnsi="Verdana"/>
                <w:szCs w:val="18"/>
              </w:rPr>
              <w:t xml:space="preserve">         </w:t>
            </w:r>
          </w:p>
          <w:p w14:paraId="484F5C78" w14:textId="0011FCEF" w:rsidR="00417D2E" w:rsidRDefault="00417D2E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BD3523">
              <w:rPr>
                <w:rFonts w:ascii="Verdana" w:hAnsi="Verdana"/>
              </w:rPr>
              <w:t>Izvršenje</w:t>
            </w:r>
            <w:proofErr w:type="spellEnd"/>
            <w:r w:rsidR="00BD3523">
              <w:rPr>
                <w:rFonts w:ascii="Verdana" w:hAnsi="Verdana"/>
              </w:rPr>
              <w:t xml:space="preserve"> </w:t>
            </w:r>
            <w:proofErr w:type="spellStart"/>
            <w:r w:rsidR="00BD3523">
              <w:rPr>
                <w:rFonts w:ascii="Verdana" w:hAnsi="Verdana"/>
              </w:rPr>
              <w:t>krivičnog</w:t>
            </w:r>
            <w:proofErr w:type="spellEnd"/>
            <w:r w:rsidR="00BD3523">
              <w:rPr>
                <w:rFonts w:ascii="Verdana" w:hAnsi="Verdana"/>
              </w:rPr>
              <w:t xml:space="preserve"> </w:t>
            </w:r>
            <w:proofErr w:type="spellStart"/>
            <w:r w:rsidR="00BD3523">
              <w:rPr>
                <w:rFonts w:ascii="Verdana" w:hAnsi="Verdana"/>
              </w:rPr>
              <w:t>djela</w:t>
            </w:r>
            <w:proofErr w:type="spellEnd"/>
            <w:r w:rsidR="00BD3523">
              <w:rPr>
                <w:rFonts w:ascii="Verdana" w:hAnsi="Verdana"/>
              </w:rPr>
              <w:t xml:space="preserve"> u </w:t>
            </w:r>
            <w:proofErr w:type="spellStart"/>
            <w:r w:rsidR="00BD3523">
              <w:rPr>
                <w:rFonts w:ascii="Verdana" w:hAnsi="Verdana"/>
              </w:rPr>
              <w:t>toku</w:t>
            </w:r>
            <w:proofErr w:type="spellEnd"/>
            <w:r w:rsidR="00BD3523">
              <w:rPr>
                <w:rFonts w:ascii="Verdana" w:hAnsi="Verdana"/>
              </w:rPr>
              <w:t xml:space="preserve"> </w:t>
            </w:r>
          </w:p>
          <w:p w14:paraId="19180395" w14:textId="77777777" w:rsidR="009F2BC5" w:rsidRDefault="009F2BC5" w:rsidP="004C72E2">
            <w:pPr>
              <w:pStyle w:val="Normal1"/>
              <w:rPr>
                <w:rFonts w:ascii="Verdana" w:hAnsi="Verdana"/>
              </w:rPr>
            </w:pPr>
          </w:p>
          <w:p w14:paraId="279B3333" w14:textId="2E21F099" w:rsidR="00352068" w:rsidRPr="00E4131B" w:rsidRDefault="00FA67CA" w:rsidP="004C72E2">
            <w:pPr>
              <w:pStyle w:val="Normal1"/>
              <w:rPr>
                <w:rFonts w:ascii="Verdana" w:hAnsi="Verdana"/>
                <w:lang w:val="fr-FR"/>
              </w:rPr>
            </w:pPr>
            <w:r w:rsidRPr="00E4131B">
              <w:rPr>
                <w:rFonts w:ascii="Verdana" w:hAnsi="Verdana"/>
                <w:lang w:val="fr-FR"/>
              </w:rPr>
              <w:t>Dr</w:t>
            </w:r>
            <w:r w:rsidR="00CA2AB7" w:rsidRPr="00E4131B">
              <w:rPr>
                <w:rFonts w:ascii="Verdana" w:hAnsi="Verdana"/>
                <w:lang w:val="fr-FR"/>
              </w:rPr>
              <w:t>ugi podaci, ukoliko je potrebno</w:t>
            </w:r>
            <w:r w:rsidR="00352068" w:rsidRPr="00E4131B">
              <w:rPr>
                <w:rFonts w:ascii="Verdana" w:hAnsi="Verdana"/>
                <w:lang w:val="fr-FR"/>
              </w:rPr>
              <w:t xml:space="preserve">: </w:t>
            </w:r>
          </w:p>
          <w:p w14:paraId="0807E992" w14:textId="77777777" w:rsidR="004C72E2" w:rsidRPr="00E4131B" w:rsidRDefault="004C72E2" w:rsidP="004C72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6C1F6F48" w14:textId="77777777" w:rsidR="002E170A" w:rsidRPr="00E4131B" w:rsidRDefault="002E170A" w:rsidP="00C36FC6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6988C045" w:rsidR="00B35111" w:rsidRPr="00417CCE" w:rsidRDefault="00FA67CA" w:rsidP="00A03AE0">
            <w:pPr>
              <w:pStyle w:val="Headnumb1"/>
            </w:pPr>
            <w:r>
              <w:t>HITNOST</w:t>
            </w:r>
          </w:p>
        </w:tc>
      </w:tr>
      <w:tr w:rsidR="00B35111" w:rsidRPr="00337C7F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59BF65EA" w:rsidR="00B35111" w:rsidRPr="009D3813" w:rsidRDefault="00B35111" w:rsidP="0007278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 w:rsidR="00AC14BE">
              <w:rPr>
                <w:rFonts w:ascii="Verdana" w:hAnsi="Verdana"/>
              </w:rPr>
              <w:t xml:space="preserve"> </w:t>
            </w:r>
            <w:r w:rsidR="00FA67CA">
              <w:rPr>
                <w:rFonts w:ascii="Verdana" w:hAnsi="Verdana"/>
                <w:b/>
              </w:rPr>
              <w:t>HITNO</w:t>
            </w:r>
          </w:p>
          <w:p w14:paraId="27FCE3FB" w14:textId="5B372B39" w:rsidR="00B35111" w:rsidRDefault="00FA67CA" w:rsidP="00072784">
            <w:pPr>
              <w:pStyle w:val="Standard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Odgovor</w:t>
            </w:r>
            <w:proofErr w:type="spellEnd"/>
            <w:r>
              <w:rPr>
                <w:rFonts w:ascii="Verdana" w:hAnsi="Verdana"/>
              </w:rPr>
              <w:t xml:space="preserve"> se </w:t>
            </w:r>
            <w:proofErr w:type="spellStart"/>
            <w:r>
              <w:rPr>
                <w:rFonts w:ascii="Verdana" w:hAnsi="Verdana"/>
              </w:rPr>
              <w:t>očekuje</w:t>
            </w:r>
            <w:proofErr w:type="spellEnd"/>
            <w:r>
              <w:rPr>
                <w:rFonts w:ascii="Verdana" w:hAnsi="Verdana"/>
              </w:rPr>
              <w:t xml:space="preserve"> do: DD/MM/GGGG</w:t>
            </w:r>
          </w:p>
          <w:p w14:paraId="6D7C6AE7" w14:textId="77777777" w:rsidR="005E7725" w:rsidRPr="004037CF" w:rsidRDefault="005E7725" w:rsidP="0007278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23AD4DC5" w:rsidR="00B35111" w:rsidRDefault="00FA67CA" w:rsidP="00072784">
            <w:pPr>
              <w:pStyle w:val="Standar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RAZLOZI ZA HITNOST</w:t>
            </w:r>
          </w:p>
          <w:p w14:paraId="5BD65987" w14:textId="77777777" w:rsidR="00C36FC6" w:rsidRDefault="00C36FC6" w:rsidP="00072784">
            <w:pPr>
              <w:pStyle w:val="Standard"/>
              <w:rPr>
                <w:rFonts w:ascii="Verdana" w:hAnsi="Verdana"/>
              </w:rPr>
            </w:pPr>
          </w:p>
          <w:p w14:paraId="02B237A2" w14:textId="50FFD8E8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Ugrožavanje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života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i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tijela</w:t>
            </w:r>
            <w:proofErr w:type="spellEnd"/>
          </w:p>
          <w:p w14:paraId="0A0CFC13" w14:textId="00762F43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Neposredna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ozbiljna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prijetnja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javnoj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sigurnosti</w:t>
            </w:r>
            <w:proofErr w:type="spellEnd"/>
          </w:p>
          <w:p w14:paraId="2F2F1D8D" w14:textId="00913B5F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Izvršenje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krivičnog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A67CA">
              <w:rPr>
                <w:rFonts w:ascii="Verdana" w:hAnsi="Verdana"/>
                <w:szCs w:val="18"/>
              </w:rPr>
              <w:t>djela</w:t>
            </w:r>
            <w:proofErr w:type="spellEnd"/>
            <w:r w:rsidR="00FA67CA">
              <w:rPr>
                <w:rFonts w:ascii="Verdana" w:hAnsi="Verdana"/>
                <w:szCs w:val="18"/>
              </w:rPr>
              <w:t xml:space="preserve"> u </w:t>
            </w:r>
            <w:proofErr w:type="spellStart"/>
            <w:r w:rsidR="00FA67CA">
              <w:rPr>
                <w:rFonts w:ascii="Verdana" w:hAnsi="Verdana"/>
                <w:szCs w:val="18"/>
              </w:rPr>
              <w:t>toku</w:t>
            </w:r>
            <w:proofErr w:type="spellEnd"/>
            <w:r>
              <w:rPr>
                <w:rFonts w:ascii="Verdana" w:hAnsi="Verdana"/>
                <w:szCs w:val="18"/>
              </w:rPr>
              <w:t xml:space="preserve">     </w:t>
            </w:r>
          </w:p>
          <w:p w14:paraId="3D8D80FB" w14:textId="1A1D02A5" w:rsidR="00C36FC6" w:rsidRPr="00E4131B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E4131B">
              <w:rPr>
                <w:rFonts w:ascii="Verdana" w:hAnsi="Verdana"/>
                <w:lang w:val="fr-FR"/>
              </w:rPr>
              <w:t xml:space="preserve"> </w:t>
            </w:r>
            <w:r w:rsidR="00FA67CA" w:rsidRPr="00E4131B">
              <w:rPr>
                <w:rFonts w:ascii="Verdana" w:hAnsi="Verdana"/>
                <w:lang w:val="fr-FR"/>
              </w:rPr>
              <w:t xml:space="preserve">Osumnjičeni/počinilac </w:t>
            </w:r>
            <w:r w:rsidR="004B6A8B" w:rsidRPr="00E4131B">
              <w:rPr>
                <w:rFonts w:ascii="Verdana" w:hAnsi="Verdana"/>
                <w:lang w:val="fr-FR"/>
              </w:rPr>
              <w:t xml:space="preserve">se nalazi </w:t>
            </w:r>
            <w:r w:rsidR="00FA67CA" w:rsidRPr="00E4131B">
              <w:rPr>
                <w:rFonts w:ascii="Verdana" w:hAnsi="Verdana"/>
                <w:lang w:val="fr-FR"/>
              </w:rPr>
              <w:t>u pritvoru</w:t>
            </w:r>
            <w:r w:rsidRPr="00E4131B">
              <w:rPr>
                <w:rFonts w:ascii="Verdana" w:hAnsi="Verdana"/>
                <w:szCs w:val="18"/>
                <w:lang w:val="fr-FR"/>
              </w:rPr>
              <w:t xml:space="preserve">   </w:t>
            </w:r>
          </w:p>
          <w:p w14:paraId="7899F4CF" w14:textId="43DAD86C" w:rsidR="00C36FC6" w:rsidRPr="00E4131B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E4131B">
              <w:rPr>
                <w:rFonts w:ascii="Verdana" w:hAnsi="Verdana"/>
                <w:lang w:val="fr-FR"/>
              </w:rPr>
              <w:t xml:space="preserve"> </w:t>
            </w:r>
            <w:r w:rsidR="00FA67CA" w:rsidRPr="00E4131B">
              <w:rPr>
                <w:rFonts w:ascii="Verdana" w:hAnsi="Verdana"/>
                <w:lang w:val="fr-FR"/>
              </w:rPr>
              <w:t>Osumnjičeni/počinilac</w:t>
            </w:r>
            <w:r w:rsidRPr="00E4131B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="00FA67CA" w:rsidRPr="00E4131B">
              <w:rPr>
                <w:rFonts w:ascii="Verdana" w:hAnsi="Verdana"/>
                <w:szCs w:val="18"/>
                <w:lang w:val="fr-FR"/>
              </w:rPr>
              <w:t>će uskoro biti pušten iz pritvora</w:t>
            </w:r>
          </w:p>
          <w:p w14:paraId="4551A6A1" w14:textId="50E41935" w:rsidR="00C36FC6" w:rsidRPr="00E4131B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E4131B">
              <w:rPr>
                <w:rFonts w:ascii="Verdana" w:hAnsi="Verdana"/>
                <w:lang w:val="fr-FR"/>
              </w:rPr>
              <w:t xml:space="preserve"> </w:t>
            </w:r>
            <w:r w:rsidR="004B6A8B" w:rsidRPr="00E4131B">
              <w:rPr>
                <w:rFonts w:ascii="Verdana" w:hAnsi="Verdana"/>
                <w:lang w:val="fr-FR"/>
              </w:rPr>
              <w:t>N</w:t>
            </w:r>
            <w:r w:rsidR="004B6A8B" w:rsidRPr="00E4131B">
              <w:rPr>
                <w:rFonts w:ascii="Verdana" w:hAnsi="Verdana"/>
                <w:szCs w:val="18"/>
                <w:lang w:val="fr-FR"/>
              </w:rPr>
              <w:t>estabilnost podataka</w:t>
            </w:r>
          </w:p>
          <w:p w14:paraId="03B50B89" w14:textId="0EFE2354" w:rsidR="00C36FC6" w:rsidRPr="00E4131B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E4131B">
              <w:rPr>
                <w:rFonts w:ascii="Verdana" w:hAnsi="Verdana"/>
                <w:lang w:val="fr-FR"/>
              </w:rPr>
              <w:t xml:space="preserve"> </w:t>
            </w:r>
            <w:r w:rsidR="004B6A8B" w:rsidRPr="00E4131B">
              <w:rPr>
                <w:rFonts w:ascii="Verdana" w:hAnsi="Verdana"/>
                <w:szCs w:val="18"/>
                <w:lang w:val="fr-FR"/>
              </w:rPr>
              <w:t>Zastarjelost će uskoro nastupiti</w:t>
            </w:r>
          </w:p>
          <w:p w14:paraId="53883EE4" w14:textId="3B7CDD04" w:rsidR="00C36FC6" w:rsidRPr="00E4131B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E4131B">
              <w:rPr>
                <w:rFonts w:ascii="Verdana" w:hAnsi="Verdana"/>
                <w:lang w:val="fr-FR"/>
              </w:rPr>
              <w:t xml:space="preserve"> </w:t>
            </w:r>
            <w:r w:rsidR="004B6A8B" w:rsidRPr="00E4131B">
              <w:rPr>
                <w:rFonts w:ascii="Verdana" w:hAnsi="Verdana"/>
                <w:lang w:val="fr-FR"/>
              </w:rPr>
              <w:t xml:space="preserve">Suđenje je </w:t>
            </w:r>
            <w:r w:rsidR="00CA2AB7" w:rsidRPr="00E4131B">
              <w:rPr>
                <w:rFonts w:ascii="Verdana" w:hAnsi="Verdana"/>
                <w:lang w:val="fr-FR"/>
              </w:rPr>
              <w:t>izvjesno</w:t>
            </w:r>
            <w:r w:rsidR="004B6A8B" w:rsidRPr="00E4131B">
              <w:rPr>
                <w:rFonts w:ascii="Verdana" w:hAnsi="Verdana"/>
                <w:lang w:val="fr-FR"/>
              </w:rPr>
              <w:t xml:space="preserve"> ili je u toku </w:t>
            </w:r>
          </w:p>
          <w:p w14:paraId="3A4331B8" w14:textId="7C55AB49" w:rsidR="00C36FC6" w:rsidRDefault="00C36FC6" w:rsidP="004B6A8B">
            <w:pPr>
              <w:pStyle w:val="Standard"/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Ostalo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</w:tr>
      <w:tr w:rsidR="00604ABE" w14:paraId="068E831B" w14:textId="77777777" w:rsidTr="00075CDD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3753AED3" w:rsidR="00604ABE" w:rsidRDefault="004B6A8B" w:rsidP="0056799C">
            <w:pPr>
              <w:pStyle w:val="Heading2"/>
            </w:pPr>
            <w:r>
              <w:rPr>
                <w:rFonts w:ascii="Verdana" w:hAnsi="Verdana"/>
                <w:szCs w:val="18"/>
              </w:rPr>
              <w:t xml:space="preserve">DETALJI </w:t>
            </w:r>
            <w:r w:rsidR="0056799C">
              <w:rPr>
                <w:rFonts w:ascii="Verdana" w:hAnsi="Verdana"/>
                <w:szCs w:val="18"/>
              </w:rPr>
              <w:t xml:space="preserve">O </w:t>
            </w:r>
            <w:r>
              <w:rPr>
                <w:rFonts w:ascii="Verdana" w:hAnsi="Verdana"/>
                <w:szCs w:val="18"/>
              </w:rPr>
              <w:t>HITNOSTI</w:t>
            </w:r>
            <w:r w:rsidR="0056799C">
              <w:rPr>
                <w:rFonts w:ascii="Verdana" w:hAnsi="Verdana"/>
                <w:szCs w:val="18"/>
              </w:rPr>
              <w:t xml:space="preserve"> UKRATKO</w:t>
            </w:r>
            <w:r>
              <w:rPr>
                <w:rFonts w:ascii="Verdana" w:hAnsi="Verdana"/>
                <w:szCs w:val="18"/>
              </w:rPr>
              <w:t xml:space="preserve">, UKOLIKO </w:t>
            </w:r>
            <w:r w:rsidR="0056799C">
              <w:rPr>
                <w:rFonts w:ascii="Verdana" w:hAnsi="Verdana"/>
                <w:szCs w:val="18"/>
              </w:rPr>
              <w:t>JE POTREBNO</w:t>
            </w:r>
          </w:p>
        </w:tc>
      </w:tr>
      <w:tr w:rsidR="00604ABE" w:rsidRPr="00BA65EF" w14:paraId="055F88FD" w14:textId="77777777" w:rsidTr="00075CDD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BA65EF" w:rsidRDefault="00604ABE" w:rsidP="00075CDD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05AF59C" w14:textId="77777777" w:rsidR="00144869" w:rsidRDefault="00144869" w:rsidP="00C36FC6">
      <w:pPr>
        <w:rPr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4BAA2D51" w:rsidR="00B35111" w:rsidRDefault="004B6A8B" w:rsidP="00144869">
            <w:pPr>
              <w:pStyle w:val="Headnumb1"/>
            </w:pPr>
            <w:r>
              <w:t>POVJERLJIVOST</w:t>
            </w:r>
          </w:p>
          <w:p w14:paraId="214710CC" w14:textId="19A21902" w:rsidR="0012233B" w:rsidRPr="0012233B" w:rsidRDefault="0012233B" w:rsidP="0012233B">
            <w:pPr>
              <w:rPr>
                <w:b/>
              </w:rPr>
            </w:pPr>
          </w:p>
        </w:tc>
      </w:tr>
      <w:tr w:rsidR="00B35111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A69F8E4" w14:textId="23FE97B4" w:rsidR="00B650B7" w:rsidRDefault="00B35111" w:rsidP="00FA0DD5">
            <w:pPr>
              <w:pStyle w:val="Normal1"/>
              <w:jc w:val="both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Potrebno</w:t>
            </w:r>
            <w:proofErr w:type="spellEnd"/>
            <w:r w:rsidR="00CA1447">
              <w:rPr>
                <w:rFonts w:ascii="Verdana" w:hAnsi="Verdana"/>
              </w:rPr>
              <w:t xml:space="preserve"> je </w:t>
            </w:r>
            <w:r w:rsidR="004B6A8B">
              <w:rPr>
                <w:rFonts w:ascii="Verdana" w:hAnsi="Verdana"/>
              </w:rPr>
              <w:t xml:space="preserve">da </w:t>
            </w:r>
            <w:proofErr w:type="spellStart"/>
            <w:r w:rsidR="004B6A8B">
              <w:rPr>
                <w:rFonts w:ascii="Verdana" w:hAnsi="Verdana"/>
              </w:rPr>
              <w:t>ovaj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zahtjev</w:t>
            </w:r>
            <w:proofErr w:type="spellEnd"/>
            <w:r w:rsidR="004B6A8B">
              <w:rPr>
                <w:rFonts w:ascii="Verdana" w:hAnsi="Verdana"/>
              </w:rPr>
              <w:t xml:space="preserve"> za </w:t>
            </w:r>
            <w:proofErr w:type="spellStart"/>
            <w:r w:rsidR="004B6A8B">
              <w:rPr>
                <w:rFonts w:ascii="Verdana" w:hAnsi="Verdana"/>
              </w:rPr>
              <w:t>zaštitu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podataka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bude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povjerljiv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i</w:t>
            </w:r>
            <w:proofErr w:type="spellEnd"/>
            <w:r w:rsidR="004B6A8B">
              <w:rPr>
                <w:rFonts w:ascii="Verdana" w:hAnsi="Verdana"/>
              </w:rPr>
              <w:t xml:space="preserve"> da </w:t>
            </w:r>
            <w:proofErr w:type="spellStart"/>
            <w:r w:rsidR="004B6A8B">
              <w:rPr>
                <w:rFonts w:ascii="Verdana" w:hAnsi="Verdana"/>
              </w:rPr>
              <w:t>korisnici</w:t>
            </w:r>
            <w:proofErr w:type="spellEnd"/>
            <w:r w:rsidR="004B6A8B">
              <w:rPr>
                <w:rFonts w:ascii="Verdana" w:hAnsi="Verdana"/>
              </w:rPr>
              <w:t xml:space="preserve"> ne </w:t>
            </w:r>
            <w:proofErr w:type="spellStart"/>
            <w:r w:rsidR="004B6A8B">
              <w:rPr>
                <w:rFonts w:ascii="Verdana" w:hAnsi="Verdana"/>
              </w:rPr>
              <w:t>budu</w:t>
            </w:r>
            <w:proofErr w:type="spellEnd"/>
            <w:r w:rsidR="004B6A8B">
              <w:rPr>
                <w:rFonts w:ascii="Verdana" w:hAnsi="Verdana"/>
              </w:rPr>
              <w:t xml:space="preserve"> </w:t>
            </w:r>
            <w:proofErr w:type="spellStart"/>
            <w:r w:rsidR="004B6A8B">
              <w:rPr>
                <w:rFonts w:ascii="Verdana" w:hAnsi="Verdana"/>
              </w:rPr>
              <w:t>obaviješteni</w:t>
            </w:r>
            <w:proofErr w:type="spellEnd"/>
            <w:r w:rsidR="00544183">
              <w:rPr>
                <w:rFonts w:ascii="Verdana" w:hAnsi="Verdana"/>
              </w:rPr>
              <w:t>.</w:t>
            </w:r>
            <w:r w:rsidR="0019576B">
              <w:rPr>
                <w:rFonts w:ascii="Verdana" w:hAnsi="Verdana"/>
              </w:rPr>
              <w:t xml:space="preserve">  </w:t>
            </w:r>
          </w:p>
          <w:p w14:paraId="0421FECF" w14:textId="367BF328" w:rsidR="002B3764" w:rsidRPr="00C065FD" w:rsidRDefault="004B6A8B" w:rsidP="00FA0DD5">
            <w:pPr>
              <w:pStyle w:val="Normal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Molimo </w:t>
            </w:r>
            <w:r w:rsidR="00CA1447">
              <w:rPr>
                <w:rFonts w:ascii="Verdana" w:hAnsi="Verdana"/>
              </w:rPr>
              <w:t xml:space="preserve">da </w:t>
            </w:r>
            <w:proofErr w:type="spellStart"/>
            <w:r w:rsidR="00CA1447">
              <w:rPr>
                <w:rFonts w:ascii="Verdana" w:hAnsi="Verdana"/>
              </w:rPr>
              <w:t>nas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obavijestite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ukoliko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vaši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domaći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propisi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zahtijevaju</w:t>
            </w:r>
            <w:proofErr w:type="spellEnd"/>
            <w:r w:rsidR="00CA1447">
              <w:rPr>
                <w:rFonts w:ascii="Verdana" w:hAnsi="Verdana"/>
              </w:rPr>
              <w:t xml:space="preserve"> da </w:t>
            </w:r>
            <w:proofErr w:type="spellStart"/>
            <w:r w:rsidR="00CA1447">
              <w:rPr>
                <w:rFonts w:ascii="Verdana" w:hAnsi="Verdana"/>
              </w:rPr>
              <w:t>objasnimo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razloge</w:t>
            </w:r>
            <w:proofErr w:type="spellEnd"/>
            <w:r w:rsidR="00CA1447">
              <w:rPr>
                <w:rFonts w:ascii="Verdana" w:hAnsi="Verdana"/>
              </w:rPr>
              <w:t xml:space="preserve"> za </w:t>
            </w:r>
            <w:proofErr w:type="spellStart"/>
            <w:r w:rsidR="00CA1447">
              <w:rPr>
                <w:rFonts w:ascii="Verdana" w:hAnsi="Verdana"/>
              </w:rPr>
              <w:t>povjeriljivost</w:t>
            </w:r>
            <w:proofErr w:type="spellEnd"/>
            <w:r w:rsidR="00CA1447">
              <w:rPr>
                <w:rFonts w:ascii="Verdana" w:hAnsi="Verdana"/>
              </w:rPr>
              <w:t xml:space="preserve">; </w:t>
            </w:r>
            <w:proofErr w:type="spellStart"/>
            <w:r w:rsidR="00CA1447">
              <w:rPr>
                <w:rFonts w:ascii="Verdana" w:hAnsi="Verdana"/>
              </w:rPr>
              <w:t>ili</w:t>
            </w:r>
            <w:proofErr w:type="spellEnd"/>
            <w:r w:rsidR="00CA1447">
              <w:rPr>
                <w:rFonts w:ascii="Verdana" w:hAnsi="Verdana"/>
              </w:rPr>
              <w:t xml:space="preserve"> – </w:t>
            </w:r>
            <w:proofErr w:type="spellStart"/>
            <w:r w:rsidR="00CA1447">
              <w:rPr>
                <w:rFonts w:ascii="Verdana" w:hAnsi="Verdana"/>
              </w:rPr>
              <w:t>prije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preduziimanja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bilo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kakve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radnje</w:t>
            </w:r>
            <w:proofErr w:type="spellEnd"/>
            <w:r w:rsidR="00CA1447">
              <w:rPr>
                <w:rFonts w:ascii="Verdana" w:hAnsi="Verdana"/>
              </w:rPr>
              <w:t xml:space="preserve"> – da li </w:t>
            </w:r>
            <w:proofErr w:type="spellStart"/>
            <w:r w:rsidR="00CA1447">
              <w:rPr>
                <w:rFonts w:ascii="Verdana" w:hAnsi="Verdana"/>
              </w:rPr>
              <w:t>vaši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domaći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propisi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zahtijevaju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obavještenje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korisnika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ili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postoji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sumnja</w:t>
            </w:r>
            <w:proofErr w:type="spellEnd"/>
            <w:r w:rsidR="00CA1447">
              <w:rPr>
                <w:rFonts w:ascii="Verdana" w:hAnsi="Verdana"/>
              </w:rPr>
              <w:t xml:space="preserve"> da </w:t>
            </w:r>
            <w:proofErr w:type="spellStart"/>
            <w:r w:rsidR="00CA1447">
              <w:rPr>
                <w:rFonts w:ascii="Verdana" w:hAnsi="Verdana"/>
              </w:rPr>
              <w:t>pružalac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usluga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neće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moći</w:t>
            </w:r>
            <w:proofErr w:type="spellEnd"/>
            <w:r w:rsidR="00CA1447">
              <w:rPr>
                <w:rFonts w:ascii="Verdana" w:hAnsi="Verdana"/>
              </w:rPr>
              <w:t xml:space="preserve"> da </w:t>
            </w:r>
            <w:proofErr w:type="spellStart"/>
            <w:r w:rsidR="00CA1447">
              <w:rPr>
                <w:rFonts w:ascii="Verdana" w:hAnsi="Verdana"/>
              </w:rPr>
              <w:t>udovolji</w:t>
            </w:r>
            <w:proofErr w:type="spellEnd"/>
            <w:r w:rsidR="00CA1447">
              <w:rPr>
                <w:rFonts w:ascii="Verdana" w:hAnsi="Verdana"/>
              </w:rPr>
              <w:t xml:space="preserve"> </w:t>
            </w:r>
            <w:proofErr w:type="spellStart"/>
            <w:r w:rsidR="00CA1447">
              <w:rPr>
                <w:rFonts w:ascii="Verdana" w:hAnsi="Verdana"/>
              </w:rPr>
              <w:t>zahtjevu</w:t>
            </w:r>
            <w:proofErr w:type="spellEnd"/>
            <w:r w:rsidR="00CA1447">
              <w:rPr>
                <w:rFonts w:ascii="Verdana" w:hAnsi="Verdana"/>
              </w:rPr>
              <w:t xml:space="preserve"> za </w:t>
            </w:r>
            <w:proofErr w:type="spellStart"/>
            <w:r w:rsidR="00CA1447">
              <w:rPr>
                <w:rFonts w:ascii="Verdana" w:hAnsi="Verdana"/>
              </w:rPr>
              <w:t>povjerljivost</w:t>
            </w:r>
            <w:proofErr w:type="spellEnd"/>
            <w:r w:rsidR="00CA1447">
              <w:rPr>
                <w:rFonts w:ascii="Verdana" w:hAnsi="Verdana"/>
              </w:rPr>
              <w:t xml:space="preserve">. </w:t>
            </w:r>
          </w:p>
        </w:tc>
      </w:tr>
    </w:tbl>
    <w:p w14:paraId="233809BE" w14:textId="77777777" w:rsidR="00417CCE" w:rsidRDefault="00417CCE">
      <w:pPr>
        <w:pStyle w:val="Normal1"/>
      </w:pPr>
    </w:p>
    <w:p w14:paraId="49ED2D4A" w14:textId="77777777" w:rsidR="005266AB" w:rsidRDefault="005266AB">
      <w:r>
        <w:rPr>
          <w:b/>
          <w:caps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098116DE" w:rsidR="00CB215B" w:rsidRDefault="00CA1447" w:rsidP="00144869">
            <w:pPr>
              <w:pStyle w:val="Headnumb1"/>
            </w:pPr>
            <w:r>
              <w:lastRenderedPageBreak/>
              <w:t>zahtijevanje potvrde/obavještenja, ukoliko je dostupno</w:t>
            </w:r>
            <w:r w:rsidR="005266AB" w:rsidRPr="004F06C5">
              <w:t>:</w:t>
            </w:r>
            <w:r w:rsidR="005266AB">
              <w:t xml:space="preserve"> </w:t>
            </w:r>
          </w:p>
          <w:p w14:paraId="37DA83C8" w14:textId="16D14486" w:rsidR="0012233B" w:rsidRDefault="0012233B" w:rsidP="00F5773F"/>
        </w:tc>
      </w:tr>
      <w:tr w:rsidR="00CB215B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08052C6A" w:rsidR="00DB5861" w:rsidRDefault="00CB215B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Potvrda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prijema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zahtjeva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</w:p>
          <w:p w14:paraId="4759E493" w14:textId="49859FB2" w:rsidR="00CB215B" w:rsidRDefault="00CB215B" w:rsidP="00072784">
            <w:pPr>
              <w:pStyle w:val="Normal1"/>
              <w:rPr>
                <w:rFonts w:ascii="Verdana" w:hAnsi="Verdana"/>
                <w:b/>
              </w:rPr>
            </w:pPr>
            <w:r>
              <w:rPr>
                <w:rFonts w:ascii="Wingdings" w:hAnsi="Wingdings"/>
              </w:rPr>
              <w:t></w:t>
            </w:r>
            <w:r w:rsidR="00E85578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Potvrda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čuvanja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podataka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</w:p>
          <w:p w14:paraId="63A7436E" w14:textId="57D4E9B9" w:rsidR="00DB5861" w:rsidRDefault="00CB215B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Informacija</w:t>
            </w:r>
            <w:proofErr w:type="spellEnd"/>
            <w:r w:rsidR="0056799C">
              <w:rPr>
                <w:rFonts w:ascii="Verdana" w:hAnsi="Verdana"/>
              </w:rPr>
              <w:t xml:space="preserve"> o </w:t>
            </w:r>
            <w:proofErr w:type="spellStart"/>
            <w:r w:rsidR="0056799C">
              <w:rPr>
                <w:rFonts w:ascii="Verdana" w:hAnsi="Verdana"/>
              </w:rPr>
              <w:t>periodu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čuvanja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</w:p>
          <w:p w14:paraId="0C3B2C99" w14:textId="1E174AA1" w:rsidR="009B44C5" w:rsidRDefault="009B44C5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Informacija</w:t>
            </w:r>
            <w:proofErr w:type="spellEnd"/>
            <w:r w:rsidR="0056799C">
              <w:rPr>
                <w:rFonts w:ascii="Verdana" w:hAnsi="Verdana"/>
              </w:rPr>
              <w:t xml:space="preserve"> o tome da li </w:t>
            </w:r>
            <w:proofErr w:type="spellStart"/>
            <w:r w:rsidR="0056799C">
              <w:rPr>
                <w:rFonts w:ascii="Verdana" w:hAnsi="Verdana"/>
              </w:rPr>
              <w:t>su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podaci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izvan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nadležnosti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države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kojoj</w:t>
            </w:r>
            <w:proofErr w:type="spellEnd"/>
            <w:r w:rsidR="0056799C">
              <w:rPr>
                <w:rFonts w:ascii="Verdana" w:hAnsi="Verdana"/>
              </w:rPr>
              <w:t xml:space="preserve"> je </w:t>
            </w:r>
            <w:proofErr w:type="spellStart"/>
            <w:r w:rsidR="0056799C">
              <w:rPr>
                <w:rFonts w:ascii="Verdana" w:hAnsi="Verdana"/>
              </w:rPr>
              <w:t>upućen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  <w:proofErr w:type="spellStart"/>
            <w:r w:rsidR="0056799C">
              <w:rPr>
                <w:rFonts w:ascii="Verdana" w:hAnsi="Verdana"/>
              </w:rPr>
              <w:t>zahtjev</w:t>
            </w:r>
            <w:proofErr w:type="spellEnd"/>
            <w:r w:rsidR="0056799C">
              <w:rPr>
                <w:rFonts w:ascii="Verdana" w:hAnsi="Verdana"/>
              </w:rPr>
              <w:t xml:space="preserve"> </w:t>
            </w:r>
          </w:p>
          <w:p w14:paraId="1C79EA7A" w14:textId="77777777" w:rsidR="0056799C" w:rsidRDefault="00A7519D" w:rsidP="0056799C">
            <w:r w:rsidRPr="004F06C5">
              <w:rPr>
                <w:rFonts w:ascii="Wingdings" w:hAnsi="Wingdings"/>
              </w:rPr>
              <w:t></w:t>
            </w:r>
            <w:r w:rsidRPr="004F06C5">
              <w:t xml:space="preserve"> </w:t>
            </w:r>
            <w:proofErr w:type="spellStart"/>
            <w:r w:rsidR="0056799C">
              <w:t>Informacija</w:t>
            </w:r>
            <w:proofErr w:type="spellEnd"/>
            <w:r w:rsidR="0056799C">
              <w:t xml:space="preserve"> o tome da li </w:t>
            </w:r>
            <w:proofErr w:type="spellStart"/>
            <w:r w:rsidR="0056799C">
              <w:t>će</w:t>
            </w:r>
            <w:proofErr w:type="spellEnd"/>
            <w:r w:rsidR="0056799C">
              <w:t xml:space="preserve"> </w:t>
            </w:r>
            <w:proofErr w:type="spellStart"/>
            <w:r w:rsidR="0056799C">
              <w:t>sačuvani</w:t>
            </w:r>
            <w:proofErr w:type="spellEnd"/>
            <w:r w:rsidR="0056799C">
              <w:t xml:space="preserve"> </w:t>
            </w:r>
            <w:proofErr w:type="spellStart"/>
            <w:r w:rsidR="0056799C">
              <w:t>podaci</w:t>
            </w:r>
            <w:proofErr w:type="spellEnd"/>
            <w:r w:rsidR="0056799C">
              <w:t xml:space="preserve"> </w:t>
            </w:r>
            <w:proofErr w:type="spellStart"/>
            <w:r w:rsidR="0056799C">
              <w:t>biti</w:t>
            </w:r>
            <w:proofErr w:type="spellEnd"/>
            <w:r w:rsidR="0056799C">
              <w:t xml:space="preserve"> </w:t>
            </w:r>
            <w:proofErr w:type="spellStart"/>
            <w:r w:rsidR="0056799C">
              <w:t>uništeni</w:t>
            </w:r>
            <w:proofErr w:type="spellEnd"/>
            <w:r w:rsidR="0056799C">
              <w:t xml:space="preserve"> </w:t>
            </w:r>
            <w:proofErr w:type="spellStart"/>
            <w:r w:rsidR="0056799C">
              <w:t>nakon</w:t>
            </w:r>
            <w:proofErr w:type="spellEnd"/>
            <w:r w:rsidR="0056799C">
              <w:t xml:space="preserve"> </w:t>
            </w:r>
            <w:proofErr w:type="spellStart"/>
            <w:r w:rsidR="0056799C">
              <w:t>perioda</w:t>
            </w:r>
            <w:proofErr w:type="spellEnd"/>
            <w:r w:rsidR="0056799C">
              <w:t xml:space="preserve"> </w:t>
            </w:r>
            <w:proofErr w:type="spellStart"/>
            <w:r w:rsidR="0056799C">
              <w:t>čuvanja</w:t>
            </w:r>
            <w:proofErr w:type="spellEnd"/>
            <w:r w:rsidR="0056799C">
              <w:t xml:space="preserve"> </w:t>
            </w:r>
          </w:p>
          <w:p w14:paraId="0F903C44" w14:textId="2D17E050" w:rsidR="00AC14BE" w:rsidRPr="009F2BC5" w:rsidRDefault="00CB215B" w:rsidP="0056799C">
            <w:r>
              <w:rPr>
                <w:rFonts w:ascii="Wingdings" w:hAnsi="Wingdings"/>
              </w:rPr>
              <w:t></w:t>
            </w:r>
            <w:r w:rsidR="0056799C">
              <w:t xml:space="preserve"> </w:t>
            </w:r>
            <w:proofErr w:type="spellStart"/>
            <w:r w:rsidR="0056799C">
              <w:t>Ostalo</w:t>
            </w:r>
            <w:proofErr w:type="spellEnd"/>
            <w:r>
              <w:t xml:space="preserve">: </w:t>
            </w:r>
          </w:p>
        </w:tc>
      </w:tr>
    </w:tbl>
    <w:p w14:paraId="6D03D6B5" w14:textId="2AEF3950" w:rsidR="00C36FC6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  <w:bookmarkStart w:id="0" w:name="_GoBack"/>
      <w:bookmarkEnd w:id="0"/>
    </w:p>
    <w:p w14:paraId="36768C34" w14:textId="77777777" w:rsidR="005266AB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:rsidRPr="00E4131B" w14:paraId="0123F700" w14:textId="77777777" w:rsidTr="00075CDD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07E4E173" w:rsidR="00C36FC6" w:rsidRPr="00E4131B" w:rsidRDefault="0056799C" w:rsidP="0056799C">
            <w:pPr>
              <w:pStyle w:val="Headnumb1"/>
              <w:rPr>
                <w:lang w:val="fr-FR"/>
              </w:rPr>
            </w:pPr>
            <w:r w:rsidRPr="00E4131B">
              <w:rPr>
                <w:lang w:val="fr-FR"/>
              </w:rPr>
              <w:t>DODATNE NAPOMENE, UKOLIKO JE POTREBNO</w:t>
            </w:r>
          </w:p>
        </w:tc>
      </w:tr>
      <w:tr w:rsidR="00C36FC6" w:rsidRPr="00E4131B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Pr="00E4131B" w:rsidRDefault="00C36FC6" w:rsidP="00075CDD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30BF5EE" w14:textId="77777777" w:rsidR="00C36FC6" w:rsidRPr="00E4131B" w:rsidRDefault="00C36FC6" w:rsidP="00075CDD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152BB20" w14:textId="77777777" w:rsidR="005A797B" w:rsidRPr="00E4131B" w:rsidRDefault="005A797B" w:rsidP="00075CDD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6D0CBB59" w14:textId="3CE67CE9" w:rsidR="005A797B" w:rsidRPr="00E4131B" w:rsidRDefault="005A797B" w:rsidP="00075CDD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3151BF20" w14:textId="1E9CCCF7" w:rsidR="005A797B" w:rsidRPr="00E4131B" w:rsidRDefault="005A797B" w:rsidP="009648C3">
      <w:pPr>
        <w:pStyle w:val="Normal1"/>
        <w:rPr>
          <w:lang w:val="fr-FR"/>
        </w:rPr>
      </w:pPr>
      <w:bookmarkStart w:id="1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E4131B" w14:paraId="4EDB181D" w14:textId="77777777" w:rsidTr="00075CDD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0A464BD9" w:rsidR="005A797B" w:rsidRPr="00E4131B" w:rsidRDefault="0056799C" w:rsidP="00075CDD">
            <w:pPr>
              <w:pStyle w:val="Headnumb1"/>
              <w:rPr>
                <w:lang w:val="fr-FR"/>
              </w:rPr>
            </w:pPr>
            <w:r w:rsidRPr="00E4131B">
              <w:rPr>
                <w:lang w:val="fr-FR"/>
              </w:rPr>
              <w:t>potpis i / ili pečat organa koji šalje zahtjev, ukoliko je prim</w:t>
            </w:r>
            <w:r w:rsidR="00CA2AB7" w:rsidRPr="00E4131B">
              <w:rPr>
                <w:lang w:val="fr-FR"/>
              </w:rPr>
              <w:t>jenj</w:t>
            </w:r>
            <w:r w:rsidRPr="00E4131B">
              <w:rPr>
                <w:lang w:val="fr-FR"/>
              </w:rPr>
              <w:t xml:space="preserve">ivo </w:t>
            </w:r>
          </w:p>
          <w:p w14:paraId="4F7822C7" w14:textId="5EF2705E" w:rsidR="005A797B" w:rsidRPr="00E4131B" w:rsidRDefault="005A797B" w:rsidP="004F06C5">
            <w:pPr>
              <w:rPr>
                <w:lang w:val="fr-FR"/>
              </w:rPr>
            </w:pPr>
          </w:p>
        </w:tc>
      </w:tr>
      <w:tr w:rsidR="005A797B" w:rsidRPr="004F06C5" w14:paraId="6EF5F618" w14:textId="77777777" w:rsidTr="00075CDD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3700FD02" w:rsidR="005A797B" w:rsidRPr="004F06C5" w:rsidRDefault="0056799C" w:rsidP="005A797B">
            <w:proofErr w:type="spellStart"/>
            <w:r>
              <w:t>Ime</w:t>
            </w:r>
            <w:proofErr w:type="spellEnd"/>
          </w:p>
          <w:p w14:paraId="564E85FA" w14:textId="715FC727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4F06C5" w:rsidRDefault="005A797B" w:rsidP="00075CDD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76B555B6" w14:textId="77777777" w:rsidTr="00075CDD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52DB36B0" w:rsidR="005A797B" w:rsidRPr="004F06C5" w:rsidRDefault="0056799C" w:rsidP="005A797B">
            <w:proofErr w:type="spellStart"/>
            <w:r>
              <w:t>Funkcija</w:t>
            </w:r>
            <w:proofErr w:type="spellEnd"/>
          </w:p>
          <w:p w14:paraId="003B73BE" w14:textId="05CA5D39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4F06C5" w:rsidRDefault="005A797B" w:rsidP="00075CDD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08465597" w14:textId="77777777" w:rsidTr="00075CDD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63FEE24C" w:rsidR="005A797B" w:rsidRPr="004F06C5" w:rsidRDefault="0056799C" w:rsidP="00075CDD">
            <w:pPr>
              <w:jc w:val="left"/>
            </w:pPr>
            <w:r>
              <w:t xml:space="preserve">Datum / </w:t>
            </w:r>
            <w:proofErr w:type="spellStart"/>
            <w:r>
              <w:t>mjesto</w:t>
            </w:r>
            <w:proofErr w:type="spellEnd"/>
          </w:p>
          <w:p w14:paraId="3ECB4D10" w14:textId="1E768093" w:rsidR="005A797B" w:rsidRPr="004F06C5" w:rsidRDefault="005A797B" w:rsidP="00075CDD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4F06C5" w:rsidRDefault="005A797B" w:rsidP="00075CDD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14:paraId="265F2354" w14:textId="77777777" w:rsidTr="00075CDD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15C343B3" w:rsidR="005A797B" w:rsidRDefault="0056799C" w:rsidP="00075CDD">
            <w:pPr>
              <w:jc w:val="left"/>
            </w:pP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  <w:r>
              <w:t xml:space="preserve"> </w:t>
            </w:r>
          </w:p>
          <w:p w14:paraId="04A1AD99" w14:textId="77777777" w:rsidR="005A797B" w:rsidRDefault="005A797B" w:rsidP="00075CDD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98D8991" w14:textId="77777777" w:rsidR="005A797B" w:rsidRDefault="005A797B" w:rsidP="00075CDD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5E36859" w14:textId="77777777" w:rsidR="005A797B" w:rsidRDefault="005A797B" w:rsidP="00075CDD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0271506" w14:textId="77777777" w:rsidR="005A797B" w:rsidRPr="005F0FA3" w:rsidRDefault="005A797B" w:rsidP="00075CDD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FD22F1" w:rsidRDefault="005A797B" w:rsidP="00075CDD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bookmarkEnd w:id="1"/>
    </w:tbl>
    <w:p w14:paraId="537730ED" w14:textId="43B9881B" w:rsidR="00687684" w:rsidRPr="00E4131B" w:rsidRDefault="005A797B" w:rsidP="00E4131B">
      <w:pPr>
        <w:jc w:val="left"/>
        <w:rPr>
          <w:rFonts w:asciiTheme="minorHAnsi" w:hAnsiTheme="minorHAnsi"/>
          <w:szCs w:val="24"/>
        </w:rPr>
      </w:pPr>
      <w:r>
        <w:br w:type="page"/>
      </w: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144869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200E509C" w:rsidR="00417CCE" w:rsidRDefault="00447770" w:rsidP="00B650B7">
            <w:pPr>
              <w:pStyle w:val="Headnumb1"/>
            </w:pPr>
            <w:r>
              <w:lastRenderedPageBreak/>
              <w:br w:type="page"/>
            </w:r>
            <w:r w:rsidR="005A58FC">
              <w:t>ANEKS</w:t>
            </w:r>
            <w:r w:rsidR="00417CCE" w:rsidRPr="00B650B7">
              <w:t xml:space="preserve">: </w:t>
            </w:r>
            <w:r w:rsidR="005A58FC">
              <w:t xml:space="preserve">OBRAZAC SPECIFIKACIJE PODATAKA </w:t>
            </w:r>
          </w:p>
          <w:p w14:paraId="4207B50D" w14:textId="77777777" w:rsidR="00B650B7" w:rsidRPr="00B650B7" w:rsidRDefault="00B650B7" w:rsidP="00B650B7"/>
          <w:p w14:paraId="6E0BC2DB" w14:textId="4592716C" w:rsidR="0012233B" w:rsidRDefault="005A58FC" w:rsidP="009F2BC5">
            <w:r>
              <w:t xml:space="preserve">Molimo </w:t>
            </w:r>
            <w:proofErr w:type="spellStart"/>
            <w:r>
              <w:t>popunite</w:t>
            </w:r>
            <w:proofErr w:type="spellEnd"/>
            <w:r>
              <w:t xml:space="preserve"> </w:t>
            </w:r>
            <w:proofErr w:type="spellStart"/>
            <w:r>
              <w:t>poseban</w:t>
            </w:r>
            <w:proofErr w:type="spellEnd"/>
            <w:r>
              <w:t xml:space="preserve"> </w:t>
            </w:r>
            <w:proofErr w:type="spellStart"/>
            <w:r>
              <w:t>obrazac</w:t>
            </w:r>
            <w:proofErr w:type="spellEnd"/>
            <w:r>
              <w:t xml:space="preserve"> za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osobu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organizacju</w:t>
            </w:r>
            <w:proofErr w:type="spellEnd"/>
            <w:r>
              <w:t xml:space="preserve"> za </w:t>
            </w:r>
            <w:proofErr w:type="spellStart"/>
            <w:r>
              <w:t>koju</w:t>
            </w:r>
            <w:proofErr w:type="spellEnd"/>
            <w:r>
              <w:t xml:space="preserve"> se </w:t>
            </w:r>
            <w:proofErr w:type="spellStart"/>
            <w:r>
              <w:t>vjeruje</w:t>
            </w:r>
            <w:proofErr w:type="spellEnd"/>
            <w:r>
              <w:t xml:space="preserve"> da </w:t>
            </w:r>
            <w:proofErr w:type="spellStart"/>
            <w:r>
              <w:t>posjeduje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r w:rsidR="00C434EC">
              <w:t>iše</w:t>
            </w:r>
            <w:proofErr w:type="spellEnd"/>
            <w:r w:rsidR="00C434EC">
              <w:t xml:space="preserve"> </w:t>
            </w:r>
            <w:proofErr w:type="spellStart"/>
            <w:r w:rsidR="00C434EC">
              <w:t>podatake</w:t>
            </w:r>
            <w:proofErr w:type="spellEnd"/>
            <w:r w:rsidR="00C434EC">
              <w:t xml:space="preserve">. Molimo da </w:t>
            </w:r>
            <w:proofErr w:type="spellStart"/>
            <w:r w:rsidR="00C434EC">
              <w:t>unesete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moguće</w:t>
            </w:r>
            <w:proofErr w:type="spellEnd"/>
            <w:r>
              <w:t xml:space="preserve"> </w:t>
            </w:r>
            <w:proofErr w:type="spellStart"/>
            <w:r w:rsidR="00C434EC">
              <w:t>podataka</w:t>
            </w:r>
            <w:proofErr w:type="spellEnd"/>
            <w:r w:rsidR="00C434EC">
              <w:t xml:space="preserve">. </w:t>
            </w:r>
          </w:p>
          <w:p w14:paraId="5C103957" w14:textId="205F032F" w:rsidR="009F2BC5" w:rsidRPr="00F5773F" w:rsidRDefault="009F2BC5" w:rsidP="009F2BC5">
            <w:pPr>
              <w:rPr>
                <w:b/>
              </w:rPr>
            </w:pPr>
          </w:p>
        </w:tc>
      </w:tr>
      <w:tr w:rsidR="0031780C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3275E52F" w14:textId="345A34A1" w:rsidR="0031780C" w:rsidRDefault="005A58FC" w:rsidP="005A58FC">
            <w:pPr>
              <w:pStyle w:val="Normal1"/>
              <w:jc w:val="center"/>
            </w:pPr>
            <w:proofErr w:type="spellStart"/>
            <w:r>
              <w:rPr>
                <w:rFonts w:ascii="Verdana" w:hAnsi="Verdana"/>
                <w:b/>
                <w:szCs w:val="18"/>
              </w:rPr>
              <w:t>Detalji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osobe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ili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organizacije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za </w:t>
            </w:r>
            <w:proofErr w:type="spellStart"/>
            <w:r>
              <w:rPr>
                <w:rFonts w:ascii="Verdana" w:hAnsi="Verdana"/>
                <w:b/>
                <w:szCs w:val="18"/>
              </w:rPr>
              <w:t>koju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se </w:t>
            </w:r>
            <w:proofErr w:type="spellStart"/>
            <w:r>
              <w:rPr>
                <w:rFonts w:ascii="Verdana" w:hAnsi="Verdana"/>
                <w:b/>
                <w:szCs w:val="18"/>
              </w:rPr>
              <w:t>vjeruje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da </w:t>
            </w:r>
            <w:proofErr w:type="spellStart"/>
            <w:r>
              <w:rPr>
                <w:rFonts w:ascii="Verdana" w:hAnsi="Verdana"/>
                <w:b/>
                <w:szCs w:val="18"/>
              </w:rPr>
              <w:t>posjeduje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ili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kontroliše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podatke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</w:p>
        </w:tc>
      </w:tr>
      <w:tr w:rsidR="0031780C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2E1B6076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Poslovno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ime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666E48A0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Pravno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ime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Default="0031780C" w:rsidP="00075CDD">
            <w:pPr>
              <w:pStyle w:val="Normal1"/>
            </w:pPr>
          </w:p>
        </w:tc>
      </w:tr>
      <w:tr w:rsidR="0031780C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349979E1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Ime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kontakt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osobe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56D1E828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77AFAEF5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Država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Default="0031780C" w:rsidP="00075CDD">
            <w:pPr>
              <w:pStyle w:val="Normal1"/>
            </w:pPr>
          </w:p>
        </w:tc>
      </w:tr>
      <w:tr w:rsidR="0031780C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6F3D4C8B" w:rsidR="0031780C" w:rsidRDefault="005A58FC" w:rsidP="00075CD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16B51C0E" w:rsidR="0031780C" w:rsidRDefault="005A58FC" w:rsidP="00075CDD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Email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3F8AB607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0F3E96CF" w:rsidR="0031780C" w:rsidRDefault="005A58FC" w:rsidP="00075CDD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Default="0031780C" w:rsidP="00075CD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144869" w14:paraId="6299699F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144869" w:rsidRDefault="0031780C" w:rsidP="0031780C"/>
        </w:tc>
      </w:tr>
      <w:tr w:rsidR="00BA6406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</w:tr>
      <w:tr w:rsidR="00BA6406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Default="00BA6406" w:rsidP="009F02FE">
            <w:pPr>
              <w:pStyle w:val="Normal1"/>
            </w:pPr>
          </w:p>
          <w:p w14:paraId="5EE52B19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Default="00BA6406" w:rsidP="009F02FE">
            <w:pPr>
              <w:pStyle w:val="Normal1"/>
            </w:pPr>
            <w: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62CEC9F5" w:rsidR="00BA6406" w:rsidRDefault="00BA6406" w:rsidP="005A58FC">
            <w:pPr>
              <w:pStyle w:val="Normal1"/>
            </w:pPr>
            <w:r>
              <w:rPr>
                <w:rFonts w:ascii="Verdana" w:hAnsi="Verdana"/>
              </w:rPr>
              <w:t>D</w:t>
            </w:r>
            <w:r w:rsidR="005A58FC">
              <w:rPr>
                <w:rFonts w:ascii="Verdana" w:hAnsi="Verdana"/>
              </w:rPr>
              <w:t>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150B5A41" w:rsidR="00BA6406" w:rsidRDefault="005A58FC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55E1AE7D" w:rsidR="00BA6406" w:rsidRDefault="005A58FC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22E5A185" w:rsidR="00BA6406" w:rsidRDefault="005A58FC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Anonimizacija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915641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6FC96970" w:rsidR="00915641" w:rsidRPr="00C1646C" w:rsidRDefault="005A58FC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Broj</w:t>
            </w:r>
            <w:proofErr w:type="spellEnd"/>
            <w:r>
              <w:rPr>
                <w:rFonts w:ascii="Verdana" w:hAnsi="Verdana"/>
              </w:rPr>
              <w:t xml:space="preserve"> porta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Default="00915641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Subnet – 64 bit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Host – 64 bit</w:t>
            </w:r>
          </w:p>
        </w:tc>
      </w:tr>
      <w:tr w:rsidR="00BA6406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Default="00BA6406" w:rsidP="009F02FE">
            <w:pPr>
              <w:pStyle w:val="Normal1"/>
            </w:pPr>
          </w:p>
          <w:p w14:paraId="40082C4C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Default="00BA6406" w:rsidP="009F02FE">
            <w:pPr>
              <w:pStyle w:val="Normal1"/>
            </w:pPr>
            <w: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6F7F6543" w:rsidR="00BA6406" w:rsidRDefault="005A58FC" w:rsidP="009F02FE">
            <w:pPr>
              <w:pStyle w:val="Normal1"/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4A6D4CD2" w:rsidR="00BA6406" w:rsidRDefault="005A58FC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55E71C7E" w:rsidR="00BA6406" w:rsidRDefault="005A58FC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4F7CA8AB" w:rsidR="00BA6406" w:rsidRDefault="005A58FC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Anonimizacija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09AA0D5B" w:rsidR="00BA6406" w:rsidRDefault="005A58FC" w:rsidP="009F02FE">
            <w:pPr>
              <w:pStyle w:val="Normal1"/>
              <w:jc w:val="center"/>
            </w:pPr>
            <w:proofErr w:type="spellStart"/>
            <w:r>
              <w:rPr>
                <w:rFonts w:ascii="Verdana" w:hAnsi="Verdana"/>
                <w:b/>
              </w:rPr>
              <w:t>Ostali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podaci</w:t>
            </w:r>
            <w:proofErr w:type="spellEnd"/>
          </w:p>
        </w:tc>
      </w:tr>
      <w:tr w:rsidR="00BA6406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1D4925C2" w:rsidR="00BA6406" w:rsidRDefault="00BA6406" w:rsidP="005A58FC">
            <w:pPr>
              <w:pStyle w:val="Normal1"/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</w:t>
            </w:r>
            <w:r w:rsidR="005A58FC">
              <w:rPr>
                <w:rFonts w:ascii="Verdana" w:hAnsi="Verdana"/>
                <w:szCs w:val="18"/>
              </w:rPr>
              <w:t>resa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Default="00BA6406" w:rsidP="009F02FE">
            <w:pPr>
              <w:pStyle w:val="Normal1"/>
              <w:spacing w:after="0"/>
            </w:pPr>
          </w:p>
        </w:tc>
      </w:tr>
      <w:tr w:rsidR="00BA6406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03AE1D16" w:rsidR="00BA6406" w:rsidRDefault="00BA6406" w:rsidP="009F02FE">
            <w:pPr>
              <w:pStyle w:val="Normal1"/>
            </w:pPr>
            <w:r>
              <w:rPr>
                <w:rFonts w:ascii="Verdana" w:hAnsi="Verdana"/>
                <w:szCs w:val="18"/>
              </w:rPr>
              <w:t>ID</w:t>
            </w:r>
            <w:r w:rsidR="005A58FC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5A58FC">
              <w:rPr>
                <w:rFonts w:ascii="Verdana" w:hAnsi="Verdana"/>
                <w:szCs w:val="18"/>
              </w:rPr>
              <w:t>društevnih</w:t>
            </w:r>
            <w:proofErr w:type="spellEnd"/>
            <w:r w:rsidR="005A58FC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5A58FC">
              <w:rPr>
                <w:rFonts w:ascii="Verdana" w:hAnsi="Verdana"/>
                <w:szCs w:val="18"/>
              </w:rPr>
              <w:t>mreža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4C9D188B" w:rsidR="00BA6406" w:rsidRDefault="005A58FC" w:rsidP="009F02FE">
            <w:pPr>
              <w:pStyle w:val="Normal1"/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012FCB82" w:rsidR="00BA6406" w:rsidRDefault="005A58FC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734A4974" w:rsidR="00BA6406" w:rsidRDefault="005A58FC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3884F6D6" w:rsidR="00BA6406" w:rsidRDefault="005A58FC" w:rsidP="009F02FE">
            <w:pPr>
              <w:pStyle w:val="Normal1"/>
            </w:pPr>
            <w:r>
              <w:rPr>
                <w:rFonts w:ascii="Verdana" w:hAnsi="Verdana"/>
              </w:rPr>
              <w:t>Anonimizacija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</w:tbl>
    <w:p w14:paraId="73E6870E" w14:textId="77777777" w:rsidR="00A73E45" w:rsidRDefault="00A73E45">
      <w:pPr>
        <w:pStyle w:val="Normal1"/>
        <w:spacing w:before="0" w:after="0"/>
        <w:jc w:val="both"/>
        <w:rPr>
          <w:rFonts w:ascii="Verdana" w:hAnsi="Verdana"/>
          <w:color w:val="000000"/>
          <w:sz w:val="16"/>
          <w:szCs w:val="16"/>
        </w:rPr>
      </w:pPr>
    </w:p>
    <w:p w14:paraId="6DD81D3E" w14:textId="77777777" w:rsidR="00A73E45" w:rsidRDefault="00A73E45">
      <w:pPr>
        <w:pStyle w:val="Normal1"/>
      </w:pPr>
    </w:p>
    <w:sectPr w:rsidR="00A73E45" w:rsidSect="009B44C5">
      <w:footerReference w:type="default" r:id="rId9"/>
      <w:headerReference w:type="firs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3D60B" w14:textId="77777777" w:rsidR="00E91E66" w:rsidRDefault="00E91E66">
      <w:r>
        <w:separator/>
      </w:r>
    </w:p>
  </w:endnote>
  <w:endnote w:type="continuationSeparator" w:id="0">
    <w:p w14:paraId="282A4669" w14:textId="77777777" w:rsidR="00E91E66" w:rsidRDefault="00E9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CA1447" w:rsidRDefault="00CA1447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422C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846B" w14:textId="77777777" w:rsidR="00E91E66" w:rsidRDefault="00E91E66">
      <w:r>
        <w:separator/>
      </w:r>
    </w:p>
  </w:footnote>
  <w:footnote w:type="continuationSeparator" w:id="0">
    <w:p w14:paraId="763DDD24" w14:textId="77777777" w:rsidR="00E91E66" w:rsidRDefault="00E91E66">
      <w:r>
        <w:continuationSeparator/>
      </w:r>
    </w:p>
  </w:footnote>
  <w:footnote w:id="1">
    <w:p w14:paraId="6222506E" w14:textId="3BC65CC5" w:rsidR="00CA1447" w:rsidRPr="00A61EFF" w:rsidRDefault="00CA1447" w:rsidP="00A61EFF">
      <w:pPr>
        <w:pStyle w:val="Normal1"/>
        <w:jc w:val="both"/>
        <w:rPr>
          <w:rFonts w:ascii="Verdana" w:hAnsi="Verdana"/>
          <w:sz w:val="16"/>
          <w:szCs w:val="16"/>
        </w:rPr>
      </w:pPr>
      <w:r w:rsidRPr="005F0FA3">
        <w:rPr>
          <w:rStyle w:val="FootnoteReference"/>
          <w:rFonts w:ascii="Verdana" w:hAnsi="Verdana"/>
          <w:i/>
          <w:sz w:val="16"/>
          <w:szCs w:val="16"/>
        </w:rPr>
        <w:footnoteRef/>
      </w:r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Ovaj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obrazac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usvojen</w:t>
      </w:r>
      <w:proofErr w:type="spellEnd"/>
      <w:r w:rsidR="00CA2AB7">
        <w:rPr>
          <w:rFonts w:ascii="Verdana" w:hAnsi="Verdana"/>
          <w:sz w:val="16"/>
          <w:szCs w:val="16"/>
        </w:rPr>
        <w:t xml:space="preserve"> je </w:t>
      </w:r>
      <w:proofErr w:type="spellStart"/>
      <w:r w:rsidR="00CA2AB7">
        <w:rPr>
          <w:rFonts w:ascii="Verdana" w:hAnsi="Verdana"/>
          <w:sz w:val="16"/>
          <w:szCs w:val="16"/>
        </w:rPr>
        <w:t>na</w:t>
      </w:r>
      <w:proofErr w:type="spellEnd"/>
      <w:r w:rsidR="00CA2AB7">
        <w:rPr>
          <w:rFonts w:ascii="Verdana" w:hAnsi="Verdana"/>
          <w:sz w:val="16"/>
          <w:szCs w:val="16"/>
        </w:rPr>
        <w:t xml:space="preserve"> 19. </w:t>
      </w:r>
      <w:proofErr w:type="spellStart"/>
      <w:r w:rsidR="00CA2AB7">
        <w:rPr>
          <w:rFonts w:ascii="Verdana" w:hAnsi="Verdana"/>
          <w:sz w:val="16"/>
          <w:szCs w:val="16"/>
        </w:rPr>
        <w:t>plenarnoj</w:t>
      </w:r>
      <w:proofErr w:type="spellEnd"/>
      <w:r w:rsidR="00CA2AB7">
        <w:rPr>
          <w:rFonts w:ascii="Verdana" w:hAnsi="Verdana"/>
          <w:sz w:val="16"/>
          <w:szCs w:val="16"/>
        </w:rPr>
        <w:t xml:space="preserve"> </w:t>
      </w:r>
      <w:proofErr w:type="spellStart"/>
      <w:r w:rsidR="00CA2AB7">
        <w:rPr>
          <w:rFonts w:ascii="Verdana" w:hAnsi="Verdana"/>
          <w:sz w:val="16"/>
          <w:szCs w:val="16"/>
        </w:rPr>
        <w:t>sjednici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Komiteta</w:t>
      </w:r>
      <w:proofErr w:type="spellEnd"/>
      <w:r>
        <w:rPr>
          <w:rFonts w:ascii="Verdana" w:hAnsi="Verdana"/>
          <w:sz w:val="16"/>
          <w:szCs w:val="16"/>
        </w:rPr>
        <w:t xml:space="preserve"> za </w:t>
      </w:r>
      <w:proofErr w:type="spellStart"/>
      <w:r>
        <w:rPr>
          <w:rFonts w:ascii="Verdana" w:hAnsi="Verdana"/>
          <w:sz w:val="16"/>
          <w:szCs w:val="16"/>
        </w:rPr>
        <w:t>raču</w:t>
      </w:r>
      <w:r w:rsidR="00CA2AB7">
        <w:rPr>
          <w:rFonts w:ascii="Verdana" w:hAnsi="Verdana"/>
          <w:sz w:val="16"/>
          <w:szCs w:val="16"/>
        </w:rPr>
        <w:t>narski</w:t>
      </w:r>
      <w:proofErr w:type="spellEnd"/>
      <w:r w:rsidR="00CA2AB7">
        <w:rPr>
          <w:rFonts w:ascii="Verdana" w:hAnsi="Verdana"/>
          <w:sz w:val="16"/>
          <w:szCs w:val="16"/>
        </w:rPr>
        <w:t xml:space="preserve"> </w:t>
      </w:r>
      <w:proofErr w:type="spellStart"/>
      <w:r w:rsidR="00CA2AB7">
        <w:rPr>
          <w:rFonts w:ascii="Verdana" w:hAnsi="Verdana"/>
          <w:sz w:val="16"/>
          <w:szCs w:val="16"/>
        </w:rPr>
        <w:t>kriminal</w:t>
      </w:r>
      <w:proofErr w:type="spellEnd"/>
      <w:r w:rsidR="00CA2AB7">
        <w:rPr>
          <w:rFonts w:ascii="Verdana" w:hAnsi="Verdana"/>
          <w:sz w:val="16"/>
          <w:szCs w:val="16"/>
        </w:rPr>
        <w:t xml:space="preserve"> (T-CY), </w:t>
      </w:r>
      <w:proofErr w:type="spellStart"/>
      <w:r w:rsidR="00CA2AB7">
        <w:rPr>
          <w:rFonts w:ascii="Verdana" w:hAnsi="Verdana"/>
          <w:sz w:val="16"/>
          <w:szCs w:val="16"/>
        </w:rPr>
        <w:t>održanoj</w:t>
      </w:r>
      <w:proofErr w:type="spellEnd"/>
      <w:r>
        <w:rPr>
          <w:rFonts w:ascii="Verdana" w:hAnsi="Verdana"/>
          <w:sz w:val="16"/>
          <w:szCs w:val="16"/>
        </w:rPr>
        <w:t xml:space="preserve"> 9-10. </w:t>
      </w:r>
      <w:proofErr w:type="spellStart"/>
      <w:r>
        <w:rPr>
          <w:rFonts w:ascii="Verdana" w:hAnsi="Verdana"/>
          <w:sz w:val="16"/>
          <w:szCs w:val="16"/>
        </w:rPr>
        <w:t>jula</w:t>
      </w:r>
      <w:proofErr w:type="spellEnd"/>
      <w:r>
        <w:rPr>
          <w:rFonts w:ascii="Verdana" w:hAnsi="Verdana"/>
          <w:sz w:val="16"/>
          <w:szCs w:val="16"/>
        </w:rPr>
        <w:t xml:space="preserve"> 2018. </w:t>
      </w:r>
      <w:proofErr w:type="spellStart"/>
      <w:r>
        <w:rPr>
          <w:rFonts w:ascii="Verdana" w:hAnsi="Verdana"/>
          <w:sz w:val="16"/>
          <w:szCs w:val="16"/>
        </w:rPr>
        <w:t>godine</w:t>
      </w:r>
      <w:proofErr w:type="spellEnd"/>
      <w:r>
        <w:rPr>
          <w:rFonts w:ascii="Verdana" w:hAnsi="Verdana"/>
          <w:sz w:val="16"/>
          <w:szCs w:val="16"/>
        </w:rPr>
        <w:t xml:space="preserve">, u </w:t>
      </w:r>
      <w:proofErr w:type="spellStart"/>
      <w:r>
        <w:rPr>
          <w:rFonts w:ascii="Verdana" w:hAnsi="Verdana"/>
          <w:sz w:val="16"/>
          <w:szCs w:val="16"/>
        </w:rPr>
        <w:t>cilju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olakšanja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pripreme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prihvatljivosti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zahtjeva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od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strane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država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potpisnica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Primjena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ovog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obrasca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od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strane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država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potpisnica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Budimpeštanske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konvencije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nije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obavezna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Napominjemo</w:t>
      </w:r>
      <w:proofErr w:type="spellEnd"/>
      <w:r>
        <w:rPr>
          <w:rFonts w:ascii="Verdana" w:hAnsi="Verdana"/>
          <w:sz w:val="16"/>
          <w:szCs w:val="16"/>
        </w:rPr>
        <w:t xml:space="preserve"> da </w:t>
      </w:r>
      <w:proofErr w:type="spellStart"/>
      <w:r>
        <w:rPr>
          <w:rFonts w:ascii="Verdana" w:hAnsi="Verdana"/>
          <w:sz w:val="16"/>
          <w:szCs w:val="16"/>
        </w:rPr>
        <w:t>polja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označena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zvjezdicom</w:t>
      </w:r>
      <w:proofErr w:type="spellEnd"/>
      <w:r>
        <w:rPr>
          <w:rFonts w:ascii="Verdana" w:hAnsi="Verdana"/>
          <w:sz w:val="16"/>
          <w:szCs w:val="16"/>
        </w:rPr>
        <w:t xml:space="preserve"> (</w:t>
      </w:r>
      <w:r w:rsidRPr="00047FF4">
        <w:rPr>
          <w:rFonts w:ascii="Verdana" w:hAnsi="Verdana"/>
          <w:b/>
          <w:sz w:val="16"/>
          <w:szCs w:val="16"/>
        </w:rPr>
        <w:t>*</w:t>
      </w:r>
      <w:r>
        <w:rPr>
          <w:rFonts w:ascii="Verdana" w:hAnsi="Verdana"/>
          <w:sz w:val="16"/>
          <w:szCs w:val="16"/>
        </w:rPr>
        <w:t xml:space="preserve">) </w:t>
      </w:r>
      <w:proofErr w:type="spellStart"/>
      <w:r>
        <w:rPr>
          <w:rFonts w:ascii="Verdana" w:hAnsi="Verdana"/>
          <w:sz w:val="16"/>
          <w:szCs w:val="16"/>
        </w:rPr>
        <w:t>moraju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obavezno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biti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popunjena</w:t>
      </w:r>
      <w:proofErr w:type="spellEnd"/>
      <w:r>
        <w:rPr>
          <w:rFonts w:ascii="Verdana" w:hAnsi="Verdana"/>
          <w:sz w:val="16"/>
          <w:szCs w:val="16"/>
        </w:rPr>
        <w:t xml:space="preserve">, u </w:t>
      </w:r>
      <w:proofErr w:type="spellStart"/>
      <w:r>
        <w:rPr>
          <w:rFonts w:ascii="Verdana" w:hAnsi="Verdana"/>
          <w:sz w:val="16"/>
          <w:szCs w:val="16"/>
        </w:rPr>
        <w:t>skladu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Članom</w:t>
      </w:r>
      <w:proofErr w:type="spellEnd"/>
      <w:r>
        <w:rPr>
          <w:rFonts w:ascii="Verdana" w:hAnsi="Verdana"/>
          <w:sz w:val="16"/>
          <w:szCs w:val="16"/>
        </w:rPr>
        <w:t xml:space="preserve"> 29, </w:t>
      </w:r>
      <w:proofErr w:type="spellStart"/>
      <w:r>
        <w:rPr>
          <w:rFonts w:ascii="Verdana" w:hAnsi="Verdana"/>
          <w:sz w:val="16"/>
          <w:szCs w:val="16"/>
        </w:rPr>
        <w:t>stav</w:t>
      </w:r>
      <w:proofErr w:type="spellEnd"/>
      <w:r>
        <w:rPr>
          <w:rFonts w:ascii="Verdana" w:hAnsi="Verdana"/>
          <w:sz w:val="16"/>
          <w:szCs w:val="16"/>
        </w:rPr>
        <w:t xml:space="preserve"> 2 </w:t>
      </w:r>
      <w:proofErr w:type="spellStart"/>
      <w:r>
        <w:rPr>
          <w:rFonts w:ascii="Verdana" w:hAnsi="Verdana"/>
          <w:sz w:val="16"/>
          <w:szCs w:val="16"/>
        </w:rPr>
        <w:t>Konvencije</w:t>
      </w:r>
      <w:proofErr w:type="spellEnd"/>
      <w:r>
        <w:rPr>
          <w:rFonts w:ascii="Verdana" w:hAnsi="Verdana"/>
          <w:sz w:val="16"/>
          <w:szCs w:val="16"/>
        </w:rPr>
        <w:t xml:space="preserve"> o </w:t>
      </w:r>
      <w:proofErr w:type="spellStart"/>
      <w:r>
        <w:rPr>
          <w:rFonts w:ascii="Verdana" w:hAnsi="Verdana"/>
          <w:sz w:val="16"/>
          <w:szCs w:val="16"/>
        </w:rPr>
        <w:t>računarskom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kriminalu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</w:p>
    <w:p w14:paraId="59747815" w14:textId="77777777" w:rsidR="00CA1447" w:rsidRPr="00A428A4" w:rsidRDefault="00CA1447">
      <w:pPr>
        <w:pStyle w:val="FootnoteText"/>
      </w:pPr>
    </w:p>
  </w:footnote>
  <w:footnote w:id="2">
    <w:p w14:paraId="642F9B96" w14:textId="61F39282" w:rsidR="00CA1447" w:rsidRPr="00002DAC" w:rsidRDefault="00CA1447" w:rsidP="00925ED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proofErr w:type="spellStart"/>
      <w:r>
        <w:rPr>
          <w:rFonts w:ascii="Verdana" w:hAnsi="Verdana"/>
          <w:sz w:val="16"/>
          <w:szCs w:val="16"/>
          <w:lang w:val="en-GB"/>
        </w:rPr>
        <w:t>Ukoliko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je </w:t>
      </w:r>
      <w:proofErr w:type="spellStart"/>
      <w:r>
        <w:rPr>
          <w:rFonts w:ascii="Verdana" w:hAnsi="Verdana"/>
          <w:sz w:val="16"/>
          <w:szCs w:val="16"/>
          <w:lang w:val="en-GB"/>
        </w:rPr>
        <w:t>potrebno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spellStart"/>
      <w:r>
        <w:rPr>
          <w:rFonts w:ascii="Verdana" w:hAnsi="Verdana"/>
          <w:sz w:val="16"/>
          <w:szCs w:val="16"/>
          <w:lang w:val="en-GB"/>
        </w:rPr>
        <w:t>molimo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popunite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Aneks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(</w:t>
      </w:r>
      <w:proofErr w:type="spellStart"/>
      <w:r>
        <w:rPr>
          <w:rFonts w:ascii="Verdana" w:hAnsi="Verdana"/>
          <w:sz w:val="16"/>
          <w:szCs w:val="16"/>
          <w:lang w:val="en-GB"/>
        </w:rPr>
        <w:t>obrazac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specifikacije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podataka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C752" w14:textId="77777777" w:rsidR="00CA1447" w:rsidRDefault="00CA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2DAC"/>
    <w:rsid w:val="00003AD4"/>
    <w:rsid w:val="0002166F"/>
    <w:rsid w:val="00047FF4"/>
    <w:rsid w:val="00072784"/>
    <w:rsid w:val="00075CDD"/>
    <w:rsid w:val="000A13E6"/>
    <w:rsid w:val="000A62FF"/>
    <w:rsid w:val="000B6D7C"/>
    <w:rsid w:val="000C0449"/>
    <w:rsid w:val="000C3BC7"/>
    <w:rsid w:val="000E4188"/>
    <w:rsid w:val="001011D8"/>
    <w:rsid w:val="00121044"/>
    <w:rsid w:val="001216B4"/>
    <w:rsid w:val="0012233B"/>
    <w:rsid w:val="00144869"/>
    <w:rsid w:val="00144D7A"/>
    <w:rsid w:val="0017799E"/>
    <w:rsid w:val="001914CE"/>
    <w:rsid w:val="0019576B"/>
    <w:rsid w:val="001A7028"/>
    <w:rsid w:val="001C53F7"/>
    <w:rsid w:val="001E4F4A"/>
    <w:rsid w:val="001E785B"/>
    <w:rsid w:val="001F5870"/>
    <w:rsid w:val="001F6D4F"/>
    <w:rsid w:val="001F765C"/>
    <w:rsid w:val="00217020"/>
    <w:rsid w:val="0027203F"/>
    <w:rsid w:val="00277C9E"/>
    <w:rsid w:val="002B3764"/>
    <w:rsid w:val="002D18B0"/>
    <w:rsid w:val="002D7E3D"/>
    <w:rsid w:val="002E170A"/>
    <w:rsid w:val="002E28B3"/>
    <w:rsid w:val="002E64ED"/>
    <w:rsid w:val="002E7988"/>
    <w:rsid w:val="002F1C97"/>
    <w:rsid w:val="002F28B0"/>
    <w:rsid w:val="002F4D6A"/>
    <w:rsid w:val="002F509C"/>
    <w:rsid w:val="0031741C"/>
    <w:rsid w:val="0031780C"/>
    <w:rsid w:val="003227C0"/>
    <w:rsid w:val="003232DF"/>
    <w:rsid w:val="003267FC"/>
    <w:rsid w:val="00326C07"/>
    <w:rsid w:val="0033437B"/>
    <w:rsid w:val="00352068"/>
    <w:rsid w:val="0035272F"/>
    <w:rsid w:val="00353254"/>
    <w:rsid w:val="00356FD1"/>
    <w:rsid w:val="003619F2"/>
    <w:rsid w:val="0036764B"/>
    <w:rsid w:val="00376C55"/>
    <w:rsid w:val="003860EE"/>
    <w:rsid w:val="003B05B3"/>
    <w:rsid w:val="003B7E77"/>
    <w:rsid w:val="003C021C"/>
    <w:rsid w:val="003C49F6"/>
    <w:rsid w:val="003D73B3"/>
    <w:rsid w:val="00417A6F"/>
    <w:rsid w:val="00417CCE"/>
    <w:rsid w:val="00417D2E"/>
    <w:rsid w:val="004204A2"/>
    <w:rsid w:val="004336CD"/>
    <w:rsid w:val="0044224C"/>
    <w:rsid w:val="00447770"/>
    <w:rsid w:val="00466E6D"/>
    <w:rsid w:val="00471D42"/>
    <w:rsid w:val="004B6A8B"/>
    <w:rsid w:val="004C3F1A"/>
    <w:rsid w:val="004C72E2"/>
    <w:rsid w:val="004F06C5"/>
    <w:rsid w:val="004F3870"/>
    <w:rsid w:val="0050456E"/>
    <w:rsid w:val="005140F3"/>
    <w:rsid w:val="00521E4E"/>
    <w:rsid w:val="005266AB"/>
    <w:rsid w:val="005422CB"/>
    <w:rsid w:val="00544183"/>
    <w:rsid w:val="005547DA"/>
    <w:rsid w:val="0056799C"/>
    <w:rsid w:val="00573DA1"/>
    <w:rsid w:val="00585C89"/>
    <w:rsid w:val="005A58FC"/>
    <w:rsid w:val="005A797B"/>
    <w:rsid w:val="005B2004"/>
    <w:rsid w:val="005D12CE"/>
    <w:rsid w:val="005E6919"/>
    <w:rsid w:val="005E7725"/>
    <w:rsid w:val="005F0FA3"/>
    <w:rsid w:val="005F0FE3"/>
    <w:rsid w:val="00601AB5"/>
    <w:rsid w:val="00603E91"/>
    <w:rsid w:val="00604ABE"/>
    <w:rsid w:val="00605A25"/>
    <w:rsid w:val="00625817"/>
    <w:rsid w:val="006472DB"/>
    <w:rsid w:val="00651CBE"/>
    <w:rsid w:val="006859AD"/>
    <w:rsid w:val="00686FFF"/>
    <w:rsid w:val="00687684"/>
    <w:rsid w:val="006C2513"/>
    <w:rsid w:val="006D4B7C"/>
    <w:rsid w:val="006E11F4"/>
    <w:rsid w:val="006E4C44"/>
    <w:rsid w:val="006F53B0"/>
    <w:rsid w:val="006F7E7A"/>
    <w:rsid w:val="00761C8B"/>
    <w:rsid w:val="00772BCE"/>
    <w:rsid w:val="00782CB3"/>
    <w:rsid w:val="007941E4"/>
    <w:rsid w:val="007A7BC7"/>
    <w:rsid w:val="007C225E"/>
    <w:rsid w:val="007C6A94"/>
    <w:rsid w:val="007D0F1D"/>
    <w:rsid w:val="007D5E44"/>
    <w:rsid w:val="008417CB"/>
    <w:rsid w:val="00874572"/>
    <w:rsid w:val="00875FDE"/>
    <w:rsid w:val="008833D9"/>
    <w:rsid w:val="00886104"/>
    <w:rsid w:val="00892AAA"/>
    <w:rsid w:val="0089526A"/>
    <w:rsid w:val="00896A52"/>
    <w:rsid w:val="008B277C"/>
    <w:rsid w:val="008B4CC5"/>
    <w:rsid w:val="008C2526"/>
    <w:rsid w:val="008C6EB4"/>
    <w:rsid w:val="008D4ACD"/>
    <w:rsid w:val="008F4E6C"/>
    <w:rsid w:val="00910435"/>
    <w:rsid w:val="00915641"/>
    <w:rsid w:val="00925EDA"/>
    <w:rsid w:val="009261DB"/>
    <w:rsid w:val="00927449"/>
    <w:rsid w:val="0095045F"/>
    <w:rsid w:val="009648C3"/>
    <w:rsid w:val="0096583B"/>
    <w:rsid w:val="00966A12"/>
    <w:rsid w:val="0098273C"/>
    <w:rsid w:val="00985435"/>
    <w:rsid w:val="0099544A"/>
    <w:rsid w:val="009B44C5"/>
    <w:rsid w:val="009E54B0"/>
    <w:rsid w:val="009E731D"/>
    <w:rsid w:val="009F02FE"/>
    <w:rsid w:val="009F2BC5"/>
    <w:rsid w:val="00A03AE0"/>
    <w:rsid w:val="00A16DAC"/>
    <w:rsid w:val="00A40943"/>
    <w:rsid w:val="00A428A4"/>
    <w:rsid w:val="00A429AF"/>
    <w:rsid w:val="00A61EFF"/>
    <w:rsid w:val="00A66A7B"/>
    <w:rsid w:val="00A72BAC"/>
    <w:rsid w:val="00A73E45"/>
    <w:rsid w:val="00A7519D"/>
    <w:rsid w:val="00A93A43"/>
    <w:rsid w:val="00AB11AB"/>
    <w:rsid w:val="00AC14BE"/>
    <w:rsid w:val="00AC2C8D"/>
    <w:rsid w:val="00AD09A7"/>
    <w:rsid w:val="00AD1C9C"/>
    <w:rsid w:val="00AE6399"/>
    <w:rsid w:val="00AF57E7"/>
    <w:rsid w:val="00B10EEA"/>
    <w:rsid w:val="00B169D7"/>
    <w:rsid w:val="00B35111"/>
    <w:rsid w:val="00B434F7"/>
    <w:rsid w:val="00B5332A"/>
    <w:rsid w:val="00B600F4"/>
    <w:rsid w:val="00B650B7"/>
    <w:rsid w:val="00B701C1"/>
    <w:rsid w:val="00B73453"/>
    <w:rsid w:val="00B7717E"/>
    <w:rsid w:val="00B81249"/>
    <w:rsid w:val="00BA0E2C"/>
    <w:rsid w:val="00BA6406"/>
    <w:rsid w:val="00BC007B"/>
    <w:rsid w:val="00BC6270"/>
    <w:rsid w:val="00BC7FC2"/>
    <w:rsid w:val="00BD3523"/>
    <w:rsid w:val="00BE5596"/>
    <w:rsid w:val="00BF0C4C"/>
    <w:rsid w:val="00BF776C"/>
    <w:rsid w:val="00C065FD"/>
    <w:rsid w:val="00C066F1"/>
    <w:rsid w:val="00C10E83"/>
    <w:rsid w:val="00C1646C"/>
    <w:rsid w:val="00C3405D"/>
    <w:rsid w:val="00C36FC6"/>
    <w:rsid w:val="00C434EC"/>
    <w:rsid w:val="00C47CB0"/>
    <w:rsid w:val="00C55F73"/>
    <w:rsid w:val="00C8698A"/>
    <w:rsid w:val="00CA1447"/>
    <w:rsid w:val="00CA2AB7"/>
    <w:rsid w:val="00CA2F9F"/>
    <w:rsid w:val="00CB215B"/>
    <w:rsid w:val="00CD5789"/>
    <w:rsid w:val="00D04AA2"/>
    <w:rsid w:val="00D35ADD"/>
    <w:rsid w:val="00D61DD4"/>
    <w:rsid w:val="00DA2558"/>
    <w:rsid w:val="00DA4D0A"/>
    <w:rsid w:val="00DB5861"/>
    <w:rsid w:val="00DE7C0A"/>
    <w:rsid w:val="00E03A4D"/>
    <w:rsid w:val="00E048CD"/>
    <w:rsid w:val="00E10703"/>
    <w:rsid w:val="00E37F0C"/>
    <w:rsid w:val="00E4131B"/>
    <w:rsid w:val="00E85578"/>
    <w:rsid w:val="00E91E66"/>
    <w:rsid w:val="00EC6B46"/>
    <w:rsid w:val="00EE13B2"/>
    <w:rsid w:val="00F07EE8"/>
    <w:rsid w:val="00F1377B"/>
    <w:rsid w:val="00F161BF"/>
    <w:rsid w:val="00F17C9C"/>
    <w:rsid w:val="00F329F4"/>
    <w:rsid w:val="00F3498A"/>
    <w:rsid w:val="00F42113"/>
    <w:rsid w:val="00F4401B"/>
    <w:rsid w:val="00F501A1"/>
    <w:rsid w:val="00F53CAC"/>
    <w:rsid w:val="00F55C8E"/>
    <w:rsid w:val="00F5773F"/>
    <w:rsid w:val="00F66926"/>
    <w:rsid w:val="00F74E74"/>
    <w:rsid w:val="00F77F19"/>
    <w:rsid w:val="00FA0B97"/>
    <w:rsid w:val="00FA0DD5"/>
    <w:rsid w:val="00FA5D8C"/>
    <w:rsid w:val="00FA67CA"/>
    <w:rsid w:val="00FD1E61"/>
    <w:rsid w:val="00FD22F1"/>
    <w:rsid w:val="00FD4DE2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F3C905"/>
  <w15:docId w15:val="{B46461D8-A96C-422D-AC66-10461014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007A9-3F39-4E0B-984B-0DD9F857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2019-05-06T05:21:00Z</cp:lastPrinted>
  <dcterms:created xsi:type="dcterms:W3CDTF">2019-05-06T08:03:00Z</dcterms:created>
  <dcterms:modified xsi:type="dcterms:W3CDTF">2019-07-01T09:16:00Z</dcterms:modified>
  <dc:language>fr-FR</dc:language>
</cp:coreProperties>
</file>