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72803" w14:textId="77777777" w:rsidR="00F76908" w:rsidRPr="0063070E" w:rsidRDefault="00F76908" w:rsidP="00F76908">
      <w:pPr>
        <w:jc w:val="both"/>
        <w:rPr>
          <w:rFonts w:ascii="Arial" w:hAnsi="Arial" w:cs="Arial"/>
          <w:b/>
          <w:sz w:val="22"/>
          <w:szCs w:val="22"/>
          <w:lang w:eastAsia="de-DE"/>
        </w:rPr>
      </w:pPr>
    </w:p>
    <w:p w14:paraId="39B6BD7A" w14:textId="14524B02" w:rsidR="00F76908" w:rsidRPr="0063070E" w:rsidRDefault="00F76908" w:rsidP="00F769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b/>
          <w:sz w:val="22"/>
          <w:szCs w:val="22"/>
          <w:lang w:val="en-GB" w:eastAsia="de-DE"/>
        </w:rPr>
      </w:pPr>
      <w:r w:rsidRPr="0063070E">
        <w:rPr>
          <w:rFonts w:ascii="Arial" w:hAnsi="Arial" w:cs="Arial"/>
          <w:b/>
          <w:sz w:val="22"/>
          <w:szCs w:val="22"/>
          <w:lang w:val="en-GB"/>
        </w:rPr>
        <w:t>Technical and material needs for</w:t>
      </w:r>
      <w:r w:rsidR="00C32C13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8A1652">
        <w:rPr>
          <w:rFonts w:ascii="Arial" w:hAnsi="Arial" w:cs="Arial"/>
          <w:b/>
          <w:sz w:val="22"/>
          <w:szCs w:val="22"/>
          <w:lang w:val="en-GB"/>
        </w:rPr>
        <w:t>SF-SFCOE</w:t>
      </w:r>
      <w:r w:rsidR="00C32C13">
        <w:rPr>
          <w:rFonts w:ascii="Arial" w:hAnsi="Arial" w:cs="Arial"/>
          <w:b/>
          <w:sz w:val="22"/>
          <w:szCs w:val="22"/>
          <w:lang w:val="en-GB"/>
        </w:rPr>
        <w:t xml:space="preserve"> activities</w:t>
      </w:r>
    </w:p>
    <w:p w14:paraId="328FC89D" w14:textId="77777777" w:rsidR="00F76908" w:rsidRPr="0063070E" w:rsidRDefault="00F76908" w:rsidP="00F76908">
      <w:pPr>
        <w:jc w:val="both"/>
        <w:rPr>
          <w:rFonts w:ascii="Arial" w:hAnsi="Arial" w:cs="Arial"/>
          <w:sz w:val="22"/>
          <w:szCs w:val="22"/>
          <w:lang w:val="en-GB" w:eastAsia="de-DE"/>
        </w:rPr>
      </w:pPr>
    </w:p>
    <w:p w14:paraId="510FF9F6" w14:textId="77777777" w:rsidR="00F76908" w:rsidRPr="0063070E" w:rsidRDefault="00F76908" w:rsidP="00F76908">
      <w:pPr>
        <w:jc w:val="both"/>
        <w:rPr>
          <w:rFonts w:ascii="Arial" w:hAnsi="Arial" w:cs="Arial"/>
          <w:sz w:val="22"/>
          <w:szCs w:val="22"/>
          <w:lang w:val="en-GB"/>
        </w:rPr>
      </w:pPr>
      <w:r w:rsidRPr="0063070E">
        <w:rPr>
          <w:rFonts w:ascii="Arial" w:hAnsi="Arial" w:cs="Arial"/>
          <w:sz w:val="22"/>
          <w:szCs w:val="22"/>
          <w:lang w:val="en-GB"/>
        </w:rPr>
        <w:t>Please complete the following form giving as much detail as possible. Then send it back to the EYCS reception at least a week befor</w:t>
      </w:r>
      <w:r w:rsidR="00732787" w:rsidRPr="0063070E">
        <w:rPr>
          <w:rFonts w:ascii="Arial" w:hAnsi="Arial" w:cs="Arial"/>
          <w:sz w:val="22"/>
          <w:szCs w:val="22"/>
          <w:lang w:val="en-GB"/>
        </w:rPr>
        <w:t>e the activity or</w:t>
      </w:r>
      <w:r w:rsidRPr="0063070E">
        <w:rPr>
          <w:rFonts w:ascii="Arial" w:hAnsi="Arial" w:cs="Arial"/>
          <w:sz w:val="22"/>
          <w:szCs w:val="22"/>
          <w:lang w:val="en-GB"/>
        </w:rPr>
        <w:t xml:space="preserve"> the availability of the material will not be g</w:t>
      </w:r>
      <w:r w:rsidR="00621A0A">
        <w:rPr>
          <w:rFonts w:ascii="Arial" w:hAnsi="Arial" w:cs="Arial"/>
          <w:sz w:val="22"/>
          <w:szCs w:val="22"/>
          <w:lang w:val="en-GB"/>
        </w:rPr>
        <w:t>ua</w:t>
      </w:r>
      <w:r w:rsidRPr="0063070E">
        <w:rPr>
          <w:rFonts w:ascii="Arial" w:hAnsi="Arial" w:cs="Arial"/>
          <w:sz w:val="22"/>
          <w:szCs w:val="22"/>
          <w:lang w:val="en-GB"/>
        </w:rPr>
        <w:t>rante</w:t>
      </w:r>
      <w:r w:rsidR="00621A0A">
        <w:rPr>
          <w:rFonts w:ascii="Arial" w:hAnsi="Arial" w:cs="Arial"/>
          <w:sz w:val="22"/>
          <w:szCs w:val="22"/>
          <w:lang w:val="en-GB"/>
        </w:rPr>
        <w:t>e</w:t>
      </w:r>
      <w:r w:rsidRPr="0063070E">
        <w:rPr>
          <w:rFonts w:ascii="Arial" w:hAnsi="Arial" w:cs="Arial"/>
          <w:sz w:val="22"/>
          <w:szCs w:val="22"/>
          <w:lang w:val="en-GB"/>
        </w:rPr>
        <w:t xml:space="preserve">d. </w:t>
      </w:r>
    </w:p>
    <w:p w14:paraId="6CF544C8" w14:textId="77777777" w:rsidR="0063070E" w:rsidRPr="0063070E" w:rsidRDefault="0063070E" w:rsidP="00F76908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85C9482" w14:textId="77777777" w:rsidR="0063070E" w:rsidRPr="0063070E" w:rsidRDefault="0063070E" w:rsidP="00F76908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32BA0FC7" w14:textId="77777777" w:rsidR="00732787" w:rsidRPr="0063070E" w:rsidRDefault="00732787" w:rsidP="00F76908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26FC02E3" w14:textId="77777777" w:rsidR="00732787" w:rsidRPr="0063070E" w:rsidRDefault="00732787" w:rsidP="00732787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  <w:rPr>
          <w:rFonts w:ascii="Arial" w:hAnsi="Arial" w:cs="Arial"/>
          <w:spacing w:val="-2"/>
          <w:sz w:val="22"/>
          <w:szCs w:val="22"/>
          <w:lang w:val="en-US"/>
        </w:rPr>
      </w:pPr>
      <w:proofErr w:type="spellStart"/>
      <w:r w:rsidRPr="0063070E">
        <w:rPr>
          <w:rFonts w:ascii="Arial" w:hAnsi="Arial" w:cs="Arial"/>
          <w:spacing w:val="-2"/>
          <w:sz w:val="22"/>
          <w:szCs w:val="22"/>
          <w:lang w:val="en-US"/>
        </w:rPr>
        <w:t>Organisational</w:t>
      </w:r>
      <w:proofErr w:type="spellEnd"/>
      <w:r w:rsidRPr="0063070E">
        <w:rPr>
          <w:rFonts w:ascii="Arial" w:hAnsi="Arial" w:cs="Arial"/>
          <w:spacing w:val="-2"/>
          <w:sz w:val="22"/>
          <w:szCs w:val="22"/>
          <w:lang w:val="en-US"/>
        </w:rPr>
        <w:t xml:space="preserve"> Details:</w:t>
      </w:r>
    </w:p>
    <w:p w14:paraId="2D077DC8" w14:textId="77777777" w:rsidR="00732787" w:rsidRPr="0063070E" w:rsidRDefault="00732787" w:rsidP="00732787">
      <w:pPr>
        <w:tabs>
          <w:tab w:val="center" w:pos="4513"/>
        </w:tabs>
        <w:suppressAutoHyphens/>
        <w:jc w:val="both"/>
        <w:rPr>
          <w:rFonts w:ascii="Arial" w:hAnsi="Arial" w:cs="Arial"/>
          <w:spacing w:val="-2"/>
          <w:sz w:val="22"/>
          <w:szCs w:val="22"/>
          <w:lang w:val="en-US" w:eastAsia="de-DE"/>
        </w:rPr>
      </w:pPr>
    </w:p>
    <w:p w14:paraId="137127CB" w14:textId="77777777" w:rsidR="0063070E" w:rsidRPr="0063070E" w:rsidRDefault="0063070E" w:rsidP="00732787">
      <w:pPr>
        <w:tabs>
          <w:tab w:val="center" w:pos="4513"/>
        </w:tabs>
        <w:suppressAutoHyphens/>
        <w:jc w:val="both"/>
        <w:rPr>
          <w:rFonts w:ascii="Arial" w:hAnsi="Arial" w:cs="Arial"/>
          <w:spacing w:val="-2"/>
          <w:sz w:val="22"/>
          <w:szCs w:val="22"/>
          <w:lang w:val="en-US" w:eastAsia="de-DE"/>
        </w:rPr>
      </w:pPr>
    </w:p>
    <w:p w14:paraId="77104AD1" w14:textId="77777777" w:rsidR="00732787" w:rsidRPr="0063070E" w:rsidRDefault="00732787" w:rsidP="00732787">
      <w:pPr>
        <w:numPr>
          <w:ilvl w:val="0"/>
          <w:numId w:val="2"/>
        </w:numPr>
        <w:tabs>
          <w:tab w:val="center" w:pos="4513"/>
        </w:tabs>
        <w:suppressAutoHyphens/>
        <w:jc w:val="both"/>
        <w:rPr>
          <w:rFonts w:ascii="Arial" w:hAnsi="Arial" w:cs="Arial"/>
          <w:spacing w:val="-2"/>
          <w:sz w:val="22"/>
          <w:szCs w:val="22"/>
          <w:lang w:val="en-US" w:eastAsia="de-DE"/>
        </w:rPr>
      </w:pPr>
      <w:r w:rsidRPr="0063070E">
        <w:rPr>
          <w:rFonts w:ascii="Arial" w:hAnsi="Arial" w:cs="Arial"/>
          <w:spacing w:val="-2"/>
          <w:sz w:val="22"/>
          <w:szCs w:val="22"/>
          <w:lang w:val="en-US"/>
        </w:rPr>
        <w:t xml:space="preserve">Name of </w:t>
      </w:r>
      <w:proofErr w:type="spellStart"/>
      <w:r w:rsidRPr="0063070E">
        <w:rPr>
          <w:rFonts w:ascii="Arial" w:hAnsi="Arial" w:cs="Arial"/>
          <w:spacing w:val="-2"/>
          <w:sz w:val="22"/>
          <w:szCs w:val="22"/>
          <w:lang w:val="en-US"/>
        </w:rPr>
        <w:t>organisation</w:t>
      </w:r>
      <w:proofErr w:type="spellEnd"/>
      <w:r w:rsidRPr="0063070E">
        <w:rPr>
          <w:rFonts w:ascii="Arial" w:hAnsi="Arial" w:cs="Arial"/>
          <w:spacing w:val="-2"/>
          <w:sz w:val="22"/>
          <w:szCs w:val="22"/>
          <w:lang w:val="en-US"/>
        </w:rPr>
        <w:t xml:space="preserve">:   </w:t>
      </w:r>
    </w:p>
    <w:p w14:paraId="47133D58" w14:textId="77777777" w:rsidR="00732787" w:rsidRPr="0063070E" w:rsidRDefault="00732787" w:rsidP="00732787">
      <w:pPr>
        <w:numPr>
          <w:ilvl w:val="0"/>
          <w:numId w:val="2"/>
        </w:numPr>
        <w:tabs>
          <w:tab w:val="center" w:pos="4513"/>
        </w:tabs>
        <w:suppressAutoHyphens/>
        <w:jc w:val="both"/>
        <w:rPr>
          <w:rFonts w:ascii="Arial" w:hAnsi="Arial" w:cs="Arial"/>
          <w:spacing w:val="-2"/>
          <w:sz w:val="22"/>
          <w:szCs w:val="22"/>
          <w:lang w:val="en-US" w:eastAsia="de-DE"/>
        </w:rPr>
      </w:pPr>
      <w:r w:rsidRPr="0063070E">
        <w:rPr>
          <w:rFonts w:ascii="Arial" w:hAnsi="Arial" w:cs="Arial"/>
          <w:spacing w:val="-2"/>
          <w:sz w:val="22"/>
          <w:szCs w:val="22"/>
          <w:lang w:val="en-US"/>
        </w:rPr>
        <w:t xml:space="preserve">Title of the activity:  </w:t>
      </w:r>
    </w:p>
    <w:p w14:paraId="482537E7" w14:textId="77777777" w:rsidR="00732787" w:rsidRPr="0063070E" w:rsidRDefault="00732787" w:rsidP="00732787">
      <w:pPr>
        <w:numPr>
          <w:ilvl w:val="0"/>
          <w:numId w:val="2"/>
        </w:numPr>
        <w:tabs>
          <w:tab w:val="center" w:pos="4513"/>
        </w:tabs>
        <w:suppressAutoHyphens/>
        <w:jc w:val="both"/>
        <w:rPr>
          <w:rFonts w:ascii="Arial" w:hAnsi="Arial" w:cs="Arial"/>
          <w:spacing w:val="-2"/>
          <w:sz w:val="22"/>
          <w:szCs w:val="22"/>
          <w:lang w:val="en-US" w:eastAsia="de-DE"/>
        </w:rPr>
      </w:pPr>
      <w:r w:rsidRPr="0063070E">
        <w:rPr>
          <w:rFonts w:ascii="Arial" w:hAnsi="Arial" w:cs="Arial"/>
          <w:spacing w:val="-2"/>
          <w:sz w:val="22"/>
          <w:szCs w:val="22"/>
          <w:lang w:val="en-US"/>
        </w:rPr>
        <w:t xml:space="preserve">Dates of the activity (arrival and departure dates):  </w:t>
      </w:r>
    </w:p>
    <w:p w14:paraId="56DE7813" w14:textId="77777777" w:rsidR="00732787" w:rsidRPr="0063070E" w:rsidRDefault="00732787" w:rsidP="00732787">
      <w:pPr>
        <w:pStyle w:val="Corpsdetexte2"/>
        <w:numPr>
          <w:ilvl w:val="0"/>
          <w:numId w:val="2"/>
        </w:numPr>
        <w:tabs>
          <w:tab w:val="center" w:pos="4513"/>
        </w:tabs>
        <w:suppressAutoHyphens/>
        <w:jc w:val="both"/>
        <w:rPr>
          <w:rFonts w:ascii="Arial" w:hAnsi="Arial" w:cs="Arial"/>
          <w:sz w:val="22"/>
          <w:szCs w:val="22"/>
          <w:lang w:val="en-GB"/>
        </w:rPr>
      </w:pPr>
      <w:r w:rsidRPr="0063070E">
        <w:rPr>
          <w:rFonts w:ascii="Arial" w:hAnsi="Arial" w:cs="Arial"/>
          <w:sz w:val="22"/>
          <w:szCs w:val="22"/>
          <w:lang w:val="en-GB"/>
        </w:rPr>
        <w:t xml:space="preserve">Number of participants (including team members): </w:t>
      </w:r>
    </w:p>
    <w:p w14:paraId="2FB164F8" w14:textId="77777777" w:rsidR="00732787" w:rsidRPr="0063070E" w:rsidRDefault="00732787" w:rsidP="00732787">
      <w:pPr>
        <w:pStyle w:val="Corpsdetexte2"/>
        <w:tabs>
          <w:tab w:val="center" w:pos="4513"/>
        </w:tabs>
        <w:suppressAutoHyphens/>
        <w:ind w:left="360"/>
        <w:jc w:val="both"/>
        <w:rPr>
          <w:rFonts w:ascii="Arial" w:hAnsi="Arial" w:cs="Arial"/>
          <w:sz w:val="22"/>
          <w:szCs w:val="22"/>
          <w:lang w:val="en-GB"/>
        </w:rPr>
      </w:pPr>
    </w:p>
    <w:p w14:paraId="437B3F6E" w14:textId="77777777" w:rsidR="00732787" w:rsidRPr="00621A0A" w:rsidRDefault="00732787" w:rsidP="00732787">
      <w:pPr>
        <w:pStyle w:val="Corpsdetexte2"/>
        <w:tabs>
          <w:tab w:val="center" w:pos="4513"/>
        </w:tabs>
        <w:rPr>
          <w:rFonts w:ascii="Arial" w:hAnsi="Arial" w:cs="Arial"/>
          <w:sz w:val="22"/>
          <w:szCs w:val="22"/>
          <w:lang w:val="en-US"/>
        </w:rPr>
      </w:pPr>
    </w:p>
    <w:p w14:paraId="6A3D47C9" w14:textId="77777777" w:rsidR="00732787" w:rsidRPr="0063070E" w:rsidRDefault="00732787" w:rsidP="00732787">
      <w:pPr>
        <w:pStyle w:val="Corpsdetexte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13"/>
        </w:tabs>
        <w:rPr>
          <w:rFonts w:ascii="Arial" w:hAnsi="Arial" w:cs="Arial"/>
          <w:spacing w:val="-2"/>
          <w:sz w:val="22"/>
          <w:szCs w:val="22"/>
          <w:lang w:val="en-US"/>
        </w:rPr>
      </w:pPr>
      <w:r w:rsidRPr="0063070E">
        <w:rPr>
          <w:rFonts w:ascii="Arial" w:hAnsi="Arial" w:cs="Arial"/>
          <w:spacing w:val="-2"/>
          <w:sz w:val="22"/>
          <w:szCs w:val="22"/>
          <w:lang w:val="en-US"/>
        </w:rPr>
        <w:t>Technical and Material Requirements:</w:t>
      </w:r>
    </w:p>
    <w:p w14:paraId="4BF7C847" w14:textId="77777777" w:rsidR="0063070E" w:rsidRPr="0063070E" w:rsidRDefault="0063070E" w:rsidP="00732787">
      <w:pPr>
        <w:pStyle w:val="Corpsdetexte2"/>
        <w:tabs>
          <w:tab w:val="center" w:pos="4513"/>
        </w:tabs>
        <w:rPr>
          <w:rFonts w:ascii="Arial" w:hAnsi="Arial" w:cs="Arial"/>
          <w:i/>
          <w:sz w:val="22"/>
          <w:szCs w:val="22"/>
          <w:lang w:val="en-GB"/>
        </w:rPr>
      </w:pPr>
    </w:p>
    <w:p w14:paraId="7BCB38F6" w14:textId="77777777" w:rsidR="006103DD" w:rsidRPr="0063070E" w:rsidRDefault="006103DD" w:rsidP="00732787">
      <w:pPr>
        <w:pStyle w:val="Corpsdetexte2"/>
        <w:tabs>
          <w:tab w:val="center" w:pos="4513"/>
        </w:tabs>
        <w:rPr>
          <w:rFonts w:ascii="Arial" w:hAnsi="Arial" w:cs="Arial"/>
          <w:sz w:val="22"/>
          <w:szCs w:val="22"/>
          <w:lang w:val="en-GB"/>
        </w:rPr>
      </w:pPr>
    </w:p>
    <w:p w14:paraId="3E552828" w14:textId="77777777" w:rsidR="00732787" w:rsidRPr="0063070E" w:rsidRDefault="00732787" w:rsidP="00732787">
      <w:pPr>
        <w:pStyle w:val="Corpsdetexte2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GB"/>
        </w:rPr>
      </w:pPr>
      <w:r w:rsidRPr="0063070E">
        <w:rPr>
          <w:rFonts w:ascii="Arial" w:hAnsi="Arial" w:cs="Arial"/>
          <w:sz w:val="22"/>
          <w:szCs w:val="22"/>
          <w:lang w:val="en-GB"/>
        </w:rPr>
        <w:t>Which working rooms will you need?</w:t>
      </w:r>
    </w:p>
    <w:p w14:paraId="63F26ADC" w14:textId="77777777" w:rsidR="00037EC6" w:rsidRPr="0063070E" w:rsidRDefault="00037EC6" w:rsidP="00732787">
      <w:pPr>
        <w:pStyle w:val="Corpsdetexte2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GB"/>
        </w:rPr>
      </w:pPr>
      <w:r w:rsidRPr="0063070E">
        <w:rPr>
          <w:rFonts w:ascii="Arial" w:hAnsi="Arial" w:cs="Arial"/>
          <w:sz w:val="22"/>
          <w:szCs w:val="22"/>
          <w:lang w:val="en-GB"/>
        </w:rPr>
        <w:t>Do you need a paperboard?</w:t>
      </w:r>
    </w:p>
    <w:p w14:paraId="65FA5C13" w14:textId="77777777" w:rsidR="00037EC6" w:rsidRPr="0063070E" w:rsidRDefault="00037EC6" w:rsidP="00732787">
      <w:pPr>
        <w:pStyle w:val="Corpsdetexte2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GB"/>
        </w:rPr>
      </w:pPr>
      <w:r w:rsidRPr="0063070E">
        <w:rPr>
          <w:rFonts w:ascii="Arial" w:hAnsi="Arial" w:cs="Arial"/>
          <w:sz w:val="22"/>
          <w:szCs w:val="22"/>
          <w:lang w:val="en-GB"/>
        </w:rPr>
        <w:t>Do you need wireless microphones?</w:t>
      </w:r>
    </w:p>
    <w:p w14:paraId="50AB4328" w14:textId="77777777" w:rsidR="00732787" w:rsidRPr="0063070E" w:rsidRDefault="00621A0A" w:rsidP="00732787">
      <w:pPr>
        <w:pStyle w:val="Corpsdetexte2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How do you want the room laid out</w:t>
      </w:r>
      <w:r w:rsidR="001A4073">
        <w:rPr>
          <w:rFonts w:ascii="Arial" w:hAnsi="Arial" w:cs="Arial"/>
          <w:sz w:val="22"/>
          <w:szCs w:val="22"/>
          <w:lang w:val="en-GB"/>
        </w:rPr>
        <w:t xml:space="preserve"> (*)</w:t>
      </w:r>
      <w:r w:rsidR="00037EC6" w:rsidRPr="0063070E">
        <w:rPr>
          <w:rFonts w:ascii="Arial" w:hAnsi="Arial" w:cs="Arial"/>
          <w:sz w:val="22"/>
          <w:szCs w:val="22"/>
          <w:lang w:val="en-GB"/>
        </w:rPr>
        <w:t>?</w:t>
      </w:r>
    </w:p>
    <w:p w14:paraId="553C31D8" w14:textId="77777777" w:rsidR="000C2729" w:rsidRDefault="00732787" w:rsidP="000C2729">
      <w:pPr>
        <w:pStyle w:val="Corpsdetexte2"/>
        <w:numPr>
          <w:ilvl w:val="0"/>
          <w:numId w:val="1"/>
        </w:numPr>
        <w:tabs>
          <w:tab w:val="left" w:pos="-720"/>
        </w:tabs>
        <w:suppressAutoHyphens/>
        <w:jc w:val="both"/>
        <w:rPr>
          <w:rFonts w:ascii="Arial" w:hAnsi="Arial" w:cs="Arial"/>
          <w:sz w:val="22"/>
          <w:szCs w:val="22"/>
          <w:lang w:val="en-GB"/>
        </w:rPr>
      </w:pPr>
      <w:r w:rsidRPr="0063070E">
        <w:rPr>
          <w:rFonts w:ascii="Arial" w:hAnsi="Arial" w:cs="Arial"/>
          <w:sz w:val="22"/>
          <w:szCs w:val="22"/>
          <w:lang w:val="en-GB"/>
        </w:rPr>
        <w:t>Do you require the proceedings to be recorded?</w:t>
      </w:r>
    </w:p>
    <w:p w14:paraId="0150FCEC" w14:textId="77777777" w:rsidR="0052200E" w:rsidRDefault="0052200E" w:rsidP="0052200E">
      <w:pPr>
        <w:pStyle w:val="Corpsdetexte2"/>
        <w:tabs>
          <w:tab w:val="left" w:pos="-720"/>
        </w:tabs>
        <w:suppressAutoHyphens/>
        <w:ind w:left="72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For your information recordings will be kept for </w:t>
      </w:r>
      <w:r w:rsidR="004C5BEB">
        <w:rPr>
          <w:rFonts w:ascii="Arial" w:hAnsi="Arial" w:cs="Arial"/>
          <w:sz w:val="22"/>
          <w:szCs w:val="22"/>
          <w:lang w:val="en-GB"/>
        </w:rPr>
        <w:t>a duration</w:t>
      </w:r>
      <w:r>
        <w:rPr>
          <w:rFonts w:ascii="Arial" w:hAnsi="Arial" w:cs="Arial"/>
          <w:sz w:val="22"/>
          <w:szCs w:val="22"/>
          <w:lang w:val="en-GB"/>
        </w:rPr>
        <w:t xml:space="preserve"> of 6 months starting from the date of your activity.</w:t>
      </w:r>
    </w:p>
    <w:p w14:paraId="1B0387DC" w14:textId="77777777" w:rsidR="0052200E" w:rsidRPr="0052200E" w:rsidRDefault="0052200E" w:rsidP="0052200E">
      <w:pPr>
        <w:pStyle w:val="Corpsdetexte2"/>
        <w:tabs>
          <w:tab w:val="left" w:pos="-720"/>
        </w:tabs>
        <w:suppressAutoHyphens/>
        <w:ind w:left="720"/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GB"/>
        </w:rPr>
        <w:t xml:space="preserve">If you need further information regarding this </w:t>
      </w:r>
      <w:proofErr w:type="gramStart"/>
      <w:r>
        <w:rPr>
          <w:rFonts w:ascii="Arial" w:hAnsi="Arial" w:cs="Arial"/>
          <w:sz w:val="22"/>
          <w:szCs w:val="22"/>
          <w:lang w:val="en-GB"/>
        </w:rPr>
        <w:t>service</w:t>
      </w:r>
      <w:proofErr w:type="gramEnd"/>
      <w:r>
        <w:rPr>
          <w:rFonts w:ascii="Arial" w:hAnsi="Arial" w:cs="Arial"/>
          <w:sz w:val="22"/>
          <w:szCs w:val="22"/>
          <w:lang w:val="en-GB"/>
        </w:rPr>
        <w:t xml:space="preserve"> please contact the E.Y.C.S. technical team (</w:t>
      </w:r>
      <w:r w:rsidRPr="0052200E">
        <w:rPr>
          <w:rFonts w:ascii="Arial" w:hAnsi="Arial" w:cs="Arial"/>
          <w:sz w:val="22"/>
          <w:szCs w:val="22"/>
          <w:lang w:val="en-US"/>
        </w:rPr>
        <w:t>0</w:t>
      </w:r>
      <w:r>
        <w:rPr>
          <w:rFonts w:ascii="Arial" w:hAnsi="Arial" w:cs="Arial"/>
          <w:sz w:val="22"/>
          <w:szCs w:val="22"/>
          <w:lang w:val="en-US"/>
        </w:rPr>
        <w:t xml:space="preserve">033 </w:t>
      </w:r>
      <w:r w:rsidRPr="0052200E">
        <w:rPr>
          <w:rFonts w:ascii="Arial" w:hAnsi="Arial" w:cs="Arial"/>
          <w:sz w:val="22"/>
          <w:szCs w:val="22"/>
          <w:lang w:val="en-US"/>
        </w:rPr>
        <w:t>388413825)</w:t>
      </w:r>
      <w:r>
        <w:rPr>
          <w:rFonts w:ascii="Arial" w:hAnsi="Arial" w:cs="Arial"/>
          <w:sz w:val="22"/>
          <w:szCs w:val="22"/>
          <w:lang w:val="en-US"/>
        </w:rPr>
        <w:t>.</w:t>
      </w:r>
    </w:p>
    <w:p w14:paraId="717FB725" w14:textId="77777777" w:rsidR="00732787" w:rsidRPr="0063070E" w:rsidRDefault="00732787" w:rsidP="00732787">
      <w:pPr>
        <w:pStyle w:val="Corpsdetexte2"/>
        <w:rPr>
          <w:rFonts w:ascii="Arial" w:hAnsi="Arial" w:cs="Arial"/>
          <w:sz w:val="22"/>
          <w:szCs w:val="22"/>
          <w:lang w:val="en-GB"/>
        </w:rPr>
      </w:pPr>
    </w:p>
    <w:p w14:paraId="4BA202EF" w14:textId="77777777" w:rsidR="0063070E" w:rsidRPr="0063070E" w:rsidRDefault="005B0D07" w:rsidP="00732787">
      <w:pPr>
        <w:pStyle w:val="Corpsdetexte2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2E7A91BD" wp14:editId="2F35D47B">
            <wp:extent cx="5943600" cy="231173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11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5"/>
        <w:tblW w:w="2893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645"/>
        <w:gridCol w:w="9645"/>
        <w:gridCol w:w="9645"/>
      </w:tblGrid>
      <w:tr w:rsidR="00B05209" w:rsidRPr="00BD5537" w14:paraId="28F4A1BE" w14:textId="77777777" w:rsidTr="00B05209">
        <w:trPr>
          <w:trHeight w:val="708"/>
        </w:trPr>
        <w:tc>
          <w:tcPr>
            <w:tcW w:w="9645" w:type="dxa"/>
          </w:tcPr>
          <w:p w14:paraId="15A30395" w14:textId="77777777" w:rsidR="00B05209" w:rsidRDefault="00B05209" w:rsidP="001A407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  <w:tbl>
            <w:tblPr>
              <w:tblpPr w:leftFromText="180" w:rightFromText="180" w:vertAnchor="text" w:horzAnchor="margin" w:tblpY="15"/>
              <w:tblW w:w="289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935"/>
            </w:tblGrid>
            <w:tr w:rsidR="00BD5537" w:rsidRPr="006103DD" w14:paraId="3D6C6E5C" w14:textId="77777777" w:rsidTr="00092D46">
              <w:trPr>
                <w:trHeight w:val="708"/>
              </w:trPr>
              <w:tc>
                <w:tcPr>
                  <w:tcW w:w="9645" w:type="dxa"/>
                </w:tcPr>
                <w:p w14:paraId="29CD20B4" w14:textId="77777777" w:rsidR="00BD5537" w:rsidRPr="006103DD" w:rsidRDefault="00BD5537" w:rsidP="00BD5537">
                  <w:pPr>
                    <w:autoSpaceDE w:val="0"/>
                    <w:autoSpaceDN w:val="0"/>
                    <w:adjustRightInd w:val="0"/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</w:pPr>
                  <w:r w:rsidRPr="006103DD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hyperlink to </w:t>
                  </w:r>
                  <w:r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>rooms p</w:t>
                  </w:r>
                  <w:r w:rsidRPr="006103DD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lans : </w:t>
                  </w:r>
                  <w:hyperlink r:id="rId6" w:history="1">
                    <w:r w:rsidRPr="00B05209">
                      <w:rPr>
                        <w:rStyle w:val="Lienhypertexte"/>
                        <w:rFonts w:ascii="Calibri" w:eastAsiaTheme="minorHAnsi" w:hAnsi="Calibri" w:cs="Calibri"/>
                        <w:sz w:val="22"/>
                        <w:szCs w:val="22"/>
                        <w:lang w:val="en-US" w:eastAsia="en-US"/>
                      </w:rPr>
                      <w:t>https://rm.coe.int/eycs-meeting-rooms-eng/16808cb3db</w:t>
                    </w:r>
                  </w:hyperlink>
                  <w:r w:rsidRPr="006103DD">
                    <w:rPr>
                      <w:rFonts w:ascii="Calibri" w:eastAsiaTheme="minorHAnsi" w:hAnsi="Calibri" w:cs="Calibri"/>
                      <w:color w:val="000000"/>
                      <w:sz w:val="22"/>
                      <w:szCs w:val="22"/>
                      <w:lang w:val="en-US" w:eastAsia="en-US"/>
                    </w:rPr>
                    <w:t xml:space="preserve"> </w:t>
                  </w:r>
                </w:p>
              </w:tc>
            </w:tr>
          </w:tbl>
          <w:p w14:paraId="2157700E" w14:textId="3B4D0AC5" w:rsidR="00BD5537" w:rsidRPr="001A4073" w:rsidRDefault="00BD5537" w:rsidP="001A4073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45" w:type="dxa"/>
          </w:tcPr>
          <w:p w14:paraId="32728BC6" w14:textId="77777777" w:rsidR="00B05209" w:rsidRPr="006103DD" w:rsidRDefault="00B05209" w:rsidP="00B0520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  <w:tc>
          <w:tcPr>
            <w:tcW w:w="9645" w:type="dxa"/>
          </w:tcPr>
          <w:p w14:paraId="6F68F7BB" w14:textId="77777777" w:rsidR="00B05209" w:rsidRPr="006103DD" w:rsidRDefault="00B05209" w:rsidP="00B05209">
            <w:pPr>
              <w:autoSpaceDE w:val="0"/>
              <w:autoSpaceDN w:val="0"/>
              <w:adjustRightInd w:val="0"/>
              <w:rPr>
                <w:rFonts w:ascii="Calibri" w:eastAsiaTheme="minorHAnsi" w:hAnsi="Calibri" w:cs="Calibri"/>
                <w:color w:val="000000"/>
                <w:sz w:val="22"/>
                <w:szCs w:val="22"/>
                <w:lang w:val="en-US" w:eastAsia="en-US"/>
              </w:rPr>
            </w:pPr>
          </w:p>
        </w:tc>
      </w:tr>
    </w:tbl>
    <w:p w14:paraId="4BEDC393" w14:textId="77777777" w:rsidR="006103DD" w:rsidRDefault="00037EC6" w:rsidP="00732787">
      <w:pPr>
        <w:pStyle w:val="Corpsdetexte2"/>
        <w:rPr>
          <w:rFonts w:ascii="Arial" w:hAnsi="Arial" w:cs="Arial"/>
          <w:sz w:val="22"/>
          <w:szCs w:val="22"/>
          <w:lang w:val="en-GB"/>
        </w:rPr>
      </w:pPr>
      <w:r w:rsidRPr="0063070E">
        <w:rPr>
          <w:rFonts w:ascii="Arial" w:hAnsi="Arial" w:cs="Arial"/>
          <w:sz w:val="22"/>
          <w:szCs w:val="22"/>
          <w:lang w:val="en-GB"/>
        </w:rPr>
        <w:t>The day of the activity you will receive a code for the “</w:t>
      </w:r>
      <w:proofErr w:type="spellStart"/>
      <w:r w:rsidRPr="0063070E">
        <w:rPr>
          <w:rFonts w:ascii="Arial" w:hAnsi="Arial" w:cs="Arial"/>
          <w:sz w:val="22"/>
          <w:szCs w:val="22"/>
          <w:lang w:val="en-GB"/>
        </w:rPr>
        <w:t>traka</w:t>
      </w:r>
      <w:proofErr w:type="spellEnd"/>
      <w:r w:rsidRPr="0063070E">
        <w:rPr>
          <w:rFonts w:ascii="Arial" w:hAnsi="Arial" w:cs="Arial"/>
          <w:sz w:val="22"/>
          <w:szCs w:val="22"/>
          <w:lang w:val="en-GB"/>
        </w:rPr>
        <w:t>”</w:t>
      </w:r>
      <w:r w:rsidR="00DE7CA4" w:rsidRPr="0063070E">
        <w:rPr>
          <w:rFonts w:ascii="Arial" w:hAnsi="Arial" w:cs="Arial"/>
          <w:sz w:val="22"/>
          <w:szCs w:val="22"/>
          <w:lang w:val="en-GB"/>
        </w:rPr>
        <w:t xml:space="preserve"> cupboard in front of the reception where you will find the key of your meeting room.</w:t>
      </w:r>
    </w:p>
    <w:p w14:paraId="7B74B82A" w14:textId="77777777" w:rsidR="00037EC6" w:rsidRDefault="00DE7CA4" w:rsidP="00732787">
      <w:pPr>
        <w:pStyle w:val="Corpsdetexte2"/>
        <w:rPr>
          <w:rFonts w:ascii="Arial" w:hAnsi="Arial" w:cs="Arial"/>
          <w:sz w:val="22"/>
          <w:szCs w:val="22"/>
          <w:lang w:val="en-GB"/>
        </w:rPr>
      </w:pPr>
      <w:r w:rsidRPr="0063070E">
        <w:rPr>
          <w:rFonts w:ascii="Arial" w:hAnsi="Arial" w:cs="Arial"/>
          <w:sz w:val="22"/>
          <w:szCs w:val="22"/>
          <w:lang w:val="en-GB"/>
        </w:rPr>
        <w:t xml:space="preserve"> You are responsible for this key and </w:t>
      </w:r>
      <w:r w:rsidR="00621A0A">
        <w:rPr>
          <w:rFonts w:ascii="Arial" w:hAnsi="Arial" w:cs="Arial"/>
          <w:sz w:val="22"/>
          <w:szCs w:val="22"/>
          <w:lang w:val="en-GB"/>
        </w:rPr>
        <w:t xml:space="preserve">you </w:t>
      </w:r>
      <w:r w:rsidRPr="0063070E">
        <w:rPr>
          <w:rFonts w:ascii="Arial" w:hAnsi="Arial" w:cs="Arial"/>
          <w:sz w:val="22"/>
          <w:szCs w:val="22"/>
          <w:lang w:val="en-GB"/>
        </w:rPr>
        <w:t xml:space="preserve">should </w:t>
      </w:r>
      <w:r w:rsidR="00621A0A">
        <w:rPr>
          <w:rFonts w:ascii="Arial" w:hAnsi="Arial" w:cs="Arial"/>
          <w:sz w:val="22"/>
          <w:szCs w:val="22"/>
          <w:lang w:val="en-GB"/>
        </w:rPr>
        <w:t>put it</w:t>
      </w:r>
      <w:r w:rsidRPr="0063070E">
        <w:rPr>
          <w:rFonts w:ascii="Arial" w:hAnsi="Arial" w:cs="Arial"/>
          <w:sz w:val="22"/>
          <w:szCs w:val="22"/>
          <w:lang w:val="en-GB"/>
        </w:rPr>
        <w:t xml:space="preserve"> back in the cupboard at the end of the activity. The lost or </w:t>
      </w:r>
      <w:r w:rsidR="0063070E" w:rsidRPr="0063070E">
        <w:rPr>
          <w:rFonts w:ascii="Arial" w:hAnsi="Arial" w:cs="Arial"/>
          <w:sz w:val="22"/>
          <w:szCs w:val="22"/>
          <w:lang w:val="en-GB"/>
        </w:rPr>
        <w:t>non-return</w:t>
      </w:r>
      <w:r w:rsidRPr="0063070E">
        <w:rPr>
          <w:rFonts w:ascii="Arial" w:hAnsi="Arial" w:cs="Arial"/>
          <w:sz w:val="22"/>
          <w:szCs w:val="22"/>
          <w:lang w:val="en-GB"/>
        </w:rPr>
        <w:t xml:space="preserve"> of the key will be invoiced </w:t>
      </w:r>
      <w:r w:rsidR="0063070E" w:rsidRPr="0063070E">
        <w:rPr>
          <w:rFonts w:ascii="Arial" w:hAnsi="Arial" w:cs="Arial"/>
          <w:sz w:val="22"/>
          <w:szCs w:val="22"/>
          <w:lang w:val="en-GB"/>
        </w:rPr>
        <w:t>to you</w:t>
      </w:r>
      <w:r w:rsidRPr="0063070E">
        <w:rPr>
          <w:rFonts w:ascii="Arial" w:hAnsi="Arial" w:cs="Arial"/>
          <w:sz w:val="22"/>
          <w:szCs w:val="22"/>
          <w:lang w:val="en-GB"/>
        </w:rPr>
        <w:t>.</w:t>
      </w:r>
    </w:p>
    <w:p w14:paraId="47CA1453" w14:textId="77777777" w:rsidR="0063070E" w:rsidRPr="00621A0A" w:rsidRDefault="0063070E" w:rsidP="00F76908">
      <w:pPr>
        <w:rPr>
          <w:rFonts w:ascii="Arial" w:hAnsi="Arial" w:cs="Arial"/>
          <w:sz w:val="22"/>
          <w:szCs w:val="22"/>
          <w:lang w:val="en-US"/>
        </w:rPr>
      </w:pPr>
    </w:p>
    <w:sectPr w:rsidR="0063070E" w:rsidRPr="00621A0A" w:rsidSect="00590F79"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A0D3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EB27131"/>
    <w:multiLevelType w:val="singleLevel"/>
    <w:tmpl w:val="8B7458C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46CE09F8"/>
    <w:multiLevelType w:val="hybridMultilevel"/>
    <w:tmpl w:val="C3BEE7EC"/>
    <w:lvl w:ilvl="0" w:tplc="F58A6FF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8F447F"/>
    <w:multiLevelType w:val="hybridMultilevel"/>
    <w:tmpl w:val="4C82A104"/>
    <w:lvl w:ilvl="0" w:tplc="7854D0F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A0AAA"/>
    <w:multiLevelType w:val="hybridMultilevel"/>
    <w:tmpl w:val="30744EA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908"/>
    <w:rsid w:val="00037EC6"/>
    <w:rsid w:val="00081566"/>
    <w:rsid w:val="000C2729"/>
    <w:rsid w:val="001A4073"/>
    <w:rsid w:val="002527D2"/>
    <w:rsid w:val="002E0452"/>
    <w:rsid w:val="004C5BEB"/>
    <w:rsid w:val="0052200E"/>
    <w:rsid w:val="00590F79"/>
    <w:rsid w:val="005B0D07"/>
    <w:rsid w:val="006103DD"/>
    <w:rsid w:val="00621A0A"/>
    <w:rsid w:val="0063070E"/>
    <w:rsid w:val="00653789"/>
    <w:rsid w:val="00732787"/>
    <w:rsid w:val="0082010A"/>
    <w:rsid w:val="008A1652"/>
    <w:rsid w:val="008D00D0"/>
    <w:rsid w:val="00B05209"/>
    <w:rsid w:val="00BD5537"/>
    <w:rsid w:val="00C32C13"/>
    <w:rsid w:val="00D83206"/>
    <w:rsid w:val="00DD1895"/>
    <w:rsid w:val="00DD4A6B"/>
    <w:rsid w:val="00DE7CA4"/>
    <w:rsid w:val="00F7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21BB4"/>
  <w15:docId w15:val="{E0ACB533-1826-433A-B41B-FC0CF8B7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F76908"/>
    <w:rPr>
      <w:sz w:val="28"/>
    </w:rPr>
  </w:style>
  <w:style w:type="character" w:customStyle="1" w:styleId="Corpsdetexte2Car">
    <w:name w:val="Corps de texte 2 Car"/>
    <w:basedOn w:val="Policepardfaut"/>
    <w:link w:val="Corpsdetexte2"/>
    <w:rsid w:val="00F76908"/>
    <w:rPr>
      <w:rFonts w:ascii="Times New Roman" w:eastAsia="Times New Roman" w:hAnsi="Times New Roman" w:cs="Times New Roman"/>
      <w:sz w:val="28"/>
      <w:szCs w:val="24"/>
      <w:lang w:val="fr-FR" w:eastAsia="fr-FR"/>
    </w:rPr>
  </w:style>
  <w:style w:type="paragraph" w:styleId="Corpsdetexte3">
    <w:name w:val="Body Text 3"/>
    <w:basedOn w:val="Normal"/>
    <w:link w:val="Corpsdetexte3Car"/>
    <w:rsid w:val="00F76908"/>
    <w:rPr>
      <w:b/>
      <w:bCs/>
      <w:sz w:val="28"/>
    </w:rPr>
  </w:style>
  <w:style w:type="character" w:customStyle="1" w:styleId="Corpsdetexte3Car">
    <w:name w:val="Corps de texte 3 Car"/>
    <w:basedOn w:val="Policepardfaut"/>
    <w:link w:val="Corpsdetexte3"/>
    <w:rsid w:val="00F76908"/>
    <w:rPr>
      <w:rFonts w:ascii="Times New Roman" w:eastAsia="Times New Roman" w:hAnsi="Times New Roman" w:cs="Times New Roman"/>
      <w:b/>
      <w:bCs/>
      <w:sz w:val="28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732787"/>
    <w:pPr>
      <w:ind w:left="720"/>
    </w:pPr>
    <w:rPr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278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787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main-title">
    <w:name w:val="main-title"/>
    <w:basedOn w:val="Policepardfaut"/>
    <w:rsid w:val="00732787"/>
  </w:style>
  <w:style w:type="paragraph" w:customStyle="1" w:styleId="Default">
    <w:name w:val="Default"/>
    <w:rsid w:val="006103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B0520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052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m.coe.int/eycs-meeting-rooms-eng/16808cb3db%20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BAHL Theophile</dc:creator>
  <cp:lastModifiedBy>CHIARIZIA-GENDRON Jeanne</cp:lastModifiedBy>
  <cp:revision>7</cp:revision>
  <cp:lastPrinted>2019-01-17T10:54:00Z</cp:lastPrinted>
  <dcterms:created xsi:type="dcterms:W3CDTF">2019-01-17T10:53:00Z</dcterms:created>
  <dcterms:modified xsi:type="dcterms:W3CDTF">2021-04-07T13:34:00Z</dcterms:modified>
</cp:coreProperties>
</file>