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0"/>
        <w:gridCol w:w="2472"/>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7FB5819B" w:rsidR="002E2628" w:rsidRPr="00843190" w:rsidRDefault="00843190" w:rsidP="00877C42">
            <w:pPr>
              <w:pStyle w:val="Kop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877C42">
              <w:rPr>
                <w:sz w:val="18"/>
                <w:lang w:val="en-GB"/>
              </w:rPr>
              <w:t>7</w:t>
            </w:r>
            <w:r w:rsidR="002E2628" w:rsidRPr="00843190">
              <w:rPr>
                <w:sz w:val="18"/>
                <w:lang w:val="en-GB"/>
              </w:rPr>
              <w:t xml:space="preserve"> – </w:t>
            </w:r>
            <w:bookmarkEnd w:id="0"/>
            <w:r w:rsidR="00877C42">
              <w:rPr>
                <w:sz w:val="18"/>
                <w:lang w:val="en-GB"/>
              </w:rPr>
              <w:t>Video</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5EBB7648" w:rsidR="00F64861" w:rsidRPr="002E2628" w:rsidRDefault="002E2628" w:rsidP="002E2628">
            <w:pPr>
              <w:tabs>
                <w:tab w:val="left" w:pos="426"/>
                <w:tab w:val="left" w:pos="851"/>
              </w:tabs>
              <w:rPr>
                <w:b/>
              </w:rPr>
            </w:pPr>
            <w:r w:rsidRPr="002E2628">
              <w:rPr>
                <w:b/>
              </w:rPr>
              <w:t>Duration:</w:t>
            </w:r>
            <w:r w:rsidR="00877C42">
              <w:rPr>
                <w:b/>
              </w:rPr>
              <w:br/>
            </w:r>
            <w:r w:rsidR="00DC7E92">
              <w:rPr>
                <w:b/>
              </w:rPr>
              <w:t>2</w:t>
            </w:r>
            <w:r w:rsidR="00CA3ABD">
              <w:rPr>
                <w:b/>
              </w:rPr>
              <w:t>0</w:t>
            </w:r>
            <w:r w:rsidRPr="002E2628">
              <w:rPr>
                <w:b/>
              </w:rPr>
              <w:t xml:space="preserve"> Minutes</w:t>
            </w:r>
          </w:p>
        </w:tc>
      </w:tr>
      <w:tr w:rsidR="00C75546" w:rsidRPr="0039702B" w14:paraId="461C15E8" w14:textId="77777777">
        <w:tc>
          <w:tcPr>
            <w:tcW w:w="9038" w:type="dxa"/>
            <w:gridSpan w:val="2"/>
          </w:tcPr>
          <w:p w14:paraId="71FDB07B" w14:textId="77777777" w:rsidR="00DC7E92" w:rsidRDefault="00DC7E92" w:rsidP="00DC7E92">
            <w:pPr>
              <w:tabs>
                <w:tab w:val="left" w:pos="426"/>
                <w:tab w:val="left" w:pos="851"/>
              </w:tabs>
              <w:rPr>
                <w:b/>
              </w:rPr>
            </w:pPr>
            <w:r w:rsidRPr="0039702B">
              <w:rPr>
                <w:b/>
              </w:rPr>
              <w:t>Resources required</w:t>
            </w:r>
            <w:r>
              <w:rPr>
                <w:b/>
              </w:rPr>
              <w:t xml:space="preserve"> for an off-line delivery</w:t>
            </w:r>
            <w:r w:rsidRPr="0039702B">
              <w:rPr>
                <w:b/>
              </w:rPr>
              <w:t>:</w:t>
            </w:r>
          </w:p>
          <w:p w14:paraId="2C684231" w14:textId="77777777" w:rsidR="00DC7E92" w:rsidRPr="0039702B" w:rsidRDefault="00DC7E92" w:rsidP="00DC7E92">
            <w:pPr>
              <w:tabs>
                <w:tab w:val="left" w:pos="426"/>
                <w:tab w:val="left" w:pos="851"/>
              </w:tabs>
              <w:rPr>
                <w:b/>
              </w:rPr>
            </w:pPr>
          </w:p>
          <w:p w14:paraId="36C00DAB"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an operating system with an office suite (capable of showing </w:t>
            </w:r>
            <w:proofErr w:type="spellStart"/>
            <w:r>
              <w:rPr>
                <w:rFonts w:ascii="Verdana" w:hAnsi="Verdana"/>
                <w:bCs/>
                <w:sz w:val="18"/>
                <w:szCs w:val="18"/>
              </w:rPr>
              <w:t>pptx</w:t>
            </w:r>
            <w:proofErr w:type="spellEnd"/>
            <w:r>
              <w:rPr>
                <w:rFonts w:ascii="Verdana" w:hAnsi="Verdana"/>
                <w:bCs/>
                <w:sz w:val="18"/>
                <w:szCs w:val="18"/>
              </w:rPr>
              <w:t>)</w:t>
            </w:r>
          </w:p>
          <w:p w14:paraId="00D937FC"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28457060"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0AF4E4B4"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6FF6737D"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5CB97D67"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530CCBBB" w14:textId="77777777" w:rsidR="00DC7E92" w:rsidRPr="0039702B"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2CF0B3AE" w14:textId="77777777" w:rsidR="00DC7E92" w:rsidRPr="007827D1" w:rsidRDefault="00DC7E92" w:rsidP="008541EB">
            <w:pPr>
              <w:pStyle w:val="Normaalweb"/>
              <w:numPr>
                <w:ilvl w:val="0"/>
                <w:numId w:val="31"/>
              </w:numPr>
              <w:spacing w:before="0" w:beforeAutospacing="0" w:after="0" w:afterAutospacing="0" w:line="280" w:lineRule="exact"/>
              <w:ind w:left="357" w:hanging="357"/>
              <w:jc w:val="left"/>
              <w:rPr>
                <w:rFonts w:ascii="Verdana" w:hAnsi="Verdana"/>
                <w:sz w:val="18"/>
                <w:szCs w:val="18"/>
              </w:rPr>
            </w:pPr>
            <w:proofErr w:type="spellStart"/>
            <w:r w:rsidRPr="0039702B">
              <w:rPr>
                <w:rFonts w:ascii="Verdana" w:hAnsi="Verdana" w:cs="Helvetica"/>
                <w:sz w:val="18"/>
              </w:rPr>
              <w:t>Blu</w:t>
            </w:r>
            <w:proofErr w:type="spellEnd"/>
            <w:r w:rsidRPr="0039702B">
              <w:rPr>
                <w:rFonts w:ascii="Verdana" w:hAnsi="Verdana" w:cs="Helvetica"/>
                <w:sz w:val="18"/>
              </w:rPr>
              <w:t xml:space="preserve"> tack or a similar product to allow for paper to be affixed to the walls temporarily</w:t>
            </w:r>
          </w:p>
          <w:p w14:paraId="2929DF85" w14:textId="70E2AE58" w:rsidR="00DC7E92" w:rsidRPr="0064646A" w:rsidRDefault="00DC7E92" w:rsidP="00B21600">
            <w:pPr>
              <w:pStyle w:val="Normaalweb"/>
              <w:numPr>
                <w:ilvl w:val="0"/>
                <w:numId w:val="31"/>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00B21600" w:rsidRPr="00B21600">
              <w:rPr>
                <w:rFonts w:ascii="Verdana" w:hAnsi="Verdana"/>
                <w:sz w:val="18"/>
                <w:szCs w:val="18"/>
                <w:u w:val="single"/>
              </w:rPr>
              <w:t>Session 7 Video.pptx</w:t>
            </w:r>
            <w:r w:rsidR="00B21600">
              <w:rPr>
                <w:rFonts w:ascii="Verdana" w:hAnsi="Verdana"/>
                <w:sz w:val="18"/>
                <w:szCs w:val="18"/>
              </w:rPr>
              <w:t xml:space="preserve"> and </w:t>
            </w:r>
            <w:r w:rsidR="00B21600" w:rsidRPr="00B21600">
              <w:rPr>
                <w:rFonts w:ascii="Verdana" w:hAnsi="Verdana"/>
                <w:sz w:val="18"/>
                <w:szCs w:val="18"/>
                <w:u w:val="single"/>
              </w:rPr>
              <w:t>Electronic Evidence Course V4.mov</w:t>
            </w:r>
          </w:p>
          <w:p w14:paraId="4670CBD4" w14:textId="77777777" w:rsidR="00DC7E92" w:rsidRPr="0064646A" w:rsidRDefault="00DC7E92" w:rsidP="00DC7E92">
            <w:pPr>
              <w:pStyle w:val="Normaalweb"/>
              <w:spacing w:before="0" w:beforeAutospacing="0" w:after="0" w:afterAutospacing="0" w:line="280" w:lineRule="exact"/>
              <w:jc w:val="left"/>
              <w:rPr>
                <w:rFonts w:ascii="Verdana" w:hAnsi="Verdana"/>
                <w:sz w:val="18"/>
                <w:szCs w:val="18"/>
                <w:u w:val="single"/>
              </w:rPr>
            </w:pPr>
          </w:p>
          <w:p w14:paraId="70486E09" w14:textId="77777777" w:rsidR="00DC7E92" w:rsidRDefault="00DC7E92" w:rsidP="00DC7E92">
            <w:pPr>
              <w:tabs>
                <w:tab w:val="left" w:pos="426"/>
                <w:tab w:val="left" w:pos="851"/>
              </w:tabs>
              <w:rPr>
                <w:b/>
              </w:rPr>
            </w:pPr>
            <w:r w:rsidRPr="0039702B">
              <w:rPr>
                <w:b/>
              </w:rPr>
              <w:t>Resources required</w:t>
            </w:r>
            <w:r>
              <w:rPr>
                <w:b/>
              </w:rPr>
              <w:t xml:space="preserve"> for an on-line delivery</w:t>
            </w:r>
            <w:r w:rsidRPr="0039702B">
              <w:rPr>
                <w:b/>
              </w:rPr>
              <w:t>:</w:t>
            </w:r>
          </w:p>
          <w:p w14:paraId="25B2504C" w14:textId="77777777" w:rsidR="00DC7E92" w:rsidRPr="008D50E5" w:rsidRDefault="00DC7E92" w:rsidP="008541EB">
            <w:pPr>
              <w:pStyle w:val="Normaalweb"/>
              <w:numPr>
                <w:ilvl w:val="0"/>
                <w:numId w:val="31"/>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r w:rsidRPr="008D50E5">
              <w:rPr>
                <w:rFonts w:ascii="Verdana" w:hAnsi="Verdana"/>
                <w:bCs/>
                <w:sz w:val="18"/>
                <w:szCs w:val="18"/>
              </w:rPr>
              <w:t xml:space="preserve">groups of </w:t>
            </w:r>
            <w:r>
              <w:rPr>
                <w:rFonts w:ascii="Verdana" w:hAnsi="Verdana"/>
                <w:bCs/>
                <w:sz w:val="18"/>
                <w:szCs w:val="18"/>
              </w:rPr>
              <w:t>trainees, depending on availability</w:t>
            </w:r>
          </w:p>
          <w:p w14:paraId="44BF455B" w14:textId="77777777" w:rsidR="00DC7E92" w:rsidRPr="000471E3" w:rsidRDefault="00DC7E92" w:rsidP="008541EB">
            <w:pPr>
              <w:pStyle w:val="Normaalweb"/>
              <w:numPr>
                <w:ilvl w:val="0"/>
                <w:numId w:val="31"/>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3648A1A4" w14:textId="77777777" w:rsidR="004B71FC" w:rsidRDefault="00DC7E92" w:rsidP="00B21600">
            <w:pPr>
              <w:pStyle w:val="Normaalweb"/>
              <w:numPr>
                <w:ilvl w:val="0"/>
                <w:numId w:val="31"/>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78D4946A" w14:textId="1B6DE46D" w:rsidR="00DC7E92" w:rsidRPr="001608B9" w:rsidRDefault="00B21600" w:rsidP="004B71FC">
            <w:pPr>
              <w:pStyle w:val="Normaalweb"/>
              <w:spacing w:before="0" w:beforeAutospacing="0" w:after="0" w:afterAutospacing="0" w:line="280" w:lineRule="exact"/>
              <w:ind w:left="360"/>
              <w:jc w:val="left"/>
              <w:rPr>
                <w:rFonts w:ascii="Verdana" w:hAnsi="Verdana"/>
                <w:bCs/>
                <w:sz w:val="18"/>
                <w:szCs w:val="18"/>
              </w:rPr>
            </w:pPr>
            <w:r w:rsidRPr="00B21600">
              <w:rPr>
                <w:rFonts w:ascii="Verdana" w:hAnsi="Verdana"/>
                <w:b/>
                <w:bCs/>
                <w:sz w:val="18"/>
                <w:szCs w:val="18"/>
              </w:rPr>
              <w:t>This online tool should also have the ability to share a video live.</w:t>
            </w:r>
          </w:p>
          <w:p w14:paraId="0E4E96FB" w14:textId="5507EF4C" w:rsidR="00DC7E92" w:rsidRPr="0064646A" w:rsidRDefault="00DC7E92" w:rsidP="008541EB">
            <w:pPr>
              <w:pStyle w:val="Normaalweb"/>
              <w:numPr>
                <w:ilvl w:val="0"/>
                <w:numId w:val="31"/>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00B21600" w:rsidRPr="00B21600">
              <w:rPr>
                <w:rFonts w:ascii="Verdana" w:hAnsi="Verdana"/>
                <w:sz w:val="18"/>
                <w:szCs w:val="18"/>
                <w:u w:val="single"/>
              </w:rPr>
              <w:t>Session 7 Video.pptx</w:t>
            </w:r>
            <w:r w:rsidR="00B21600">
              <w:rPr>
                <w:rFonts w:ascii="Verdana" w:hAnsi="Verdana"/>
                <w:sz w:val="18"/>
                <w:szCs w:val="18"/>
              </w:rPr>
              <w:t xml:space="preserve"> and </w:t>
            </w:r>
            <w:r w:rsidR="00B21600" w:rsidRPr="00B21600">
              <w:rPr>
                <w:rFonts w:ascii="Verdana" w:hAnsi="Verdana"/>
                <w:sz w:val="18"/>
                <w:szCs w:val="18"/>
                <w:u w:val="single"/>
              </w:rPr>
              <w:t>Electronic Evidence Course V4.mov</w:t>
            </w:r>
          </w:p>
          <w:p w14:paraId="5CFF3834" w14:textId="77777777" w:rsidR="00C75546" w:rsidRPr="0039702B" w:rsidRDefault="00C75546" w:rsidP="00C75546">
            <w:pPr>
              <w:pStyle w:val="Normaal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5D4437C9" w14:textId="61E0E6E3" w:rsidR="00B21600" w:rsidRDefault="00C75546" w:rsidP="00B21600">
            <w:pPr>
              <w:tabs>
                <w:tab w:val="left" w:pos="426"/>
                <w:tab w:val="left" w:pos="851"/>
              </w:tabs>
            </w:pPr>
            <w:r w:rsidRPr="0039702B">
              <w:rPr>
                <w:b/>
              </w:rPr>
              <w:t xml:space="preserve">Aim: </w:t>
            </w:r>
            <w:r w:rsidR="00B21600">
              <w:t>The intention is to show the trainees a video of a police raid in a terrorism case (the one of session 9 that they will later get</w:t>
            </w:r>
            <w:r w:rsidR="004B71FC">
              <w:t>,</w:t>
            </w:r>
            <w:bookmarkStart w:id="1" w:name="_GoBack"/>
            <w:bookmarkEnd w:id="1"/>
            <w:r w:rsidR="00B21600">
              <w:t xml:space="preserve"> written down on paper</w:t>
            </w:r>
            <w:r w:rsidR="00325DAE">
              <w:t xml:space="preserve"> / in a digital file</w:t>
            </w:r>
            <w:r w:rsidR="00B21600">
              <w:t>).</w:t>
            </w:r>
          </w:p>
          <w:p w14:paraId="7E5405F5" w14:textId="6839D8BF" w:rsidR="00C75546" w:rsidRPr="0039702B" w:rsidRDefault="00B21600" w:rsidP="00B21600">
            <w:pPr>
              <w:tabs>
                <w:tab w:val="left" w:pos="426"/>
                <w:tab w:val="left" w:pos="851"/>
              </w:tabs>
              <w:rPr>
                <w:b/>
              </w:rPr>
            </w:pPr>
            <w:r>
              <w:t>It is a film made with the help of real police officers and real forensic experts. The suspects are actors.</w:t>
            </w:r>
            <w:r w:rsidRPr="0039702B">
              <w:rPr>
                <w:b/>
              </w:rPr>
              <w:t xml:space="preserve"> </w:t>
            </w:r>
            <w:r w:rsidR="00325DAE" w:rsidRPr="00325DAE">
              <w:t>Although it is an acted representation of a case, it could be a real case in the sense that it is a realistic representation.</w:t>
            </w:r>
          </w:p>
        </w:tc>
      </w:tr>
      <w:tr w:rsidR="00C75546" w:rsidRPr="0039702B" w14:paraId="773EB076" w14:textId="77777777">
        <w:tc>
          <w:tcPr>
            <w:tcW w:w="9038" w:type="dxa"/>
            <w:gridSpan w:val="2"/>
          </w:tcPr>
          <w:p w14:paraId="4FD78C59" w14:textId="77777777" w:rsidR="00C75546" w:rsidRDefault="00C75546" w:rsidP="00C75546">
            <w:pPr>
              <w:tabs>
                <w:tab w:val="left" w:pos="426"/>
                <w:tab w:val="left" w:pos="851"/>
              </w:tabs>
              <w:rPr>
                <w:b/>
              </w:rPr>
            </w:pPr>
            <w:r w:rsidRPr="0039702B">
              <w:rPr>
                <w:b/>
              </w:rPr>
              <w:t>Objectives:</w:t>
            </w:r>
          </w:p>
          <w:p w14:paraId="694D3620" w14:textId="77777777" w:rsidR="004B59BC" w:rsidRPr="0039702B" w:rsidRDefault="004B59BC" w:rsidP="00C75546">
            <w:pPr>
              <w:tabs>
                <w:tab w:val="left" w:pos="426"/>
                <w:tab w:val="left" w:pos="851"/>
              </w:tabs>
              <w:rPr>
                <w:b/>
              </w:rPr>
            </w:pPr>
          </w:p>
          <w:p w14:paraId="372C1BB6" w14:textId="4D59CD1B" w:rsidR="00DC7E92" w:rsidRDefault="00DC7E92" w:rsidP="00DC7E92">
            <w:pPr>
              <w:tabs>
                <w:tab w:val="left" w:pos="426"/>
                <w:tab w:val="left" w:pos="851"/>
              </w:tabs>
            </w:pPr>
            <w:r w:rsidRPr="00DC7E92">
              <w:t>At the end of this session, delegates will:</w:t>
            </w:r>
          </w:p>
          <w:p w14:paraId="2EA9AD84" w14:textId="77777777" w:rsidR="00DC7E92" w:rsidRPr="00DC7E92" w:rsidRDefault="00DC7E92" w:rsidP="00DC7E92">
            <w:pPr>
              <w:tabs>
                <w:tab w:val="left" w:pos="426"/>
                <w:tab w:val="left" w:pos="851"/>
              </w:tabs>
            </w:pPr>
          </w:p>
          <w:p w14:paraId="220A3812" w14:textId="6ED6C451" w:rsidR="00325DAE" w:rsidRPr="00325DAE" w:rsidRDefault="00325DAE" w:rsidP="00325DAE">
            <w:pPr>
              <w:numPr>
                <w:ilvl w:val="0"/>
                <w:numId w:val="18"/>
              </w:numPr>
              <w:tabs>
                <w:tab w:val="left" w:pos="426"/>
                <w:tab w:val="left" w:pos="851"/>
              </w:tabs>
              <w:rPr>
                <w:lang w:val="en-US"/>
              </w:rPr>
            </w:pPr>
            <w:r w:rsidRPr="00325DAE">
              <w:rPr>
                <w:lang w:val="en-US"/>
              </w:rPr>
              <w:t>have a view on how things work in practice</w:t>
            </w:r>
          </w:p>
          <w:p w14:paraId="7D15C248" w14:textId="7DD863BC" w:rsidR="00325DAE" w:rsidRPr="00325DAE" w:rsidRDefault="00325DAE" w:rsidP="00325DAE">
            <w:pPr>
              <w:numPr>
                <w:ilvl w:val="0"/>
                <w:numId w:val="18"/>
              </w:numPr>
              <w:tabs>
                <w:tab w:val="left" w:pos="426"/>
                <w:tab w:val="left" w:pos="851"/>
              </w:tabs>
              <w:rPr>
                <w:lang w:val="en-US"/>
              </w:rPr>
            </w:pPr>
            <w:r w:rsidRPr="00325DAE">
              <w:rPr>
                <w:lang w:val="en-US"/>
              </w:rPr>
              <w:t>have a picture of what a crime scene looks like and to what extent that crime scene is also a digital crime scene</w:t>
            </w:r>
          </w:p>
          <w:p w14:paraId="79958E93" w14:textId="77777777" w:rsidR="00CA3ABD" w:rsidRPr="00325DAE" w:rsidRDefault="00325DAE" w:rsidP="00325DAE">
            <w:pPr>
              <w:numPr>
                <w:ilvl w:val="0"/>
                <w:numId w:val="18"/>
              </w:numPr>
              <w:tabs>
                <w:tab w:val="left" w:pos="426"/>
                <w:tab w:val="left" w:pos="851"/>
              </w:tabs>
            </w:pPr>
            <w:r w:rsidRPr="00325DAE">
              <w:rPr>
                <w:lang w:val="en-US"/>
              </w:rPr>
              <w:t>be able to use this visual representation to get started with the practical exercise</w:t>
            </w:r>
            <w:r w:rsidRPr="00325DAE">
              <w:rPr>
                <w:lang w:val="en-US"/>
              </w:rPr>
              <w:t xml:space="preserve"> </w:t>
            </w:r>
          </w:p>
          <w:p w14:paraId="111F4249" w14:textId="488D8E36" w:rsidR="00325DAE" w:rsidRPr="0039702B" w:rsidRDefault="00325DAE" w:rsidP="00325DAE">
            <w:pPr>
              <w:tabs>
                <w:tab w:val="left" w:pos="426"/>
                <w:tab w:val="left" w:pos="851"/>
              </w:tabs>
              <w:ind w:left="720"/>
            </w:pPr>
          </w:p>
        </w:tc>
      </w:tr>
      <w:tr w:rsidR="00287E8B" w:rsidRPr="0039702B" w14:paraId="3E863A3B" w14:textId="77777777" w:rsidTr="00287E8B">
        <w:tc>
          <w:tcPr>
            <w:tcW w:w="9038" w:type="dxa"/>
            <w:gridSpan w:val="2"/>
          </w:tcPr>
          <w:p w14:paraId="3BB1D340" w14:textId="77777777" w:rsidR="00287E8B" w:rsidRPr="0039702B" w:rsidRDefault="00287E8B" w:rsidP="00C75546">
            <w:pPr>
              <w:tabs>
                <w:tab w:val="left" w:pos="426"/>
                <w:tab w:val="left" w:pos="851"/>
              </w:tabs>
              <w:spacing w:line="280" w:lineRule="exact"/>
              <w:rPr>
                <w:b/>
              </w:rPr>
            </w:pPr>
            <w:r w:rsidRPr="0039702B">
              <w:rPr>
                <w:b/>
              </w:rPr>
              <w:lastRenderedPageBreak/>
              <w:t>Introduction</w:t>
            </w:r>
          </w:p>
          <w:p w14:paraId="3E726284" w14:textId="77777777" w:rsidR="00DC7E92" w:rsidRDefault="00DC7E92" w:rsidP="00C75546">
            <w:pPr>
              <w:tabs>
                <w:tab w:val="left" w:pos="426"/>
                <w:tab w:val="left" w:pos="851"/>
              </w:tabs>
              <w:spacing w:line="280" w:lineRule="exact"/>
            </w:pPr>
          </w:p>
          <w:p w14:paraId="338E32FB" w14:textId="0372B2CC" w:rsidR="00993570" w:rsidRPr="00993570" w:rsidRDefault="00993570" w:rsidP="00993570">
            <w:pPr>
              <w:tabs>
                <w:tab w:val="left" w:pos="426"/>
                <w:tab w:val="left" w:pos="851"/>
              </w:tabs>
              <w:spacing w:line="280" w:lineRule="exact"/>
              <w:rPr>
                <w:lang w:val="en-US"/>
              </w:rPr>
            </w:pPr>
            <w:r w:rsidRPr="00993570">
              <w:rPr>
                <w:lang w:val="en-US"/>
              </w:rPr>
              <w:t>Session 7 consists essentially of showing a video in which the trainees will be confronted with a real case, which was reenacted by actors (</w:t>
            </w:r>
            <w:r>
              <w:rPr>
                <w:lang w:val="en-US"/>
              </w:rPr>
              <w:t xml:space="preserve">role of the </w:t>
            </w:r>
            <w:r w:rsidRPr="00993570">
              <w:rPr>
                <w:lang w:val="en-US"/>
              </w:rPr>
              <w:t xml:space="preserve">suspects) with the help of real police officers and </w:t>
            </w:r>
            <w:r>
              <w:rPr>
                <w:lang w:val="en-US"/>
              </w:rPr>
              <w:t xml:space="preserve">real </w:t>
            </w:r>
            <w:r w:rsidRPr="00993570">
              <w:rPr>
                <w:lang w:val="en-US"/>
              </w:rPr>
              <w:t>forensic experts.</w:t>
            </w:r>
          </w:p>
          <w:p w14:paraId="714697CE" w14:textId="69C1A66F" w:rsidR="00993570" w:rsidRPr="00993570" w:rsidRDefault="00993570" w:rsidP="00993570">
            <w:pPr>
              <w:tabs>
                <w:tab w:val="left" w:pos="426"/>
                <w:tab w:val="left" w:pos="851"/>
              </w:tabs>
              <w:spacing w:line="280" w:lineRule="exact"/>
              <w:rPr>
                <w:lang w:val="en-US"/>
              </w:rPr>
            </w:pPr>
            <w:r w:rsidRPr="00993570">
              <w:rPr>
                <w:lang w:val="en-US"/>
              </w:rPr>
              <w:t>This case will also be discussed in detail later on</w:t>
            </w:r>
            <w:r>
              <w:rPr>
                <w:lang w:val="en-US"/>
              </w:rPr>
              <w:t>,</w:t>
            </w:r>
            <w:r w:rsidRPr="00993570">
              <w:rPr>
                <w:lang w:val="en-US"/>
              </w:rPr>
              <w:t xml:space="preserve"> and </w:t>
            </w:r>
            <w:r>
              <w:rPr>
                <w:lang w:val="en-US"/>
              </w:rPr>
              <w:t xml:space="preserve">the trainees </w:t>
            </w:r>
            <w:r w:rsidRPr="00993570">
              <w:rPr>
                <w:lang w:val="en-US"/>
              </w:rPr>
              <w:t>will receive the entire scenario in session 9 for further processing.</w:t>
            </w:r>
          </w:p>
          <w:p w14:paraId="3C3AA4C2" w14:textId="77777777" w:rsidR="00993570" w:rsidRPr="00993570" w:rsidRDefault="00993570" w:rsidP="00993570">
            <w:pPr>
              <w:tabs>
                <w:tab w:val="left" w:pos="426"/>
                <w:tab w:val="left" w:pos="851"/>
              </w:tabs>
              <w:spacing w:line="280" w:lineRule="exact"/>
              <w:rPr>
                <w:lang w:val="en-US"/>
              </w:rPr>
            </w:pPr>
            <w:r w:rsidRPr="00993570">
              <w:rPr>
                <w:lang w:val="en-US"/>
              </w:rPr>
              <w:t xml:space="preserve">The case concerns a raid in the context of a terrorism case. </w:t>
            </w:r>
          </w:p>
          <w:p w14:paraId="30CF881C" w14:textId="451AE0DE" w:rsidR="00993570" w:rsidRPr="00993570" w:rsidRDefault="00993570" w:rsidP="00993570">
            <w:pPr>
              <w:tabs>
                <w:tab w:val="left" w:pos="426"/>
                <w:tab w:val="left" w:pos="851"/>
              </w:tabs>
              <w:spacing w:line="280" w:lineRule="exact"/>
              <w:rPr>
                <w:lang w:val="en-US"/>
              </w:rPr>
            </w:pPr>
            <w:r w:rsidRPr="00993570">
              <w:rPr>
                <w:lang w:val="en-US"/>
              </w:rPr>
              <w:t xml:space="preserve">No </w:t>
            </w:r>
            <w:r>
              <w:rPr>
                <w:lang w:val="en-US"/>
              </w:rPr>
              <w:t xml:space="preserve">terrorist </w:t>
            </w:r>
            <w:r w:rsidRPr="00993570">
              <w:rPr>
                <w:lang w:val="en-US"/>
              </w:rPr>
              <w:t>attack has yet been committed, but the police will establish through the seizure and forensic analysis of smartphones, tablets and computers that their intervention was just in time.</w:t>
            </w:r>
          </w:p>
          <w:p w14:paraId="24A567A6" w14:textId="77777777" w:rsidR="00993570" w:rsidRPr="00993570" w:rsidRDefault="00993570" w:rsidP="00993570">
            <w:pPr>
              <w:tabs>
                <w:tab w:val="left" w:pos="426"/>
                <w:tab w:val="left" w:pos="851"/>
              </w:tabs>
              <w:spacing w:line="280" w:lineRule="exact"/>
              <w:rPr>
                <w:lang w:val="en-US"/>
              </w:rPr>
            </w:pPr>
            <w:r w:rsidRPr="00993570">
              <w:rPr>
                <w:lang w:val="en-US"/>
              </w:rPr>
              <w:t>Of course, it is important that the trainees' attention is specifically drawn to the digital evidence and how it is collected.</w:t>
            </w:r>
          </w:p>
          <w:p w14:paraId="5FC7FC7C" w14:textId="4C3D9A45" w:rsidR="008F7923" w:rsidRDefault="00993570" w:rsidP="00993570">
            <w:pPr>
              <w:tabs>
                <w:tab w:val="left" w:pos="426"/>
                <w:tab w:val="left" w:pos="851"/>
              </w:tabs>
              <w:spacing w:line="280" w:lineRule="exact"/>
            </w:pPr>
            <w:r w:rsidRPr="00993570">
              <w:rPr>
                <w:lang w:val="en-US"/>
              </w:rPr>
              <w:t>This is the reason (see also practical exercise) that trainees are asked to take note for themselves (this also increases their attention).</w:t>
            </w:r>
            <w:r w:rsidRPr="00993570">
              <w:rPr>
                <w:lang w:val="en-US"/>
              </w:rPr>
              <w:t xml:space="preserve"> </w:t>
            </w:r>
          </w:p>
          <w:p w14:paraId="0836EF47" w14:textId="77777777" w:rsidR="00287E8B" w:rsidRPr="0039702B" w:rsidRDefault="00287E8B" w:rsidP="006473E1">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213EA6A6" w:rsidR="00D949ED" w:rsidRPr="00FC1298" w:rsidRDefault="00D949ED" w:rsidP="00FC1298">
            <w:pPr>
              <w:tabs>
                <w:tab w:val="left" w:pos="426"/>
                <w:tab w:val="left" w:pos="851"/>
              </w:tabs>
              <w:spacing w:after="120" w:line="280" w:lineRule="exact"/>
              <w:rPr>
                <w:b/>
              </w:rPr>
            </w:pPr>
            <w:r w:rsidRPr="00D949ED">
              <w:rPr>
                <w:b/>
              </w:rPr>
              <w:t xml:space="preserve">Practical Exercises </w:t>
            </w:r>
          </w:p>
          <w:p w14:paraId="2F596D78" w14:textId="77777777" w:rsidR="00325DAE" w:rsidRDefault="00325DAE" w:rsidP="00325DAE">
            <w:pPr>
              <w:tabs>
                <w:tab w:val="left" w:pos="426"/>
                <w:tab w:val="left" w:pos="851"/>
              </w:tabs>
              <w:spacing w:line="280" w:lineRule="exact"/>
            </w:pPr>
            <w:r>
              <w:t xml:space="preserve">There is a practical exercise in the sense that trainees are asked to watch the video very carefully and to take note for </w:t>
            </w:r>
            <w:r>
              <w:t>themselves of what they notice.</w:t>
            </w:r>
          </w:p>
          <w:p w14:paraId="6A876CE5" w14:textId="77777777" w:rsidR="00325DAE" w:rsidRDefault="00325DAE" w:rsidP="00325DAE">
            <w:pPr>
              <w:tabs>
                <w:tab w:val="left" w:pos="426"/>
                <w:tab w:val="left" w:pos="851"/>
              </w:tabs>
              <w:spacing w:line="280" w:lineRule="exact"/>
            </w:pPr>
            <w:r>
              <w:t xml:space="preserve">Do they </w:t>
            </w:r>
            <w:r>
              <w:t>recognize the digital evidence?</w:t>
            </w:r>
          </w:p>
          <w:p w14:paraId="6A9FE480" w14:textId="77777777" w:rsidR="00325DAE" w:rsidRDefault="00325DAE" w:rsidP="00325DAE">
            <w:pPr>
              <w:tabs>
                <w:tab w:val="left" w:pos="426"/>
                <w:tab w:val="left" w:pos="851"/>
              </w:tabs>
              <w:spacing w:line="280" w:lineRule="exact"/>
            </w:pPr>
            <w:r>
              <w:t>Do they already have a view on how t</w:t>
            </w:r>
            <w:r>
              <w:t>he digital evidence is handled?</w:t>
            </w:r>
          </w:p>
          <w:p w14:paraId="715D3EC9" w14:textId="77777777" w:rsidR="00325DAE" w:rsidRDefault="00325DAE" w:rsidP="00325DAE">
            <w:pPr>
              <w:tabs>
                <w:tab w:val="left" w:pos="426"/>
                <w:tab w:val="left" w:pos="851"/>
              </w:tabs>
              <w:spacing w:line="280" w:lineRule="exact"/>
            </w:pPr>
            <w:r>
              <w:t>Is this good</w:t>
            </w:r>
            <w:r>
              <w:t xml:space="preserve"> or bad according to them?</w:t>
            </w:r>
          </w:p>
          <w:p w14:paraId="41E8AC7A" w14:textId="19A1DB0D" w:rsidR="00325DAE" w:rsidRDefault="00325DAE" w:rsidP="00325DAE">
            <w:pPr>
              <w:tabs>
                <w:tab w:val="left" w:pos="426"/>
                <w:tab w:val="left" w:pos="851"/>
              </w:tabs>
              <w:spacing w:line="280" w:lineRule="exact"/>
            </w:pPr>
            <w:r>
              <w:t>What about the coercion exerted on the suspects.</w:t>
            </w:r>
          </w:p>
          <w:p w14:paraId="7B8BEB11" w14:textId="77777777" w:rsidR="00325DAE" w:rsidRDefault="00325DAE" w:rsidP="00325DAE">
            <w:pPr>
              <w:tabs>
                <w:tab w:val="left" w:pos="426"/>
                <w:tab w:val="left" w:pos="851"/>
              </w:tabs>
              <w:spacing w:line="280" w:lineRule="exact"/>
            </w:pPr>
          </w:p>
          <w:p w14:paraId="333177BF" w14:textId="77777777" w:rsidR="00FC1298" w:rsidRDefault="00325DAE" w:rsidP="00325DAE">
            <w:pPr>
              <w:tabs>
                <w:tab w:val="left" w:pos="426"/>
                <w:tab w:val="left" w:pos="851"/>
              </w:tabs>
              <w:spacing w:line="280" w:lineRule="exact"/>
            </w:pPr>
            <w:r>
              <w:t xml:space="preserve">The practical exercise will be </w:t>
            </w:r>
            <w:r>
              <w:t xml:space="preserve">started </w:t>
            </w:r>
            <w:r>
              <w:t>in session 7 to be dealt with further in session 8.</w:t>
            </w:r>
          </w:p>
          <w:p w14:paraId="0BCB9EBA" w14:textId="77777777" w:rsidR="00993570" w:rsidRDefault="00993570" w:rsidP="00325DAE">
            <w:pPr>
              <w:tabs>
                <w:tab w:val="left" w:pos="426"/>
                <w:tab w:val="left" w:pos="851"/>
              </w:tabs>
              <w:spacing w:line="280" w:lineRule="exact"/>
            </w:pPr>
          </w:p>
          <w:p w14:paraId="2B0C3945" w14:textId="4735268A" w:rsidR="00993570" w:rsidRPr="00325DAE" w:rsidRDefault="00993570" w:rsidP="00325DAE">
            <w:pPr>
              <w:tabs>
                <w:tab w:val="left" w:pos="426"/>
                <w:tab w:val="left" w:pos="851"/>
              </w:tabs>
              <w:spacing w:line="280" w:lineRule="exact"/>
            </w:pPr>
            <w:r w:rsidRPr="00993570">
              <w:t>It may be a good idea to show the film in its entirety for the first time and if time permits, to play it again afterwards in view of what will happen in session 8 and to pause at some scenes.</w:t>
            </w: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8CE99" w14:textId="77777777" w:rsidR="00B21600" w:rsidRDefault="00B21600" w:rsidP="00C75546">
      <w:r>
        <w:separator/>
      </w:r>
    </w:p>
  </w:endnote>
  <w:endnote w:type="continuationSeparator" w:id="0">
    <w:p w14:paraId="44A744E1" w14:textId="77777777" w:rsidR="00B21600" w:rsidRDefault="00B21600"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98F9" w14:textId="77777777" w:rsidR="00B21600" w:rsidRDefault="00B21600" w:rsidP="00C75546">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3</w:t>
    </w:r>
    <w:r>
      <w:rPr>
        <w:rStyle w:val="Paginanummer"/>
      </w:rPr>
      <w:fldChar w:fldCharType="end"/>
    </w:r>
  </w:p>
  <w:p w14:paraId="4B0A5E40" w14:textId="77777777" w:rsidR="00B21600" w:rsidRDefault="00B21600">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8072" w14:textId="77777777" w:rsidR="00B21600" w:rsidRDefault="00B21600" w:rsidP="00C75546">
    <w:pPr>
      <w:pStyle w:val="Voettekst"/>
      <w:framePr w:wrap="around" w:vAnchor="text" w:hAnchor="margin" w:xAlign="center" w:y="1"/>
      <w:rPr>
        <w:rStyle w:val="Paginanummer"/>
      </w:rPr>
    </w:pPr>
  </w:p>
  <w:p w14:paraId="4CB79C22" w14:textId="77777777" w:rsidR="00B21600" w:rsidRDefault="00B2160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CFF8C" w14:textId="77777777" w:rsidR="00B21600" w:rsidRDefault="00B21600" w:rsidP="00C75546">
      <w:r>
        <w:separator/>
      </w:r>
    </w:p>
  </w:footnote>
  <w:footnote w:type="continuationSeparator" w:id="0">
    <w:p w14:paraId="3E26486C" w14:textId="77777777" w:rsidR="00B21600" w:rsidRDefault="00B21600" w:rsidP="00C75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B21600" w:rsidRPr="00B55C06" w14:paraId="44D596B2" w14:textId="77777777">
      <w:tc>
        <w:tcPr>
          <w:tcW w:w="3096" w:type="dxa"/>
          <w:shd w:val="clear" w:color="auto" w:fill="auto"/>
        </w:tcPr>
        <w:p w14:paraId="01A27E82" w14:textId="31BBBC72" w:rsidR="00B21600" w:rsidRPr="00532261" w:rsidRDefault="00B21600" w:rsidP="00C75546">
          <w:pPr>
            <w:pStyle w:val="Koptekst"/>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B21600" w:rsidRPr="00532261" w:rsidRDefault="00B21600" w:rsidP="00C75546">
          <w:pPr>
            <w:pStyle w:val="Koptekst"/>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B21600" w:rsidRPr="00532261" w:rsidRDefault="00B21600" w:rsidP="00C75546">
          <w:pPr>
            <w:pStyle w:val="Koptekst"/>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4B71FC">
            <w:rPr>
              <w:rFonts w:ascii="Verdana" w:eastAsia="Times New Roman" w:hAnsi="Verdana"/>
              <w:noProof/>
              <w:sz w:val="16"/>
              <w:szCs w:val="16"/>
              <w:lang w:val="en-GB" w:eastAsia="en-US"/>
            </w:rPr>
            <w:t>2</w:t>
          </w:r>
          <w:r w:rsidRPr="00532261">
            <w:rPr>
              <w:rFonts w:ascii="Verdana" w:eastAsia="Times New Roman" w:hAnsi="Verdana"/>
              <w:sz w:val="16"/>
              <w:szCs w:val="16"/>
              <w:lang w:val="en-GB" w:eastAsia="en-US"/>
            </w:rPr>
            <w:fldChar w:fldCharType="end"/>
          </w:r>
        </w:p>
      </w:tc>
    </w:tr>
  </w:tbl>
  <w:p w14:paraId="51030600" w14:textId="77777777" w:rsidR="00B21600" w:rsidRPr="00412AE7" w:rsidRDefault="00B21600" w:rsidP="00C75546">
    <w:pPr>
      <w:pStyle w:val="Koptekst"/>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jstnummering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jstnummering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jstnummering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jstnummering"/>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jstopsomtek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jstopsomtek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jstnummering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B130E81"/>
    <w:multiLevelType w:val="hybridMultilevel"/>
    <w:tmpl w:val="3E2223F2"/>
    <w:lvl w:ilvl="0" w:tplc="6BC27748">
      <w:start w:val="1"/>
      <w:numFmt w:val="bullet"/>
      <w:lvlText w:val="-"/>
      <w:lvlJc w:val="left"/>
      <w:pPr>
        <w:tabs>
          <w:tab w:val="num" w:pos="720"/>
        </w:tabs>
        <w:ind w:left="720" w:hanging="360"/>
      </w:pPr>
      <w:rPr>
        <w:rFonts w:ascii="Times New Roman" w:hAnsi="Times New Roman" w:hint="default"/>
      </w:rPr>
    </w:lvl>
    <w:lvl w:ilvl="1" w:tplc="A96C1962" w:tentative="1">
      <w:start w:val="1"/>
      <w:numFmt w:val="bullet"/>
      <w:lvlText w:val="-"/>
      <w:lvlJc w:val="left"/>
      <w:pPr>
        <w:tabs>
          <w:tab w:val="num" w:pos="1440"/>
        </w:tabs>
        <w:ind w:left="1440" w:hanging="360"/>
      </w:pPr>
      <w:rPr>
        <w:rFonts w:ascii="Times New Roman" w:hAnsi="Times New Roman" w:hint="default"/>
      </w:rPr>
    </w:lvl>
    <w:lvl w:ilvl="2" w:tplc="3060585C" w:tentative="1">
      <w:start w:val="1"/>
      <w:numFmt w:val="bullet"/>
      <w:lvlText w:val="-"/>
      <w:lvlJc w:val="left"/>
      <w:pPr>
        <w:tabs>
          <w:tab w:val="num" w:pos="2160"/>
        </w:tabs>
        <w:ind w:left="2160" w:hanging="360"/>
      </w:pPr>
      <w:rPr>
        <w:rFonts w:ascii="Times New Roman" w:hAnsi="Times New Roman" w:hint="default"/>
      </w:rPr>
    </w:lvl>
    <w:lvl w:ilvl="3" w:tplc="4D00706E" w:tentative="1">
      <w:start w:val="1"/>
      <w:numFmt w:val="bullet"/>
      <w:lvlText w:val="-"/>
      <w:lvlJc w:val="left"/>
      <w:pPr>
        <w:tabs>
          <w:tab w:val="num" w:pos="2880"/>
        </w:tabs>
        <w:ind w:left="2880" w:hanging="360"/>
      </w:pPr>
      <w:rPr>
        <w:rFonts w:ascii="Times New Roman" w:hAnsi="Times New Roman" w:hint="default"/>
      </w:rPr>
    </w:lvl>
    <w:lvl w:ilvl="4" w:tplc="94309BB8" w:tentative="1">
      <w:start w:val="1"/>
      <w:numFmt w:val="bullet"/>
      <w:lvlText w:val="-"/>
      <w:lvlJc w:val="left"/>
      <w:pPr>
        <w:tabs>
          <w:tab w:val="num" w:pos="3600"/>
        </w:tabs>
        <w:ind w:left="3600" w:hanging="360"/>
      </w:pPr>
      <w:rPr>
        <w:rFonts w:ascii="Times New Roman" w:hAnsi="Times New Roman" w:hint="default"/>
      </w:rPr>
    </w:lvl>
    <w:lvl w:ilvl="5" w:tplc="895AC41E" w:tentative="1">
      <w:start w:val="1"/>
      <w:numFmt w:val="bullet"/>
      <w:lvlText w:val="-"/>
      <w:lvlJc w:val="left"/>
      <w:pPr>
        <w:tabs>
          <w:tab w:val="num" w:pos="4320"/>
        </w:tabs>
        <w:ind w:left="4320" w:hanging="360"/>
      </w:pPr>
      <w:rPr>
        <w:rFonts w:ascii="Times New Roman" w:hAnsi="Times New Roman" w:hint="default"/>
      </w:rPr>
    </w:lvl>
    <w:lvl w:ilvl="6" w:tplc="59FEEDAA" w:tentative="1">
      <w:start w:val="1"/>
      <w:numFmt w:val="bullet"/>
      <w:lvlText w:val="-"/>
      <w:lvlJc w:val="left"/>
      <w:pPr>
        <w:tabs>
          <w:tab w:val="num" w:pos="5040"/>
        </w:tabs>
        <w:ind w:left="5040" w:hanging="360"/>
      </w:pPr>
      <w:rPr>
        <w:rFonts w:ascii="Times New Roman" w:hAnsi="Times New Roman" w:hint="default"/>
      </w:rPr>
    </w:lvl>
    <w:lvl w:ilvl="7" w:tplc="41060612" w:tentative="1">
      <w:start w:val="1"/>
      <w:numFmt w:val="bullet"/>
      <w:lvlText w:val="-"/>
      <w:lvlJc w:val="left"/>
      <w:pPr>
        <w:tabs>
          <w:tab w:val="num" w:pos="5760"/>
        </w:tabs>
        <w:ind w:left="5760" w:hanging="360"/>
      </w:pPr>
      <w:rPr>
        <w:rFonts w:ascii="Times New Roman" w:hAnsi="Times New Roman" w:hint="default"/>
      </w:rPr>
    </w:lvl>
    <w:lvl w:ilvl="8" w:tplc="619869C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03A2DA5"/>
    <w:multiLevelType w:val="multilevel"/>
    <w:tmpl w:val="5C0EFBC2"/>
    <w:lvl w:ilvl="0">
      <w:start w:val="1"/>
      <w:numFmt w:val="decimal"/>
      <w:pStyle w:val="Kop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Kop3"/>
      <w:lvlText w:val="%1.%2.%3"/>
      <w:lvlJc w:val="left"/>
      <w:pPr>
        <w:tabs>
          <w:tab w:val="num" w:pos="720"/>
        </w:tabs>
        <w:ind w:left="737" w:hanging="737"/>
      </w:pPr>
      <w:rPr>
        <w:rFonts w:hint="default"/>
      </w:rPr>
    </w:lvl>
    <w:lvl w:ilvl="3">
      <w:start w:val="1"/>
      <w:numFmt w:val="decimal"/>
      <w:pStyle w:val="Kop4"/>
      <w:lvlText w:val="%1.%2.%3.%4"/>
      <w:lvlJc w:val="left"/>
      <w:pPr>
        <w:tabs>
          <w:tab w:val="num" w:pos="737"/>
        </w:tabs>
        <w:ind w:left="737" w:hanging="737"/>
      </w:pPr>
      <w:rPr>
        <w:rFonts w:hint="default"/>
        <w:b w:val="0"/>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4"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DE6574"/>
    <w:multiLevelType w:val="hybridMultilevel"/>
    <w:tmpl w:val="C3064F94"/>
    <w:lvl w:ilvl="0" w:tplc="230289BE">
      <w:start w:val="1"/>
      <w:numFmt w:val="bullet"/>
      <w:pStyle w:val="Lijstopsomtek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1" w15:restartNumberingAfterBreak="0">
    <w:nsid w:val="3B630D00"/>
    <w:multiLevelType w:val="hybridMultilevel"/>
    <w:tmpl w:val="E608463A"/>
    <w:lvl w:ilvl="0" w:tplc="713EB516">
      <w:start w:val="1"/>
      <w:numFmt w:val="decimal"/>
      <w:lvlText w:val="%1."/>
      <w:lvlJc w:val="left"/>
      <w:pPr>
        <w:tabs>
          <w:tab w:val="num" w:pos="720"/>
        </w:tabs>
        <w:ind w:left="720" w:hanging="360"/>
      </w:pPr>
    </w:lvl>
    <w:lvl w:ilvl="1" w:tplc="A0FC6FD2" w:tentative="1">
      <w:start w:val="1"/>
      <w:numFmt w:val="decimal"/>
      <w:lvlText w:val="%2."/>
      <w:lvlJc w:val="left"/>
      <w:pPr>
        <w:tabs>
          <w:tab w:val="num" w:pos="1440"/>
        </w:tabs>
        <w:ind w:left="1440" w:hanging="360"/>
      </w:pPr>
    </w:lvl>
    <w:lvl w:ilvl="2" w:tplc="6DC2209E" w:tentative="1">
      <w:start w:val="1"/>
      <w:numFmt w:val="decimal"/>
      <w:lvlText w:val="%3."/>
      <w:lvlJc w:val="left"/>
      <w:pPr>
        <w:tabs>
          <w:tab w:val="num" w:pos="2160"/>
        </w:tabs>
        <w:ind w:left="2160" w:hanging="360"/>
      </w:pPr>
    </w:lvl>
    <w:lvl w:ilvl="3" w:tplc="A33CB522" w:tentative="1">
      <w:start w:val="1"/>
      <w:numFmt w:val="decimal"/>
      <w:lvlText w:val="%4."/>
      <w:lvlJc w:val="left"/>
      <w:pPr>
        <w:tabs>
          <w:tab w:val="num" w:pos="2880"/>
        </w:tabs>
        <w:ind w:left="2880" w:hanging="360"/>
      </w:pPr>
    </w:lvl>
    <w:lvl w:ilvl="4" w:tplc="6B80910E" w:tentative="1">
      <w:start w:val="1"/>
      <w:numFmt w:val="decimal"/>
      <w:lvlText w:val="%5."/>
      <w:lvlJc w:val="left"/>
      <w:pPr>
        <w:tabs>
          <w:tab w:val="num" w:pos="3600"/>
        </w:tabs>
        <w:ind w:left="3600" w:hanging="360"/>
      </w:pPr>
    </w:lvl>
    <w:lvl w:ilvl="5" w:tplc="57C2163C" w:tentative="1">
      <w:start w:val="1"/>
      <w:numFmt w:val="decimal"/>
      <w:lvlText w:val="%6."/>
      <w:lvlJc w:val="left"/>
      <w:pPr>
        <w:tabs>
          <w:tab w:val="num" w:pos="4320"/>
        </w:tabs>
        <w:ind w:left="4320" w:hanging="360"/>
      </w:pPr>
    </w:lvl>
    <w:lvl w:ilvl="6" w:tplc="71BCCB50" w:tentative="1">
      <w:start w:val="1"/>
      <w:numFmt w:val="decimal"/>
      <w:lvlText w:val="%7."/>
      <w:lvlJc w:val="left"/>
      <w:pPr>
        <w:tabs>
          <w:tab w:val="num" w:pos="5040"/>
        </w:tabs>
        <w:ind w:left="5040" w:hanging="360"/>
      </w:pPr>
    </w:lvl>
    <w:lvl w:ilvl="7" w:tplc="3A14839A" w:tentative="1">
      <w:start w:val="1"/>
      <w:numFmt w:val="decimal"/>
      <w:lvlText w:val="%8."/>
      <w:lvlJc w:val="left"/>
      <w:pPr>
        <w:tabs>
          <w:tab w:val="num" w:pos="5760"/>
        </w:tabs>
        <w:ind w:left="5760" w:hanging="360"/>
      </w:pPr>
    </w:lvl>
    <w:lvl w:ilvl="8" w:tplc="185AA9B0" w:tentative="1">
      <w:start w:val="1"/>
      <w:numFmt w:val="decimal"/>
      <w:lvlText w:val="%9."/>
      <w:lvlJc w:val="left"/>
      <w:pPr>
        <w:tabs>
          <w:tab w:val="num" w:pos="6480"/>
        </w:tabs>
        <w:ind w:left="6480" w:hanging="360"/>
      </w:pPr>
    </w:lvl>
  </w:abstractNum>
  <w:abstractNum w:abstractNumId="22"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2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7"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3"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4"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0"/>
  </w:num>
  <w:num w:numId="3">
    <w:abstractNumId w:val="16"/>
  </w:num>
  <w:num w:numId="4">
    <w:abstractNumId w:val="27"/>
  </w:num>
  <w:num w:numId="5">
    <w:abstractNumId w:val="19"/>
  </w:num>
  <w:num w:numId="6">
    <w:abstractNumId w:val="33"/>
  </w:num>
  <w:num w:numId="7">
    <w:abstractNumId w:val="26"/>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28"/>
  </w:num>
  <w:num w:numId="11">
    <w:abstractNumId w:val="14"/>
  </w:num>
  <w:num w:numId="12">
    <w:abstractNumId w:val="12"/>
  </w:num>
  <w:num w:numId="13">
    <w:abstractNumId w:val="23"/>
  </w:num>
  <w:num w:numId="14">
    <w:abstractNumId w:val="15"/>
  </w:num>
  <w:num w:numId="15">
    <w:abstractNumId w:val="30"/>
  </w:num>
  <w:num w:numId="16">
    <w:abstractNumId w:val="9"/>
  </w:num>
  <w:num w:numId="17">
    <w:abstractNumId w:val="24"/>
  </w:num>
  <w:num w:numId="18">
    <w:abstractNumId w:val="25"/>
  </w:num>
  <w:num w:numId="19">
    <w:abstractNumId w:val="34"/>
  </w:num>
  <w:num w:numId="20">
    <w:abstractNumId w:val="29"/>
  </w:num>
  <w:num w:numId="21">
    <w:abstractNumId w:val="0"/>
  </w:num>
  <w:num w:numId="22">
    <w:abstractNumId w:val="18"/>
  </w:num>
  <w:num w:numId="23">
    <w:abstractNumId w:val="11"/>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31"/>
  </w:num>
  <w:num w:numId="32">
    <w:abstractNumId w:val="13"/>
  </w:num>
  <w:num w:numId="33">
    <w:abstractNumId w:val="22"/>
  </w:num>
  <w:num w:numId="34">
    <w:abstractNumId w:val="10"/>
  </w:num>
  <w:num w:numId="35">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FB"/>
    <w:rsid w:val="000103FF"/>
    <w:rsid w:val="0001346C"/>
    <w:rsid w:val="000154DD"/>
    <w:rsid w:val="00026B86"/>
    <w:rsid w:val="00041823"/>
    <w:rsid w:val="0005407A"/>
    <w:rsid w:val="000878BF"/>
    <w:rsid w:val="000D1474"/>
    <w:rsid w:val="000F4131"/>
    <w:rsid w:val="00105CA2"/>
    <w:rsid w:val="001147FC"/>
    <w:rsid w:val="00126E2F"/>
    <w:rsid w:val="00134D4F"/>
    <w:rsid w:val="00171764"/>
    <w:rsid w:val="00183358"/>
    <w:rsid w:val="0019102A"/>
    <w:rsid w:val="001B4253"/>
    <w:rsid w:val="001B6526"/>
    <w:rsid w:val="001C4403"/>
    <w:rsid w:val="001E0777"/>
    <w:rsid w:val="001E3016"/>
    <w:rsid w:val="00207D4F"/>
    <w:rsid w:val="002108DB"/>
    <w:rsid w:val="0021288B"/>
    <w:rsid w:val="00215454"/>
    <w:rsid w:val="0023252F"/>
    <w:rsid w:val="002452C3"/>
    <w:rsid w:val="00246714"/>
    <w:rsid w:val="002542EE"/>
    <w:rsid w:val="002559DE"/>
    <w:rsid w:val="00287E8B"/>
    <w:rsid w:val="002951B8"/>
    <w:rsid w:val="00296703"/>
    <w:rsid w:val="002B71DD"/>
    <w:rsid w:val="002D1241"/>
    <w:rsid w:val="002D12D2"/>
    <w:rsid w:val="002D2EFF"/>
    <w:rsid w:val="002E2628"/>
    <w:rsid w:val="002E6077"/>
    <w:rsid w:val="002E6BC1"/>
    <w:rsid w:val="0032276A"/>
    <w:rsid w:val="00325DAE"/>
    <w:rsid w:val="00335DB0"/>
    <w:rsid w:val="00385793"/>
    <w:rsid w:val="0039702B"/>
    <w:rsid w:val="003A46CD"/>
    <w:rsid w:val="003A5EAA"/>
    <w:rsid w:val="003A7CA3"/>
    <w:rsid w:val="003B0C69"/>
    <w:rsid w:val="003C1BA2"/>
    <w:rsid w:val="003C3F98"/>
    <w:rsid w:val="003C5299"/>
    <w:rsid w:val="003C6335"/>
    <w:rsid w:val="003E5DF2"/>
    <w:rsid w:val="00400776"/>
    <w:rsid w:val="00412C26"/>
    <w:rsid w:val="00413828"/>
    <w:rsid w:val="00417936"/>
    <w:rsid w:val="00420434"/>
    <w:rsid w:val="00437DE5"/>
    <w:rsid w:val="00453741"/>
    <w:rsid w:val="00476AF5"/>
    <w:rsid w:val="004A45C9"/>
    <w:rsid w:val="004B59BC"/>
    <w:rsid w:val="004B71FC"/>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D67B7"/>
    <w:rsid w:val="005E4BDF"/>
    <w:rsid w:val="00601F02"/>
    <w:rsid w:val="0061386A"/>
    <w:rsid w:val="00614878"/>
    <w:rsid w:val="00630A2B"/>
    <w:rsid w:val="00634417"/>
    <w:rsid w:val="00634DBD"/>
    <w:rsid w:val="00635583"/>
    <w:rsid w:val="006355C1"/>
    <w:rsid w:val="006473E1"/>
    <w:rsid w:val="00661445"/>
    <w:rsid w:val="006706AF"/>
    <w:rsid w:val="00672D12"/>
    <w:rsid w:val="006735AF"/>
    <w:rsid w:val="00686AF9"/>
    <w:rsid w:val="006A2592"/>
    <w:rsid w:val="006A35DB"/>
    <w:rsid w:val="006A4842"/>
    <w:rsid w:val="006B3AE1"/>
    <w:rsid w:val="006C0715"/>
    <w:rsid w:val="006D22B7"/>
    <w:rsid w:val="006D68C7"/>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541EB"/>
    <w:rsid w:val="0086754A"/>
    <w:rsid w:val="008711E2"/>
    <w:rsid w:val="00877C42"/>
    <w:rsid w:val="008A2C64"/>
    <w:rsid w:val="008A37FB"/>
    <w:rsid w:val="008B434C"/>
    <w:rsid w:val="008C0AFE"/>
    <w:rsid w:val="008D4CFB"/>
    <w:rsid w:val="008F1074"/>
    <w:rsid w:val="008F2DD0"/>
    <w:rsid w:val="008F440D"/>
    <w:rsid w:val="008F4ACA"/>
    <w:rsid w:val="008F7923"/>
    <w:rsid w:val="00901C21"/>
    <w:rsid w:val="00904888"/>
    <w:rsid w:val="009055C7"/>
    <w:rsid w:val="00917186"/>
    <w:rsid w:val="0092319D"/>
    <w:rsid w:val="00954450"/>
    <w:rsid w:val="00976E2F"/>
    <w:rsid w:val="009830FB"/>
    <w:rsid w:val="00991A2F"/>
    <w:rsid w:val="00992457"/>
    <w:rsid w:val="00993570"/>
    <w:rsid w:val="00994998"/>
    <w:rsid w:val="009A37E1"/>
    <w:rsid w:val="009A7C29"/>
    <w:rsid w:val="009B4B8F"/>
    <w:rsid w:val="009B5ABC"/>
    <w:rsid w:val="009D1B9B"/>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64F39"/>
    <w:rsid w:val="00A7594C"/>
    <w:rsid w:val="00A93037"/>
    <w:rsid w:val="00AA24B4"/>
    <w:rsid w:val="00AA2D6D"/>
    <w:rsid w:val="00AC385F"/>
    <w:rsid w:val="00AC7E85"/>
    <w:rsid w:val="00AE7652"/>
    <w:rsid w:val="00B0387B"/>
    <w:rsid w:val="00B21600"/>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C7E92"/>
    <w:rsid w:val="00DD01D9"/>
    <w:rsid w:val="00DD05F9"/>
    <w:rsid w:val="00DD0ABE"/>
    <w:rsid w:val="00DD6CA2"/>
    <w:rsid w:val="00DF0489"/>
    <w:rsid w:val="00DF357C"/>
    <w:rsid w:val="00DF7F0A"/>
    <w:rsid w:val="00E01728"/>
    <w:rsid w:val="00E02EF1"/>
    <w:rsid w:val="00E03093"/>
    <w:rsid w:val="00E10E05"/>
    <w:rsid w:val="00E12B3D"/>
    <w:rsid w:val="00E175CB"/>
    <w:rsid w:val="00E24F76"/>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235EA"/>
    <w:rsid w:val="00F434ED"/>
    <w:rsid w:val="00F610FB"/>
    <w:rsid w:val="00F61C55"/>
    <w:rsid w:val="00F64861"/>
    <w:rsid w:val="00F80945"/>
    <w:rsid w:val="00F8356D"/>
    <w:rsid w:val="00F8374E"/>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43D3B"/>
    <w:pPr>
      <w:spacing w:line="260" w:lineRule="atLeast"/>
      <w:jc w:val="both"/>
    </w:pPr>
    <w:rPr>
      <w:rFonts w:ascii="Verdana" w:eastAsia="Times New Roman" w:hAnsi="Verdana"/>
      <w:sz w:val="18"/>
      <w:szCs w:val="22"/>
    </w:rPr>
  </w:style>
  <w:style w:type="paragraph" w:styleId="Kop1">
    <w:name w:val="heading 1"/>
    <w:aliases w:val="sch.."/>
    <w:basedOn w:val="Standaard"/>
    <w:next w:val="Standaard"/>
    <w:link w:val="Kop1Char"/>
    <w:uiPriority w:val="99"/>
    <w:qFormat/>
    <w:rsid w:val="00B10078"/>
    <w:pPr>
      <w:keepNext/>
      <w:numPr>
        <w:numId w:val="32"/>
      </w:numPr>
      <w:outlineLvl w:val="0"/>
    </w:pPr>
    <w:rPr>
      <w:rFonts w:eastAsia="Calibri"/>
      <w:b/>
      <w:bCs/>
      <w:kern w:val="32"/>
      <w:sz w:val="32"/>
      <w:szCs w:val="32"/>
      <w:lang w:val="de-DE" w:eastAsia="de-DE"/>
    </w:rPr>
  </w:style>
  <w:style w:type="paragraph" w:styleId="Kop2">
    <w:name w:val="heading 2"/>
    <w:aliases w:val="üü"/>
    <w:basedOn w:val="Standaard"/>
    <w:next w:val="Standaard"/>
    <w:link w:val="Kop2Char"/>
    <w:uiPriority w:val="99"/>
    <w:qFormat/>
    <w:rsid w:val="00B10078"/>
    <w:pPr>
      <w:keepNext/>
      <w:outlineLvl w:val="1"/>
    </w:pPr>
    <w:rPr>
      <w:rFonts w:eastAsia="Calibri"/>
      <w:b/>
      <w:sz w:val="28"/>
      <w:szCs w:val="28"/>
      <w:lang w:val="de-DE" w:eastAsia="de-DE"/>
    </w:rPr>
  </w:style>
  <w:style w:type="paragraph" w:styleId="Kop3">
    <w:name w:val="heading 3"/>
    <w:basedOn w:val="Standaard"/>
    <w:next w:val="Standaard"/>
    <w:link w:val="Kop3Char"/>
    <w:uiPriority w:val="99"/>
    <w:qFormat/>
    <w:rsid w:val="009055C7"/>
    <w:pPr>
      <w:keepNext/>
      <w:keepLines/>
      <w:numPr>
        <w:ilvl w:val="2"/>
        <w:numId w:val="32"/>
      </w:numPr>
      <w:outlineLvl w:val="2"/>
    </w:pPr>
    <w:rPr>
      <w:rFonts w:eastAsia="Calibri"/>
      <w:b/>
      <w:bCs/>
      <w:sz w:val="22"/>
      <w:szCs w:val="24"/>
      <w:lang w:val="de-DE" w:eastAsia="de-DE"/>
    </w:rPr>
  </w:style>
  <w:style w:type="paragraph" w:styleId="Kop4">
    <w:name w:val="heading 4"/>
    <w:basedOn w:val="Standaard"/>
    <w:next w:val="Standaard"/>
    <w:link w:val="Kop4Char"/>
    <w:autoRedefine/>
    <w:qFormat/>
    <w:rsid w:val="00B10078"/>
    <w:pPr>
      <w:keepNext/>
      <w:numPr>
        <w:ilvl w:val="3"/>
        <w:numId w:val="32"/>
      </w:numPr>
      <w:tabs>
        <w:tab w:val="left" w:pos="-720"/>
      </w:tabs>
      <w:suppressAutoHyphens/>
      <w:outlineLvl w:val="3"/>
    </w:pPr>
    <w:rPr>
      <w:rFonts w:eastAsia="Calibri"/>
      <w:b/>
      <w:spacing w:val="-3"/>
      <w:szCs w:val="20"/>
      <w:lang w:val="x-none" w:eastAsia="x-none"/>
    </w:rPr>
  </w:style>
  <w:style w:type="paragraph" w:styleId="Kop5">
    <w:name w:val="heading 5"/>
    <w:basedOn w:val="Standaard"/>
    <w:next w:val="Standaard"/>
    <w:link w:val="Kop5Char"/>
    <w:autoRedefine/>
    <w:uiPriority w:val="99"/>
    <w:qFormat/>
    <w:rsid w:val="00EF122D"/>
    <w:pPr>
      <w:keepNext/>
      <w:numPr>
        <w:ilvl w:val="4"/>
        <w:numId w:val="32"/>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Kop6">
    <w:name w:val="heading 6"/>
    <w:basedOn w:val="Standaard"/>
    <w:next w:val="Standaard"/>
    <w:link w:val="Kop6Char"/>
    <w:uiPriority w:val="99"/>
    <w:qFormat/>
    <w:rsid w:val="00B10078"/>
    <w:pPr>
      <w:keepNext/>
      <w:numPr>
        <w:ilvl w:val="5"/>
        <w:numId w:val="32"/>
      </w:numPr>
      <w:tabs>
        <w:tab w:val="left" w:pos="1701"/>
        <w:tab w:val="left" w:pos="2268"/>
      </w:tabs>
      <w:outlineLvl w:val="5"/>
    </w:pPr>
    <w:rPr>
      <w:rFonts w:ascii="Calibri" w:eastAsia="Calibri" w:hAnsi="Calibri"/>
      <w:b/>
      <w:sz w:val="23"/>
      <w:szCs w:val="20"/>
      <w:lang w:val="x-none" w:eastAsia="x-none"/>
    </w:rPr>
  </w:style>
  <w:style w:type="paragraph" w:styleId="Kop7">
    <w:name w:val="heading 7"/>
    <w:basedOn w:val="Standaard"/>
    <w:next w:val="Standaard"/>
    <w:link w:val="Kop7Char"/>
    <w:uiPriority w:val="99"/>
    <w:qFormat/>
    <w:rsid w:val="00B10078"/>
    <w:pPr>
      <w:keepNext/>
      <w:numPr>
        <w:ilvl w:val="6"/>
        <w:numId w:val="32"/>
      </w:numPr>
      <w:jc w:val="center"/>
      <w:outlineLvl w:val="6"/>
    </w:pPr>
    <w:rPr>
      <w:rFonts w:ascii="Calibri" w:eastAsia="Calibri" w:hAnsi="Calibri"/>
      <w:b/>
      <w:sz w:val="24"/>
      <w:szCs w:val="20"/>
      <w:lang w:val="x-none" w:eastAsia="x-none"/>
    </w:rPr>
  </w:style>
  <w:style w:type="paragraph" w:styleId="Kop8">
    <w:name w:val="heading 8"/>
    <w:basedOn w:val="Standaard"/>
    <w:next w:val="Standaard"/>
    <w:link w:val="Kop8Char"/>
    <w:uiPriority w:val="99"/>
    <w:qFormat/>
    <w:rsid w:val="00B10078"/>
    <w:pPr>
      <w:keepNext/>
      <w:numPr>
        <w:ilvl w:val="7"/>
        <w:numId w:val="32"/>
      </w:numPr>
      <w:tabs>
        <w:tab w:val="center" w:pos="4513"/>
      </w:tabs>
      <w:suppressAutoHyphens/>
      <w:jc w:val="center"/>
      <w:outlineLvl w:val="7"/>
    </w:pPr>
    <w:rPr>
      <w:rFonts w:ascii="Calibri" w:eastAsia="Calibri" w:hAnsi="Calibri"/>
      <w:spacing w:val="-3"/>
      <w:sz w:val="24"/>
      <w:szCs w:val="20"/>
      <w:lang w:val="x-none" w:eastAsia="x-none"/>
    </w:rPr>
  </w:style>
  <w:style w:type="paragraph" w:styleId="Kop9">
    <w:name w:val="heading 9"/>
    <w:basedOn w:val="Standaard"/>
    <w:next w:val="Standaard"/>
    <w:link w:val="Kop9Char"/>
    <w:uiPriority w:val="99"/>
    <w:qFormat/>
    <w:rsid w:val="00B10078"/>
    <w:pPr>
      <w:keepNext/>
      <w:numPr>
        <w:ilvl w:val="8"/>
        <w:numId w:val="32"/>
      </w:numPr>
      <w:tabs>
        <w:tab w:val="left" w:pos="-720"/>
      </w:tabs>
      <w:suppressAutoHyphens/>
      <w:outlineLvl w:val="8"/>
    </w:pPr>
    <w:rPr>
      <w:rFonts w:ascii="Calibri" w:eastAsia="Calibri" w:hAnsi="Calibri"/>
      <w:b/>
      <w:spacing w:val="-3"/>
      <w:sz w:val="24"/>
      <w:szCs w:val="20"/>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semiHidden/>
    <w:rsid w:val="00491DE4"/>
    <w:rPr>
      <w:rFonts w:ascii="Lucida Grande" w:eastAsia="Calibri" w:hAnsi="Lucida Grande"/>
      <w:szCs w:val="18"/>
      <w:lang w:val="en-US" w:eastAsia="x-none"/>
    </w:rPr>
  </w:style>
  <w:style w:type="paragraph" w:styleId="Lijstalinea">
    <w:name w:val="List Paragraph"/>
    <w:basedOn w:val="Standaard"/>
    <w:uiPriority w:val="34"/>
    <w:qFormat/>
    <w:rsid w:val="00F610FB"/>
    <w:pPr>
      <w:ind w:left="720"/>
      <w:contextualSpacing/>
    </w:pPr>
  </w:style>
  <w:style w:type="paragraph" w:styleId="Koptekst">
    <w:name w:val="header"/>
    <w:basedOn w:val="Standaard"/>
    <w:link w:val="KoptekstChar"/>
    <w:rsid w:val="005077AD"/>
    <w:pPr>
      <w:tabs>
        <w:tab w:val="center" w:pos="4536"/>
        <w:tab w:val="right" w:pos="9072"/>
      </w:tabs>
    </w:pPr>
    <w:rPr>
      <w:rFonts w:ascii="Calibri" w:eastAsia="Calibri" w:hAnsi="Calibri"/>
      <w:sz w:val="20"/>
      <w:szCs w:val="20"/>
      <w:lang w:val="x-none" w:eastAsia="x-none"/>
    </w:rPr>
  </w:style>
  <w:style w:type="character" w:customStyle="1" w:styleId="KoptekstChar">
    <w:name w:val="Koptekst Char"/>
    <w:link w:val="Koptekst"/>
    <w:locked/>
    <w:rsid w:val="005077AD"/>
    <w:rPr>
      <w:rFonts w:cs="Times New Roman"/>
    </w:rPr>
  </w:style>
  <w:style w:type="paragraph" w:styleId="Voettekst">
    <w:name w:val="footer"/>
    <w:aliases w:val="Char"/>
    <w:basedOn w:val="Standaard"/>
    <w:link w:val="VoettekstChar"/>
    <w:rsid w:val="005077AD"/>
    <w:pPr>
      <w:tabs>
        <w:tab w:val="center" w:pos="4536"/>
        <w:tab w:val="right" w:pos="9072"/>
      </w:tabs>
    </w:pPr>
    <w:rPr>
      <w:rFonts w:ascii="Calibri" w:eastAsia="Calibri" w:hAnsi="Calibri"/>
      <w:sz w:val="20"/>
      <w:szCs w:val="20"/>
      <w:lang w:val="x-none" w:eastAsia="x-none"/>
    </w:rPr>
  </w:style>
  <w:style w:type="character" w:customStyle="1" w:styleId="VoettekstChar">
    <w:name w:val="Voettekst Char"/>
    <w:aliases w:val="Char Char"/>
    <w:link w:val="Voettekst"/>
    <w:locked/>
    <w:rsid w:val="005077AD"/>
    <w:rPr>
      <w:rFonts w:cs="Times New Roman"/>
    </w:rPr>
  </w:style>
  <w:style w:type="character" w:styleId="Voetnootmarkering">
    <w:name w:val="footnote reference"/>
    <w:aliases w:val="callout,BVI fnr"/>
    <w:uiPriority w:val="99"/>
    <w:rsid w:val="00C35315"/>
    <w:rPr>
      <w:rFonts w:ascii="Verdana" w:hAnsi="Verdana" w:cs="Times New Roman"/>
      <w:sz w:val="16"/>
      <w:vertAlign w:val="superscript"/>
      <w:lang w:val="en-GB"/>
    </w:rPr>
  </w:style>
  <w:style w:type="paragraph" w:styleId="Voetnootteks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ard"/>
    <w:link w:val="VoetnoottekstChar"/>
    <w:uiPriority w:val="99"/>
    <w:rsid w:val="00D25160"/>
    <w:rPr>
      <w:rFonts w:eastAsia="Calibri"/>
      <w:sz w:val="24"/>
      <w:szCs w:val="24"/>
      <w:lang w:val="de-DE" w:eastAsia="de-DE"/>
    </w:rPr>
  </w:style>
  <w:style w:type="character" w:customStyle="1" w:styleId="VoetnoottekstChar">
    <w:name w:val="Voetnoottekst Char"/>
    <w:aliases w:val="Footnote Text Char1 Char Char3,Footnote Text Char2 Char Char Char1,Footnote Text Char1 Char Char Char Char1,Footnote Text Char2 Char Char2,Footnote Text Char1 Char Char Char2,Footnote Text Char2 Char1 Char1,Char Char Char Cha Char"/>
    <w:link w:val="Voetnoottekst"/>
    <w:uiPriority w:val="99"/>
    <w:locked/>
    <w:rsid w:val="00D25160"/>
    <w:rPr>
      <w:rFonts w:ascii="Verdana" w:eastAsia="Calibri" w:hAnsi="Verdana"/>
      <w:sz w:val="24"/>
      <w:szCs w:val="24"/>
      <w:lang w:val="de-DE" w:eastAsia="de-DE" w:bidi="ar-SA"/>
    </w:rPr>
  </w:style>
  <w:style w:type="table" w:styleId="Tabelraster">
    <w:name w:val="Table Grid"/>
    <w:basedOn w:val="Standaardtabe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1Char">
    <w:name w:val="Kop 1 Char"/>
    <w:aliases w:val="sch.. Char"/>
    <w:link w:val="Kop1"/>
    <w:uiPriority w:val="99"/>
    <w:locked/>
    <w:rsid w:val="00B10078"/>
    <w:rPr>
      <w:rFonts w:ascii="Verdana" w:hAnsi="Verdana"/>
      <w:b/>
      <w:bCs/>
      <w:kern w:val="32"/>
      <w:sz w:val="32"/>
      <w:szCs w:val="32"/>
      <w:lang w:val="de-DE" w:eastAsia="de-DE"/>
    </w:rPr>
  </w:style>
  <w:style w:type="character" w:customStyle="1" w:styleId="Kop2Char">
    <w:name w:val="Kop 2 Char"/>
    <w:aliases w:val="üü Char"/>
    <w:link w:val="Kop2"/>
    <w:uiPriority w:val="99"/>
    <w:locked/>
    <w:rsid w:val="00B10078"/>
    <w:rPr>
      <w:rFonts w:ascii="Verdana" w:hAnsi="Verdana"/>
      <w:b/>
      <w:sz w:val="28"/>
      <w:szCs w:val="28"/>
      <w:lang w:val="de-DE" w:eastAsia="de-DE"/>
    </w:rPr>
  </w:style>
  <w:style w:type="character" w:customStyle="1" w:styleId="Kop3Char">
    <w:name w:val="Kop 3 Char"/>
    <w:link w:val="Kop3"/>
    <w:uiPriority w:val="99"/>
    <w:locked/>
    <w:rsid w:val="009055C7"/>
    <w:rPr>
      <w:rFonts w:ascii="Verdana" w:hAnsi="Verdana"/>
      <w:b/>
      <w:bCs/>
      <w:sz w:val="22"/>
      <w:szCs w:val="24"/>
      <w:lang w:val="de-DE" w:eastAsia="de-DE"/>
    </w:rPr>
  </w:style>
  <w:style w:type="character" w:customStyle="1" w:styleId="Kop5Char">
    <w:name w:val="Kop 5 Char"/>
    <w:link w:val="Kop5"/>
    <w:uiPriority w:val="99"/>
    <w:locked/>
    <w:rsid w:val="00EF122D"/>
    <w:rPr>
      <w:rFonts w:ascii="Verdana" w:hAnsi="Verdana"/>
      <w:b/>
      <w:i/>
      <w:sz w:val="17"/>
      <w:lang w:val="x-none" w:eastAsia="x-none"/>
    </w:rPr>
  </w:style>
  <w:style w:type="character" w:customStyle="1" w:styleId="Kop6Char">
    <w:name w:val="Kop 6 Char"/>
    <w:link w:val="Kop6"/>
    <w:uiPriority w:val="99"/>
    <w:locked/>
    <w:rsid w:val="00B10078"/>
    <w:rPr>
      <w:b/>
      <w:sz w:val="23"/>
      <w:lang w:val="x-none" w:eastAsia="x-none"/>
    </w:rPr>
  </w:style>
  <w:style w:type="character" w:customStyle="1" w:styleId="Kop7Char">
    <w:name w:val="Kop 7 Char"/>
    <w:link w:val="Kop7"/>
    <w:uiPriority w:val="99"/>
    <w:locked/>
    <w:rsid w:val="00B10078"/>
    <w:rPr>
      <w:b/>
      <w:sz w:val="24"/>
      <w:lang w:val="x-none" w:eastAsia="x-none"/>
    </w:rPr>
  </w:style>
  <w:style w:type="character" w:customStyle="1" w:styleId="Kop8Char">
    <w:name w:val="Kop 8 Char"/>
    <w:link w:val="Kop8"/>
    <w:uiPriority w:val="99"/>
    <w:locked/>
    <w:rsid w:val="00B10078"/>
    <w:rPr>
      <w:spacing w:val="-3"/>
      <w:sz w:val="24"/>
      <w:lang w:val="x-none" w:eastAsia="x-none"/>
    </w:rPr>
  </w:style>
  <w:style w:type="character" w:customStyle="1" w:styleId="Kop9Char">
    <w:name w:val="Kop 9 Char"/>
    <w:link w:val="Kop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alweb">
    <w:name w:val="Normal (Web)"/>
    <w:basedOn w:val="Standa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Verwijzingopmerking">
    <w:name w:val="annotation reference"/>
    <w:rsid w:val="00A65DBB"/>
    <w:rPr>
      <w:rFonts w:cs="Times New Roman"/>
      <w:sz w:val="18"/>
      <w:szCs w:val="18"/>
    </w:rPr>
  </w:style>
  <w:style w:type="paragraph" w:styleId="Tekstopmerking">
    <w:name w:val="annotation text"/>
    <w:basedOn w:val="Standaard"/>
    <w:link w:val="TekstopmerkingChar"/>
    <w:rsid w:val="00A65DBB"/>
    <w:rPr>
      <w:rFonts w:ascii="Calibri" w:eastAsia="Calibri" w:hAnsi="Calibri"/>
      <w:sz w:val="24"/>
      <w:szCs w:val="24"/>
      <w:lang w:val="en-US" w:eastAsia="x-none"/>
    </w:rPr>
  </w:style>
  <w:style w:type="character" w:customStyle="1" w:styleId="TekstopmerkingChar">
    <w:name w:val="Tekst opmerking Char"/>
    <w:link w:val="Tekstopmerking"/>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ntekstChar">
    <w:name w:val="Ballontekst Char"/>
    <w:link w:val="Ballontekst"/>
    <w:semiHidden/>
    <w:locked/>
    <w:rsid w:val="00491DE4"/>
    <w:rPr>
      <w:rFonts w:ascii="Lucida Grande" w:hAnsi="Lucida Grande" w:cs="Times New Roman"/>
      <w:sz w:val="18"/>
      <w:szCs w:val="18"/>
      <w:lang w:val="en-US" w:eastAsia="x-none"/>
    </w:rPr>
  </w:style>
  <w:style w:type="character" w:customStyle="1" w:styleId="Kop4Char">
    <w:name w:val="Kop 4 Char"/>
    <w:link w:val="Kop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ard"/>
    <w:rsid w:val="00B529D1"/>
    <w:pPr>
      <w:ind w:left="720"/>
      <w:contextualSpacing/>
    </w:pPr>
    <w:rPr>
      <w:rFonts w:eastAsia="Calibri"/>
      <w:szCs w:val="24"/>
      <w:lang w:val="de-DE" w:eastAsia="de-DE"/>
    </w:rPr>
  </w:style>
  <w:style w:type="paragraph" w:styleId="Inhopg1">
    <w:name w:val="toc 1"/>
    <w:basedOn w:val="Standaard"/>
    <w:next w:val="Standaard"/>
    <w:autoRedefine/>
    <w:uiPriority w:val="39"/>
    <w:rsid w:val="00180B9D"/>
    <w:pPr>
      <w:spacing w:before="120" w:after="120"/>
      <w:jc w:val="left"/>
    </w:pPr>
    <w:rPr>
      <w:rFonts w:ascii="Times New Roman" w:hAnsi="Times New Roman"/>
      <w:b/>
      <w:bCs/>
      <w:caps/>
      <w:sz w:val="20"/>
      <w:szCs w:val="20"/>
    </w:rPr>
  </w:style>
  <w:style w:type="paragraph" w:styleId="Inhopg2">
    <w:name w:val="toc 2"/>
    <w:basedOn w:val="Standaard"/>
    <w:next w:val="Standaard"/>
    <w:autoRedefine/>
    <w:uiPriority w:val="39"/>
    <w:rsid w:val="00EF2724"/>
    <w:pPr>
      <w:ind w:left="180"/>
      <w:jc w:val="left"/>
    </w:pPr>
    <w:rPr>
      <w:b/>
      <w:smallCaps/>
      <w:szCs w:val="18"/>
    </w:rPr>
  </w:style>
  <w:style w:type="paragraph" w:styleId="Inhopg3">
    <w:name w:val="toc 3"/>
    <w:basedOn w:val="Standaard"/>
    <w:next w:val="Standaard"/>
    <w:uiPriority w:val="39"/>
    <w:rsid w:val="001427D0"/>
    <w:pPr>
      <w:ind w:left="360"/>
      <w:jc w:val="left"/>
    </w:pPr>
    <w:rPr>
      <w:rFonts w:ascii="Times New Roman" w:hAnsi="Times New Roman"/>
      <w:i/>
      <w:iCs/>
      <w:sz w:val="20"/>
      <w:szCs w:val="20"/>
    </w:rPr>
  </w:style>
  <w:style w:type="paragraph" w:styleId="Inhopg4">
    <w:name w:val="toc 4"/>
    <w:basedOn w:val="Standaard"/>
    <w:next w:val="Standaard"/>
    <w:autoRedefine/>
    <w:uiPriority w:val="39"/>
    <w:rsid w:val="00B529D1"/>
    <w:pPr>
      <w:ind w:left="540"/>
      <w:jc w:val="left"/>
    </w:pPr>
    <w:rPr>
      <w:rFonts w:ascii="Times New Roman" w:hAnsi="Times New Roman"/>
      <w:szCs w:val="18"/>
    </w:rPr>
  </w:style>
  <w:style w:type="paragraph" w:styleId="Inhopg5">
    <w:name w:val="toc 5"/>
    <w:basedOn w:val="Standaard"/>
    <w:next w:val="Standaard"/>
    <w:autoRedefine/>
    <w:uiPriority w:val="39"/>
    <w:rsid w:val="00B529D1"/>
    <w:pPr>
      <w:ind w:left="720"/>
      <w:jc w:val="left"/>
    </w:pPr>
    <w:rPr>
      <w:rFonts w:ascii="Times New Roman" w:hAnsi="Times New Roman"/>
      <w:szCs w:val="18"/>
    </w:rPr>
  </w:style>
  <w:style w:type="paragraph" w:styleId="Inhopg6">
    <w:name w:val="toc 6"/>
    <w:basedOn w:val="Standaard"/>
    <w:next w:val="Standaard"/>
    <w:autoRedefine/>
    <w:uiPriority w:val="39"/>
    <w:rsid w:val="00B529D1"/>
    <w:pPr>
      <w:ind w:left="900"/>
      <w:jc w:val="left"/>
    </w:pPr>
    <w:rPr>
      <w:rFonts w:ascii="Times New Roman" w:hAnsi="Times New Roman"/>
      <w:szCs w:val="18"/>
    </w:rPr>
  </w:style>
  <w:style w:type="paragraph" w:styleId="Inhopg7">
    <w:name w:val="toc 7"/>
    <w:basedOn w:val="Standaard"/>
    <w:next w:val="Standaard"/>
    <w:autoRedefine/>
    <w:uiPriority w:val="39"/>
    <w:rsid w:val="00B529D1"/>
    <w:pPr>
      <w:ind w:left="1080"/>
      <w:jc w:val="left"/>
    </w:pPr>
    <w:rPr>
      <w:rFonts w:ascii="Times New Roman" w:hAnsi="Times New Roman"/>
      <w:szCs w:val="18"/>
    </w:rPr>
  </w:style>
  <w:style w:type="paragraph" w:styleId="Inhopg8">
    <w:name w:val="toc 8"/>
    <w:basedOn w:val="Standaard"/>
    <w:next w:val="Standaard"/>
    <w:autoRedefine/>
    <w:uiPriority w:val="39"/>
    <w:rsid w:val="00B529D1"/>
    <w:pPr>
      <w:ind w:left="1260"/>
      <w:jc w:val="left"/>
    </w:pPr>
    <w:rPr>
      <w:rFonts w:ascii="Times New Roman" w:hAnsi="Times New Roman"/>
      <w:szCs w:val="18"/>
    </w:rPr>
  </w:style>
  <w:style w:type="paragraph" w:styleId="Inhopg9">
    <w:name w:val="toc 9"/>
    <w:basedOn w:val="Standaard"/>
    <w:next w:val="Standaard"/>
    <w:autoRedefine/>
    <w:uiPriority w:val="39"/>
    <w:rsid w:val="00B529D1"/>
    <w:pPr>
      <w:ind w:left="1440"/>
      <w:jc w:val="left"/>
    </w:pPr>
    <w:rPr>
      <w:rFonts w:ascii="Times New Roman" w:hAnsi="Times New Roman"/>
      <w:szCs w:val="18"/>
    </w:rPr>
  </w:style>
  <w:style w:type="paragraph" w:customStyle="1" w:styleId="enumlev1">
    <w:name w:val="enumlev1"/>
    <w:basedOn w:val="Standaard"/>
    <w:autoRedefine/>
    <w:rsid w:val="00B529D1"/>
    <w:pPr>
      <w:numPr>
        <w:numId w:val="2"/>
      </w:numPr>
      <w:spacing w:before="40" w:line="288" w:lineRule="auto"/>
    </w:pPr>
    <w:rPr>
      <w:rFonts w:ascii="Times New Roman" w:eastAsia="Calibri" w:hAnsi="Times New Roman"/>
      <w:bCs/>
      <w:szCs w:val="24"/>
      <w:lang w:val="fr-FR"/>
    </w:rPr>
  </w:style>
  <w:style w:type="paragraph" w:styleId="Bloktekst">
    <w:name w:val="Block Text"/>
    <w:basedOn w:val="Standaard"/>
    <w:rsid w:val="00B529D1"/>
    <w:pPr>
      <w:tabs>
        <w:tab w:val="left" w:pos="284"/>
        <w:tab w:val="left" w:pos="1134"/>
      </w:tabs>
      <w:ind w:left="1134" w:right="288" w:hanging="1134"/>
    </w:pPr>
    <w:rPr>
      <w:rFonts w:ascii="Palatino" w:eastAsia="Calibri" w:hAnsi="Palatino"/>
      <w:sz w:val="20"/>
      <w:szCs w:val="20"/>
    </w:rPr>
  </w:style>
  <w:style w:type="paragraph" w:styleId="Plattetekstinspringen">
    <w:name w:val="Body Text Indent"/>
    <w:basedOn w:val="Standaard"/>
    <w:link w:val="Plattetekstinspringen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PlattetekstinspringenChar">
    <w:name w:val="Platte tekst inspringen Char"/>
    <w:link w:val="Plattetekstinspringen"/>
    <w:locked/>
    <w:rsid w:val="00B529D1"/>
    <w:rPr>
      <w:rFonts w:ascii="Palatino" w:hAnsi="Palatino" w:cs="Times New Roman"/>
      <w:sz w:val="20"/>
      <w:szCs w:val="20"/>
      <w:lang w:val="en-GB" w:eastAsia="x-none"/>
    </w:rPr>
  </w:style>
  <w:style w:type="paragraph" w:customStyle="1" w:styleId="Quick1">
    <w:name w:val="Quick 1."/>
    <w:basedOn w:val="Standaard"/>
    <w:rsid w:val="00B529D1"/>
    <w:pPr>
      <w:widowControl w:val="0"/>
      <w:numPr>
        <w:numId w:val="3"/>
      </w:numPr>
      <w:ind w:hanging="720"/>
    </w:pPr>
    <w:rPr>
      <w:rFonts w:ascii="Times New Roman" w:eastAsia="Calibri" w:hAnsi="Times New Roman"/>
      <w:sz w:val="24"/>
      <w:szCs w:val="20"/>
    </w:rPr>
  </w:style>
  <w:style w:type="paragraph" w:styleId="Lijstopsomteken3">
    <w:name w:val="List Bullet 3"/>
    <w:basedOn w:val="Standaard"/>
    <w:autoRedefine/>
    <w:rsid w:val="00B529D1"/>
    <w:pPr>
      <w:numPr>
        <w:numId w:val="1"/>
      </w:numPr>
    </w:pPr>
    <w:rPr>
      <w:rFonts w:ascii="Times New Roman" w:eastAsia="Calibri" w:hAnsi="Times New Roman"/>
      <w:sz w:val="24"/>
      <w:szCs w:val="20"/>
    </w:rPr>
  </w:style>
  <w:style w:type="paragraph" w:styleId="Lijstopsomteken2">
    <w:name w:val="List Bullet 2"/>
    <w:basedOn w:val="Standa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Plattetekst">
    <w:name w:val="Body Text"/>
    <w:aliases w:val="uvlaka 3,uvlaka 2"/>
    <w:basedOn w:val="Standaard"/>
    <w:link w:val="PlattetekstChar"/>
    <w:rsid w:val="00B529D1"/>
    <w:rPr>
      <w:rFonts w:ascii="Times New Roman" w:eastAsia="Calibri" w:hAnsi="Times New Roman"/>
      <w:spacing w:val="-3"/>
      <w:sz w:val="20"/>
      <w:szCs w:val="20"/>
      <w:lang w:val="en-US" w:eastAsia="x-none"/>
    </w:rPr>
  </w:style>
  <w:style w:type="character" w:customStyle="1" w:styleId="PlattetekstChar">
    <w:name w:val="Platte tekst Char"/>
    <w:aliases w:val="uvlaka 3 Char,uvlaka 2 Char"/>
    <w:link w:val="Plattetekst"/>
    <w:locked/>
    <w:rsid w:val="00B529D1"/>
    <w:rPr>
      <w:rFonts w:ascii="Times New Roman" w:hAnsi="Times New Roman" w:cs="Times New Roman"/>
      <w:spacing w:val="-3"/>
      <w:sz w:val="20"/>
      <w:szCs w:val="20"/>
      <w:lang w:val="en-US" w:eastAsia="x-none"/>
    </w:rPr>
  </w:style>
  <w:style w:type="character" w:styleId="Zwaar">
    <w:name w:val="Strong"/>
    <w:qFormat/>
    <w:rsid w:val="00B529D1"/>
    <w:rPr>
      <w:rFonts w:cs="Times New Roman"/>
      <w:b/>
      <w:bCs/>
    </w:rPr>
  </w:style>
  <w:style w:type="paragraph" w:styleId="Plattetekst2">
    <w:name w:val="Body Text 2"/>
    <w:basedOn w:val="Standaard"/>
    <w:link w:val="Plattetekst2Char"/>
    <w:rsid w:val="00B529D1"/>
    <w:pPr>
      <w:tabs>
        <w:tab w:val="left" w:pos="0"/>
      </w:tabs>
      <w:suppressAutoHyphens/>
    </w:pPr>
    <w:rPr>
      <w:rFonts w:ascii="Times New Roman" w:eastAsia="Calibri" w:hAnsi="Times New Roman"/>
      <w:b/>
      <w:sz w:val="20"/>
      <w:szCs w:val="20"/>
      <w:lang w:eastAsia="x-none"/>
    </w:rPr>
  </w:style>
  <w:style w:type="character" w:customStyle="1" w:styleId="Plattetekst2Char">
    <w:name w:val="Platte tekst 2 Char"/>
    <w:link w:val="Plattetekst2"/>
    <w:locked/>
    <w:rsid w:val="00B529D1"/>
    <w:rPr>
      <w:rFonts w:ascii="Times New Roman" w:hAnsi="Times New Roman" w:cs="Times New Roman"/>
      <w:b/>
      <w:sz w:val="20"/>
      <w:szCs w:val="20"/>
      <w:lang w:val="en-GB" w:eastAsia="x-none"/>
    </w:rPr>
  </w:style>
  <w:style w:type="paragraph" w:styleId="Plattetekstinspringen3">
    <w:name w:val="Body Text Indent 3"/>
    <w:basedOn w:val="Standaard"/>
    <w:link w:val="Plattetekstinspringen3Char"/>
    <w:rsid w:val="00B529D1"/>
    <w:pPr>
      <w:ind w:left="709" w:hanging="709"/>
    </w:pPr>
    <w:rPr>
      <w:rFonts w:ascii="Times New Roman" w:eastAsia="Calibri" w:hAnsi="Times New Roman"/>
      <w:sz w:val="20"/>
      <w:szCs w:val="20"/>
      <w:lang w:val="fr-FR" w:eastAsia="x-none"/>
    </w:rPr>
  </w:style>
  <w:style w:type="character" w:customStyle="1" w:styleId="Plattetekstinspringen3Char">
    <w:name w:val="Platte tekst inspringen 3 Char"/>
    <w:link w:val="Plattetekstinspringen3"/>
    <w:locked/>
    <w:rsid w:val="00B529D1"/>
    <w:rPr>
      <w:rFonts w:ascii="Times New Roman" w:hAnsi="Times New Roman" w:cs="Times New Roman"/>
      <w:sz w:val="20"/>
      <w:szCs w:val="20"/>
      <w:lang w:val="fr-FR" w:eastAsia="x-none"/>
    </w:rPr>
  </w:style>
  <w:style w:type="paragraph" w:customStyle="1" w:styleId="Level1">
    <w:name w:val="Level 1"/>
    <w:basedOn w:val="Standa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Plattetekstinspringen2">
    <w:name w:val="Body Text Indent 2"/>
    <w:aliases w:val="uvlaka 21"/>
    <w:basedOn w:val="Standaard"/>
    <w:link w:val="Plattetekstinspringen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Plattetekstinspringen2Char">
    <w:name w:val="Platte tekst inspringen 2 Char"/>
    <w:aliases w:val="uvlaka 21 Char"/>
    <w:link w:val="Plattetekstinspringen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Platteteks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Tekstzonderopmaak">
    <w:name w:val="Plain Text"/>
    <w:basedOn w:val="Standaard"/>
    <w:link w:val="TekstzonderopmaakChar"/>
    <w:rsid w:val="00B529D1"/>
    <w:rPr>
      <w:rFonts w:ascii="Courier New" w:eastAsia="Calibri" w:hAnsi="Courier New"/>
      <w:sz w:val="20"/>
      <w:szCs w:val="20"/>
      <w:lang w:eastAsia="fr-FR"/>
    </w:rPr>
  </w:style>
  <w:style w:type="character" w:customStyle="1" w:styleId="TekstzonderopmaakChar">
    <w:name w:val="Tekst zonder opmaak Char"/>
    <w:link w:val="Tekstzonderopmaak"/>
    <w:locked/>
    <w:rsid w:val="00B529D1"/>
    <w:rPr>
      <w:rFonts w:ascii="Courier New" w:hAnsi="Courier New" w:cs="Times New Roman"/>
      <w:sz w:val="20"/>
      <w:szCs w:val="20"/>
      <w:lang w:val="en-GB" w:eastAsia="fr-FR"/>
    </w:rPr>
  </w:style>
  <w:style w:type="paragraph" w:styleId="Plattetekst3">
    <w:name w:val="Body Text 3"/>
    <w:basedOn w:val="Standaard"/>
    <w:link w:val="Plattetekst3Char"/>
    <w:rsid w:val="00B529D1"/>
    <w:rPr>
      <w:rFonts w:ascii="Times New Roman" w:eastAsia="Calibri" w:hAnsi="Times New Roman"/>
      <w:b/>
      <w:i/>
      <w:spacing w:val="-3"/>
      <w:sz w:val="20"/>
      <w:szCs w:val="20"/>
      <w:lang w:val="en-US" w:eastAsia="x-none"/>
    </w:rPr>
  </w:style>
  <w:style w:type="character" w:customStyle="1" w:styleId="Plattetekst3Char">
    <w:name w:val="Platte tekst 3 Char"/>
    <w:link w:val="Platteteks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inanumm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ijschrift">
    <w:name w:val="caption"/>
    <w:basedOn w:val="Standaard"/>
    <w:next w:val="Standaard"/>
    <w:qFormat/>
    <w:rsid w:val="00B529D1"/>
    <w:pPr>
      <w:spacing w:before="120" w:after="120" w:line="288" w:lineRule="auto"/>
    </w:pPr>
    <w:rPr>
      <w:rFonts w:ascii="Times New Roman" w:eastAsia="Calibri" w:hAnsi="Times New Roman"/>
      <w:b/>
      <w:szCs w:val="24"/>
      <w:lang w:eastAsia="de-DE"/>
    </w:rPr>
  </w:style>
  <w:style w:type="paragraph" w:styleId="Onderwerpvanopmerking">
    <w:name w:val="annotation subject"/>
    <w:aliases w:val="Char3"/>
    <w:basedOn w:val="Tekstopmerking"/>
    <w:next w:val="Tekstopmerking"/>
    <w:link w:val="OnderwerpvanopmerkingChar"/>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OnderwerpvanopmerkingChar">
    <w:name w:val="Onderwerp van opmerking Char"/>
    <w:aliases w:val="Char3 Char1"/>
    <w:link w:val="Onderwerpvanopmerking"/>
    <w:locked/>
    <w:rsid w:val="00B529D1"/>
    <w:rPr>
      <w:rFonts w:ascii="Times New Roman" w:hAnsi="Times New Roman" w:cs="Times New Roman"/>
      <w:b/>
      <w:bCs/>
      <w:sz w:val="20"/>
      <w:szCs w:val="20"/>
      <w:lang w:val="en-GB" w:eastAsia="de-DE"/>
    </w:rPr>
  </w:style>
  <w:style w:type="paragraph" w:styleId="HTML-voorafopgemaakt">
    <w:name w:val="HTML Preformatted"/>
    <w:aliases w:val="Char2"/>
    <w:basedOn w:val="Standaard"/>
    <w:link w:val="HTML-voorafopgemaaktCha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orafopgemaaktChar">
    <w:name w:val="HTML - vooraf opgemaakt Char"/>
    <w:aliases w:val="Char2 Char1"/>
    <w:link w:val="HTML-voorafopgemaakt"/>
    <w:locked/>
    <w:rsid w:val="00B529D1"/>
    <w:rPr>
      <w:rFonts w:ascii="Courier New" w:hAnsi="Courier New" w:cs="Courier New"/>
      <w:sz w:val="20"/>
      <w:szCs w:val="20"/>
      <w:lang w:val="en-US" w:eastAsia="x-none"/>
    </w:rPr>
  </w:style>
  <w:style w:type="paragraph" w:customStyle="1" w:styleId="JuHIRoman">
    <w:name w:val="Ju_H_I_Roman"/>
    <w:basedOn w:val="Standaard"/>
    <w:next w:val="Standa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structuur">
    <w:name w:val="Document Map"/>
    <w:aliases w:val="Char1"/>
    <w:basedOn w:val="Standaard"/>
    <w:link w:val="DocumentstructuurCha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structuurChar">
    <w:name w:val="Documentstructuur Char"/>
    <w:aliases w:val="Char1 Char1"/>
    <w:link w:val="Documentstructuur"/>
    <w:locked/>
    <w:rsid w:val="00B529D1"/>
    <w:rPr>
      <w:rFonts w:ascii="Lucida Grande" w:hAnsi="Lucida Grande" w:cs="Times New Roman"/>
      <w:sz w:val="24"/>
      <w:szCs w:val="24"/>
      <w:shd w:val="clear" w:color="auto" w:fill="C6D5EC"/>
      <w:lang w:val="en-GB" w:eastAsia="de-DE"/>
    </w:rPr>
  </w:style>
  <w:style w:type="paragraph" w:styleId="Index1">
    <w:name w:val="index 1"/>
    <w:basedOn w:val="Standaard"/>
    <w:next w:val="Standaard"/>
    <w:autoRedefine/>
    <w:rsid w:val="00B529D1"/>
    <w:pPr>
      <w:ind w:left="190" w:hanging="190"/>
    </w:pPr>
    <w:rPr>
      <w:rFonts w:eastAsia="Calibri"/>
      <w:szCs w:val="24"/>
      <w:lang w:val="de-DE" w:eastAsia="de-DE"/>
    </w:rPr>
  </w:style>
  <w:style w:type="paragraph" w:styleId="Index2">
    <w:name w:val="index 2"/>
    <w:basedOn w:val="Standaard"/>
    <w:next w:val="Standaard"/>
    <w:autoRedefine/>
    <w:rsid w:val="00B529D1"/>
    <w:pPr>
      <w:ind w:left="380" w:hanging="190"/>
    </w:pPr>
    <w:rPr>
      <w:rFonts w:eastAsia="Calibri"/>
      <w:szCs w:val="24"/>
      <w:lang w:val="de-DE" w:eastAsia="de-DE"/>
    </w:rPr>
  </w:style>
  <w:style w:type="paragraph" w:styleId="Index3">
    <w:name w:val="index 3"/>
    <w:basedOn w:val="Standaard"/>
    <w:next w:val="Standaard"/>
    <w:autoRedefine/>
    <w:rsid w:val="00B529D1"/>
    <w:pPr>
      <w:ind w:left="570" w:hanging="190"/>
    </w:pPr>
    <w:rPr>
      <w:rFonts w:eastAsia="Calibri"/>
      <w:szCs w:val="24"/>
      <w:lang w:val="de-DE" w:eastAsia="de-DE"/>
    </w:rPr>
  </w:style>
  <w:style w:type="paragraph" w:styleId="Index4">
    <w:name w:val="index 4"/>
    <w:basedOn w:val="Standaard"/>
    <w:next w:val="Standaard"/>
    <w:autoRedefine/>
    <w:rsid w:val="00B529D1"/>
    <w:pPr>
      <w:ind w:left="760" w:hanging="190"/>
    </w:pPr>
    <w:rPr>
      <w:rFonts w:eastAsia="Calibri"/>
      <w:szCs w:val="24"/>
      <w:lang w:val="de-DE" w:eastAsia="de-DE"/>
    </w:rPr>
  </w:style>
  <w:style w:type="paragraph" w:styleId="Index5">
    <w:name w:val="index 5"/>
    <w:basedOn w:val="Standaard"/>
    <w:next w:val="Standaard"/>
    <w:autoRedefine/>
    <w:rsid w:val="00B529D1"/>
    <w:pPr>
      <w:ind w:left="950" w:hanging="190"/>
    </w:pPr>
    <w:rPr>
      <w:rFonts w:eastAsia="Calibri"/>
      <w:szCs w:val="24"/>
      <w:lang w:val="de-DE" w:eastAsia="de-DE"/>
    </w:rPr>
  </w:style>
  <w:style w:type="paragraph" w:styleId="Index6">
    <w:name w:val="index 6"/>
    <w:basedOn w:val="Standaard"/>
    <w:next w:val="Standaard"/>
    <w:autoRedefine/>
    <w:rsid w:val="00B529D1"/>
    <w:pPr>
      <w:ind w:left="1140" w:hanging="190"/>
    </w:pPr>
    <w:rPr>
      <w:rFonts w:eastAsia="Calibri"/>
      <w:szCs w:val="24"/>
      <w:lang w:val="de-DE" w:eastAsia="de-DE"/>
    </w:rPr>
  </w:style>
  <w:style w:type="paragraph" w:styleId="Index7">
    <w:name w:val="index 7"/>
    <w:basedOn w:val="Standaard"/>
    <w:next w:val="Standaard"/>
    <w:autoRedefine/>
    <w:rsid w:val="00B529D1"/>
    <w:pPr>
      <w:ind w:left="1330" w:hanging="190"/>
    </w:pPr>
    <w:rPr>
      <w:rFonts w:eastAsia="Calibri"/>
      <w:szCs w:val="24"/>
      <w:lang w:val="de-DE" w:eastAsia="de-DE"/>
    </w:rPr>
  </w:style>
  <w:style w:type="paragraph" w:styleId="Index8">
    <w:name w:val="index 8"/>
    <w:basedOn w:val="Standaard"/>
    <w:next w:val="Standaard"/>
    <w:autoRedefine/>
    <w:rsid w:val="00B529D1"/>
    <w:pPr>
      <w:ind w:left="1520" w:hanging="190"/>
    </w:pPr>
    <w:rPr>
      <w:rFonts w:eastAsia="Calibri"/>
      <w:szCs w:val="24"/>
      <w:lang w:val="de-DE" w:eastAsia="de-DE"/>
    </w:rPr>
  </w:style>
  <w:style w:type="paragraph" w:styleId="Index9">
    <w:name w:val="index 9"/>
    <w:basedOn w:val="Standaard"/>
    <w:next w:val="Standaard"/>
    <w:autoRedefine/>
    <w:rsid w:val="00B529D1"/>
    <w:pPr>
      <w:ind w:left="1710" w:hanging="190"/>
    </w:pPr>
    <w:rPr>
      <w:rFonts w:eastAsia="Calibri"/>
      <w:szCs w:val="24"/>
      <w:lang w:val="de-DE" w:eastAsia="de-DE"/>
    </w:rPr>
  </w:style>
  <w:style w:type="paragraph" w:styleId="Indexkop">
    <w:name w:val="index heading"/>
    <w:basedOn w:val="Standaard"/>
    <w:next w:val="Index1"/>
    <w:rsid w:val="00B529D1"/>
    <w:rPr>
      <w:rFonts w:eastAsia="Calibri"/>
      <w:szCs w:val="24"/>
      <w:lang w:val="de-DE" w:eastAsia="de-DE"/>
    </w:rPr>
  </w:style>
  <w:style w:type="paragraph" w:customStyle="1" w:styleId="FV1zentriert">
    <w:name w:val="FV1 zentriert"/>
    <w:basedOn w:val="Standa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ard"/>
    <w:uiPriority w:val="99"/>
    <w:rsid w:val="00B529D1"/>
    <w:rPr>
      <w:rFonts w:eastAsia="Calibri"/>
      <w:b/>
      <w:szCs w:val="24"/>
    </w:rPr>
  </w:style>
  <w:style w:type="paragraph" w:customStyle="1" w:styleId="NormalWeb8">
    <w:name w:val="Normal (Web)8"/>
    <w:basedOn w:val="Standaard"/>
    <w:rsid w:val="00B529D1"/>
    <w:pPr>
      <w:spacing w:before="75" w:after="75"/>
      <w:ind w:left="225" w:right="225"/>
    </w:pPr>
    <w:rPr>
      <w:rFonts w:ascii="Times New Roman" w:eastAsia="Batang" w:hAnsi="Times New Roman"/>
      <w:lang w:eastAsia="ko-KR"/>
    </w:rPr>
  </w:style>
  <w:style w:type="paragraph" w:customStyle="1" w:styleId="bul1">
    <w:name w:val="bul1"/>
    <w:basedOn w:val="Standa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ard"/>
    <w:link w:val="bulmanualZchn"/>
    <w:rsid w:val="00B529D1"/>
    <w:pPr>
      <w:numPr>
        <w:numId w:val="5"/>
      </w:numPr>
    </w:pPr>
    <w:rPr>
      <w:rFonts w:eastAsia="Calibri"/>
      <w:bCs/>
      <w:szCs w:val="24"/>
      <w:lang w:val="x-none" w:eastAsia="de-DE"/>
    </w:rPr>
  </w:style>
  <w:style w:type="paragraph" w:customStyle="1" w:styleId="box1">
    <w:name w:val="box1"/>
    <w:basedOn w:val="Standa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Voetnootteks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Kop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Kop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Kop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ard"/>
    <w:link w:val="Titel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Char">
    <w:name w:val="Titel Char"/>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Tekstvantijdelijkeaanduiding">
    <w:name w:val="Placeholder Text"/>
    <w:semiHidden/>
    <w:rsid w:val="00B529D1"/>
    <w:rPr>
      <w:rFonts w:cs="Times New Roman"/>
      <w:color w:val="808080"/>
    </w:rPr>
  </w:style>
  <w:style w:type="character" w:styleId="Gevolgde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Nadruk">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indnoottekst">
    <w:name w:val="endnote text"/>
    <w:basedOn w:val="Standaard"/>
    <w:link w:val="EindnoottekstChar"/>
    <w:rsid w:val="00B529D1"/>
    <w:rPr>
      <w:sz w:val="20"/>
      <w:szCs w:val="20"/>
      <w:lang w:val="de-DE" w:eastAsia="de-DE"/>
    </w:rPr>
  </w:style>
  <w:style w:type="character" w:customStyle="1" w:styleId="EindnoottekstChar">
    <w:name w:val="Eindnoottekst Char"/>
    <w:link w:val="Eindnoottekst"/>
    <w:locked/>
    <w:rsid w:val="00B529D1"/>
    <w:rPr>
      <w:rFonts w:ascii="Verdana" w:eastAsia="Times New Roman" w:hAnsi="Verdana" w:cs="Times New Roman"/>
      <w:sz w:val="20"/>
      <w:szCs w:val="20"/>
      <w:lang w:val="de-DE" w:eastAsia="de-DE"/>
    </w:rPr>
  </w:style>
  <w:style w:type="character" w:styleId="Eindnootmarkering">
    <w:name w:val="endnote reference"/>
    <w:rsid w:val="00B529D1"/>
    <w:rPr>
      <w:rFonts w:cs="Times New Roman"/>
      <w:vertAlign w:val="superscript"/>
    </w:rPr>
  </w:style>
  <w:style w:type="paragraph" w:customStyle="1" w:styleId="NazivPredmeta">
    <w:name w:val="NazivPredmeta"/>
    <w:basedOn w:val="Standa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Geenlijst"/>
    <w:rsid w:val="003E6F17"/>
    <w:pPr>
      <w:numPr>
        <w:numId w:val="10"/>
      </w:numPr>
    </w:pPr>
  </w:style>
  <w:style w:type="paragraph" w:customStyle="1" w:styleId="Style1">
    <w:name w:val="Style1"/>
    <w:basedOn w:val="Kop1"/>
    <w:link w:val="Style1Char"/>
    <w:rsid w:val="00557EE5"/>
    <w:rPr>
      <w:b w:val="0"/>
    </w:rPr>
  </w:style>
  <w:style w:type="paragraph" w:customStyle="1" w:styleId="StyleFirstline075cm">
    <w:name w:val="Style First line:  075 cm"/>
    <w:basedOn w:val="Kop3"/>
    <w:rsid w:val="00557EE5"/>
    <w:pPr>
      <w:ind w:firstLine="426"/>
    </w:pPr>
    <w:rPr>
      <w:szCs w:val="20"/>
    </w:rPr>
  </w:style>
  <w:style w:type="paragraph" w:customStyle="1" w:styleId="tabletext">
    <w:name w:val="table text"/>
    <w:basedOn w:val="Standa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ard"/>
    <w:rsid w:val="00C35315"/>
    <w:pPr>
      <w:spacing w:line="240" w:lineRule="atLeast"/>
    </w:pPr>
    <w:rPr>
      <w:szCs w:val="20"/>
    </w:rPr>
  </w:style>
  <w:style w:type="paragraph" w:customStyle="1" w:styleId="note">
    <w:name w:val="note"/>
    <w:basedOn w:val="Standa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Kop2"/>
    <w:rsid w:val="00562B05"/>
    <w:rPr>
      <w:bCs/>
    </w:rPr>
  </w:style>
  <w:style w:type="paragraph" w:customStyle="1" w:styleId="H2JTM">
    <w:name w:val="H2 JTM"/>
    <w:basedOn w:val="Kop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ard"/>
    <w:rsid w:val="00936958"/>
    <w:pPr>
      <w:numPr>
        <w:numId w:val="19"/>
      </w:numPr>
    </w:pPr>
    <w:rPr>
      <w:sz w:val="17"/>
      <w:szCs w:val="24"/>
      <w:lang w:eastAsia="de-DE"/>
    </w:rPr>
  </w:style>
  <w:style w:type="paragraph" w:customStyle="1" w:styleId="bultab1">
    <w:name w:val="bultab1"/>
    <w:basedOn w:val="Standaard"/>
    <w:rsid w:val="00165E03"/>
    <w:pPr>
      <w:numPr>
        <w:numId w:val="20"/>
      </w:numPr>
    </w:pPr>
    <w:rPr>
      <w:sz w:val="17"/>
      <w:szCs w:val="24"/>
      <w:lang w:val="de-DE" w:eastAsia="de-DE"/>
    </w:rPr>
  </w:style>
  <w:style w:type="paragraph" w:customStyle="1" w:styleId="modulebox1">
    <w:name w:val="modulebox1"/>
    <w:basedOn w:val="Standaard"/>
    <w:rsid w:val="00165E03"/>
    <w:pPr>
      <w:jc w:val="left"/>
    </w:pPr>
    <w:rPr>
      <w:rFonts w:ascii="Times New Roman" w:hAnsi="Times New Roman"/>
      <w:color w:val="5F5F5F"/>
      <w:szCs w:val="18"/>
      <w:lang w:val="en-US" w:eastAsia="de-DE"/>
    </w:rPr>
  </w:style>
  <w:style w:type="character" w:styleId="HTML-citaat">
    <w:name w:val="HTML Cite"/>
    <w:uiPriority w:val="99"/>
    <w:unhideWhenUsed/>
    <w:rsid w:val="0047103E"/>
    <w:rPr>
      <w:i/>
      <w:iCs/>
    </w:rPr>
  </w:style>
  <w:style w:type="character" w:customStyle="1" w:styleId="yellowfadeinnerspan">
    <w:name w:val="yellowfadeinnerspan"/>
    <w:basedOn w:val="Standaardalinea-lettertype"/>
    <w:rsid w:val="007378E2"/>
  </w:style>
  <w:style w:type="paragraph" w:customStyle="1" w:styleId="Einzug">
    <w:name w:val="Einzug"/>
    <w:basedOn w:val="Plattetekst2"/>
    <w:rsid w:val="002D3126"/>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Platteteks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anhef">
    <w:name w:val="Salutation"/>
    <w:basedOn w:val="Standaard"/>
    <w:next w:val="Plattetekst"/>
    <w:link w:val="AanhefChar"/>
    <w:rsid w:val="0068207E"/>
    <w:pPr>
      <w:spacing w:before="240" w:after="240" w:line="240" w:lineRule="auto"/>
      <w:jc w:val="left"/>
    </w:pPr>
    <w:rPr>
      <w:rFonts w:ascii="Arial" w:hAnsi="Arial"/>
      <w:noProof/>
      <w:sz w:val="20"/>
      <w:szCs w:val="20"/>
      <w:lang w:eastAsia="de-DE"/>
    </w:rPr>
  </w:style>
  <w:style w:type="character" w:customStyle="1" w:styleId="AanhefChar">
    <w:name w:val="Aanhef Char"/>
    <w:link w:val="Aanhef"/>
    <w:rsid w:val="0068207E"/>
    <w:rPr>
      <w:rFonts w:ascii="Arial" w:eastAsia="Times New Roman" w:hAnsi="Arial"/>
      <w:noProof/>
      <w:lang w:eastAsia="de-DE"/>
    </w:rPr>
  </w:style>
  <w:style w:type="paragraph" w:styleId="Handtekening">
    <w:name w:val="Signature"/>
    <w:basedOn w:val="Standaard"/>
    <w:next w:val="Standaard"/>
    <w:link w:val="HandtekeningChar"/>
    <w:rsid w:val="0068207E"/>
    <w:pPr>
      <w:keepNext/>
      <w:spacing w:before="720" w:line="240" w:lineRule="auto"/>
      <w:jc w:val="left"/>
    </w:pPr>
    <w:rPr>
      <w:rFonts w:ascii="Arial" w:hAnsi="Arial"/>
      <w:noProof/>
      <w:sz w:val="20"/>
      <w:szCs w:val="20"/>
      <w:lang w:eastAsia="de-DE"/>
    </w:rPr>
  </w:style>
  <w:style w:type="character" w:customStyle="1" w:styleId="HandtekeningChar">
    <w:name w:val="Handtekening Char"/>
    <w:link w:val="Handtekening"/>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Standaardalinea-lettertype"/>
    <w:rsid w:val="0068207E"/>
  </w:style>
  <w:style w:type="paragraph" w:customStyle="1" w:styleId="Tabelle0">
    <w:name w:val="Tabelle 0"/>
    <w:basedOn w:val="Standaard"/>
    <w:rsid w:val="0068207E"/>
    <w:pPr>
      <w:widowControl w:val="0"/>
      <w:numPr>
        <w:numId w:val="22"/>
      </w:numPr>
      <w:spacing w:line="240" w:lineRule="auto"/>
      <w:jc w:val="left"/>
    </w:pPr>
    <w:rPr>
      <w:rFonts w:ascii="Arial" w:hAnsi="Arial"/>
      <w:noProof/>
      <w:snapToGrid w:val="0"/>
      <w:sz w:val="22"/>
      <w:szCs w:val="20"/>
      <w:lang w:eastAsia="de-DE"/>
    </w:rPr>
  </w:style>
  <w:style w:type="paragraph" w:customStyle="1" w:styleId="body">
    <w:name w:val="body"/>
    <w:basedOn w:val="Standa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3"/>
      </w:numPr>
    </w:pPr>
  </w:style>
  <w:style w:type="paragraph" w:styleId="Lijstopsomteken">
    <w:name w:val="List Bullet"/>
    <w:basedOn w:val="Standaard"/>
    <w:autoRedefine/>
    <w:rsid w:val="0068207E"/>
    <w:pPr>
      <w:tabs>
        <w:tab w:val="num" w:pos="720"/>
      </w:tabs>
      <w:spacing w:line="360" w:lineRule="auto"/>
      <w:ind w:left="720" w:hanging="360"/>
    </w:pPr>
    <w:rPr>
      <w:rFonts w:ascii="Arial" w:hAnsi="Arial"/>
      <w:noProof/>
      <w:sz w:val="24"/>
      <w:szCs w:val="24"/>
      <w:lang w:eastAsia="de-DE"/>
    </w:rPr>
  </w:style>
  <w:style w:type="paragraph" w:styleId="Lijstopsomteken4">
    <w:name w:val="List Bullet 4"/>
    <w:basedOn w:val="Standaard"/>
    <w:autoRedefine/>
    <w:rsid w:val="0068207E"/>
    <w:pPr>
      <w:numPr>
        <w:numId w:val="24"/>
      </w:numPr>
      <w:tabs>
        <w:tab w:val="clear" w:pos="643"/>
        <w:tab w:val="num" w:pos="1209"/>
      </w:tabs>
      <w:spacing w:line="360" w:lineRule="auto"/>
      <w:ind w:left="1209"/>
    </w:pPr>
    <w:rPr>
      <w:rFonts w:ascii="Arial" w:hAnsi="Arial"/>
      <w:noProof/>
      <w:sz w:val="24"/>
      <w:szCs w:val="24"/>
      <w:lang w:eastAsia="de-DE"/>
    </w:rPr>
  </w:style>
  <w:style w:type="paragraph" w:styleId="Lijstopsomteken5">
    <w:name w:val="List Bullet 5"/>
    <w:basedOn w:val="Standaard"/>
    <w:autoRedefine/>
    <w:rsid w:val="0068207E"/>
    <w:pPr>
      <w:numPr>
        <w:numId w:val="25"/>
      </w:numPr>
      <w:tabs>
        <w:tab w:val="clear" w:pos="926"/>
        <w:tab w:val="num" w:pos="1492"/>
      </w:tabs>
      <w:spacing w:line="360" w:lineRule="auto"/>
      <w:ind w:left="1492"/>
    </w:pPr>
    <w:rPr>
      <w:rFonts w:ascii="Arial" w:hAnsi="Arial"/>
      <w:noProof/>
      <w:sz w:val="24"/>
      <w:szCs w:val="24"/>
      <w:lang w:eastAsia="de-DE"/>
    </w:rPr>
  </w:style>
  <w:style w:type="paragraph" w:styleId="Lijstnummering">
    <w:name w:val="List Number"/>
    <w:basedOn w:val="Standaard"/>
    <w:rsid w:val="0068207E"/>
    <w:pPr>
      <w:numPr>
        <w:numId w:val="26"/>
      </w:numPr>
      <w:tabs>
        <w:tab w:val="clear" w:pos="1209"/>
        <w:tab w:val="num" w:pos="360"/>
      </w:tabs>
      <w:spacing w:line="360" w:lineRule="auto"/>
      <w:ind w:left="360"/>
    </w:pPr>
    <w:rPr>
      <w:rFonts w:ascii="Arial" w:hAnsi="Arial"/>
      <w:noProof/>
      <w:sz w:val="24"/>
      <w:szCs w:val="24"/>
      <w:lang w:eastAsia="de-DE"/>
    </w:rPr>
  </w:style>
  <w:style w:type="paragraph" w:styleId="Lijstnummering2">
    <w:name w:val="List Number 2"/>
    <w:basedOn w:val="Standaard"/>
    <w:rsid w:val="0068207E"/>
    <w:pPr>
      <w:numPr>
        <w:numId w:val="27"/>
      </w:numPr>
      <w:tabs>
        <w:tab w:val="clear" w:pos="1492"/>
        <w:tab w:val="num" w:pos="643"/>
      </w:tabs>
      <w:spacing w:line="360" w:lineRule="auto"/>
      <w:ind w:left="643"/>
    </w:pPr>
    <w:rPr>
      <w:rFonts w:ascii="Arial" w:hAnsi="Arial"/>
      <w:noProof/>
      <w:sz w:val="24"/>
      <w:szCs w:val="24"/>
      <w:lang w:eastAsia="de-DE"/>
    </w:rPr>
  </w:style>
  <w:style w:type="paragraph" w:styleId="Lijstnummering3">
    <w:name w:val="List Number 3"/>
    <w:basedOn w:val="Standaard"/>
    <w:rsid w:val="0068207E"/>
    <w:pPr>
      <w:numPr>
        <w:numId w:val="28"/>
      </w:numPr>
      <w:tabs>
        <w:tab w:val="clear" w:pos="360"/>
        <w:tab w:val="num" w:pos="926"/>
      </w:tabs>
      <w:spacing w:line="360" w:lineRule="auto"/>
      <w:ind w:left="926"/>
    </w:pPr>
    <w:rPr>
      <w:rFonts w:ascii="Arial" w:hAnsi="Arial"/>
      <w:noProof/>
      <w:sz w:val="24"/>
      <w:szCs w:val="24"/>
      <w:lang w:eastAsia="de-DE"/>
    </w:rPr>
  </w:style>
  <w:style w:type="paragraph" w:styleId="Lijstnummering4">
    <w:name w:val="List Number 4"/>
    <w:basedOn w:val="Standaard"/>
    <w:rsid w:val="0068207E"/>
    <w:pPr>
      <w:numPr>
        <w:numId w:val="29"/>
      </w:numPr>
      <w:tabs>
        <w:tab w:val="clear" w:pos="643"/>
        <w:tab w:val="num" w:pos="1209"/>
      </w:tabs>
      <w:spacing w:line="360" w:lineRule="auto"/>
      <w:ind w:left="1209"/>
    </w:pPr>
    <w:rPr>
      <w:rFonts w:ascii="Arial" w:hAnsi="Arial"/>
      <w:noProof/>
      <w:sz w:val="24"/>
      <w:szCs w:val="24"/>
      <w:lang w:eastAsia="de-DE"/>
    </w:rPr>
  </w:style>
  <w:style w:type="paragraph" w:styleId="Lijstnummering5">
    <w:name w:val="List Number 5"/>
    <w:basedOn w:val="Standaard"/>
    <w:rsid w:val="0068207E"/>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ard"/>
    <w:rsid w:val="00373ED9"/>
    <w:rPr>
      <w:szCs w:val="20"/>
      <w:lang w:val="de-DE" w:eastAsia="de-DE"/>
    </w:rPr>
  </w:style>
  <w:style w:type="paragraph" w:customStyle="1" w:styleId="PargrafodaLista">
    <w:name w:val="Parágrafo da Lista"/>
    <w:basedOn w:val="Standa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Ondertitel">
    <w:name w:val="Subtitle"/>
    <w:basedOn w:val="Standaard"/>
    <w:next w:val="Standaard"/>
    <w:qFormat/>
    <w:rsid w:val="00E01728"/>
    <w:pPr>
      <w:spacing w:after="60"/>
      <w:jc w:val="center"/>
      <w:outlineLvl w:val="1"/>
    </w:pPr>
    <w:rPr>
      <w:rFonts w:ascii="Cambria" w:hAnsi="Cambria"/>
      <w:sz w:val="24"/>
      <w:szCs w:val="24"/>
    </w:rPr>
  </w:style>
  <w:style w:type="paragraph" w:customStyle="1" w:styleId="Heading1JTOT">
    <w:name w:val="Heading 1 + JTOT"/>
    <w:basedOn w:val="Kop1"/>
    <w:rsid w:val="00E01728"/>
    <w:pPr>
      <w:numPr>
        <w:numId w:val="4"/>
      </w:numPr>
    </w:pPr>
    <w:rPr>
      <w:rFonts w:ascii="Verdana Bold" w:hAnsi="Verdana Bold"/>
      <w:sz w:val="28"/>
      <w:lang w:val="en-GB"/>
    </w:rPr>
  </w:style>
  <w:style w:type="paragraph" w:customStyle="1" w:styleId="Style1a">
    <w:name w:val="Style1a"/>
    <w:basedOn w:val="Normaalweb"/>
    <w:link w:val="Style1aChar"/>
    <w:qFormat/>
    <w:rsid w:val="00CC3DF3"/>
    <w:pPr>
      <w:numPr>
        <w:numId w:val="33"/>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Adresenvelop">
    <w:name w:val="envelope address"/>
    <w:basedOn w:val="Standaard"/>
    <w:rsid w:val="00E03093"/>
    <w:pPr>
      <w:framePr w:w="7920" w:h="1980" w:hRule="exact" w:hSpace="180" w:wrap="auto" w:hAnchor="page"/>
    </w:pPr>
    <w:rPr>
      <w:rFonts w:ascii="Calibri" w:eastAsia="MS Gothic" w:hAnsi="Calibri"/>
      <w:sz w:val="24"/>
      <w:szCs w:val="24"/>
    </w:rPr>
  </w:style>
  <w:style w:type="paragraph" w:styleId="Afzender">
    <w:name w:val="envelope return"/>
    <w:basedOn w:val="Standa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2606252">
      <w:bodyDiv w:val="1"/>
      <w:marLeft w:val="0"/>
      <w:marRight w:val="0"/>
      <w:marTop w:val="0"/>
      <w:marBottom w:val="0"/>
      <w:divBdr>
        <w:top w:val="none" w:sz="0" w:space="0" w:color="auto"/>
        <w:left w:val="none" w:sz="0" w:space="0" w:color="auto"/>
        <w:bottom w:val="none" w:sz="0" w:space="0" w:color="auto"/>
        <w:right w:val="none" w:sz="0" w:space="0" w:color="auto"/>
      </w:divBdr>
      <w:divsChild>
        <w:div w:id="2028561440">
          <w:marLeft w:val="0"/>
          <w:marRight w:val="0"/>
          <w:marTop w:val="86"/>
          <w:marBottom w:val="0"/>
          <w:divBdr>
            <w:top w:val="none" w:sz="0" w:space="0" w:color="auto"/>
            <w:left w:val="none" w:sz="0" w:space="0" w:color="auto"/>
            <w:bottom w:val="none" w:sz="0" w:space="0" w:color="auto"/>
            <w:right w:val="none" w:sz="0" w:space="0" w:color="auto"/>
          </w:divBdr>
        </w:div>
        <w:div w:id="55712854">
          <w:marLeft w:val="0"/>
          <w:marRight w:val="0"/>
          <w:marTop w:val="86"/>
          <w:marBottom w:val="0"/>
          <w:divBdr>
            <w:top w:val="none" w:sz="0" w:space="0" w:color="auto"/>
            <w:left w:val="none" w:sz="0" w:space="0" w:color="auto"/>
            <w:bottom w:val="none" w:sz="0" w:space="0" w:color="auto"/>
            <w:right w:val="none" w:sz="0" w:space="0" w:color="auto"/>
          </w:divBdr>
        </w:div>
        <w:div w:id="20328881">
          <w:marLeft w:val="0"/>
          <w:marRight w:val="0"/>
          <w:marTop w:val="86"/>
          <w:marBottom w:val="0"/>
          <w:divBdr>
            <w:top w:val="none" w:sz="0" w:space="0" w:color="auto"/>
            <w:left w:val="none" w:sz="0" w:space="0" w:color="auto"/>
            <w:bottom w:val="none" w:sz="0" w:space="0" w:color="auto"/>
            <w:right w:val="none" w:sz="0" w:space="0" w:color="auto"/>
          </w:divBdr>
        </w:div>
        <w:div w:id="392699619">
          <w:marLeft w:val="0"/>
          <w:marRight w:val="0"/>
          <w:marTop w:val="86"/>
          <w:marBottom w:val="0"/>
          <w:divBdr>
            <w:top w:val="none" w:sz="0" w:space="0" w:color="auto"/>
            <w:left w:val="none" w:sz="0" w:space="0" w:color="auto"/>
            <w:bottom w:val="none" w:sz="0" w:space="0" w:color="auto"/>
            <w:right w:val="none" w:sz="0" w:space="0" w:color="auto"/>
          </w:divBdr>
        </w:div>
      </w:divsChild>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4056">
      <w:bodyDiv w:val="1"/>
      <w:marLeft w:val="0"/>
      <w:marRight w:val="0"/>
      <w:marTop w:val="0"/>
      <w:marBottom w:val="0"/>
      <w:divBdr>
        <w:top w:val="none" w:sz="0" w:space="0" w:color="auto"/>
        <w:left w:val="none" w:sz="0" w:space="0" w:color="auto"/>
        <w:bottom w:val="none" w:sz="0" w:space="0" w:color="auto"/>
        <w:right w:val="none" w:sz="0" w:space="0" w:color="auto"/>
      </w:divBdr>
      <w:divsChild>
        <w:div w:id="1229147598">
          <w:marLeft w:val="806"/>
          <w:marRight w:val="0"/>
          <w:marTop w:val="200"/>
          <w:marBottom w:val="0"/>
          <w:divBdr>
            <w:top w:val="none" w:sz="0" w:space="0" w:color="auto"/>
            <w:left w:val="none" w:sz="0" w:space="0" w:color="auto"/>
            <w:bottom w:val="none" w:sz="0" w:space="0" w:color="auto"/>
            <w:right w:val="none" w:sz="0" w:space="0" w:color="auto"/>
          </w:divBdr>
        </w:div>
        <w:div w:id="564991227">
          <w:marLeft w:val="806"/>
          <w:marRight w:val="0"/>
          <w:marTop w:val="200"/>
          <w:marBottom w:val="0"/>
          <w:divBdr>
            <w:top w:val="none" w:sz="0" w:space="0" w:color="auto"/>
            <w:left w:val="none" w:sz="0" w:space="0" w:color="auto"/>
            <w:bottom w:val="none" w:sz="0" w:space="0" w:color="auto"/>
            <w:right w:val="none" w:sz="0" w:space="0" w:color="auto"/>
          </w:divBdr>
        </w:div>
        <w:div w:id="512381054">
          <w:marLeft w:val="806"/>
          <w:marRight w:val="0"/>
          <w:marTop w:val="200"/>
          <w:marBottom w:val="0"/>
          <w:divBdr>
            <w:top w:val="none" w:sz="0" w:space="0" w:color="auto"/>
            <w:left w:val="none" w:sz="0" w:space="0" w:color="auto"/>
            <w:bottom w:val="none" w:sz="0" w:space="0" w:color="auto"/>
            <w:right w:val="none" w:sz="0" w:space="0" w:color="auto"/>
          </w:divBdr>
        </w:div>
        <w:div w:id="1525559431">
          <w:marLeft w:val="806"/>
          <w:marRight w:val="0"/>
          <w:marTop w:val="200"/>
          <w:marBottom w:val="0"/>
          <w:divBdr>
            <w:top w:val="none" w:sz="0" w:space="0" w:color="auto"/>
            <w:left w:val="none" w:sz="0" w:space="0" w:color="auto"/>
            <w:bottom w:val="none" w:sz="0" w:space="0" w:color="auto"/>
            <w:right w:val="none" w:sz="0" w:space="0" w:color="auto"/>
          </w:divBdr>
        </w:div>
        <w:div w:id="757601669">
          <w:marLeft w:val="806"/>
          <w:marRight w:val="0"/>
          <w:marTop w:val="200"/>
          <w:marBottom w:val="0"/>
          <w:divBdr>
            <w:top w:val="none" w:sz="0" w:space="0" w:color="auto"/>
            <w:left w:val="none" w:sz="0" w:space="0" w:color="auto"/>
            <w:bottom w:val="none" w:sz="0" w:space="0" w:color="auto"/>
            <w:right w:val="none" w:sz="0" w:space="0" w:color="auto"/>
          </w:divBdr>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4009053">
      <w:bodyDiv w:val="1"/>
      <w:marLeft w:val="0"/>
      <w:marRight w:val="0"/>
      <w:marTop w:val="0"/>
      <w:marBottom w:val="0"/>
      <w:divBdr>
        <w:top w:val="none" w:sz="0" w:space="0" w:color="auto"/>
        <w:left w:val="none" w:sz="0" w:space="0" w:color="auto"/>
        <w:bottom w:val="none" w:sz="0" w:space="0" w:color="auto"/>
        <w:right w:val="none" w:sz="0" w:space="0" w:color="auto"/>
      </w:divBdr>
      <w:divsChild>
        <w:div w:id="7955159">
          <w:marLeft w:val="360"/>
          <w:marRight w:val="0"/>
          <w:marTop w:val="0"/>
          <w:marBottom w:val="0"/>
          <w:divBdr>
            <w:top w:val="none" w:sz="0" w:space="0" w:color="auto"/>
            <w:left w:val="none" w:sz="0" w:space="0" w:color="auto"/>
            <w:bottom w:val="none" w:sz="0" w:space="0" w:color="auto"/>
            <w:right w:val="none" w:sz="0" w:space="0" w:color="auto"/>
          </w:divBdr>
        </w:div>
        <w:div w:id="1818648247">
          <w:marLeft w:val="360"/>
          <w:marRight w:val="0"/>
          <w:marTop w:val="0"/>
          <w:marBottom w:val="0"/>
          <w:divBdr>
            <w:top w:val="none" w:sz="0" w:space="0" w:color="auto"/>
            <w:left w:val="none" w:sz="0" w:space="0" w:color="auto"/>
            <w:bottom w:val="none" w:sz="0" w:space="0" w:color="auto"/>
            <w:right w:val="none" w:sz="0" w:space="0" w:color="auto"/>
          </w:divBdr>
        </w:div>
        <w:div w:id="2037537593">
          <w:marLeft w:val="360"/>
          <w:marRight w:val="0"/>
          <w:marTop w:val="0"/>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88577-268C-4B6C-BFB4-6CF7098E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29E34150.dotm</Template>
  <TotalTime>0</TotalTime>
  <Pages>2</Pages>
  <Words>618</Words>
  <Characters>2942</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3553</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Van Linthout Philippe</cp:lastModifiedBy>
  <cp:revision>6</cp:revision>
  <cp:lastPrinted>2013-07-01T09:25:00Z</cp:lastPrinted>
  <dcterms:created xsi:type="dcterms:W3CDTF">2020-11-26T09:38:00Z</dcterms:created>
  <dcterms:modified xsi:type="dcterms:W3CDTF">2020-11-26T11:19:00Z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