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F98724" w14:textId="1C256D15" w:rsidR="00BA319A" w:rsidRPr="00A53537" w:rsidRDefault="00A53537" w:rsidP="00BA319A">
      <w:pPr>
        <w:rPr>
          <w:rFonts w:ascii="Verdana" w:hAnsi="Verdana"/>
          <w:b/>
          <w:bCs/>
          <w:color w:val="000000" w:themeColor="text1"/>
          <w:sz w:val="28"/>
          <w:szCs w:val="28"/>
          <w:lang w:val="sr-Latn-RS"/>
        </w:rPr>
      </w:pPr>
      <w:r w:rsidRPr="00A53537">
        <w:rPr>
          <w:rFonts w:ascii="Verdana" w:hAnsi="Verdana"/>
          <w:b/>
          <w:bCs/>
          <w:sz w:val="28"/>
          <w:szCs w:val="28"/>
          <w:lang w:val="sr-Latn-RS"/>
        </w:rPr>
        <w:t xml:space="preserve">Lekcija </w:t>
      </w:r>
      <w:r w:rsidR="000F2415" w:rsidRPr="00A53537">
        <w:rPr>
          <w:rFonts w:ascii="Verdana" w:hAnsi="Verdana"/>
          <w:b/>
          <w:bCs/>
          <w:sz w:val="28"/>
          <w:szCs w:val="28"/>
          <w:lang w:val="sr-Latn-RS"/>
        </w:rPr>
        <w:t>3</w:t>
      </w:r>
      <w:r w:rsidR="00C115FC" w:rsidRPr="00A53537">
        <w:rPr>
          <w:rFonts w:ascii="Verdana" w:hAnsi="Verdana"/>
          <w:b/>
          <w:bCs/>
          <w:sz w:val="28"/>
          <w:szCs w:val="28"/>
          <w:lang w:val="sr-Latn-RS"/>
        </w:rPr>
        <w:t>.</w:t>
      </w:r>
      <w:r w:rsidR="00471328" w:rsidRPr="00A53537">
        <w:rPr>
          <w:rFonts w:ascii="Verdana" w:hAnsi="Verdana"/>
          <w:b/>
          <w:bCs/>
          <w:sz w:val="28"/>
          <w:szCs w:val="28"/>
          <w:lang w:val="sr-Latn-RS"/>
        </w:rPr>
        <w:t>x</w:t>
      </w:r>
      <w:r w:rsidR="00D82C18" w:rsidRPr="00A53537">
        <w:rPr>
          <w:rFonts w:ascii="Verdana" w:hAnsi="Verdana"/>
          <w:b/>
          <w:bCs/>
          <w:sz w:val="28"/>
          <w:szCs w:val="28"/>
          <w:lang w:val="sr-Latn-RS"/>
        </w:rPr>
        <w:t xml:space="preserve"> </w:t>
      </w:r>
      <w:r w:rsidRPr="00A53537">
        <w:rPr>
          <w:rFonts w:ascii="Verdana" w:hAnsi="Verdana"/>
          <w:b/>
          <w:bCs/>
          <w:color w:val="000000" w:themeColor="text1"/>
          <w:sz w:val="28"/>
          <w:szCs w:val="28"/>
          <w:lang w:val="sr-Latn-RS"/>
        </w:rPr>
        <w:t>Izgradnja veština za borbu protiv visokotehnološkog kriminala</w:t>
      </w:r>
    </w:p>
    <w:p w14:paraId="1D0E3DC5" w14:textId="14C23F0E" w:rsidR="00C115FC" w:rsidRPr="00A53537" w:rsidRDefault="00C115FC" w:rsidP="00BA319A">
      <w:pPr>
        <w:rPr>
          <w:rFonts w:ascii="Verdana" w:hAnsi="Verdana"/>
          <w:lang w:val="sr-Latn-RS"/>
        </w:rPr>
      </w:pPr>
    </w:p>
    <w:tbl>
      <w:tblPr>
        <w:tblStyle w:val="TableGrid"/>
        <w:tblW w:w="0" w:type="auto"/>
        <w:tblLayout w:type="fixed"/>
        <w:tblLook w:val="04A0" w:firstRow="1" w:lastRow="0" w:firstColumn="1" w:lastColumn="0" w:noHBand="0" w:noVBand="1"/>
      </w:tblPr>
      <w:tblGrid>
        <w:gridCol w:w="1525"/>
        <w:gridCol w:w="5320"/>
        <w:gridCol w:w="2165"/>
      </w:tblGrid>
      <w:tr w:rsidR="00C115FC" w:rsidRPr="00E6759F" w14:paraId="58A3485E" w14:textId="77777777" w:rsidTr="00F1574D">
        <w:trPr>
          <w:trHeight w:val="872"/>
        </w:trPr>
        <w:tc>
          <w:tcPr>
            <w:tcW w:w="6845" w:type="dxa"/>
            <w:gridSpan w:val="2"/>
            <w:shd w:val="clear" w:color="auto" w:fill="DEEAF6" w:themeFill="accent5" w:themeFillTint="33"/>
            <w:vAlign w:val="center"/>
          </w:tcPr>
          <w:p w14:paraId="34338673" w14:textId="655E5A36" w:rsidR="00BA319A" w:rsidRPr="00E6759F" w:rsidRDefault="00A53537" w:rsidP="00E6759F">
            <w:pPr>
              <w:spacing w:before="120" w:after="120" w:line="260" w:lineRule="atLeast"/>
              <w:rPr>
                <w:rFonts w:ascii="Verdana" w:hAnsi="Verdana"/>
                <w:color w:val="000000" w:themeColor="text1"/>
                <w:sz w:val="22"/>
                <w:szCs w:val="22"/>
                <w:lang w:val="sr-Latn-RS"/>
              </w:rPr>
            </w:pPr>
            <w:r w:rsidRPr="00E6759F">
              <w:rPr>
                <w:rFonts w:ascii="Verdana" w:hAnsi="Verdana"/>
                <w:sz w:val="22"/>
                <w:szCs w:val="22"/>
                <w:lang w:val="sr-Latn-RS"/>
              </w:rPr>
              <w:t>Lekcija</w:t>
            </w:r>
            <w:r w:rsidR="00C115FC" w:rsidRPr="00E6759F">
              <w:rPr>
                <w:rFonts w:ascii="Verdana" w:hAnsi="Verdana"/>
                <w:sz w:val="22"/>
                <w:szCs w:val="22"/>
                <w:lang w:val="sr-Latn-RS"/>
              </w:rPr>
              <w:t xml:space="preserve"> </w:t>
            </w:r>
            <w:r w:rsidR="000F2415" w:rsidRPr="00E6759F">
              <w:rPr>
                <w:rFonts w:ascii="Verdana" w:hAnsi="Verdana"/>
                <w:sz w:val="22"/>
                <w:szCs w:val="22"/>
                <w:lang w:val="sr-Latn-RS"/>
              </w:rPr>
              <w:t>3</w:t>
            </w:r>
            <w:r w:rsidR="00C115FC" w:rsidRPr="00E6759F">
              <w:rPr>
                <w:rFonts w:ascii="Verdana" w:hAnsi="Verdana"/>
                <w:sz w:val="22"/>
                <w:szCs w:val="22"/>
                <w:lang w:val="sr-Latn-RS"/>
              </w:rPr>
              <w:t>.</w:t>
            </w:r>
            <w:r w:rsidR="00471328" w:rsidRPr="00E6759F">
              <w:rPr>
                <w:rFonts w:ascii="Verdana" w:hAnsi="Verdana"/>
                <w:sz w:val="22"/>
                <w:szCs w:val="22"/>
                <w:lang w:val="sr-Latn-RS"/>
              </w:rPr>
              <w:t>x</w:t>
            </w:r>
            <w:r w:rsidR="00773F6C" w:rsidRPr="00E6759F">
              <w:rPr>
                <w:rFonts w:ascii="Verdana" w:hAnsi="Verdana"/>
                <w:color w:val="000000" w:themeColor="text1"/>
                <w:sz w:val="28"/>
                <w:szCs w:val="28"/>
                <w:lang w:val="sr-Latn-RS"/>
              </w:rPr>
              <w:t xml:space="preserve"> </w:t>
            </w:r>
            <w:r w:rsidRPr="00E6759F">
              <w:rPr>
                <w:rFonts w:ascii="Verdana" w:hAnsi="Verdana"/>
                <w:color w:val="000000" w:themeColor="text1"/>
                <w:sz w:val="22"/>
                <w:szCs w:val="22"/>
                <w:lang w:val="sr-Latn-RS"/>
              </w:rPr>
              <w:t>Izgradnja veština za borbu protiv visokotehnološkog kriminala</w:t>
            </w:r>
          </w:p>
          <w:p w14:paraId="0067FF35" w14:textId="37B9BDEC" w:rsidR="00D82C18" w:rsidRPr="00E6759F" w:rsidRDefault="00D82C18" w:rsidP="00E6759F">
            <w:pPr>
              <w:spacing w:before="120" w:after="120" w:line="260" w:lineRule="atLeast"/>
              <w:rPr>
                <w:rFonts w:ascii="Verdana" w:hAnsi="Verdana"/>
                <w:sz w:val="22"/>
                <w:szCs w:val="22"/>
                <w:lang w:val="sr-Latn-RS"/>
              </w:rPr>
            </w:pPr>
          </w:p>
        </w:tc>
        <w:tc>
          <w:tcPr>
            <w:tcW w:w="2165" w:type="dxa"/>
            <w:shd w:val="clear" w:color="auto" w:fill="DEEAF6" w:themeFill="accent5" w:themeFillTint="33"/>
            <w:vAlign w:val="center"/>
          </w:tcPr>
          <w:p w14:paraId="30B631DA" w14:textId="0E851266" w:rsidR="00D82C18" w:rsidRPr="00E6759F" w:rsidRDefault="00A53537" w:rsidP="00E6759F">
            <w:pPr>
              <w:spacing w:before="120" w:after="120" w:line="260" w:lineRule="atLeast"/>
              <w:rPr>
                <w:rFonts w:ascii="Verdana" w:hAnsi="Verdana"/>
                <w:sz w:val="22"/>
                <w:szCs w:val="22"/>
                <w:lang w:val="sr-Latn-RS"/>
              </w:rPr>
            </w:pPr>
            <w:r w:rsidRPr="00E6759F">
              <w:rPr>
                <w:rFonts w:ascii="Verdana" w:hAnsi="Verdana"/>
                <w:sz w:val="22"/>
                <w:szCs w:val="22"/>
                <w:lang w:val="sr-Latn-RS"/>
              </w:rPr>
              <w:t>Trajanje</w:t>
            </w:r>
            <w:r w:rsidR="00D82C18" w:rsidRPr="00E6759F">
              <w:rPr>
                <w:rFonts w:ascii="Verdana" w:hAnsi="Verdana"/>
                <w:sz w:val="22"/>
                <w:szCs w:val="22"/>
                <w:lang w:val="sr-Latn-RS"/>
              </w:rPr>
              <w:t xml:space="preserve">: </w:t>
            </w:r>
            <w:r w:rsidR="00BA319A" w:rsidRPr="00E6759F">
              <w:rPr>
                <w:rFonts w:ascii="Verdana" w:hAnsi="Verdana"/>
                <w:color w:val="000000" w:themeColor="text1"/>
                <w:sz w:val="22"/>
                <w:szCs w:val="22"/>
                <w:lang w:val="sr-Latn-RS"/>
              </w:rPr>
              <w:t>1</w:t>
            </w:r>
            <w:r w:rsidR="00471328" w:rsidRPr="00E6759F">
              <w:rPr>
                <w:rFonts w:ascii="Verdana" w:hAnsi="Verdana"/>
                <w:color w:val="000000" w:themeColor="text1"/>
                <w:sz w:val="22"/>
                <w:szCs w:val="22"/>
                <w:lang w:val="sr-Latn-RS"/>
              </w:rPr>
              <w:t>3</w:t>
            </w:r>
            <w:r w:rsidR="00BA319A" w:rsidRPr="00E6759F">
              <w:rPr>
                <w:rFonts w:ascii="Verdana" w:hAnsi="Verdana"/>
                <w:color w:val="000000" w:themeColor="text1"/>
                <w:sz w:val="22"/>
                <w:szCs w:val="22"/>
                <w:lang w:val="sr-Latn-RS"/>
              </w:rPr>
              <w:t>0</w:t>
            </w:r>
            <w:r w:rsidR="00773F6C" w:rsidRPr="00E6759F">
              <w:rPr>
                <w:rFonts w:ascii="Verdana" w:hAnsi="Verdana"/>
                <w:color w:val="000000" w:themeColor="text1"/>
                <w:sz w:val="22"/>
                <w:szCs w:val="22"/>
                <w:lang w:val="sr-Latn-RS"/>
              </w:rPr>
              <w:t xml:space="preserve"> </w:t>
            </w:r>
            <w:r w:rsidRPr="00E6759F">
              <w:rPr>
                <w:rFonts w:ascii="Verdana" w:hAnsi="Verdana"/>
                <w:color w:val="000000" w:themeColor="text1"/>
                <w:sz w:val="22"/>
                <w:szCs w:val="22"/>
                <w:lang w:val="sr-Latn-RS"/>
              </w:rPr>
              <w:t>minuta</w:t>
            </w:r>
            <w:r w:rsidR="00E13BE7" w:rsidRPr="00E6759F">
              <w:rPr>
                <w:rFonts w:ascii="Verdana" w:hAnsi="Verdana"/>
                <w:color w:val="000000" w:themeColor="text1"/>
                <w:sz w:val="22"/>
                <w:szCs w:val="22"/>
                <w:lang w:val="sr-Latn-RS"/>
              </w:rPr>
              <w:t xml:space="preserve"> </w:t>
            </w:r>
          </w:p>
        </w:tc>
      </w:tr>
      <w:tr w:rsidR="00E7344B" w:rsidRPr="00E6759F" w14:paraId="7C1107AB" w14:textId="77777777" w:rsidTr="00B56791">
        <w:trPr>
          <w:trHeight w:val="1376"/>
        </w:trPr>
        <w:tc>
          <w:tcPr>
            <w:tcW w:w="9010" w:type="dxa"/>
            <w:gridSpan w:val="3"/>
            <w:vAlign w:val="center"/>
          </w:tcPr>
          <w:p w14:paraId="0B1C3404" w14:textId="44BB48D1" w:rsidR="00E7344B" w:rsidRPr="00E6759F" w:rsidRDefault="00A53537" w:rsidP="00E6759F">
            <w:pPr>
              <w:spacing w:before="120" w:after="120" w:line="260" w:lineRule="atLeast"/>
              <w:rPr>
                <w:rFonts w:ascii="Verdana" w:hAnsi="Verdana"/>
                <w:b/>
                <w:sz w:val="22"/>
                <w:szCs w:val="22"/>
                <w:lang w:val="sr-Latn-RS"/>
              </w:rPr>
            </w:pPr>
            <w:r w:rsidRPr="00E6759F">
              <w:rPr>
                <w:rFonts w:ascii="Verdana" w:hAnsi="Verdana"/>
                <w:b/>
                <w:sz w:val="22"/>
                <w:szCs w:val="22"/>
                <w:lang w:val="sr-Latn-RS"/>
              </w:rPr>
              <w:t>Potrebni resursi</w:t>
            </w:r>
            <w:r w:rsidR="00E7344B" w:rsidRPr="00E6759F">
              <w:rPr>
                <w:rFonts w:ascii="Verdana" w:hAnsi="Verdana"/>
                <w:b/>
                <w:sz w:val="22"/>
                <w:szCs w:val="22"/>
                <w:lang w:val="sr-Latn-RS"/>
              </w:rPr>
              <w:t>:</w:t>
            </w:r>
            <w:r w:rsidR="00E13BE7" w:rsidRPr="00E6759F">
              <w:rPr>
                <w:rFonts w:ascii="Verdana" w:hAnsi="Verdana"/>
                <w:b/>
                <w:sz w:val="22"/>
                <w:szCs w:val="22"/>
                <w:lang w:val="sr-Latn-RS"/>
              </w:rPr>
              <w:t xml:space="preserve"> </w:t>
            </w:r>
          </w:p>
          <w:p w14:paraId="0F0B07C0" w14:textId="77777777" w:rsidR="00A53537" w:rsidRPr="00E6759F" w:rsidRDefault="00A53537" w:rsidP="00E6759F">
            <w:pPr>
              <w:pStyle w:val="bul1"/>
              <w:numPr>
                <w:ilvl w:val="0"/>
                <w:numId w:val="6"/>
              </w:numPr>
              <w:spacing w:before="120" w:after="120" w:line="260" w:lineRule="atLeast"/>
              <w:rPr>
                <w:lang w:val="sr-Latn-RS"/>
              </w:rPr>
            </w:pPr>
            <w:r w:rsidRPr="00E6759F">
              <w:rPr>
                <w:lang w:val="sr-Latn-RS"/>
              </w:rPr>
              <w:t xml:space="preserve">Lični računar ili laptop opremljen softverskim verzijama koje su kompatibilne sa pripremljenim materijalom </w:t>
            </w:r>
          </w:p>
          <w:p w14:paraId="5191D9FB" w14:textId="781DA79E" w:rsidR="00A53537" w:rsidRPr="00E6759F" w:rsidRDefault="00A53537" w:rsidP="00E6759F">
            <w:pPr>
              <w:pStyle w:val="bul1"/>
              <w:numPr>
                <w:ilvl w:val="0"/>
                <w:numId w:val="6"/>
              </w:numPr>
              <w:spacing w:before="120" w:after="120" w:line="260" w:lineRule="atLeast"/>
              <w:rPr>
                <w:lang w:val="sr-Latn-RS"/>
              </w:rPr>
            </w:pPr>
            <w:r w:rsidRPr="00E6759F">
              <w:rPr>
                <w:lang w:val="sr-Latn-RS"/>
              </w:rPr>
              <w:t xml:space="preserve">Pristup internetu (ako je </w:t>
            </w:r>
            <w:r w:rsidR="000272E7" w:rsidRPr="00E6759F">
              <w:rPr>
                <w:lang w:val="sr-Latn-RS"/>
              </w:rPr>
              <w:t>moguć</w:t>
            </w:r>
            <w:r w:rsidRPr="00E6759F">
              <w:rPr>
                <w:lang w:val="sr-Latn-RS"/>
              </w:rPr>
              <w:t>)</w:t>
            </w:r>
          </w:p>
          <w:p w14:paraId="14CF9EF0" w14:textId="18BADEFB" w:rsidR="000F7896" w:rsidRPr="00E6759F" w:rsidRDefault="000F7896" w:rsidP="00E6759F">
            <w:pPr>
              <w:pStyle w:val="bul1"/>
              <w:numPr>
                <w:ilvl w:val="0"/>
                <w:numId w:val="6"/>
              </w:numPr>
              <w:spacing w:before="120" w:after="120" w:line="260" w:lineRule="atLeast"/>
              <w:rPr>
                <w:lang w:val="sr-Latn-RS"/>
              </w:rPr>
            </w:pPr>
            <w:r w:rsidRPr="00E6759F">
              <w:rPr>
                <w:i/>
                <w:lang w:val="sr-Latn-RS"/>
              </w:rPr>
              <w:t xml:space="preserve">PowerPoint </w:t>
            </w:r>
            <w:r w:rsidR="00A53537" w:rsidRPr="00E6759F">
              <w:rPr>
                <w:lang w:val="sr-Latn-RS"/>
              </w:rPr>
              <w:t xml:space="preserve">ili neki drugi softver za prezentaciju </w:t>
            </w:r>
          </w:p>
        </w:tc>
      </w:tr>
      <w:tr w:rsidR="00E7344B" w:rsidRPr="00E6759F" w14:paraId="635F2EFD" w14:textId="77777777" w:rsidTr="00E6759F">
        <w:trPr>
          <w:trHeight w:val="1241"/>
        </w:trPr>
        <w:tc>
          <w:tcPr>
            <w:tcW w:w="9010" w:type="dxa"/>
            <w:gridSpan w:val="3"/>
            <w:vAlign w:val="center"/>
          </w:tcPr>
          <w:p w14:paraId="34602AF3" w14:textId="4654F499" w:rsidR="00A03CF0" w:rsidRPr="00E6759F" w:rsidRDefault="00A53537" w:rsidP="00E6759F">
            <w:pPr>
              <w:spacing w:before="120" w:after="120" w:line="260" w:lineRule="atLeast"/>
              <w:rPr>
                <w:rFonts w:ascii="Verdana" w:hAnsi="Verdana"/>
                <w:b/>
                <w:sz w:val="22"/>
                <w:szCs w:val="22"/>
                <w:lang w:val="sr-Latn-RS"/>
              </w:rPr>
            </w:pPr>
            <w:r w:rsidRPr="00E6759F">
              <w:rPr>
                <w:rFonts w:ascii="Verdana" w:hAnsi="Verdana"/>
                <w:b/>
                <w:sz w:val="22"/>
                <w:szCs w:val="22"/>
                <w:lang w:val="sr-Latn-RS"/>
              </w:rPr>
              <w:t>Svrha sesije</w:t>
            </w:r>
            <w:r w:rsidR="00A03CF0" w:rsidRPr="00E6759F">
              <w:rPr>
                <w:rFonts w:ascii="Verdana" w:hAnsi="Verdana"/>
                <w:b/>
                <w:sz w:val="22"/>
                <w:szCs w:val="22"/>
                <w:lang w:val="sr-Latn-RS"/>
              </w:rPr>
              <w:t>:</w:t>
            </w:r>
            <w:r w:rsidR="003B06B5" w:rsidRPr="00E6759F">
              <w:rPr>
                <w:rFonts w:ascii="Verdana" w:hAnsi="Verdana"/>
                <w:b/>
                <w:sz w:val="22"/>
                <w:szCs w:val="22"/>
                <w:lang w:val="sr-Latn-RS"/>
              </w:rPr>
              <w:t xml:space="preserve"> </w:t>
            </w:r>
          </w:p>
          <w:p w14:paraId="7A737B56" w14:textId="78FE08CD" w:rsidR="00BA319A" w:rsidRPr="00E6759F" w:rsidRDefault="00A53537" w:rsidP="00E6759F">
            <w:pPr>
              <w:spacing w:before="120" w:after="120" w:line="260" w:lineRule="atLeast"/>
              <w:ind w:firstLine="720"/>
              <w:contextualSpacing/>
              <w:jc w:val="both"/>
              <w:rPr>
                <w:rFonts w:ascii="Verdana" w:eastAsia="Times New Roman" w:hAnsi="Verdana" w:cs="Arial"/>
                <w:color w:val="000000"/>
                <w:sz w:val="18"/>
                <w:szCs w:val="18"/>
                <w:lang w:val="sr-Latn-RS"/>
              </w:rPr>
            </w:pPr>
            <w:r w:rsidRPr="00E6759F">
              <w:rPr>
                <w:rFonts w:ascii="Verdana" w:eastAsia="Times New Roman" w:hAnsi="Verdana" w:cs="Arial"/>
                <w:color w:val="000000"/>
                <w:sz w:val="18"/>
                <w:szCs w:val="18"/>
                <w:lang w:val="sr-Latn-RS"/>
              </w:rPr>
              <w:t xml:space="preserve">Svrha ove sesije jeste da se </w:t>
            </w:r>
            <w:r w:rsidR="006C7103" w:rsidRPr="00E6759F">
              <w:rPr>
                <w:rFonts w:ascii="Verdana" w:eastAsia="Times New Roman" w:hAnsi="Verdana" w:cs="Arial"/>
                <w:color w:val="000000"/>
                <w:sz w:val="18"/>
                <w:szCs w:val="18"/>
                <w:lang w:val="sr-Latn-RS"/>
              </w:rPr>
              <w:t xml:space="preserve">kroz praktičnu analizu studije slučaja </w:t>
            </w:r>
            <w:r w:rsidRPr="00E6759F">
              <w:rPr>
                <w:rFonts w:ascii="Verdana" w:eastAsia="Times New Roman" w:hAnsi="Verdana" w:cs="Arial"/>
                <w:color w:val="000000"/>
                <w:sz w:val="18"/>
                <w:szCs w:val="18"/>
                <w:lang w:val="sr-Latn-RS"/>
              </w:rPr>
              <w:t xml:space="preserve">proveri </w:t>
            </w:r>
            <w:r w:rsidR="006C7103" w:rsidRPr="00E6759F">
              <w:rPr>
                <w:rFonts w:ascii="Verdana" w:eastAsia="Times New Roman" w:hAnsi="Verdana" w:cs="Arial"/>
                <w:color w:val="000000"/>
                <w:sz w:val="18"/>
                <w:szCs w:val="18"/>
                <w:lang w:val="sr-Latn-RS"/>
              </w:rPr>
              <w:t xml:space="preserve">koliko su polaznici </w:t>
            </w:r>
            <w:r w:rsidRPr="00E6759F">
              <w:rPr>
                <w:rFonts w:ascii="Verdana" w:eastAsia="Times New Roman" w:hAnsi="Verdana" w:cs="Arial"/>
                <w:color w:val="000000"/>
                <w:sz w:val="18"/>
                <w:szCs w:val="18"/>
                <w:lang w:val="sr-Latn-RS"/>
              </w:rPr>
              <w:t>razume</w:t>
            </w:r>
            <w:r w:rsidR="006C7103" w:rsidRPr="00E6759F">
              <w:rPr>
                <w:rFonts w:ascii="Verdana" w:eastAsia="Times New Roman" w:hAnsi="Verdana" w:cs="Arial"/>
                <w:color w:val="000000"/>
                <w:sz w:val="18"/>
                <w:szCs w:val="18"/>
                <w:lang w:val="sr-Latn-RS"/>
              </w:rPr>
              <w:t xml:space="preserve">li </w:t>
            </w:r>
            <w:r w:rsidRPr="00E6759F">
              <w:rPr>
                <w:rFonts w:ascii="Verdana" w:eastAsia="Times New Roman" w:hAnsi="Verdana" w:cs="Arial"/>
                <w:color w:val="000000"/>
                <w:sz w:val="18"/>
                <w:szCs w:val="18"/>
                <w:lang w:val="sr-Latn-RS"/>
              </w:rPr>
              <w:t>prethodno prezentovan</w:t>
            </w:r>
            <w:r w:rsidR="006C7103" w:rsidRPr="00E6759F">
              <w:rPr>
                <w:rFonts w:ascii="Verdana" w:eastAsia="Times New Roman" w:hAnsi="Verdana" w:cs="Arial"/>
                <w:color w:val="000000"/>
                <w:sz w:val="18"/>
                <w:szCs w:val="18"/>
                <w:lang w:val="sr-Latn-RS"/>
              </w:rPr>
              <w:t>e</w:t>
            </w:r>
            <w:r w:rsidRPr="00E6759F">
              <w:rPr>
                <w:rFonts w:ascii="Verdana" w:eastAsia="Times New Roman" w:hAnsi="Verdana" w:cs="Arial"/>
                <w:color w:val="000000"/>
                <w:sz w:val="18"/>
                <w:szCs w:val="18"/>
                <w:lang w:val="sr-Latn-RS"/>
              </w:rPr>
              <w:t xml:space="preserve"> tem</w:t>
            </w:r>
            <w:r w:rsidR="006C7103" w:rsidRPr="00E6759F">
              <w:rPr>
                <w:rFonts w:ascii="Verdana" w:eastAsia="Times New Roman" w:hAnsi="Verdana" w:cs="Arial"/>
                <w:color w:val="000000"/>
                <w:sz w:val="18"/>
                <w:szCs w:val="18"/>
                <w:lang w:val="sr-Latn-RS"/>
              </w:rPr>
              <w:t>e</w:t>
            </w:r>
            <w:r w:rsidRPr="00E6759F">
              <w:rPr>
                <w:rFonts w:ascii="Verdana" w:eastAsia="Times New Roman" w:hAnsi="Verdana" w:cs="Arial"/>
                <w:color w:val="000000"/>
                <w:sz w:val="18"/>
                <w:szCs w:val="18"/>
                <w:lang w:val="sr-Latn-RS"/>
              </w:rPr>
              <w:t xml:space="preserve">. </w:t>
            </w:r>
          </w:p>
          <w:p w14:paraId="3FE58655" w14:textId="04E941D8" w:rsidR="00A03CF0" w:rsidRPr="00E6759F" w:rsidRDefault="00A03CF0" w:rsidP="00E6759F">
            <w:pPr>
              <w:spacing w:before="120" w:after="120" w:line="260" w:lineRule="atLeast"/>
              <w:contextualSpacing/>
              <w:jc w:val="both"/>
              <w:rPr>
                <w:rFonts w:ascii="Verdana" w:eastAsia="Times New Roman" w:hAnsi="Verdana" w:cs="Times New Roman"/>
                <w:sz w:val="18"/>
                <w:szCs w:val="18"/>
                <w:lang w:val="sr-Latn-RS"/>
              </w:rPr>
            </w:pPr>
          </w:p>
        </w:tc>
      </w:tr>
      <w:tr w:rsidR="00A03CF0" w:rsidRPr="00E6759F" w14:paraId="1B5A80A7" w14:textId="77777777" w:rsidTr="00E6759F">
        <w:trPr>
          <w:trHeight w:val="2285"/>
        </w:trPr>
        <w:tc>
          <w:tcPr>
            <w:tcW w:w="9010" w:type="dxa"/>
            <w:gridSpan w:val="3"/>
          </w:tcPr>
          <w:p w14:paraId="72A48270" w14:textId="77777777" w:rsidR="00B40FCA" w:rsidRPr="00E6759F" w:rsidRDefault="00B40FCA" w:rsidP="00E6759F">
            <w:pPr>
              <w:spacing w:before="120" w:after="120" w:line="260" w:lineRule="atLeast"/>
              <w:contextualSpacing/>
              <w:rPr>
                <w:rFonts w:ascii="Verdana" w:hAnsi="Verdana"/>
                <w:b/>
                <w:sz w:val="22"/>
                <w:szCs w:val="22"/>
                <w:lang w:val="sr-Latn-RS"/>
              </w:rPr>
            </w:pPr>
          </w:p>
          <w:p w14:paraId="559A7E05" w14:textId="0B353A3A" w:rsidR="00A03CF0" w:rsidRPr="00E6759F" w:rsidRDefault="00A53537" w:rsidP="00E6759F">
            <w:pPr>
              <w:spacing w:before="120" w:after="120" w:line="260" w:lineRule="atLeast"/>
              <w:contextualSpacing/>
              <w:rPr>
                <w:rFonts w:ascii="Verdana" w:hAnsi="Verdana"/>
                <w:b/>
                <w:sz w:val="22"/>
                <w:szCs w:val="22"/>
                <w:lang w:val="sr-Latn-RS"/>
              </w:rPr>
            </w:pPr>
            <w:r w:rsidRPr="00E6759F">
              <w:rPr>
                <w:rFonts w:ascii="Verdana" w:hAnsi="Verdana"/>
                <w:b/>
                <w:sz w:val="22"/>
                <w:szCs w:val="22"/>
                <w:lang w:val="sr-Latn-RS"/>
              </w:rPr>
              <w:t>Ciljevi</w:t>
            </w:r>
            <w:r w:rsidR="002507EC" w:rsidRPr="00E6759F">
              <w:rPr>
                <w:rFonts w:ascii="Verdana" w:hAnsi="Verdana"/>
                <w:b/>
                <w:sz w:val="22"/>
                <w:szCs w:val="22"/>
                <w:lang w:val="sr-Latn-RS"/>
              </w:rPr>
              <w:t xml:space="preserve"> sesije</w:t>
            </w:r>
            <w:r w:rsidR="00271010" w:rsidRPr="00E6759F">
              <w:rPr>
                <w:rFonts w:ascii="Verdana" w:hAnsi="Verdana"/>
                <w:b/>
                <w:sz w:val="22"/>
                <w:szCs w:val="22"/>
                <w:lang w:val="sr-Latn-RS"/>
              </w:rPr>
              <w:t>:</w:t>
            </w:r>
          </w:p>
          <w:p w14:paraId="5A1E9EBA" w14:textId="44C9DB61" w:rsidR="000F2415" w:rsidRPr="00E6759F" w:rsidRDefault="00A53537" w:rsidP="00E6759F">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E6759F">
              <w:rPr>
                <w:rFonts w:ascii="Verdana" w:eastAsia="Times New Roman" w:hAnsi="Verdana" w:cs="Times New Roman"/>
                <w:i/>
                <w:iCs/>
                <w:sz w:val="18"/>
                <w:szCs w:val="18"/>
                <w:lang w:val="sr-Latn-RS"/>
              </w:rPr>
              <w:t xml:space="preserve">Analizirati sinopsis studije slučaja u grupnom radnom okruženju </w:t>
            </w:r>
          </w:p>
          <w:p w14:paraId="63BC2D92" w14:textId="77D4FFB3" w:rsidR="000F2415" w:rsidRPr="00E6759F" w:rsidRDefault="00A53537" w:rsidP="00E6759F">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E6759F">
              <w:rPr>
                <w:rFonts w:ascii="Verdana" w:eastAsia="Times New Roman" w:hAnsi="Verdana" w:cs="Times New Roman"/>
                <w:i/>
                <w:iCs/>
                <w:sz w:val="18"/>
                <w:szCs w:val="18"/>
                <w:lang w:val="sr-Latn-RS"/>
              </w:rPr>
              <w:t xml:space="preserve">Primeniti u studiji slučaja znanje koje je stečeno kroz </w:t>
            </w:r>
            <w:r w:rsidR="00C774C5" w:rsidRPr="00E6759F">
              <w:rPr>
                <w:rFonts w:ascii="Verdana" w:eastAsia="Times New Roman" w:hAnsi="Verdana" w:cs="Times New Roman"/>
                <w:i/>
                <w:iCs/>
                <w:sz w:val="18"/>
                <w:szCs w:val="18"/>
                <w:lang w:val="sr-Latn-RS"/>
              </w:rPr>
              <w:t>O</w:t>
            </w:r>
            <w:r w:rsidRPr="00E6759F">
              <w:rPr>
                <w:rFonts w:ascii="Verdana" w:eastAsia="Times New Roman" w:hAnsi="Verdana" w:cs="Times New Roman"/>
                <w:i/>
                <w:iCs/>
                <w:sz w:val="18"/>
                <w:szCs w:val="18"/>
                <w:lang w:val="sr-Latn-RS"/>
              </w:rPr>
              <w:t>snovnu pravosudnu obuku</w:t>
            </w:r>
            <w:r w:rsidR="003B06B5" w:rsidRPr="00E6759F">
              <w:rPr>
                <w:rFonts w:ascii="Verdana" w:eastAsia="Times New Roman" w:hAnsi="Verdana" w:cs="Times New Roman"/>
                <w:i/>
                <w:iCs/>
                <w:sz w:val="18"/>
                <w:szCs w:val="18"/>
                <w:lang w:val="sr-Latn-RS"/>
              </w:rPr>
              <w:t xml:space="preserve"> </w:t>
            </w:r>
            <w:r w:rsidRPr="00E6759F">
              <w:rPr>
                <w:rFonts w:ascii="Verdana" w:eastAsia="Times New Roman" w:hAnsi="Verdana" w:cs="Times New Roman"/>
                <w:i/>
                <w:iCs/>
                <w:sz w:val="18"/>
                <w:szCs w:val="18"/>
                <w:lang w:val="sr-Latn-RS"/>
              </w:rPr>
              <w:t xml:space="preserve">o visokotehnološkom kriminalu i elektronskim dokazima </w:t>
            </w:r>
          </w:p>
          <w:p w14:paraId="452D1860" w14:textId="237EE367" w:rsidR="000F2415" w:rsidRPr="00E6759F" w:rsidRDefault="00A53537" w:rsidP="00E6759F">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E6759F">
              <w:rPr>
                <w:rFonts w:ascii="Verdana" w:eastAsia="Times New Roman" w:hAnsi="Verdana" w:cs="Times New Roman"/>
                <w:i/>
                <w:iCs/>
                <w:sz w:val="18"/>
                <w:szCs w:val="18"/>
                <w:lang w:val="sr-Latn-RS"/>
              </w:rPr>
              <w:t>Podneti izveštaj o zaključcima studije slučaja</w:t>
            </w:r>
          </w:p>
          <w:p w14:paraId="61ABEAC5" w14:textId="5D6873BC" w:rsidR="004D35F1" w:rsidRPr="00E6759F" w:rsidRDefault="00A53537" w:rsidP="00E6759F">
            <w:pPr>
              <w:pStyle w:val="ListParagraph"/>
              <w:numPr>
                <w:ilvl w:val="0"/>
                <w:numId w:val="18"/>
              </w:numPr>
              <w:tabs>
                <w:tab w:val="left" w:pos="426"/>
                <w:tab w:val="left" w:pos="851"/>
              </w:tabs>
              <w:spacing w:before="120" w:after="120" w:line="260" w:lineRule="atLeast"/>
              <w:jc w:val="both"/>
              <w:rPr>
                <w:rFonts w:ascii="Verdana" w:eastAsia="Times New Roman" w:hAnsi="Verdana" w:cs="Times New Roman"/>
                <w:sz w:val="18"/>
                <w:szCs w:val="18"/>
                <w:lang w:val="sr-Latn-RS"/>
              </w:rPr>
            </w:pPr>
            <w:r w:rsidRPr="00E6759F">
              <w:rPr>
                <w:rFonts w:ascii="Verdana" w:eastAsia="Times New Roman" w:hAnsi="Verdana" w:cs="Times New Roman"/>
                <w:i/>
                <w:iCs/>
                <w:sz w:val="18"/>
                <w:szCs w:val="18"/>
                <w:lang w:val="sr-Latn-RS"/>
              </w:rPr>
              <w:t>Razumeti šta bi trebalo da bude sledeći korak za razvoj znanja i veština u vezi sa borbom protiv visokotehnološkog kriminala</w:t>
            </w:r>
          </w:p>
        </w:tc>
      </w:tr>
      <w:tr w:rsidR="005703B7" w:rsidRPr="00E6759F" w14:paraId="03110757" w14:textId="77777777" w:rsidTr="00D62E5F">
        <w:trPr>
          <w:trHeight w:val="3230"/>
        </w:trPr>
        <w:tc>
          <w:tcPr>
            <w:tcW w:w="9010" w:type="dxa"/>
            <w:gridSpan w:val="3"/>
            <w:tcBorders>
              <w:bottom w:val="single" w:sz="4" w:space="0" w:color="auto"/>
            </w:tcBorders>
            <w:vAlign w:val="center"/>
          </w:tcPr>
          <w:p w14:paraId="7A064E85" w14:textId="37B0048E" w:rsidR="005703B7" w:rsidRPr="00E6759F" w:rsidRDefault="00A53537" w:rsidP="00E6759F">
            <w:pPr>
              <w:spacing w:before="120" w:after="120" w:line="260" w:lineRule="atLeast"/>
              <w:rPr>
                <w:rFonts w:ascii="Verdana" w:hAnsi="Verdana"/>
                <w:b/>
                <w:color w:val="000000" w:themeColor="text1"/>
                <w:sz w:val="22"/>
                <w:szCs w:val="22"/>
                <w:lang w:val="sr-Latn-RS"/>
              </w:rPr>
            </w:pPr>
            <w:r w:rsidRPr="00E6759F">
              <w:rPr>
                <w:rFonts w:ascii="Verdana" w:hAnsi="Verdana"/>
                <w:b/>
                <w:color w:val="000000" w:themeColor="text1"/>
                <w:sz w:val="22"/>
                <w:szCs w:val="22"/>
                <w:lang w:val="sr-Latn-RS"/>
              </w:rPr>
              <w:t>Uputstvo za predavače</w:t>
            </w:r>
          </w:p>
          <w:p w14:paraId="4A62EF5F" w14:textId="41626991" w:rsidR="004D35F1" w:rsidRPr="00E6759F" w:rsidRDefault="00A53537" w:rsidP="00E6759F">
            <w:pPr>
              <w:spacing w:beforeLines="20" w:before="48" w:afterLines="120" w:after="288" w:line="260" w:lineRule="atLeast"/>
              <w:jc w:val="both"/>
              <w:rPr>
                <w:rFonts w:ascii="Verdana" w:hAnsi="Verdana"/>
                <w:bCs/>
                <w:color w:val="000000" w:themeColor="text1"/>
                <w:sz w:val="18"/>
                <w:szCs w:val="18"/>
                <w:lang w:val="sr-Latn-RS"/>
              </w:rPr>
            </w:pPr>
            <w:r w:rsidRPr="00E6759F">
              <w:rPr>
                <w:rFonts w:ascii="Verdana" w:hAnsi="Verdana"/>
                <w:bCs/>
                <w:color w:val="000000" w:themeColor="text1"/>
                <w:sz w:val="18"/>
                <w:szCs w:val="18"/>
                <w:lang w:val="sr-Latn-RS"/>
              </w:rPr>
              <w:t>Tokom sesije treba razmotriti sledeće teme:</w:t>
            </w:r>
          </w:p>
          <w:p w14:paraId="66CD2CBA" w14:textId="77777777" w:rsidR="00A53537" w:rsidRPr="00E6759F" w:rsidRDefault="00A53537" w:rsidP="00E6759F">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E6759F">
              <w:rPr>
                <w:rFonts w:ascii="Verdana" w:hAnsi="Verdana"/>
                <w:bCs/>
                <w:color w:val="000000" w:themeColor="text1"/>
                <w:sz w:val="18"/>
                <w:szCs w:val="18"/>
                <w:lang w:val="sr-Latn-RS"/>
              </w:rPr>
              <w:t>Uvod u studiju slučaja</w:t>
            </w:r>
          </w:p>
          <w:p w14:paraId="792BC8E6" w14:textId="77777777" w:rsidR="00A53537" w:rsidRPr="00E6759F" w:rsidRDefault="00A53537" w:rsidP="00E6759F">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E6759F">
              <w:rPr>
                <w:rFonts w:ascii="Verdana" w:hAnsi="Verdana"/>
                <w:bCs/>
                <w:color w:val="000000" w:themeColor="text1"/>
                <w:sz w:val="18"/>
                <w:szCs w:val="18"/>
                <w:lang w:val="sr-Latn-RS"/>
              </w:rPr>
              <w:t>Podela na grupe</w:t>
            </w:r>
          </w:p>
          <w:p w14:paraId="261056EF" w14:textId="6ADAEDF3" w:rsidR="000F2415" w:rsidRPr="00E6759F" w:rsidRDefault="000F51A3" w:rsidP="00E6759F">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E6759F">
              <w:rPr>
                <w:rFonts w:ascii="Verdana" w:hAnsi="Verdana"/>
                <w:bCs/>
                <w:color w:val="000000" w:themeColor="text1"/>
                <w:sz w:val="18"/>
                <w:szCs w:val="18"/>
                <w:lang w:val="sr-Latn-RS"/>
              </w:rPr>
              <w:t>Određivanje vremena za analizu</w:t>
            </w:r>
          </w:p>
          <w:p w14:paraId="196FEE0A" w14:textId="3A9FBF50" w:rsidR="000F51A3" w:rsidRPr="00E6759F" w:rsidRDefault="000F51A3" w:rsidP="00E6759F">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E6759F">
              <w:rPr>
                <w:rFonts w:ascii="Verdana" w:hAnsi="Verdana"/>
                <w:bCs/>
                <w:color w:val="000000" w:themeColor="text1"/>
                <w:sz w:val="18"/>
                <w:szCs w:val="18"/>
                <w:lang w:val="sr-Latn-RS"/>
              </w:rPr>
              <w:t xml:space="preserve">Određivanje vremena za podnošenje grupnog izveštaja </w:t>
            </w:r>
          </w:p>
          <w:p w14:paraId="26832541" w14:textId="77777777" w:rsidR="000F51A3" w:rsidRPr="00E6759F" w:rsidRDefault="000F51A3" w:rsidP="00E6759F">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E6759F">
              <w:rPr>
                <w:rFonts w:ascii="Verdana" w:hAnsi="Verdana"/>
                <w:bCs/>
                <w:color w:val="000000" w:themeColor="text1"/>
                <w:sz w:val="18"/>
                <w:szCs w:val="18"/>
                <w:lang w:val="sr-Latn-RS"/>
              </w:rPr>
              <w:t>Studija slučaja</w:t>
            </w:r>
          </w:p>
          <w:p w14:paraId="007C5654" w14:textId="77777777" w:rsidR="000F51A3" w:rsidRPr="00E6759F" w:rsidRDefault="000F51A3" w:rsidP="00E6759F">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E6759F">
              <w:rPr>
                <w:rFonts w:ascii="Verdana" w:hAnsi="Verdana" w:cs="Arial"/>
                <w:sz w:val="18"/>
                <w:szCs w:val="18"/>
                <w:lang w:val="sr-Latn-RS"/>
              </w:rPr>
              <w:t>Grupni izveštaji</w:t>
            </w:r>
          </w:p>
          <w:p w14:paraId="04BC2CC1" w14:textId="77777777" w:rsidR="000F51A3" w:rsidRPr="00E6759F" w:rsidRDefault="000F51A3" w:rsidP="00E6759F">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E6759F">
              <w:rPr>
                <w:rFonts w:ascii="Verdana" w:hAnsi="Verdana" w:cs="Arial"/>
                <w:sz w:val="18"/>
                <w:szCs w:val="18"/>
                <w:lang w:val="sr-Latn-RS"/>
              </w:rPr>
              <w:t>Postavljanje pitanja</w:t>
            </w:r>
          </w:p>
          <w:p w14:paraId="5EFF4BEF" w14:textId="5A6D7164" w:rsidR="000F2415" w:rsidRPr="00E6759F" w:rsidRDefault="000F51A3" w:rsidP="00E6759F">
            <w:pPr>
              <w:pStyle w:val="ListParagraph"/>
              <w:widowControl w:val="0"/>
              <w:numPr>
                <w:ilvl w:val="0"/>
                <w:numId w:val="35"/>
              </w:numPr>
              <w:spacing w:beforeLines="20" w:before="48" w:afterLines="120" w:after="288" w:line="260" w:lineRule="atLeast"/>
              <w:jc w:val="both"/>
              <w:rPr>
                <w:rFonts w:ascii="Verdana" w:hAnsi="Verdana" w:cs="Arial"/>
                <w:sz w:val="18"/>
                <w:szCs w:val="18"/>
                <w:lang w:val="sr-Latn-RS"/>
              </w:rPr>
            </w:pPr>
            <w:r w:rsidRPr="00E6759F">
              <w:rPr>
                <w:rFonts w:ascii="Verdana" w:hAnsi="Verdana" w:cs="Arial"/>
                <w:sz w:val="18"/>
                <w:szCs w:val="18"/>
                <w:lang w:val="sr-Latn-RS"/>
              </w:rPr>
              <w:t>Zaključci vežbe</w:t>
            </w:r>
          </w:p>
        </w:tc>
      </w:tr>
      <w:tr w:rsidR="005A4E47" w:rsidRPr="00E6759F"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43C3035C" w:rsidR="005A4E47" w:rsidRPr="00E6759F" w:rsidRDefault="000F51A3" w:rsidP="00E6759F">
            <w:pPr>
              <w:spacing w:before="120" w:after="120" w:line="260" w:lineRule="atLeast"/>
              <w:rPr>
                <w:rFonts w:ascii="Verdana" w:hAnsi="Verdana"/>
                <w:b/>
                <w:sz w:val="28"/>
                <w:szCs w:val="28"/>
                <w:lang w:val="sr-Latn-RS"/>
              </w:rPr>
            </w:pPr>
            <w:r w:rsidRPr="00E6759F">
              <w:rPr>
                <w:rFonts w:ascii="Verdana" w:hAnsi="Verdana"/>
                <w:b/>
                <w:sz w:val="28"/>
                <w:szCs w:val="28"/>
                <w:lang w:val="sr-Latn-RS"/>
              </w:rPr>
              <w:t>Sadržaj lekcije</w:t>
            </w:r>
          </w:p>
        </w:tc>
      </w:tr>
      <w:tr w:rsidR="00F1574D" w:rsidRPr="00E6759F" w14:paraId="57CC7AA4" w14:textId="77777777" w:rsidTr="00F1574D">
        <w:trPr>
          <w:trHeight w:val="629"/>
        </w:trPr>
        <w:tc>
          <w:tcPr>
            <w:tcW w:w="1525" w:type="dxa"/>
            <w:shd w:val="clear" w:color="auto" w:fill="D9E2F3" w:themeFill="accent1" w:themeFillTint="33"/>
            <w:vAlign w:val="center"/>
          </w:tcPr>
          <w:p w14:paraId="4538C338" w14:textId="08402309" w:rsidR="00D82C18" w:rsidRPr="00E6759F" w:rsidRDefault="000F51A3" w:rsidP="00E6759F">
            <w:pPr>
              <w:spacing w:before="120" w:after="120" w:line="260" w:lineRule="atLeast"/>
              <w:jc w:val="center"/>
              <w:rPr>
                <w:rFonts w:ascii="Verdana" w:hAnsi="Verdana"/>
                <w:b/>
                <w:sz w:val="22"/>
                <w:szCs w:val="22"/>
                <w:lang w:val="sr-Latn-RS"/>
              </w:rPr>
            </w:pPr>
            <w:r w:rsidRPr="00E6759F">
              <w:rPr>
                <w:rFonts w:ascii="Verdana" w:hAnsi="Verdana"/>
                <w:b/>
                <w:sz w:val="22"/>
                <w:szCs w:val="22"/>
                <w:lang w:val="sr-Latn-RS"/>
              </w:rPr>
              <w:t>Broj slajdova</w:t>
            </w:r>
          </w:p>
        </w:tc>
        <w:tc>
          <w:tcPr>
            <w:tcW w:w="7485" w:type="dxa"/>
            <w:gridSpan w:val="2"/>
            <w:shd w:val="clear" w:color="auto" w:fill="D9E2F3" w:themeFill="accent1" w:themeFillTint="33"/>
            <w:vAlign w:val="center"/>
          </w:tcPr>
          <w:p w14:paraId="2DA616FC" w14:textId="6811BE86" w:rsidR="00D82C18" w:rsidRPr="00E6759F" w:rsidRDefault="000F51A3" w:rsidP="00E6759F">
            <w:pPr>
              <w:spacing w:before="120" w:after="120" w:line="260" w:lineRule="atLeast"/>
              <w:rPr>
                <w:rFonts w:ascii="Verdana" w:hAnsi="Verdana"/>
                <w:b/>
                <w:sz w:val="22"/>
                <w:szCs w:val="22"/>
                <w:lang w:val="sr-Latn-RS"/>
              </w:rPr>
            </w:pPr>
            <w:r w:rsidRPr="00E6759F">
              <w:rPr>
                <w:rFonts w:ascii="Verdana" w:hAnsi="Verdana"/>
                <w:b/>
                <w:sz w:val="22"/>
                <w:szCs w:val="22"/>
                <w:lang w:val="sr-Latn-RS"/>
              </w:rPr>
              <w:t>Sadržaj</w:t>
            </w:r>
          </w:p>
        </w:tc>
      </w:tr>
      <w:tr w:rsidR="00F1574D" w:rsidRPr="00E6759F" w14:paraId="11A12D7E" w14:textId="77777777" w:rsidTr="00BD7897">
        <w:trPr>
          <w:trHeight w:val="1043"/>
        </w:trPr>
        <w:tc>
          <w:tcPr>
            <w:tcW w:w="1525" w:type="dxa"/>
            <w:vAlign w:val="center"/>
          </w:tcPr>
          <w:p w14:paraId="67083237" w14:textId="7778BCF5" w:rsidR="00D82C18" w:rsidRPr="00E6759F" w:rsidRDefault="003630ED"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t>1</w:t>
            </w:r>
            <w:r w:rsidR="00C774C5" w:rsidRPr="00E6759F">
              <w:rPr>
                <w:rFonts w:ascii="Verdana" w:hAnsi="Verdana"/>
                <w:sz w:val="18"/>
                <w:szCs w:val="18"/>
                <w:lang w:val="sr-Latn-RS"/>
              </w:rPr>
              <w:t>–</w:t>
            </w:r>
            <w:r w:rsidR="00F824B2" w:rsidRPr="00E6759F">
              <w:rPr>
                <w:rFonts w:ascii="Verdana" w:hAnsi="Verdana"/>
                <w:sz w:val="18"/>
                <w:szCs w:val="18"/>
                <w:lang w:val="sr-Latn-RS"/>
              </w:rPr>
              <w:t>3</w:t>
            </w:r>
            <w:r w:rsidR="000F51A3" w:rsidRPr="00E6759F">
              <w:rPr>
                <w:rFonts w:ascii="Verdana" w:hAnsi="Verdana"/>
                <w:sz w:val="18"/>
                <w:szCs w:val="18"/>
                <w:lang w:val="sr-Latn-RS"/>
              </w:rPr>
              <w:t>.</w:t>
            </w:r>
          </w:p>
          <w:p w14:paraId="5A89CF27" w14:textId="71EEF2DB" w:rsidR="00F1574D" w:rsidRPr="00E6759F" w:rsidRDefault="00F1574D" w:rsidP="00E6759F">
            <w:pPr>
              <w:spacing w:before="120" w:after="120" w:line="260" w:lineRule="atLeast"/>
              <w:jc w:val="center"/>
              <w:rPr>
                <w:rFonts w:ascii="Verdana" w:hAnsi="Verdana"/>
                <w:sz w:val="18"/>
                <w:szCs w:val="18"/>
                <w:lang w:val="sr-Latn-RS"/>
              </w:rPr>
            </w:pPr>
          </w:p>
        </w:tc>
        <w:tc>
          <w:tcPr>
            <w:tcW w:w="7485" w:type="dxa"/>
            <w:gridSpan w:val="2"/>
            <w:vAlign w:val="center"/>
          </w:tcPr>
          <w:p w14:paraId="36345B59" w14:textId="7BEFFBB6" w:rsidR="00556D69" w:rsidRPr="00E6759F" w:rsidRDefault="00A51FE8" w:rsidP="00E6759F">
            <w:pPr>
              <w:spacing w:before="120" w:after="120" w:line="260" w:lineRule="atLeast"/>
              <w:ind w:firstLine="1"/>
              <w:jc w:val="both"/>
              <w:rPr>
                <w:rFonts w:ascii="Verdana" w:hAnsi="Verdana"/>
                <w:color w:val="FF0000"/>
                <w:sz w:val="18"/>
                <w:szCs w:val="18"/>
                <w:lang w:val="sr-Latn-RS"/>
              </w:rPr>
            </w:pPr>
            <w:r w:rsidRPr="00E6759F">
              <w:rPr>
                <w:rFonts w:ascii="Verdana" w:hAnsi="Verdana"/>
                <w:color w:val="000000" w:themeColor="text1"/>
                <w:sz w:val="18"/>
                <w:szCs w:val="18"/>
                <w:lang w:val="sr-Latn-RS"/>
              </w:rPr>
              <w:t>Početni slajdovi predstavljaju uvod u sesiju i sadrže agendu i ciljeve sesije.</w:t>
            </w:r>
          </w:p>
        </w:tc>
      </w:tr>
      <w:tr w:rsidR="00A60446" w:rsidRPr="00E6759F" w14:paraId="42D2960A" w14:textId="77777777" w:rsidTr="000F2415">
        <w:trPr>
          <w:trHeight w:val="1160"/>
        </w:trPr>
        <w:tc>
          <w:tcPr>
            <w:tcW w:w="1525" w:type="dxa"/>
            <w:vAlign w:val="center"/>
          </w:tcPr>
          <w:p w14:paraId="3DAC33AA" w14:textId="6DF608AC" w:rsidR="00A60446" w:rsidRPr="00E6759F" w:rsidRDefault="00BA6A8F"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lastRenderedPageBreak/>
              <w:t>4</w:t>
            </w:r>
            <w:r w:rsidR="00D57C0D" w:rsidRPr="00E6759F">
              <w:rPr>
                <w:rFonts w:ascii="Verdana" w:hAnsi="Verdana"/>
                <w:sz w:val="18"/>
                <w:szCs w:val="18"/>
                <w:lang w:val="sr-Latn-RS"/>
              </w:rPr>
              <w:t>–</w:t>
            </w:r>
            <w:r w:rsidR="00A51FE8" w:rsidRPr="00E6759F">
              <w:rPr>
                <w:rFonts w:ascii="Verdana" w:hAnsi="Verdana"/>
                <w:sz w:val="18"/>
                <w:szCs w:val="18"/>
                <w:lang w:val="sr-Latn-RS"/>
              </w:rPr>
              <w:t>7.</w:t>
            </w:r>
          </w:p>
        </w:tc>
        <w:tc>
          <w:tcPr>
            <w:tcW w:w="7485" w:type="dxa"/>
            <w:gridSpan w:val="2"/>
            <w:vAlign w:val="center"/>
          </w:tcPr>
          <w:p w14:paraId="5AC32BC7" w14:textId="77777777" w:rsidR="00A51FE8" w:rsidRPr="00E6759F" w:rsidRDefault="00A51FE8" w:rsidP="00E6759F">
            <w:pPr>
              <w:pStyle w:val="Subtitle"/>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 xml:space="preserve">Na ovim slajdovima predstavljen je uvod u samu vežbu uz kratka objašnjenja o logističkim aranžmanima. </w:t>
            </w:r>
          </w:p>
          <w:p w14:paraId="4161779E" w14:textId="3FF1724F" w:rsidR="00A51FE8" w:rsidRPr="00E6759F" w:rsidRDefault="00A51FE8" w:rsidP="00E6759F">
            <w:pPr>
              <w:pStyle w:val="Subtitle"/>
              <w:spacing w:before="120" w:line="260" w:lineRule="atLeast"/>
              <w:ind w:firstLine="1"/>
              <w:rPr>
                <w:rFonts w:ascii="Verdana" w:hAnsi="Verdana"/>
                <w:szCs w:val="18"/>
                <w:lang w:val="sr-Latn-RS"/>
              </w:rPr>
            </w:pPr>
            <w:r w:rsidRPr="00E6759F">
              <w:rPr>
                <w:rFonts w:ascii="Verdana" w:eastAsia="Times New Roman" w:hAnsi="Verdana"/>
                <w:szCs w:val="18"/>
                <w:lang w:val="sr-Latn-RS"/>
              </w:rPr>
              <w:t>Studija slučaja je predviđena kao modularna studija, što znači da se mogu organizovati različiti</w:t>
            </w:r>
            <w:r w:rsidR="003B06B5" w:rsidRPr="00E6759F">
              <w:rPr>
                <w:rFonts w:ascii="Verdana" w:eastAsia="Times New Roman" w:hAnsi="Verdana"/>
                <w:szCs w:val="18"/>
                <w:lang w:val="sr-Latn-RS"/>
              </w:rPr>
              <w:t xml:space="preserve"> </w:t>
            </w:r>
            <w:r w:rsidRPr="00E6759F">
              <w:rPr>
                <w:rFonts w:ascii="Verdana" w:eastAsia="Times New Roman" w:hAnsi="Verdana"/>
                <w:szCs w:val="18"/>
                <w:lang w:val="sr-Latn-RS"/>
              </w:rPr>
              <w:t>konteksti za tu vežbu</w:t>
            </w:r>
            <w:r w:rsidR="00D57C0D" w:rsidRPr="00E6759F">
              <w:rPr>
                <w:rFonts w:ascii="Verdana" w:eastAsia="Times New Roman" w:hAnsi="Verdana"/>
                <w:szCs w:val="18"/>
                <w:lang w:val="sr-Latn-RS"/>
              </w:rPr>
              <w:t xml:space="preserve"> </w:t>
            </w:r>
            <w:r w:rsidRPr="00E6759F">
              <w:rPr>
                <w:rFonts w:ascii="Verdana" w:eastAsia="Times New Roman" w:hAnsi="Verdana"/>
                <w:szCs w:val="18"/>
                <w:lang w:val="sr-Latn-RS"/>
              </w:rPr>
              <w:t xml:space="preserve">i u tom smislu na njoj mogu raditi jedna, dve, četiri ili više grupa, zavisno od uslova. </w:t>
            </w:r>
          </w:p>
          <w:p w14:paraId="0577C276" w14:textId="77777777" w:rsidR="00A51FE8" w:rsidRPr="00E6759F" w:rsidRDefault="00A51FE8"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 xml:space="preserve">Svaka grupa, ako postoji više od jedne, dobiće svoj deo osnovne priče na kojoj slučaj počiva i pripremiće svoj deo izveštaja o slučaju. </w:t>
            </w:r>
          </w:p>
          <w:p w14:paraId="685BE7D8" w14:textId="4B961CEF" w:rsidR="00BC29ED" w:rsidRPr="00E6759F" w:rsidRDefault="00A51FE8"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Idealno bi bilo da se formiraju četiri grupe tako da svaka grupa dobije svoj deo studije. Grupa br. 1. bi trebalo da radi na slajdovima „Ko sam ja?</w:t>
            </w:r>
            <w:r w:rsidR="00D57C0D" w:rsidRPr="00E6759F">
              <w:rPr>
                <w:rFonts w:ascii="Verdana" w:hAnsi="Verdana"/>
                <w:szCs w:val="18"/>
                <w:lang w:val="sr-Latn-RS"/>
              </w:rPr>
              <w:t>”</w:t>
            </w:r>
            <w:r w:rsidRPr="00E6759F">
              <w:rPr>
                <w:rFonts w:ascii="Verdana" w:hAnsi="Verdana"/>
                <w:szCs w:val="18"/>
                <w:lang w:val="sr-Latn-RS"/>
              </w:rPr>
              <w:t>, grupa br. 2. na slajdovima „Prati podatke</w:t>
            </w:r>
            <w:r w:rsidR="00D57C0D" w:rsidRPr="00E6759F">
              <w:rPr>
                <w:rFonts w:ascii="Verdana" w:hAnsi="Verdana"/>
                <w:szCs w:val="18"/>
                <w:lang w:val="sr-Latn-RS"/>
              </w:rPr>
              <w:t>”</w:t>
            </w:r>
            <w:r w:rsidRPr="00E6759F">
              <w:rPr>
                <w:rFonts w:ascii="Verdana" w:hAnsi="Verdana"/>
                <w:szCs w:val="18"/>
                <w:lang w:val="sr-Latn-RS"/>
              </w:rPr>
              <w:t>, grupa br. 3. trebalo bi da radi na slajdovima „Prati novac</w:t>
            </w:r>
            <w:r w:rsidR="00D57C0D" w:rsidRPr="00E6759F">
              <w:rPr>
                <w:rFonts w:ascii="Verdana" w:hAnsi="Verdana"/>
                <w:szCs w:val="18"/>
                <w:lang w:val="sr-Latn-RS"/>
              </w:rPr>
              <w:t>”</w:t>
            </w:r>
            <w:r w:rsidRPr="00E6759F">
              <w:rPr>
                <w:rFonts w:ascii="Verdana" w:hAnsi="Verdana"/>
                <w:szCs w:val="18"/>
                <w:lang w:val="sr-Latn-RS"/>
              </w:rPr>
              <w:t xml:space="preserve">, dok bi grupa br. 4. trebalo da radi na slajdovima </w:t>
            </w:r>
            <w:r w:rsidR="00BC29ED" w:rsidRPr="00E6759F">
              <w:rPr>
                <w:rFonts w:ascii="Verdana" w:hAnsi="Verdana"/>
                <w:szCs w:val="18"/>
                <w:lang w:val="sr-Latn-RS"/>
              </w:rPr>
              <w:t>„</w:t>
            </w:r>
            <w:r w:rsidR="006B10C9" w:rsidRPr="00E6759F">
              <w:rPr>
                <w:rFonts w:ascii="Verdana" w:hAnsi="Verdana"/>
                <w:szCs w:val="18"/>
                <w:lang w:val="sr-Latn-RS"/>
              </w:rPr>
              <w:t>Prati</w:t>
            </w:r>
            <w:r w:rsidR="00BC29ED" w:rsidRPr="00E6759F">
              <w:rPr>
                <w:rFonts w:ascii="Verdana" w:hAnsi="Verdana"/>
                <w:szCs w:val="18"/>
                <w:lang w:val="sr-Latn-RS"/>
              </w:rPr>
              <w:t xml:space="preserve"> vođu</w:t>
            </w:r>
            <w:r w:rsidR="00D57C0D" w:rsidRPr="00E6759F">
              <w:rPr>
                <w:rFonts w:ascii="Verdana" w:hAnsi="Verdana"/>
                <w:szCs w:val="18"/>
                <w:lang w:val="sr-Latn-RS"/>
              </w:rPr>
              <w:t>”</w:t>
            </w:r>
            <w:r w:rsidR="00BC29ED" w:rsidRPr="00E6759F">
              <w:rPr>
                <w:rFonts w:ascii="Verdana" w:hAnsi="Verdana"/>
                <w:szCs w:val="18"/>
                <w:lang w:val="sr-Latn-RS"/>
              </w:rPr>
              <w:t xml:space="preserve">. </w:t>
            </w:r>
            <w:proofErr w:type="spellStart"/>
            <w:r w:rsidR="000272E7" w:rsidRPr="00E6759F">
              <w:rPr>
                <w:rFonts w:ascii="Verdana" w:hAnsi="Verdana"/>
                <w:lang w:val="es-CL"/>
              </w:rPr>
              <w:t>Ako</w:t>
            </w:r>
            <w:proofErr w:type="spellEnd"/>
            <w:r w:rsidR="000272E7" w:rsidRPr="00E6759F">
              <w:rPr>
                <w:rFonts w:ascii="Verdana" w:hAnsi="Verdana"/>
                <w:lang w:val="es-CL"/>
              </w:rPr>
              <w:t xml:space="preserve"> se </w:t>
            </w:r>
            <w:proofErr w:type="spellStart"/>
            <w:r w:rsidR="000272E7" w:rsidRPr="00E6759F">
              <w:rPr>
                <w:rFonts w:ascii="Verdana" w:hAnsi="Verdana"/>
                <w:lang w:val="es-CL"/>
              </w:rPr>
              <w:t>ne</w:t>
            </w:r>
            <w:proofErr w:type="spellEnd"/>
            <w:r w:rsidR="000272E7" w:rsidRPr="00E6759F">
              <w:rPr>
                <w:rFonts w:ascii="Verdana" w:hAnsi="Verdana"/>
                <w:lang w:val="es-CL"/>
              </w:rPr>
              <w:t xml:space="preserve"> </w:t>
            </w:r>
            <w:proofErr w:type="spellStart"/>
            <w:r w:rsidR="000272E7" w:rsidRPr="00E6759F">
              <w:rPr>
                <w:rFonts w:ascii="Verdana" w:hAnsi="Verdana"/>
                <w:lang w:val="es-CL"/>
              </w:rPr>
              <w:t>mogu</w:t>
            </w:r>
            <w:proofErr w:type="spellEnd"/>
            <w:r w:rsidR="000272E7" w:rsidRPr="00E6759F">
              <w:rPr>
                <w:rFonts w:ascii="Verdana" w:hAnsi="Verdana"/>
                <w:lang w:val="es-CL"/>
              </w:rPr>
              <w:t xml:space="preserve"> </w:t>
            </w:r>
            <w:proofErr w:type="spellStart"/>
            <w:r w:rsidR="000272E7" w:rsidRPr="00E6759F">
              <w:rPr>
                <w:rFonts w:ascii="Verdana" w:hAnsi="Verdana"/>
                <w:lang w:val="es-CL"/>
              </w:rPr>
              <w:t>formirati</w:t>
            </w:r>
            <w:proofErr w:type="spellEnd"/>
            <w:r w:rsidR="000272E7" w:rsidRPr="00E6759F">
              <w:rPr>
                <w:rFonts w:ascii="Verdana" w:hAnsi="Verdana"/>
                <w:lang w:val="es-CL"/>
              </w:rPr>
              <w:t xml:space="preserve"> </w:t>
            </w:r>
            <w:proofErr w:type="spellStart"/>
            <w:r w:rsidR="000272E7" w:rsidRPr="00E6759F">
              <w:rPr>
                <w:rFonts w:ascii="Verdana" w:hAnsi="Verdana"/>
                <w:lang w:val="es-CL"/>
              </w:rPr>
              <w:t>četiri</w:t>
            </w:r>
            <w:proofErr w:type="spellEnd"/>
            <w:r w:rsidR="000272E7" w:rsidRPr="00E6759F">
              <w:rPr>
                <w:rFonts w:ascii="Verdana" w:hAnsi="Verdana"/>
                <w:lang w:val="es-CL"/>
              </w:rPr>
              <w:t xml:space="preserve"> </w:t>
            </w:r>
            <w:proofErr w:type="spellStart"/>
            <w:r w:rsidR="000272E7" w:rsidRPr="00E6759F">
              <w:rPr>
                <w:rFonts w:ascii="Verdana" w:hAnsi="Verdana"/>
                <w:lang w:val="es-CL"/>
              </w:rPr>
              <w:t>grupe</w:t>
            </w:r>
            <w:proofErr w:type="spellEnd"/>
            <w:r w:rsidR="000272E7" w:rsidRPr="00E6759F">
              <w:rPr>
                <w:rFonts w:ascii="Verdana" w:hAnsi="Verdana"/>
                <w:lang w:val="es-CL"/>
              </w:rPr>
              <w:t xml:space="preserve"> </w:t>
            </w:r>
            <w:proofErr w:type="spellStart"/>
            <w:r w:rsidR="000272E7" w:rsidRPr="00E6759F">
              <w:rPr>
                <w:rFonts w:ascii="Verdana" w:hAnsi="Verdana"/>
                <w:lang w:val="es-CL"/>
              </w:rPr>
              <w:t>polaznika</w:t>
            </w:r>
            <w:proofErr w:type="spellEnd"/>
            <w:r w:rsidR="000272E7" w:rsidRPr="00E6759F">
              <w:rPr>
                <w:rFonts w:ascii="Verdana" w:hAnsi="Verdana"/>
                <w:lang w:val="es-CL"/>
              </w:rPr>
              <w:t xml:space="preserve">, onda </w:t>
            </w:r>
            <w:proofErr w:type="spellStart"/>
            <w:r w:rsidR="000272E7" w:rsidRPr="00E6759F">
              <w:rPr>
                <w:rFonts w:ascii="Verdana" w:hAnsi="Verdana"/>
                <w:lang w:val="es-CL"/>
              </w:rPr>
              <w:t>predavač</w:t>
            </w:r>
            <w:proofErr w:type="spellEnd"/>
            <w:r w:rsidR="000272E7" w:rsidRPr="00E6759F">
              <w:rPr>
                <w:rFonts w:ascii="Verdana" w:hAnsi="Verdana"/>
                <w:lang w:val="es-CL"/>
              </w:rPr>
              <w:t xml:space="preserve"> </w:t>
            </w:r>
            <w:proofErr w:type="spellStart"/>
            <w:r w:rsidR="000272E7" w:rsidRPr="00E6759F">
              <w:rPr>
                <w:rFonts w:ascii="Verdana" w:hAnsi="Verdana"/>
                <w:lang w:val="es-CL"/>
              </w:rPr>
              <w:t>treba</w:t>
            </w:r>
            <w:proofErr w:type="spellEnd"/>
            <w:r w:rsidR="000272E7" w:rsidRPr="00E6759F">
              <w:rPr>
                <w:rFonts w:ascii="Verdana" w:hAnsi="Verdana"/>
                <w:lang w:val="es-CL"/>
              </w:rPr>
              <w:t xml:space="preserve"> </w:t>
            </w:r>
            <w:proofErr w:type="spellStart"/>
            <w:r w:rsidR="000272E7" w:rsidRPr="00E6759F">
              <w:rPr>
                <w:rFonts w:ascii="Verdana" w:hAnsi="Verdana"/>
                <w:lang w:val="es-CL"/>
              </w:rPr>
              <w:t>drugačije</w:t>
            </w:r>
            <w:proofErr w:type="spellEnd"/>
            <w:r w:rsidR="000272E7" w:rsidRPr="00E6759F">
              <w:rPr>
                <w:rFonts w:ascii="Verdana" w:hAnsi="Verdana"/>
                <w:lang w:val="es-CL"/>
              </w:rPr>
              <w:t xml:space="preserve"> da </w:t>
            </w:r>
            <w:proofErr w:type="spellStart"/>
            <w:r w:rsidR="000272E7" w:rsidRPr="00E6759F">
              <w:rPr>
                <w:rFonts w:ascii="Verdana" w:hAnsi="Verdana"/>
                <w:lang w:val="es-CL"/>
              </w:rPr>
              <w:t>podeli</w:t>
            </w:r>
            <w:proofErr w:type="spellEnd"/>
            <w:r w:rsidR="000272E7" w:rsidRPr="00E6759F">
              <w:rPr>
                <w:rFonts w:ascii="Verdana" w:hAnsi="Verdana"/>
                <w:lang w:val="es-CL"/>
              </w:rPr>
              <w:t xml:space="preserve"> </w:t>
            </w:r>
            <w:proofErr w:type="spellStart"/>
            <w:r w:rsidR="000272E7" w:rsidRPr="00E6759F">
              <w:rPr>
                <w:rFonts w:ascii="Verdana" w:hAnsi="Verdana"/>
                <w:lang w:val="es-CL"/>
              </w:rPr>
              <w:t>studiju</w:t>
            </w:r>
            <w:proofErr w:type="spellEnd"/>
            <w:r w:rsidR="000272E7" w:rsidRPr="00E6759F">
              <w:rPr>
                <w:rFonts w:ascii="Verdana" w:hAnsi="Verdana"/>
                <w:lang w:val="es-CL"/>
              </w:rPr>
              <w:t xml:space="preserve">, </w:t>
            </w:r>
            <w:proofErr w:type="spellStart"/>
            <w:r w:rsidR="000272E7" w:rsidRPr="00E6759F">
              <w:rPr>
                <w:rFonts w:ascii="Verdana" w:hAnsi="Verdana"/>
                <w:lang w:val="es-CL"/>
              </w:rPr>
              <w:t>prilagođavajući</w:t>
            </w:r>
            <w:proofErr w:type="spellEnd"/>
            <w:r w:rsidR="000272E7" w:rsidRPr="00E6759F">
              <w:rPr>
                <w:rFonts w:ascii="Verdana" w:hAnsi="Verdana"/>
                <w:lang w:val="es-CL"/>
              </w:rPr>
              <w:t xml:space="preserve"> </w:t>
            </w:r>
            <w:proofErr w:type="spellStart"/>
            <w:r w:rsidR="000272E7" w:rsidRPr="00E6759F">
              <w:rPr>
                <w:rFonts w:ascii="Verdana" w:hAnsi="Verdana"/>
                <w:lang w:val="es-CL"/>
              </w:rPr>
              <w:t>podelu</w:t>
            </w:r>
            <w:proofErr w:type="spellEnd"/>
            <w:r w:rsidR="000272E7" w:rsidRPr="00E6759F">
              <w:rPr>
                <w:rFonts w:ascii="Verdana" w:hAnsi="Verdana"/>
                <w:lang w:val="es-CL"/>
              </w:rPr>
              <w:t xml:space="preserve"> </w:t>
            </w:r>
            <w:proofErr w:type="spellStart"/>
            <w:r w:rsidR="000272E7" w:rsidRPr="00E6759F">
              <w:rPr>
                <w:rFonts w:ascii="Verdana" w:hAnsi="Verdana"/>
                <w:lang w:val="es-CL"/>
              </w:rPr>
              <w:t>broju</w:t>
            </w:r>
            <w:proofErr w:type="spellEnd"/>
            <w:r w:rsidR="000272E7" w:rsidRPr="00E6759F">
              <w:rPr>
                <w:rFonts w:ascii="Verdana" w:hAnsi="Verdana"/>
                <w:lang w:val="es-CL"/>
              </w:rPr>
              <w:t xml:space="preserve"> </w:t>
            </w:r>
            <w:proofErr w:type="spellStart"/>
            <w:r w:rsidR="000272E7" w:rsidRPr="00E6759F">
              <w:rPr>
                <w:rFonts w:ascii="Verdana" w:hAnsi="Verdana"/>
                <w:lang w:val="es-CL"/>
              </w:rPr>
              <w:t>polaznika</w:t>
            </w:r>
            <w:proofErr w:type="spellEnd"/>
            <w:r w:rsidR="00BC29ED" w:rsidRPr="00E6759F">
              <w:rPr>
                <w:rFonts w:ascii="Verdana" w:hAnsi="Verdana"/>
                <w:szCs w:val="18"/>
                <w:lang w:val="sr-Latn-RS"/>
              </w:rPr>
              <w:t xml:space="preserve">. </w:t>
            </w:r>
          </w:p>
          <w:p w14:paraId="57C3F8F5" w14:textId="4D6C1B69" w:rsidR="00BC29ED" w:rsidRPr="00E6759F" w:rsidRDefault="00BC29ED"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Na kraju će sve grupe koje podnose izveštaje</w:t>
            </w:r>
            <w:r w:rsidR="003D401C" w:rsidRPr="00E6759F">
              <w:rPr>
                <w:rFonts w:ascii="Verdana" w:hAnsi="Verdana"/>
                <w:szCs w:val="18"/>
                <w:lang w:val="sr-Latn-RS"/>
              </w:rPr>
              <w:t>,</w:t>
            </w:r>
            <w:r w:rsidRPr="00E6759F">
              <w:rPr>
                <w:rFonts w:ascii="Verdana" w:hAnsi="Verdana"/>
                <w:szCs w:val="18"/>
                <w:lang w:val="sr-Latn-RS"/>
              </w:rPr>
              <w:t xml:space="preserve"> u stvari</w:t>
            </w:r>
            <w:r w:rsidR="003D401C" w:rsidRPr="00E6759F">
              <w:rPr>
                <w:rFonts w:ascii="Verdana" w:hAnsi="Verdana"/>
                <w:szCs w:val="18"/>
                <w:lang w:val="sr-Latn-RS"/>
              </w:rPr>
              <w:t>,</w:t>
            </w:r>
            <w:r w:rsidRPr="00E6759F">
              <w:rPr>
                <w:rFonts w:ascii="Verdana" w:hAnsi="Verdana"/>
                <w:szCs w:val="18"/>
                <w:lang w:val="sr-Latn-RS"/>
              </w:rPr>
              <w:t xml:space="preserve"> da spoje svoje izveštaje u jedan kompletan zaključni izveštaj</w:t>
            </w:r>
            <w:r w:rsidR="00A06222" w:rsidRPr="00E6759F">
              <w:rPr>
                <w:rFonts w:ascii="Verdana" w:hAnsi="Verdana"/>
                <w:szCs w:val="18"/>
                <w:lang w:val="sr-Latn-RS"/>
              </w:rPr>
              <w:t xml:space="preserve"> i </w:t>
            </w:r>
            <w:r w:rsidRPr="00E6759F">
              <w:rPr>
                <w:rFonts w:ascii="Verdana" w:hAnsi="Verdana"/>
                <w:szCs w:val="18"/>
                <w:lang w:val="sr-Latn-RS"/>
              </w:rPr>
              <w:t>shvat</w:t>
            </w:r>
            <w:r w:rsidR="00A06222" w:rsidRPr="00E6759F">
              <w:rPr>
                <w:rFonts w:ascii="Verdana" w:hAnsi="Verdana"/>
                <w:szCs w:val="18"/>
                <w:lang w:val="sr-Latn-RS"/>
              </w:rPr>
              <w:t>iće</w:t>
            </w:r>
            <w:r w:rsidRPr="00E6759F">
              <w:rPr>
                <w:rFonts w:ascii="Verdana" w:hAnsi="Verdana"/>
                <w:szCs w:val="18"/>
                <w:lang w:val="sr-Latn-RS"/>
              </w:rPr>
              <w:t xml:space="preserve"> da su sve radile na jednom istom slučaju i da su učestvovale u</w:t>
            </w:r>
            <w:r w:rsidR="003B06B5" w:rsidRPr="00E6759F">
              <w:rPr>
                <w:rFonts w:ascii="Verdana" w:hAnsi="Verdana"/>
                <w:szCs w:val="18"/>
                <w:lang w:val="sr-Latn-RS"/>
              </w:rPr>
              <w:t xml:space="preserve"> </w:t>
            </w:r>
            <w:r w:rsidRPr="00E6759F">
              <w:rPr>
                <w:rFonts w:ascii="Verdana" w:hAnsi="Verdana"/>
                <w:szCs w:val="18"/>
                <w:lang w:val="sr-Latn-RS"/>
              </w:rPr>
              <w:t xml:space="preserve">kreiranju jednog celog slučaja koji rešavaju zajedničkim zaključcima. </w:t>
            </w:r>
          </w:p>
          <w:p w14:paraId="6D3B6DCF" w14:textId="54D4CD84" w:rsidR="00BC29ED" w:rsidRPr="00E6759F" w:rsidRDefault="00BC29ED"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Zavisno od lokalnih uslova obuke</w:t>
            </w:r>
            <w:r w:rsidR="003D401C" w:rsidRPr="00E6759F">
              <w:rPr>
                <w:rFonts w:ascii="Verdana" w:hAnsi="Verdana"/>
                <w:szCs w:val="18"/>
                <w:lang w:val="sr-Latn-RS"/>
              </w:rPr>
              <w:t>,</w:t>
            </w:r>
            <w:r w:rsidRPr="00E6759F">
              <w:rPr>
                <w:rFonts w:ascii="Verdana" w:hAnsi="Verdana"/>
                <w:szCs w:val="18"/>
                <w:lang w:val="sr-Latn-RS"/>
              </w:rPr>
              <w:t xml:space="preserve"> predavač bi trebalo da </w:t>
            </w:r>
            <w:proofErr w:type="spellStart"/>
            <w:r w:rsidR="000272E7" w:rsidRPr="00E6759F">
              <w:rPr>
                <w:rFonts w:ascii="Verdana" w:hAnsi="Verdana"/>
                <w:lang w:val="es-CL"/>
              </w:rPr>
              <w:t>unese</w:t>
            </w:r>
            <w:proofErr w:type="spellEnd"/>
            <w:r w:rsidR="000272E7" w:rsidRPr="00E6759F">
              <w:rPr>
                <w:rFonts w:ascii="Verdana" w:hAnsi="Verdana"/>
                <w:lang w:val="es-CL"/>
              </w:rPr>
              <w:t xml:space="preserve"> </w:t>
            </w:r>
            <w:proofErr w:type="spellStart"/>
            <w:r w:rsidR="000272E7" w:rsidRPr="00E6759F">
              <w:rPr>
                <w:rFonts w:ascii="Verdana" w:hAnsi="Verdana"/>
                <w:lang w:val="es-CL"/>
              </w:rPr>
              <w:t>neophodne</w:t>
            </w:r>
            <w:proofErr w:type="spellEnd"/>
            <w:r w:rsidR="000272E7" w:rsidRPr="00E6759F">
              <w:rPr>
                <w:rFonts w:ascii="Verdana" w:hAnsi="Verdana"/>
                <w:lang w:val="es-CL"/>
              </w:rPr>
              <w:t xml:space="preserve"> </w:t>
            </w:r>
            <w:proofErr w:type="spellStart"/>
            <w:r w:rsidR="000272E7" w:rsidRPr="00E6759F">
              <w:rPr>
                <w:rFonts w:ascii="Verdana" w:hAnsi="Verdana"/>
                <w:lang w:val="es-CL"/>
              </w:rPr>
              <w:t>izmene</w:t>
            </w:r>
            <w:proofErr w:type="spellEnd"/>
            <w:r w:rsidR="000272E7" w:rsidRPr="00E6759F">
              <w:rPr>
                <w:rFonts w:ascii="Verdana" w:hAnsi="Verdana"/>
                <w:lang w:val="es-CL"/>
              </w:rPr>
              <w:t xml:space="preserve"> u </w:t>
            </w:r>
            <w:proofErr w:type="spellStart"/>
            <w:r w:rsidR="000272E7" w:rsidRPr="00E6759F">
              <w:rPr>
                <w:rFonts w:ascii="Verdana" w:hAnsi="Verdana"/>
                <w:lang w:val="es-CL"/>
              </w:rPr>
              <w:t>studiju</w:t>
            </w:r>
            <w:proofErr w:type="spellEnd"/>
            <w:r w:rsidR="000272E7" w:rsidRPr="00E6759F">
              <w:rPr>
                <w:rFonts w:ascii="Verdana" w:hAnsi="Verdana"/>
                <w:lang w:val="es-CL"/>
              </w:rPr>
              <w:t xml:space="preserve"> </w:t>
            </w:r>
            <w:proofErr w:type="spellStart"/>
            <w:r w:rsidR="000272E7" w:rsidRPr="00E6759F">
              <w:rPr>
                <w:rFonts w:ascii="Verdana" w:hAnsi="Verdana"/>
                <w:lang w:val="es-CL"/>
              </w:rPr>
              <w:t>slučaja</w:t>
            </w:r>
            <w:proofErr w:type="spellEnd"/>
            <w:r w:rsidR="000272E7" w:rsidRPr="00E6759F">
              <w:rPr>
                <w:rFonts w:ascii="Verdana" w:hAnsi="Verdana"/>
                <w:lang w:val="es-CL"/>
              </w:rPr>
              <w:t xml:space="preserve"> </w:t>
            </w:r>
            <w:proofErr w:type="spellStart"/>
            <w:r w:rsidR="000272E7" w:rsidRPr="00E6759F">
              <w:rPr>
                <w:rFonts w:ascii="Verdana" w:hAnsi="Verdana"/>
                <w:lang w:val="es-CL"/>
              </w:rPr>
              <w:t>kako</w:t>
            </w:r>
            <w:proofErr w:type="spellEnd"/>
            <w:r w:rsidR="000272E7" w:rsidRPr="00E6759F">
              <w:rPr>
                <w:rFonts w:ascii="Verdana" w:hAnsi="Verdana"/>
                <w:lang w:val="es-CL"/>
              </w:rPr>
              <w:t xml:space="preserve"> </w:t>
            </w:r>
            <w:proofErr w:type="spellStart"/>
            <w:r w:rsidR="000272E7" w:rsidRPr="00E6759F">
              <w:rPr>
                <w:rFonts w:ascii="Verdana" w:hAnsi="Verdana"/>
                <w:lang w:val="es-CL"/>
              </w:rPr>
              <w:t>bi</w:t>
            </w:r>
            <w:proofErr w:type="spellEnd"/>
            <w:r w:rsidR="000272E7" w:rsidRPr="00E6759F">
              <w:rPr>
                <w:rFonts w:ascii="Verdana" w:hAnsi="Verdana"/>
                <w:lang w:val="es-CL"/>
              </w:rPr>
              <w:t xml:space="preserve"> je  </w:t>
            </w:r>
            <w:proofErr w:type="spellStart"/>
            <w:r w:rsidR="000272E7" w:rsidRPr="00E6759F">
              <w:rPr>
                <w:rFonts w:ascii="Verdana" w:hAnsi="Verdana"/>
                <w:lang w:val="es-CL"/>
              </w:rPr>
              <w:t>prilagodio</w:t>
            </w:r>
            <w:proofErr w:type="spellEnd"/>
            <w:r w:rsidR="000272E7" w:rsidRPr="00E6759F">
              <w:rPr>
                <w:rFonts w:ascii="Verdana" w:hAnsi="Verdana"/>
                <w:lang w:val="es-CL"/>
              </w:rPr>
              <w:t xml:space="preserve"> </w:t>
            </w:r>
            <w:proofErr w:type="spellStart"/>
            <w:r w:rsidR="000272E7" w:rsidRPr="00E6759F">
              <w:rPr>
                <w:rFonts w:ascii="Verdana" w:hAnsi="Verdana"/>
                <w:lang w:val="es-CL"/>
              </w:rPr>
              <w:t>polaznicima</w:t>
            </w:r>
            <w:proofErr w:type="spellEnd"/>
            <w:r w:rsidRPr="00E6759F">
              <w:rPr>
                <w:rFonts w:ascii="Verdana" w:hAnsi="Verdana"/>
                <w:szCs w:val="18"/>
                <w:lang w:val="sr-Latn-RS"/>
              </w:rPr>
              <w:t>. Detalj</w:t>
            </w:r>
            <w:r w:rsidR="003D401C" w:rsidRPr="00E6759F">
              <w:rPr>
                <w:rFonts w:ascii="Verdana" w:hAnsi="Verdana"/>
                <w:szCs w:val="18"/>
                <w:lang w:val="sr-Latn-RS"/>
              </w:rPr>
              <w:t>a</w:t>
            </w:r>
            <w:r w:rsidRPr="00E6759F">
              <w:rPr>
                <w:rFonts w:ascii="Verdana" w:hAnsi="Verdana"/>
                <w:szCs w:val="18"/>
                <w:lang w:val="sr-Latn-RS"/>
              </w:rPr>
              <w:t xml:space="preserve">n sinopsis studije slučaja dostupan je kao dopunski materijal za obuku. </w:t>
            </w:r>
          </w:p>
          <w:p w14:paraId="1246D7D4" w14:textId="5A2EBF6A" w:rsidR="00471328" w:rsidRPr="00E6759F" w:rsidRDefault="00BC29ED"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 xml:space="preserve">Za onlajn verziju obuke studija slučaja se može organizovati </w:t>
            </w:r>
            <w:r w:rsidR="003D401C" w:rsidRPr="00E6759F">
              <w:rPr>
                <w:rFonts w:ascii="Verdana" w:hAnsi="Verdana"/>
                <w:szCs w:val="18"/>
                <w:lang w:val="sr-Latn-RS"/>
              </w:rPr>
              <w:t>tako</w:t>
            </w:r>
            <w:r w:rsidRPr="00E6759F">
              <w:rPr>
                <w:rFonts w:ascii="Verdana" w:hAnsi="Verdana"/>
                <w:szCs w:val="18"/>
                <w:lang w:val="sr-Latn-RS"/>
              </w:rPr>
              <w:t xml:space="preserve"> da polaznici pripadaju jednoj grupi</w:t>
            </w:r>
            <w:r w:rsidR="003D401C" w:rsidRPr="00E6759F">
              <w:rPr>
                <w:rFonts w:ascii="Verdana" w:hAnsi="Verdana"/>
                <w:szCs w:val="18"/>
                <w:lang w:val="sr-Latn-RS"/>
              </w:rPr>
              <w:t>,</w:t>
            </w:r>
            <w:r w:rsidRPr="00E6759F">
              <w:rPr>
                <w:rFonts w:ascii="Verdana" w:hAnsi="Verdana"/>
                <w:szCs w:val="18"/>
                <w:lang w:val="sr-Latn-RS"/>
              </w:rPr>
              <w:t xml:space="preserve"> a ekspert ih vodi kroz činjenice, pitanja i rešenja u aktivnoj interakciji s njima. </w:t>
            </w:r>
          </w:p>
        </w:tc>
      </w:tr>
      <w:tr w:rsidR="003B34C4" w:rsidRPr="00E6759F" w14:paraId="19763061" w14:textId="77777777" w:rsidTr="000F2415">
        <w:trPr>
          <w:trHeight w:val="890"/>
        </w:trPr>
        <w:tc>
          <w:tcPr>
            <w:tcW w:w="1525" w:type="dxa"/>
            <w:vAlign w:val="center"/>
          </w:tcPr>
          <w:p w14:paraId="58BC834A" w14:textId="4E722FFB" w:rsidR="003B34C4" w:rsidRPr="00E6759F" w:rsidRDefault="00BA6A8F"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t>8</w:t>
            </w:r>
            <w:r w:rsidR="00FF772A" w:rsidRPr="00E6759F">
              <w:rPr>
                <w:rFonts w:ascii="Verdana" w:hAnsi="Verdana"/>
                <w:sz w:val="18"/>
                <w:szCs w:val="18"/>
                <w:lang w:val="sr-Latn-RS"/>
              </w:rPr>
              <w:t>–</w:t>
            </w:r>
            <w:r w:rsidR="000F2415" w:rsidRPr="00E6759F">
              <w:rPr>
                <w:rFonts w:ascii="Verdana" w:hAnsi="Verdana"/>
                <w:sz w:val="18"/>
                <w:szCs w:val="18"/>
                <w:lang w:val="sr-Latn-RS"/>
              </w:rPr>
              <w:t>1</w:t>
            </w:r>
            <w:r w:rsidR="00471328" w:rsidRPr="00E6759F">
              <w:rPr>
                <w:rFonts w:ascii="Verdana" w:hAnsi="Verdana"/>
                <w:sz w:val="18"/>
                <w:szCs w:val="18"/>
                <w:lang w:val="sr-Latn-RS"/>
              </w:rPr>
              <w:t>8</w:t>
            </w:r>
            <w:r w:rsidR="00A51FE8" w:rsidRPr="00E6759F">
              <w:rPr>
                <w:rFonts w:ascii="Verdana" w:hAnsi="Verdana"/>
                <w:sz w:val="18"/>
                <w:szCs w:val="18"/>
                <w:lang w:val="sr-Latn-RS"/>
              </w:rPr>
              <w:t>.</w:t>
            </w:r>
          </w:p>
        </w:tc>
        <w:tc>
          <w:tcPr>
            <w:tcW w:w="7485" w:type="dxa"/>
            <w:gridSpan w:val="2"/>
            <w:vAlign w:val="center"/>
          </w:tcPr>
          <w:p w14:paraId="528E2411" w14:textId="77777777" w:rsidR="00BC29ED" w:rsidRPr="00E6759F" w:rsidRDefault="00BC29ED" w:rsidP="00E6759F">
            <w:pPr>
              <w:pStyle w:val="Subtitle"/>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 xml:space="preserve">Na ovim slajdovima predstavljen je scenario studije slučaja. </w:t>
            </w:r>
          </w:p>
          <w:p w14:paraId="33985BBD" w14:textId="0DA78E4C" w:rsidR="00BC29ED" w:rsidRPr="00E6759F" w:rsidRDefault="00BC29ED" w:rsidP="00E6759F">
            <w:pPr>
              <w:pStyle w:val="Subtitle"/>
              <w:spacing w:before="120" w:line="260" w:lineRule="atLeast"/>
              <w:ind w:firstLine="1"/>
              <w:rPr>
                <w:rFonts w:ascii="Verdana" w:hAnsi="Verdana"/>
                <w:szCs w:val="18"/>
                <w:lang w:val="sr-Latn-RS"/>
              </w:rPr>
            </w:pPr>
            <w:r w:rsidRPr="00E6759F">
              <w:rPr>
                <w:rFonts w:ascii="Verdana" w:eastAsia="Times New Roman" w:hAnsi="Verdana"/>
                <w:szCs w:val="18"/>
                <w:lang w:val="sr-Latn-RS"/>
              </w:rPr>
              <w:t>Studija slučaja proističe iz jednog</w:t>
            </w:r>
            <w:r w:rsidR="003B06B5" w:rsidRPr="00E6759F">
              <w:rPr>
                <w:rFonts w:ascii="Verdana" w:eastAsia="Times New Roman" w:hAnsi="Verdana"/>
                <w:szCs w:val="18"/>
                <w:lang w:val="sr-Latn-RS"/>
              </w:rPr>
              <w:t xml:space="preserve"> </w:t>
            </w:r>
            <w:r w:rsidRPr="00E6759F">
              <w:rPr>
                <w:rFonts w:ascii="Verdana" w:eastAsia="Times New Roman" w:hAnsi="Verdana"/>
                <w:szCs w:val="18"/>
                <w:lang w:val="sr-Latn-RS"/>
              </w:rPr>
              <w:t xml:space="preserve">stvarnog i još uvek aktuelnog slučaja u jednoj od strana ugovornica Konvencije. To je studija o novim načinima na koje se može organizovati pranje novca zloupotrebom društvenih medija, putem sistema onlajn plaćanja i onlajn klađenja. </w:t>
            </w:r>
          </w:p>
          <w:p w14:paraId="437662C0" w14:textId="134A734C" w:rsidR="00E91D74" w:rsidRPr="00E6759F" w:rsidRDefault="00BC29ED"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Međutim, u svojoj suštini ovaj slučaj obuhvata</w:t>
            </w:r>
            <w:r w:rsidR="003B06B5" w:rsidRPr="00E6759F">
              <w:rPr>
                <w:rFonts w:ascii="Verdana" w:hAnsi="Verdana"/>
                <w:szCs w:val="18"/>
                <w:lang w:val="sr-Latn-RS"/>
              </w:rPr>
              <w:t xml:space="preserve"> </w:t>
            </w:r>
            <w:r w:rsidRPr="00E6759F">
              <w:rPr>
                <w:rFonts w:ascii="Verdana" w:hAnsi="Verdana"/>
                <w:szCs w:val="18"/>
                <w:lang w:val="sr-Latn-RS"/>
              </w:rPr>
              <w:t>već poznate definicije i</w:t>
            </w:r>
            <w:r w:rsidR="003B06B5" w:rsidRPr="00E6759F">
              <w:rPr>
                <w:rFonts w:ascii="Verdana" w:hAnsi="Verdana"/>
                <w:szCs w:val="18"/>
                <w:lang w:val="sr-Latn-RS"/>
              </w:rPr>
              <w:t xml:space="preserve"> </w:t>
            </w:r>
            <w:r w:rsidR="00E91D74" w:rsidRPr="00E6759F">
              <w:rPr>
                <w:rFonts w:ascii="Verdana" w:hAnsi="Verdana"/>
                <w:szCs w:val="18"/>
                <w:lang w:val="sr-Latn-RS"/>
              </w:rPr>
              <w:t xml:space="preserve">okolnosti nezakonitog pristupa, ometanja podataka, falsifikovanja u vezi s kompjuterima, prevare u vezi s kompjuterima, krivičnih dela u vezi sa kršenjem autorskih i srodnih prava u materijalnopravnom aspektu. U procesnom aspektu koriste se takva sredstva kao što </w:t>
            </w:r>
            <w:r w:rsidR="0070456D" w:rsidRPr="00E6759F">
              <w:rPr>
                <w:rFonts w:ascii="Verdana" w:hAnsi="Verdana"/>
                <w:szCs w:val="18"/>
                <w:lang w:val="sr-Latn-RS"/>
              </w:rPr>
              <w:t>su</w:t>
            </w:r>
            <w:r w:rsidR="00E91D74" w:rsidRPr="00E6759F">
              <w:rPr>
                <w:rFonts w:ascii="Verdana" w:hAnsi="Verdana"/>
                <w:szCs w:val="18"/>
                <w:lang w:val="sr-Latn-RS"/>
              </w:rPr>
              <w:t xml:space="preserve"> hitna zaštita i delimično otkrivanje podataka o saobraćaju, naredbe </w:t>
            </w:r>
            <w:r w:rsidR="0070456D" w:rsidRPr="00E6759F">
              <w:rPr>
                <w:rFonts w:ascii="Verdana" w:hAnsi="Verdana"/>
                <w:szCs w:val="18"/>
                <w:lang w:val="sr-Latn-RS"/>
              </w:rPr>
              <w:t>d</w:t>
            </w:r>
            <w:r w:rsidR="00E91D74" w:rsidRPr="00E6759F">
              <w:rPr>
                <w:rFonts w:ascii="Verdana" w:hAnsi="Verdana"/>
                <w:szCs w:val="18"/>
                <w:lang w:val="sr-Latn-RS"/>
              </w:rPr>
              <w:t xml:space="preserve">a </w:t>
            </w:r>
            <w:r w:rsidR="0070456D" w:rsidRPr="00E6759F">
              <w:rPr>
                <w:rFonts w:ascii="Verdana" w:hAnsi="Verdana"/>
                <w:szCs w:val="18"/>
                <w:lang w:val="sr-Latn-RS"/>
              </w:rPr>
              <w:t xml:space="preserve">se </w:t>
            </w:r>
            <w:r w:rsidR="00E91D74" w:rsidRPr="00E6759F">
              <w:rPr>
                <w:rFonts w:ascii="Verdana" w:hAnsi="Verdana"/>
                <w:szCs w:val="18"/>
                <w:lang w:val="sr-Latn-RS"/>
              </w:rPr>
              <w:t>predoče poda</w:t>
            </w:r>
            <w:r w:rsidR="0070456D" w:rsidRPr="00E6759F">
              <w:rPr>
                <w:rFonts w:ascii="Verdana" w:hAnsi="Verdana"/>
                <w:szCs w:val="18"/>
                <w:lang w:val="sr-Latn-RS"/>
              </w:rPr>
              <w:t>ci</w:t>
            </w:r>
            <w:r w:rsidR="00E91D74" w:rsidRPr="00E6759F">
              <w:rPr>
                <w:rFonts w:ascii="Verdana" w:hAnsi="Verdana"/>
                <w:szCs w:val="18"/>
                <w:lang w:val="sr-Latn-RS"/>
              </w:rPr>
              <w:t>,</w:t>
            </w:r>
            <w:r w:rsidR="003B06B5" w:rsidRPr="00E6759F">
              <w:rPr>
                <w:rFonts w:ascii="Verdana" w:hAnsi="Verdana"/>
                <w:szCs w:val="18"/>
                <w:lang w:val="sr-Latn-RS"/>
              </w:rPr>
              <w:t xml:space="preserve"> </w:t>
            </w:r>
            <w:r w:rsidR="00E91D74" w:rsidRPr="00E6759F">
              <w:rPr>
                <w:rFonts w:ascii="Verdana" w:hAnsi="Verdana"/>
                <w:szCs w:val="18"/>
                <w:lang w:val="sr-Latn-RS"/>
              </w:rPr>
              <w:t>pretraž</w:t>
            </w:r>
            <w:r w:rsidR="0070456D" w:rsidRPr="00E6759F">
              <w:rPr>
                <w:rFonts w:ascii="Verdana" w:hAnsi="Verdana"/>
                <w:szCs w:val="18"/>
                <w:lang w:val="sr-Latn-RS"/>
              </w:rPr>
              <w:t>e</w:t>
            </w:r>
            <w:r w:rsidR="00E91D74" w:rsidRPr="00E6759F">
              <w:rPr>
                <w:rFonts w:ascii="Verdana" w:hAnsi="Verdana"/>
                <w:szCs w:val="18"/>
                <w:lang w:val="sr-Latn-RS"/>
              </w:rPr>
              <w:t xml:space="preserve"> i zaplen</w:t>
            </w:r>
            <w:r w:rsidR="0070456D" w:rsidRPr="00E6759F">
              <w:rPr>
                <w:rFonts w:ascii="Verdana" w:hAnsi="Verdana"/>
                <w:szCs w:val="18"/>
                <w:lang w:val="sr-Latn-RS"/>
              </w:rPr>
              <w:t>e</w:t>
            </w:r>
            <w:r w:rsidR="00E91D74" w:rsidRPr="00E6759F">
              <w:rPr>
                <w:rFonts w:ascii="Verdana" w:hAnsi="Verdana"/>
                <w:szCs w:val="18"/>
                <w:lang w:val="sr-Latn-RS"/>
              </w:rPr>
              <w:t xml:space="preserve"> sačuvani računarski poda</w:t>
            </w:r>
            <w:r w:rsidR="0070456D" w:rsidRPr="00E6759F">
              <w:rPr>
                <w:rFonts w:ascii="Verdana" w:hAnsi="Verdana"/>
                <w:szCs w:val="18"/>
                <w:lang w:val="sr-Latn-RS"/>
              </w:rPr>
              <w:t>ci</w:t>
            </w:r>
            <w:r w:rsidR="00E91D74" w:rsidRPr="00E6759F">
              <w:rPr>
                <w:rFonts w:ascii="Verdana" w:hAnsi="Verdana"/>
                <w:szCs w:val="18"/>
                <w:lang w:val="sr-Latn-RS"/>
              </w:rPr>
              <w:t>, prikupe poda</w:t>
            </w:r>
            <w:r w:rsidR="002E1A6E" w:rsidRPr="00E6759F">
              <w:rPr>
                <w:rFonts w:ascii="Verdana" w:hAnsi="Verdana"/>
                <w:szCs w:val="18"/>
                <w:lang w:val="sr-Latn-RS"/>
              </w:rPr>
              <w:t>ci</w:t>
            </w:r>
            <w:r w:rsidR="00E91D74" w:rsidRPr="00E6759F">
              <w:rPr>
                <w:rFonts w:ascii="Verdana" w:hAnsi="Verdana"/>
                <w:szCs w:val="18"/>
                <w:lang w:val="sr-Latn-RS"/>
              </w:rPr>
              <w:t xml:space="preserve"> o saobraćaju u realnom vremenu i presret</w:t>
            </w:r>
            <w:r w:rsidR="002E1A6E" w:rsidRPr="00E6759F">
              <w:rPr>
                <w:rFonts w:ascii="Verdana" w:hAnsi="Verdana"/>
                <w:szCs w:val="18"/>
                <w:lang w:val="sr-Latn-RS"/>
              </w:rPr>
              <w:t>nu</w:t>
            </w:r>
            <w:r w:rsidR="00E91D74" w:rsidRPr="00E6759F">
              <w:rPr>
                <w:rFonts w:ascii="Verdana" w:hAnsi="Verdana"/>
                <w:szCs w:val="18"/>
                <w:lang w:val="sr-Latn-RS"/>
              </w:rPr>
              <w:t xml:space="preserve"> poda</w:t>
            </w:r>
            <w:r w:rsidR="002E1A6E" w:rsidRPr="00E6759F">
              <w:rPr>
                <w:rFonts w:ascii="Verdana" w:hAnsi="Verdana"/>
                <w:szCs w:val="18"/>
                <w:lang w:val="sr-Latn-RS"/>
              </w:rPr>
              <w:t>ci</w:t>
            </w:r>
            <w:r w:rsidR="00E91D74" w:rsidRPr="00E6759F">
              <w:rPr>
                <w:rFonts w:ascii="Verdana" w:hAnsi="Verdana"/>
                <w:szCs w:val="18"/>
                <w:lang w:val="sr-Latn-RS"/>
              </w:rPr>
              <w:t xml:space="preserve"> iz sadržaja. </w:t>
            </w:r>
          </w:p>
          <w:p w14:paraId="53059D73" w14:textId="06112BB7" w:rsidR="00471328" w:rsidRPr="00E6759F" w:rsidRDefault="00177057" w:rsidP="00E6759F">
            <w:pPr>
              <w:pStyle w:val="Subtitle"/>
              <w:spacing w:before="120" w:line="260" w:lineRule="atLeast"/>
              <w:ind w:firstLine="1"/>
              <w:rPr>
                <w:rFonts w:ascii="Verdana" w:hAnsi="Verdana"/>
                <w:lang w:val="sr-Latn-RS"/>
              </w:rPr>
            </w:pPr>
            <w:r w:rsidRPr="00E6759F">
              <w:rPr>
                <w:rFonts w:ascii="Verdana" w:hAnsi="Verdana"/>
                <w:szCs w:val="18"/>
                <w:lang w:val="sr-Latn-RS"/>
              </w:rPr>
              <w:t>U delu o uzajamnoj pravnoj pomoći koristi se ekstradicija, hitna zaštita i delimično otkrivanje podataka o saobraćaju, hitno otkrivanje zaštićenih podataka o saobraćaju, uzajamna pomoć u odnosu na pristupanje sačuvanim računarskim podacima, uzajamna pomoć u prikupljanju podataka o saobraćaju u realnom vremenu, uzajamna pomoć u presretanju podataka iz sadržaja i</w:t>
            </w:r>
            <w:r w:rsidR="003B06B5" w:rsidRPr="00E6759F">
              <w:rPr>
                <w:rFonts w:ascii="Verdana" w:hAnsi="Verdana"/>
                <w:szCs w:val="18"/>
                <w:lang w:val="sr-Latn-RS"/>
              </w:rPr>
              <w:t xml:space="preserve"> </w:t>
            </w:r>
            <w:r w:rsidR="00FF772A" w:rsidRPr="00E6759F">
              <w:rPr>
                <w:rFonts w:ascii="Verdana" w:hAnsi="Verdana"/>
                <w:szCs w:val="18"/>
                <w:lang w:val="sr-Latn-RS"/>
              </w:rPr>
              <w:t>M</w:t>
            </w:r>
            <w:r w:rsidRPr="00E6759F">
              <w:rPr>
                <w:rFonts w:ascii="Verdana" w:hAnsi="Verdana"/>
                <w:szCs w:val="18"/>
                <w:lang w:val="sr-Latn-RS"/>
              </w:rPr>
              <w:t xml:space="preserve">reža </w:t>
            </w:r>
            <w:r w:rsidR="00471328" w:rsidRPr="00E6759F">
              <w:rPr>
                <w:rFonts w:ascii="Verdana" w:hAnsi="Verdana"/>
                <w:szCs w:val="18"/>
                <w:lang w:val="sr-Latn-RS"/>
              </w:rPr>
              <w:t>24/7</w:t>
            </w:r>
            <w:r w:rsidR="00E35BD1" w:rsidRPr="00E6759F">
              <w:rPr>
                <w:rFonts w:ascii="Verdana" w:hAnsi="Verdana"/>
                <w:szCs w:val="18"/>
                <w:lang w:val="sr-Latn-RS"/>
              </w:rPr>
              <w:t xml:space="preserve">, što su sve članovi Budimpeštanske konvencije. </w:t>
            </w:r>
          </w:p>
        </w:tc>
      </w:tr>
      <w:tr w:rsidR="003B34C4" w:rsidRPr="00E6759F" w14:paraId="2DD044A7" w14:textId="77777777" w:rsidTr="00E6759F">
        <w:trPr>
          <w:trHeight w:val="800"/>
        </w:trPr>
        <w:tc>
          <w:tcPr>
            <w:tcW w:w="1525" w:type="dxa"/>
            <w:vAlign w:val="center"/>
          </w:tcPr>
          <w:p w14:paraId="4CFF30A3" w14:textId="5BC6BA76" w:rsidR="003B34C4" w:rsidRPr="00E6759F" w:rsidRDefault="000F2415"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t>1</w:t>
            </w:r>
            <w:r w:rsidR="00471328" w:rsidRPr="00E6759F">
              <w:rPr>
                <w:rFonts w:ascii="Verdana" w:hAnsi="Verdana"/>
                <w:sz w:val="18"/>
                <w:szCs w:val="18"/>
                <w:lang w:val="sr-Latn-RS"/>
              </w:rPr>
              <w:t>9</w:t>
            </w:r>
            <w:r w:rsidR="00FF772A" w:rsidRPr="00E6759F">
              <w:rPr>
                <w:rFonts w:ascii="Verdana" w:hAnsi="Verdana"/>
                <w:sz w:val="18"/>
                <w:szCs w:val="18"/>
                <w:lang w:val="sr-Latn-RS"/>
              </w:rPr>
              <w:t>–</w:t>
            </w:r>
            <w:r w:rsidR="00471328" w:rsidRPr="00E6759F">
              <w:rPr>
                <w:rFonts w:ascii="Verdana" w:hAnsi="Verdana"/>
                <w:sz w:val="18"/>
                <w:szCs w:val="18"/>
                <w:lang w:val="sr-Latn-RS"/>
              </w:rPr>
              <w:t>21</w:t>
            </w:r>
            <w:r w:rsidR="00A51FE8" w:rsidRPr="00E6759F">
              <w:rPr>
                <w:rFonts w:ascii="Verdana" w:hAnsi="Verdana"/>
                <w:sz w:val="18"/>
                <w:szCs w:val="18"/>
                <w:lang w:val="sr-Latn-RS"/>
              </w:rPr>
              <w:t>.</w:t>
            </w:r>
          </w:p>
        </w:tc>
        <w:tc>
          <w:tcPr>
            <w:tcW w:w="7485" w:type="dxa"/>
            <w:gridSpan w:val="2"/>
            <w:vAlign w:val="center"/>
          </w:tcPr>
          <w:p w14:paraId="445A8369" w14:textId="09258ACD" w:rsidR="00162586" w:rsidRPr="00E6759F" w:rsidRDefault="00E35BD1" w:rsidP="00E6759F">
            <w:pPr>
              <w:pStyle w:val="Subtitle"/>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 xml:space="preserve">Na tim slajdovima su predstavljeni zadaci, </w:t>
            </w:r>
            <w:r w:rsidR="00162586" w:rsidRPr="00E6759F">
              <w:rPr>
                <w:rFonts w:ascii="Verdana" w:eastAsia="Times New Roman" w:hAnsi="Verdana"/>
                <w:szCs w:val="18"/>
                <w:lang w:val="sr-Latn-RS"/>
              </w:rPr>
              <w:t>problemi</w:t>
            </w:r>
            <w:r w:rsidRPr="00E6759F">
              <w:rPr>
                <w:rFonts w:ascii="Verdana" w:eastAsia="Times New Roman" w:hAnsi="Verdana"/>
                <w:szCs w:val="18"/>
                <w:lang w:val="sr-Latn-RS"/>
              </w:rPr>
              <w:t xml:space="preserve"> i moguća pitanja u vezi</w:t>
            </w:r>
            <w:r w:rsidR="003B06B5" w:rsidRPr="00E6759F">
              <w:rPr>
                <w:rFonts w:ascii="Verdana" w:eastAsia="Times New Roman" w:hAnsi="Verdana"/>
                <w:szCs w:val="18"/>
                <w:lang w:val="sr-Latn-RS"/>
              </w:rPr>
              <w:t xml:space="preserve"> </w:t>
            </w:r>
            <w:r w:rsidR="000F2415" w:rsidRPr="00E6759F">
              <w:rPr>
                <w:rFonts w:ascii="Verdana" w:eastAsia="Times New Roman" w:hAnsi="Verdana"/>
                <w:szCs w:val="18"/>
                <w:lang w:val="sr-Latn-RS"/>
              </w:rPr>
              <w:t>s</w:t>
            </w:r>
            <w:r w:rsidR="00162586" w:rsidRPr="00E6759F">
              <w:rPr>
                <w:rFonts w:ascii="Verdana" w:eastAsia="Times New Roman" w:hAnsi="Verdana"/>
                <w:szCs w:val="18"/>
                <w:lang w:val="sr-Latn-RS"/>
              </w:rPr>
              <w:t xml:space="preserve">a studijom slučaja. </w:t>
            </w:r>
          </w:p>
          <w:p w14:paraId="528D9DE8" w14:textId="3E6B6554" w:rsidR="00162586" w:rsidRPr="00E6759F" w:rsidRDefault="00162586" w:rsidP="00E6759F">
            <w:pPr>
              <w:pStyle w:val="Subtitle"/>
              <w:spacing w:before="120" w:line="260" w:lineRule="atLeast"/>
              <w:ind w:firstLine="1"/>
              <w:rPr>
                <w:rFonts w:ascii="Verdana" w:hAnsi="Verdana"/>
                <w:szCs w:val="18"/>
                <w:lang w:val="sr-Latn-RS"/>
              </w:rPr>
            </w:pPr>
            <w:r w:rsidRPr="00E6759F">
              <w:rPr>
                <w:rFonts w:ascii="Verdana" w:eastAsia="Times New Roman" w:hAnsi="Verdana"/>
                <w:szCs w:val="18"/>
                <w:lang w:val="sr-Latn-RS"/>
              </w:rPr>
              <w:t>Predavač treba da predstavi ona glavna pitanja koja u suštini</w:t>
            </w:r>
            <w:r w:rsidR="003B06B5" w:rsidRPr="00E6759F">
              <w:rPr>
                <w:rFonts w:ascii="Verdana" w:eastAsia="Times New Roman" w:hAnsi="Verdana"/>
                <w:szCs w:val="18"/>
                <w:lang w:val="sr-Latn-RS"/>
              </w:rPr>
              <w:t xml:space="preserve"> </w:t>
            </w:r>
            <w:r w:rsidRPr="00E6759F">
              <w:rPr>
                <w:rFonts w:ascii="Verdana" w:eastAsia="Times New Roman" w:hAnsi="Verdana"/>
                <w:szCs w:val="18"/>
                <w:lang w:val="sr-Latn-RS"/>
              </w:rPr>
              <w:t xml:space="preserve">sadrže osnovne ideje o slučaju koji treba ispitati tokom grupnog rada. </w:t>
            </w:r>
          </w:p>
          <w:p w14:paraId="50BB5356" w14:textId="391B137E" w:rsidR="00162586" w:rsidRPr="00E6759F" w:rsidRDefault="00162586"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Glavna pitanja obuhvataju sva poglavlja Konvencije o visokotehnološkom kriminalu. Zaključci bi trebalo da budu usredsređeni na krivičnopravne i procesne odredbe</w:t>
            </w:r>
            <w:r w:rsidR="00FF772A" w:rsidRPr="00E6759F">
              <w:rPr>
                <w:rFonts w:ascii="Verdana" w:hAnsi="Verdana"/>
                <w:szCs w:val="18"/>
                <w:lang w:val="sr-Latn-RS"/>
              </w:rPr>
              <w:t>,</w:t>
            </w:r>
            <w:r w:rsidRPr="00E6759F">
              <w:rPr>
                <w:rFonts w:ascii="Verdana" w:hAnsi="Verdana"/>
                <w:szCs w:val="18"/>
                <w:lang w:val="sr-Latn-RS"/>
              </w:rPr>
              <w:t xml:space="preserve"> kao i na odredbe o uzajamnoj pravnoj pomoći</w:t>
            </w:r>
            <w:r w:rsidR="003B06B5" w:rsidRPr="00E6759F">
              <w:rPr>
                <w:rFonts w:ascii="Verdana" w:hAnsi="Verdana"/>
                <w:szCs w:val="18"/>
                <w:lang w:val="sr-Latn-RS"/>
              </w:rPr>
              <w:t xml:space="preserve"> </w:t>
            </w:r>
            <w:r w:rsidRPr="00E6759F">
              <w:rPr>
                <w:rFonts w:ascii="Verdana" w:hAnsi="Verdana"/>
                <w:szCs w:val="18"/>
                <w:lang w:val="sr-Latn-RS"/>
              </w:rPr>
              <w:t xml:space="preserve">koje se </w:t>
            </w:r>
            <w:r w:rsidRPr="00E6759F">
              <w:rPr>
                <w:rFonts w:ascii="Verdana" w:hAnsi="Verdana"/>
                <w:szCs w:val="18"/>
                <w:lang w:val="sr-Latn-RS"/>
              </w:rPr>
              <w:lastRenderedPageBreak/>
              <w:t xml:space="preserve">koriste u analizi slučaja. </w:t>
            </w:r>
          </w:p>
          <w:p w14:paraId="74F9CA3C" w14:textId="48750F45" w:rsidR="0023008E" w:rsidRPr="00E6759F" w:rsidRDefault="00162586"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 xml:space="preserve">Taj slučaj još nije spreman za sud. </w:t>
            </w:r>
          </w:p>
        </w:tc>
      </w:tr>
      <w:tr w:rsidR="00E72411" w:rsidRPr="00E6759F" w14:paraId="3A4D05A1" w14:textId="77777777" w:rsidTr="000F2415">
        <w:trPr>
          <w:trHeight w:val="1439"/>
        </w:trPr>
        <w:tc>
          <w:tcPr>
            <w:tcW w:w="1525" w:type="dxa"/>
            <w:vAlign w:val="center"/>
          </w:tcPr>
          <w:p w14:paraId="4B958B56" w14:textId="77AFF049" w:rsidR="00E72411" w:rsidRPr="00E6759F" w:rsidRDefault="00E72411"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lastRenderedPageBreak/>
              <w:t>22</w:t>
            </w:r>
            <w:r w:rsidR="00A51FE8" w:rsidRPr="00E6759F">
              <w:rPr>
                <w:rFonts w:ascii="Verdana" w:hAnsi="Verdana"/>
                <w:sz w:val="18"/>
                <w:szCs w:val="18"/>
                <w:lang w:val="sr-Latn-RS"/>
              </w:rPr>
              <w:t>.</w:t>
            </w:r>
          </w:p>
        </w:tc>
        <w:tc>
          <w:tcPr>
            <w:tcW w:w="7485" w:type="dxa"/>
            <w:gridSpan w:val="2"/>
            <w:vAlign w:val="center"/>
          </w:tcPr>
          <w:p w14:paraId="1F797935" w14:textId="4292A7E0" w:rsidR="00162586" w:rsidRPr="00E6759F" w:rsidRDefault="002013E5" w:rsidP="00E6759F">
            <w:pPr>
              <w:pStyle w:val="Subtitle"/>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S</w:t>
            </w:r>
            <w:r w:rsidR="00162586" w:rsidRPr="00E6759F">
              <w:rPr>
                <w:rFonts w:ascii="Verdana" w:eastAsia="Times New Roman" w:hAnsi="Verdana"/>
                <w:szCs w:val="18"/>
                <w:lang w:val="sr-Latn-RS"/>
              </w:rPr>
              <w:t xml:space="preserve">lajd </w:t>
            </w:r>
            <w:r w:rsidRPr="00E6759F">
              <w:rPr>
                <w:rFonts w:ascii="Verdana" w:eastAsia="Times New Roman" w:hAnsi="Verdana"/>
                <w:szCs w:val="18"/>
                <w:lang w:val="sr-Latn-RS"/>
              </w:rPr>
              <w:t>sadrži</w:t>
            </w:r>
            <w:r w:rsidR="00162586" w:rsidRPr="00E6759F">
              <w:rPr>
                <w:rFonts w:ascii="Verdana" w:eastAsia="Times New Roman" w:hAnsi="Verdana"/>
                <w:szCs w:val="18"/>
                <w:lang w:val="sr-Latn-RS"/>
              </w:rPr>
              <w:t xml:space="preserve"> posebna pitanja i odgovore u vezi sa studijom slučaja</w:t>
            </w:r>
            <w:r w:rsidRPr="00E6759F">
              <w:rPr>
                <w:rFonts w:ascii="Verdana" w:eastAsia="Times New Roman" w:hAnsi="Verdana"/>
                <w:szCs w:val="18"/>
                <w:lang w:val="sr-Latn-RS"/>
              </w:rPr>
              <w:t xml:space="preserve"> za grupu br. 1.</w:t>
            </w:r>
            <w:r w:rsidR="00162586" w:rsidRPr="00E6759F">
              <w:rPr>
                <w:rFonts w:ascii="Verdana" w:eastAsia="Times New Roman" w:hAnsi="Verdana"/>
                <w:szCs w:val="18"/>
                <w:lang w:val="sr-Latn-RS"/>
              </w:rPr>
              <w:t xml:space="preserve"> </w:t>
            </w:r>
          </w:p>
          <w:p w14:paraId="5F1D2098" w14:textId="1B9CD932" w:rsidR="00E72411" w:rsidRPr="00E6759F" w:rsidRDefault="00162586"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Odgovori</w:t>
            </w:r>
            <w:r w:rsidR="00E72411" w:rsidRPr="00E6759F">
              <w:rPr>
                <w:rFonts w:ascii="Verdana" w:hAnsi="Verdana"/>
                <w:szCs w:val="18"/>
                <w:lang w:val="sr-Latn-RS"/>
              </w:rPr>
              <w:t>:</w:t>
            </w:r>
          </w:p>
          <w:p w14:paraId="5681546D" w14:textId="088BF4D4" w:rsidR="00162586" w:rsidRPr="00E6759F" w:rsidRDefault="00162586" w:rsidP="00E6759F">
            <w:pPr>
              <w:pStyle w:val="ListParagraph"/>
              <w:numPr>
                <w:ilvl w:val="0"/>
                <w:numId w:val="26"/>
              </w:numPr>
              <w:spacing w:before="120" w:after="120" w:line="260" w:lineRule="atLeast"/>
              <w:ind w:left="1027" w:firstLine="1"/>
              <w:jc w:val="both"/>
              <w:rPr>
                <w:rFonts w:ascii="Verdana" w:hAnsi="Verdana"/>
                <w:sz w:val="18"/>
                <w:szCs w:val="18"/>
                <w:lang w:val="sr-Latn-RS"/>
              </w:rPr>
            </w:pPr>
            <w:r w:rsidRPr="00E6759F">
              <w:rPr>
                <w:rFonts w:ascii="Verdana" w:hAnsi="Verdana"/>
                <w:sz w:val="18"/>
                <w:szCs w:val="18"/>
                <w:lang w:val="sr-Latn-RS"/>
              </w:rPr>
              <w:t>Ako n</w:t>
            </w:r>
            <w:r w:rsidR="006B10C9" w:rsidRPr="00E6759F">
              <w:rPr>
                <w:rFonts w:ascii="Verdana" w:hAnsi="Verdana"/>
                <w:sz w:val="18"/>
                <w:szCs w:val="18"/>
                <w:lang w:val="sr-Latn-RS"/>
              </w:rPr>
              <w:t>e</w:t>
            </w:r>
            <w:r w:rsidR="002013E5" w:rsidRPr="00E6759F">
              <w:rPr>
                <w:rFonts w:ascii="Verdana" w:hAnsi="Verdana"/>
                <w:sz w:val="18"/>
                <w:szCs w:val="18"/>
                <w:lang w:val="sr-Latn-RS"/>
              </w:rPr>
              <w:t>ma</w:t>
            </w:r>
            <w:r w:rsidRPr="00E6759F">
              <w:rPr>
                <w:rFonts w:ascii="Verdana" w:hAnsi="Verdana"/>
                <w:sz w:val="18"/>
                <w:szCs w:val="18"/>
                <w:lang w:val="sr-Latn-RS"/>
              </w:rPr>
              <w:t xml:space="preserve"> režim</w:t>
            </w:r>
            <w:r w:rsidR="002013E5" w:rsidRPr="00E6759F">
              <w:rPr>
                <w:rFonts w:ascii="Verdana" w:hAnsi="Verdana"/>
                <w:sz w:val="18"/>
                <w:szCs w:val="18"/>
                <w:lang w:val="sr-Latn-RS"/>
              </w:rPr>
              <w:t>a</w:t>
            </w:r>
            <w:r w:rsidRPr="00E6759F">
              <w:rPr>
                <w:rFonts w:ascii="Verdana" w:hAnsi="Verdana"/>
                <w:sz w:val="18"/>
                <w:szCs w:val="18"/>
                <w:lang w:val="sr-Latn-RS"/>
              </w:rPr>
              <w:t xml:space="preserve"> zadržavanja, član 16. pa član 18. Ako je primenjen režim zadržavanja, član 18. u odnosu na društvenu mrežu kada je reč o podacima iz sadržaja. Treba stupiti u kontakt sa sedištem </w:t>
            </w:r>
            <w:r w:rsidR="000272E7" w:rsidRPr="00E6759F">
              <w:rPr>
                <w:rFonts w:ascii="Verdana" w:hAnsi="Verdana"/>
                <w:sz w:val="18"/>
                <w:szCs w:val="18"/>
                <w:lang w:val="sr-Latn-RS"/>
              </w:rPr>
              <w:t>Brenda čiji je logotip korišćen</w:t>
            </w:r>
            <w:r w:rsidRPr="00E6759F">
              <w:rPr>
                <w:rFonts w:ascii="Verdana" w:hAnsi="Verdana"/>
                <w:sz w:val="18"/>
                <w:szCs w:val="18"/>
                <w:lang w:val="sr-Latn-RS"/>
              </w:rPr>
              <w:t xml:space="preserve"> u vezi sa samom igrom;</w:t>
            </w:r>
          </w:p>
          <w:p w14:paraId="2F71EF79" w14:textId="059F04DF" w:rsidR="004E3BAA" w:rsidRPr="00E6759F" w:rsidRDefault="00162586" w:rsidP="00E6759F">
            <w:pPr>
              <w:pStyle w:val="ListParagraph"/>
              <w:numPr>
                <w:ilvl w:val="0"/>
                <w:numId w:val="26"/>
              </w:numPr>
              <w:spacing w:before="120" w:after="120" w:line="260" w:lineRule="atLeast"/>
              <w:ind w:left="1027" w:firstLine="1"/>
              <w:jc w:val="both"/>
              <w:rPr>
                <w:rFonts w:ascii="Verdana" w:hAnsi="Verdana"/>
                <w:sz w:val="18"/>
                <w:szCs w:val="18"/>
                <w:lang w:val="sr-Latn-RS"/>
              </w:rPr>
            </w:pPr>
            <w:r w:rsidRPr="00E6759F">
              <w:rPr>
                <w:rFonts w:ascii="Verdana" w:hAnsi="Verdana"/>
                <w:sz w:val="18"/>
                <w:szCs w:val="18"/>
                <w:lang w:val="sr-Latn-RS"/>
              </w:rPr>
              <w:t>Ako nema režima zadržavanja, član 16</w:t>
            </w:r>
            <w:r w:rsidR="00FF772A" w:rsidRPr="00E6759F">
              <w:rPr>
                <w:rFonts w:ascii="Verdana" w:hAnsi="Verdana"/>
                <w:sz w:val="18"/>
                <w:szCs w:val="18"/>
                <w:lang w:val="sr-Latn-RS"/>
              </w:rPr>
              <w:t>,</w:t>
            </w:r>
            <w:r w:rsidRPr="00E6759F">
              <w:rPr>
                <w:rFonts w:ascii="Verdana" w:hAnsi="Verdana"/>
                <w:sz w:val="18"/>
                <w:szCs w:val="18"/>
                <w:lang w:val="sr-Latn-RS"/>
              </w:rPr>
              <w:t xml:space="preserve"> posle koga sledi član 18. Ako </w:t>
            </w:r>
            <w:r w:rsidR="004E3BAA" w:rsidRPr="00E6759F">
              <w:rPr>
                <w:rFonts w:ascii="Verdana" w:hAnsi="Verdana"/>
                <w:sz w:val="18"/>
                <w:szCs w:val="18"/>
                <w:lang w:val="sr-Latn-RS"/>
              </w:rPr>
              <w:t>se primenjuje režim zadržavanja, član 18. u odnosu na društvenu mrežu u vezi sa osnovnim informacijama o pretplatniku;</w:t>
            </w:r>
          </w:p>
          <w:p w14:paraId="6D942FB2" w14:textId="15CB8172" w:rsidR="004E3BAA" w:rsidRPr="00E6759F" w:rsidRDefault="004E3BAA" w:rsidP="00E6759F">
            <w:pPr>
              <w:pStyle w:val="ListParagraph"/>
              <w:numPr>
                <w:ilvl w:val="0"/>
                <w:numId w:val="26"/>
              </w:numPr>
              <w:spacing w:before="120" w:after="120" w:line="260" w:lineRule="atLeast"/>
              <w:ind w:left="1027" w:firstLine="1"/>
              <w:jc w:val="both"/>
              <w:rPr>
                <w:rFonts w:ascii="Verdana" w:hAnsi="Verdana"/>
                <w:sz w:val="18"/>
                <w:szCs w:val="18"/>
                <w:lang w:val="sr-Latn-RS"/>
              </w:rPr>
            </w:pPr>
            <w:r w:rsidRPr="00E6759F">
              <w:rPr>
                <w:rFonts w:ascii="Verdana" w:hAnsi="Verdana"/>
                <w:sz w:val="18"/>
                <w:szCs w:val="18"/>
                <w:lang w:val="sr-Latn-RS"/>
              </w:rPr>
              <w:t>Saslušanje svedoka i provera bankovnog računa;</w:t>
            </w:r>
          </w:p>
          <w:p w14:paraId="3E6E83FD" w14:textId="6685D6FF" w:rsidR="00E72411" w:rsidRPr="00E6759F" w:rsidRDefault="004E3BAA" w:rsidP="00E6759F">
            <w:pPr>
              <w:pStyle w:val="ListParagraph"/>
              <w:numPr>
                <w:ilvl w:val="0"/>
                <w:numId w:val="26"/>
              </w:numPr>
              <w:spacing w:before="120" w:after="120" w:line="260" w:lineRule="atLeast"/>
              <w:ind w:left="1027" w:firstLine="1"/>
              <w:jc w:val="both"/>
              <w:rPr>
                <w:rFonts w:ascii="Verdana" w:hAnsi="Verdana"/>
                <w:sz w:val="18"/>
                <w:szCs w:val="18"/>
                <w:lang w:val="sr-Latn-RS"/>
              </w:rPr>
            </w:pPr>
            <w:r w:rsidRPr="00E6759F">
              <w:rPr>
                <w:rFonts w:ascii="Verdana" w:hAnsi="Verdana"/>
                <w:sz w:val="18"/>
                <w:szCs w:val="18"/>
                <w:lang w:val="sr-Latn-RS"/>
              </w:rPr>
              <w:t xml:space="preserve">Član </w:t>
            </w:r>
            <w:r w:rsidR="00E72411" w:rsidRPr="00E6759F">
              <w:rPr>
                <w:rFonts w:ascii="Verdana" w:hAnsi="Verdana"/>
                <w:sz w:val="18"/>
                <w:szCs w:val="18"/>
                <w:lang w:val="sr-Latn-RS"/>
              </w:rPr>
              <w:t>8;</w:t>
            </w:r>
          </w:p>
          <w:p w14:paraId="430F3ABC" w14:textId="4B59A1D8" w:rsidR="00E72411" w:rsidRPr="00E6759F" w:rsidRDefault="004E3BAA" w:rsidP="00E6759F">
            <w:pPr>
              <w:pStyle w:val="ListParagraph"/>
              <w:numPr>
                <w:ilvl w:val="0"/>
                <w:numId w:val="26"/>
              </w:numPr>
              <w:spacing w:before="120" w:after="120" w:line="260" w:lineRule="atLeast"/>
              <w:ind w:left="1027" w:firstLine="1"/>
              <w:jc w:val="both"/>
              <w:rPr>
                <w:rFonts w:ascii="Verdana" w:hAnsi="Verdana"/>
                <w:sz w:val="18"/>
                <w:szCs w:val="18"/>
                <w:lang w:val="sr-Latn-RS"/>
              </w:rPr>
            </w:pPr>
            <w:r w:rsidRPr="00E6759F">
              <w:rPr>
                <w:rFonts w:ascii="Verdana" w:hAnsi="Verdana"/>
                <w:sz w:val="18"/>
                <w:szCs w:val="18"/>
                <w:lang w:val="sr-Latn-RS"/>
              </w:rPr>
              <w:t xml:space="preserve">Identifikacija lica koja su administratori stranica o dobitnicima nagrada i njihovo saslušanje. </w:t>
            </w:r>
          </w:p>
        </w:tc>
      </w:tr>
      <w:tr w:rsidR="00E72411" w:rsidRPr="00E6759F" w14:paraId="4451A4C7" w14:textId="77777777" w:rsidTr="00E6759F">
        <w:trPr>
          <w:trHeight w:val="620"/>
        </w:trPr>
        <w:tc>
          <w:tcPr>
            <w:tcW w:w="1525" w:type="dxa"/>
            <w:vAlign w:val="center"/>
          </w:tcPr>
          <w:p w14:paraId="7AF5BB6C" w14:textId="48A2B203" w:rsidR="00E72411" w:rsidRPr="00E6759F" w:rsidRDefault="00E72411"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t>23</w:t>
            </w:r>
            <w:r w:rsidR="004E3BAA" w:rsidRPr="00E6759F">
              <w:rPr>
                <w:rFonts w:ascii="Verdana" w:hAnsi="Verdana"/>
                <w:sz w:val="18"/>
                <w:szCs w:val="18"/>
                <w:lang w:val="sr-Latn-RS"/>
              </w:rPr>
              <w:t>.</w:t>
            </w:r>
          </w:p>
        </w:tc>
        <w:tc>
          <w:tcPr>
            <w:tcW w:w="7485" w:type="dxa"/>
            <w:gridSpan w:val="2"/>
            <w:vAlign w:val="center"/>
          </w:tcPr>
          <w:p w14:paraId="1D597185" w14:textId="2932BBC1" w:rsidR="00E72411" w:rsidRPr="00E6759F" w:rsidRDefault="002013E5" w:rsidP="00E6759F">
            <w:pPr>
              <w:pStyle w:val="Subtitle"/>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Slajd sadrži</w:t>
            </w:r>
            <w:r w:rsidR="004E3BAA" w:rsidRPr="00E6759F">
              <w:rPr>
                <w:rFonts w:ascii="Verdana" w:eastAsia="Times New Roman" w:hAnsi="Verdana"/>
                <w:szCs w:val="18"/>
                <w:lang w:val="sr-Latn-RS"/>
              </w:rPr>
              <w:t xml:space="preserve"> pitanja i odgovor</w:t>
            </w:r>
            <w:r w:rsidRPr="00E6759F">
              <w:rPr>
                <w:rFonts w:ascii="Verdana" w:eastAsia="Times New Roman" w:hAnsi="Verdana"/>
                <w:szCs w:val="18"/>
                <w:lang w:val="sr-Latn-RS"/>
              </w:rPr>
              <w:t>e</w:t>
            </w:r>
            <w:r w:rsidR="004E3BAA" w:rsidRPr="00E6759F">
              <w:rPr>
                <w:rFonts w:ascii="Verdana" w:eastAsia="Times New Roman" w:hAnsi="Verdana"/>
                <w:szCs w:val="18"/>
                <w:lang w:val="sr-Latn-RS"/>
              </w:rPr>
              <w:t xml:space="preserve"> u vezi sa studijom slučaja namenjen</w:t>
            </w:r>
            <w:r w:rsidRPr="00E6759F">
              <w:rPr>
                <w:rFonts w:ascii="Verdana" w:eastAsia="Times New Roman" w:hAnsi="Verdana"/>
                <w:szCs w:val="18"/>
                <w:lang w:val="sr-Latn-RS"/>
              </w:rPr>
              <w:t>e</w:t>
            </w:r>
            <w:r w:rsidR="004E3BAA" w:rsidRPr="00E6759F">
              <w:rPr>
                <w:rFonts w:ascii="Verdana" w:eastAsia="Times New Roman" w:hAnsi="Verdana"/>
                <w:szCs w:val="18"/>
                <w:lang w:val="sr-Latn-RS"/>
              </w:rPr>
              <w:t xml:space="preserve"> grupi br. 2</w:t>
            </w:r>
            <w:r w:rsidR="00E72411" w:rsidRPr="00E6759F">
              <w:rPr>
                <w:rFonts w:ascii="Verdana" w:eastAsia="Times New Roman" w:hAnsi="Verdana"/>
                <w:szCs w:val="18"/>
                <w:lang w:val="sr-Latn-RS"/>
              </w:rPr>
              <w:t>.</w:t>
            </w:r>
          </w:p>
          <w:p w14:paraId="553E9CDB" w14:textId="088C1AAA" w:rsidR="00E72411" w:rsidRPr="00E6759F" w:rsidRDefault="004E3BAA" w:rsidP="00E6759F">
            <w:p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Odgovori</w:t>
            </w:r>
            <w:r w:rsidR="00E72411" w:rsidRPr="00E6759F">
              <w:rPr>
                <w:rFonts w:ascii="Verdana" w:hAnsi="Verdana"/>
                <w:sz w:val="18"/>
                <w:szCs w:val="18"/>
                <w:lang w:val="sr-Latn-RS"/>
              </w:rPr>
              <w:t>:</w:t>
            </w:r>
          </w:p>
          <w:p w14:paraId="2F1710A0" w14:textId="408A83BA" w:rsidR="004E3BAA" w:rsidRPr="00E6759F" w:rsidRDefault="004E3BAA" w:rsidP="00E6759F">
            <w:pPr>
              <w:numPr>
                <w:ilvl w:val="0"/>
                <w:numId w:val="28"/>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Ako nema režima zadržavanja, član 16</w:t>
            </w:r>
            <w:r w:rsidR="00FF772A" w:rsidRPr="00E6759F">
              <w:rPr>
                <w:rFonts w:ascii="Verdana" w:hAnsi="Verdana"/>
                <w:sz w:val="18"/>
                <w:szCs w:val="18"/>
                <w:lang w:val="sr-Latn-RS"/>
              </w:rPr>
              <w:t>,</w:t>
            </w:r>
            <w:r w:rsidRPr="00E6759F">
              <w:rPr>
                <w:rFonts w:ascii="Verdana" w:hAnsi="Verdana"/>
                <w:sz w:val="18"/>
                <w:szCs w:val="18"/>
                <w:lang w:val="sr-Latn-RS"/>
              </w:rPr>
              <w:t xml:space="preserve"> posle čega sledi član 18. Ako postoji režim zadržavanja, član 18. u odnosu na </w:t>
            </w:r>
            <w:r w:rsidRPr="00E6759F">
              <w:rPr>
                <w:rFonts w:ascii="Verdana" w:hAnsi="Verdana"/>
                <w:i/>
                <w:sz w:val="18"/>
                <w:szCs w:val="18"/>
                <w:lang w:val="sr-Latn-RS"/>
              </w:rPr>
              <w:t>ISP</w:t>
            </w:r>
            <w:r w:rsidRPr="00E6759F">
              <w:rPr>
                <w:rFonts w:ascii="Verdana" w:hAnsi="Verdana"/>
                <w:sz w:val="18"/>
                <w:szCs w:val="18"/>
                <w:lang w:val="sr-Latn-RS"/>
              </w:rPr>
              <w:t xml:space="preserve"> u vezi sa osnovnim podacima o pretplatniku, podacima o saobraćaju i podacima iz sadržaja;</w:t>
            </w:r>
          </w:p>
          <w:p w14:paraId="15AEEDA0" w14:textId="1CEC5090" w:rsidR="004E3BAA" w:rsidRPr="00E6759F" w:rsidRDefault="00E72411" w:rsidP="00E6759F">
            <w:pPr>
              <w:numPr>
                <w:ilvl w:val="0"/>
                <w:numId w:val="28"/>
              </w:numPr>
              <w:spacing w:before="120" w:after="120" w:line="260" w:lineRule="atLeast"/>
              <w:ind w:firstLine="1"/>
              <w:jc w:val="both"/>
              <w:rPr>
                <w:rFonts w:ascii="Verdana" w:hAnsi="Verdana"/>
                <w:sz w:val="18"/>
                <w:szCs w:val="18"/>
                <w:lang w:val="sr-Latn-RS"/>
              </w:rPr>
            </w:pPr>
            <w:r w:rsidRPr="00E6759F">
              <w:rPr>
                <w:rFonts w:ascii="Verdana" w:hAnsi="Verdana"/>
                <w:i/>
                <w:sz w:val="18"/>
                <w:szCs w:val="18"/>
                <w:lang w:val="sr-Latn-RS"/>
              </w:rPr>
              <w:t>IP</w:t>
            </w:r>
            <w:r w:rsidRPr="00E6759F">
              <w:rPr>
                <w:rFonts w:ascii="Verdana" w:hAnsi="Verdana"/>
                <w:sz w:val="18"/>
                <w:szCs w:val="18"/>
                <w:lang w:val="sr-Latn-RS"/>
              </w:rPr>
              <w:t xml:space="preserve"> </w:t>
            </w:r>
            <w:r w:rsidR="004E3BAA" w:rsidRPr="00E6759F">
              <w:rPr>
                <w:rFonts w:ascii="Verdana" w:hAnsi="Verdana"/>
                <w:sz w:val="18"/>
                <w:szCs w:val="18"/>
                <w:lang w:val="sr-Latn-RS"/>
              </w:rPr>
              <w:t>adrese koje koristi administrator kanala, zapisi o aktivnosti administratora, zapisi o korisničkoj aktivnosti u vezi sa</w:t>
            </w:r>
            <w:r w:rsidR="003B06B5" w:rsidRPr="00E6759F">
              <w:rPr>
                <w:rFonts w:ascii="Verdana" w:hAnsi="Verdana"/>
                <w:sz w:val="18"/>
                <w:szCs w:val="18"/>
                <w:lang w:val="sr-Latn-RS"/>
              </w:rPr>
              <w:t xml:space="preserve"> </w:t>
            </w:r>
            <w:r w:rsidR="004E3BAA" w:rsidRPr="00E6759F">
              <w:rPr>
                <w:rFonts w:ascii="Verdana" w:hAnsi="Verdana"/>
                <w:sz w:val="18"/>
                <w:szCs w:val="18"/>
                <w:lang w:val="sr-Latn-RS"/>
              </w:rPr>
              <w:t>razmenom ličnih podataka, drugi dokazi u vezi sa protokom novca i komunikacijom;</w:t>
            </w:r>
          </w:p>
          <w:p w14:paraId="0BBCC137" w14:textId="77777777" w:rsidR="004E3BAA" w:rsidRPr="00E6759F" w:rsidRDefault="00E72411" w:rsidP="00E6759F">
            <w:pPr>
              <w:numPr>
                <w:ilvl w:val="0"/>
                <w:numId w:val="28"/>
              </w:numPr>
              <w:spacing w:before="120" w:after="120" w:line="260" w:lineRule="atLeast"/>
              <w:ind w:firstLine="1"/>
              <w:jc w:val="both"/>
              <w:rPr>
                <w:rFonts w:ascii="Verdana" w:hAnsi="Verdana"/>
                <w:sz w:val="18"/>
                <w:szCs w:val="18"/>
                <w:lang w:val="sr-Latn-RS"/>
              </w:rPr>
            </w:pPr>
            <w:r w:rsidRPr="00E6759F">
              <w:rPr>
                <w:rFonts w:ascii="Verdana" w:hAnsi="Verdana"/>
                <w:i/>
                <w:sz w:val="18"/>
                <w:szCs w:val="18"/>
                <w:lang w:val="sr-Latn-RS"/>
              </w:rPr>
              <w:t>IP</w:t>
            </w:r>
            <w:r w:rsidRPr="00E6759F">
              <w:rPr>
                <w:rFonts w:ascii="Verdana" w:hAnsi="Verdana"/>
                <w:sz w:val="18"/>
                <w:szCs w:val="18"/>
                <w:lang w:val="sr-Latn-RS"/>
              </w:rPr>
              <w:t xml:space="preserve"> </w:t>
            </w:r>
            <w:r w:rsidR="004E3BAA" w:rsidRPr="00E6759F">
              <w:rPr>
                <w:rFonts w:ascii="Verdana" w:hAnsi="Verdana"/>
                <w:sz w:val="18"/>
                <w:szCs w:val="18"/>
                <w:lang w:val="sr-Latn-RS"/>
              </w:rPr>
              <w:t xml:space="preserve">adrese dobijene na osnovu članova 16. i 18. povezaće se sa pretplatnicima </w:t>
            </w:r>
            <w:r w:rsidR="004E3BAA" w:rsidRPr="00E6759F">
              <w:rPr>
                <w:rFonts w:ascii="Verdana" w:hAnsi="Verdana"/>
                <w:i/>
                <w:sz w:val="18"/>
                <w:szCs w:val="18"/>
                <w:lang w:val="sr-Latn-RS"/>
              </w:rPr>
              <w:t>ISP</w:t>
            </w:r>
            <w:r w:rsidR="004E3BAA" w:rsidRPr="00E6759F">
              <w:rPr>
                <w:rFonts w:ascii="Verdana" w:hAnsi="Verdana"/>
                <w:sz w:val="18"/>
                <w:szCs w:val="18"/>
                <w:lang w:val="sr-Latn-RS"/>
              </w:rPr>
              <w:t xml:space="preserve"> i njihovim ugovorima o pretplati;</w:t>
            </w:r>
          </w:p>
          <w:p w14:paraId="5DA9A727" w14:textId="789B1211" w:rsidR="00E72411" w:rsidRPr="00E6759F" w:rsidRDefault="004E3BAA" w:rsidP="00E6759F">
            <w:pPr>
              <w:numPr>
                <w:ilvl w:val="0"/>
                <w:numId w:val="28"/>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 xml:space="preserve">Član </w:t>
            </w:r>
            <w:r w:rsidR="00E72411" w:rsidRPr="00E6759F">
              <w:rPr>
                <w:rFonts w:ascii="Verdana" w:hAnsi="Verdana"/>
                <w:sz w:val="18"/>
                <w:szCs w:val="18"/>
                <w:lang w:val="sr-Latn-RS"/>
              </w:rPr>
              <w:t>19</w:t>
            </w:r>
            <w:r w:rsidR="00F1416A" w:rsidRPr="00E6759F">
              <w:rPr>
                <w:rFonts w:ascii="Verdana" w:hAnsi="Verdana"/>
                <w:sz w:val="18"/>
                <w:szCs w:val="18"/>
                <w:lang w:val="sr-Latn-RS"/>
              </w:rPr>
              <w:t xml:space="preserve">. u odnosu na </w:t>
            </w:r>
            <w:r w:rsidRPr="00E6759F">
              <w:rPr>
                <w:rFonts w:ascii="Verdana" w:hAnsi="Verdana"/>
                <w:sz w:val="18"/>
                <w:szCs w:val="18"/>
                <w:lang w:val="sr-Latn-RS"/>
              </w:rPr>
              <w:t>računar</w:t>
            </w:r>
            <w:r w:rsidR="00F1416A" w:rsidRPr="00E6759F">
              <w:rPr>
                <w:rFonts w:ascii="Verdana" w:hAnsi="Verdana"/>
                <w:sz w:val="18"/>
                <w:szCs w:val="18"/>
                <w:lang w:val="sr-Latn-RS"/>
              </w:rPr>
              <w:t>e</w:t>
            </w:r>
            <w:r w:rsidRPr="00E6759F">
              <w:rPr>
                <w:rFonts w:ascii="Verdana" w:hAnsi="Verdana"/>
                <w:sz w:val="18"/>
                <w:szCs w:val="18"/>
                <w:lang w:val="sr-Latn-RS"/>
              </w:rPr>
              <w:t xml:space="preserve"> u posedu osumnjičenih, saslušanja osumnjičenih, </w:t>
            </w:r>
            <w:r w:rsidR="00A06222" w:rsidRPr="00E6759F">
              <w:rPr>
                <w:rFonts w:ascii="Verdana" w:hAnsi="Verdana"/>
                <w:sz w:val="18"/>
                <w:szCs w:val="18"/>
                <w:lang w:val="sr-Latn-RS"/>
              </w:rPr>
              <w:t>kompanij</w:t>
            </w:r>
            <w:r w:rsidR="000272E7" w:rsidRPr="00E6759F">
              <w:rPr>
                <w:rFonts w:ascii="Verdana" w:hAnsi="Verdana"/>
                <w:sz w:val="18"/>
                <w:szCs w:val="18"/>
                <w:lang w:val="sr-Latn-RS"/>
              </w:rPr>
              <w:t>a</w:t>
            </w:r>
            <w:r w:rsidR="00A06222" w:rsidRPr="00E6759F">
              <w:rPr>
                <w:rFonts w:ascii="Verdana" w:hAnsi="Verdana"/>
                <w:sz w:val="18"/>
                <w:szCs w:val="18"/>
                <w:lang w:val="sr-Latn-RS"/>
              </w:rPr>
              <w:t xml:space="preserve"> </w:t>
            </w:r>
            <w:r w:rsidR="000272E7" w:rsidRPr="00E6759F">
              <w:rPr>
                <w:rFonts w:ascii="Verdana" w:hAnsi="Verdana"/>
                <w:sz w:val="18"/>
                <w:szCs w:val="18"/>
                <w:lang w:val="sr-Latn-RS"/>
              </w:rPr>
              <w:t>(</w:t>
            </w:r>
            <w:r w:rsidR="00A06222" w:rsidRPr="00E6759F">
              <w:rPr>
                <w:rFonts w:ascii="Verdana" w:hAnsi="Verdana"/>
                <w:sz w:val="18"/>
                <w:szCs w:val="18"/>
                <w:lang w:val="sr-Latn-RS"/>
              </w:rPr>
              <w:t>Br</w:t>
            </w:r>
            <w:r w:rsidR="000272E7" w:rsidRPr="00E6759F">
              <w:rPr>
                <w:rFonts w:ascii="Verdana" w:hAnsi="Verdana"/>
                <w:sz w:val="18"/>
                <w:szCs w:val="18"/>
                <w:lang w:val="sr-Latn-RS"/>
              </w:rPr>
              <w:t>e</w:t>
            </w:r>
            <w:r w:rsidR="00A06222" w:rsidRPr="00E6759F">
              <w:rPr>
                <w:rFonts w:ascii="Verdana" w:hAnsi="Verdana"/>
                <w:sz w:val="18"/>
                <w:szCs w:val="18"/>
                <w:lang w:val="sr-Latn-RS"/>
              </w:rPr>
              <w:t>nd</w:t>
            </w:r>
            <w:r w:rsidR="000272E7" w:rsidRPr="00E6759F">
              <w:rPr>
                <w:rFonts w:ascii="Verdana" w:hAnsi="Verdana"/>
                <w:sz w:val="18"/>
                <w:szCs w:val="18"/>
                <w:lang w:val="sr-Latn-RS"/>
              </w:rPr>
              <w:t>ova) čiji je logotip korišćen</w:t>
            </w:r>
            <w:r w:rsidR="00F10C7B" w:rsidRPr="00E6759F">
              <w:rPr>
                <w:rFonts w:ascii="Verdana" w:hAnsi="Verdana"/>
                <w:sz w:val="18"/>
                <w:szCs w:val="18"/>
                <w:lang w:val="sr-Latn-RS"/>
              </w:rPr>
              <w:t xml:space="preserve">, </w:t>
            </w:r>
            <w:r w:rsidR="00FF772A" w:rsidRPr="00E6759F">
              <w:rPr>
                <w:rFonts w:ascii="Verdana" w:hAnsi="Verdana"/>
                <w:sz w:val="18"/>
                <w:szCs w:val="18"/>
                <w:lang w:val="sr-Latn-RS"/>
              </w:rPr>
              <w:t>b</w:t>
            </w:r>
            <w:r w:rsidR="00E72411" w:rsidRPr="00E6759F">
              <w:rPr>
                <w:rFonts w:ascii="Verdana" w:hAnsi="Verdana"/>
                <w:sz w:val="18"/>
                <w:szCs w:val="18"/>
                <w:lang w:val="sr-Latn-RS"/>
              </w:rPr>
              <w:t>ank</w:t>
            </w:r>
            <w:r w:rsidR="00B63913" w:rsidRPr="00E6759F">
              <w:rPr>
                <w:rFonts w:ascii="Verdana" w:hAnsi="Verdana"/>
                <w:sz w:val="18"/>
                <w:szCs w:val="18"/>
                <w:lang w:val="sr-Latn-RS"/>
              </w:rPr>
              <w:t>e</w:t>
            </w:r>
            <w:r w:rsidR="00E72411" w:rsidRPr="00E6759F">
              <w:rPr>
                <w:rFonts w:ascii="Verdana" w:hAnsi="Verdana"/>
                <w:sz w:val="18"/>
                <w:szCs w:val="18"/>
                <w:lang w:val="sr-Latn-RS"/>
              </w:rPr>
              <w:t xml:space="preserve">, </w:t>
            </w:r>
            <w:r w:rsidR="00FF772A" w:rsidRPr="00E6759F">
              <w:rPr>
                <w:rFonts w:ascii="Verdana" w:hAnsi="Verdana"/>
                <w:sz w:val="18"/>
                <w:szCs w:val="18"/>
                <w:lang w:val="sr-Latn-RS"/>
              </w:rPr>
              <w:t>d</w:t>
            </w:r>
            <w:r w:rsidR="00F10C7B" w:rsidRPr="00E6759F">
              <w:rPr>
                <w:rFonts w:ascii="Verdana" w:hAnsi="Verdana"/>
                <w:sz w:val="18"/>
                <w:szCs w:val="18"/>
                <w:lang w:val="sr-Latn-RS"/>
              </w:rPr>
              <w:t>ruštven</w:t>
            </w:r>
            <w:r w:rsidR="00F1416A" w:rsidRPr="00E6759F">
              <w:rPr>
                <w:rFonts w:ascii="Verdana" w:hAnsi="Verdana"/>
                <w:sz w:val="18"/>
                <w:szCs w:val="18"/>
                <w:lang w:val="sr-Latn-RS"/>
              </w:rPr>
              <w:t>e</w:t>
            </w:r>
            <w:r w:rsidR="00F10C7B" w:rsidRPr="00E6759F">
              <w:rPr>
                <w:rFonts w:ascii="Verdana" w:hAnsi="Verdana"/>
                <w:sz w:val="18"/>
                <w:szCs w:val="18"/>
                <w:lang w:val="sr-Latn-RS"/>
              </w:rPr>
              <w:t xml:space="preserve"> medij</w:t>
            </w:r>
            <w:r w:rsidR="00F1416A" w:rsidRPr="00E6759F">
              <w:rPr>
                <w:rFonts w:ascii="Verdana" w:hAnsi="Verdana"/>
                <w:sz w:val="18"/>
                <w:szCs w:val="18"/>
                <w:lang w:val="sr-Latn-RS"/>
              </w:rPr>
              <w:t>e</w:t>
            </w:r>
            <w:r w:rsidR="00E72411" w:rsidRPr="00E6759F">
              <w:rPr>
                <w:rFonts w:ascii="Verdana" w:hAnsi="Verdana"/>
                <w:sz w:val="18"/>
                <w:szCs w:val="18"/>
                <w:lang w:val="sr-Latn-RS"/>
              </w:rPr>
              <w:t xml:space="preserve">, </w:t>
            </w:r>
            <w:r w:rsidR="00F10C7B" w:rsidRPr="00E6759F">
              <w:rPr>
                <w:rFonts w:ascii="Verdana" w:hAnsi="Verdana"/>
                <w:sz w:val="18"/>
                <w:szCs w:val="18"/>
                <w:lang w:val="sr-Latn-RS"/>
              </w:rPr>
              <w:t>iskaz</w:t>
            </w:r>
            <w:r w:rsidR="00F1416A" w:rsidRPr="00E6759F">
              <w:rPr>
                <w:rFonts w:ascii="Verdana" w:hAnsi="Verdana"/>
                <w:sz w:val="18"/>
                <w:szCs w:val="18"/>
                <w:lang w:val="sr-Latn-RS"/>
              </w:rPr>
              <w:t>e</w:t>
            </w:r>
            <w:r w:rsidR="00F10C7B" w:rsidRPr="00E6759F">
              <w:rPr>
                <w:rFonts w:ascii="Verdana" w:hAnsi="Verdana"/>
                <w:sz w:val="18"/>
                <w:szCs w:val="18"/>
                <w:lang w:val="sr-Latn-RS"/>
              </w:rPr>
              <w:t xml:space="preserve"> predstavnika </w:t>
            </w:r>
            <w:r w:rsidR="00E72411" w:rsidRPr="00E6759F">
              <w:rPr>
                <w:rFonts w:ascii="Verdana" w:hAnsi="Verdana"/>
                <w:i/>
                <w:sz w:val="18"/>
                <w:szCs w:val="18"/>
                <w:lang w:val="sr-Latn-RS"/>
              </w:rPr>
              <w:t>ISP</w:t>
            </w:r>
            <w:r w:rsidR="00E72411" w:rsidRPr="00E6759F">
              <w:rPr>
                <w:rFonts w:ascii="Verdana" w:hAnsi="Verdana"/>
                <w:sz w:val="18"/>
                <w:szCs w:val="18"/>
                <w:lang w:val="sr-Latn-RS"/>
              </w:rPr>
              <w:t xml:space="preserve"> </w:t>
            </w:r>
            <w:r w:rsidR="00F10C7B" w:rsidRPr="00E6759F">
              <w:rPr>
                <w:rFonts w:ascii="Verdana" w:hAnsi="Verdana"/>
                <w:sz w:val="18"/>
                <w:szCs w:val="18"/>
                <w:lang w:val="sr-Latn-RS"/>
              </w:rPr>
              <w:t>i</w:t>
            </w:r>
            <w:r w:rsidR="003B06B5" w:rsidRPr="00E6759F">
              <w:rPr>
                <w:rFonts w:ascii="Verdana" w:hAnsi="Verdana"/>
                <w:sz w:val="18"/>
                <w:szCs w:val="18"/>
                <w:lang w:val="sr-Latn-RS"/>
              </w:rPr>
              <w:t xml:space="preserve"> </w:t>
            </w:r>
            <w:r w:rsidR="00F10C7B" w:rsidRPr="00E6759F">
              <w:rPr>
                <w:rFonts w:ascii="Verdana" w:hAnsi="Verdana"/>
                <w:sz w:val="18"/>
                <w:szCs w:val="18"/>
                <w:lang w:val="sr-Latn-RS"/>
              </w:rPr>
              <w:t>pribavljanje dodatnih podataka o svima njima, identifikacij</w:t>
            </w:r>
            <w:r w:rsidR="00F1416A" w:rsidRPr="00E6759F">
              <w:rPr>
                <w:rFonts w:ascii="Verdana" w:hAnsi="Verdana"/>
                <w:sz w:val="18"/>
                <w:szCs w:val="18"/>
                <w:lang w:val="sr-Latn-RS"/>
              </w:rPr>
              <w:t>u</w:t>
            </w:r>
            <w:r w:rsidR="00F10C7B" w:rsidRPr="00E6759F">
              <w:rPr>
                <w:rFonts w:ascii="Verdana" w:hAnsi="Verdana"/>
                <w:sz w:val="18"/>
                <w:szCs w:val="18"/>
                <w:lang w:val="sr-Latn-RS"/>
              </w:rPr>
              <w:t xml:space="preserve"> provajdera host usluge za </w:t>
            </w:r>
            <w:r w:rsidR="00B63913" w:rsidRPr="00E6759F">
              <w:rPr>
                <w:rFonts w:ascii="Verdana" w:hAnsi="Verdana"/>
                <w:sz w:val="18"/>
                <w:szCs w:val="18"/>
                <w:lang w:val="sr-Latn-RS"/>
              </w:rPr>
              <w:t>d</w:t>
            </w:r>
            <w:r w:rsidR="00F10C7B" w:rsidRPr="00E6759F">
              <w:rPr>
                <w:rFonts w:ascii="Verdana" w:hAnsi="Verdana"/>
                <w:sz w:val="18"/>
                <w:szCs w:val="18"/>
                <w:lang w:val="sr-Latn-RS"/>
              </w:rPr>
              <w:t xml:space="preserve">ark </w:t>
            </w:r>
            <w:r w:rsidR="00B63913" w:rsidRPr="00E6759F">
              <w:rPr>
                <w:rFonts w:ascii="Verdana" w:hAnsi="Verdana"/>
                <w:sz w:val="18"/>
                <w:szCs w:val="18"/>
                <w:lang w:val="sr-Latn-RS"/>
              </w:rPr>
              <w:t>m</w:t>
            </w:r>
            <w:r w:rsidR="00F10C7B" w:rsidRPr="00E6759F">
              <w:rPr>
                <w:rFonts w:ascii="Verdana" w:hAnsi="Verdana"/>
                <w:sz w:val="18"/>
                <w:szCs w:val="18"/>
                <w:lang w:val="sr-Latn-RS"/>
              </w:rPr>
              <w:t>arket (</w:t>
            </w:r>
            <w:r w:rsidR="006B10C9" w:rsidRPr="00E6759F">
              <w:rPr>
                <w:rFonts w:ascii="Verdana" w:hAnsi="Verdana"/>
                <w:sz w:val="18"/>
                <w:szCs w:val="18"/>
                <w:lang w:val="sr-Latn-RS"/>
              </w:rPr>
              <w:t>„</w:t>
            </w:r>
            <w:r w:rsidR="000272E7" w:rsidRPr="00E6759F">
              <w:rPr>
                <w:rFonts w:ascii="Verdana" w:hAnsi="Verdana"/>
                <w:sz w:val="18"/>
                <w:szCs w:val="18"/>
                <w:lang w:val="sr-Latn-RS"/>
              </w:rPr>
              <w:t>tamno</w:t>
            </w:r>
            <w:r w:rsidR="00F10C7B" w:rsidRPr="00E6759F">
              <w:rPr>
                <w:rFonts w:ascii="Verdana" w:hAnsi="Verdana"/>
                <w:sz w:val="18"/>
                <w:szCs w:val="18"/>
                <w:lang w:val="sr-Latn-RS"/>
              </w:rPr>
              <w:t xml:space="preserve"> tržište</w:t>
            </w:r>
            <w:r w:rsidR="00B63913" w:rsidRPr="00E6759F">
              <w:rPr>
                <w:rFonts w:ascii="Verdana" w:hAnsi="Verdana"/>
                <w:sz w:val="18"/>
                <w:szCs w:val="18"/>
                <w:lang w:val="sr-Latn-RS"/>
              </w:rPr>
              <w:t>”</w:t>
            </w:r>
            <w:r w:rsidR="00F10C7B" w:rsidRPr="00E6759F">
              <w:rPr>
                <w:rFonts w:ascii="Verdana" w:hAnsi="Verdana"/>
                <w:sz w:val="18"/>
                <w:szCs w:val="18"/>
                <w:lang w:val="sr-Latn-RS"/>
              </w:rPr>
              <w:t>) u zemlji A, zavisno od puta koji</w:t>
            </w:r>
            <w:r w:rsidR="008D1022" w:rsidRPr="00E6759F">
              <w:rPr>
                <w:rFonts w:ascii="Verdana" w:hAnsi="Verdana"/>
                <w:sz w:val="18"/>
                <w:szCs w:val="18"/>
                <w:lang w:val="sr-Latn-RS"/>
              </w:rPr>
              <w:t>m</w:t>
            </w:r>
            <w:r w:rsidR="00F10C7B" w:rsidRPr="00E6759F">
              <w:rPr>
                <w:rFonts w:ascii="Verdana" w:hAnsi="Verdana"/>
                <w:sz w:val="18"/>
                <w:szCs w:val="18"/>
                <w:lang w:val="sr-Latn-RS"/>
              </w:rPr>
              <w:t xml:space="preserve"> polaznici </w:t>
            </w:r>
            <w:r w:rsidR="008D1022" w:rsidRPr="00E6759F">
              <w:rPr>
                <w:rFonts w:ascii="Verdana" w:hAnsi="Verdana"/>
                <w:sz w:val="18"/>
                <w:szCs w:val="18"/>
                <w:lang w:val="sr-Latn-RS"/>
              </w:rPr>
              <w:t xml:space="preserve">krenu u vezi sa </w:t>
            </w:r>
            <w:r w:rsidR="006B10C9" w:rsidRPr="00E6759F">
              <w:rPr>
                <w:rFonts w:ascii="Verdana" w:hAnsi="Verdana"/>
                <w:sz w:val="18"/>
                <w:szCs w:val="18"/>
                <w:lang w:val="sr-Latn-RS"/>
              </w:rPr>
              <w:t xml:space="preserve">davaocem usluga </w:t>
            </w:r>
            <w:r w:rsidR="00B63913" w:rsidRPr="00E6759F">
              <w:rPr>
                <w:rFonts w:ascii="Verdana" w:hAnsi="Verdana"/>
                <w:sz w:val="18"/>
                <w:szCs w:val="18"/>
                <w:lang w:val="sr-Latn-RS"/>
              </w:rPr>
              <w:t>„</w:t>
            </w:r>
            <w:r w:rsidR="000272E7" w:rsidRPr="00E6759F">
              <w:rPr>
                <w:rFonts w:ascii="Verdana" w:hAnsi="Verdana"/>
                <w:sz w:val="18"/>
                <w:szCs w:val="18"/>
                <w:lang w:val="sr-Latn-RS"/>
              </w:rPr>
              <w:t>tamnog</w:t>
            </w:r>
            <w:r w:rsidR="006B10C9" w:rsidRPr="00E6759F">
              <w:rPr>
                <w:rFonts w:ascii="Verdana" w:hAnsi="Verdana"/>
                <w:sz w:val="18"/>
                <w:szCs w:val="18"/>
                <w:lang w:val="sr-Latn-RS"/>
              </w:rPr>
              <w:t xml:space="preserve"> trž</w:t>
            </w:r>
            <w:r w:rsidR="00F61A16" w:rsidRPr="00E6759F">
              <w:rPr>
                <w:rFonts w:ascii="Verdana" w:hAnsi="Verdana"/>
                <w:sz w:val="18"/>
                <w:szCs w:val="18"/>
                <w:lang w:val="sr-Latn-RS"/>
              </w:rPr>
              <w:t>iš</w:t>
            </w:r>
            <w:r w:rsidR="006B10C9" w:rsidRPr="00E6759F">
              <w:rPr>
                <w:rFonts w:ascii="Verdana" w:hAnsi="Verdana"/>
                <w:sz w:val="18"/>
                <w:szCs w:val="18"/>
                <w:lang w:val="sr-Latn-RS"/>
              </w:rPr>
              <w:t>ta</w:t>
            </w:r>
            <w:r w:rsidR="00A06222" w:rsidRPr="00E6759F">
              <w:rPr>
                <w:rFonts w:ascii="Verdana" w:hAnsi="Verdana"/>
                <w:sz w:val="18"/>
                <w:szCs w:val="18"/>
                <w:lang w:val="sr-Latn-RS"/>
              </w:rPr>
              <w:t>”</w:t>
            </w:r>
            <w:r w:rsidR="008D1022" w:rsidRPr="00E6759F">
              <w:rPr>
                <w:rFonts w:ascii="Verdana" w:hAnsi="Verdana"/>
                <w:sz w:val="18"/>
                <w:szCs w:val="18"/>
                <w:lang w:val="sr-Latn-RS"/>
              </w:rPr>
              <w:t xml:space="preserve"> (da li zna ili ne zna za njega), članovi 16. i 19</w:t>
            </w:r>
            <w:r w:rsidR="00F1416A" w:rsidRPr="00E6759F">
              <w:rPr>
                <w:rFonts w:ascii="Verdana" w:hAnsi="Verdana"/>
                <w:sz w:val="18"/>
                <w:szCs w:val="18"/>
                <w:lang w:val="sr-Latn-RS"/>
              </w:rPr>
              <w:t xml:space="preserve">. U odnosu na </w:t>
            </w:r>
            <w:r w:rsidR="008D1022" w:rsidRPr="00E6759F">
              <w:rPr>
                <w:rFonts w:ascii="Verdana" w:hAnsi="Verdana"/>
                <w:sz w:val="18"/>
                <w:szCs w:val="18"/>
                <w:lang w:val="sr-Latn-RS"/>
              </w:rPr>
              <w:t>analiz</w:t>
            </w:r>
            <w:r w:rsidR="00F1416A" w:rsidRPr="00E6759F">
              <w:rPr>
                <w:rFonts w:ascii="Verdana" w:hAnsi="Verdana"/>
                <w:sz w:val="18"/>
                <w:szCs w:val="18"/>
                <w:lang w:val="sr-Latn-RS"/>
              </w:rPr>
              <w:t>u</w:t>
            </w:r>
            <w:r w:rsidR="008D1022" w:rsidRPr="00E6759F">
              <w:rPr>
                <w:rFonts w:ascii="Verdana" w:hAnsi="Verdana"/>
                <w:sz w:val="18"/>
                <w:szCs w:val="18"/>
                <w:lang w:val="sr-Latn-RS"/>
              </w:rPr>
              <w:t xml:space="preserve"> zapisa o razmeni ličnih podataka između prodavaca i kupaca i dodatn</w:t>
            </w:r>
            <w:r w:rsidR="00F1416A" w:rsidRPr="00E6759F">
              <w:rPr>
                <w:rFonts w:ascii="Verdana" w:hAnsi="Verdana"/>
                <w:sz w:val="18"/>
                <w:szCs w:val="18"/>
                <w:lang w:val="sr-Latn-RS"/>
              </w:rPr>
              <w:t>e</w:t>
            </w:r>
            <w:r w:rsidR="008D1022" w:rsidRPr="00E6759F">
              <w:rPr>
                <w:rFonts w:ascii="Verdana" w:hAnsi="Verdana"/>
                <w:sz w:val="18"/>
                <w:szCs w:val="18"/>
                <w:lang w:val="sr-Latn-RS"/>
              </w:rPr>
              <w:t xml:space="preserve"> dokaz</w:t>
            </w:r>
            <w:r w:rsidR="00F1416A" w:rsidRPr="00E6759F">
              <w:rPr>
                <w:rFonts w:ascii="Verdana" w:hAnsi="Verdana"/>
                <w:sz w:val="18"/>
                <w:szCs w:val="18"/>
                <w:lang w:val="sr-Latn-RS"/>
              </w:rPr>
              <w:t>e</w:t>
            </w:r>
            <w:r w:rsidR="008D1022" w:rsidRPr="00E6759F">
              <w:rPr>
                <w:rFonts w:ascii="Verdana" w:hAnsi="Verdana"/>
                <w:sz w:val="18"/>
                <w:szCs w:val="18"/>
                <w:lang w:val="sr-Latn-RS"/>
              </w:rPr>
              <w:t xml:space="preserve"> u tom smislu. </w:t>
            </w:r>
            <w:r w:rsidR="00954E91" w:rsidRPr="00E6759F">
              <w:rPr>
                <w:rFonts w:ascii="Verdana" w:hAnsi="Verdana"/>
                <w:sz w:val="18"/>
                <w:szCs w:val="18"/>
                <w:lang w:val="sr-Latn-RS"/>
              </w:rPr>
              <w:t xml:space="preserve">Članovi 20. i 21. mogu se </w:t>
            </w:r>
            <w:r w:rsidR="00EC5029" w:rsidRPr="00E6759F">
              <w:rPr>
                <w:rFonts w:ascii="Verdana" w:hAnsi="Verdana"/>
                <w:sz w:val="18"/>
                <w:szCs w:val="18"/>
                <w:lang w:val="sr-Latn-RS"/>
              </w:rPr>
              <w:t>primeniti</w:t>
            </w:r>
            <w:r w:rsidR="00954E91" w:rsidRPr="00E6759F">
              <w:rPr>
                <w:rFonts w:ascii="Verdana" w:hAnsi="Verdana"/>
                <w:sz w:val="18"/>
                <w:szCs w:val="18"/>
                <w:lang w:val="sr-Latn-RS"/>
              </w:rPr>
              <w:t xml:space="preserve"> </w:t>
            </w:r>
            <w:r w:rsidR="00EC5029" w:rsidRPr="00E6759F">
              <w:rPr>
                <w:rFonts w:ascii="Verdana" w:hAnsi="Verdana"/>
                <w:sz w:val="18"/>
                <w:szCs w:val="18"/>
                <w:lang w:val="sr-Latn-RS"/>
              </w:rPr>
              <w:t>n</w:t>
            </w:r>
            <w:r w:rsidR="00954E91" w:rsidRPr="00E6759F">
              <w:rPr>
                <w:rFonts w:ascii="Verdana" w:hAnsi="Verdana"/>
                <w:sz w:val="18"/>
                <w:szCs w:val="18"/>
                <w:lang w:val="sr-Latn-RS"/>
              </w:rPr>
              <w:t xml:space="preserve">a prikupljanje podataka i presretanje podataka između prodavaca </w:t>
            </w:r>
            <w:r w:rsidR="007A20A8" w:rsidRPr="00E6759F">
              <w:rPr>
                <w:rFonts w:ascii="Verdana" w:hAnsi="Verdana"/>
                <w:sz w:val="18"/>
                <w:szCs w:val="18"/>
                <w:lang w:val="sr-Latn-RS"/>
              </w:rPr>
              <w:t xml:space="preserve">privatnih </w:t>
            </w:r>
            <w:r w:rsidR="00954E91" w:rsidRPr="00E6759F">
              <w:rPr>
                <w:rFonts w:ascii="Verdana" w:hAnsi="Verdana"/>
                <w:sz w:val="18"/>
                <w:szCs w:val="18"/>
                <w:lang w:val="sr-Latn-RS"/>
              </w:rPr>
              <w:t>podataka</w:t>
            </w:r>
            <w:r w:rsidR="007A20A8" w:rsidRPr="00E6759F">
              <w:rPr>
                <w:rFonts w:ascii="Verdana" w:hAnsi="Verdana"/>
                <w:sz w:val="18"/>
                <w:szCs w:val="18"/>
                <w:lang w:val="sr-Latn-RS"/>
              </w:rPr>
              <w:t xml:space="preserve"> i kupaca tih podataka</w:t>
            </w:r>
            <w:r w:rsidR="00A06222" w:rsidRPr="00E6759F">
              <w:rPr>
                <w:rFonts w:ascii="Verdana" w:hAnsi="Verdana"/>
                <w:sz w:val="18"/>
                <w:szCs w:val="18"/>
                <w:lang w:val="sr-Latn-RS"/>
              </w:rPr>
              <w:t xml:space="preserve"> ako</w:t>
            </w:r>
            <w:r w:rsidR="007A20A8" w:rsidRPr="00E6759F">
              <w:rPr>
                <w:rFonts w:ascii="Verdana" w:hAnsi="Verdana"/>
                <w:sz w:val="18"/>
                <w:szCs w:val="18"/>
                <w:lang w:val="sr-Latn-RS"/>
              </w:rPr>
              <w:t xml:space="preserve"> su identifikovane </w:t>
            </w:r>
            <w:r w:rsidR="007A20A8" w:rsidRPr="00E6759F">
              <w:rPr>
                <w:rFonts w:ascii="Verdana" w:hAnsi="Verdana"/>
                <w:i/>
                <w:sz w:val="18"/>
                <w:szCs w:val="18"/>
                <w:lang w:val="sr-Latn-RS"/>
              </w:rPr>
              <w:t>IP</w:t>
            </w:r>
            <w:r w:rsidR="007A20A8" w:rsidRPr="00E6759F">
              <w:rPr>
                <w:rFonts w:ascii="Verdana" w:hAnsi="Verdana"/>
                <w:sz w:val="18"/>
                <w:szCs w:val="18"/>
                <w:lang w:val="sr-Latn-RS"/>
              </w:rPr>
              <w:t xml:space="preserve"> adrese. </w:t>
            </w:r>
          </w:p>
          <w:p w14:paraId="051EFB93" w14:textId="309D5793" w:rsidR="007A20A8" w:rsidRPr="00E6759F" w:rsidRDefault="007A20A8" w:rsidP="00E6759F">
            <w:pPr>
              <w:numPr>
                <w:ilvl w:val="0"/>
                <w:numId w:val="28"/>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Primena člana 19</w:t>
            </w:r>
            <w:r w:rsidR="00F1416A" w:rsidRPr="00E6759F">
              <w:rPr>
                <w:rFonts w:ascii="Verdana" w:hAnsi="Verdana"/>
                <w:sz w:val="18"/>
                <w:szCs w:val="18"/>
                <w:lang w:val="sr-Latn-RS"/>
              </w:rPr>
              <w:t xml:space="preserve">. u odnosu na </w:t>
            </w:r>
            <w:r w:rsidRPr="00E6759F">
              <w:rPr>
                <w:rFonts w:ascii="Verdana" w:hAnsi="Verdana"/>
                <w:sz w:val="18"/>
                <w:szCs w:val="18"/>
                <w:lang w:val="sr-Latn-RS"/>
              </w:rPr>
              <w:t>računar</w:t>
            </w:r>
            <w:r w:rsidR="00F1416A" w:rsidRPr="00E6759F">
              <w:rPr>
                <w:rFonts w:ascii="Verdana" w:hAnsi="Verdana"/>
                <w:sz w:val="18"/>
                <w:szCs w:val="18"/>
                <w:lang w:val="sr-Latn-RS"/>
              </w:rPr>
              <w:t>e</w:t>
            </w:r>
            <w:r w:rsidRPr="00E6759F">
              <w:rPr>
                <w:rFonts w:ascii="Verdana" w:hAnsi="Verdana"/>
                <w:sz w:val="18"/>
                <w:szCs w:val="18"/>
                <w:lang w:val="sr-Latn-RS"/>
              </w:rPr>
              <w:t xml:space="preserve"> osumnjičenih </w:t>
            </w:r>
            <w:r w:rsidR="00F1416A" w:rsidRPr="00E6759F">
              <w:rPr>
                <w:rFonts w:ascii="Verdana" w:hAnsi="Verdana"/>
                <w:sz w:val="18"/>
                <w:szCs w:val="18"/>
                <w:lang w:val="sr-Latn-RS"/>
              </w:rPr>
              <w:t xml:space="preserve">– utvrđeno je </w:t>
            </w:r>
            <w:r w:rsidR="009E530B" w:rsidRPr="00E6759F">
              <w:rPr>
                <w:rFonts w:ascii="Verdana" w:hAnsi="Verdana"/>
                <w:sz w:val="18"/>
                <w:szCs w:val="18"/>
                <w:lang w:val="sr-Latn-RS"/>
              </w:rPr>
              <w:t xml:space="preserve">imaju </w:t>
            </w:r>
            <w:r w:rsidRPr="00E6759F">
              <w:rPr>
                <w:rFonts w:ascii="Verdana" w:hAnsi="Verdana"/>
                <w:sz w:val="18"/>
                <w:szCs w:val="18"/>
                <w:lang w:val="sr-Latn-RS"/>
              </w:rPr>
              <w:t>kontrol</w:t>
            </w:r>
            <w:r w:rsidR="000272E7" w:rsidRPr="00E6759F">
              <w:rPr>
                <w:rFonts w:ascii="Verdana" w:hAnsi="Verdana"/>
                <w:sz w:val="18"/>
                <w:szCs w:val="18"/>
                <w:lang w:val="sr-Latn-RS"/>
              </w:rPr>
              <w:t>e</w:t>
            </w:r>
            <w:r w:rsidRPr="00E6759F">
              <w:rPr>
                <w:rFonts w:ascii="Verdana" w:hAnsi="Verdana"/>
                <w:sz w:val="18"/>
                <w:szCs w:val="18"/>
                <w:lang w:val="sr-Latn-RS"/>
              </w:rPr>
              <w:t xml:space="preserve"> za virus trojanac instaliran</w:t>
            </w:r>
            <w:r w:rsidR="000272E7" w:rsidRPr="00E6759F">
              <w:rPr>
                <w:rFonts w:ascii="Verdana" w:hAnsi="Verdana"/>
                <w:sz w:val="18"/>
                <w:szCs w:val="18"/>
                <w:lang w:val="sr-Latn-RS"/>
              </w:rPr>
              <w:t>e</w:t>
            </w:r>
            <w:r w:rsidRPr="00E6759F">
              <w:rPr>
                <w:rFonts w:ascii="Verdana" w:hAnsi="Verdana"/>
                <w:sz w:val="18"/>
                <w:szCs w:val="18"/>
                <w:lang w:val="sr-Latn-RS"/>
              </w:rPr>
              <w:t xml:space="preserve"> nekim računarima </w:t>
            </w:r>
            <w:r w:rsidR="00E72411" w:rsidRPr="00E6759F">
              <w:rPr>
                <w:rFonts w:ascii="Verdana" w:hAnsi="Verdana"/>
                <w:sz w:val="18"/>
                <w:szCs w:val="18"/>
                <w:lang w:val="sr-Latn-RS"/>
              </w:rPr>
              <w:t>Br</w:t>
            </w:r>
            <w:r w:rsidR="000272E7" w:rsidRPr="00E6759F">
              <w:rPr>
                <w:rFonts w:ascii="Verdana" w:hAnsi="Verdana"/>
                <w:sz w:val="18"/>
                <w:szCs w:val="18"/>
                <w:lang w:val="sr-Latn-RS"/>
              </w:rPr>
              <w:t>e</w:t>
            </w:r>
            <w:r w:rsidR="00E72411" w:rsidRPr="00E6759F">
              <w:rPr>
                <w:rFonts w:ascii="Verdana" w:hAnsi="Verdana"/>
                <w:sz w:val="18"/>
                <w:szCs w:val="18"/>
                <w:lang w:val="sr-Latn-RS"/>
              </w:rPr>
              <w:t>nd</w:t>
            </w:r>
            <w:r w:rsidR="000272E7" w:rsidRPr="00E6759F">
              <w:rPr>
                <w:rFonts w:ascii="Verdana" w:hAnsi="Verdana"/>
                <w:sz w:val="18"/>
                <w:szCs w:val="18"/>
                <w:lang w:val="sr-Latn-RS"/>
              </w:rPr>
              <w:t>ova čiji je logotip korišćen</w:t>
            </w:r>
            <w:r w:rsidR="00C30D81" w:rsidRPr="00E6759F">
              <w:rPr>
                <w:rFonts w:ascii="Verdana" w:hAnsi="Verdana"/>
                <w:sz w:val="18"/>
                <w:szCs w:val="18"/>
                <w:lang w:val="sr-Latn-RS"/>
              </w:rPr>
              <w:t>,</w:t>
            </w:r>
            <w:r w:rsidR="00E72411" w:rsidRPr="00E6759F">
              <w:rPr>
                <w:rFonts w:ascii="Verdana" w:hAnsi="Verdana"/>
                <w:sz w:val="18"/>
                <w:szCs w:val="18"/>
                <w:lang w:val="sr-Latn-RS"/>
              </w:rPr>
              <w:t xml:space="preserve"> </w:t>
            </w:r>
            <w:r w:rsidRPr="00E6759F">
              <w:rPr>
                <w:rFonts w:ascii="Verdana" w:hAnsi="Verdana"/>
                <w:sz w:val="18"/>
                <w:szCs w:val="18"/>
                <w:lang w:val="sr-Latn-RS"/>
              </w:rPr>
              <w:t>čime je omogućen pristup izvornim kanalima;</w:t>
            </w:r>
          </w:p>
          <w:p w14:paraId="01A860D1" w14:textId="6780032E" w:rsidR="007A20A8" w:rsidRPr="00E6759F" w:rsidRDefault="0085587D" w:rsidP="00E6759F">
            <w:pPr>
              <w:numPr>
                <w:ilvl w:val="0"/>
                <w:numId w:val="28"/>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E</w:t>
            </w:r>
            <w:r w:rsidR="007A20A8" w:rsidRPr="00E6759F">
              <w:rPr>
                <w:rFonts w:ascii="Verdana" w:hAnsi="Verdana"/>
                <w:sz w:val="18"/>
                <w:szCs w:val="18"/>
                <w:lang w:val="sr-Latn-RS"/>
              </w:rPr>
              <w:t xml:space="preserve">lektronskim dokazima </w:t>
            </w:r>
            <w:r w:rsidR="000272E7" w:rsidRPr="00E6759F">
              <w:rPr>
                <w:rFonts w:ascii="Verdana" w:hAnsi="Verdana"/>
                <w:sz w:val="18"/>
                <w:szCs w:val="18"/>
                <w:lang w:val="sr-Latn-RS"/>
              </w:rPr>
              <w:t>pribavljenim na osnovu člana 19. na računarima prodavaca i kupaca privatnih podataka (onih koji su kupili privatne podatke) koji će pokazati bankarsku evidenciju i novčanik kriptovaluta.</w:t>
            </w:r>
            <w:r w:rsidR="007A20A8" w:rsidRPr="00E6759F">
              <w:rPr>
                <w:rFonts w:ascii="Verdana" w:hAnsi="Verdana"/>
                <w:sz w:val="18"/>
                <w:szCs w:val="18"/>
                <w:lang w:val="sr-Latn-RS"/>
              </w:rPr>
              <w:t xml:space="preserve"> </w:t>
            </w:r>
          </w:p>
          <w:p w14:paraId="40241BF7" w14:textId="28D12187" w:rsidR="00E72411" w:rsidRPr="00E6759F" w:rsidRDefault="007A20A8" w:rsidP="00E6759F">
            <w:pPr>
              <w:numPr>
                <w:ilvl w:val="0"/>
                <w:numId w:val="28"/>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Članovi 2. i 4. za pristup i izmenu izvornih kanala društvenih mre</w:t>
            </w:r>
            <w:r w:rsidR="00C155DF" w:rsidRPr="00E6759F">
              <w:rPr>
                <w:rFonts w:ascii="Verdana" w:hAnsi="Verdana"/>
                <w:sz w:val="18"/>
                <w:szCs w:val="18"/>
                <w:lang w:val="sr-Latn-RS"/>
              </w:rPr>
              <w:t xml:space="preserve">ža </w:t>
            </w:r>
            <w:r w:rsidR="0085587D" w:rsidRPr="00E6759F">
              <w:rPr>
                <w:rFonts w:ascii="Verdana" w:hAnsi="Verdana"/>
                <w:sz w:val="18"/>
                <w:szCs w:val="18"/>
                <w:lang w:val="sr-Latn-RS"/>
              </w:rPr>
              <w:t>„</w:t>
            </w:r>
            <w:r w:rsidR="00C155DF" w:rsidRPr="00E6759F">
              <w:rPr>
                <w:rFonts w:ascii="Verdana" w:hAnsi="Verdana"/>
                <w:sz w:val="18"/>
                <w:szCs w:val="18"/>
                <w:lang w:val="sr-Latn-RS"/>
              </w:rPr>
              <w:t>Br</w:t>
            </w:r>
            <w:r w:rsidR="000272E7" w:rsidRPr="00E6759F">
              <w:rPr>
                <w:rFonts w:ascii="Verdana" w:hAnsi="Verdana"/>
                <w:sz w:val="18"/>
                <w:szCs w:val="18"/>
                <w:lang w:val="sr-Latn-RS"/>
              </w:rPr>
              <w:t>e</w:t>
            </w:r>
            <w:r w:rsidR="00C155DF" w:rsidRPr="00E6759F">
              <w:rPr>
                <w:rFonts w:ascii="Verdana" w:hAnsi="Verdana"/>
                <w:sz w:val="18"/>
                <w:szCs w:val="18"/>
                <w:lang w:val="sr-Latn-RS"/>
              </w:rPr>
              <w:t>nd</w:t>
            </w:r>
            <w:r w:rsidR="0085587D" w:rsidRPr="00E6759F">
              <w:rPr>
                <w:rFonts w:ascii="Verdana" w:hAnsi="Verdana"/>
                <w:sz w:val="18"/>
                <w:szCs w:val="18"/>
                <w:lang w:val="sr-Latn-RS"/>
              </w:rPr>
              <w:t>”</w:t>
            </w:r>
            <w:r w:rsidR="000272E7" w:rsidRPr="00E6759F">
              <w:rPr>
                <w:rFonts w:ascii="Verdana" w:hAnsi="Verdana"/>
                <w:sz w:val="18"/>
                <w:szCs w:val="18"/>
                <w:lang w:val="sr-Latn-RS"/>
              </w:rPr>
              <w:t xml:space="preserve"> čiji je logotip korišćen</w:t>
            </w:r>
            <w:r w:rsidR="00C155DF" w:rsidRPr="00E6759F">
              <w:rPr>
                <w:rFonts w:ascii="Verdana" w:hAnsi="Verdana"/>
                <w:sz w:val="18"/>
                <w:szCs w:val="18"/>
                <w:lang w:val="sr-Latn-RS"/>
              </w:rPr>
              <w:t xml:space="preserve">, članovi 7. i 10. u vezi sa </w:t>
            </w:r>
            <w:r w:rsidR="00C155DF" w:rsidRPr="00E6759F">
              <w:rPr>
                <w:rFonts w:ascii="Verdana" w:hAnsi="Verdana"/>
                <w:sz w:val="18"/>
                <w:szCs w:val="18"/>
                <w:lang w:val="sr-Latn-RS"/>
              </w:rPr>
              <w:lastRenderedPageBreak/>
              <w:t xml:space="preserve">zloupotrebom nagradne igre u ime kompanije </w:t>
            </w:r>
            <w:r w:rsidR="0085587D" w:rsidRPr="00E6759F">
              <w:rPr>
                <w:rFonts w:ascii="Verdana" w:hAnsi="Verdana"/>
                <w:sz w:val="18"/>
                <w:szCs w:val="18"/>
                <w:lang w:val="sr-Latn-RS"/>
              </w:rPr>
              <w:t>„</w:t>
            </w:r>
            <w:r w:rsidR="00C155DF" w:rsidRPr="00E6759F">
              <w:rPr>
                <w:rFonts w:ascii="Verdana" w:hAnsi="Verdana"/>
                <w:sz w:val="18"/>
                <w:szCs w:val="18"/>
                <w:lang w:val="sr-Latn-RS"/>
              </w:rPr>
              <w:t>Brand</w:t>
            </w:r>
            <w:r w:rsidR="0085587D" w:rsidRPr="00E6759F">
              <w:rPr>
                <w:rFonts w:ascii="Verdana" w:hAnsi="Verdana"/>
                <w:sz w:val="18"/>
                <w:szCs w:val="18"/>
                <w:lang w:val="sr-Latn-RS"/>
              </w:rPr>
              <w:t>”</w:t>
            </w:r>
            <w:r w:rsidR="00C155DF" w:rsidRPr="00E6759F">
              <w:rPr>
                <w:rFonts w:ascii="Verdana" w:hAnsi="Verdana"/>
                <w:sz w:val="18"/>
                <w:szCs w:val="18"/>
                <w:lang w:val="sr-Latn-RS"/>
              </w:rPr>
              <w:t xml:space="preserve"> i korišćenje</w:t>
            </w:r>
            <w:r w:rsidR="000272E7" w:rsidRPr="00E6759F">
              <w:rPr>
                <w:rFonts w:ascii="Verdana" w:hAnsi="Verdana"/>
                <w:sz w:val="18"/>
                <w:szCs w:val="18"/>
                <w:lang w:val="sr-Latn-RS"/>
              </w:rPr>
              <w:t>m</w:t>
            </w:r>
            <w:r w:rsidR="00C155DF" w:rsidRPr="00E6759F">
              <w:rPr>
                <w:rFonts w:ascii="Verdana" w:hAnsi="Verdana"/>
                <w:sz w:val="18"/>
                <w:szCs w:val="18"/>
                <w:lang w:val="sr-Latn-RS"/>
              </w:rPr>
              <w:t xml:space="preserve"> logotip</w:t>
            </w:r>
            <w:r w:rsidR="000272E7" w:rsidRPr="00E6759F">
              <w:rPr>
                <w:rFonts w:ascii="Verdana" w:hAnsi="Verdana"/>
                <w:sz w:val="18"/>
                <w:szCs w:val="18"/>
                <w:lang w:val="sr-Latn-RS"/>
              </w:rPr>
              <w:t xml:space="preserve">ova tih </w:t>
            </w:r>
            <w:r w:rsidR="003B06B5" w:rsidRPr="00E6759F">
              <w:rPr>
                <w:rFonts w:ascii="Verdana" w:hAnsi="Verdana"/>
                <w:sz w:val="18"/>
                <w:szCs w:val="18"/>
                <w:lang w:val="sr-Latn-RS"/>
              </w:rPr>
              <w:t xml:space="preserve"> </w:t>
            </w:r>
            <w:r w:rsidR="00C155DF" w:rsidRPr="00E6759F">
              <w:rPr>
                <w:rFonts w:ascii="Verdana" w:hAnsi="Verdana"/>
                <w:sz w:val="18"/>
                <w:szCs w:val="18"/>
                <w:lang w:val="sr-Latn-RS"/>
              </w:rPr>
              <w:t>kompanij</w:t>
            </w:r>
            <w:r w:rsidR="000272E7" w:rsidRPr="00E6759F">
              <w:rPr>
                <w:rFonts w:ascii="Verdana" w:hAnsi="Verdana"/>
                <w:sz w:val="18"/>
                <w:szCs w:val="18"/>
                <w:lang w:val="sr-Latn-RS"/>
              </w:rPr>
              <w:t>a</w:t>
            </w:r>
            <w:r w:rsidR="00C155DF" w:rsidRPr="00E6759F">
              <w:rPr>
                <w:rFonts w:ascii="Verdana" w:hAnsi="Verdana"/>
                <w:sz w:val="18"/>
                <w:szCs w:val="18"/>
                <w:lang w:val="sr-Latn-RS"/>
              </w:rPr>
              <w:t xml:space="preserve"> i drugih </w:t>
            </w:r>
            <w:r w:rsidR="00C155DF" w:rsidRPr="00E6759F">
              <w:rPr>
                <w:rFonts w:ascii="Verdana" w:hAnsi="Verdana"/>
                <w:i/>
                <w:sz w:val="18"/>
                <w:szCs w:val="18"/>
                <w:lang w:val="sr-Latn-RS"/>
              </w:rPr>
              <w:t>IPR</w:t>
            </w:r>
            <w:r w:rsidR="00C155DF" w:rsidRPr="00E6759F">
              <w:rPr>
                <w:rFonts w:ascii="Verdana" w:hAnsi="Verdana"/>
                <w:sz w:val="18"/>
                <w:szCs w:val="18"/>
                <w:lang w:val="sr-Latn-RS"/>
              </w:rPr>
              <w:t xml:space="preserve"> elemenata. </w:t>
            </w:r>
          </w:p>
        </w:tc>
      </w:tr>
      <w:tr w:rsidR="00E72411" w:rsidRPr="00E6759F" w14:paraId="547FABF7" w14:textId="77777777" w:rsidTr="000F2415">
        <w:trPr>
          <w:trHeight w:val="1439"/>
        </w:trPr>
        <w:tc>
          <w:tcPr>
            <w:tcW w:w="1525" w:type="dxa"/>
            <w:vAlign w:val="center"/>
          </w:tcPr>
          <w:p w14:paraId="7D98FC54" w14:textId="79561D53" w:rsidR="00E72411" w:rsidRPr="00E6759F" w:rsidRDefault="00E72411"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lastRenderedPageBreak/>
              <w:t>24</w:t>
            </w:r>
            <w:r w:rsidR="00A51FE8" w:rsidRPr="00E6759F">
              <w:rPr>
                <w:rFonts w:ascii="Verdana" w:hAnsi="Verdana"/>
                <w:sz w:val="18"/>
                <w:szCs w:val="18"/>
                <w:lang w:val="sr-Latn-RS"/>
              </w:rPr>
              <w:t>.</w:t>
            </w:r>
          </w:p>
        </w:tc>
        <w:tc>
          <w:tcPr>
            <w:tcW w:w="7485" w:type="dxa"/>
            <w:gridSpan w:val="2"/>
            <w:vAlign w:val="center"/>
          </w:tcPr>
          <w:p w14:paraId="27EF0373" w14:textId="42DC3B8D" w:rsidR="00E72411" w:rsidRPr="00E6759F" w:rsidRDefault="002013E5" w:rsidP="00E6759F">
            <w:pPr>
              <w:pStyle w:val="Subtitle"/>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Slajd sadrži</w:t>
            </w:r>
            <w:r w:rsidR="00C155DF" w:rsidRPr="00E6759F">
              <w:rPr>
                <w:rFonts w:ascii="Verdana" w:eastAsia="Times New Roman" w:hAnsi="Verdana"/>
                <w:szCs w:val="18"/>
                <w:lang w:val="sr-Latn-RS"/>
              </w:rPr>
              <w:t xml:space="preserve"> pitanja i odgovore u vezi sa studijom slučaja namenjen</w:t>
            </w:r>
            <w:r w:rsidRPr="00E6759F">
              <w:rPr>
                <w:rFonts w:ascii="Verdana" w:eastAsia="Times New Roman" w:hAnsi="Verdana"/>
                <w:szCs w:val="18"/>
                <w:lang w:val="sr-Latn-RS"/>
              </w:rPr>
              <w:t>e</w:t>
            </w:r>
            <w:r w:rsidR="00C155DF" w:rsidRPr="00E6759F">
              <w:rPr>
                <w:rFonts w:ascii="Verdana" w:eastAsia="Times New Roman" w:hAnsi="Verdana"/>
                <w:szCs w:val="18"/>
                <w:lang w:val="sr-Latn-RS"/>
              </w:rPr>
              <w:t xml:space="preserve"> grupi br</w:t>
            </w:r>
            <w:r w:rsidR="00E72411" w:rsidRPr="00E6759F">
              <w:rPr>
                <w:rFonts w:ascii="Verdana" w:eastAsia="Times New Roman" w:hAnsi="Verdana"/>
                <w:szCs w:val="18"/>
                <w:lang w:val="sr-Latn-RS"/>
              </w:rPr>
              <w:t>.</w:t>
            </w:r>
            <w:r w:rsidR="00C155DF" w:rsidRPr="00E6759F">
              <w:rPr>
                <w:rFonts w:ascii="Verdana" w:eastAsia="Times New Roman" w:hAnsi="Verdana"/>
                <w:szCs w:val="18"/>
                <w:lang w:val="sr-Latn-RS"/>
              </w:rPr>
              <w:t xml:space="preserve"> 3.</w:t>
            </w:r>
          </w:p>
          <w:p w14:paraId="32720932" w14:textId="2CFC53E4" w:rsidR="00E72411" w:rsidRPr="00E6759F" w:rsidRDefault="00C155DF" w:rsidP="00E6759F">
            <w:pPr>
              <w:pStyle w:val="Subtitle"/>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Odgovori</w:t>
            </w:r>
            <w:r w:rsidR="00E72411" w:rsidRPr="00E6759F">
              <w:rPr>
                <w:rFonts w:ascii="Verdana" w:eastAsia="Times New Roman" w:hAnsi="Verdana"/>
                <w:szCs w:val="18"/>
                <w:lang w:val="sr-Latn-RS"/>
              </w:rPr>
              <w:t>:</w:t>
            </w:r>
          </w:p>
          <w:p w14:paraId="02E6F8BF" w14:textId="28925990" w:rsidR="00C155DF" w:rsidRPr="00E6759F" w:rsidRDefault="00C155DF" w:rsidP="00E6759F">
            <w:pPr>
              <w:pStyle w:val="Subtitle"/>
              <w:numPr>
                <w:ilvl w:val="0"/>
                <w:numId w:val="31"/>
              </w:numPr>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Identifikacioni podaci za logovanje i novčane transakcije;</w:t>
            </w:r>
          </w:p>
          <w:p w14:paraId="4402083E" w14:textId="59A1726D" w:rsidR="00C155DF" w:rsidRPr="00E6759F" w:rsidRDefault="00C155DF" w:rsidP="00E6759F">
            <w:pPr>
              <w:pStyle w:val="Subtitle"/>
              <w:numPr>
                <w:ilvl w:val="0"/>
                <w:numId w:val="31"/>
              </w:numPr>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Da, kompanija za onlajn plaćanja (</w:t>
            </w:r>
            <w:r w:rsidRPr="00E6759F">
              <w:rPr>
                <w:rFonts w:ascii="Verdana" w:eastAsia="Times New Roman" w:hAnsi="Verdana"/>
                <w:i/>
                <w:szCs w:val="18"/>
                <w:lang w:val="sr-Latn-RS"/>
              </w:rPr>
              <w:t>OLPC</w:t>
            </w:r>
            <w:r w:rsidRPr="00E6759F">
              <w:rPr>
                <w:rFonts w:ascii="Verdana" w:eastAsia="Times New Roman" w:hAnsi="Verdana"/>
                <w:szCs w:val="18"/>
                <w:lang w:val="sr-Latn-RS"/>
              </w:rPr>
              <w:t>) u zemlji B podržava dobrovoljnu saradnju i stoga vlasti zemlje A treba da joj pošalju zahtev za saradnju u skladu s pravilima te kompanije</w:t>
            </w:r>
            <w:r w:rsidR="00D52A33" w:rsidRPr="00E6759F">
              <w:rPr>
                <w:rFonts w:ascii="Verdana" w:eastAsia="Times New Roman" w:hAnsi="Verdana"/>
                <w:szCs w:val="18"/>
                <w:lang w:val="sr-Latn-RS"/>
              </w:rPr>
              <w:t>;</w:t>
            </w:r>
            <w:r w:rsidRPr="00E6759F">
              <w:rPr>
                <w:rFonts w:ascii="Verdana" w:eastAsia="Times New Roman" w:hAnsi="Verdana"/>
                <w:szCs w:val="18"/>
                <w:lang w:val="sr-Latn-RS"/>
              </w:rPr>
              <w:t xml:space="preserve"> </w:t>
            </w:r>
          </w:p>
          <w:p w14:paraId="483E02EA" w14:textId="0EF76F20" w:rsidR="00E72411" w:rsidRPr="00E6759F" w:rsidRDefault="00C155DF" w:rsidP="00E6759F">
            <w:pPr>
              <w:pStyle w:val="Subtitle"/>
              <w:numPr>
                <w:ilvl w:val="0"/>
                <w:numId w:val="31"/>
              </w:numPr>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 xml:space="preserve">Članovi </w:t>
            </w:r>
            <w:r w:rsidR="00E72411" w:rsidRPr="00E6759F">
              <w:rPr>
                <w:rFonts w:ascii="Verdana" w:eastAsia="Times New Roman" w:hAnsi="Verdana"/>
                <w:szCs w:val="18"/>
                <w:lang w:val="sr-Latn-RS"/>
              </w:rPr>
              <w:t>29</w:t>
            </w:r>
            <w:r w:rsidRPr="00E6759F">
              <w:rPr>
                <w:rFonts w:ascii="Verdana" w:eastAsia="Times New Roman" w:hAnsi="Verdana"/>
                <w:szCs w:val="18"/>
                <w:lang w:val="sr-Latn-RS"/>
              </w:rPr>
              <w:t xml:space="preserve">. i </w:t>
            </w:r>
            <w:r w:rsidR="00E72411" w:rsidRPr="00E6759F">
              <w:rPr>
                <w:rFonts w:ascii="Verdana" w:eastAsia="Times New Roman" w:hAnsi="Verdana"/>
                <w:szCs w:val="18"/>
                <w:lang w:val="sr-Latn-RS"/>
              </w:rPr>
              <w:t>31</w:t>
            </w:r>
            <w:r w:rsidRPr="00E6759F">
              <w:rPr>
                <w:rFonts w:ascii="Verdana" w:eastAsia="Times New Roman" w:hAnsi="Verdana"/>
                <w:szCs w:val="18"/>
                <w:lang w:val="sr-Latn-RS"/>
              </w:rPr>
              <w:t xml:space="preserve">. za </w:t>
            </w:r>
            <w:r w:rsidR="00E72411" w:rsidRPr="00E6759F">
              <w:rPr>
                <w:rFonts w:ascii="Verdana" w:eastAsia="Times New Roman" w:hAnsi="Verdana"/>
                <w:i/>
                <w:szCs w:val="18"/>
                <w:lang w:val="sr-Latn-RS"/>
              </w:rPr>
              <w:t>OLPC</w:t>
            </w:r>
            <w:r w:rsidR="00E72411" w:rsidRPr="00E6759F">
              <w:rPr>
                <w:rFonts w:ascii="Verdana" w:eastAsia="Times New Roman" w:hAnsi="Verdana"/>
                <w:szCs w:val="18"/>
                <w:lang w:val="sr-Latn-RS"/>
              </w:rPr>
              <w:t xml:space="preserve"> </w:t>
            </w:r>
            <w:r w:rsidRPr="00E6759F">
              <w:rPr>
                <w:rFonts w:ascii="Verdana" w:eastAsia="Times New Roman" w:hAnsi="Verdana"/>
                <w:szCs w:val="18"/>
                <w:lang w:val="sr-Latn-RS"/>
              </w:rPr>
              <w:t xml:space="preserve">u vezi s računima korisnika, član 30. </w:t>
            </w:r>
            <w:r w:rsidR="00E72411" w:rsidRPr="00E6759F">
              <w:rPr>
                <w:rFonts w:ascii="Verdana" w:eastAsia="Times New Roman" w:hAnsi="Verdana"/>
                <w:szCs w:val="18"/>
                <w:lang w:val="sr-Latn-RS"/>
              </w:rPr>
              <w:t>u</w:t>
            </w:r>
            <w:r w:rsidRPr="00E6759F">
              <w:rPr>
                <w:rFonts w:ascii="Verdana" w:eastAsia="Times New Roman" w:hAnsi="Verdana"/>
                <w:szCs w:val="18"/>
                <w:lang w:val="sr-Latn-RS"/>
              </w:rPr>
              <w:t xml:space="preserve"> vezi sa podacima o komunikaciji sa kompanijom za onlajn klađenje </w:t>
            </w:r>
            <w:r w:rsidR="00E72411" w:rsidRPr="00E6759F">
              <w:rPr>
                <w:rFonts w:ascii="Verdana" w:eastAsia="Times New Roman" w:hAnsi="Verdana"/>
                <w:szCs w:val="18"/>
                <w:lang w:val="sr-Latn-RS"/>
              </w:rPr>
              <w:t>(</w:t>
            </w:r>
            <w:r w:rsidR="00E72411" w:rsidRPr="00E6759F">
              <w:rPr>
                <w:rFonts w:ascii="Verdana" w:eastAsia="Times New Roman" w:hAnsi="Verdana"/>
                <w:i/>
                <w:szCs w:val="18"/>
                <w:lang w:val="sr-Latn-RS"/>
              </w:rPr>
              <w:t>OLBC</w:t>
            </w:r>
            <w:r w:rsidR="00E72411" w:rsidRPr="00E6759F">
              <w:rPr>
                <w:rFonts w:ascii="Verdana" w:eastAsia="Times New Roman" w:hAnsi="Verdana"/>
                <w:szCs w:val="18"/>
                <w:lang w:val="sr-Latn-RS"/>
              </w:rPr>
              <w:t>)</w:t>
            </w:r>
            <w:r w:rsidRPr="00E6759F">
              <w:rPr>
                <w:rFonts w:ascii="Verdana" w:eastAsia="Times New Roman" w:hAnsi="Verdana"/>
                <w:szCs w:val="18"/>
                <w:lang w:val="sr-Latn-RS"/>
              </w:rPr>
              <w:t xml:space="preserve"> u zemlji C</w:t>
            </w:r>
            <w:r w:rsidR="00D52A33" w:rsidRPr="00E6759F">
              <w:rPr>
                <w:rFonts w:ascii="Verdana" w:eastAsia="Times New Roman" w:hAnsi="Verdana"/>
                <w:szCs w:val="18"/>
                <w:lang w:val="sr-Latn-RS"/>
              </w:rPr>
              <w:t>;</w:t>
            </w:r>
          </w:p>
          <w:p w14:paraId="3AD0BFC4" w14:textId="21AFB157" w:rsidR="00611121" w:rsidRPr="00E6759F" w:rsidRDefault="00611121" w:rsidP="00E6759F">
            <w:pPr>
              <w:pStyle w:val="Subtitle"/>
              <w:numPr>
                <w:ilvl w:val="0"/>
                <w:numId w:val="31"/>
              </w:numPr>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Treba se pripremiti za primenu č</w:t>
            </w:r>
            <w:r w:rsidR="00C155DF" w:rsidRPr="00E6759F">
              <w:rPr>
                <w:rFonts w:ascii="Verdana" w:eastAsia="Times New Roman" w:hAnsi="Verdana"/>
                <w:szCs w:val="18"/>
                <w:lang w:val="sr-Latn-RS"/>
              </w:rPr>
              <w:t>lanov</w:t>
            </w:r>
            <w:r w:rsidRPr="00E6759F">
              <w:rPr>
                <w:rFonts w:ascii="Verdana" w:eastAsia="Times New Roman" w:hAnsi="Verdana"/>
                <w:szCs w:val="18"/>
                <w:lang w:val="sr-Latn-RS"/>
              </w:rPr>
              <w:t>a</w:t>
            </w:r>
            <w:r w:rsidR="00C155DF" w:rsidRPr="00E6759F">
              <w:rPr>
                <w:rFonts w:ascii="Verdana" w:eastAsia="Times New Roman" w:hAnsi="Verdana"/>
                <w:szCs w:val="18"/>
                <w:lang w:val="sr-Latn-RS"/>
              </w:rPr>
              <w:t xml:space="preserve"> </w:t>
            </w:r>
            <w:r w:rsidR="00E72411" w:rsidRPr="00E6759F">
              <w:rPr>
                <w:rFonts w:ascii="Verdana" w:eastAsia="Times New Roman" w:hAnsi="Verdana"/>
                <w:szCs w:val="18"/>
                <w:lang w:val="sr-Latn-RS"/>
              </w:rPr>
              <w:t>29</w:t>
            </w:r>
            <w:r w:rsidR="00C155DF" w:rsidRPr="00E6759F">
              <w:rPr>
                <w:rFonts w:ascii="Verdana" w:eastAsia="Times New Roman" w:hAnsi="Verdana"/>
                <w:szCs w:val="18"/>
                <w:lang w:val="sr-Latn-RS"/>
              </w:rPr>
              <w:t xml:space="preserve">. i </w:t>
            </w:r>
            <w:r w:rsidR="00E72411" w:rsidRPr="00E6759F">
              <w:rPr>
                <w:rFonts w:ascii="Verdana" w:eastAsia="Times New Roman" w:hAnsi="Verdana"/>
                <w:szCs w:val="18"/>
                <w:lang w:val="sr-Latn-RS"/>
              </w:rPr>
              <w:t>31</w:t>
            </w:r>
            <w:r w:rsidR="00C155DF" w:rsidRPr="00E6759F">
              <w:rPr>
                <w:rFonts w:ascii="Verdana" w:eastAsia="Times New Roman" w:hAnsi="Verdana"/>
                <w:szCs w:val="18"/>
                <w:lang w:val="sr-Latn-RS"/>
              </w:rPr>
              <w:t xml:space="preserve">. </w:t>
            </w:r>
            <w:r w:rsidRPr="00E6759F">
              <w:rPr>
                <w:rFonts w:ascii="Verdana" w:eastAsia="Times New Roman" w:hAnsi="Verdana"/>
                <w:szCs w:val="18"/>
                <w:lang w:val="sr-Latn-RS"/>
              </w:rPr>
              <w:t xml:space="preserve">i </w:t>
            </w:r>
            <w:r w:rsidR="00C155DF" w:rsidRPr="00E6759F">
              <w:rPr>
                <w:rFonts w:ascii="Verdana" w:eastAsia="Times New Roman" w:hAnsi="Verdana"/>
                <w:szCs w:val="18"/>
                <w:lang w:val="sr-Latn-RS"/>
              </w:rPr>
              <w:t>za zemlju C</w:t>
            </w:r>
            <w:r w:rsidRPr="00E6759F">
              <w:rPr>
                <w:rFonts w:ascii="Verdana" w:eastAsia="Times New Roman" w:hAnsi="Verdana"/>
                <w:szCs w:val="18"/>
                <w:lang w:val="sr-Latn-RS"/>
              </w:rPr>
              <w:t xml:space="preserve"> zato što ona ne podržava dobrovoljnu saradnju, dok se član 26. može koristiti za brzu razmenu informacija između policija i drugih službi za sprovođenje zakona. </w:t>
            </w:r>
          </w:p>
          <w:p w14:paraId="71152D81" w14:textId="6C33261A" w:rsidR="00E72411" w:rsidRPr="00E6759F" w:rsidRDefault="00611121" w:rsidP="00E6759F">
            <w:pPr>
              <w:pStyle w:val="Subtitle"/>
              <w:numPr>
                <w:ilvl w:val="0"/>
                <w:numId w:val="31"/>
              </w:numPr>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 xml:space="preserve">Zemlje </w:t>
            </w:r>
            <w:r w:rsidR="00E72411" w:rsidRPr="00E6759F">
              <w:rPr>
                <w:rFonts w:ascii="Verdana" w:eastAsia="Times New Roman" w:hAnsi="Verdana"/>
                <w:szCs w:val="18"/>
                <w:lang w:val="sr-Latn-RS"/>
              </w:rPr>
              <w:t xml:space="preserve">A, B </w:t>
            </w:r>
            <w:r w:rsidRPr="00E6759F">
              <w:rPr>
                <w:rFonts w:ascii="Verdana" w:eastAsia="Times New Roman" w:hAnsi="Verdana"/>
                <w:szCs w:val="18"/>
                <w:lang w:val="sr-Latn-RS"/>
              </w:rPr>
              <w:t xml:space="preserve">i </w:t>
            </w:r>
            <w:r w:rsidR="00E72411" w:rsidRPr="00E6759F">
              <w:rPr>
                <w:rFonts w:ascii="Verdana" w:eastAsia="Times New Roman" w:hAnsi="Verdana"/>
                <w:szCs w:val="18"/>
                <w:lang w:val="sr-Latn-RS"/>
              </w:rPr>
              <w:t xml:space="preserve">C </w:t>
            </w:r>
            <w:r w:rsidRPr="00E6759F">
              <w:rPr>
                <w:rFonts w:ascii="Verdana" w:eastAsia="Times New Roman" w:hAnsi="Verdana"/>
                <w:szCs w:val="18"/>
                <w:lang w:val="sr-Latn-RS"/>
              </w:rPr>
              <w:t xml:space="preserve">mogu zajednički da organizuju primenu članova 33. i 34. između lica iz zemlje A koji koriste račune </w:t>
            </w:r>
            <w:r w:rsidRPr="00E6759F">
              <w:rPr>
                <w:rFonts w:ascii="Verdana" w:eastAsia="Times New Roman" w:hAnsi="Verdana"/>
                <w:i/>
                <w:szCs w:val="18"/>
                <w:lang w:val="sr-Latn-RS"/>
              </w:rPr>
              <w:t>OLPC</w:t>
            </w:r>
            <w:r w:rsidRPr="00E6759F">
              <w:rPr>
                <w:rFonts w:ascii="Verdana" w:eastAsia="Times New Roman" w:hAnsi="Verdana"/>
                <w:szCs w:val="18"/>
                <w:lang w:val="sr-Latn-RS"/>
              </w:rPr>
              <w:t xml:space="preserve"> i</w:t>
            </w:r>
            <w:r w:rsidR="003B06B5" w:rsidRPr="00E6759F">
              <w:rPr>
                <w:rFonts w:ascii="Verdana" w:eastAsia="Times New Roman" w:hAnsi="Verdana"/>
                <w:szCs w:val="18"/>
                <w:lang w:val="sr-Latn-RS"/>
              </w:rPr>
              <w:t xml:space="preserve"> </w:t>
            </w:r>
            <w:r w:rsidRPr="00E6759F">
              <w:rPr>
                <w:rFonts w:ascii="Verdana" w:eastAsia="Times New Roman" w:hAnsi="Verdana"/>
                <w:i/>
                <w:szCs w:val="18"/>
                <w:lang w:val="sr-Latn-RS"/>
              </w:rPr>
              <w:t>OLBC</w:t>
            </w:r>
            <w:r w:rsidRPr="00E6759F">
              <w:rPr>
                <w:rFonts w:ascii="Verdana" w:eastAsia="Times New Roman" w:hAnsi="Verdana"/>
                <w:szCs w:val="18"/>
                <w:lang w:val="sr-Latn-RS"/>
              </w:rPr>
              <w:t xml:space="preserve"> u zemljama B i C. </w:t>
            </w:r>
          </w:p>
        </w:tc>
      </w:tr>
      <w:tr w:rsidR="00E72411" w:rsidRPr="00E6759F" w14:paraId="4D96F893" w14:textId="77777777" w:rsidTr="000F2415">
        <w:trPr>
          <w:trHeight w:val="1439"/>
        </w:trPr>
        <w:tc>
          <w:tcPr>
            <w:tcW w:w="1525" w:type="dxa"/>
            <w:vAlign w:val="center"/>
          </w:tcPr>
          <w:p w14:paraId="18140A3B" w14:textId="2D46346E" w:rsidR="00E72411" w:rsidRPr="00E6759F" w:rsidRDefault="00E72411"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t>25</w:t>
            </w:r>
            <w:r w:rsidR="00A51FE8" w:rsidRPr="00E6759F">
              <w:rPr>
                <w:rFonts w:ascii="Verdana" w:hAnsi="Verdana"/>
                <w:sz w:val="18"/>
                <w:szCs w:val="18"/>
                <w:lang w:val="sr-Latn-RS"/>
              </w:rPr>
              <w:t>.</w:t>
            </w:r>
          </w:p>
        </w:tc>
        <w:tc>
          <w:tcPr>
            <w:tcW w:w="7485" w:type="dxa"/>
            <w:gridSpan w:val="2"/>
            <w:vAlign w:val="center"/>
          </w:tcPr>
          <w:p w14:paraId="14427F4A" w14:textId="01E2AB79" w:rsidR="00611121" w:rsidRPr="00E6759F" w:rsidRDefault="002013E5" w:rsidP="00E6759F">
            <w:pPr>
              <w:pStyle w:val="Subtitle"/>
              <w:spacing w:before="120" w:line="260" w:lineRule="atLeast"/>
              <w:ind w:firstLine="1"/>
              <w:rPr>
                <w:rFonts w:ascii="Verdana" w:eastAsia="Times New Roman" w:hAnsi="Verdana"/>
                <w:szCs w:val="18"/>
                <w:lang w:val="sr-Latn-RS"/>
              </w:rPr>
            </w:pPr>
            <w:r w:rsidRPr="00E6759F">
              <w:rPr>
                <w:rFonts w:ascii="Verdana" w:eastAsia="Times New Roman" w:hAnsi="Verdana"/>
                <w:szCs w:val="18"/>
                <w:lang w:val="sr-Latn-RS"/>
              </w:rPr>
              <w:t>Slajd sadrži pitanja i odgovore u vezi sa studijom slučaja namenjene</w:t>
            </w:r>
            <w:r w:rsidR="003B06B5" w:rsidRPr="00E6759F">
              <w:rPr>
                <w:rFonts w:ascii="Verdana" w:eastAsia="Times New Roman" w:hAnsi="Verdana"/>
                <w:szCs w:val="18"/>
                <w:lang w:val="sr-Latn-RS"/>
              </w:rPr>
              <w:t xml:space="preserve"> </w:t>
            </w:r>
            <w:r w:rsidR="00611121" w:rsidRPr="00E6759F">
              <w:rPr>
                <w:rFonts w:ascii="Verdana" w:eastAsia="Times New Roman" w:hAnsi="Verdana"/>
                <w:szCs w:val="18"/>
                <w:lang w:val="sr-Latn-RS"/>
              </w:rPr>
              <w:t xml:space="preserve">grupi br. 4. </w:t>
            </w:r>
          </w:p>
          <w:p w14:paraId="53FA419F" w14:textId="196344DA" w:rsidR="00E72411" w:rsidRPr="00E6759F" w:rsidRDefault="00611121" w:rsidP="00E6759F">
            <w:pPr>
              <w:pStyle w:val="Subtitle"/>
              <w:spacing w:before="120" w:line="260" w:lineRule="atLeast"/>
              <w:ind w:firstLine="1"/>
              <w:rPr>
                <w:rFonts w:ascii="Verdana" w:hAnsi="Verdana"/>
                <w:szCs w:val="18"/>
                <w:lang w:val="sr-Latn-RS"/>
              </w:rPr>
            </w:pPr>
            <w:r w:rsidRPr="00E6759F">
              <w:rPr>
                <w:rFonts w:ascii="Verdana" w:hAnsi="Verdana"/>
                <w:szCs w:val="18"/>
                <w:lang w:val="sr-Latn-RS"/>
              </w:rPr>
              <w:t>Odgovori</w:t>
            </w:r>
            <w:r w:rsidR="00E72411" w:rsidRPr="00E6759F">
              <w:rPr>
                <w:rFonts w:ascii="Verdana" w:hAnsi="Verdana"/>
                <w:szCs w:val="18"/>
                <w:lang w:val="sr-Latn-RS"/>
              </w:rPr>
              <w:t>:</w:t>
            </w:r>
          </w:p>
          <w:p w14:paraId="5183C253" w14:textId="6FD901D8" w:rsidR="000323D5" w:rsidRPr="00E6759F" w:rsidRDefault="00611121" w:rsidP="00E6759F">
            <w:pPr>
              <w:pStyle w:val="ListParagraph"/>
              <w:numPr>
                <w:ilvl w:val="0"/>
                <w:numId w:val="33"/>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Vlasnik računa i način korišćenja</w:t>
            </w:r>
            <w:r w:rsidR="003B06B5" w:rsidRPr="00E6759F">
              <w:rPr>
                <w:rFonts w:ascii="Verdana" w:hAnsi="Verdana"/>
                <w:sz w:val="18"/>
                <w:szCs w:val="18"/>
                <w:lang w:val="sr-Latn-RS"/>
              </w:rPr>
              <w:t xml:space="preserve"> </w:t>
            </w:r>
            <w:r w:rsidRPr="00E6759F">
              <w:rPr>
                <w:rFonts w:ascii="Verdana" w:hAnsi="Verdana"/>
                <w:i/>
                <w:sz w:val="18"/>
                <w:szCs w:val="18"/>
                <w:lang w:val="sr-Latn-RS"/>
              </w:rPr>
              <w:t>OLPC</w:t>
            </w:r>
            <w:r w:rsidRPr="00E6759F">
              <w:rPr>
                <w:rFonts w:ascii="Verdana" w:hAnsi="Verdana"/>
                <w:sz w:val="18"/>
                <w:szCs w:val="18"/>
                <w:lang w:val="sr-Latn-RS"/>
              </w:rPr>
              <w:t xml:space="preserve">, zapisi o transakcijama, </w:t>
            </w:r>
            <w:r w:rsidRPr="00E6759F">
              <w:rPr>
                <w:rFonts w:ascii="Verdana" w:hAnsi="Verdana"/>
                <w:i/>
                <w:sz w:val="18"/>
                <w:szCs w:val="18"/>
                <w:lang w:val="sr-Latn-RS"/>
              </w:rPr>
              <w:t>IP</w:t>
            </w:r>
            <w:r w:rsidRPr="00E6759F">
              <w:rPr>
                <w:rFonts w:ascii="Verdana" w:hAnsi="Verdana"/>
                <w:sz w:val="18"/>
                <w:szCs w:val="18"/>
                <w:lang w:val="sr-Latn-RS"/>
              </w:rPr>
              <w:t xml:space="preserve"> zapisi o komunikaciji sa </w:t>
            </w:r>
            <w:r w:rsidR="00E72411" w:rsidRPr="00E6759F">
              <w:rPr>
                <w:rFonts w:ascii="Verdana" w:hAnsi="Verdana"/>
                <w:i/>
                <w:sz w:val="18"/>
                <w:szCs w:val="18"/>
                <w:lang w:val="sr-Latn-RS"/>
              </w:rPr>
              <w:t>OLBC</w:t>
            </w:r>
            <w:r w:rsidR="00E72411" w:rsidRPr="00E6759F">
              <w:rPr>
                <w:rFonts w:ascii="Verdana" w:hAnsi="Verdana"/>
                <w:sz w:val="18"/>
                <w:szCs w:val="18"/>
                <w:lang w:val="sr-Latn-RS"/>
              </w:rPr>
              <w:t xml:space="preserve"> </w:t>
            </w:r>
            <w:r w:rsidR="006B10C9" w:rsidRPr="00E6759F">
              <w:rPr>
                <w:rFonts w:ascii="Verdana" w:hAnsi="Verdana"/>
                <w:sz w:val="18"/>
                <w:szCs w:val="18"/>
                <w:lang w:val="sr-Latn-RS"/>
              </w:rPr>
              <w:t xml:space="preserve">(kladioničarskim) </w:t>
            </w:r>
            <w:r w:rsidRPr="00E6759F">
              <w:rPr>
                <w:rFonts w:ascii="Verdana" w:hAnsi="Verdana"/>
                <w:sz w:val="18"/>
                <w:szCs w:val="18"/>
                <w:lang w:val="sr-Latn-RS"/>
              </w:rPr>
              <w:t>ra</w:t>
            </w:r>
            <w:r w:rsidR="00891DC4" w:rsidRPr="00E6759F">
              <w:rPr>
                <w:rFonts w:ascii="Verdana" w:hAnsi="Verdana"/>
                <w:sz w:val="18"/>
                <w:szCs w:val="18"/>
                <w:lang w:val="sr-Latn-RS"/>
              </w:rPr>
              <w:t>č</w:t>
            </w:r>
            <w:r w:rsidRPr="00E6759F">
              <w:rPr>
                <w:rFonts w:ascii="Verdana" w:hAnsi="Verdana"/>
                <w:sz w:val="18"/>
                <w:szCs w:val="18"/>
                <w:lang w:val="sr-Latn-RS"/>
              </w:rPr>
              <w:t xml:space="preserve">unima, </w:t>
            </w:r>
            <w:r w:rsidRPr="00E6759F">
              <w:rPr>
                <w:rFonts w:ascii="Verdana" w:hAnsi="Verdana"/>
                <w:i/>
                <w:sz w:val="18"/>
                <w:szCs w:val="18"/>
                <w:lang w:val="sr-Latn-RS"/>
              </w:rPr>
              <w:t>IP</w:t>
            </w:r>
            <w:r w:rsidRPr="00E6759F">
              <w:rPr>
                <w:rFonts w:ascii="Verdana" w:hAnsi="Verdana"/>
                <w:sz w:val="18"/>
                <w:szCs w:val="18"/>
                <w:lang w:val="sr-Latn-RS"/>
              </w:rPr>
              <w:t xml:space="preserve"> zapisi o komunikaciji sa bankama u zemlji A, članovi</w:t>
            </w:r>
            <w:r w:rsidR="00E72411" w:rsidRPr="00E6759F">
              <w:rPr>
                <w:rFonts w:ascii="Verdana" w:hAnsi="Verdana"/>
                <w:sz w:val="18"/>
                <w:szCs w:val="18"/>
                <w:lang w:val="sr-Latn-RS"/>
              </w:rPr>
              <w:t xml:space="preserve"> 29, 30</w:t>
            </w:r>
            <w:r w:rsidRPr="00E6759F">
              <w:rPr>
                <w:rFonts w:ascii="Verdana" w:hAnsi="Verdana"/>
                <w:sz w:val="18"/>
                <w:szCs w:val="18"/>
                <w:lang w:val="sr-Latn-RS"/>
              </w:rPr>
              <w:t>. i</w:t>
            </w:r>
            <w:r w:rsidR="00E72411" w:rsidRPr="00E6759F">
              <w:rPr>
                <w:rFonts w:ascii="Verdana" w:hAnsi="Verdana"/>
                <w:sz w:val="18"/>
                <w:szCs w:val="18"/>
                <w:lang w:val="sr-Latn-RS"/>
              </w:rPr>
              <w:t xml:space="preserve"> 31</w:t>
            </w:r>
            <w:r w:rsidR="000323D5" w:rsidRPr="00E6759F">
              <w:rPr>
                <w:rFonts w:ascii="Verdana" w:hAnsi="Verdana"/>
                <w:sz w:val="18"/>
                <w:szCs w:val="18"/>
                <w:lang w:val="sr-Latn-RS"/>
              </w:rPr>
              <w:t>. u vezi sa prethodnim tokom i razmenom podataka;</w:t>
            </w:r>
          </w:p>
          <w:p w14:paraId="4B4E05D1" w14:textId="77777777" w:rsidR="000323D5" w:rsidRPr="00E6759F" w:rsidRDefault="000323D5" w:rsidP="00E6759F">
            <w:pPr>
              <w:pStyle w:val="ListParagraph"/>
              <w:numPr>
                <w:ilvl w:val="0"/>
                <w:numId w:val="33"/>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 xml:space="preserve">Da, zato što </w:t>
            </w:r>
            <w:r w:rsidR="00E72411" w:rsidRPr="00E6759F">
              <w:rPr>
                <w:rFonts w:ascii="Verdana" w:hAnsi="Verdana"/>
                <w:i/>
                <w:sz w:val="18"/>
                <w:szCs w:val="18"/>
                <w:lang w:val="sr-Latn-RS"/>
              </w:rPr>
              <w:t>OLPC</w:t>
            </w:r>
            <w:r w:rsidR="00E72411" w:rsidRPr="00E6759F">
              <w:rPr>
                <w:rFonts w:ascii="Verdana" w:hAnsi="Verdana"/>
                <w:sz w:val="18"/>
                <w:szCs w:val="18"/>
                <w:lang w:val="sr-Latn-RS"/>
              </w:rPr>
              <w:t xml:space="preserve"> </w:t>
            </w:r>
            <w:r w:rsidRPr="00E6759F">
              <w:rPr>
                <w:rFonts w:ascii="Verdana" w:hAnsi="Verdana"/>
                <w:sz w:val="18"/>
                <w:szCs w:val="18"/>
                <w:lang w:val="sr-Latn-RS"/>
              </w:rPr>
              <w:t>podržava dobrovoljnu saradnju, pa se pre primene članova mogu tražiti BSI i neki podaci o saobraćaju;</w:t>
            </w:r>
          </w:p>
          <w:p w14:paraId="27F27B82" w14:textId="77777777" w:rsidR="000323D5" w:rsidRPr="00E6759F" w:rsidRDefault="000323D5" w:rsidP="00E6759F">
            <w:pPr>
              <w:pStyle w:val="ListParagraph"/>
              <w:numPr>
                <w:ilvl w:val="0"/>
                <w:numId w:val="33"/>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 xml:space="preserve">Zemlja </w:t>
            </w:r>
            <w:r w:rsidR="00E72411" w:rsidRPr="00E6759F">
              <w:rPr>
                <w:rFonts w:ascii="Verdana" w:hAnsi="Verdana"/>
                <w:sz w:val="18"/>
                <w:szCs w:val="18"/>
                <w:lang w:val="sr-Latn-RS"/>
              </w:rPr>
              <w:t xml:space="preserve">A </w:t>
            </w:r>
            <w:r w:rsidRPr="00E6759F">
              <w:rPr>
                <w:rFonts w:ascii="Verdana" w:hAnsi="Verdana"/>
                <w:sz w:val="18"/>
                <w:szCs w:val="18"/>
                <w:lang w:val="sr-Latn-RS"/>
              </w:rPr>
              <w:t xml:space="preserve">će se sada usredsrediti na lica koja dobijaju uplate na svoje bankovne račune; </w:t>
            </w:r>
          </w:p>
          <w:p w14:paraId="4C356B5E" w14:textId="7328AC58" w:rsidR="002106B5" w:rsidRPr="00E6759F" w:rsidRDefault="000323D5" w:rsidP="00E6759F">
            <w:pPr>
              <w:pStyle w:val="ListParagraph"/>
              <w:numPr>
                <w:ilvl w:val="0"/>
                <w:numId w:val="33"/>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 xml:space="preserve">Zemlja A se sada vraća na članove </w:t>
            </w:r>
            <w:r w:rsidR="00E72411" w:rsidRPr="00E6759F">
              <w:rPr>
                <w:rFonts w:ascii="Verdana" w:hAnsi="Verdana"/>
                <w:sz w:val="18"/>
                <w:szCs w:val="18"/>
                <w:lang w:val="sr-Latn-RS"/>
              </w:rPr>
              <w:t>16, 18</w:t>
            </w:r>
            <w:r w:rsidRPr="00E6759F">
              <w:rPr>
                <w:rFonts w:ascii="Verdana" w:hAnsi="Verdana"/>
                <w:sz w:val="18"/>
                <w:szCs w:val="18"/>
                <w:lang w:val="sr-Latn-RS"/>
              </w:rPr>
              <w:t xml:space="preserve">. i </w:t>
            </w:r>
            <w:r w:rsidR="00E72411" w:rsidRPr="00E6759F">
              <w:rPr>
                <w:rFonts w:ascii="Verdana" w:hAnsi="Verdana"/>
                <w:sz w:val="18"/>
                <w:szCs w:val="18"/>
                <w:lang w:val="sr-Latn-RS"/>
              </w:rPr>
              <w:t>19</w:t>
            </w:r>
            <w:r w:rsidRPr="00E6759F">
              <w:rPr>
                <w:rFonts w:ascii="Verdana" w:hAnsi="Verdana"/>
                <w:sz w:val="18"/>
                <w:szCs w:val="18"/>
                <w:lang w:val="sr-Latn-RS"/>
              </w:rPr>
              <w:t xml:space="preserve"> u </w:t>
            </w:r>
            <w:r w:rsidR="002106B5" w:rsidRPr="00E6759F">
              <w:rPr>
                <w:rFonts w:ascii="Verdana" w:hAnsi="Verdana"/>
                <w:sz w:val="18"/>
                <w:szCs w:val="18"/>
                <w:lang w:val="sr-Latn-RS"/>
              </w:rPr>
              <w:t xml:space="preserve">vezi sa nalozima za novčane transfere iz </w:t>
            </w:r>
            <w:r w:rsidR="00E72411" w:rsidRPr="00E6759F">
              <w:rPr>
                <w:rFonts w:ascii="Verdana" w:hAnsi="Verdana"/>
                <w:i/>
                <w:sz w:val="18"/>
                <w:szCs w:val="18"/>
                <w:lang w:val="sr-Latn-RS"/>
              </w:rPr>
              <w:t>OLPC</w:t>
            </w:r>
            <w:r w:rsidR="00E72411" w:rsidRPr="00E6759F">
              <w:rPr>
                <w:rFonts w:ascii="Verdana" w:hAnsi="Verdana"/>
                <w:sz w:val="18"/>
                <w:szCs w:val="18"/>
                <w:lang w:val="sr-Latn-RS"/>
              </w:rPr>
              <w:t xml:space="preserve"> </w:t>
            </w:r>
            <w:r w:rsidR="002106B5" w:rsidRPr="00E6759F">
              <w:rPr>
                <w:rFonts w:ascii="Verdana" w:hAnsi="Verdana"/>
                <w:sz w:val="18"/>
                <w:szCs w:val="18"/>
                <w:lang w:val="sr-Latn-RS"/>
              </w:rPr>
              <w:t xml:space="preserve">prema lokalnim bankama, a ako bude potrebno, mogu se primeniti i članovi 20. i 21. za podatke o saobraćaju i podatke iz sadržaja između glavnih krivaca i mula koje prenose novac; </w:t>
            </w:r>
          </w:p>
          <w:p w14:paraId="23EF743C" w14:textId="04B55F6B" w:rsidR="00891DC4" w:rsidRPr="00E6759F" w:rsidRDefault="00891DC4" w:rsidP="00E6759F">
            <w:pPr>
              <w:pStyle w:val="ListParagraph"/>
              <w:numPr>
                <w:ilvl w:val="0"/>
                <w:numId w:val="33"/>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K</w:t>
            </w:r>
            <w:r w:rsidR="002106B5" w:rsidRPr="00E6759F">
              <w:rPr>
                <w:rFonts w:ascii="Verdana" w:hAnsi="Verdana"/>
                <w:sz w:val="18"/>
                <w:szCs w:val="18"/>
                <w:lang w:val="sr-Latn-RS"/>
              </w:rPr>
              <w:t>ada je reč o društvenim medijima</w:t>
            </w:r>
            <w:r w:rsidR="00D52A33" w:rsidRPr="00E6759F">
              <w:rPr>
                <w:rFonts w:ascii="Verdana" w:hAnsi="Verdana"/>
                <w:sz w:val="18"/>
                <w:szCs w:val="18"/>
                <w:lang w:val="sr-Latn-RS"/>
              </w:rPr>
              <w:t>,</w:t>
            </w:r>
            <w:r w:rsidR="002106B5" w:rsidRPr="00E6759F">
              <w:rPr>
                <w:rFonts w:ascii="Verdana" w:hAnsi="Verdana"/>
                <w:sz w:val="18"/>
                <w:szCs w:val="18"/>
                <w:lang w:val="sr-Latn-RS"/>
              </w:rPr>
              <w:t xml:space="preserve"> članovi </w:t>
            </w:r>
            <w:r w:rsidR="00E72411" w:rsidRPr="00E6759F">
              <w:rPr>
                <w:rFonts w:ascii="Verdana" w:hAnsi="Verdana"/>
                <w:sz w:val="18"/>
                <w:szCs w:val="18"/>
                <w:lang w:val="sr-Latn-RS"/>
              </w:rPr>
              <w:t>16</w:t>
            </w:r>
            <w:r w:rsidR="002106B5" w:rsidRPr="00E6759F">
              <w:rPr>
                <w:rFonts w:ascii="Verdana" w:hAnsi="Verdana"/>
                <w:sz w:val="18"/>
                <w:szCs w:val="18"/>
                <w:lang w:val="sr-Latn-RS"/>
              </w:rPr>
              <w:t xml:space="preserve">. i </w:t>
            </w:r>
            <w:r w:rsidR="00E72411" w:rsidRPr="00E6759F">
              <w:rPr>
                <w:rFonts w:ascii="Verdana" w:hAnsi="Verdana"/>
                <w:sz w:val="18"/>
                <w:szCs w:val="18"/>
                <w:lang w:val="sr-Latn-RS"/>
              </w:rPr>
              <w:t>18</w:t>
            </w:r>
            <w:r w:rsidR="002106B5" w:rsidRPr="00E6759F">
              <w:rPr>
                <w:rFonts w:ascii="Verdana" w:hAnsi="Verdana"/>
                <w:sz w:val="18"/>
                <w:szCs w:val="18"/>
                <w:lang w:val="sr-Latn-RS"/>
              </w:rPr>
              <w:t>.</w:t>
            </w:r>
            <w:r w:rsidR="00D52A33" w:rsidRPr="00E6759F">
              <w:rPr>
                <w:rFonts w:ascii="Verdana" w:hAnsi="Verdana"/>
                <w:sz w:val="18"/>
                <w:szCs w:val="18"/>
                <w:lang w:val="sr-Latn-RS"/>
              </w:rPr>
              <w:t xml:space="preserve"> </w:t>
            </w:r>
            <w:r w:rsidRPr="00E6759F">
              <w:rPr>
                <w:rFonts w:ascii="Verdana" w:hAnsi="Verdana"/>
                <w:sz w:val="18"/>
                <w:szCs w:val="18"/>
                <w:lang w:val="sr-Latn-RS"/>
              </w:rPr>
              <w:t xml:space="preserve">za ponovnu proveru ranijeg BSI, dok za </w:t>
            </w:r>
            <w:r w:rsidRPr="00E6759F">
              <w:rPr>
                <w:rFonts w:ascii="Verdana" w:hAnsi="Verdana"/>
                <w:i/>
                <w:sz w:val="18"/>
                <w:szCs w:val="18"/>
                <w:lang w:val="sr-Latn-RS"/>
              </w:rPr>
              <w:t>VOIP</w:t>
            </w:r>
            <w:r w:rsidRPr="00E6759F">
              <w:rPr>
                <w:rFonts w:ascii="Verdana" w:hAnsi="Verdana"/>
                <w:sz w:val="18"/>
                <w:szCs w:val="18"/>
                <w:lang w:val="sr-Latn-RS"/>
              </w:rPr>
              <w:t xml:space="preserve"> treba primeniti članove 20. i 21;</w:t>
            </w:r>
          </w:p>
          <w:p w14:paraId="53D92CC2" w14:textId="1711A8C1" w:rsidR="00E72411" w:rsidRPr="00E6759F" w:rsidRDefault="00891DC4" w:rsidP="00E6759F">
            <w:pPr>
              <w:pStyle w:val="ListParagraph"/>
              <w:numPr>
                <w:ilvl w:val="0"/>
                <w:numId w:val="33"/>
              </w:numPr>
              <w:spacing w:before="120" w:after="120" w:line="260" w:lineRule="atLeast"/>
              <w:ind w:firstLine="1"/>
              <w:jc w:val="both"/>
              <w:rPr>
                <w:rFonts w:ascii="Verdana" w:hAnsi="Verdana"/>
                <w:sz w:val="18"/>
                <w:szCs w:val="18"/>
                <w:lang w:val="sr-Latn-RS"/>
              </w:rPr>
            </w:pPr>
            <w:r w:rsidRPr="00E6759F">
              <w:rPr>
                <w:rFonts w:ascii="Verdana" w:hAnsi="Verdana"/>
                <w:sz w:val="18"/>
                <w:szCs w:val="18"/>
                <w:lang w:val="sr-Latn-RS"/>
              </w:rPr>
              <w:t>Studija slučaja ima „otvoren kraj</w:t>
            </w:r>
            <w:r w:rsidR="009C6EBD" w:rsidRPr="00E6759F">
              <w:rPr>
                <w:rFonts w:ascii="Verdana" w:hAnsi="Verdana"/>
                <w:sz w:val="18"/>
                <w:szCs w:val="18"/>
                <w:lang w:val="sr-Latn-RS"/>
              </w:rPr>
              <w:t>”</w:t>
            </w:r>
            <w:r w:rsidRPr="00E6759F">
              <w:rPr>
                <w:rFonts w:ascii="Verdana" w:hAnsi="Verdana"/>
                <w:sz w:val="18"/>
                <w:szCs w:val="18"/>
                <w:lang w:val="sr-Latn-RS"/>
              </w:rPr>
              <w:t xml:space="preserve">, treba primeniti član 26, a ako polaznici žele da traže </w:t>
            </w:r>
            <w:r w:rsidR="009C6EBD" w:rsidRPr="00E6759F">
              <w:rPr>
                <w:rFonts w:ascii="Verdana" w:hAnsi="Verdana"/>
                <w:sz w:val="18"/>
                <w:szCs w:val="18"/>
                <w:lang w:val="sr-Latn-RS"/>
              </w:rPr>
              <w:t>da se u</w:t>
            </w:r>
            <w:r w:rsidRPr="00E6759F">
              <w:rPr>
                <w:rFonts w:ascii="Verdana" w:hAnsi="Verdana"/>
                <w:sz w:val="18"/>
                <w:szCs w:val="18"/>
                <w:lang w:val="sr-Latn-RS"/>
              </w:rPr>
              <w:t>hap</w:t>
            </w:r>
            <w:r w:rsidR="009C6EBD" w:rsidRPr="00E6759F">
              <w:rPr>
                <w:rFonts w:ascii="Verdana" w:hAnsi="Verdana"/>
                <w:sz w:val="18"/>
                <w:szCs w:val="18"/>
                <w:lang w:val="sr-Latn-RS"/>
              </w:rPr>
              <w:t>si</w:t>
            </w:r>
            <w:r w:rsidRPr="00E6759F">
              <w:rPr>
                <w:rFonts w:ascii="Verdana" w:hAnsi="Verdana"/>
                <w:sz w:val="18"/>
                <w:szCs w:val="18"/>
                <w:lang w:val="sr-Latn-RS"/>
              </w:rPr>
              <w:t xml:space="preserve"> glavn</w:t>
            </w:r>
            <w:r w:rsidR="009C6EBD" w:rsidRPr="00E6759F">
              <w:rPr>
                <w:rFonts w:ascii="Verdana" w:hAnsi="Verdana"/>
                <w:sz w:val="18"/>
                <w:szCs w:val="18"/>
                <w:lang w:val="sr-Latn-RS"/>
              </w:rPr>
              <w:t>i</w:t>
            </w:r>
            <w:r w:rsidRPr="00E6759F">
              <w:rPr>
                <w:rFonts w:ascii="Verdana" w:hAnsi="Verdana"/>
                <w:sz w:val="18"/>
                <w:szCs w:val="18"/>
                <w:lang w:val="sr-Latn-RS"/>
              </w:rPr>
              <w:t xml:space="preserve"> osumnjičen</w:t>
            </w:r>
            <w:r w:rsidR="009C6EBD" w:rsidRPr="00E6759F">
              <w:rPr>
                <w:rFonts w:ascii="Verdana" w:hAnsi="Verdana"/>
                <w:sz w:val="18"/>
                <w:szCs w:val="18"/>
                <w:lang w:val="sr-Latn-RS"/>
              </w:rPr>
              <w:t>i</w:t>
            </w:r>
            <w:r w:rsidRPr="00E6759F">
              <w:rPr>
                <w:rFonts w:ascii="Verdana" w:hAnsi="Verdana"/>
                <w:sz w:val="18"/>
                <w:szCs w:val="18"/>
                <w:lang w:val="sr-Latn-RS"/>
              </w:rPr>
              <w:t xml:space="preserve"> u zemlji E, onda se može primeniti član 24. da bi se zatražila ekstradicija. </w:t>
            </w:r>
          </w:p>
        </w:tc>
      </w:tr>
      <w:tr w:rsidR="00E72411" w:rsidRPr="00E6759F" w14:paraId="472412CA" w14:textId="77777777" w:rsidTr="000F2415">
        <w:trPr>
          <w:trHeight w:val="1439"/>
        </w:trPr>
        <w:tc>
          <w:tcPr>
            <w:tcW w:w="1525" w:type="dxa"/>
            <w:vAlign w:val="center"/>
          </w:tcPr>
          <w:p w14:paraId="22947A4A" w14:textId="4B1C705E" w:rsidR="00E72411" w:rsidRPr="00E6759F" w:rsidRDefault="00E72411"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t>28</w:t>
            </w:r>
            <w:r w:rsidR="009C6EBD" w:rsidRPr="00E6759F">
              <w:rPr>
                <w:rFonts w:ascii="Verdana" w:hAnsi="Verdana"/>
                <w:sz w:val="18"/>
                <w:szCs w:val="18"/>
                <w:lang w:val="sr-Latn-RS"/>
              </w:rPr>
              <w:t>–</w:t>
            </w:r>
            <w:r w:rsidRPr="00E6759F">
              <w:rPr>
                <w:rFonts w:ascii="Verdana" w:hAnsi="Verdana"/>
                <w:sz w:val="18"/>
                <w:szCs w:val="18"/>
                <w:lang w:val="sr-Latn-RS"/>
              </w:rPr>
              <w:t>31</w:t>
            </w:r>
            <w:r w:rsidR="00A51FE8" w:rsidRPr="00E6759F">
              <w:rPr>
                <w:rFonts w:ascii="Verdana" w:hAnsi="Verdana"/>
                <w:sz w:val="18"/>
                <w:szCs w:val="18"/>
                <w:lang w:val="sr-Latn-RS"/>
              </w:rPr>
              <w:t>.</w:t>
            </w:r>
          </w:p>
        </w:tc>
        <w:tc>
          <w:tcPr>
            <w:tcW w:w="7485" w:type="dxa"/>
            <w:gridSpan w:val="2"/>
            <w:vAlign w:val="center"/>
          </w:tcPr>
          <w:p w14:paraId="35242820" w14:textId="4E8A8ACC" w:rsidR="00E72411" w:rsidRPr="00E6759F" w:rsidRDefault="00891DC4" w:rsidP="00E6759F">
            <w:pPr>
              <w:pStyle w:val="Subtitle"/>
              <w:spacing w:before="120" w:line="260" w:lineRule="atLeast"/>
              <w:ind w:firstLine="720"/>
              <w:rPr>
                <w:rFonts w:ascii="Verdana" w:eastAsia="Times New Roman" w:hAnsi="Verdana"/>
                <w:szCs w:val="18"/>
                <w:lang w:val="sr-Latn-RS"/>
              </w:rPr>
            </w:pPr>
            <w:r w:rsidRPr="00E6759F">
              <w:rPr>
                <w:rFonts w:ascii="Verdana" w:eastAsia="Times New Roman" w:hAnsi="Verdana"/>
                <w:szCs w:val="18"/>
                <w:lang w:val="sr-Latn-RS"/>
              </w:rPr>
              <w:t>Slajdovi koji uvode u grupno izveštavanje i slede po</w:t>
            </w:r>
            <w:r w:rsidR="00672F6A" w:rsidRPr="00E6759F">
              <w:rPr>
                <w:rFonts w:ascii="Verdana" w:eastAsia="Times New Roman" w:hAnsi="Verdana"/>
                <w:szCs w:val="18"/>
                <w:lang w:val="sr-Latn-RS"/>
              </w:rPr>
              <w:t>što se ono završi</w:t>
            </w:r>
            <w:r w:rsidR="00E72411" w:rsidRPr="00E6759F">
              <w:rPr>
                <w:rFonts w:ascii="Verdana" w:eastAsia="Times New Roman" w:hAnsi="Verdana"/>
                <w:szCs w:val="18"/>
                <w:lang w:val="sr-Latn-RS"/>
              </w:rPr>
              <w:t>.</w:t>
            </w:r>
          </w:p>
        </w:tc>
      </w:tr>
      <w:tr w:rsidR="005F709E" w:rsidRPr="00E6759F" w14:paraId="1918B48F" w14:textId="77777777" w:rsidTr="00E6759F">
        <w:trPr>
          <w:trHeight w:val="890"/>
        </w:trPr>
        <w:tc>
          <w:tcPr>
            <w:tcW w:w="1525" w:type="dxa"/>
            <w:vAlign w:val="center"/>
          </w:tcPr>
          <w:p w14:paraId="224BC13F" w14:textId="1D0FA935" w:rsidR="005F709E" w:rsidRPr="00E6759F" w:rsidRDefault="00E72411" w:rsidP="00E6759F">
            <w:pPr>
              <w:spacing w:before="120" w:after="120" w:line="260" w:lineRule="atLeast"/>
              <w:jc w:val="center"/>
              <w:rPr>
                <w:rFonts w:ascii="Verdana" w:hAnsi="Verdana"/>
                <w:sz w:val="18"/>
                <w:szCs w:val="18"/>
                <w:lang w:val="sr-Latn-RS"/>
              </w:rPr>
            </w:pPr>
            <w:r w:rsidRPr="00E6759F">
              <w:rPr>
                <w:rFonts w:ascii="Verdana" w:hAnsi="Verdana"/>
                <w:sz w:val="18"/>
                <w:szCs w:val="18"/>
                <w:lang w:val="sr-Latn-RS"/>
              </w:rPr>
              <w:t>31</w:t>
            </w:r>
            <w:r w:rsidR="009C6EBD" w:rsidRPr="00E6759F">
              <w:rPr>
                <w:rFonts w:ascii="Verdana" w:hAnsi="Verdana"/>
                <w:sz w:val="18"/>
                <w:szCs w:val="18"/>
                <w:lang w:val="sr-Latn-RS"/>
              </w:rPr>
              <w:t>–</w:t>
            </w:r>
            <w:r w:rsidR="00891DC4" w:rsidRPr="00E6759F">
              <w:rPr>
                <w:rFonts w:ascii="Verdana" w:hAnsi="Verdana"/>
                <w:sz w:val="18"/>
                <w:szCs w:val="18"/>
                <w:lang w:val="sr-Latn-RS"/>
              </w:rPr>
              <w:t>3</w:t>
            </w:r>
            <w:r w:rsidRPr="00E6759F">
              <w:rPr>
                <w:rFonts w:ascii="Verdana" w:hAnsi="Verdana"/>
                <w:sz w:val="18"/>
                <w:szCs w:val="18"/>
                <w:lang w:val="sr-Latn-RS"/>
              </w:rPr>
              <w:t>3</w:t>
            </w:r>
            <w:r w:rsidR="00891DC4" w:rsidRPr="00E6759F">
              <w:rPr>
                <w:rFonts w:ascii="Verdana" w:hAnsi="Verdana"/>
                <w:sz w:val="18"/>
                <w:szCs w:val="18"/>
                <w:lang w:val="sr-Latn-RS"/>
              </w:rPr>
              <w:t>.</w:t>
            </w:r>
          </w:p>
        </w:tc>
        <w:tc>
          <w:tcPr>
            <w:tcW w:w="7485" w:type="dxa"/>
            <w:gridSpan w:val="2"/>
            <w:vAlign w:val="center"/>
          </w:tcPr>
          <w:p w14:paraId="2D9003B9" w14:textId="7ACED411" w:rsidR="00891DC4" w:rsidRPr="00E6759F" w:rsidRDefault="00891DC4" w:rsidP="00E6759F">
            <w:pPr>
              <w:spacing w:before="120" w:after="120" w:line="260" w:lineRule="atLeast"/>
              <w:ind w:firstLine="720"/>
              <w:jc w:val="both"/>
              <w:rPr>
                <w:rFonts w:ascii="Verdana" w:hAnsi="Verdana"/>
                <w:sz w:val="18"/>
                <w:szCs w:val="18"/>
                <w:lang w:val="sr-Latn-RS"/>
              </w:rPr>
            </w:pPr>
            <w:r w:rsidRPr="00E6759F">
              <w:rPr>
                <w:rFonts w:ascii="Verdana" w:hAnsi="Verdana"/>
                <w:sz w:val="18"/>
                <w:szCs w:val="18"/>
                <w:lang w:val="sr-Latn-RS"/>
              </w:rPr>
              <w:t xml:space="preserve">Zaključni slajdovi omogućavaju predavaču da još jednom razmotri sve ciljeve učenja zajedno sa polaznicima kako bi svi mogli biti sigurni kakva su postignuća ostvarili. To je takođe prilika polaznicima da postave bilo koje pitanje </w:t>
            </w:r>
            <w:r w:rsidR="009C6EBD" w:rsidRPr="00E6759F">
              <w:rPr>
                <w:rFonts w:ascii="Verdana" w:hAnsi="Verdana"/>
                <w:sz w:val="18"/>
                <w:szCs w:val="18"/>
                <w:lang w:val="sr-Latn-RS"/>
              </w:rPr>
              <w:t>u vezi sa svim što</w:t>
            </w:r>
            <w:r w:rsidRPr="00E6759F">
              <w:rPr>
                <w:rFonts w:ascii="Verdana" w:hAnsi="Verdana"/>
                <w:sz w:val="18"/>
                <w:szCs w:val="18"/>
                <w:lang w:val="sr-Latn-RS"/>
              </w:rPr>
              <w:t xml:space="preserve"> im je ostalo nedorečeno ili koje se odnosi na neku oblast u kojoj nisu u potpunosti shvatili sve što je bilo prezentirano. </w:t>
            </w:r>
          </w:p>
          <w:p w14:paraId="4F4159A3" w14:textId="3C610D29" w:rsidR="005F709E" w:rsidRPr="00E6759F" w:rsidRDefault="00891DC4" w:rsidP="00E6759F">
            <w:pPr>
              <w:spacing w:before="120" w:after="120" w:line="260" w:lineRule="atLeast"/>
              <w:ind w:firstLine="720"/>
              <w:jc w:val="both"/>
              <w:rPr>
                <w:rFonts w:ascii="Verdana" w:hAnsi="Verdana"/>
                <w:sz w:val="18"/>
                <w:szCs w:val="18"/>
                <w:lang w:val="sr-Latn-RS"/>
              </w:rPr>
            </w:pPr>
            <w:r w:rsidRPr="00E6759F">
              <w:rPr>
                <w:rFonts w:ascii="Verdana" w:hAnsi="Verdana"/>
                <w:sz w:val="18"/>
                <w:szCs w:val="18"/>
                <w:lang w:val="sr-Latn-RS"/>
              </w:rPr>
              <w:lastRenderedPageBreak/>
              <w:t xml:space="preserve">Pored toga, predavač može iskoristiti sesiju da proveri stečeno znanje polaznika tako što će im postavljati pitanja. To je važno zato što nije predviđeno nikakvo formalno ocenjivanje na kursu. </w:t>
            </w:r>
          </w:p>
        </w:tc>
      </w:tr>
      <w:tr w:rsidR="00CB3026" w:rsidRPr="00E6759F" w14:paraId="2ECF09B7" w14:textId="77777777" w:rsidTr="00F1574D">
        <w:trPr>
          <w:trHeight w:val="890"/>
        </w:trPr>
        <w:tc>
          <w:tcPr>
            <w:tcW w:w="9010" w:type="dxa"/>
            <w:gridSpan w:val="3"/>
            <w:vAlign w:val="center"/>
          </w:tcPr>
          <w:p w14:paraId="55ED1F4B" w14:textId="5EA1C255" w:rsidR="00CB3026" w:rsidRPr="00E6759F" w:rsidRDefault="00116989" w:rsidP="00E6759F">
            <w:pPr>
              <w:spacing w:before="120" w:after="120" w:line="260" w:lineRule="atLeast"/>
              <w:rPr>
                <w:rFonts w:ascii="Verdana" w:hAnsi="Verdana"/>
                <w:b/>
                <w:sz w:val="22"/>
                <w:szCs w:val="22"/>
                <w:lang w:val="sr-Latn-RS"/>
              </w:rPr>
            </w:pPr>
            <w:r w:rsidRPr="00E6759F">
              <w:rPr>
                <w:rFonts w:ascii="Verdana" w:hAnsi="Verdana"/>
                <w:b/>
                <w:sz w:val="22"/>
                <w:szCs w:val="22"/>
                <w:lang w:val="sr-Latn-RS"/>
              </w:rPr>
              <w:lastRenderedPageBreak/>
              <w:t>Praktične vežbe</w:t>
            </w:r>
          </w:p>
          <w:p w14:paraId="04D65D89" w14:textId="37BACEA7" w:rsidR="00CB3026" w:rsidRPr="00E6759F" w:rsidRDefault="003C4BD8" w:rsidP="00E6759F">
            <w:pPr>
              <w:spacing w:before="120" w:after="120" w:line="260" w:lineRule="atLeast"/>
              <w:rPr>
                <w:rFonts w:ascii="Verdana" w:hAnsi="Verdana"/>
                <w:sz w:val="18"/>
                <w:szCs w:val="18"/>
                <w:lang w:val="sr-Latn-RS"/>
              </w:rPr>
            </w:pPr>
            <w:r w:rsidRPr="00E6759F">
              <w:rPr>
                <w:rFonts w:ascii="Verdana" w:hAnsi="Verdana"/>
                <w:color w:val="000000" w:themeColor="text1"/>
                <w:sz w:val="18"/>
                <w:szCs w:val="18"/>
                <w:lang w:val="sr-Latn-RS"/>
              </w:rPr>
              <w:t xml:space="preserve">Za ovu lekciju je </w:t>
            </w:r>
            <w:r w:rsidR="00116989" w:rsidRPr="00E6759F">
              <w:rPr>
                <w:rFonts w:ascii="Verdana" w:hAnsi="Verdana"/>
                <w:color w:val="000000" w:themeColor="text1"/>
                <w:sz w:val="18"/>
                <w:szCs w:val="18"/>
                <w:lang w:val="sr-Latn-RS"/>
              </w:rPr>
              <w:t xml:space="preserve">predviđena </w:t>
            </w:r>
            <w:r w:rsidRPr="00E6759F">
              <w:rPr>
                <w:rFonts w:ascii="Verdana" w:hAnsi="Verdana"/>
                <w:color w:val="000000" w:themeColor="text1"/>
                <w:sz w:val="18"/>
                <w:szCs w:val="18"/>
                <w:lang w:val="sr-Latn-RS"/>
              </w:rPr>
              <w:t>studija slučaja</w:t>
            </w:r>
            <w:r w:rsidR="00B3608C" w:rsidRPr="00E6759F">
              <w:rPr>
                <w:rFonts w:ascii="Verdana" w:hAnsi="Verdana"/>
                <w:color w:val="000000" w:themeColor="text1"/>
                <w:sz w:val="18"/>
                <w:szCs w:val="18"/>
                <w:lang w:val="sr-Latn-RS"/>
              </w:rPr>
              <w:t>.</w:t>
            </w:r>
          </w:p>
        </w:tc>
      </w:tr>
      <w:tr w:rsidR="00CB3026" w:rsidRPr="00E6759F" w14:paraId="603967A2" w14:textId="77777777" w:rsidTr="00F1574D">
        <w:tc>
          <w:tcPr>
            <w:tcW w:w="9010" w:type="dxa"/>
            <w:gridSpan w:val="3"/>
            <w:vAlign w:val="center"/>
          </w:tcPr>
          <w:p w14:paraId="57B48D1E" w14:textId="6BAA8C7B" w:rsidR="00CB3026" w:rsidRPr="00E6759F" w:rsidRDefault="00116989" w:rsidP="00E6759F">
            <w:pPr>
              <w:spacing w:before="120" w:after="120" w:line="260" w:lineRule="atLeast"/>
              <w:rPr>
                <w:rFonts w:ascii="Verdana" w:hAnsi="Verdana"/>
                <w:b/>
                <w:sz w:val="22"/>
                <w:szCs w:val="22"/>
                <w:lang w:val="sr-Latn-RS"/>
              </w:rPr>
            </w:pPr>
            <w:r w:rsidRPr="00E6759F">
              <w:rPr>
                <w:rFonts w:ascii="Verdana" w:hAnsi="Verdana"/>
                <w:b/>
                <w:sz w:val="22"/>
                <w:szCs w:val="22"/>
                <w:lang w:val="sr-Latn-RS"/>
              </w:rPr>
              <w:t>Procena/</w:t>
            </w:r>
            <w:r w:rsidR="009C6EBD" w:rsidRPr="00E6759F">
              <w:rPr>
                <w:rFonts w:ascii="Verdana" w:hAnsi="Verdana"/>
                <w:b/>
                <w:sz w:val="22"/>
                <w:szCs w:val="22"/>
                <w:lang w:val="sr-Latn-RS"/>
              </w:rPr>
              <w:t>k</w:t>
            </w:r>
            <w:r w:rsidRPr="00E6759F">
              <w:rPr>
                <w:rFonts w:ascii="Verdana" w:hAnsi="Verdana"/>
                <w:b/>
                <w:sz w:val="22"/>
                <w:szCs w:val="22"/>
                <w:lang w:val="sr-Latn-RS"/>
              </w:rPr>
              <w:t>ontrola znanja</w:t>
            </w:r>
          </w:p>
          <w:p w14:paraId="4496975B" w14:textId="432A7ED8" w:rsidR="00CB3026" w:rsidRPr="00E6759F" w:rsidRDefault="00116989" w:rsidP="00E6759F">
            <w:pPr>
              <w:spacing w:before="120" w:after="120" w:line="260" w:lineRule="atLeast"/>
              <w:rPr>
                <w:rFonts w:ascii="Verdana" w:hAnsi="Verdana"/>
                <w:sz w:val="18"/>
                <w:szCs w:val="18"/>
                <w:lang w:val="sr-Latn-RS"/>
              </w:rPr>
            </w:pPr>
            <w:r w:rsidRPr="00E6759F">
              <w:rPr>
                <w:rFonts w:ascii="Verdana" w:hAnsi="Verdana"/>
                <w:color w:val="000000" w:themeColor="text1"/>
                <w:sz w:val="18"/>
                <w:szCs w:val="18"/>
                <w:lang w:val="sr-Latn-RS"/>
              </w:rPr>
              <w:t xml:space="preserve">Nije planiran nikakav test znanja niti ocenjivanje za ovu sesiju. </w:t>
            </w:r>
          </w:p>
        </w:tc>
      </w:tr>
    </w:tbl>
    <w:p w14:paraId="15498912" w14:textId="77777777" w:rsidR="00D82C18" w:rsidRPr="00A53537" w:rsidRDefault="00D82C18">
      <w:pPr>
        <w:rPr>
          <w:rFonts w:ascii="Verdana" w:hAnsi="Verdana"/>
          <w:lang w:val="sr-Latn-RS"/>
        </w:rPr>
      </w:pPr>
    </w:p>
    <w:sectPr w:rsidR="00D82C18" w:rsidRPr="00A53537"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Bold">
    <w:altName w:val="Times New Roman"/>
    <w:panose1 w:val="020B0804030504040204"/>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0A701041"/>
    <w:multiLevelType w:val="hybridMultilevel"/>
    <w:tmpl w:val="74B491D4"/>
    <w:lvl w:ilvl="0" w:tplc="13CE29DE">
      <w:start w:val="1"/>
      <w:numFmt w:val="bullet"/>
      <w:lvlText w:val=""/>
      <w:lvlJc w:val="left"/>
      <w:pPr>
        <w:tabs>
          <w:tab w:val="num" w:pos="720"/>
        </w:tabs>
        <w:ind w:left="720" w:hanging="360"/>
      </w:pPr>
      <w:rPr>
        <w:rFonts w:ascii="Wingdings" w:hAnsi="Wingdings" w:hint="default"/>
      </w:rPr>
    </w:lvl>
    <w:lvl w:ilvl="1" w:tplc="963ABC4E" w:tentative="1">
      <w:start w:val="1"/>
      <w:numFmt w:val="bullet"/>
      <w:lvlText w:val=""/>
      <w:lvlJc w:val="left"/>
      <w:pPr>
        <w:tabs>
          <w:tab w:val="num" w:pos="1440"/>
        </w:tabs>
        <w:ind w:left="1440" w:hanging="360"/>
      </w:pPr>
      <w:rPr>
        <w:rFonts w:ascii="Wingdings" w:hAnsi="Wingdings" w:hint="default"/>
      </w:rPr>
    </w:lvl>
    <w:lvl w:ilvl="2" w:tplc="95322140">
      <w:start w:val="1"/>
      <w:numFmt w:val="bullet"/>
      <w:lvlText w:val=""/>
      <w:lvlJc w:val="left"/>
      <w:pPr>
        <w:tabs>
          <w:tab w:val="num" w:pos="2160"/>
        </w:tabs>
        <w:ind w:left="2160" w:hanging="360"/>
      </w:pPr>
      <w:rPr>
        <w:rFonts w:ascii="Wingdings" w:hAnsi="Wingdings" w:hint="default"/>
      </w:rPr>
    </w:lvl>
    <w:lvl w:ilvl="3" w:tplc="E4F2B646" w:tentative="1">
      <w:start w:val="1"/>
      <w:numFmt w:val="bullet"/>
      <w:lvlText w:val=""/>
      <w:lvlJc w:val="left"/>
      <w:pPr>
        <w:tabs>
          <w:tab w:val="num" w:pos="2880"/>
        </w:tabs>
        <w:ind w:left="2880" w:hanging="360"/>
      </w:pPr>
      <w:rPr>
        <w:rFonts w:ascii="Wingdings" w:hAnsi="Wingdings" w:hint="default"/>
      </w:rPr>
    </w:lvl>
    <w:lvl w:ilvl="4" w:tplc="4306AEF4" w:tentative="1">
      <w:start w:val="1"/>
      <w:numFmt w:val="bullet"/>
      <w:lvlText w:val=""/>
      <w:lvlJc w:val="left"/>
      <w:pPr>
        <w:tabs>
          <w:tab w:val="num" w:pos="3600"/>
        </w:tabs>
        <w:ind w:left="3600" w:hanging="360"/>
      </w:pPr>
      <w:rPr>
        <w:rFonts w:ascii="Wingdings" w:hAnsi="Wingdings" w:hint="default"/>
      </w:rPr>
    </w:lvl>
    <w:lvl w:ilvl="5" w:tplc="353E001E" w:tentative="1">
      <w:start w:val="1"/>
      <w:numFmt w:val="bullet"/>
      <w:lvlText w:val=""/>
      <w:lvlJc w:val="left"/>
      <w:pPr>
        <w:tabs>
          <w:tab w:val="num" w:pos="4320"/>
        </w:tabs>
        <w:ind w:left="4320" w:hanging="360"/>
      </w:pPr>
      <w:rPr>
        <w:rFonts w:ascii="Wingdings" w:hAnsi="Wingdings" w:hint="default"/>
      </w:rPr>
    </w:lvl>
    <w:lvl w:ilvl="6" w:tplc="DFDE06D6" w:tentative="1">
      <w:start w:val="1"/>
      <w:numFmt w:val="bullet"/>
      <w:lvlText w:val=""/>
      <w:lvlJc w:val="left"/>
      <w:pPr>
        <w:tabs>
          <w:tab w:val="num" w:pos="5040"/>
        </w:tabs>
        <w:ind w:left="5040" w:hanging="360"/>
      </w:pPr>
      <w:rPr>
        <w:rFonts w:ascii="Wingdings" w:hAnsi="Wingdings" w:hint="default"/>
      </w:rPr>
    </w:lvl>
    <w:lvl w:ilvl="7" w:tplc="9BA45DD8" w:tentative="1">
      <w:start w:val="1"/>
      <w:numFmt w:val="bullet"/>
      <w:lvlText w:val=""/>
      <w:lvlJc w:val="left"/>
      <w:pPr>
        <w:tabs>
          <w:tab w:val="num" w:pos="5760"/>
        </w:tabs>
        <w:ind w:left="5760" w:hanging="360"/>
      </w:pPr>
      <w:rPr>
        <w:rFonts w:ascii="Wingdings" w:hAnsi="Wingdings" w:hint="default"/>
      </w:rPr>
    </w:lvl>
    <w:lvl w:ilvl="8" w:tplc="A5CC35F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5490"/>
    <w:multiLevelType w:val="hybridMultilevel"/>
    <w:tmpl w:val="A170C0CA"/>
    <w:lvl w:ilvl="0" w:tplc="AB2AEBE8">
      <w:start w:val="1"/>
      <w:numFmt w:val="bullet"/>
      <w:lvlText w:val="-"/>
      <w:lvlJc w:val="left"/>
      <w:pPr>
        <w:tabs>
          <w:tab w:val="num" w:pos="720"/>
        </w:tabs>
        <w:ind w:left="720" w:hanging="360"/>
      </w:pPr>
      <w:rPr>
        <w:rFonts w:ascii="Times New Roman" w:hAnsi="Times New Roman" w:hint="default"/>
      </w:rPr>
    </w:lvl>
    <w:lvl w:ilvl="1" w:tplc="E44026C6" w:tentative="1">
      <w:start w:val="1"/>
      <w:numFmt w:val="bullet"/>
      <w:lvlText w:val="-"/>
      <w:lvlJc w:val="left"/>
      <w:pPr>
        <w:tabs>
          <w:tab w:val="num" w:pos="1440"/>
        </w:tabs>
        <w:ind w:left="1440" w:hanging="360"/>
      </w:pPr>
      <w:rPr>
        <w:rFonts w:ascii="Times New Roman" w:hAnsi="Times New Roman" w:hint="default"/>
      </w:rPr>
    </w:lvl>
    <w:lvl w:ilvl="2" w:tplc="ED0430EA" w:tentative="1">
      <w:start w:val="1"/>
      <w:numFmt w:val="bullet"/>
      <w:lvlText w:val="-"/>
      <w:lvlJc w:val="left"/>
      <w:pPr>
        <w:tabs>
          <w:tab w:val="num" w:pos="2160"/>
        </w:tabs>
        <w:ind w:left="2160" w:hanging="360"/>
      </w:pPr>
      <w:rPr>
        <w:rFonts w:ascii="Times New Roman" w:hAnsi="Times New Roman" w:hint="default"/>
      </w:rPr>
    </w:lvl>
    <w:lvl w:ilvl="3" w:tplc="E654E166" w:tentative="1">
      <w:start w:val="1"/>
      <w:numFmt w:val="bullet"/>
      <w:lvlText w:val="-"/>
      <w:lvlJc w:val="left"/>
      <w:pPr>
        <w:tabs>
          <w:tab w:val="num" w:pos="2880"/>
        </w:tabs>
        <w:ind w:left="2880" w:hanging="360"/>
      </w:pPr>
      <w:rPr>
        <w:rFonts w:ascii="Times New Roman" w:hAnsi="Times New Roman" w:hint="default"/>
      </w:rPr>
    </w:lvl>
    <w:lvl w:ilvl="4" w:tplc="958A46F0" w:tentative="1">
      <w:start w:val="1"/>
      <w:numFmt w:val="bullet"/>
      <w:lvlText w:val="-"/>
      <w:lvlJc w:val="left"/>
      <w:pPr>
        <w:tabs>
          <w:tab w:val="num" w:pos="3600"/>
        </w:tabs>
        <w:ind w:left="3600" w:hanging="360"/>
      </w:pPr>
      <w:rPr>
        <w:rFonts w:ascii="Times New Roman" w:hAnsi="Times New Roman" w:hint="default"/>
      </w:rPr>
    </w:lvl>
    <w:lvl w:ilvl="5" w:tplc="E9BC8BEC" w:tentative="1">
      <w:start w:val="1"/>
      <w:numFmt w:val="bullet"/>
      <w:lvlText w:val="-"/>
      <w:lvlJc w:val="left"/>
      <w:pPr>
        <w:tabs>
          <w:tab w:val="num" w:pos="4320"/>
        </w:tabs>
        <w:ind w:left="4320" w:hanging="360"/>
      </w:pPr>
      <w:rPr>
        <w:rFonts w:ascii="Times New Roman" w:hAnsi="Times New Roman" w:hint="default"/>
      </w:rPr>
    </w:lvl>
    <w:lvl w:ilvl="6" w:tplc="6270E690" w:tentative="1">
      <w:start w:val="1"/>
      <w:numFmt w:val="bullet"/>
      <w:lvlText w:val="-"/>
      <w:lvlJc w:val="left"/>
      <w:pPr>
        <w:tabs>
          <w:tab w:val="num" w:pos="5040"/>
        </w:tabs>
        <w:ind w:left="5040" w:hanging="360"/>
      </w:pPr>
      <w:rPr>
        <w:rFonts w:ascii="Times New Roman" w:hAnsi="Times New Roman" w:hint="default"/>
      </w:rPr>
    </w:lvl>
    <w:lvl w:ilvl="7" w:tplc="C76AC03C" w:tentative="1">
      <w:start w:val="1"/>
      <w:numFmt w:val="bullet"/>
      <w:lvlText w:val="-"/>
      <w:lvlJc w:val="left"/>
      <w:pPr>
        <w:tabs>
          <w:tab w:val="num" w:pos="5760"/>
        </w:tabs>
        <w:ind w:left="5760" w:hanging="360"/>
      </w:pPr>
      <w:rPr>
        <w:rFonts w:ascii="Times New Roman" w:hAnsi="Times New Roman" w:hint="default"/>
      </w:rPr>
    </w:lvl>
    <w:lvl w:ilvl="8" w:tplc="475E30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C2030"/>
    <w:multiLevelType w:val="hybridMultilevel"/>
    <w:tmpl w:val="2ABAA646"/>
    <w:lvl w:ilvl="0" w:tplc="76E0E764">
      <w:start w:val="1"/>
      <w:numFmt w:val="bullet"/>
      <w:lvlText w:val=""/>
      <w:lvlJc w:val="left"/>
      <w:pPr>
        <w:tabs>
          <w:tab w:val="num" w:pos="720"/>
        </w:tabs>
        <w:ind w:left="720" w:hanging="360"/>
      </w:pPr>
      <w:rPr>
        <w:rFonts w:ascii="Wingdings" w:hAnsi="Wingdings" w:hint="default"/>
      </w:rPr>
    </w:lvl>
    <w:lvl w:ilvl="1" w:tplc="64CE9B8C" w:tentative="1">
      <w:start w:val="1"/>
      <w:numFmt w:val="bullet"/>
      <w:lvlText w:val=""/>
      <w:lvlJc w:val="left"/>
      <w:pPr>
        <w:tabs>
          <w:tab w:val="num" w:pos="1440"/>
        </w:tabs>
        <w:ind w:left="1440" w:hanging="360"/>
      </w:pPr>
      <w:rPr>
        <w:rFonts w:ascii="Wingdings" w:hAnsi="Wingdings" w:hint="default"/>
      </w:rPr>
    </w:lvl>
    <w:lvl w:ilvl="2" w:tplc="BBE82432">
      <w:start w:val="1"/>
      <w:numFmt w:val="bullet"/>
      <w:lvlText w:val=""/>
      <w:lvlJc w:val="left"/>
      <w:pPr>
        <w:tabs>
          <w:tab w:val="num" w:pos="2160"/>
        </w:tabs>
        <w:ind w:left="2160" w:hanging="360"/>
      </w:pPr>
      <w:rPr>
        <w:rFonts w:ascii="Wingdings" w:hAnsi="Wingdings" w:hint="default"/>
      </w:rPr>
    </w:lvl>
    <w:lvl w:ilvl="3" w:tplc="09B0E294" w:tentative="1">
      <w:start w:val="1"/>
      <w:numFmt w:val="bullet"/>
      <w:lvlText w:val=""/>
      <w:lvlJc w:val="left"/>
      <w:pPr>
        <w:tabs>
          <w:tab w:val="num" w:pos="2880"/>
        </w:tabs>
        <w:ind w:left="2880" w:hanging="360"/>
      </w:pPr>
      <w:rPr>
        <w:rFonts w:ascii="Wingdings" w:hAnsi="Wingdings" w:hint="default"/>
      </w:rPr>
    </w:lvl>
    <w:lvl w:ilvl="4" w:tplc="0A84E248" w:tentative="1">
      <w:start w:val="1"/>
      <w:numFmt w:val="bullet"/>
      <w:lvlText w:val=""/>
      <w:lvlJc w:val="left"/>
      <w:pPr>
        <w:tabs>
          <w:tab w:val="num" w:pos="3600"/>
        </w:tabs>
        <w:ind w:left="3600" w:hanging="360"/>
      </w:pPr>
      <w:rPr>
        <w:rFonts w:ascii="Wingdings" w:hAnsi="Wingdings" w:hint="default"/>
      </w:rPr>
    </w:lvl>
    <w:lvl w:ilvl="5" w:tplc="99362F06" w:tentative="1">
      <w:start w:val="1"/>
      <w:numFmt w:val="bullet"/>
      <w:lvlText w:val=""/>
      <w:lvlJc w:val="left"/>
      <w:pPr>
        <w:tabs>
          <w:tab w:val="num" w:pos="4320"/>
        </w:tabs>
        <w:ind w:left="4320" w:hanging="360"/>
      </w:pPr>
      <w:rPr>
        <w:rFonts w:ascii="Wingdings" w:hAnsi="Wingdings" w:hint="default"/>
      </w:rPr>
    </w:lvl>
    <w:lvl w:ilvl="6" w:tplc="5D2839D2" w:tentative="1">
      <w:start w:val="1"/>
      <w:numFmt w:val="bullet"/>
      <w:lvlText w:val=""/>
      <w:lvlJc w:val="left"/>
      <w:pPr>
        <w:tabs>
          <w:tab w:val="num" w:pos="5040"/>
        </w:tabs>
        <w:ind w:left="5040" w:hanging="360"/>
      </w:pPr>
      <w:rPr>
        <w:rFonts w:ascii="Wingdings" w:hAnsi="Wingdings" w:hint="default"/>
      </w:rPr>
    </w:lvl>
    <w:lvl w:ilvl="7" w:tplc="A3C8A6B0" w:tentative="1">
      <w:start w:val="1"/>
      <w:numFmt w:val="bullet"/>
      <w:lvlText w:val=""/>
      <w:lvlJc w:val="left"/>
      <w:pPr>
        <w:tabs>
          <w:tab w:val="num" w:pos="5760"/>
        </w:tabs>
        <w:ind w:left="5760" w:hanging="360"/>
      </w:pPr>
      <w:rPr>
        <w:rFonts w:ascii="Wingdings" w:hAnsi="Wingdings" w:hint="default"/>
      </w:rPr>
    </w:lvl>
    <w:lvl w:ilvl="8" w:tplc="2712557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A6390"/>
    <w:multiLevelType w:val="hybridMultilevel"/>
    <w:tmpl w:val="CFB6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7F75E0"/>
    <w:multiLevelType w:val="hybridMultilevel"/>
    <w:tmpl w:val="BA6E84EA"/>
    <w:lvl w:ilvl="0" w:tplc="676AC70A">
      <w:start w:val="1"/>
      <w:numFmt w:val="bullet"/>
      <w:lvlText w:val=""/>
      <w:lvlJc w:val="left"/>
      <w:pPr>
        <w:tabs>
          <w:tab w:val="num" w:pos="720"/>
        </w:tabs>
        <w:ind w:left="720" w:hanging="360"/>
      </w:pPr>
      <w:rPr>
        <w:rFonts w:ascii="Wingdings" w:hAnsi="Wingdings" w:hint="default"/>
      </w:rPr>
    </w:lvl>
    <w:lvl w:ilvl="1" w:tplc="686A1774" w:tentative="1">
      <w:start w:val="1"/>
      <w:numFmt w:val="bullet"/>
      <w:lvlText w:val=""/>
      <w:lvlJc w:val="left"/>
      <w:pPr>
        <w:tabs>
          <w:tab w:val="num" w:pos="1440"/>
        </w:tabs>
        <w:ind w:left="1440" w:hanging="360"/>
      </w:pPr>
      <w:rPr>
        <w:rFonts w:ascii="Wingdings" w:hAnsi="Wingdings" w:hint="default"/>
      </w:rPr>
    </w:lvl>
    <w:lvl w:ilvl="2" w:tplc="322AF504" w:tentative="1">
      <w:start w:val="1"/>
      <w:numFmt w:val="bullet"/>
      <w:lvlText w:val=""/>
      <w:lvlJc w:val="left"/>
      <w:pPr>
        <w:tabs>
          <w:tab w:val="num" w:pos="2160"/>
        </w:tabs>
        <w:ind w:left="2160" w:hanging="360"/>
      </w:pPr>
      <w:rPr>
        <w:rFonts w:ascii="Wingdings" w:hAnsi="Wingdings" w:hint="default"/>
      </w:rPr>
    </w:lvl>
    <w:lvl w:ilvl="3" w:tplc="50402E64" w:tentative="1">
      <w:start w:val="1"/>
      <w:numFmt w:val="bullet"/>
      <w:lvlText w:val=""/>
      <w:lvlJc w:val="left"/>
      <w:pPr>
        <w:tabs>
          <w:tab w:val="num" w:pos="2880"/>
        </w:tabs>
        <w:ind w:left="2880" w:hanging="360"/>
      </w:pPr>
      <w:rPr>
        <w:rFonts w:ascii="Wingdings" w:hAnsi="Wingdings" w:hint="default"/>
      </w:rPr>
    </w:lvl>
    <w:lvl w:ilvl="4" w:tplc="36D4C720" w:tentative="1">
      <w:start w:val="1"/>
      <w:numFmt w:val="bullet"/>
      <w:lvlText w:val=""/>
      <w:lvlJc w:val="left"/>
      <w:pPr>
        <w:tabs>
          <w:tab w:val="num" w:pos="3600"/>
        </w:tabs>
        <w:ind w:left="3600" w:hanging="360"/>
      </w:pPr>
      <w:rPr>
        <w:rFonts w:ascii="Wingdings" w:hAnsi="Wingdings" w:hint="default"/>
      </w:rPr>
    </w:lvl>
    <w:lvl w:ilvl="5" w:tplc="B38211A6" w:tentative="1">
      <w:start w:val="1"/>
      <w:numFmt w:val="bullet"/>
      <w:lvlText w:val=""/>
      <w:lvlJc w:val="left"/>
      <w:pPr>
        <w:tabs>
          <w:tab w:val="num" w:pos="4320"/>
        </w:tabs>
        <w:ind w:left="4320" w:hanging="360"/>
      </w:pPr>
      <w:rPr>
        <w:rFonts w:ascii="Wingdings" w:hAnsi="Wingdings" w:hint="default"/>
      </w:rPr>
    </w:lvl>
    <w:lvl w:ilvl="6" w:tplc="593494BE" w:tentative="1">
      <w:start w:val="1"/>
      <w:numFmt w:val="bullet"/>
      <w:lvlText w:val=""/>
      <w:lvlJc w:val="left"/>
      <w:pPr>
        <w:tabs>
          <w:tab w:val="num" w:pos="5040"/>
        </w:tabs>
        <w:ind w:left="5040" w:hanging="360"/>
      </w:pPr>
      <w:rPr>
        <w:rFonts w:ascii="Wingdings" w:hAnsi="Wingdings" w:hint="default"/>
      </w:rPr>
    </w:lvl>
    <w:lvl w:ilvl="7" w:tplc="D6CCCD44" w:tentative="1">
      <w:start w:val="1"/>
      <w:numFmt w:val="bullet"/>
      <w:lvlText w:val=""/>
      <w:lvlJc w:val="left"/>
      <w:pPr>
        <w:tabs>
          <w:tab w:val="num" w:pos="5760"/>
        </w:tabs>
        <w:ind w:left="5760" w:hanging="360"/>
      </w:pPr>
      <w:rPr>
        <w:rFonts w:ascii="Wingdings" w:hAnsi="Wingdings" w:hint="default"/>
      </w:rPr>
    </w:lvl>
    <w:lvl w:ilvl="8" w:tplc="375ABE6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7434E1"/>
    <w:multiLevelType w:val="hybridMultilevel"/>
    <w:tmpl w:val="BFA49E84"/>
    <w:lvl w:ilvl="0" w:tplc="DCAAE294">
      <w:start w:val="1"/>
      <w:numFmt w:val="bullet"/>
      <w:lvlText w:val="-"/>
      <w:lvlJc w:val="left"/>
      <w:pPr>
        <w:tabs>
          <w:tab w:val="num" w:pos="720"/>
        </w:tabs>
        <w:ind w:left="720" w:hanging="360"/>
      </w:pPr>
      <w:rPr>
        <w:rFonts w:ascii="Times New Roman" w:hAnsi="Times New Roman" w:hint="default"/>
      </w:rPr>
    </w:lvl>
    <w:lvl w:ilvl="1" w:tplc="DC52BACE" w:tentative="1">
      <w:start w:val="1"/>
      <w:numFmt w:val="bullet"/>
      <w:lvlText w:val="-"/>
      <w:lvlJc w:val="left"/>
      <w:pPr>
        <w:tabs>
          <w:tab w:val="num" w:pos="1440"/>
        </w:tabs>
        <w:ind w:left="1440" w:hanging="360"/>
      </w:pPr>
      <w:rPr>
        <w:rFonts w:ascii="Times New Roman" w:hAnsi="Times New Roman" w:hint="default"/>
      </w:rPr>
    </w:lvl>
    <w:lvl w:ilvl="2" w:tplc="0B04E81A" w:tentative="1">
      <w:start w:val="1"/>
      <w:numFmt w:val="bullet"/>
      <w:lvlText w:val="-"/>
      <w:lvlJc w:val="left"/>
      <w:pPr>
        <w:tabs>
          <w:tab w:val="num" w:pos="2160"/>
        </w:tabs>
        <w:ind w:left="2160" w:hanging="360"/>
      </w:pPr>
      <w:rPr>
        <w:rFonts w:ascii="Times New Roman" w:hAnsi="Times New Roman" w:hint="default"/>
      </w:rPr>
    </w:lvl>
    <w:lvl w:ilvl="3" w:tplc="ECB6C9C8" w:tentative="1">
      <w:start w:val="1"/>
      <w:numFmt w:val="bullet"/>
      <w:lvlText w:val="-"/>
      <w:lvlJc w:val="left"/>
      <w:pPr>
        <w:tabs>
          <w:tab w:val="num" w:pos="2880"/>
        </w:tabs>
        <w:ind w:left="2880" w:hanging="360"/>
      </w:pPr>
      <w:rPr>
        <w:rFonts w:ascii="Times New Roman" w:hAnsi="Times New Roman" w:hint="default"/>
      </w:rPr>
    </w:lvl>
    <w:lvl w:ilvl="4" w:tplc="A9CED6FA" w:tentative="1">
      <w:start w:val="1"/>
      <w:numFmt w:val="bullet"/>
      <w:lvlText w:val="-"/>
      <w:lvlJc w:val="left"/>
      <w:pPr>
        <w:tabs>
          <w:tab w:val="num" w:pos="3600"/>
        </w:tabs>
        <w:ind w:left="3600" w:hanging="360"/>
      </w:pPr>
      <w:rPr>
        <w:rFonts w:ascii="Times New Roman" w:hAnsi="Times New Roman" w:hint="default"/>
      </w:rPr>
    </w:lvl>
    <w:lvl w:ilvl="5" w:tplc="C9520A12" w:tentative="1">
      <w:start w:val="1"/>
      <w:numFmt w:val="bullet"/>
      <w:lvlText w:val="-"/>
      <w:lvlJc w:val="left"/>
      <w:pPr>
        <w:tabs>
          <w:tab w:val="num" w:pos="4320"/>
        </w:tabs>
        <w:ind w:left="4320" w:hanging="360"/>
      </w:pPr>
      <w:rPr>
        <w:rFonts w:ascii="Times New Roman" w:hAnsi="Times New Roman" w:hint="default"/>
      </w:rPr>
    </w:lvl>
    <w:lvl w:ilvl="6" w:tplc="BDB67F1C" w:tentative="1">
      <w:start w:val="1"/>
      <w:numFmt w:val="bullet"/>
      <w:lvlText w:val="-"/>
      <w:lvlJc w:val="left"/>
      <w:pPr>
        <w:tabs>
          <w:tab w:val="num" w:pos="5040"/>
        </w:tabs>
        <w:ind w:left="5040" w:hanging="360"/>
      </w:pPr>
      <w:rPr>
        <w:rFonts w:ascii="Times New Roman" w:hAnsi="Times New Roman" w:hint="default"/>
      </w:rPr>
    </w:lvl>
    <w:lvl w:ilvl="7" w:tplc="E248A870" w:tentative="1">
      <w:start w:val="1"/>
      <w:numFmt w:val="bullet"/>
      <w:lvlText w:val="-"/>
      <w:lvlJc w:val="left"/>
      <w:pPr>
        <w:tabs>
          <w:tab w:val="num" w:pos="5760"/>
        </w:tabs>
        <w:ind w:left="5760" w:hanging="360"/>
      </w:pPr>
      <w:rPr>
        <w:rFonts w:ascii="Times New Roman" w:hAnsi="Times New Roman" w:hint="default"/>
      </w:rPr>
    </w:lvl>
    <w:lvl w:ilvl="8" w:tplc="5D723CC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A0E10C7"/>
    <w:multiLevelType w:val="hybridMultilevel"/>
    <w:tmpl w:val="AADA1F4A"/>
    <w:lvl w:ilvl="0" w:tplc="BB206376">
      <w:start w:val="1"/>
      <w:numFmt w:val="bullet"/>
      <w:lvlText w:val=""/>
      <w:lvlJc w:val="left"/>
      <w:pPr>
        <w:tabs>
          <w:tab w:val="num" w:pos="720"/>
        </w:tabs>
        <w:ind w:left="720" w:hanging="360"/>
      </w:pPr>
      <w:rPr>
        <w:rFonts w:ascii="Wingdings" w:hAnsi="Wingdings" w:hint="default"/>
      </w:rPr>
    </w:lvl>
    <w:lvl w:ilvl="1" w:tplc="426E0954" w:tentative="1">
      <w:start w:val="1"/>
      <w:numFmt w:val="bullet"/>
      <w:lvlText w:val=""/>
      <w:lvlJc w:val="left"/>
      <w:pPr>
        <w:tabs>
          <w:tab w:val="num" w:pos="1440"/>
        </w:tabs>
        <w:ind w:left="1440" w:hanging="360"/>
      </w:pPr>
      <w:rPr>
        <w:rFonts w:ascii="Wingdings" w:hAnsi="Wingdings" w:hint="default"/>
      </w:rPr>
    </w:lvl>
    <w:lvl w:ilvl="2" w:tplc="183CF7EE" w:tentative="1">
      <w:start w:val="1"/>
      <w:numFmt w:val="bullet"/>
      <w:lvlText w:val=""/>
      <w:lvlJc w:val="left"/>
      <w:pPr>
        <w:tabs>
          <w:tab w:val="num" w:pos="2160"/>
        </w:tabs>
        <w:ind w:left="2160" w:hanging="360"/>
      </w:pPr>
      <w:rPr>
        <w:rFonts w:ascii="Wingdings" w:hAnsi="Wingdings" w:hint="default"/>
      </w:rPr>
    </w:lvl>
    <w:lvl w:ilvl="3" w:tplc="F5A0C534" w:tentative="1">
      <w:start w:val="1"/>
      <w:numFmt w:val="bullet"/>
      <w:lvlText w:val=""/>
      <w:lvlJc w:val="left"/>
      <w:pPr>
        <w:tabs>
          <w:tab w:val="num" w:pos="2880"/>
        </w:tabs>
        <w:ind w:left="2880" w:hanging="360"/>
      </w:pPr>
      <w:rPr>
        <w:rFonts w:ascii="Wingdings" w:hAnsi="Wingdings" w:hint="default"/>
      </w:rPr>
    </w:lvl>
    <w:lvl w:ilvl="4" w:tplc="05DAF99A" w:tentative="1">
      <w:start w:val="1"/>
      <w:numFmt w:val="bullet"/>
      <w:lvlText w:val=""/>
      <w:lvlJc w:val="left"/>
      <w:pPr>
        <w:tabs>
          <w:tab w:val="num" w:pos="3600"/>
        </w:tabs>
        <w:ind w:left="3600" w:hanging="360"/>
      </w:pPr>
      <w:rPr>
        <w:rFonts w:ascii="Wingdings" w:hAnsi="Wingdings" w:hint="default"/>
      </w:rPr>
    </w:lvl>
    <w:lvl w:ilvl="5" w:tplc="0BA070E2" w:tentative="1">
      <w:start w:val="1"/>
      <w:numFmt w:val="bullet"/>
      <w:lvlText w:val=""/>
      <w:lvlJc w:val="left"/>
      <w:pPr>
        <w:tabs>
          <w:tab w:val="num" w:pos="4320"/>
        </w:tabs>
        <w:ind w:left="4320" w:hanging="360"/>
      </w:pPr>
      <w:rPr>
        <w:rFonts w:ascii="Wingdings" w:hAnsi="Wingdings" w:hint="default"/>
      </w:rPr>
    </w:lvl>
    <w:lvl w:ilvl="6" w:tplc="259AED74" w:tentative="1">
      <w:start w:val="1"/>
      <w:numFmt w:val="bullet"/>
      <w:lvlText w:val=""/>
      <w:lvlJc w:val="left"/>
      <w:pPr>
        <w:tabs>
          <w:tab w:val="num" w:pos="5040"/>
        </w:tabs>
        <w:ind w:left="5040" w:hanging="360"/>
      </w:pPr>
      <w:rPr>
        <w:rFonts w:ascii="Wingdings" w:hAnsi="Wingdings" w:hint="default"/>
      </w:rPr>
    </w:lvl>
    <w:lvl w:ilvl="7" w:tplc="2D8A85B8" w:tentative="1">
      <w:start w:val="1"/>
      <w:numFmt w:val="bullet"/>
      <w:lvlText w:val=""/>
      <w:lvlJc w:val="left"/>
      <w:pPr>
        <w:tabs>
          <w:tab w:val="num" w:pos="5760"/>
        </w:tabs>
        <w:ind w:left="5760" w:hanging="360"/>
      </w:pPr>
      <w:rPr>
        <w:rFonts w:ascii="Wingdings" w:hAnsi="Wingdings" w:hint="default"/>
      </w:rPr>
    </w:lvl>
    <w:lvl w:ilvl="8" w:tplc="7B8290E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5C56D6"/>
    <w:multiLevelType w:val="hybridMultilevel"/>
    <w:tmpl w:val="1070EADA"/>
    <w:lvl w:ilvl="0" w:tplc="6E0E98E6">
      <w:start w:val="1"/>
      <w:numFmt w:val="bullet"/>
      <w:lvlText w:val=""/>
      <w:lvlJc w:val="left"/>
      <w:pPr>
        <w:tabs>
          <w:tab w:val="num" w:pos="720"/>
        </w:tabs>
        <w:ind w:left="720" w:hanging="360"/>
      </w:pPr>
      <w:rPr>
        <w:rFonts w:ascii="Wingdings" w:hAnsi="Wingdings" w:hint="default"/>
      </w:rPr>
    </w:lvl>
    <w:lvl w:ilvl="1" w:tplc="251E3128" w:tentative="1">
      <w:start w:val="1"/>
      <w:numFmt w:val="bullet"/>
      <w:lvlText w:val=""/>
      <w:lvlJc w:val="left"/>
      <w:pPr>
        <w:tabs>
          <w:tab w:val="num" w:pos="1440"/>
        </w:tabs>
        <w:ind w:left="1440" w:hanging="360"/>
      </w:pPr>
      <w:rPr>
        <w:rFonts w:ascii="Wingdings" w:hAnsi="Wingdings" w:hint="default"/>
      </w:rPr>
    </w:lvl>
    <w:lvl w:ilvl="2" w:tplc="396651D8">
      <w:start w:val="1"/>
      <w:numFmt w:val="bullet"/>
      <w:lvlText w:val=""/>
      <w:lvlJc w:val="left"/>
      <w:pPr>
        <w:tabs>
          <w:tab w:val="num" w:pos="2160"/>
        </w:tabs>
        <w:ind w:left="2160" w:hanging="360"/>
      </w:pPr>
      <w:rPr>
        <w:rFonts w:ascii="Wingdings" w:hAnsi="Wingdings" w:hint="default"/>
      </w:rPr>
    </w:lvl>
    <w:lvl w:ilvl="3" w:tplc="5AF8776C" w:tentative="1">
      <w:start w:val="1"/>
      <w:numFmt w:val="bullet"/>
      <w:lvlText w:val=""/>
      <w:lvlJc w:val="left"/>
      <w:pPr>
        <w:tabs>
          <w:tab w:val="num" w:pos="2880"/>
        </w:tabs>
        <w:ind w:left="2880" w:hanging="360"/>
      </w:pPr>
      <w:rPr>
        <w:rFonts w:ascii="Wingdings" w:hAnsi="Wingdings" w:hint="default"/>
      </w:rPr>
    </w:lvl>
    <w:lvl w:ilvl="4" w:tplc="E5162D72" w:tentative="1">
      <w:start w:val="1"/>
      <w:numFmt w:val="bullet"/>
      <w:lvlText w:val=""/>
      <w:lvlJc w:val="left"/>
      <w:pPr>
        <w:tabs>
          <w:tab w:val="num" w:pos="3600"/>
        </w:tabs>
        <w:ind w:left="3600" w:hanging="360"/>
      </w:pPr>
      <w:rPr>
        <w:rFonts w:ascii="Wingdings" w:hAnsi="Wingdings" w:hint="default"/>
      </w:rPr>
    </w:lvl>
    <w:lvl w:ilvl="5" w:tplc="EF702754" w:tentative="1">
      <w:start w:val="1"/>
      <w:numFmt w:val="bullet"/>
      <w:lvlText w:val=""/>
      <w:lvlJc w:val="left"/>
      <w:pPr>
        <w:tabs>
          <w:tab w:val="num" w:pos="4320"/>
        </w:tabs>
        <w:ind w:left="4320" w:hanging="360"/>
      </w:pPr>
      <w:rPr>
        <w:rFonts w:ascii="Wingdings" w:hAnsi="Wingdings" w:hint="default"/>
      </w:rPr>
    </w:lvl>
    <w:lvl w:ilvl="6" w:tplc="3C2A625A" w:tentative="1">
      <w:start w:val="1"/>
      <w:numFmt w:val="bullet"/>
      <w:lvlText w:val=""/>
      <w:lvlJc w:val="left"/>
      <w:pPr>
        <w:tabs>
          <w:tab w:val="num" w:pos="5040"/>
        </w:tabs>
        <w:ind w:left="5040" w:hanging="360"/>
      </w:pPr>
      <w:rPr>
        <w:rFonts w:ascii="Wingdings" w:hAnsi="Wingdings" w:hint="default"/>
      </w:rPr>
    </w:lvl>
    <w:lvl w:ilvl="7" w:tplc="AD46F1A4" w:tentative="1">
      <w:start w:val="1"/>
      <w:numFmt w:val="bullet"/>
      <w:lvlText w:val=""/>
      <w:lvlJc w:val="left"/>
      <w:pPr>
        <w:tabs>
          <w:tab w:val="num" w:pos="5760"/>
        </w:tabs>
        <w:ind w:left="5760" w:hanging="360"/>
      </w:pPr>
      <w:rPr>
        <w:rFonts w:ascii="Wingdings" w:hAnsi="Wingdings" w:hint="default"/>
      </w:rPr>
    </w:lvl>
    <w:lvl w:ilvl="8" w:tplc="DEA02A7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E721D4"/>
    <w:multiLevelType w:val="hybridMultilevel"/>
    <w:tmpl w:val="06AA28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8A3C0F"/>
    <w:multiLevelType w:val="hybridMultilevel"/>
    <w:tmpl w:val="91E0D8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C910DB"/>
    <w:multiLevelType w:val="hybridMultilevel"/>
    <w:tmpl w:val="0F2A1AC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4" w15:restartNumberingAfterBreak="0">
    <w:nsid w:val="35FE0105"/>
    <w:multiLevelType w:val="hybridMultilevel"/>
    <w:tmpl w:val="794001B0"/>
    <w:lvl w:ilvl="0" w:tplc="0A1C5692">
      <w:start w:val="1"/>
      <w:numFmt w:val="bullet"/>
      <w:lvlText w:val="-"/>
      <w:lvlJc w:val="left"/>
      <w:pPr>
        <w:tabs>
          <w:tab w:val="num" w:pos="720"/>
        </w:tabs>
        <w:ind w:left="720" w:hanging="360"/>
      </w:pPr>
      <w:rPr>
        <w:rFonts w:ascii="Times New Roman" w:hAnsi="Times New Roman" w:hint="default"/>
      </w:rPr>
    </w:lvl>
    <w:lvl w:ilvl="1" w:tplc="A454CE66" w:tentative="1">
      <w:start w:val="1"/>
      <w:numFmt w:val="bullet"/>
      <w:lvlText w:val="-"/>
      <w:lvlJc w:val="left"/>
      <w:pPr>
        <w:tabs>
          <w:tab w:val="num" w:pos="1440"/>
        </w:tabs>
        <w:ind w:left="1440" w:hanging="360"/>
      </w:pPr>
      <w:rPr>
        <w:rFonts w:ascii="Times New Roman" w:hAnsi="Times New Roman" w:hint="default"/>
      </w:rPr>
    </w:lvl>
    <w:lvl w:ilvl="2" w:tplc="BBC27566" w:tentative="1">
      <w:start w:val="1"/>
      <w:numFmt w:val="bullet"/>
      <w:lvlText w:val="-"/>
      <w:lvlJc w:val="left"/>
      <w:pPr>
        <w:tabs>
          <w:tab w:val="num" w:pos="2160"/>
        </w:tabs>
        <w:ind w:left="2160" w:hanging="360"/>
      </w:pPr>
      <w:rPr>
        <w:rFonts w:ascii="Times New Roman" w:hAnsi="Times New Roman" w:hint="default"/>
      </w:rPr>
    </w:lvl>
    <w:lvl w:ilvl="3" w:tplc="67C45EC0" w:tentative="1">
      <w:start w:val="1"/>
      <w:numFmt w:val="bullet"/>
      <w:lvlText w:val="-"/>
      <w:lvlJc w:val="left"/>
      <w:pPr>
        <w:tabs>
          <w:tab w:val="num" w:pos="2880"/>
        </w:tabs>
        <w:ind w:left="2880" w:hanging="360"/>
      </w:pPr>
      <w:rPr>
        <w:rFonts w:ascii="Times New Roman" w:hAnsi="Times New Roman" w:hint="default"/>
      </w:rPr>
    </w:lvl>
    <w:lvl w:ilvl="4" w:tplc="589274C0" w:tentative="1">
      <w:start w:val="1"/>
      <w:numFmt w:val="bullet"/>
      <w:lvlText w:val="-"/>
      <w:lvlJc w:val="left"/>
      <w:pPr>
        <w:tabs>
          <w:tab w:val="num" w:pos="3600"/>
        </w:tabs>
        <w:ind w:left="3600" w:hanging="360"/>
      </w:pPr>
      <w:rPr>
        <w:rFonts w:ascii="Times New Roman" w:hAnsi="Times New Roman" w:hint="default"/>
      </w:rPr>
    </w:lvl>
    <w:lvl w:ilvl="5" w:tplc="4C6ADFF8" w:tentative="1">
      <w:start w:val="1"/>
      <w:numFmt w:val="bullet"/>
      <w:lvlText w:val="-"/>
      <w:lvlJc w:val="left"/>
      <w:pPr>
        <w:tabs>
          <w:tab w:val="num" w:pos="4320"/>
        </w:tabs>
        <w:ind w:left="4320" w:hanging="360"/>
      </w:pPr>
      <w:rPr>
        <w:rFonts w:ascii="Times New Roman" w:hAnsi="Times New Roman" w:hint="default"/>
      </w:rPr>
    </w:lvl>
    <w:lvl w:ilvl="6" w:tplc="D14A7C20" w:tentative="1">
      <w:start w:val="1"/>
      <w:numFmt w:val="bullet"/>
      <w:lvlText w:val="-"/>
      <w:lvlJc w:val="left"/>
      <w:pPr>
        <w:tabs>
          <w:tab w:val="num" w:pos="5040"/>
        </w:tabs>
        <w:ind w:left="5040" w:hanging="360"/>
      </w:pPr>
      <w:rPr>
        <w:rFonts w:ascii="Times New Roman" w:hAnsi="Times New Roman" w:hint="default"/>
      </w:rPr>
    </w:lvl>
    <w:lvl w:ilvl="7" w:tplc="5C523DDC" w:tentative="1">
      <w:start w:val="1"/>
      <w:numFmt w:val="bullet"/>
      <w:lvlText w:val="-"/>
      <w:lvlJc w:val="left"/>
      <w:pPr>
        <w:tabs>
          <w:tab w:val="num" w:pos="5760"/>
        </w:tabs>
        <w:ind w:left="5760" w:hanging="360"/>
      </w:pPr>
      <w:rPr>
        <w:rFonts w:ascii="Times New Roman" w:hAnsi="Times New Roman" w:hint="default"/>
      </w:rPr>
    </w:lvl>
    <w:lvl w:ilvl="8" w:tplc="744042D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F3DD4"/>
    <w:multiLevelType w:val="hybridMultilevel"/>
    <w:tmpl w:val="53B6EDE2"/>
    <w:lvl w:ilvl="0" w:tplc="ADF87308">
      <w:start w:val="1"/>
      <w:numFmt w:val="bullet"/>
      <w:lvlText w:val="ü"/>
      <w:lvlJc w:val="left"/>
      <w:pPr>
        <w:tabs>
          <w:tab w:val="num" w:pos="720"/>
        </w:tabs>
        <w:ind w:left="720" w:hanging="360"/>
      </w:pPr>
      <w:rPr>
        <w:rFonts w:ascii="Wingdings" w:hAnsi="Wingdings" w:hint="default"/>
      </w:rPr>
    </w:lvl>
    <w:lvl w:ilvl="1" w:tplc="7970608A" w:tentative="1">
      <w:start w:val="1"/>
      <w:numFmt w:val="bullet"/>
      <w:lvlText w:val="ü"/>
      <w:lvlJc w:val="left"/>
      <w:pPr>
        <w:tabs>
          <w:tab w:val="num" w:pos="1440"/>
        </w:tabs>
        <w:ind w:left="1440" w:hanging="360"/>
      </w:pPr>
      <w:rPr>
        <w:rFonts w:ascii="Wingdings" w:hAnsi="Wingdings" w:hint="default"/>
      </w:rPr>
    </w:lvl>
    <w:lvl w:ilvl="2" w:tplc="1D56C8FA" w:tentative="1">
      <w:start w:val="1"/>
      <w:numFmt w:val="bullet"/>
      <w:lvlText w:val="ü"/>
      <w:lvlJc w:val="left"/>
      <w:pPr>
        <w:tabs>
          <w:tab w:val="num" w:pos="2160"/>
        </w:tabs>
        <w:ind w:left="2160" w:hanging="360"/>
      </w:pPr>
      <w:rPr>
        <w:rFonts w:ascii="Wingdings" w:hAnsi="Wingdings" w:hint="default"/>
      </w:rPr>
    </w:lvl>
    <w:lvl w:ilvl="3" w:tplc="AC8AB43C" w:tentative="1">
      <w:start w:val="1"/>
      <w:numFmt w:val="bullet"/>
      <w:lvlText w:val="ü"/>
      <w:lvlJc w:val="left"/>
      <w:pPr>
        <w:tabs>
          <w:tab w:val="num" w:pos="2880"/>
        </w:tabs>
        <w:ind w:left="2880" w:hanging="360"/>
      </w:pPr>
      <w:rPr>
        <w:rFonts w:ascii="Wingdings" w:hAnsi="Wingdings" w:hint="default"/>
      </w:rPr>
    </w:lvl>
    <w:lvl w:ilvl="4" w:tplc="D616B7F0" w:tentative="1">
      <w:start w:val="1"/>
      <w:numFmt w:val="bullet"/>
      <w:lvlText w:val="ü"/>
      <w:lvlJc w:val="left"/>
      <w:pPr>
        <w:tabs>
          <w:tab w:val="num" w:pos="3600"/>
        </w:tabs>
        <w:ind w:left="3600" w:hanging="360"/>
      </w:pPr>
      <w:rPr>
        <w:rFonts w:ascii="Wingdings" w:hAnsi="Wingdings" w:hint="default"/>
      </w:rPr>
    </w:lvl>
    <w:lvl w:ilvl="5" w:tplc="EAF67CA8" w:tentative="1">
      <w:start w:val="1"/>
      <w:numFmt w:val="bullet"/>
      <w:lvlText w:val="ü"/>
      <w:lvlJc w:val="left"/>
      <w:pPr>
        <w:tabs>
          <w:tab w:val="num" w:pos="4320"/>
        </w:tabs>
        <w:ind w:left="4320" w:hanging="360"/>
      </w:pPr>
      <w:rPr>
        <w:rFonts w:ascii="Wingdings" w:hAnsi="Wingdings" w:hint="default"/>
      </w:rPr>
    </w:lvl>
    <w:lvl w:ilvl="6" w:tplc="C72A0AA6" w:tentative="1">
      <w:start w:val="1"/>
      <w:numFmt w:val="bullet"/>
      <w:lvlText w:val="ü"/>
      <w:lvlJc w:val="left"/>
      <w:pPr>
        <w:tabs>
          <w:tab w:val="num" w:pos="5040"/>
        </w:tabs>
        <w:ind w:left="5040" w:hanging="360"/>
      </w:pPr>
      <w:rPr>
        <w:rFonts w:ascii="Wingdings" w:hAnsi="Wingdings" w:hint="default"/>
      </w:rPr>
    </w:lvl>
    <w:lvl w:ilvl="7" w:tplc="EDD247EE" w:tentative="1">
      <w:start w:val="1"/>
      <w:numFmt w:val="bullet"/>
      <w:lvlText w:val="ü"/>
      <w:lvlJc w:val="left"/>
      <w:pPr>
        <w:tabs>
          <w:tab w:val="num" w:pos="5760"/>
        </w:tabs>
        <w:ind w:left="5760" w:hanging="360"/>
      </w:pPr>
      <w:rPr>
        <w:rFonts w:ascii="Wingdings" w:hAnsi="Wingdings" w:hint="default"/>
      </w:rPr>
    </w:lvl>
    <w:lvl w:ilvl="8" w:tplc="EC180FF0" w:tentative="1">
      <w:start w:val="1"/>
      <w:numFmt w:val="bullet"/>
      <w:lvlText w:val="ü"/>
      <w:lvlJc w:val="left"/>
      <w:pPr>
        <w:tabs>
          <w:tab w:val="num" w:pos="6480"/>
        </w:tabs>
        <w:ind w:left="6480" w:hanging="360"/>
      </w:pPr>
      <w:rPr>
        <w:rFonts w:ascii="Wingdings" w:hAnsi="Wingdings" w:hint="default"/>
      </w:rPr>
    </w:lvl>
  </w:abstractNum>
  <w:abstractNum w:abstractNumId="16" w15:restartNumberingAfterBreak="0">
    <w:nsid w:val="38753227"/>
    <w:multiLevelType w:val="hybridMultilevel"/>
    <w:tmpl w:val="979830FA"/>
    <w:lvl w:ilvl="0" w:tplc="5E266818">
      <w:start w:val="1"/>
      <w:numFmt w:val="bullet"/>
      <w:lvlText w:val=""/>
      <w:lvlJc w:val="left"/>
      <w:pPr>
        <w:tabs>
          <w:tab w:val="num" w:pos="720"/>
        </w:tabs>
        <w:ind w:left="720" w:hanging="360"/>
      </w:pPr>
      <w:rPr>
        <w:rFonts w:ascii="Wingdings" w:hAnsi="Wingdings" w:hint="default"/>
      </w:rPr>
    </w:lvl>
    <w:lvl w:ilvl="1" w:tplc="E376C55A" w:tentative="1">
      <w:start w:val="1"/>
      <w:numFmt w:val="bullet"/>
      <w:lvlText w:val=""/>
      <w:lvlJc w:val="left"/>
      <w:pPr>
        <w:tabs>
          <w:tab w:val="num" w:pos="1440"/>
        </w:tabs>
        <w:ind w:left="1440" w:hanging="360"/>
      </w:pPr>
      <w:rPr>
        <w:rFonts w:ascii="Wingdings" w:hAnsi="Wingdings" w:hint="default"/>
      </w:rPr>
    </w:lvl>
    <w:lvl w:ilvl="2" w:tplc="C85E3208">
      <w:start w:val="1"/>
      <w:numFmt w:val="bullet"/>
      <w:lvlText w:val=""/>
      <w:lvlJc w:val="left"/>
      <w:pPr>
        <w:tabs>
          <w:tab w:val="num" w:pos="2160"/>
        </w:tabs>
        <w:ind w:left="2160" w:hanging="360"/>
      </w:pPr>
      <w:rPr>
        <w:rFonts w:ascii="Wingdings" w:hAnsi="Wingdings" w:hint="default"/>
      </w:rPr>
    </w:lvl>
    <w:lvl w:ilvl="3" w:tplc="D1068986" w:tentative="1">
      <w:start w:val="1"/>
      <w:numFmt w:val="bullet"/>
      <w:lvlText w:val=""/>
      <w:lvlJc w:val="left"/>
      <w:pPr>
        <w:tabs>
          <w:tab w:val="num" w:pos="2880"/>
        </w:tabs>
        <w:ind w:left="2880" w:hanging="360"/>
      </w:pPr>
      <w:rPr>
        <w:rFonts w:ascii="Wingdings" w:hAnsi="Wingdings" w:hint="default"/>
      </w:rPr>
    </w:lvl>
    <w:lvl w:ilvl="4" w:tplc="84EE2BF8" w:tentative="1">
      <w:start w:val="1"/>
      <w:numFmt w:val="bullet"/>
      <w:lvlText w:val=""/>
      <w:lvlJc w:val="left"/>
      <w:pPr>
        <w:tabs>
          <w:tab w:val="num" w:pos="3600"/>
        </w:tabs>
        <w:ind w:left="3600" w:hanging="360"/>
      </w:pPr>
      <w:rPr>
        <w:rFonts w:ascii="Wingdings" w:hAnsi="Wingdings" w:hint="default"/>
      </w:rPr>
    </w:lvl>
    <w:lvl w:ilvl="5" w:tplc="4028B524" w:tentative="1">
      <w:start w:val="1"/>
      <w:numFmt w:val="bullet"/>
      <w:lvlText w:val=""/>
      <w:lvlJc w:val="left"/>
      <w:pPr>
        <w:tabs>
          <w:tab w:val="num" w:pos="4320"/>
        </w:tabs>
        <w:ind w:left="4320" w:hanging="360"/>
      </w:pPr>
      <w:rPr>
        <w:rFonts w:ascii="Wingdings" w:hAnsi="Wingdings" w:hint="default"/>
      </w:rPr>
    </w:lvl>
    <w:lvl w:ilvl="6" w:tplc="968845FA" w:tentative="1">
      <w:start w:val="1"/>
      <w:numFmt w:val="bullet"/>
      <w:lvlText w:val=""/>
      <w:lvlJc w:val="left"/>
      <w:pPr>
        <w:tabs>
          <w:tab w:val="num" w:pos="5040"/>
        </w:tabs>
        <w:ind w:left="5040" w:hanging="360"/>
      </w:pPr>
      <w:rPr>
        <w:rFonts w:ascii="Wingdings" w:hAnsi="Wingdings" w:hint="default"/>
      </w:rPr>
    </w:lvl>
    <w:lvl w:ilvl="7" w:tplc="0F823D74" w:tentative="1">
      <w:start w:val="1"/>
      <w:numFmt w:val="bullet"/>
      <w:lvlText w:val=""/>
      <w:lvlJc w:val="left"/>
      <w:pPr>
        <w:tabs>
          <w:tab w:val="num" w:pos="5760"/>
        </w:tabs>
        <w:ind w:left="5760" w:hanging="360"/>
      </w:pPr>
      <w:rPr>
        <w:rFonts w:ascii="Wingdings" w:hAnsi="Wingdings" w:hint="default"/>
      </w:rPr>
    </w:lvl>
    <w:lvl w:ilvl="8" w:tplc="1F7C5FF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B5300E"/>
    <w:multiLevelType w:val="hybridMultilevel"/>
    <w:tmpl w:val="974CC7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B847485"/>
    <w:multiLevelType w:val="hybridMultilevel"/>
    <w:tmpl w:val="D2B054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1133069"/>
    <w:multiLevelType w:val="hybridMultilevel"/>
    <w:tmpl w:val="D22EC6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CE0840"/>
    <w:multiLevelType w:val="hybridMultilevel"/>
    <w:tmpl w:val="53E617F2"/>
    <w:lvl w:ilvl="0" w:tplc="190E7DDA">
      <w:start w:val="1"/>
      <w:numFmt w:val="bullet"/>
      <w:lvlText w:val="-"/>
      <w:lvlJc w:val="left"/>
      <w:pPr>
        <w:tabs>
          <w:tab w:val="num" w:pos="720"/>
        </w:tabs>
        <w:ind w:left="720" w:hanging="360"/>
      </w:pPr>
      <w:rPr>
        <w:rFonts w:ascii="Times New Roman" w:hAnsi="Times New Roman" w:hint="default"/>
      </w:rPr>
    </w:lvl>
    <w:lvl w:ilvl="1" w:tplc="A7AC23B0" w:tentative="1">
      <w:start w:val="1"/>
      <w:numFmt w:val="bullet"/>
      <w:lvlText w:val="-"/>
      <w:lvlJc w:val="left"/>
      <w:pPr>
        <w:tabs>
          <w:tab w:val="num" w:pos="1440"/>
        </w:tabs>
        <w:ind w:left="1440" w:hanging="360"/>
      </w:pPr>
      <w:rPr>
        <w:rFonts w:ascii="Times New Roman" w:hAnsi="Times New Roman" w:hint="default"/>
      </w:rPr>
    </w:lvl>
    <w:lvl w:ilvl="2" w:tplc="67E43170" w:tentative="1">
      <w:start w:val="1"/>
      <w:numFmt w:val="bullet"/>
      <w:lvlText w:val="-"/>
      <w:lvlJc w:val="left"/>
      <w:pPr>
        <w:tabs>
          <w:tab w:val="num" w:pos="2160"/>
        </w:tabs>
        <w:ind w:left="2160" w:hanging="360"/>
      </w:pPr>
      <w:rPr>
        <w:rFonts w:ascii="Times New Roman" w:hAnsi="Times New Roman" w:hint="default"/>
      </w:rPr>
    </w:lvl>
    <w:lvl w:ilvl="3" w:tplc="EEF4AD18" w:tentative="1">
      <w:start w:val="1"/>
      <w:numFmt w:val="bullet"/>
      <w:lvlText w:val="-"/>
      <w:lvlJc w:val="left"/>
      <w:pPr>
        <w:tabs>
          <w:tab w:val="num" w:pos="2880"/>
        </w:tabs>
        <w:ind w:left="2880" w:hanging="360"/>
      </w:pPr>
      <w:rPr>
        <w:rFonts w:ascii="Times New Roman" w:hAnsi="Times New Roman" w:hint="default"/>
      </w:rPr>
    </w:lvl>
    <w:lvl w:ilvl="4" w:tplc="1B5039E4" w:tentative="1">
      <w:start w:val="1"/>
      <w:numFmt w:val="bullet"/>
      <w:lvlText w:val="-"/>
      <w:lvlJc w:val="left"/>
      <w:pPr>
        <w:tabs>
          <w:tab w:val="num" w:pos="3600"/>
        </w:tabs>
        <w:ind w:left="3600" w:hanging="360"/>
      </w:pPr>
      <w:rPr>
        <w:rFonts w:ascii="Times New Roman" w:hAnsi="Times New Roman" w:hint="default"/>
      </w:rPr>
    </w:lvl>
    <w:lvl w:ilvl="5" w:tplc="4D320ADC" w:tentative="1">
      <w:start w:val="1"/>
      <w:numFmt w:val="bullet"/>
      <w:lvlText w:val="-"/>
      <w:lvlJc w:val="left"/>
      <w:pPr>
        <w:tabs>
          <w:tab w:val="num" w:pos="4320"/>
        </w:tabs>
        <w:ind w:left="4320" w:hanging="360"/>
      </w:pPr>
      <w:rPr>
        <w:rFonts w:ascii="Times New Roman" w:hAnsi="Times New Roman" w:hint="default"/>
      </w:rPr>
    </w:lvl>
    <w:lvl w:ilvl="6" w:tplc="E84C6954" w:tentative="1">
      <w:start w:val="1"/>
      <w:numFmt w:val="bullet"/>
      <w:lvlText w:val="-"/>
      <w:lvlJc w:val="left"/>
      <w:pPr>
        <w:tabs>
          <w:tab w:val="num" w:pos="5040"/>
        </w:tabs>
        <w:ind w:left="5040" w:hanging="360"/>
      </w:pPr>
      <w:rPr>
        <w:rFonts w:ascii="Times New Roman" w:hAnsi="Times New Roman" w:hint="default"/>
      </w:rPr>
    </w:lvl>
    <w:lvl w:ilvl="7" w:tplc="496C33FA" w:tentative="1">
      <w:start w:val="1"/>
      <w:numFmt w:val="bullet"/>
      <w:lvlText w:val="-"/>
      <w:lvlJc w:val="left"/>
      <w:pPr>
        <w:tabs>
          <w:tab w:val="num" w:pos="5760"/>
        </w:tabs>
        <w:ind w:left="5760" w:hanging="360"/>
      </w:pPr>
      <w:rPr>
        <w:rFonts w:ascii="Times New Roman" w:hAnsi="Times New Roman" w:hint="default"/>
      </w:rPr>
    </w:lvl>
    <w:lvl w:ilvl="8" w:tplc="59E2C194"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6EA365F"/>
    <w:multiLevelType w:val="hybridMultilevel"/>
    <w:tmpl w:val="197021C0"/>
    <w:lvl w:ilvl="0" w:tplc="1396E6D2">
      <w:start w:val="1"/>
      <w:numFmt w:val="bullet"/>
      <w:lvlText w:val=""/>
      <w:lvlJc w:val="left"/>
      <w:pPr>
        <w:tabs>
          <w:tab w:val="num" w:pos="720"/>
        </w:tabs>
        <w:ind w:left="720" w:hanging="360"/>
      </w:pPr>
      <w:rPr>
        <w:rFonts w:ascii="Wingdings" w:hAnsi="Wingdings" w:hint="default"/>
      </w:rPr>
    </w:lvl>
    <w:lvl w:ilvl="1" w:tplc="87287834" w:tentative="1">
      <w:start w:val="1"/>
      <w:numFmt w:val="bullet"/>
      <w:lvlText w:val=""/>
      <w:lvlJc w:val="left"/>
      <w:pPr>
        <w:tabs>
          <w:tab w:val="num" w:pos="1440"/>
        </w:tabs>
        <w:ind w:left="1440" w:hanging="360"/>
      </w:pPr>
      <w:rPr>
        <w:rFonts w:ascii="Wingdings" w:hAnsi="Wingdings" w:hint="default"/>
      </w:rPr>
    </w:lvl>
    <w:lvl w:ilvl="2" w:tplc="D78A4DC4" w:tentative="1">
      <w:start w:val="1"/>
      <w:numFmt w:val="bullet"/>
      <w:lvlText w:val=""/>
      <w:lvlJc w:val="left"/>
      <w:pPr>
        <w:tabs>
          <w:tab w:val="num" w:pos="2160"/>
        </w:tabs>
        <w:ind w:left="2160" w:hanging="360"/>
      </w:pPr>
      <w:rPr>
        <w:rFonts w:ascii="Wingdings" w:hAnsi="Wingdings" w:hint="default"/>
      </w:rPr>
    </w:lvl>
    <w:lvl w:ilvl="3" w:tplc="D38E65EC" w:tentative="1">
      <w:start w:val="1"/>
      <w:numFmt w:val="bullet"/>
      <w:lvlText w:val=""/>
      <w:lvlJc w:val="left"/>
      <w:pPr>
        <w:tabs>
          <w:tab w:val="num" w:pos="2880"/>
        </w:tabs>
        <w:ind w:left="2880" w:hanging="360"/>
      </w:pPr>
      <w:rPr>
        <w:rFonts w:ascii="Wingdings" w:hAnsi="Wingdings" w:hint="default"/>
      </w:rPr>
    </w:lvl>
    <w:lvl w:ilvl="4" w:tplc="8BA228C8" w:tentative="1">
      <w:start w:val="1"/>
      <w:numFmt w:val="bullet"/>
      <w:lvlText w:val=""/>
      <w:lvlJc w:val="left"/>
      <w:pPr>
        <w:tabs>
          <w:tab w:val="num" w:pos="3600"/>
        </w:tabs>
        <w:ind w:left="3600" w:hanging="360"/>
      </w:pPr>
      <w:rPr>
        <w:rFonts w:ascii="Wingdings" w:hAnsi="Wingdings" w:hint="default"/>
      </w:rPr>
    </w:lvl>
    <w:lvl w:ilvl="5" w:tplc="D4462F6A" w:tentative="1">
      <w:start w:val="1"/>
      <w:numFmt w:val="bullet"/>
      <w:lvlText w:val=""/>
      <w:lvlJc w:val="left"/>
      <w:pPr>
        <w:tabs>
          <w:tab w:val="num" w:pos="4320"/>
        </w:tabs>
        <w:ind w:left="4320" w:hanging="360"/>
      </w:pPr>
      <w:rPr>
        <w:rFonts w:ascii="Wingdings" w:hAnsi="Wingdings" w:hint="default"/>
      </w:rPr>
    </w:lvl>
    <w:lvl w:ilvl="6" w:tplc="5A12FDF2" w:tentative="1">
      <w:start w:val="1"/>
      <w:numFmt w:val="bullet"/>
      <w:lvlText w:val=""/>
      <w:lvlJc w:val="left"/>
      <w:pPr>
        <w:tabs>
          <w:tab w:val="num" w:pos="5040"/>
        </w:tabs>
        <w:ind w:left="5040" w:hanging="360"/>
      </w:pPr>
      <w:rPr>
        <w:rFonts w:ascii="Wingdings" w:hAnsi="Wingdings" w:hint="default"/>
      </w:rPr>
    </w:lvl>
    <w:lvl w:ilvl="7" w:tplc="BA10998E" w:tentative="1">
      <w:start w:val="1"/>
      <w:numFmt w:val="bullet"/>
      <w:lvlText w:val=""/>
      <w:lvlJc w:val="left"/>
      <w:pPr>
        <w:tabs>
          <w:tab w:val="num" w:pos="5760"/>
        </w:tabs>
        <w:ind w:left="5760" w:hanging="360"/>
      </w:pPr>
      <w:rPr>
        <w:rFonts w:ascii="Wingdings" w:hAnsi="Wingdings" w:hint="default"/>
      </w:rPr>
    </w:lvl>
    <w:lvl w:ilvl="8" w:tplc="6B0C49EC"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8D26FD7"/>
    <w:multiLevelType w:val="hybridMultilevel"/>
    <w:tmpl w:val="CFE655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9C02A6"/>
    <w:multiLevelType w:val="hybridMultilevel"/>
    <w:tmpl w:val="8B0AA106"/>
    <w:lvl w:ilvl="0" w:tplc="E69EE9B2">
      <w:start w:val="1"/>
      <w:numFmt w:val="bullet"/>
      <w:lvlText w:val="•"/>
      <w:lvlJc w:val="left"/>
      <w:pPr>
        <w:tabs>
          <w:tab w:val="num" w:pos="720"/>
        </w:tabs>
        <w:ind w:left="720" w:hanging="360"/>
      </w:pPr>
      <w:rPr>
        <w:rFonts w:ascii="Arial" w:hAnsi="Arial" w:hint="default"/>
      </w:rPr>
    </w:lvl>
    <w:lvl w:ilvl="1" w:tplc="06D467C8" w:tentative="1">
      <w:start w:val="1"/>
      <w:numFmt w:val="bullet"/>
      <w:lvlText w:val="•"/>
      <w:lvlJc w:val="left"/>
      <w:pPr>
        <w:tabs>
          <w:tab w:val="num" w:pos="1440"/>
        </w:tabs>
        <w:ind w:left="1440" w:hanging="360"/>
      </w:pPr>
      <w:rPr>
        <w:rFonts w:ascii="Arial" w:hAnsi="Arial" w:hint="default"/>
      </w:rPr>
    </w:lvl>
    <w:lvl w:ilvl="2" w:tplc="C8FCE23C" w:tentative="1">
      <w:start w:val="1"/>
      <w:numFmt w:val="bullet"/>
      <w:lvlText w:val="•"/>
      <w:lvlJc w:val="left"/>
      <w:pPr>
        <w:tabs>
          <w:tab w:val="num" w:pos="2160"/>
        </w:tabs>
        <w:ind w:left="2160" w:hanging="360"/>
      </w:pPr>
      <w:rPr>
        <w:rFonts w:ascii="Arial" w:hAnsi="Arial" w:hint="default"/>
      </w:rPr>
    </w:lvl>
    <w:lvl w:ilvl="3" w:tplc="CBF4E3A0" w:tentative="1">
      <w:start w:val="1"/>
      <w:numFmt w:val="bullet"/>
      <w:lvlText w:val="•"/>
      <w:lvlJc w:val="left"/>
      <w:pPr>
        <w:tabs>
          <w:tab w:val="num" w:pos="2880"/>
        </w:tabs>
        <w:ind w:left="2880" w:hanging="360"/>
      </w:pPr>
      <w:rPr>
        <w:rFonts w:ascii="Arial" w:hAnsi="Arial" w:hint="default"/>
      </w:rPr>
    </w:lvl>
    <w:lvl w:ilvl="4" w:tplc="15CEF658" w:tentative="1">
      <w:start w:val="1"/>
      <w:numFmt w:val="bullet"/>
      <w:lvlText w:val="•"/>
      <w:lvlJc w:val="left"/>
      <w:pPr>
        <w:tabs>
          <w:tab w:val="num" w:pos="3600"/>
        </w:tabs>
        <w:ind w:left="3600" w:hanging="360"/>
      </w:pPr>
      <w:rPr>
        <w:rFonts w:ascii="Arial" w:hAnsi="Arial" w:hint="default"/>
      </w:rPr>
    </w:lvl>
    <w:lvl w:ilvl="5" w:tplc="14C4E80A" w:tentative="1">
      <w:start w:val="1"/>
      <w:numFmt w:val="bullet"/>
      <w:lvlText w:val="•"/>
      <w:lvlJc w:val="left"/>
      <w:pPr>
        <w:tabs>
          <w:tab w:val="num" w:pos="4320"/>
        </w:tabs>
        <w:ind w:left="4320" w:hanging="360"/>
      </w:pPr>
      <w:rPr>
        <w:rFonts w:ascii="Arial" w:hAnsi="Arial" w:hint="default"/>
      </w:rPr>
    </w:lvl>
    <w:lvl w:ilvl="6" w:tplc="78942B9A" w:tentative="1">
      <w:start w:val="1"/>
      <w:numFmt w:val="bullet"/>
      <w:lvlText w:val="•"/>
      <w:lvlJc w:val="left"/>
      <w:pPr>
        <w:tabs>
          <w:tab w:val="num" w:pos="5040"/>
        </w:tabs>
        <w:ind w:left="5040" w:hanging="360"/>
      </w:pPr>
      <w:rPr>
        <w:rFonts w:ascii="Arial" w:hAnsi="Arial" w:hint="default"/>
      </w:rPr>
    </w:lvl>
    <w:lvl w:ilvl="7" w:tplc="182C9710" w:tentative="1">
      <w:start w:val="1"/>
      <w:numFmt w:val="bullet"/>
      <w:lvlText w:val="•"/>
      <w:lvlJc w:val="left"/>
      <w:pPr>
        <w:tabs>
          <w:tab w:val="num" w:pos="5760"/>
        </w:tabs>
        <w:ind w:left="5760" w:hanging="360"/>
      </w:pPr>
      <w:rPr>
        <w:rFonts w:ascii="Arial" w:hAnsi="Arial" w:hint="default"/>
      </w:rPr>
    </w:lvl>
    <w:lvl w:ilvl="8" w:tplc="CF4C2F6C"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3B62B50"/>
    <w:multiLevelType w:val="hybridMultilevel"/>
    <w:tmpl w:val="ABF09E5A"/>
    <w:lvl w:ilvl="0" w:tplc="5C4AE824">
      <w:start w:val="1"/>
      <w:numFmt w:val="bullet"/>
      <w:lvlText w:val=""/>
      <w:lvlJc w:val="left"/>
      <w:pPr>
        <w:tabs>
          <w:tab w:val="num" w:pos="720"/>
        </w:tabs>
        <w:ind w:left="720" w:hanging="360"/>
      </w:pPr>
      <w:rPr>
        <w:rFonts w:ascii="Wingdings" w:hAnsi="Wingdings" w:hint="default"/>
      </w:rPr>
    </w:lvl>
    <w:lvl w:ilvl="1" w:tplc="3D960758" w:tentative="1">
      <w:start w:val="1"/>
      <w:numFmt w:val="bullet"/>
      <w:lvlText w:val=""/>
      <w:lvlJc w:val="left"/>
      <w:pPr>
        <w:tabs>
          <w:tab w:val="num" w:pos="1440"/>
        </w:tabs>
        <w:ind w:left="1440" w:hanging="360"/>
      </w:pPr>
      <w:rPr>
        <w:rFonts w:ascii="Wingdings" w:hAnsi="Wingdings" w:hint="default"/>
      </w:rPr>
    </w:lvl>
    <w:lvl w:ilvl="2" w:tplc="2056FC28">
      <w:start w:val="1"/>
      <w:numFmt w:val="bullet"/>
      <w:lvlText w:val=""/>
      <w:lvlJc w:val="left"/>
      <w:pPr>
        <w:tabs>
          <w:tab w:val="num" w:pos="2160"/>
        </w:tabs>
        <w:ind w:left="2160" w:hanging="360"/>
      </w:pPr>
      <w:rPr>
        <w:rFonts w:ascii="Wingdings" w:hAnsi="Wingdings" w:hint="default"/>
      </w:rPr>
    </w:lvl>
    <w:lvl w:ilvl="3" w:tplc="1DB4D00E" w:tentative="1">
      <w:start w:val="1"/>
      <w:numFmt w:val="bullet"/>
      <w:lvlText w:val=""/>
      <w:lvlJc w:val="left"/>
      <w:pPr>
        <w:tabs>
          <w:tab w:val="num" w:pos="2880"/>
        </w:tabs>
        <w:ind w:left="2880" w:hanging="360"/>
      </w:pPr>
      <w:rPr>
        <w:rFonts w:ascii="Wingdings" w:hAnsi="Wingdings" w:hint="default"/>
      </w:rPr>
    </w:lvl>
    <w:lvl w:ilvl="4" w:tplc="4C98C37E" w:tentative="1">
      <w:start w:val="1"/>
      <w:numFmt w:val="bullet"/>
      <w:lvlText w:val=""/>
      <w:lvlJc w:val="left"/>
      <w:pPr>
        <w:tabs>
          <w:tab w:val="num" w:pos="3600"/>
        </w:tabs>
        <w:ind w:left="3600" w:hanging="360"/>
      </w:pPr>
      <w:rPr>
        <w:rFonts w:ascii="Wingdings" w:hAnsi="Wingdings" w:hint="default"/>
      </w:rPr>
    </w:lvl>
    <w:lvl w:ilvl="5" w:tplc="5E2AEF34" w:tentative="1">
      <w:start w:val="1"/>
      <w:numFmt w:val="bullet"/>
      <w:lvlText w:val=""/>
      <w:lvlJc w:val="left"/>
      <w:pPr>
        <w:tabs>
          <w:tab w:val="num" w:pos="4320"/>
        </w:tabs>
        <w:ind w:left="4320" w:hanging="360"/>
      </w:pPr>
      <w:rPr>
        <w:rFonts w:ascii="Wingdings" w:hAnsi="Wingdings" w:hint="default"/>
      </w:rPr>
    </w:lvl>
    <w:lvl w:ilvl="6" w:tplc="4C4EDAEA" w:tentative="1">
      <w:start w:val="1"/>
      <w:numFmt w:val="bullet"/>
      <w:lvlText w:val=""/>
      <w:lvlJc w:val="left"/>
      <w:pPr>
        <w:tabs>
          <w:tab w:val="num" w:pos="5040"/>
        </w:tabs>
        <w:ind w:left="5040" w:hanging="360"/>
      </w:pPr>
      <w:rPr>
        <w:rFonts w:ascii="Wingdings" w:hAnsi="Wingdings" w:hint="default"/>
      </w:rPr>
    </w:lvl>
    <w:lvl w:ilvl="7" w:tplc="E60E3E3C" w:tentative="1">
      <w:start w:val="1"/>
      <w:numFmt w:val="bullet"/>
      <w:lvlText w:val=""/>
      <w:lvlJc w:val="left"/>
      <w:pPr>
        <w:tabs>
          <w:tab w:val="num" w:pos="5760"/>
        </w:tabs>
        <w:ind w:left="5760" w:hanging="360"/>
      </w:pPr>
      <w:rPr>
        <w:rFonts w:ascii="Wingdings" w:hAnsi="Wingdings" w:hint="default"/>
      </w:rPr>
    </w:lvl>
    <w:lvl w:ilvl="8" w:tplc="0A7E058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FD4895"/>
    <w:multiLevelType w:val="hybridMultilevel"/>
    <w:tmpl w:val="8F706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1E1195"/>
    <w:multiLevelType w:val="hybridMultilevel"/>
    <w:tmpl w:val="48FEC0F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8722377"/>
    <w:multiLevelType w:val="hybridMultilevel"/>
    <w:tmpl w:val="85B03316"/>
    <w:lvl w:ilvl="0" w:tplc="44DE594E">
      <w:start w:val="1"/>
      <w:numFmt w:val="bullet"/>
      <w:lvlText w:val=""/>
      <w:lvlJc w:val="left"/>
      <w:pPr>
        <w:tabs>
          <w:tab w:val="num" w:pos="720"/>
        </w:tabs>
        <w:ind w:left="720" w:hanging="360"/>
      </w:pPr>
      <w:rPr>
        <w:rFonts w:ascii="Wingdings" w:hAnsi="Wingdings" w:hint="default"/>
      </w:rPr>
    </w:lvl>
    <w:lvl w:ilvl="1" w:tplc="A058BD68" w:tentative="1">
      <w:start w:val="1"/>
      <w:numFmt w:val="bullet"/>
      <w:lvlText w:val=""/>
      <w:lvlJc w:val="left"/>
      <w:pPr>
        <w:tabs>
          <w:tab w:val="num" w:pos="1440"/>
        </w:tabs>
        <w:ind w:left="1440" w:hanging="360"/>
      </w:pPr>
      <w:rPr>
        <w:rFonts w:ascii="Wingdings" w:hAnsi="Wingdings" w:hint="default"/>
      </w:rPr>
    </w:lvl>
    <w:lvl w:ilvl="2" w:tplc="E13C69C4" w:tentative="1">
      <w:start w:val="1"/>
      <w:numFmt w:val="bullet"/>
      <w:lvlText w:val=""/>
      <w:lvlJc w:val="left"/>
      <w:pPr>
        <w:tabs>
          <w:tab w:val="num" w:pos="2160"/>
        </w:tabs>
        <w:ind w:left="2160" w:hanging="360"/>
      </w:pPr>
      <w:rPr>
        <w:rFonts w:ascii="Wingdings" w:hAnsi="Wingdings" w:hint="default"/>
      </w:rPr>
    </w:lvl>
    <w:lvl w:ilvl="3" w:tplc="F8CEAFFC" w:tentative="1">
      <w:start w:val="1"/>
      <w:numFmt w:val="bullet"/>
      <w:lvlText w:val=""/>
      <w:lvlJc w:val="left"/>
      <w:pPr>
        <w:tabs>
          <w:tab w:val="num" w:pos="2880"/>
        </w:tabs>
        <w:ind w:left="2880" w:hanging="360"/>
      </w:pPr>
      <w:rPr>
        <w:rFonts w:ascii="Wingdings" w:hAnsi="Wingdings" w:hint="default"/>
      </w:rPr>
    </w:lvl>
    <w:lvl w:ilvl="4" w:tplc="E8E09AF6" w:tentative="1">
      <w:start w:val="1"/>
      <w:numFmt w:val="bullet"/>
      <w:lvlText w:val=""/>
      <w:lvlJc w:val="left"/>
      <w:pPr>
        <w:tabs>
          <w:tab w:val="num" w:pos="3600"/>
        </w:tabs>
        <w:ind w:left="3600" w:hanging="360"/>
      </w:pPr>
      <w:rPr>
        <w:rFonts w:ascii="Wingdings" w:hAnsi="Wingdings" w:hint="default"/>
      </w:rPr>
    </w:lvl>
    <w:lvl w:ilvl="5" w:tplc="59E2895A" w:tentative="1">
      <w:start w:val="1"/>
      <w:numFmt w:val="bullet"/>
      <w:lvlText w:val=""/>
      <w:lvlJc w:val="left"/>
      <w:pPr>
        <w:tabs>
          <w:tab w:val="num" w:pos="4320"/>
        </w:tabs>
        <w:ind w:left="4320" w:hanging="360"/>
      </w:pPr>
      <w:rPr>
        <w:rFonts w:ascii="Wingdings" w:hAnsi="Wingdings" w:hint="default"/>
      </w:rPr>
    </w:lvl>
    <w:lvl w:ilvl="6" w:tplc="C54A52E2" w:tentative="1">
      <w:start w:val="1"/>
      <w:numFmt w:val="bullet"/>
      <w:lvlText w:val=""/>
      <w:lvlJc w:val="left"/>
      <w:pPr>
        <w:tabs>
          <w:tab w:val="num" w:pos="5040"/>
        </w:tabs>
        <w:ind w:left="5040" w:hanging="360"/>
      </w:pPr>
      <w:rPr>
        <w:rFonts w:ascii="Wingdings" w:hAnsi="Wingdings" w:hint="default"/>
      </w:rPr>
    </w:lvl>
    <w:lvl w:ilvl="7" w:tplc="317CC210" w:tentative="1">
      <w:start w:val="1"/>
      <w:numFmt w:val="bullet"/>
      <w:lvlText w:val=""/>
      <w:lvlJc w:val="left"/>
      <w:pPr>
        <w:tabs>
          <w:tab w:val="num" w:pos="5760"/>
        </w:tabs>
        <w:ind w:left="5760" w:hanging="360"/>
      </w:pPr>
      <w:rPr>
        <w:rFonts w:ascii="Wingdings" w:hAnsi="Wingdings" w:hint="default"/>
      </w:rPr>
    </w:lvl>
    <w:lvl w:ilvl="8" w:tplc="8D94C97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D53E50"/>
    <w:multiLevelType w:val="multilevel"/>
    <w:tmpl w:val="99E2FBE6"/>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Verdana" w:hAnsi="Verdana"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3" w15:restartNumberingAfterBreak="0">
    <w:nsid w:val="6E864AE1"/>
    <w:multiLevelType w:val="hybridMultilevel"/>
    <w:tmpl w:val="E2F8E3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22"/>
  </w:num>
  <w:num w:numId="4">
    <w:abstractNumId w:val="19"/>
  </w:num>
  <w:num w:numId="5">
    <w:abstractNumId w:val="21"/>
  </w:num>
  <w:num w:numId="6">
    <w:abstractNumId w:val="34"/>
  </w:num>
  <w:num w:numId="7">
    <w:abstractNumId w:val="9"/>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32"/>
  </w:num>
  <w:num w:numId="10">
    <w:abstractNumId w:val="5"/>
  </w:num>
  <w:num w:numId="11">
    <w:abstractNumId w:val="24"/>
  </w:num>
  <w:num w:numId="12">
    <w:abstractNumId w:val="31"/>
  </w:num>
  <w:num w:numId="13">
    <w:abstractNumId w:val="7"/>
  </w:num>
  <w:num w:numId="14">
    <w:abstractNumId w:val="12"/>
  </w:num>
  <w:num w:numId="15">
    <w:abstractNumId w:val="29"/>
  </w:num>
  <w:num w:numId="16">
    <w:abstractNumId w:val="1"/>
  </w:num>
  <w:num w:numId="17">
    <w:abstractNumId w:val="3"/>
  </w:num>
  <w:num w:numId="18">
    <w:abstractNumId w:val="33"/>
  </w:num>
  <w:num w:numId="19">
    <w:abstractNumId w:val="26"/>
  </w:num>
  <w:num w:numId="20">
    <w:abstractNumId w:val="8"/>
  </w:num>
  <w:num w:numId="21">
    <w:abstractNumId w:val="11"/>
  </w:num>
  <w:num w:numId="22">
    <w:abstractNumId w:val="27"/>
  </w:num>
  <w:num w:numId="23">
    <w:abstractNumId w:val="16"/>
  </w:num>
  <w:num w:numId="24">
    <w:abstractNumId w:val="15"/>
  </w:num>
  <w:num w:numId="25">
    <w:abstractNumId w:val="2"/>
  </w:num>
  <w:num w:numId="26">
    <w:abstractNumId w:val="18"/>
  </w:num>
  <w:num w:numId="27">
    <w:abstractNumId w:val="23"/>
  </w:num>
  <w:num w:numId="28">
    <w:abstractNumId w:val="20"/>
  </w:num>
  <w:num w:numId="29">
    <w:abstractNumId w:val="14"/>
  </w:num>
  <w:num w:numId="30">
    <w:abstractNumId w:val="30"/>
  </w:num>
  <w:num w:numId="31">
    <w:abstractNumId w:val="4"/>
  </w:num>
  <w:num w:numId="32">
    <w:abstractNumId w:val="6"/>
  </w:num>
  <w:num w:numId="33">
    <w:abstractNumId w:val="17"/>
  </w:num>
  <w:num w:numId="34">
    <w:abstractNumId w:val="1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00C58"/>
    <w:rsid w:val="00006EAD"/>
    <w:rsid w:val="000272E7"/>
    <w:rsid w:val="000323D5"/>
    <w:rsid w:val="00067B71"/>
    <w:rsid w:val="000C40EE"/>
    <w:rsid w:val="000F2415"/>
    <w:rsid w:val="000F51A3"/>
    <w:rsid w:val="000F7896"/>
    <w:rsid w:val="0011250C"/>
    <w:rsid w:val="00116989"/>
    <w:rsid w:val="00151E6A"/>
    <w:rsid w:val="00162586"/>
    <w:rsid w:val="00177057"/>
    <w:rsid w:val="00194AE8"/>
    <w:rsid w:val="001D603D"/>
    <w:rsid w:val="002013E5"/>
    <w:rsid w:val="002106B5"/>
    <w:rsid w:val="00211117"/>
    <w:rsid w:val="0023008E"/>
    <w:rsid w:val="002507EC"/>
    <w:rsid w:val="00260809"/>
    <w:rsid w:val="00271010"/>
    <w:rsid w:val="002714C6"/>
    <w:rsid w:val="002E1A6E"/>
    <w:rsid w:val="002E3ECE"/>
    <w:rsid w:val="002F3B54"/>
    <w:rsid w:val="00326BAD"/>
    <w:rsid w:val="0034224C"/>
    <w:rsid w:val="00342639"/>
    <w:rsid w:val="003453F7"/>
    <w:rsid w:val="003630ED"/>
    <w:rsid w:val="003A435F"/>
    <w:rsid w:val="003B06B5"/>
    <w:rsid w:val="003B34C4"/>
    <w:rsid w:val="003C4BD8"/>
    <w:rsid w:val="003D401C"/>
    <w:rsid w:val="003F6587"/>
    <w:rsid w:val="00427CE2"/>
    <w:rsid w:val="00443845"/>
    <w:rsid w:val="00450007"/>
    <w:rsid w:val="0045500D"/>
    <w:rsid w:val="00457DD3"/>
    <w:rsid w:val="00471328"/>
    <w:rsid w:val="00491738"/>
    <w:rsid w:val="004A61C2"/>
    <w:rsid w:val="004B7351"/>
    <w:rsid w:val="004D35F1"/>
    <w:rsid w:val="004E3BAA"/>
    <w:rsid w:val="00556D69"/>
    <w:rsid w:val="005703B7"/>
    <w:rsid w:val="005A4E47"/>
    <w:rsid w:val="005D4432"/>
    <w:rsid w:val="005D5A2C"/>
    <w:rsid w:val="005D7794"/>
    <w:rsid w:val="005F709E"/>
    <w:rsid w:val="00611121"/>
    <w:rsid w:val="00617BEA"/>
    <w:rsid w:val="006527C6"/>
    <w:rsid w:val="00672F6A"/>
    <w:rsid w:val="006A20A8"/>
    <w:rsid w:val="006B10C9"/>
    <w:rsid w:val="006B1EAA"/>
    <w:rsid w:val="006B6FDF"/>
    <w:rsid w:val="006C7103"/>
    <w:rsid w:val="0070456D"/>
    <w:rsid w:val="0075334E"/>
    <w:rsid w:val="007678A6"/>
    <w:rsid w:val="00773F6C"/>
    <w:rsid w:val="00790A6E"/>
    <w:rsid w:val="007A20A8"/>
    <w:rsid w:val="007C0613"/>
    <w:rsid w:val="0080315D"/>
    <w:rsid w:val="008147B2"/>
    <w:rsid w:val="00844FBF"/>
    <w:rsid w:val="0084631E"/>
    <w:rsid w:val="0085587D"/>
    <w:rsid w:val="00865F5C"/>
    <w:rsid w:val="008817F1"/>
    <w:rsid w:val="00891DC4"/>
    <w:rsid w:val="008A4C93"/>
    <w:rsid w:val="008A7D54"/>
    <w:rsid w:val="008D1022"/>
    <w:rsid w:val="008E3FE7"/>
    <w:rsid w:val="008E4D2C"/>
    <w:rsid w:val="00925240"/>
    <w:rsid w:val="00951791"/>
    <w:rsid w:val="00954E91"/>
    <w:rsid w:val="009C6EBD"/>
    <w:rsid w:val="009D1DB1"/>
    <w:rsid w:val="009D4A26"/>
    <w:rsid w:val="009E530B"/>
    <w:rsid w:val="009F336B"/>
    <w:rsid w:val="00A03CF0"/>
    <w:rsid w:val="00A06222"/>
    <w:rsid w:val="00A12FFE"/>
    <w:rsid w:val="00A31FA0"/>
    <w:rsid w:val="00A342ED"/>
    <w:rsid w:val="00A4110D"/>
    <w:rsid w:val="00A51FE8"/>
    <w:rsid w:val="00A53537"/>
    <w:rsid w:val="00A60446"/>
    <w:rsid w:val="00A734A5"/>
    <w:rsid w:val="00A76996"/>
    <w:rsid w:val="00AA5742"/>
    <w:rsid w:val="00AB07AA"/>
    <w:rsid w:val="00B3608C"/>
    <w:rsid w:val="00B40FCA"/>
    <w:rsid w:val="00B56791"/>
    <w:rsid w:val="00B63913"/>
    <w:rsid w:val="00BA1C36"/>
    <w:rsid w:val="00BA319A"/>
    <w:rsid w:val="00BA6A8F"/>
    <w:rsid w:val="00BC29ED"/>
    <w:rsid w:val="00BD7897"/>
    <w:rsid w:val="00C115FC"/>
    <w:rsid w:val="00C155DF"/>
    <w:rsid w:val="00C30D81"/>
    <w:rsid w:val="00C541A2"/>
    <w:rsid w:val="00C774C5"/>
    <w:rsid w:val="00CB02C4"/>
    <w:rsid w:val="00CB3026"/>
    <w:rsid w:val="00CC1F79"/>
    <w:rsid w:val="00CC2222"/>
    <w:rsid w:val="00CC3FD1"/>
    <w:rsid w:val="00CD1B75"/>
    <w:rsid w:val="00D46C6A"/>
    <w:rsid w:val="00D52A33"/>
    <w:rsid w:val="00D57C0D"/>
    <w:rsid w:val="00D62E5F"/>
    <w:rsid w:val="00D657EC"/>
    <w:rsid w:val="00D7219A"/>
    <w:rsid w:val="00D82C18"/>
    <w:rsid w:val="00DC0BC9"/>
    <w:rsid w:val="00E13BE7"/>
    <w:rsid w:val="00E35BD1"/>
    <w:rsid w:val="00E6759F"/>
    <w:rsid w:val="00E72411"/>
    <w:rsid w:val="00E7344B"/>
    <w:rsid w:val="00E91D74"/>
    <w:rsid w:val="00E95703"/>
    <w:rsid w:val="00EC5029"/>
    <w:rsid w:val="00EE1E16"/>
    <w:rsid w:val="00F10C7B"/>
    <w:rsid w:val="00F1338F"/>
    <w:rsid w:val="00F1416A"/>
    <w:rsid w:val="00F1574D"/>
    <w:rsid w:val="00F30800"/>
    <w:rsid w:val="00F504D6"/>
    <w:rsid w:val="00F538FE"/>
    <w:rsid w:val="00F61A16"/>
    <w:rsid w:val="00F62A15"/>
    <w:rsid w:val="00F824B2"/>
    <w:rsid w:val="00F955B5"/>
    <w:rsid w:val="00FB6DE5"/>
    <w:rsid w:val="00FD1EA3"/>
    <w:rsid w:val="00FE45CA"/>
    <w:rsid w:val="00FF77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1211F17F-3245-4193-AEAB-E0378FB96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next w:val="Normal"/>
    <w:link w:val="Heading1Cha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Heading2">
    <w:name w:val="heading 2"/>
    <w:basedOn w:val="Normal"/>
    <w:next w:val="Normal"/>
    <w:link w:val="Heading2Cha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Heading3">
    <w:name w:val="heading 3"/>
    <w:basedOn w:val="Normal"/>
    <w:next w:val="Normal"/>
    <w:link w:val="Heading3Cha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Heading4">
    <w:name w:val="heading 4"/>
    <w:basedOn w:val="Normal"/>
    <w:next w:val="Normal"/>
    <w:link w:val="Heading4Cha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Heading5">
    <w:name w:val="heading 5"/>
    <w:basedOn w:val="Normal"/>
    <w:next w:val="Normal"/>
    <w:link w:val="Heading5Cha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Heading6">
    <w:name w:val="heading 6"/>
    <w:basedOn w:val="Normal"/>
    <w:next w:val="Normal"/>
    <w:link w:val="Heading6Cha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Heading7">
    <w:name w:val="heading 7"/>
    <w:basedOn w:val="Normal"/>
    <w:next w:val="Normal"/>
    <w:link w:val="Heading7Cha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Heading8">
    <w:name w:val="heading 8"/>
    <w:basedOn w:val="Normal"/>
    <w:next w:val="Normal"/>
    <w:link w:val="Heading8Cha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val="de-DE" w:eastAsia="de-DE"/>
    </w:rPr>
  </w:style>
  <w:style w:type="character" w:customStyle="1" w:styleId="bul1Char">
    <w:name w:val="bul1 Char"/>
    <w:link w:val="bul1"/>
    <w:locked/>
    <w:rsid w:val="00E7344B"/>
    <w:rPr>
      <w:rFonts w:ascii="Verdana" w:eastAsia="Calibri" w:hAnsi="Verdana" w:cs="Times New Roman"/>
      <w:sz w:val="18"/>
      <w:lang w:val="de-DE" w:eastAsia="de-DE"/>
    </w:rPr>
  </w:style>
  <w:style w:type="character" w:styleId="Hyperlink">
    <w:name w:val="Hyperlink"/>
    <w:basedOn w:val="DefaultParagraphFont"/>
    <w:uiPriority w:val="99"/>
    <w:unhideWhenUsed/>
    <w:rsid w:val="005703B7"/>
    <w:rPr>
      <w:color w:val="0563C1" w:themeColor="hyperlink"/>
      <w:u w:val="single"/>
    </w:rPr>
  </w:style>
  <w:style w:type="paragraph" w:styleId="Subtitle">
    <w:name w:val="Subtitle"/>
    <w:basedOn w:val="Normal"/>
    <w:next w:val="Normal"/>
    <w:link w:val="SubtitleCha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itleChar">
    <w:name w:val="Subtitle Char"/>
    <w:basedOn w:val="DefaultParagraphFont"/>
    <w:link w:val="Subtitle"/>
    <w:uiPriority w:val="11"/>
    <w:rsid w:val="00CB3026"/>
    <w:rPr>
      <w:rFonts w:ascii="Verdana Bold" w:eastAsiaTheme="majorEastAsia" w:hAnsi="Verdana Bold" w:cstheme="majorBidi"/>
      <w:iCs/>
      <w:color w:val="000000" w:themeColor="text1"/>
      <w:sz w:val="18"/>
    </w:rPr>
  </w:style>
  <w:style w:type="character" w:customStyle="1" w:styleId="Heading1Char">
    <w:name w:val="Heading 1 Char"/>
    <w:basedOn w:val="DefaultParagraphFont"/>
    <w:link w:val="Heading1"/>
    <w:uiPriority w:val="9"/>
    <w:rsid w:val="003453F7"/>
    <w:rPr>
      <w:rFonts w:ascii="Verdana" w:eastAsiaTheme="majorEastAsia" w:hAnsi="Verdana" w:cstheme="majorBidi"/>
      <w:b/>
      <w:bCs/>
      <w:sz w:val="28"/>
      <w:szCs w:val="28"/>
    </w:rPr>
  </w:style>
  <w:style w:type="character" w:customStyle="1" w:styleId="Heading2Char">
    <w:name w:val="Heading 2 Char"/>
    <w:basedOn w:val="DefaultParagraphFont"/>
    <w:link w:val="Heading2"/>
    <w:uiPriority w:val="9"/>
    <w:rsid w:val="003453F7"/>
    <w:rPr>
      <w:rFonts w:ascii="Verdana" w:eastAsiaTheme="majorEastAsia" w:hAnsi="Verdana" w:cstheme="majorBidi"/>
      <w:b/>
      <w:bCs/>
      <w:sz w:val="20"/>
      <w:szCs w:val="26"/>
    </w:rPr>
  </w:style>
  <w:style w:type="character" w:customStyle="1" w:styleId="Heading3Char">
    <w:name w:val="Heading 3 Char"/>
    <w:basedOn w:val="DefaultParagraphFont"/>
    <w:link w:val="Heading3"/>
    <w:uiPriority w:val="9"/>
    <w:rsid w:val="003453F7"/>
    <w:rPr>
      <w:rFonts w:ascii="Verdana" w:eastAsiaTheme="majorEastAsia" w:hAnsi="Verdana" w:cstheme="majorBidi"/>
      <w:b/>
      <w:bCs/>
      <w:sz w:val="18"/>
      <w:szCs w:val="22"/>
    </w:rPr>
  </w:style>
  <w:style w:type="character" w:customStyle="1" w:styleId="Heading4Char">
    <w:name w:val="Heading 4 Char"/>
    <w:basedOn w:val="DefaultParagraphFont"/>
    <w:link w:val="Heading4"/>
    <w:uiPriority w:val="9"/>
    <w:rsid w:val="003453F7"/>
    <w:rPr>
      <w:rFonts w:ascii="Verdana" w:eastAsiaTheme="majorEastAsia" w:hAnsi="Verdana" w:cstheme="majorBidi"/>
      <w:b/>
      <w:bCs/>
      <w:iCs/>
      <w:sz w:val="18"/>
      <w:szCs w:val="22"/>
    </w:rPr>
  </w:style>
  <w:style w:type="character" w:customStyle="1" w:styleId="Heading5Char">
    <w:name w:val="Heading 5 Char"/>
    <w:basedOn w:val="DefaultParagraphFont"/>
    <w:link w:val="Heading5"/>
    <w:uiPriority w:val="9"/>
    <w:rsid w:val="003453F7"/>
    <w:rPr>
      <w:rFonts w:asciiTheme="majorHAnsi" w:eastAsiaTheme="majorEastAsia" w:hAnsiTheme="majorHAnsi" w:cstheme="majorBidi"/>
      <w:color w:val="1F3763" w:themeColor="accent1" w:themeShade="7F"/>
      <w:sz w:val="22"/>
      <w:szCs w:val="22"/>
    </w:rPr>
  </w:style>
  <w:style w:type="character" w:customStyle="1" w:styleId="Heading6Char">
    <w:name w:val="Heading 6 Char"/>
    <w:basedOn w:val="DefaultParagraphFont"/>
    <w:link w:val="Heading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Heading7Char">
    <w:name w:val="Heading 7 Char"/>
    <w:basedOn w:val="DefaultParagraphFont"/>
    <w:link w:val="Heading7"/>
    <w:uiPriority w:val="9"/>
    <w:rsid w:val="003453F7"/>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rsid w:val="003453F7"/>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 w:type="paragraph" w:styleId="BalloonText">
    <w:name w:val="Balloon Text"/>
    <w:basedOn w:val="Normal"/>
    <w:link w:val="BalloonTextChar"/>
    <w:uiPriority w:val="99"/>
    <w:semiHidden/>
    <w:unhideWhenUsed/>
    <w:rsid w:val="003B06B5"/>
    <w:rPr>
      <w:rFonts w:ascii="Tahoma" w:hAnsi="Tahoma" w:cs="Tahoma"/>
      <w:sz w:val="16"/>
      <w:szCs w:val="16"/>
    </w:rPr>
  </w:style>
  <w:style w:type="character" w:customStyle="1" w:styleId="BalloonTextChar">
    <w:name w:val="Balloon Text Char"/>
    <w:basedOn w:val="DefaultParagraphFont"/>
    <w:link w:val="BalloonText"/>
    <w:uiPriority w:val="99"/>
    <w:semiHidden/>
    <w:rsid w:val="003B06B5"/>
    <w:rPr>
      <w:rFonts w:ascii="Tahoma" w:hAnsi="Tahoma" w:cs="Tahoma"/>
      <w:sz w:val="16"/>
      <w:szCs w:val="16"/>
    </w:rPr>
  </w:style>
  <w:style w:type="character" w:styleId="CommentReference">
    <w:name w:val="annotation reference"/>
    <w:basedOn w:val="DefaultParagraphFont"/>
    <w:uiPriority w:val="99"/>
    <w:semiHidden/>
    <w:unhideWhenUsed/>
    <w:rsid w:val="00C774C5"/>
    <w:rPr>
      <w:sz w:val="16"/>
      <w:szCs w:val="16"/>
    </w:rPr>
  </w:style>
  <w:style w:type="paragraph" w:styleId="CommentText">
    <w:name w:val="annotation text"/>
    <w:basedOn w:val="Normal"/>
    <w:link w:val="CommentTextChar"/>
    <w:uiPriority w:val="99"/>
    <w:semiHidden/>
    <w:unhideWhenUsed/>
    <w:rsid w:val="00C774C5"/>
    <w:rPr>
      <w:sz w:val="20"/>
      <w:szCs w:val="20"/>
    </w:rPr>
  </w:style>
  <w:style w:type="character" w:customStyle="1" w:styleId="CommentTextChar">
    <w:name w:val="Comment Text Char"/>
    <w:basedOn w:val="DefaultParagraphFont"/>
    <w:link w:val="CommentText"/>
    <w:uiPriority w:val="99"/>
    <w:semiHidden/>
    <w:rsid w:val="00C774C5"/>
    <w:rPr>
      <w:sz w:val="20"/>
      <w:szCs w:val="20"/>
    </w:rPr>
  </w:style>
  <w:style w:type="paragraph" w:styleId="CommentSubject">
    <w:name w:val="annotation subject"/>
    <w:basedOn w:val="CommentText"/>
    <w:next w:val="CommentText"/>
    <w:link w:val="CommentSubjectChar"/>
    <w:uiPriority w:val="99"/>
    <w:semiHidden/>
    <w:unhideWhenUsed/>
    <w:rsid w:val="00C774C5"/>
    <w:rPr>
      <w:b/>
      <w:bCs/>
    </w:rPr>
  </w:style>
  <w:style w:type="character" w:customStyle="1" w:styleId="CommentSubjectChar">
    <w:name w:val="Comment Subject Char"/>
    <w:basedOn w:val="CommentTextChar"/>
    <w:link w:val="CommentSubject"/>
    <w:uiPriority w:val="99"/>
    <w:semiHidden/>
    <w:rsid w:val="00C774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3268">
      <w:bodyDiv w:val="1"/>
      <w:marLeft w:val="0"/>
      <w:marRight w:val="0"/>
      <w:marTop w:val="0"/>
      <w:marBottom w:val="0"/>
      <w:divBdr>
        <w:top w:val="none" w:sz="0" w:space="0" w:color="auto"/>
        <w:left w:val="none" w:sz="0" w:space="0" w:color="auto"/>
        <w:bottom w:val="none" w:sz="0" w:space="0" w:color="auto"/>
        <w:right w:val="none" w:sz="0" w:space="0" w:color="auto"/>
      </w:divBdr>
    </w:div>
    <w:div w:id="68116333">
      <w:bodyDiv w:val="1"/>
      <w:marLeft w:val="0"/>
      <w:marRight w:val="0"/>
      <w:marTop w:val="0"/>
      <w:marBottom w:val="0"/>
      <w:divBdr>
        <w:top w:val="none" w:sz="0" w:space="0" w:color="auto"/>
        <w:left w:val="none" w:sz="0" w:space="0" w:color="auto"/>
        <w:bottom w:val="none" w:sz="0" w:space="0" w:color="auto"/>
        <w:right w:val="none" w:sz="0" w:space="0" w:color="auto"/>
      </w:divBdr>
      <w:divsChild>
        <w:div w:id="159393125">
          <w:marLeft w:val="274"/>
          <w:marRight w:val="0"/>
          <w:marTop w:val="86"/>
          <w:marBottom w:val="0"/>
          <w:divBdr>
            <w:top w:val="none" w:sz="0" w:space="0" w:color="auto"/>
            <w:left w:val="none" w:sz="0" w:space="0" w:color="auto"/>
            <w:bottom w:val="none" w:sz="0" w:space="0" w:color="auto"/>
            <w:right w:val="none" w:sz="0" w:space="0" w:color="auto"/>
          </w:divBdr>
        </w:div>
        <w:div w:id="1664822572">
          <w:marLeft w:val="274"/>
          <w:marRight w:val="0"/>
          <w:marTop w:val="86"/>
          <w:marBottom w:val="0"/>
          <w:divBdr>
            <w:top w:val="none" w:sz="0" w:space="0" w:color="auto"/>
            <w:left w:val="none" w:sz="0" w:space="0" w:color="auto"/>
            <w:bottom w:val="none" w:sz="0" w:space="0" w:color="auto"/>
            <w:right w:val="none" w:sz="0" w:space="0" w:color="auto"/>
          </w:divBdr>
        </w:div>
        <w:div w:id="214127652">
          <w:marLeft w:val="274"/>
          <w:marRight w:val="0"/>
          <w:marTop w:val="86"/>
          <w:marBottom w:val="0"/>
          <w:divBdr>
            <w:top w:val="none" w:sz="0" w:space="0" w:color="auto"/>
            <w:left w:val="none" w:sz="0" w:space="0" w:color="auto"/>
            <w:bottom w:val="none" w:sz="0" w:space="0" w:color="auto"/>
            <w:right w:val="none" w:sz="0" w:space="0" w:color="auto"/>
          </w:divBdr>
        </w:div>
        <w:div w:id="948199467">
          <w:marLeft w:val="274"/>
          <w:marRight w:val="0"/>
          <w:marTop w:val="86"/>
          <w:marBottom w:val="0"/>
          <w:divBdr>
            <w:top w:val="none" w:sz="0" w:space="0" w:color="auto"/>
            <w:left w:val="none" w:sz="0" w:space="0" w:color="auto"/>
            <w:bottom w:val="none" w:sz="0" w:space="0" w:color="auto"/>
            <w:right w:val="none" w:sz="0" w:space="0" w:color="auto"/>
          </w:divBdr>
        </w:div>
      </w:divsChild>
    </w:div>
    <w:div w:id="82655568">
      <w:bodyDiv w:val="1"/>
      <w:marLeft w:val="0"/>
      <w:marRight w:val="0"/>
      <w:marTop w:val="0"/>
      <w:marBottom w:val="0"/>
      <w:divBdr>
        <w:top w:val="none" w:sz="0" w:space="0" w:color="auto"/>
        <w:left w:val="none" w:sz="0" w:space="0" w:color="auto"/>
        <w:bottom w:val="none" w:sz="0" w:space="0" w:color="auto"/>
        <w:right w:val="none" w:sz="0" w:space="0" w:color="auto"/>
      </w:divBdr>
    </w:div>
    <w:div w:id="115028290">
      <w:bodyDiv w:val="1"/>
      <w:marLeft w:val="0"/>
      <w:marRight w:val="0"/>
      <w:marTop w:val="0"/>
      <w:marBottom w:val="0"/>
      <w:divBdr>
        <w:top w:val="none" w:sz="0" w:space="0" w:color="auto"/>
        <w:left w:val="none" w:sz="0" w:space="0" w:color="auto"/>
        <w:bottom w:val="none" w:sz="0" w:space="0" w:color="auto"/>
        <w:right w:val="none" w:sz="0" w:space="0" w:color="auto"/>
      </w:divBdr>
    </w:div>
    <w:div w:id="117184146">
      <w:bodyDiv w:val="1"/>
      <w:marLeft w:val="0"/>
      <w:marRight w:val="0"/>
      <w:marTop w:val="0"/>
      <w:marBottom w:val="0"/>
      <w:divBdr>
        <w:top w:val="none" w:sz="0" w:space="0" w:color="auto"/>
        <w:left w:val="none" w:sz="0" w:space="0" w:color="auto"/>
        <w:bottom w:val="none" w:sz="0" w:space="0" w:color="auto"/>
        <w:right w:val="none" w:sz="0" w:space="0" w:color="auto"/>
      </w:divBdr>
      <w:divsChild>
        <w:div w:id="827131995">
          <w:marLeft w:val="547"/>
          <w:marRight w:val="0"/>
          <w:marTop w:val="0"/>
          <w:marBottom w:val="0"/>
          <w:divBdr>
            <w:top w:val="none" w:sz="0" w:space="0" w:color="auto"/>
            <w:left w:val="none" w:sz="0" w:space="0" w:color="auto"/>
            <w:bottom w:val="none" w:sz="0" w:space="0" w:color="auto"/>
            <w:right w:val="none" w:sz="0" w:space="0" w:color="auto"/>
          </w:divBdr>
        </w:div>
        <w:div w:id="499278551">
          <w:marLeft w:val="547"/>
          <w:marRight w:val="0"/>
          <w:marTop w:val="0"/>
          <w:marBottom w:val="0"/>
          <w:divBdr>
            <w:top w:val="none" w:sz="0" w:space="0" w:color="auto"/>
            <w:left w:val="none" w:sz="0" w:space="0" w:color="auto"/>
            <w:bottom w:val="none" w:sz="0" w:space="0" w:color="auto"/>
            <w:right w:val="none" w:sz="0" w:space="0" w:color="auto"/>
          </w:divBdr>
        </w:div>
      </w:divsChild>
    </w:div>
    <w:div w:id="139461277">
      <w:bodyDiv w:val="1"/>
      <w:marLeft w:val="0"/>
      <w:marRight w:val="0"/>
      <w:marTop w:val="0"/>
      <w:marBottom w:val="0"/>
      <w:divBdr>
        <w:top w:val="none" w:sz="0" w:space="0" w:color="auto"/>
        <w:left w:val="none" w:sz="0" w:space="0" w:color="auto"/>
        <w:bottom w:val="none" w:sz="0" w:space="0" w:color="auto"/>
        <w:right w:val="none" w:sz="0" w:space="0" w:color="auto"/>
      </w:divBdr>
    </w:div>
    <w:div w:id="139735456">
      <w:bodyDiv w:val="1"/>
      <w:marLeft w:val="0"/>
      <w:marRight w:val="0"/>
      <w:marTop w:val="0"/>
      <w:marBottom w:val="0"/>
      <w:divBdr>
        <w:top w:val="none" w:sz="0" w:space="0" w:color="auto"/>
        <w:left w:val="none" w:sz="0" w:space="0" w:color="auto"/>
        <w:bottom w:val="none" w:sz="0" w:space="0" w:color="auto"/>
        <w:right w:val="none" w:sz="0" w:space="0" w:color="auto"/>
      </w:divBdr>
    </w:div>
    <w:div w:id="161049669">
      <w:bodyDiv w:val="1"/>
      <w:marLeft w:val="0"/>
      <w:marRight w:val="0"/>
      <w:marTop w:val="0"/>
      <w:marBottom w:val="0"/>
      <w:divBdr>
        <w:top w:val="none" w:sz="0" w:space="0" w:color="auto"/>
        <w:left w:val="none" w:sz="0" w:space="0" w:color="auto"/>
        <w:bottom w:val="none" w:sz="0" w:space="0" w:color="auto"/>
        <w:right w:val="none" w:sz="0" w:space="0" w:color="auto"/>
      </w:divBdr>
    </w:div>
    <w:div w:id="168952922">
      <w:bodyDiv w:val="1"/>
      <w:marLeft w:val="0"/>
      <w:marRight w:val="0"/>
      <w:marTop w:val="0"/>
      <w:marBottom w:val="0"/>
      <w:divBdr>
        <w:top w:val="none" w:sz="0" w:space="0" w:color="auto"/>
        <w:left w:val="none" w:sz="0" w:space="0" w:color="auto"/>
        <w:bottom w:val="none" w:sz="0" w:space="0" w:color="auto"/>
        <w:right w:val="none" w:sz="0" w:space="0" w:color="auto"/>
      </w:divBdr>
    </w:div>
    <w:div w:id="213392263">
      <w:bodyDiv w:val="1"/>
      <w:marLeft w:val="0"/>
      <w:marRight w:val="0"/>
      <w:marTop w:val="0"/>
      <w:marBottom w:val="0"/>
      <w:divBdr>
        <w:top w:val="none" w:sz="0" w:space="0" w:color="auto"/>
        <w:left w:val="none" w:sz="0" w:space="0" w:color="auto"/>
        <w:bottom w:val="none" w:sz="0" w:space="0" w:color="auto"/>
        <w:right w:val="none" w:sz="0" w:space="0" w:color="auto"/>
      </w:divBdr>
      <w:divsChild>
        <w:div w:id="838934010">
          <w:marLeft w:val="274"/>
          <w:marRight w:val="0"/>
          <w:marTop w:val="86"/>
          <w:marBottom w:val="0"/>
          <w:divBdr>
            <w:top w:val="none" w:sz="0" w:space="0" w:color="auto"/>
            <w:left w:val="none" w:sz="0" w:space="0" w:color="auto"/>
            <w:bottom w:val="none" w:sz="0" w:space="0" w:color="auto"/>
            <w:right w:val="none" w:sz="0" w:space="0" w:color="auto"/>
          </w:divBdr>
        </w:div>
        <w:div w:id="260723356">
          <w:marLeft w:val="274"/>
          <w:marRight w:val="0"/>
          <w:marTop w:val="86"/>
          <w:marBottom w:val="0"/>
          <w:divBdr>
            <w:top w:val="none" w:sz="0" w:space="0" w:color="auto"/>
            <w:left w:val="none" w:sz="0" w:space="0" w:color="auto"/>
            <w:bottom w:val="none" w:sz="0" w:space="0" w:color="auto"/>
            <w:right w:val="none" w:sz="0" w:space="0" w:color="auto"/>
          </w:divBdr>
        </w:div>
        <w:div w:id="230847707">
          <w:marLeft w:val="274"/>
          <w:marRight w:val="0"/>
          <w:marTop w:val="86"/>
          <w:marBottom w:val="0"/>
          <w:divBdr>
            <w:top w:val="none" w:sz="0" w:space="0" w:color="auto"/>
            <w:left w:val="none" w:sz="0" w:space="0" w:color="auto"/>
            <w:bottom w:val="none" w:sz="0" w:space="0" w:color="auto"/>
            <w:right w:val="none" w:sz="0" w:space="0" w:color="auto"/>
          </w:divBdr>
        </w:div>
        <w:div w:id="1430349642">
          <w:marLeft w:val="274"/>
          <w:marRight w:val="0"/>
          <w:marTop w:val="86"/>
          <w:marBottom w:val="0"/>
          <w:divBdr>
            <w:top w:val="none" w:sz="0" w:space="0" w:color="auto"/>
            <w:left w:val="none" w:sz="0" w:space="0" w:color="auto"/>
            <w:bottom w:val="none" w:sz="0" w:space="0" w:color="auto"/>
            <w:right w:val="none" w:sz="0" w:space="0" w:color="auto"/>
          </w:divBdr>
        </w:div>
        <w:div w:id="909998508">
          <w:marLeft w:val="274"/>
          <w:marRight w:val="0"/>
          <w:marTop w:val="86"/>
          <w:marBottom w:val="0"/>
          <w:divBdr>
            <w:top w:val="none" w:sz="0" w:space="0" w:color="auto"/>
            <w:left w:val="none" w:sz="0" w:space="0" w:color="auto"/>
            <w:bottom w:val="none" w:sz="0" w:space="0" w:color="auto"/>
            <w:right w:val="none" w:sz="0" w:space="0" w:color="auto"/>
          </w:divBdr>
        </w:div>
        <w:div w:id="2002856051">
          <w:marLeft w:val="274"/>
          <w:marRight w:val="0"/>
          <w:marTop w:val="86"/>
          <w:marBottom w:val="0"/>
          <w:divBdr>
            <w:top w:val="none" w:sz="0" w:space="0" w:color="auto"/>
            <w:left w:val="none" w:sz="0" w:space="0" w:color="auto"/>
            <w:bottom w:val="none" w:sz="0" w:space="0" w:color="auto"/>
            <w:right w:val="none" w:sz="0" w:space="0" w:color="auto"/>
          </w:divBdr>
        </w:div>
        <w:div w:id="609699135">
          <w:marLeft w:val="274"/>
          <w:marRight w:val="0"/>
          <w:marTop w:val="86"/>
          <w:marBottom w:val="0"/>
          <w:divBdr>
            <w:top w:val="none" w:sz="0" w:space="0" w:color="auto"/>
            <w:left w:val="none" w:sz="0" w:space="0" w:color="auto"/>
            <w:bottom w:val="none" w:sz="0" w:space="0" w:color="auto"/>
            <w:right w:val="none" w:sz="0" w:space="0" w:color="auto"/>
          </w:divBdr>
        </w:div>
      </w:divsChild>
    </w:div>
    <w:div w:id="327754789">
      <w:bodyDiv w:val="1"/>
      <w:marLeft w:val="0"/>
      <w:marRight w:val="0"/>
      <w:marTop w:val="0"/>
      <w:marBottom w:val="0"/>
      <w:divBdr>
        <w:top w:val="none" w:sz="0" w:space="0" w:color="auto"/>
        <w:left w:val="none" w:sz="0" w:space="0" w:color="auto"/>
        <w:bottom w:val="none" w:sz="0" w:space="0" w:color="auto"/>
        <w:right w:val="none" w:sz="0" w:space="0" w:color="auto"/>
      </w:divBdr>
    </w:div>
    <w:div w:id="344210758">
      <w:bodyDiv w:val="1"/>
      <w:marLeft w:val="0"/>
      <w:marRight w:val="0"/>
      <w:marTop w:val="0"/>
      <w:marBottom w:val="0"/>
      <w:divBdr>
        <w:top w:val="none" w:sz="0" w:space="0" w:color="auto"/>
        <w:left w:val="none" w:sz="0" w:space="0" w:color="auto"/>
        <w:bottom w:val="none" w:sz="0" w:space="0" w:color="auto"/>
        <w:right w:val="none" w:sz="0" w:space="0" w:color="auto"/>
      </w:divBdr>
    </w:div>
    <w:div w:id="457918609">
      <w:bodyDiv w:val="1"/>
      <w:marLeft w:val="0"/>
      <w:marRight w:val="0"/>
      <w:marTop w:val="0"/>
      <w:marBottom w:val="0"/>
      <w:divBdr>
        <w:top w:val="none" w:sz="0" w:space="0" w:color="auto"/>
        <w:left w:val="none" w:sz="0" w:space="0" w:color="auto"/>
        <w:bottom w:val="none" w:sz="0" w:space="0" w:color="auto"/>
        <w:right w:val="none" w:sz="0" w:space="0" w:color="auto"/>
      </w:divBdr>
      <w:divsChild>
        <w:div w:id="1412703003">
          <w:marLeft w:val="274"/>
          <w:marRight w:val="0"/>
          <w:marTop w:val="86"/>
          <w:marBottom w:val="0"/>
          <w:divBdr>
            <w:top w:val="none" w:sz="0" w:space="0" w:color="auto"/>
            <w:left w:val="none" w:sz="0" w:space="0" w:color="auto"/>
            <w:bottom w:val="none" w:sz="0" w:space="0" w:color="auto"/>
            <w:right w:val="none" w:sz="0" w:space="0" w:color="auto"/>
          </w:divBdr>
        </w:div>
        <w:div w:id="1082290152">
          <w:marLeft w:val="274"/>
          <w:marRight w:val="0"/>
          <w:marTop w:val="86"/>
          <w:marBottom w:val="0"/>
          <w:divBdr>
            <w:top w:val="none" w:sz="0" w:space="0" w:color="auto"/>
            <w:left w:val="none" w:sz="0" w:space="0" w:color="auto"/>
            <w:bottom w:val="none" w:sz="0" w:space="0" w:color="auto"/>
            <w:right w:val="none" w:sz="0" w:space="0" w:color="auto"/>
          </w:divBdr>
        </w:div>
        <w:div w:id="1624581260">
          <w:marLeft w:val="274"/>
          <w:marRight w:val="0"/>
          <w:marTop w:val="86"/>
          <w:marBottom w:val="0"/>
          <w:divBdr>
            <w:top w:val="none" w:sz="0" w:space="0" w:color="auto"/>
            <w:left w:val="none" w:sz="0" w:space="0" w:color="auto"/>
            <w:bottom w:val="none" w:sz="0" w:space="0" w:color="auto"/>
            <w:right w:val="none" w:sz="0" w:space="0" w:color="auto"/>
          </w:divBdr>
        </w:div>
        <w:div w:id="1676961203">
          <w:marLeft w:val="274"/>
          <w:marRight w:val="0"/>
          <w:marTop w:val="86"/>
          <w:marBottom w:val="0"/>
          <w:divBdr>
            <w:top w:val="none" w:sz="0" w:space="0" w:color="auto"/>
            <w:left w:val="none" w:sz="0" w:space="0" w:color="auto"/>
            <w:bottom w:val="none" w:sz="0" w:space="0" w:color="auto"/>
            <w:right w:val="none" w:sz="0" w:space="0" w:color="auto"/>
          </w:divBdr>
        </w:div>
        <w:div w:id="227886943">
          <w:marLeft w:val="274"/>
          <w:marRight w:val="0"/>
          <w:marTop w:val="86"/>
          <w:marBottom w:val="0"/>
          <w:divBdr>
            <w:top w:val="none" w:sz="0" w:space="0" w:color="auto"/>
            <w:left w:val="none" w:sz="0" w:space="0" w:color="auto"/>
            <w:bottom w:val="none" w:sz="0" w:space="0" w:color="auto"/>
            <w:right w:val="none" w:sz="0" w:space="0" w:color="auto"/>
          </w:divBdr>
        </w:div>
      </w:divsChild>
    </w:div>
    <w:div w:id="493184222">
      <w:bodyDiv w:val="1"/>
      <w:marLeft w:val="0"/>
      <w:marRight w:val="0"/>
      <w:marTop w:val="0"/>
      <w:marBottom w:val="0"/>
      <w:divBdr>
        <w:top w:val="none" w:sz="0" w:space="0" w:color="auto"/>
        <w:left w:val="none" w:sz="0" w:space="0" w:color="auto"/>
        <w:bottom w:val="none" w:sz="0" w:space="0" w:color="auto"/>
        <w:right w:val="none" w:sz="0" w:space="0" w:color="auto"/>
      </w:divBdr>
      <w:divsChild>
        <w:div w:id="304310871">
          <w:marLeft w:val="547"/>
          <w:marRight w:val="0"/>
          <w:marTop w:val="0"/>
          <w:marBottom w:val="0"/>
          <w:divBdr>
            <w:top w:val="none" w:sz="0" w:space="0" w:color="auto"/>
            <w:left w:val="none" w:sz="0" w:space="0" w:color="auto"/>
            <w:bottom w:val="none" w:sz="0" w:space="0" w:color="auto"/>
            <w:right w:val="none" w:sz="0" w:space="0" w:color="auto"/>
          </w:divBdr>
        </w:div>
        <w:div w:id="83192551">
          <w:marLeft w:val="547"/>
          <w:marRight w:val="0"/>
          <w:marTop w:val="0"/>
          <w:marBottom w:val="0"/>
          <w:divBdr>
            <w:top w:val="none" w:sz="0" w:space="0" w:color="auto"/>
            <w:left w:val="none" w:sz="0" w:space="0" w:color="auto"/>
            <w:bottom w:val="none" w:sz="0" w:space="0" w:color="auto"/>
            <w:right w:val="none" w:sz="0" w:space="0" w:color="auto"/>
          </w:divBdr>
        </w:div>
        <w:div w:id="791367416">
          <w:marLeft w:val="547"/>
          <w:marRight w:val="0"/>
          <w:marTop w:val="0"/>
          <w:marBottom w:val="0"/>
          <w:divBdr>
            <w:top w:val="none" w:sz="0" w:space="0" w:color="auto"/>
            <w:left w:val="none" w:sz="0" w:space="0" w:color="auto"/>
            <w:bottom w:val="none" w:sz="0" w:space="0" w:color="auto"/>
            <w:right w:val="none" w:sz="0" w:space="0" w:color="auto"/>
          </w:divBdr>
        </w:div>
      </w:divsChild>
    </w:div>
    <w:div w:id="501358968">
      <w:bodyDiv w:val="1"/>
      <w:marLeft w:val="0"/>
      <w:marRight w:val="0"/>
      <w:marTop w:val="0"/>
      <w:marBottom w:val="0"/>
      <w:divBdr>
        <w:top w:val="none" w:sz="0" w:space="0" w:color="auto"/>
        <w:left w:val="none" w:sz="0" w:space="0" w:color="auto"/>
        <w:bottom w:val="none" w:sz="0" w:space="0" w:color="auto"/>
        <w:right w:val="none" w:sz="0" w:space="0" w:color="auto"/>
      </w:divBdr>
    </w:div>
    <w:div w:id="511528343">
      <w:bodyDiv w:val="1"/>
      <w:marLeft w:val="0"/>
      <w:marRight w:val="0"/>
      <w:marTop w:val="0"/>
      <w:marBottom w:val="0"/>
      <w:divBdr>
        <w:top w:val="none" w:sz="0" w:space="0" w:color="auto"/>
        <w:left w:val="none" w:sz="0" w:space="0" w:color="auto"/>
        <w:bottom w:val="none" w:sz="0" w:space="0" w:color="auto"/>
        <w:right w:val="none" w:sz="0" w:space="0" w:color="auto"/>
      </w:divBdr>
    </w:div>
    <w:div w:id="528182745">
      <w:bodyDiv w:val="1"/>
      <w:marLeft w:val="0"/>
      <w:marRight w:val="0"/>
      <w:marTop w:val="0"/>
      <w:marBottom w:val="0"/>
      <w:divBdr>
        <w:top w:val="none" w:sz="0" w:space="0" w:color="auto"/>
        <w:left w:val="none" w:sz="0" w:space="0" w:color="auto"/>
        <w:bottom w:val="none" w:sz="0" w:space="0" w:color="auto"/>
        <w:right w:val="none" w:sz="0" w:space="0" w:color="auto"/>
      </w:divBdr>
    </w:div>
    <w:div w:id="552892125">
      <w:bodyDiv w:val="1"/>
      <w:marLeft w:val="0"/>
      <w:marRight w:val="0"/>
      <w:marTop w:val="0"/>
      <w:marBottom w:val="0"/>
      <w:divBdr>
        <w:top w:val="none" w:sz="0" w:space="0" w:color="auto"/>
        <w:left w:val="none" w:sz="0" w:space="0" w:color="auto"/>
        <w:bottom w:val="none" w:sz="0" w:space="0" w:color="auto"/>
        <w:right w:val="none" w:sz="0" w:space="0" w:color="auto"/>
      </w:divBdr>
    </w:div>
    <w:div w:id="571936465">
      <w:bodyDiv w:val="1"/>
      <w:marLeft w:val="0"/>
      <w:marRight w:val="0"/>
      <w:marTop w:val="0"/>
      <w:marBottom w:val="0"/>
      <w:divBdr>
        <w:top w:val="none" w:sz="0" w:space="0" w:color="auto"/>
        <w:left w:val="none" w:sz="0" w:space="0" w:color="auto"/>
        <w:bottom w:val="none" w:sz="0" w:space="0" w:color="auto"/>
        <w:right w:val="none" w:sz="0" w:space="0" w:color="auto"/>
      </w:divBdr>
    </w:div>
    <w:div w:id="642850528">
      <w:bodyDiv w:val="1"/>
      <w:marLeft w:val="0"/>
      <w:marRight w:val="0"/>
      <w:marTop w:val="0"/>
      <w:marBottom w:val="0"/>
      <w:divBdr>
        <w:top w:val="none" w:sz="0" w:space="0" w:color="auto"/>
        <w:left w:val="none" w:sz="0" w:space="0" w:color="auto"/>
        <w:bottom w:val="none" w:sz="0" w:space="0" w:color="auto"/>
        <w:right w:val="none" w:sz="0" w:space="0" w:color="auto"/>
      </w:divBdr>
    </w:div>
    <w:div w:id="651569716">
      <w:bodyDiv w:val="1"/>
      <w:marLeft w:val="0"/>
      <w:marRight w:val="0"/>
      <w:marTop w:val="0"/>
      <w:marBottom w:val="0"/>
      <w:divBdr>
        <w:top w:val="none" w:sz="0" w:space="0" w:color="auto"/>
        <w:left w:val="none" w:sz="0" w:space="0" w:color="auto"/>
        <w:bottom w:val="none" w:sz="0" w:space="0" w:color="auto"/>
        <w:right w:val="none" w:sz="0" w:space="0" w:color="auto"/>
      </w:divBdr>
    </w:div>
    <w:div w:id="662241638">
      <w:bodyDiv w:val="1"/>
      <w:marLeft w:val="0"/>
      <w:marRight w:val="0"/>
      <w:marTop w:val="0"/>
      <w:marBottom w:val="0"/>
      <w:divBdr>
        <w:top w:val="none" w:sz="0" w:space="0" w:color="auto"/>
        <w:left w:val="none" w:sz="0" w:space="0" w:color="auto"/>
        <w:bottom w:val="none" w:sz="0" w:space="0" w:color="auto"/>
        <w:right w:val="none" w:sz="0" w:space="0" w:color="auto"/>
      </w:divBdr>
    </w:div>
    <w:div w:id="673217237">
      <w:bodyDiv w:val="1"/>
      <w:marLeft w:val="0"/>
      <w:marRight w:val="0"/>
      <w:marTop w:val="0"/>
      <w:marBottom w:val="0"/>
      <w:divBdr>
        <w:top w:val="none" w:sz="0" w:space="0" w:color="auto"/>
        <w:left w:val="none" w:sz="0" w:space="0" w:color="auto"/>
        <w:bottom w:val="none" w:sz="0" w:space="0" w:color="auto"/>
        <w:right w:val="none" w:sz="0" w:space="0" w:color="auto"/>
      </w:divBdr>
    </w:div>
    <w:div w:id="687948184">
      <w:bodyDiv w:val="1"/>
      <w:marLeft w:val="0"/>
      <w:marRight w:val="0"/>
      <w:marTop w:val="0"/>
      <w:marBottom w:val="0"/>
      <w:divBdr>
        <w:top w:val="none" w:sz="0" w:space="0" w:color="auto"/>
        <w:left w:val="none" w:sz="0" w:space="0" w:color="auto"/>
        <w:bottom w:val="none" w:sz="0" w:space="0" w:color="auto"/>
        <w:right w:val="none" w:sz="0" w:space="0" w:color="auto"/>
      </w:divBdr>
      <w:divsChild>
        <w:div w:id="1640960151">
          <w:marLeft w:val="547"/>
          <w:marRight w:val="0"/>
          <w:marTop w:val="0"/>
          <w:marBottom w:val="0"/>
          <w:divBdr>
            <w:top w:val="none" w:sz="0" w:space="0" w:color="auto"/>
            <w:left w:val="none" w:sz="0" w:space="0" w:color="auto"/>
            <w:bottom w:val="none" w:sz="0" w:space="0" w:color="auto"/>
            <w:right w:val="none" w:sz="0" w:space="0" w:color="auto"/>
          </w:divBdr>
        </w:div>
        <w:div w:id="2036541696">
          <w:marLeft w:val="547"/>
          <w:marRight w:val="0"/>
          <w:marTop w:val="0"/>
          <w:marBottom w:val="0"/>
          <w:divBdr>
            <w:top w:val="none" w:sz="0" w:space="0" w:color="auto"/>
            <w:left w:val="none" w:sz="0" w:space="0" w:color="auto"/>
            <w:bottom w:val="none" w:sz="0" w:space="0" w:color="auto"/>
            <w:right w:val="none" w:sz="0" w:space="0" w:color="auto"/>
          </w:divBdr>
        </w:div>
        <w:div w:id="1447576815">
          <w:marLeft w:val="547"/>
          <w:marRight w:val="0"/>
          <w:marTop w:val="0"/>
          <w:marBottom w:val="0"/>
          <w:divBdr>
            <w:top w:val="none" w:sz="0" w:space="0" w:color="auto"/>
            <w:left w:val="none" w:sz="0" w:space="0" w:color="auto"/>
            <w:bottom w:val="none" w:sz="0" w:space="0" w:color="auto"/>
            <w:right w:val="none" w:sz="0" w:space="0" w:color="auto"/>
          </w:divBdr>
        </w:div>
      </w:divsChild>
    </w:div>
    <w:div w:id="818423511">
      <w:bodyDiv w:val="1"/>
      <w:marLeft w:val="0"/>
      <w:marRight w:val="0"/>
      <w:marTop w:val="0"/>
      <w:marBottom w:val="0"/>
      <w:divBdr>
        <w:top w:val="none" w:sz="0" w:space="0" w:color="auto"/>
        <w:left w:val="none" w:sz="0" w:space="0" w:color="auto"/>
        <w:bottom w:val="none" w:sz="0" w:space="0" w:color="auto"/>
        <w:right w:val="none" w:sz="0" w:space="0" w:color="auto"/>
      </w:divBdr>
    </w:div>
    <w:div w:id="827551137">
      <w:bodyDiv w:val="1"/>
      <w:marLeft w:val="0"/>
      <w:marRight w:val="0"/>
      <w:marTop w:val="0"/>
      <w:marBottom w:val="0"/>
      <w:divBdr>
        <w:top w:val="none" w:sz="0" w:space="0" w:color="auto"/>
        <w:left w:val="none" w:sz="0" w:space="0" w:color="auto"/>
        <w:bottom w:val="none" w:sz="0" w:space="0" w:color="auto"/>
        <w:right w:val="none" w:sz="0" w:space="0" w:color="auto"/>
      </w:divBdr>
    </w:div>
    <w:div w:id="842939578">
      <w:bodyDiv w:val="1"/>
      <w:marLeft w:val="0"/>
      <w:marRight w:val="0"/>
      <w:marTop w:val="0"/>
      <w:marBottom w:val="0"/>
      <w:divBdr>
        <w:top w:val="none" w:sz="0" w:space="0" w:color="auto"/>
        <w:left w:val="none" w:sz="0" w:space="0" w:color="auto"/>
        <w:bottom w:val="none" w:sz="0" w:space="0" w:color="auto"/>
        <w:right w:val="none" w:sz="0" w:space="0" w:color="auto"/>
      </w:divBdr>
    </w:div>
    <w:div w:id="891814912">
      <w:bodyDiv w:val="1"/>
      <w:marLeft w:val="0"/>
      <w:marRight w:val="0"/>
      <w:marTop w:val="0"/>
      <w:marBottom w:val="0"/>
      <w:divBdr>
        <w:top w:val="none" w:sz="0" w:space="0" w:color="auto"/>
        <w:left w:val="none" w:sz="0" w:space="0" w:color="auto"/>
        <w:bottom w:val="none" w:sz="0" w:space="0" w:color="auto"/>
        <w:right w:val="none" w:sz="0" w:space="0" w:color="auto"/>
      </w:divBdr>
    </w:div>
    <w:div w:id="907685755">
      <w:bodyDiv w:val="1"/>
      <w:marLeft w:val="0"/>
      <w:marRight w:val="0"/>
      <w:marTop w:val="0"/>
      <w:marBottom w:val="0"/>
      <w:divBdr>
        <w:top w:val="none" w:sz="0" w:space="0" w:color="auto"/>
        <w:left w:val="none" w:sz="0" w:space="0" w:color="auto"/>
        <w:bottom w:val="none" w:sz="0" w:space="0" w:color="auto"/>
        <w:right w:val="none" w:sz="0" w:space="0" w:color="auto"/>
      </w:divBdr>
    </w:div>
    <w:div w:id="910891359">
      <w:bodyDiv w:val="1"/>
      <w:marLeft w:val="0"/>
      <w:marRight w:val="0"/>
      <w:marTop w:val="0"/>
      <w:marBottom w:val="0"/>
      <w:divBdr>
        <w:top w:val="none" w:sz="0" w:space="0" w:color="auto"/>
        <w:left w:val="none" w:sz="0" w:space="0" w:color="auto"/>
        <w:bottom w:val="none" w:sz="0" w:space="0" w:color="auto"/>
        <w:right w:val="none" w:sz="0" w:space="0" w:color="auto"/>
      </w:divBdr>
    </w:div>
    <w:div w:id="917907934">
      <w:bodyDiv w:val="1"/>
      <w:marLeft w:val="0"/>
      <w:marRight w:val="0"/>
      <w:marTop w:val="0"/>
      <w:marBottom w:val="0"/>
      <w:divBdr>
        <w:top w:val="none" w:sz="0" w:space="0" w:color="auto"/>
        <w:left w:val="none" w:sz="0" w:space="0" w:color="auto"/>
        <w:bottom w:val="none" w:sz="0" w:space="0" w:color="auto"/>
        <w:right w:val="none" w:sz="0" w:space="0" w:color="auto"/>
      </w:divBdr>
      <w:divsChild>
        <w:div w:id="681707586">
          <w:marLeft w:val="274"/>
          <w:marRight w:val="0"/>
          <w:marTop w:val="86"/>
          <w:marBottom w:val="0"/>
          <w:divBdr>
            <w:top w:val="none" w:sz="0" w:space="0" w:color="auto"/>
            <w:left w:val="none" w:sz="0" w:space="0" w:color="auto"/>
            <w:bottom w:val="none" w:sz="0" w:space="0" w:color="auto"/>
            <w:right w:val="none" w:sz="0" w:space="0" w:color="auto"/>
          </w:divBdr>
        </w:div>
        <w:div w:id="543443880">
          <w:marLeft w:val="274"/>
          <w:marRight w:val="0"/>
          <w:marTop w:val="86"/>
          <w:marBottom w:val="0"/>
          <w:divBdr>
            <w:top w:val="none" w:sz="0" w:space="0" w:color="auto"/>
            <w:left w:val="none" w:sz="0" w:space="0" w:color="auto"/>
            <w:bottom w:val="none" w:sz="0" w:space="0" w:color="auto"/>
            <w:right w:val="none" w:sz="0" w:space="0" w:color="auto"/>
          </w:divBdr>
        </w:div>
        <w:div w:id="330959407">
          <w:marLeft w:val="274"/>
          <w:marRight w:val="0"/>
          <w:marTop w:val="86"/>
          <w:marBottom w:val="0"/>
          <w:divBdr>
            <w:top w:val="none" w:sz="0" w:space="0" w:color="auto"/>
            <w:left w:val="none" w:sz="0" w:space="0" w:color="auto"/>
            <w:bottom w:val="none" w:sz="0" w:space="0" w:color="auto"/>
            <w:right w:val="none" w:sz="0" w:space="0" w:color="auto"/>
          </w:divBdr>
        </w:div>
        <w:div w:id="2047753231">
          <w:marLeft w:val="274"/>
          <w:marRight w:val="0"/>
          <w:marTop w:val="86"/>
          <w:marBottom w:val="0"/>
          <w:divBdr>
            <w:top w:val="none" w:sz="0" w:space="0" w:color="auto"/>
            <w:left w:val="none" w:sz="0" w:space="0" w:color="auto"/>
            <w:bottom w:val="none" w:sz="0" w:space="0" w:color="auto"/>
            <w:right w:val="none" w:sz="0" w:space="0" w:color="auto"/>
          </w:divBdr>
        </w:div>
        <w:div w:id="539827965">
          <w:marLeft w:val="274"/>
          <w:marRight w:val="0"/>
          <w:marTop w:val="86"/>
          <w:marBottom w:val="0"/>
          <w:divBdr>
            <w:top w:val="none" w:sz="0" w:space="0" w:color="auto"/>
            <w:left w:val="none" w:sz="0" w:space="0" w:color="auto"/>
            <w:bottom w:val="none" w:sz="0" w:space="0" w:color="auto"/>
            <w:right w:val="none" w:sz="0" w:space="0" w:color="auto"/>
          </w:divBdr>
        </w:div>
        <w:div w:id="928007881">
          <w:marLeft w:val="274"/>
          <w:marRight w:val="0"/>
          <w:marTop w:val="86"/>
          <w:marBottom w:val="0"/>
          <w:divBdr>
            <w:top w:val="none" w:sz="0" w:space="0" w:color="auto"/>
            <w:left w:val="none" w:sz="0" w:space="0" w:color="auto"/>
            <w:bottom w:val="none" w:sz="0" w:space="0" w:color="auto"/>
            <w:right w:val="none" w:sz="0" w:space="0" w:color="auto"/>
          </w:divBdr>
        </w:div>
      </w:divsChild>
    </w:div>
    <w:div w:id="965812860">
      <w:bodyDiv w:val="1"/>
      <w:marLeft w:val="0"/>
      <w:marRight w:val="0"/>
      <w:marTop w:val="0"/>
      <w:marBottom w:val="0"/>
      <w:divBdr>
        <w:top w:val="none" w:sz="0" w:space="0" w:color="auto"/>
        <w:left w:val="none" w:sz="0" w:space="0" w:color="auto"/>
        <w:bottom w:val="none" w:sz="0" w:space="0" w:color="auto"/>
        <w:right w:val="none" w:sz="0" w:space="0" w:color="auto"/>
      </w:divBdr>
    </w:div>
    <w:div w:id="1039664580">
      <w:bodyDiv w:val="1"/>
      <w:marLeft w:val="0"/>
      <w:marRight w:val="0"/>
      <w:marTop w:val="0"/>
      <w:marBottom w:val="0"/>
      <w:divBdr>
        <w:top w:val="none" w:sz="0" w:space="0" w:color="auto"/>
        <w:left w:val="none" w:sz="0" w:space="0" w:color="auto"/>
        <w:bottom w:val="none" w:sz="0" w:space="0" w:color="auto"/>
        <w:right w:val="none" w:sz="0" w:space="0" w:color="auto"/>
      </w:divBdr>
      <w:divsChild>
        <w:div w:id="1886486160">
          <w:marLeft w:val="274"/>
          <w:marRight w:val="0"/>
          <w:marTop w:val="86"/>
          <w:marBottom w:val="0"/>
          <w:divBdr>
            <w:top w:val="none" w:sz="0" w:space="0" w:color="auto"/>
            <w:left w:val="none" w:sz="0" w:space="0" w:color="auto"/>
            <w:bottom w:val="none" w:sz="0" w:space="0" w:color="auto"/>
            <w:right w:val="none" w:sz="0" w:space="0" w:color="auto"/>
          </w:divBdr>
        </w:div>
        <w:div w:id="2122916500">
          <w:marLeft w:val="274"/>
          <w:marRight w:val="0"/>
          <w:marTop w:val="86"/>
          <w:marBottom w:val="0"/>
          <w:divBdr>
            <w:top w:val="none" w:sz="0" w:space="0" w:color="auto"/>
            <w:left w:val="none" w:sz="0" w:space="0" w:color="auto"/>
            <w:bottom w:val="none" w:sz="0" w:space="0" w:color="auto"/>
            <w:right w:val="none" w:sz="0" w:space="0" w:color="auto"/>
          </w:divBdr>
        </w:div>
        <w:div w:id="902327715">
          <w:marLeft w:val="274"/>
          <w:marRight w:val="0"/>
          <w:marTop w:val="86"/>
          <w:marBottom w:val="0"/>
          <w:divBdr>
            <w:top w:val="none" w:sz="0" w:space="0" w:color="auto"/>
            <w:left w:val="none" w:sz="0" w:space="0" w:color="auto"/>
            <w:bottom w:val="none" w:sz="0" w:space="0" w:color="auto"/>
            <w:right w:val="none" w:sz="0" w:space="0" w:color="auto"/>
          </w:divBdr>
        </w:div>
        <w:div w:id="1949459821">
          <w:marLeft w:val="274"/>
          <w:marRight w:val="0"/>
          <w:marTop w:val="86"/>
          <w:marBottom w:val="0"/>
          <w:divBdr>
            <w:top w:val="none" w:sz="0" w:space="0" w:color="auto"/>
            <w:left w:val="none" w:sz="0" w:space="0" w:color="auto"/>
            <w:bottom w:val="none" w:sz="0" w:space="0" w:color="auto"/>
            <w:right w:val="none" w:sz="0" w:space="0" w:color="auto"/>
          </w:divBdr>
        </w:div>
        <w:div w:id="1165852662">
          <w:marLeft w:val="274"/>
          <w:marRight w:val="0"/>
          <w:marTop w:val="86"/>
          <w:marBottom w:val="0"/>
          <w:divBdr>
            <w:top w:val="none" w:sz="0" w:space="0" w:color="auto"/>
            <w:left w:val="none" w:sz="0" w:space="0" w:color="auto"/>
            <w:bottom w:val="none" w:sz="0" w:space="0" w:color="auto"/>
            <w:right w:val="none" w:sz="0" w:space="0" w:color="auto"/>
          </w:divBdr>
        </w:div>
      </w:divsChild>
    </w:div>
    <w:div w:id="1042897159">
      <w:bodyDiv w:val="1"/>
      <w:marLeft w:val="0"/>
      <w:marRight w:val="0"/>
      <w:marTop w:val="0"/>
      <w:marBottom w:val="0"/>
      <w:divBdr>
        <w:top w:val="none" w:sz="0" w:space="0" w:color="auto"/>
        <w:left w:val="none" w:sz="0" w:space="0" w:color="auto"/>
        <w:bottom w:val="none" w:sz="0" w:space="0" w:color="auto"/>
        <w:right w:val="none" w:sz="0" w:space="0" w:color="auto"/>
      </w:divBdr>
    </w:div>
    <w:div w:id="1043216379">
      <w:bodyDiv w:val="1"/>
      <w:marLeft w:val="0"/>
      <w:marRight w:val="0"/>
      <w:marTop w:val="0"/>
      <w:marBottom w:val="0"/>
      <w:divBdr>
        <w:top w:val="none" w:sz="0" w:space="0" w:color="auto"/>
        <w:left w:val="none" w:sz="0" w:space="0" w:color="auto"/>
        <w:bottom w:val="none" w:sz="0" w:space="0" w:color="auto"/>
        <w:right w:val="none" w:sz="0" w:space="0" w:color="auto"/>
      </w:divBdr>
    </w:div>
    <w:div w:id="1045301090">
      <w:bodyDiv w:val="1"/>
      <w:marLeft w:val="0"/>
      <w:marRight w:val="0"/>
      <w:marTop w:val="0"/>
      <w:marBottom w:val="0"/>
      <w:divBdr>
        <w:top w:val="none" w:sz="0" w:space="0" w:color="auto"/>
        <w:left w:val="none" w:sz="0" w:space="0" w:color="auto"/>
        <w:bottom w:val="none" w:sz="0" w:space="0" w:color="auto"/>
        <w:right w:val="none" w:sz="0" w:space="0" w:color="auto"/>
      </w:divBdr>
    </w:div>
    <w:div w:id="1050153388">
      <w:bodyDiv w:val="1"/>
      <w:marLeft w:val="0"/>
      <w:marRight w:val="0"/>
      <w:marTop w:val="0"/>
      <w:marBottom w:val="0"/>
      <w:divBdr>
        <w:top w:val="none" w:sz="0" w:space="0" w:color="auto"/>
        <w:left w:val="none" w:sz="0" w:space="0" w:color="auto"/>
        <w:bottom w:val="none" w:sz="0" w:space="0" w:color="auto"/>
        <w:right w:val="none" w:sz="0" w:space="0" w:color="auto"/>
      </w:divBdr>
    </w:div>
    <w:div w:id="1062947090">
      <w:bodyDiv w:val="1"/>
      <w:marLeft w:val="0"/>
      <w:marRight w:val="0"/>
      <w:marTop w:val="0"/>
      <w:marBottom w:val="0"/>
      <w:divBdr>
        <w:top w:val="none" w:sz="0" w:space="0" w:color="auto"/>
        <w:left w:val="none" w:sz="0" w:space="0" w:color="auto"/>
        <w:bottom w:val="none" w:sz="0" w:space="0" w:color="auto"/>
        <w:right w:val="none" w:sz="0" w:space="0" w:color="auto"/>
      </w:divBdr>
    </w:div>
    <w:div w:id="1064992392">
      <w:bodyDiv w:val="1"/>
      <w:marLeft w:val="0"/>
      <w:marRight w:val="0"/>
      <w:marTop w:val="0"/>
      <w:marBottom w:val="0"/>
      <w:divBdr>
        <w:top w:val="none" w:sz="0" w:space="0" w:color="auto"/>
        <w:left w:val="none" w:sz="0" w:space="0" w:color="auto"/>
        <w:bottom w:val="none" w:sz="0" w:space="0" w:color="auto"/>
        <w:right w:val="none" w:sz="0" w:space="0" w:color="auto"/>
      </w:divBdr>
    </w:div>
    <w:div w:id="1106274151">
      <w:bodyDiv w:val="1"/>
      <w:marLeft w:val="0"/>
      <w:marRight w:val="0"/>
      <w:marTop w:val="0"/>
      <w:marBottom w:val="0"/>
      <w:divBdr>
        <w:top w:val="none" w:sz="0" w:space="0" w:color="auto"/>
        <w:left w:val="none" w:sz="0" w:space="0" w:color="auto"/>
        <w:bottom w:val="none" w:sz="0" w:space="0" w:color="auto"/>
        <w:right w:val="none" w:sz="0" w:space="0" w:color="auto"/>
      </w:divBdr>
    </w:div>
    <w:div w:id="1111819492">
      <w:bodyDiv w:val="1"/>
      <w:marLeft w:val="0"/>
      <w:marRight w:val="0"/>
      <w:marTop w:val="0"/>
      <w:marBottom w:val="0"/>
      <w:divBdr>
        <w:top w:val="none" w:sz="0" w:space="0" w:color="auto"/>
        <w:left w:val="none" w:sz="0" w:space="0" w:color="auto"/>
        <w:bottom w:val="none" w:sz="0" w:space="0" w:color="auto"/>
        <w:right w:val="none" w:sz="0" w:space="0" w:color="auto"/>
      </w:divBdr>
    </w:div>
    <w:div w:id="1116143874">
      <w:bodyDiv w:val="1"/>
      <w:marLeft w:val="0"/>
      <w:marRight w:val="0"/>
      <w:marTop w:val="0"/>
      <w:marBottom w:val="0"/>
      <w:divBdr>
        <w:top w:val="none" w:sz="0" w:space="0" w:color="auto"/>
        <w:left w:val="none" w:sz="0" w:space="0" w:color="auto"/>
        <w:bottom w:val="none" w:sz="0" w:space="0" w:color="auto"/>
        <w:right w:val="none" w:sz="0" w:space="0" w:color="auto"/>
      </w:divBdr>
    </w:div>
    <w:div w:id="1163744398">
      <w:bodyDiv w:val="1"/>
      <w:marLeft w:val="0"/>
      <w:marRight w:val="0"/>
      <w:marTop w:val="0"/>
      <w:marBottom w:val="0"/>
      <w:divBdr>
        <w:top w:val="none" w:sz="0" w:space="0" w:color="auto"/>
        <w:left w:val="none" w:sz="0" w:space="0" w:color="auto"/>
        <w:bottom w:val="none" w:sz="0" w:space="0" w:color="auto"/>
        <w:right w:val="none" w:sz="0" w:space="0" w:color="auto"/>
      </w:divBdr>
    </w:div>
    <w:div w:id="1170290124">
      <w:bodyDiv w:val="1"/>
      <w:marLeft w:val="0"/>
      <w:marRight w:val="0"/>
      <w:marTop w:val="0"/>
      <w:marBottom w:val="0"/>
      <w:divBdr>
        <w:top w:val="none" w:sz="0" w:space="0" w:color="auto"/>
        <w:left w:val="none" w:sz="0" w:space="0" w:color="auto"/>
        <w:bottom w:val="none" w:sz="0" w:space="0" w:color="auto"/>
        <w:right w:val="none" w:sz="0" w:space="0" w:color="auto"/>
      </w:divBdr>
    </w:div>
    <w:div w:id="1187062613">
      <w:bodyDiv w:val="1"/>
      <w:marLeft w:val="0"/>
      <w:marRight w:val="0"/>
      <w:marTop w:val="0"/>
      <w:marBottom w:val="0"/>
      <w:divBdr>
        <w:top w:val="none" w:sz="0" w:space="0" w:color="auto"/>
        <w:left w:val="none" w:sz="0" w:space="0" w:color="auto"/>
        <w:bottom w:val="none" w:sz="0" w:space="0" w:color="auto"/>
        <w:right w:val="none" w:sz="0" w:space="0" w:color="auto"/>
      </w:divBdr>
    </w:div>
    <w:div w:id="1253317085">
      <w:bodyDiv w:val="1"/>
      <w:marLeft w:val="0"/>
      <w:marRight w:val="0"/>
      <w:marTop w:val="0"/>
      <w:marBottom w:val="0"/>
      <w:divBdr>
        <w:top w:val="none" w:sz="0" w:space="0" w:color="auto"/>
        <w:left w:val="none" w:sz="0" w:space="0" w:color="auto"/>
        <w:bottom w:val="none" w:sz="0" w:space="0" w:color="auto"/>
        <w:right w:val="none" w:sz="0" w:space="0" w:color="auto"/>
      </w:divBdr>
    </w:div>
    <w:div w:id="1263302213">
      <w:bodyDiv w:val="1"/>
      <w:marLeft w:val="0"/>
      <w:marRight w:val="0"/>
      <w:marTop w:val="0"/>
      <w:marBottom w:val="0"/>
      <w:divBdr>
        <w:top w:val="none" w:sz="0" w:space="0" w:color="auto"/>
        <w:left w:val="none" w:sz="0" w:space="0" w:color="auto"/>
        <w:bottom w:val="none" w:sz="0" w:space="0" w:color="auto"/>
        <w:right w:val="none" w:sz="0" w:space="0" w:color="auto"/>
      </w:divBdr>
    </w:div>
    <w:div w:id="1272206990">
      <w:bodyDiv w:val="1"/>
      <w:marLeft w:val="0"/>
      <w:marRight w:val="0"/>
      <w:marTop w:val="0"/>
      <w:marBottom w:val="0"/>
      <w:divBdr>
        <w:top w:val="none" w:sz="0" w:space="0" w:color="auto"/>
        <w:left w:val="none" w:sz="0" w:space="0" w:color="auto"/>
        <w:bottom w:val="none" w:sz="0" w:space="0" w:color="auto"/>
        <w:right w:val="none" w:sz="0" w:space="0" w:color="auto"/>
      </w:divBdr>
    </w:div>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 w:id="1294671710">
      <w:bodyDiv w:val="1"/>
      <w:marLeft w:val="0"/>
      <w:marRight w:val="0"/>
      <w:marTop w:val="0"/>
      <w:marBottom w:val="0"/>
      <w:divBdr>
        <w:top w:val="none" w:sz="0" w:space="0" w:color="auto"/>
        <w:left w:val="none" w:sz="0" w:space="0" w:color="auto"/>
        <w:bottom w:val="none" w:sz="0" w:space="0" w:color="auto"/>
        <w:right w:val="none" w:sz="0" w:space="0" w:color="auto"/>
      </w:divBdr>
    </w:div>
    <w:div w:id="1352955958">
      <w:bodyDiv w:val="1"/>
      <w:marLeft w:val="0"/>
      <w:marRight w:val="0"/>
      <w:marTop w:val="0"/>
      <w:marBottom w:val="0"/>
      <w:divBdr>
        <w:top w:val="none" w:sz="0" w:space="0" w:color="auto"/>
        <w:left w:val="none" w:sz="0" w:space="0" w:color="auto"/>
        <w:bottom w:val="none" w:sz="0" w:space="0" w:color="auto"/>
        <w:right w:val="none" w:sz="0" w:space="0" w:color="auto"/>
      </w:divBdr>
    </w:div>
    <w:div w:id="1388335914">
      <w:bodyDiv w:val="1"/>
      <w:marLeft w:val="0"/>
      <w:marRight w:val="0"/>
      <w:marTop w:val="0"/>
      <w:marBottom w:val="0"/>
      <w:divBdr>
        <w:top w:val="none" w:sz="0" w:space="0" w:color="auto"/>
        <w:left w:val="none" w:sz="0" w:space="0" w:color="auto"/>
        <w:bottom w:val="none" w:sz="0" w:space="0" w:color="auto"/>
        <w:right w:val="none" w:sz="0" w:space="0" w:color="auto"/>
      </w:divBdr>
    </w:div>
    <w:div w:id="1459912469">
      <w:bodyDiv w:val="1"/>
      <w:marLeft w:val="0"/>
      <w:marRight w:val="0"/>
      <w:marTop w:val="0"/>
      <w:marBottom w:val="0"/>
      <w:divBdr>
        <w:top w:val="none" w:sz="0" w:space="0" w:color="auto"/>
        <w:left w:val="none" w:sz="0" w:space="0" w:color="auto"/>
        <w:bottom w:val="none" w:sz="0" w:space="0" w:color="auto"/>
        <w:right w:val="none" w:sz="0" w:space="0" w:color="auto"/>
      </w:divBdr>
    </w:div>
    <w:div w:id="1473210195">
      <w:bodyDiv w:val="1"/>
      <w:marLeft w:val="0"/>
      <w:marRight w:val="0"/>
      <w:marTop w:val="0"/>
      <w:marBottom w:val="0"/>
      <w:divBdr>
        <w:top w:val="none" w:sz="0" w:space="0" w:color="auto"/>
        <w:left w:val="none" w:sz="0" w:space="0" w:color="auto"/>
        <w:bottom w:val="none" w:sz="0" w:space="0" w:color="auto"/>
        <w:right w:val="none" w:sz="0" w:space="0" w:color="auto"/>
      </w:divBdr>
    </w:div>
    <w:div w:id="1510828128">
      <w:bodyDiv w:val="1"/>
      <w:marLeft w:val="0"/>
      <w:marRight w:val="0"/>
      <w:marTop w:val="0"/>
      <w:marBottom w:val="0"/>
      <w:divBdr>
        <w:top w:val="none" w:sz="0" w:space="0" w:color="auto"/>
        <w:left w:val="none" w:sz="0" w:space="0" w:color="auto"/>
        <w:bottom w:val="none" w:sz="0" w:space="0" w:color="auto"/>
        <w:right w:val="none" w:sz="0" w:space="0" w:color="auto"/>
      </w:divBdr>
    </w:div>
    <w:div w:id="1521701855">
      <w:bodyDiv w:val="1"/>
      <w:marLeft w:val="0"/>
      <w:marRight w:val="0"/>
      <w:marTop w:val="0"/>
      <w:marBottom w:val="0"/>
      <w:divBdr>
        <w:top w:val="none" w:sz="0" w:space="0" w:color="auto"/>
        <w:left w:val="none" w:sz="0" w:space="0" w:color="auto"/>
        <w:bottom w:val="none" w:sz="0" w:space="0" w:color="auto"/>
        <w:right w:val="none" w:sz="0" w:space="0" w:color="auto"/>
      </w:divBdr>
    </w:div>
    <w:div w:id="1551335223">
      <w:bodyDiv w:val="1"/>
      <w:marLeft w:val="0"/>
      <w:marRight w:val="0"/>
      <w:marTop w:val="0"/>
      <w:marBottom w:val="0"/>
      <w:divBdr>
        <w:top w:val="none" w:sz="0" w:space="0" w:color="auto"/>
        <w:left w:val="none" w:sz="0" w:space="0" w:color="auto"/>
        <w:bottom w:val="none" w:sz="0" w:space="0" w:color="auto"/>
        <w:right w:val="none" w:sz="0" w:space="0" w:color="auto"/>
      </w:divBdr>
      <w:divsChild>
        <w:div w:id="18970875">
          <w:marLeft w:val="547"/>
          <w:marRight w:val="0"/>
          <w:marTop w:val="0"/>
          <w:marBottom w:val="0"/>
          <w:divBdr>
            <w:top w:val="none" w:sz="0" w:space="0" w:color="auto"/>
            <w:left w:val="none" w:sz="0" w:space="0" w:color="auto"/>
            <w:bottom w:val="none" w:sz="0" w:space="0" w:color="auto"/>
            <w:right w:val="none" w:sz="0" w:space="0" w:color="auto"/>
          </w:divBdr>
        </w:div>
        <w:div w:id="695886497">
          <w:marLeft w:val="547"/>
          <w:marRight w:val="0"/>
          <w:marTop w:val="0"/>
          <w:marBottom w:val="0"/>
          <w:divBdr>
            <w:top w:val="none" w:sz="0" w:space="0" w:color="auto"/>
            <w:left w:val="none" w:sz="0" w:space="0" w:color="auto"/>
            <w:bottom w:val="none" w:sz="0" w:space="0" w:color="auto"/>
            <w:right w:val="none" w:sz="0" w:space="0" w:color="auto"/>
          </w:divBdr>
        </w:div>
      </w:divsChild>
    </w:div>
    <w:div w:id="1602372428">
      <w:bodyDiv w:val="1"/>
      <w:marLeft w:val="0"/>
      <w:marRight w:val="0"/>
      <w:marTop w:val="0"/>
      <w:marBottom w:val="0"/>
      <w:divBdr>
        <w:top w:val="none" w:sz="0" w:space="0" w:color="auto"/>
        <w:left w:val="none" w:sz="0" w:space="0" w:color="auto"/>
        <w:bottom w:val="none" w:sz="0" w:space="0" w:color="auto"/>
        <w:right w:val="none" w:sz="0" w:space="0" w:color="auto"/>
      </w:divBdr>
    </w:div>
    <w:div w:id="1696541755">
      <w:bodyDiv w:val="1"/>
      <w:marLeft w:val="0"/>
      <w:marRight w:val="0"/>
      <w:marTop w:val="0"/>
      <w:marBottom w:val="0"/>
      <w:divBdr>
        <w:top w:val="none" w:sz="0" w:space="0" w:color="auto"/>
        <w:left w:val="none" w:sz="0" w:space="0" w:color="auto"/>
        <w:bottom w:val="none" w:sz="0" w:space="0" w:color="auto"/>
        <w:right w:val="none" w:sz="0" w:space="0" w:color="auto"/>
      </w:divBdr>
    </w:div>
    <w:div w:id="1768040827">
      <w:bodyDiv w:val="1"/>
      <w:marLeft w:val="0"/>
      <w:marRight w:val="0"/>
      <w:marTop w:val="0"/>
      <w:marBottom w:val="0"/>
      <w:divBdr>
        <w:top w:val="none" w:sz="0" w:space="0" w:color="auto"/>
        <w:left w:val="none" w:sz="0" w:space="0" w:color="auto"/>
        <w:bottom w:val="none" w:sz="0" w:space="0" w:color="auto"/>
        <w:right w:val="none" w:sz="0" w:space="0" w:color="auto"/>
      </w:divBdr>
    </w:div>
    <w:div w:id="1780442339">
      <w:bodyDiv w:val="1"/>
      <w:marLeft w:val="0"/>
      <w:marRight w:val="0"/>
      <w:marTop w:val="0"/>
      <w:marBottom w:val="0"/>
      <w:divBdr>
        <w:top w:val="none" w:sz="0" w:space="0" w:color="auto"/>
        <w:left w:val="none" w:sz="0" w:space="0" w:color="auto"/>
        <w:bottom w:val="none" w:sz="0" w:space="0" w:color="auto"/>
        <w:right w:val="none" w:sz="0" w:space="0" w:color="auto"/>
      </w:divBdr>
      <w:divsChild>
        <w:div w:id="801190288">
          <w:marLeft w:val="547"/>
          <w:marRight w:val="0"/>
          <w:marTop w:val="0"/>
          <w:marBottom w:val="0"/>
          <w:divBdr>
            <w:top w:val="none" w:sz="0" w:space="0" w:color="auto"/>
            <w:left w:val="none" w:sz="0" w:space="0" w:color="auto"/>
            <w:bottom w:val="none" w:sz="0" w:space="0" w:color="auto"/>
            <w:right w:val="none" w:sz="0" w:space="0" w:color="auto"/>
          </w:divBdr>
        </w:div>
        <w:div w:id="1613704294">
          <w:marLeft w:val="547"/>
          <w:marRight w:val="0"/>
          <w:marTop w:val="0"/>
          <w:marBottom w:val="0"/>
          <w:divBdr>
            <w:top w:val="none" w:sz="0" w:space="0" w:color="auto"/>
            <w:left w:val="none" w:sz="0" w:space="0" w:color="auto"/>
            <w:bottom w:val="none" w:sz="0" w:space="0" w:color="auto"/>
            <w:right w:val="none" w:sz="0" w:space="0" w:color="auto"/>
          </w:divBdr>
        </w:div>
        <w:div w:id="903877290">
          <w:marLeft w:val="547"/>
          <w:marRight w:val="0"/>
          <w:marTop w:val="0"/>
          <w:marBottom w:val="0"/>
          <w:divBdr>
            <w:top w:val="none" w:sz="0" w:space="0" w:color="auto"/>
            <w:left w:val="none" w:sz="0" w:space="0" w:color="auto"/>
            <w:bottom w:val="none" w:sz="0" w:space="0" w:color="auto"/>
            <w:right w:val="none" w:sz="0" w:space="0" w:color="auto"/>
          </w:divBdr>
        </w:div>
        <w:div w:id="189608613">
          <w:marLeft w:val="547"/>
          <w:marRight w:val="0"/>
          <w:marTop w:val="0"/>
          <w:marBottom w:val="0"/>
          <w:divBdr>
            <w:top w:val="none" w:sz="0" w:space="0" w:color="auto"/>
            <w:left w:val="none" w:sz="0" w:space="0" w:color="auto"/>
            <w:bottom w:val="none" w:sz="0" w:space="0" w:color="auto"/>
            <w:right w:val="none" w:sz="0" w:space="0" w:color="auto"/>
          </w:divBdr>
        </w:div>
      </w:divsChild>
    </w:div>
    <w:div w:id="1801486228">
      <w:bodyDiv w:val="1"/>
      <w:marLeft w:val="0"/>
      <w:marRight w:val="0"/>
      <w:marTop w:val="0"/>
      <w:marBottom w:val="0"/>
      <w:divBdr>
        <w:top w:val="none" w:sz="0" w:space="0" w:color="auto"/>
        <w:left w:val="none" w:sz="0" w:space="0" w:color="auto"/>
        <w:bottom w:val="none" w:sz="0" w:space="0" w:color="auto"/>
        <w:right w:val="none" w:sz="0" w:space="0" w:color="auto"/>
      </w:divBdr>
      <w:divsChild>
        <w:div w:id="1886795898">
          <w:marLeft w:val="547"/>
          <w:marRight w:val="0"/>
          <w:marTop w:val="0"/>
          <w:marBottom w:val="0"/>
          <w:divBdr>
            <w:top w:val="none" w:sz="0" w:space="0" w:color="auto"/>
            <w:left w:val="none" w:sz="0" w:space="0" w:color="auto"/>
            <w:bottom w:val="none" w:sz="0" w:space="0" w:color="auto"/>
            <w:right w:val="none" w:sz="0" w:space="0" w:color="auto"/>
          </w:divBdr>
        </w:div>
        <w:div w:id="1942369840">
          <w:marLeft w:val="547"/>
          <w:marRight w:val="0"/>
          <w:marTop w:val="0"/>
          <w:marBottom w:val="0"/>
          <w:divBdr>
            <w:top w:val="none" w:sz="0" w:space="0" w:color="auto"/>
            <w:left w:val="none" w:sz="0" w:space="0" w:color="auto"/>
            <w:bottom w:val="none" w:sz="0" w:space="0" w:color="auto"/>
            <w:right w:val="none" w:sz="0" w:space="0" w:color="auto"/>
          </w:divBdr>
        </w:div>
      </w:divsChild>
    </w:div>
    <w:div w:id="1810173247">
      <w:bodyDiv w:val="1"/>
      <w:marLeft w:val="0"/>
      <w:marRight w:val="0"/>
      <w:marTop w:val="0"/>
      <w:marBottom w:val="0"/>
      <w:divBdr>
        <w:top w:val="none" w:sz="0" w:space="0" w:color="auto"/>
        <w:left w:val="none" w:sz="0" w:space="0" w:color="auto"/>
        <w:bottom w:val="none" w:sz="0" w:space="0" w:color="auto"/>
        <w:right w:val="none" w:sz="0" w:space="0" w:color="auto"/>
      </w:divBdr>
    </w:div>
    <w:div w:id="1854369143">
      <w:bodyDiv w:val="1"/>
      <w:marLeft w:val="0"/>
      <w:marRight w:val="0"/>
      <w:marTop w:val="0"/>
      <w:marBottom w:val="0"/>
      <w:divBdr>
        <w:top w:val="none" w:sz="0" w:space="0" w:color="auto"/>
        <w:left w:val="none" w:sz="0" w:space="0" w:color="auto"/>
        <w:bottom w:val="none" w:sz="0" w:space="0" w:color="auto"/>
        <w:right w:val="none" w:sz="0" w:space="0" w:color="auto"/>
      </w:divBdr>
      <w:divsChild>
        <w:div w:id="346444985">
          <w:marLeft w:val="547"/>
          <w:marRight w:val="0"/>
          <w:marTop w:val="0"/>
          <w:marBottom w:val="0"/>
          <w:divBdr>
            <w:top w:val="none" w:sz="0" w:space="0" w:color="auto"/>
            <w:left w:val="none" w:sz="0" w:space="0" w:color="auto"/>
            <w:bottom w:val="none" w:sz="0" w:space="0" w:color="auto"/>
            <w:right w:val="none" w:sz="0" w:space="0" w:color="auto"/>
          </w:divBdr>
        </w:div>
        <w:div w:id="10493631">
          <w:marLeft w:val="547"/>
          <w:marRight w:val="0"/>
          <w:marTop w:val="0"/>
          <w:marBottom w:val="0"/>
          <w:divBdr>
            <w:top w:val="none" w:sz="0" w:space="0" w:color="auto"/>
            <w:left w:val="none" w:sz="0" w:space="0" w:color="auto"/>
            <w:bottom w:val="none" w:sz="0" w:space="0" w:color="auto"/>
            <w:right w:val="none" w:sz="0" w:space="0" w:color="auto"/>
          </w:divBdr>
        </w:div>
        <w:div w:id="822114800">
          <w:marLeft w:val="547"/>
          <w:marRight w:val="0"/>
          <w:marTop w:val="0"/>
          <w:marBottom w:val="0"/>
          <w:divBdr>
            <w:top w:val="none" w:sz="0" w:space="0" w:color="auto"/>
            <w:left w:val="none" w:sz="0" w:space="0" w:color="auto"/>
            <w:bottom w:val="none" w:sz="0" w:space="0" w:color="auto"/>
            <w:right w:val="none" w:sz="0" w:space="0" w:color="auto"/>
          </w:divBdr>
        </w:div>
        <w:div w:id="321542507">
          <w:marLeft w:val="547"/>
          <w:marRight w:val="0"/>
          <w:marTop w:val="0"/>
          <w:marBottom w:val="0"/>
          <w:divBdr>
            <w:top w:val="none" w:sz="0" w:space="0" w:color="auto"/>
            <w:left w:val="none" w:sz="0" w:space="0" w:color="auto"/>
            <w:bottom w:val="none" w:sz="0" w:space="0" w:color="auto"/>
            <w:right w:val="none" w:sz="0" w:space="0" w:color="auto"/>
          </w:divBdr>
        </w:div>
      </w:divsChild>
    </w:div>
    <w:div w:id="1882866558">
      <w:bodyDiv w:val="1"/>
      <w:marLeft w:val="0"/>
      <w:marRight w:val="0"/>
      <w:marTop w:val="0"/>
      <w:marBottom w:val="0"/>
      <w:divBdr>
        <w:top w:val="none" w:sz="0" w:space="0" w:color="auto"/>
        <w:left w:val="none" w:sz="0" w:space="0" w:color="auto"/>
        <w:bottom w:val="none" w:sz="0" w:space="0" w:color="auto"/>
        <w:right w:val="none" w:sz="0" w:space="0" w:color="auto"/>
      </w:divBdr>
    </w:div>
    <w:div w:id="1911697922">
      <w:bodyDiv w:val="1"/>
      <w:marLeft w:val="0"/>
      <w:marRight w:val="0"/>
      <w:marTop w:val="0"/>
      <w:marBottom w:val="0"/>
      <w:divBdr>
        <w:top w:val="none" w:sz="0" w:space="0" w:color="auto"/>
        <w:left w:val="none" w:sz="0" w:space="0" w:color="auto"/>
        <w:bottom w:val="none" w:sz="0" w:space="0" w:color="auto"/>
        <w:right w:val="none" w:sz="0" w:space="0" w:color="auto"/>
      </w:divBdr>
    </w:div>
    <w:div w:id="1959296939">
      <w:bodyDiv w:val="1"/>
      <w:marLeft w:val="0"/>
      <w:marRight w:val="0"/>
      <w:marTop w:val="0"/>
      <w:marBottom w:val="0"/>
      <w:divBdr>
        <w:top w:val="none" w:sz="0" w:space="0" w:color="auto"/>
        <w:left w:val="none" w:sz="0" w:space="0" w:color="auto"/>
        <w:bottom w:val="none" w:sz="0" w:space="0" w:color="auto"/>
        <w:right w:val="none" w:sz="0" w:space="0" w:color="auto"/>
      </w:divBdr>
    </w:div>
    <w:div w:id="1980383128">
      <w:bodyDiv w:val="1"/>
      <w:marLeft w:val="0"/>
      <w:marRight w:val="0"/>
      <w:marTop w:val="0"/>
      <w:marBottom w:val="0"/>
      <w:divBdr>
        <w:top w:val="none" w:sz="0" w:space="0" w:color="auto"/>
        <w:left w:val="none" w:sz="0" w:space="0" w:color="auto"/>
        <w:bottom w:val="none" w:sz="0" w:space="0" w:color="auto"/>
        <w:right w:val="none" w:sz="0" w:space="0" w:color="auto"/>
      </w:divBdr>
      <w:divsChild>
        <w:div w:id="1583953441">
          <w:marLeft w:val="547"/>
          <w:marRight w:val="0"/>
          <w:marTop w:val="0"/>
          <w:marBottom w:val="0"/>
          <w:divBdr>
            <w:top w:val="none" w:sz="0" w:space="0" w:color="auto"/>
            <w:left w:val="none" w:sz="0" w:space="0" w:color="auto"/>
            <w:bottom w:val="none" w:sz="0" w:space="0" w:color="auto"/>
            <w:right w:val="none" w:sz="0" w:space="0" w:color="auto"/>
          </w:divBdr>
        </w:div>
        <w:div w:id="281040728">
          <w:marLeft w:val="547"/>
          <w:marRight w:val="0"/>
          <w:marTop w:val="0"/>
          <w:marBottom w:val="0"/>
          <w:divBdr>
            <w:top w:val="none" w:sz="0" w:space="0" w:color="auto"/>
            <w:left w:val="none" w:sz="0" w:space="0" w:color="auto"/>
            <w:bottom w:val="none" w:sz="0" w:space="0" w:color="auto"/>
            <w:right w:val="none" w:sz="0" w:space="0" w:color="auto"/>
          </w:divBdr>
        </w:div>
        <w:div w:id="68236395">
          <w:marLeft w:val="547"/>
          <w:marRight w:val="0"/>
          <w:marTop w:val="0"/>
          <w:marBottom w:val="0"/>
          <w:divBdr>
            <w:top w:val="none" w:sz="0" w:space="0" w:color="auto"/>
            <w:left w:val="none" w:sz="0" w:space="0" w:color="auto"/>
            <w:bottom w:val="none" w:sz="0" w:space="0" w:color="auto"/>
            <w:right w:val="none" w:sz="0" w:space="0" w:color="auto"/>
          </w:divBdr>
        </w:div>
      </w:divsChild>
    </w:div>
    <w:div w:id="1984966178">
      <w:bodyDiv w:val="1"/>
      <w:marLeft w:val="0"/>
      <w:marRight w:val="0"/>
      <w:marTop w:val="0"/>
      <w:marBottom w:val="0"/>
      <w:divBdr>
        <w:top w:val="none" w:sz="0" w:space="0" w:color="auto"/>
        <w:left w:val="none" w:sz="0" w:space="0" w:color="auto"/>
        <w:bottom w:val="none" w:sz="0" w:space="0" w:color="auto"/>
        <w:right w:val="none" w:sz="0" w:space="0" w:color="auto"/>
      </w:divBdr>
    </w:div>
    <w:div w:id="2000451561">
      <w:bodyDiv w:val="1"/>
      <w:marLeft w:val="0"/>
      <w:marRight w:val="0"/>
      <w:marTop w:val="0"/>
      <w:marBottom w:val="0"/>
      <w:divBdr>
        <w:top w:val="none" w:sz="0" w:space="0" w:color="auto"/>
        <w:left w:val="none" w:sz="0" w:space="0" w:color="auto"/>
        <w:bottom w:val="none" w:sz="0" w:space="0" w:color="auto"/>
        <w:right w:val="none" w:sz="0" w:space="0" w:color="auto"/>
      </w:divBdr>
      <w:divsChild>
        <w:div w:id="1570263870">
          <w:marLeft w:val="547"/>
          <w:marRight w:val="0"/>
          <w:marTop w:val="0"/>
          <w:marBottom w:val="0"/>
          <w:divBdr>
            <w:top w:val="none" w:sz="0" w:space="0" w:color="auto"/>
            <w:left w:val="none" w:sz="0" w:space="0" w:color="auto"/>
            <w:bottom w:val="none" w:sz="0" w:space="0" w:color="auto"/>
            <w:right w:val="none" w:sz="0" w:space="0" w:color="auto"/>
          </w:divBdr>
        </w:div>
        <w:div w:id="1846237486">
          <w:marLeft w:val="547"/>
          <w:marRight w:val="0"/>
          <w:marTop w:val="0"/>
          <w:marBottom w:val="0"/>
          <w:divBdr>
            <w:top w:val="none" w:sz="0" w:space="0" w:color="auto"/>
            <w:left w:val="none" w:sz="0" w:space="0" w:color="auto"/>
            <w:bottom w:val="none" w:sz="0" w:space="0" w:color="auto"/>
            <w:right w:val="none" w:sz="0" w:space="0" w:color="auto"/>
          </w:divBdr>
        </w:div>
        <w:div w:id="76488062">
          <w:marLeft w:val="547"/>
          <w:marRight w:val="0"/>
          <w:marTop w:val="0"/>
          <w:marBottom w:val="0"/>
          <w:divBdr>
            <w:top w:val="none" w:sz="0" w:space="0" w:color="auto"/>
            <w:left w:val="none" w:sz="0" w:space="0" w:color="auto"/>
            <w:bottom w:val="none" w:sz="0" w:space="0" w:color="auto"/>
            <w:right w:val="none" w:sz="0" w:space="0" w:color="auto"/>
          </w:divBdr>
        </w:div>
      </w:divsChild>
    </w:div>
    <w:div w:id="2009750745">
      <w:bodyDiv w:val="1"/>
      <w:marLeft w:val="0"/>
      <w:marRight w:val="0"/>
      <w:marTop w:val="0"/>
      <w:marBottom w:val="0"/>
      <w:divBdr>
        <w:top w:val="none" w:sz="0" w:space="0" w:color="auto"/>
        <w:left w:val="none" w:sz="0" w:space="0" w:color="auto"/>
        <w:bottom w:val="none" w:sz="0" w:space="0" w:color="auto"/>
        <w:right w:val="none" w:sz="0" w:space="0" w:color="auto"/>
      </w:divBdr>
    </w:div>
    <w:div w:id="2034843182">
      <w:bodyDiv w:val="1"/>
      <w:marLeft w:val="0"/>
      <w:marRight w:val="0"/>
      <w:marTop w:val="0"/>
      <w:marBottom w:val="0"/>
      <w:divBdr>
        <w:top w:val="none" w:sz="0" w:space="0" w:color="auto"/>
        <w:left w:val="none" w:sz="0" w:space="0" w:color="auto"/>
        <w:bottom w:val="none" w:sz="0" w:space="0" w:color="auto"/>
        <w:right w:val="none" w:sz="0" w:space="0" w:color="auto"/>
      </w:divBdr>
      <w:divsChild>
        <w:div w:id="2100522113">
          <w:marLeft w:val="547"/>
          <w:marRight w:val="0"/>
          <w:marTop w:val="0"/>
          <w:marBottom w:val="0"/>
          <w:divBdr>
            <w:top w:val="none" w:sz="0" w:space="0" w:color="auto"/>
            <w:left w:val="none" w:sz="0" w:space="0" w:color="auto"/>
            <w:bottom w:val="none" w:sz="0" w:space="0" w:color="auto"/>
            <w:right w:val="none" w:sz="0" w:space="0" w:color="auto"/>
          </w:divBdr>
        </w:div>
        <w:div w:id="2020303640">
          <w:marLeft w:val="547"/>
          <w:marRight w:val="0"/>
          <w:marTop w:val="0"/>
          <w:marBottom w:val="0"/>
          <w:divBdr>
            <w:top w:val="none" w:sz="0" w:space="0" w:color="auto"/>
            <w:left w:val="none" w:sz="0" w:space="0" w:color="auto"/>
            <w:bottom w:val="none" w:sz="0" w:space="0" w:color="auto"/>
            <w:right w:val="none" w:sz="0" w:space="0" w:color="auto"/>
          </w:divBdr>
        </w:div>
        <w:div w:id="657881871">
          <w:marLeft w:val="547"/>
          <w:marRight w:val="0"/>
          <w:marTop w:val="0"/>
          <w:marBottom w:val="0"/>
          <w:divBdr>
            <w:top w:val="none" w:sz="0" w:space="0" w:color="auto"/>
            <w:left w:val="none" w:sz="0" w:space="0" w:color="auto"/>
            <w:bottom w:val="none" w:sz="0" w:space="0" w:color="auto"/>
            <w:right w:val="none" w:sz="0" w:space="0" w:color="auto"/>
          </w:divBdr>
        </w:div>
        <w:div w:id="1746220165">
          <w:marLeft w:val="547"/>
          <w:marRight w:val="0"/>
          <w:marTop w:val="0"/>
          <w:marBottom w:val="0"/>
          <w:divBdr>
            <w:top w:val="none" w:sz="0" w:space="0" w:color="auto"/>
            <w:left w:val="none" w:sz="0" w:space="0" w:color="auto"/>
            <w:bottom w:val="none" w:sz="0" w:space="0" w:color="auto"/>
            <w:right w:val="none" w:sz="0" w:space="0" w:color="auto"/>
          </w:divBdr>
        </w:div>
      </w:divsChild>
    </w:div>
    <w:div w:id="2056655258">
      <w:bodyDiv w:val="1"/>
      <w:marLeft w:val="0"/>
      <w:marRight w:val="0"/>
      <w:marTop w:val="0"/>
      <w:marBottom w:val="0"/>
      <w:divBdr>
        <w:top w:val="none" w:sz="0" w:space="0" w:color="auto"/>
        <w:left w:val="none" w:sz="0" w:space="0" w:color="auto"/>
        <w:bottom w:val="none" w:sz="0" w:space="0" w:color="auto"/>
        <w:right w:val="none" w:sz="0" w:space="0" w:color="auto"/>
      </w:divBdr>
    </w:div>
    <w:div w:id="2092965982">
      <w:bodyDiv w:val="1"/>
      <w:marLeft w:val="0"/>
      <w:marRight w:val="0"/>
      <w:marTop w:val="0"/>
      <w:marBottom w:val="0"/>
      <w:divBdr>
        <w:top w:val="none" w:sz="0" w:space="0" w:color="auto"/>
        <w:left w:val="none" w:sz="0" w:space="0" w:color="auto"/>
        <w:bottom w:val="none" w:sz="0" w:space="0" w:color="auto"/>
        <w:right w:val="none" w:sz="0" w:space="0" w:color="auto"/>
      </w:divBdr>
    </w:div>
    <w:div w:id="2093239172">
      <w:bodyDiv w:val="1"/>
      <w:marLeft w:val="0"/>
      <w:marRight w:val="0"/>
      <w:marTop w:val="0"/>
      <w:marBottom w:val="0"/>
      <w:divBdr>
        <w:top w:val="none" w:sz="0" w:space="0" w:color="auto"/>
        <w:left w:val="none" w:sz="0" w:space="0" w:color="auto"/>
        <w:bottom w:val="none" w:sz="0" w:space="0" w:color="auto"/>
        <w:right w:val="none" w:sz="0" w:space="0" w:color="auto"/>
      </w:divBdr>
    </w:div>
    <w:div w:id="2104840708">
      <w:bodyDiv w:val="1"/>
      <w:marLeft w:val="0"/>
      <w:marRight w:val="0"/>
      <w:marTop w:val="0"/>
      <w:marBottom w:val="0"/>
      <w:divBdr>
        <w:top w:val="none" w:sz="0" w:space="0" w:color="auto"/>
        <w:left w:val="none" w:sz="0" w:space="0" w:color="auto"/>
        <w:bottom w:val="none" w:sz="0" w:space="0" w:color="auto"/>
        <w:right w:val="none" w:sz="0" w:space="0" w:color="auto"/>
      </w:divBdr>
    </w:div>
    <w:div w:id="2139952798">
      <w:bodyDiv w:val="1"/>
      <w:marLeft w:val="0"/>
      <w:marRight w:val="0"/>
      <w:marTop w:val="0"/>
      <w:marBottom w:val="0"/>
      <w:divBdr>
        <w:top w:val="none" w:sz="0" w:space="0" w:color="auto"/>
        <w:left w:val="none" w:sz="0" w:space="0" w:color="auto"/>
        <w:bottom w:val="none" w:sz="0" w:space="0" w:color="auto"/>
        <w:right w:val="none" w:sz="0" w:space="0" w:color="auto"/>
      </w:divBdr>
    </w:div>
    <w:div w:id="2143574942">
      <w:bodyDiv w:val="1"/>
      <w:marLeft w:val="0"/>
      <w:marRight w:val="0"/>
      <w:marTop w:val="0"/>
      <w:marBottom w:val="0"/>
      <w:divBdr>
        <w:top w:val="none" w:sz="0" w:space="0" w:color="auto"/>
        <w:left w:val="none" w:sz="0" w:space="0" w:color="auto"/>
        <w:bottom w:val="none" w:sz="0" w:space="0" w:color="auto"/>
        <w:right w:val="none" w:sz="0" w:space="0" w:color="auto"/>
      </w:divBdr>
    </w:div>
    <w:div w:id="21453456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1530</Words>
  <Characters>8725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Jones, Nigel (nigel.jones@canterbury.ac.uk)</dc:creator>
  <cp:lastModifiedBy>CEAUSU Diana</cp:lastModifiedBy>
  <cp:revision>3</cp:revision>
  <cp:lastPrinted>2021-03-25T10:43:00Z</cp:lastPrinted>
  <dcterms:created xsi:type="dcterms:W3CDTF">2021-04-03T09:37:00Z</dcterms:created>
  <dcterms:modified xsi:type="dcterms:W3CDTF">2021-04-14T07:41:00Z</dcterms:modified>
</cp:coreProperties>
</file>