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4200813E" w:rsidR="00687F48" w:rsidRPr="00DC4B5C" w:rsidRDefault="00204E83" w:rsidP="00687F48">
            <w:pPr>
              <w:spacing w:before="120"/>
              <w:jc w:val="center"/>
              <w:rPr>
                <w:rFonts w:ascii="Arial Narrow" w:hAnsi="Arial Narrow"/>
                <w:b/>
                <w:sz w:val="44"/>
                <w:szCs w:val="44"/>
              </w:rPr>
            </w:pPr>
            <w:r>
              <w:rPr>
                <w:rFonts w:ascii="Arial Narrow" w:hAnsi="Arial Narrow"/>
                <w:b/>
                <w:sz w:val="44"/>
                <w:szCs w:val="44"/>
              </w:rPr>
              <w:t>EXPLANATORY TEXT</w:t>
            </w:r>
          </w:p>
          <w:p w14:paraId="63EFA727" w14:textId="6F3D8ECD" w:rsidR="00687F48" w:rsidRPr="00DC4B5C" w:rsidRDefault="00687F48" w:rsidP="00687F48">
            <w:pPr>
              <w:spacing w:before="120"/>
              <w:jc w:val="center"/>
              <w:rPr>
                <w:rFonts w:ascii="Arial Narrow" w:hAnsi="Arial Narrow"/>
                <w:b/>
                <w:sz w:val="44"/>
                <w:szCs w:val="44"/>
              </w:rPr>
            </w:pPr>
            <w:r w:rsidRPr="00840214">
              <w:rPr>
                <w:rFonts w:ascii="Arial Narrow" w:hAnsi="Arial Narrow"/>
                <w:b/>
                <w:sz w:val="32"/>
                <w:szCs w:val="32"/>
              </w:rPr>
              <w:t>(APPENDIX I</w:t>
            </w:r>
            <w:r w:rsidR="00002E97">
              <w:rPr>
                <w:rFonts w:ascii="Arial Narrow" w:hAnsi="Arial Narrow"/>
                <w:b/>
                <w:sz w:val="32"/>
                <w:szCs w:val="32"/>
              </w:rPr>
              <w:t>II</w:t>
            </w:r>
            <w:r w:rsidRPr="00840214">
              <w:rPr>
                <w:rFonts w:ascii="Arial Narrow" w:hAnsi="Arial Narrow"/>
                <w:b/>
                <w:sz w:val="32"/>
                <w:szCs w:val="32"/>
              </w:rPr>
              <w:t>)</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28733E4B"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C70E9D">
        <w:rPr>
          <w:rFonts w:ascii="Arial Narrow" w:eastAsiaTheme="minorHAnsi" w:hAnsi="Arial Narrow"/>
          <w:sz w:val="32"/>
          <w:szCs w:val="32"/>
          <w:lang w:val="en-GB"/>
        </w:rPr>
        <w:t>Schools of Political Studies</w:t>
      </w:r>
      <w:r w:rsidR="00CD340B" w:rsidRPr="00CD340B">
        <w:rPr>
          <w:rFonts w:ascii="Arial Narrow" w:eastAsiaTheme="minorHAnsi" w:hAnsi="Arial Narrow"/>
          <w:sz w:val="32"/>
          <w:szCs w:val="32"/>
          <w:lang w:val="en-GB"/>
        </w:rPr>
        <w:t>” Project</w:t>
      </w:r>
    </w:p>
    <w:p w14:paraId="63EFA72D" w14:textId="24F21859" w:rsidR="00B57F86" w:rsidRPr="00204E83" w:rsidRDefault="00B57F86" w:rsidP="001E19EA">
      <w:pPr>
        <w:spacing w:after="200" w:line="276" w:lineRule="auto"/>
        <w:jc w:val="center"/>
        <w:rPr>
          <w:rFonts w:ascii="Arial Narrow" w:eastAsiaTheme="minorHAnsi" w:hAnsi="Arial Narrow"/>
          <w:sz w:val="32"/>
          <w:szCs w:val="32"/>
          <w:lang w:val="en-GB"/>
        </w:rPr>
      </w:pPr>
      <w:r w:rsidRPr="00204E83">
        <w:rPr>
          <w:rFonts w:ascii="Arial Narrow" w:eastAsiaTheme="minorHAnsi" w:hAnsi="Arial Narrow"/>
          <w:sz w:val="32"/>
          <w:szCs w:val="32"/>
          <w:lang w:val="en-GB"/>
        </w:rPr>
        <w:t>&lt;</w:t>
      </w:r>
      <w:r w:rsidR="00C70E9D" w:rsidRPr="00204E83">
        <w:rPr>
          <w:rFonts w:ascii="Arial Narrow" w:eastAsiaTheme="minorHAnsi" w:hAnsi="Arial Narrow"/>
          <w:sz w:val="32"/>
          <w:szCs w:val="32"/>
          <w:lang w:val="en-GB"/>
        </w:rPr>
        <w:t>Call for projects 202</w:t>
      </w:r>
      <w:r w:rsidR="00393317">
        <w:rPr>
          <w:rFonts w:ascii="Arial Narrow" w:eastAsiaTheme="minorHAnsi" w:hAnsi="Arial Narrow"/>
          <w:sz w:val="32"/>
          <w:szCs w:val="32"/>
          <w:lang w:val="en-GB"/>
        </w:rPr>
        <w:t>6</w:t>
      </w:r>
      <w:r w:rsidR="00175ABE" w:rsidRPr="00204E83">
        <w:rPr>
          <w:rFonts w:ascii="Arial Narrow" w:eastAsiaTheme="minorHAnsi" w:hAnsi="Arial Narrow"/>
          <w:sz w:val="32"/>
          <w:szCs w:val="32"/>
          <w:lang w:val="en-GB"/>
        </w:rPr>
        <w:t>-</w:t>
      </w:r>
      <w:r w:rsidR="00C70E9D" w:rsidRPr="00204E83">
        <w:rPr>
          <w:rFonts w:ascii="Arial Narrow" w:eastAsiaTheme="minorHAnsi" w:hAnsi="Arial Narrow"/>
          <w:sz w:val="32"/>
          <w:szCs w:val="32"/>
          <w:lang w:val="en-GB"/>
        </w:rPr>
        <w:t>2</w:t>
      </w:r>
      <w:r w:rsidR="00393317">
        <w:rPr>
          <w:rFonts w:ascii="Arial Narrow" w:eastAsiaTheme="minorHAnsi" w:hAnsi="Arial Narrow"/>
          <w:sz w:val="32"/>
          <w:szCs w:val="32"/>
          <w:lang w:val="en-GB"/>
        </w:rPr>
        <w:t>8</w:t>
      </w:r>
      <w:r w:rsidRPr="00204E83">
        <w:rPr>
          <w:rFonts w:ascii="Arial Narrow" w:eastAsiaTheme="minorHAnsi" w:hAnsi="Arial Narrow"/>
          <w:sz w:val="32"/>
          <w:szCs w:val="32"/>
          <w:lang w:val="en-GB"/>
        </w:rPr>
        <w:t>&gt;</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8D" w14:textId="50B0A50C"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802"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802"/>
      </w:tblGrid>
      <w:tr w:rsidR="002C2942" w:rsidRPr="00DC4B5C" w14:paraId="63EFA791" w14:textId="77777777" w:rsidTr="004B2D66">
        <w:trPr>
          <w:trHeight w:val="458"/>
        </w:trPr>
        <w:tc>
          <w:tcPr>
            <w:tcW w:w="9802" w:type="dxa"/>
            <w:tcBorders>
              <w:top w:val="single" w:sz="2" w:space="0" w:color="808080" w:themeColor="background1" w:themeShade="80"/>
              <w:bottom w:val="nil"/>
            </w:tcBorders>
            <w:shd w:val="clear" w:color="auto" w:fill="C6D9F1" w:themeFill="text2" w:themeFillTint="33"/>
            <w:vAlign w:val="center"/>
          </w:tcPr>
          <w:p w14:paraId="63EFA790" w14:textId="5EDDA8D6" w:rsidR="002C2942" w:rsidRPr="00AB57E7" w:rsidRDefault="00100F4C" w:rsidP="007F1BE1">
            <w:pPr>
              <w:jc w:val="center"/>
              <w:rPr>
                <w:rFonts w:ascii="Arial Narrow" w:hAnsi="Arial Narrow"/>
                <w:b/>
                <w:sz w:val="22"/>
                <w:szCs w:val="22"/>
              </w:rPr>
            </w:pPr>
            <w:r w:rsidRPr="00AB57E7">
              <w:rPr>
                <w:rFonts w:ascii="Arial Narrow" w:hAnsi="Arial Narrow"/>
                <w:b/>
                <w:sz w:val="22"/>
                <w:szCs w:val="22"/>
              </w:rPr>
              <w:lastRenderedPageBreak/>
              <w:t xml:space="preserve">Project proposal </w:t>
            </w:r>
            <w:r w:rsidR="001B0A44" w:rsidRPr="00AB57E7">
              <w:rPr>
                <w:rFonts w:ascii="Arial Narrow" w:hAnsi="Arial Narrow"/>
                <w:b/>
                <w:sz w:val="22"/>
                <w:szCs w:val="22"/>
              </w:rPr>
              <w:t xml:space="preserve">supporting </w:t>
            </w:r>
            <w:r w:rsidR="00B150A1">
              <w:rPr>
                <w:rFonts w:ascii="Arial Narrow" w:hAnsi="Arial Narrow"/>
                <w:b/>
                <w:sz w:val="22"/>
                <w:szCs w:val="22"/>
              </w:rPr>
              <w:t>C</w:t>
            </w:r>
            <w:r w:rsidR="001B0A44" w:rsidRPr="00AB57E7">
              <w:rPr>
                <w:rFonts w:ascii="Arial Narrow" w:hAnsi="Arial Narrow"/>
                <w:b/>
                <w:sz w:val="22"/>
                <w:szCs w:val="22"/>
              </w:rPr>
              <w:t xml:space="preserve">ompetences for </w:t>
            </w:r>
            <w:r w:rsidR="00B150A1">
              <w:rPr>
                <w:rFonts w:ascii="Arial Narrow" w:hAnsi="Arial Narrow"/>
                <w:b/>
                <w:sz w:val="22"/>
                <w:szCs w:val="22"/>
              </w:rPr>
              <w:t>D</w:t>
            </w:r>
            <w:r w:rsidR="001B0A44" w:rsidRPr="00AB57E7">
              <w:rPr>
                <w:rFonts w:ascii="Arial Narrow" w:hAnsi="Arial Narrow"/>
                <w:b/>
                <w:sz w:val="22"/>
                <w:szCs w:val="22"/>
              </w:rPr>
              <w:t xml:space="preserve">emocratic </w:t>
            </w:r>
            <w:r w:rsidR="00002E97">
              <w:rPr>
                <w:rFonts w:ascii="Arial Narrow" w:hAnsi="Arial Narrow"/>
                <w:b/>
                <w:sz w:val="22"/>
                <w:szCs w:val="22"/>
              </w:rPr>
              <w:t xml:space="preserve">Engagement and </w:t>
            </w:r>
            <w:r w:rsidR="00B150A1">
              <w:rPr>
                <w:rFonts w:ascii="Arial Narrow" w:hAnsi="Arial Narrow"/>
                <w:b/>
                <w:sz w:val="22"/>
                <w:szCs w:val="22"/>
              </w:rPr>
              <w:t>C</w:t>
            </w:r>
            <w:r w:rsidR="001B0A44" w:rsidRPr="00AB57E7">
              <w:rPr>
                <w:rFonts w:ascii="Arial Narrow" w:hAnsi="Arial Narrow"/>
                <w:b/>
                <w:sz w:val="22"/>
                <w:szCs w:val="22"/>
              </w:rPr>
              <w:t>ulture</w:t>
            </w:r>
            <w:r w:rsidR="00B150A1">
              <w:rPr>
                <w:rFonts w:ascii="Arial Narrow" w:hAnsi="Arial Narrow"/>
                <w:b/>
                <w:sz w:val="22"/>
                <w:szCs w:val="22"/>
              </w:rPr>
              <w:t xml:space="preserve"> (CD</w:t>
            </w:r>
            <w:r w:rsidR="00002E97">
              <w:rPr>
                <w:rFonts w:ascii="Arial Narrow" w:hAnsi="Arial Narrow"/>
                <w:b/>
                <w:sz w:val="22"/>
                <w:szCs w:val="22"/>
              </w:rPr>
              <w:t>E</w:t>
            </w:r>
            <w:r w:rsidR="00B150A1">
              <w:rPr>
                <w:rFonts w:ascii="Arial Narrow" w:hAnsi="Arial Narrow"/>
                <w:b/>
                <w:sz w:val="22"/>
                <w:szCs w:val="22"/>
              </w:rPr>
              <w:t>C)</w:t>
            </w:r>
          </w:p>
        </w:tc>
      </w:tr>
      <w:tr w:rsidR="002C2942" w:rsidRPr="00DC4B5C" w14:paraId="63EFA794" w14:textId="77777777" w:rsidTr="004B2D66">
        <w:trPr>
          <w:trHeight w:val="4822"/>
        </w:trPr>
        <w:tc>
          <w:tcPr>
            <w:tcW w:w="9802" w:type="dxa"/>
            <w:tcBorders>
              <w:top w:val="nil"/>
              <w:bottom w:val="single" w:sz="2" w:space="0" w:color="808080" w:themeColor="background1" w:themeShade="80"/>
            </w:tcBorders>
            <w:shd w:val="clear" w:color="auto" w:fill="FFFFFF" w:themeFill="background1"/>
            <w:vAlign w:val="center"/>
          </w:tcPr>
          <w:p w14:paraId="217ADBA5" w14:textId="77777777" w:rsidR="00100F4C" w:rsidRPr="00AB57E7" w:rsidRDefault="00100F4C" w:rsidP="00100F4C">
            <w:pPr>
              <w:rPr>
                <w:rFonts w:ascii="Arial Narrow" w:hAnsi="Arial Narrow"/>
                <w:sz w:val="22"/>
                <w:szCs w:val="22"/>
                <w:lang w:val="en-GB"/>
              </w:rPr>
            </w:pPr>
          </w:p>
          <w:p w14:paraId="2B0DFB72" w14:textId="036F4573" w:rsidR="00002E97" w:rsidRPr="00F20022" w:rsidRDefault="00100F4C" w:rsidP="00002E97">
            <w:pPr>
              <w:jc w:val="both"/>
              <w:rPr>
                <w:rFonts w:cstheme="minorHAnsi"/>
                <w:sz w:val="22"/>
                <w:szCs w:val="22"/>
              </w:rPr>
            </w:pPr>
            <w:r w:rsidRPr="00AB57E7">
              <w:rPr>
                <w:rFonts w:ascii="Arial Narrow" w:hAnsi="Arial Narrow"/>
                <w:sz w:val="22"/>
                <w:szCs w:val="22"/>
                <w:lang w:val="en-GB"/>
              </w:rPr>
              <w:t xml:space="preserve">The funding that </w:t>
            </w:r>
            <w:r w:rsidR="0082731F" w:rsidRPr="00AB57E7">
              <w:rPr>
                <w:rFonts w:ascii="Arial Narrow" w:hAnsi="Arial Narrow"/>
                <w:sz w:val="22"/>
                <w:szCs w:val="22"/>
                <w:lang w:val="en-GB"/>
              </w:rPr>
              <w:t xml:space="preserve">successful </w:t>
            </w:r>
            <w:r w:rsidRPr="00AB57E7">
              <w:rPr>
                <w:rFonts w:ascii="Arial Narrow" w:hAnsi="Arial Narrow"/>
                <w:sz w:val="22"/>
                <w:szCs w:val="22"/>
                <w:lang w:val="en-GB"/>
              </w:rPr>
              <w:t>applicant organisations receive from the C</w:t>
            </w:r>
            <w:r w:rsidR="00204E83" w:rsidRPr="00AB57E7">
              <w:rPr>
                <w:rFonts w:ascii="Arial Narrow" w:hAnsi="Arial Narrow"/>
                <w:sz w:val="22"/>
                <w:szCs w:val="22"/>
                <w:lang w:val="en-GB"/>
              </w:rPr>
              <w:t xml:space="preserve">ouncil of </w:t>
            </w:r>
            <w:r w:rsidRPr="00AB57E7">
              <w:rPr>
                <w:rFonts w:ascii="Arial Narrow" w:hAnsi="Arial Narrow"/>
                <w:sz w:val="22"/>
                <w:szCs w:val="22"/>
                <w:lang w:val="en-GB"/>
              </w:rPr>
              <w:t>E</w:t>
            </w:r>
            <w:r w:rsidR="00204E83" w:rsidRPr="00AB57E7">
              <w:rPr>
                <w:rFonts w:ascii="Arial Narrow" w:hAnsi="Arial Narrow"/>
                <w:sz w:val="22"/>
                <w:szCs w:val="22"/>
                <w:lang w:val="en-GB"/>
              </w:rPr>
              <w:t>urope</w:t>
            </w:r>
            <w:r w:rsidRPr="00AB57E7">
              <w:rPr>
                <w:rFonts w:ascii="Arial Narrow" w:hAnsi="Arial Narrow"/>
                <w:sz w:val="22"/>
                <w:szCs w:val="22"/>
                <w:lang w:val="en-GB"/>
              </w:rPr>
              <w:t xml:space="preserve"> </w:t>
            </w:r>
            <w:r w:rsidR="00002E97">
              <w:rPr>
                <w:sz w:val="22"/>
                <w:szCs w:val="22"/>
              </w:rPr>
              <w:t>should</w:t>
            </w:r>
            <w:r w:rsidR="00002E97" w:rsidRPr="00AA50BB">
              <w:rPr>
                <w:sz w:val="22"/>
                <w:szCs w:val="22"/>
              </w:rPr>
              <w:t xml:space="preserve"> develop their competences for </w:t>
            </w:r>
            <w:r w:rsidR="00002E97">
              <w:rPr>
                <w:sz w:val="22"/>
                <w:szCs w:val="22"/>
              </w:rPr>
              <w:t xml:space="preserve">engaging in democratic initiatives, fostering </w:t>
            </w:r>
            <w:r w:rsidR="00002E97" w:rsidRPr="00AA50BB">
              <w:rPr>
                <w:sz w:val="22"/>
                <w:szCs w:val="22"/>
              </w:rPr>
              <w:t>democratic culture</w:t>
            </w:r>
            <w:r w:rsidR="00002E97">
              <w:rPr>
                <w:sz w:val="22"/>
                <w:szCs w:val="22"/>
              </w:rPr>
              <w:t>, and contributing</w:t>
            </w:r>
            <w:r w:rsidR="00002E97" w:rsidRPr="00347EF4">
              <w:rPr>
                <w:rFonts w:cstheme="minorHAnsi"/>
              </w:rPr>
              <w:t xml:space="preserve"> </w:t>
            </w:r>
            <w:r w:rsidR="00002E97" w:rsidRPr="00F20022">
              <w:rPr>
                <w:rFonts w:cstheme="minorHAnsi"/>
                <w:sz w:val="22"/>
                <w:szCs w:val="22"/>
              </w:rPr>
              <w:t xml:space="preserve">to the implementation of the Reykjavik Principles </w:t>
            </w:r>
            <w:r w:rsidR="00002E97">
              <w:rPr>
                <w:rFonts w:cstheme="minorHAnsi"/>
                <w:sz w:val="22"/>
                <w:szCs w:val="22"/>
              </w:rPr>
              <w:t>for</w:t>
            </w:r>
            <w:r w:rsidR="00002E97" w:rsidRPr="00F20022">
              <w:rPr>
                <w:rFonts w:cstheme="minorHAnsi"/>
                <w:sz w:val="22"/>
                <w:szCs w:val="22"/>
              </w:rPr>
              <w:t xml:space="preserve"> Democracy adopted by the Heads of State and Government of Council of Europe member states at their Fourth Summit in Reykjavik in May 2023</w:t>
            </w:r>
            <w:r w:rsidR="00002E97" w:rsidRPr="00F20022">
              <w:rPr>
                <w:rStyle w:val="FootnoteReference"/>
                <w:rFonts w:cstheme="minorHAnsi"/>
                <w:sz w:val="22"/>
                <w:szCs w:val="22"/>
              </w:rPr>
              <w:footnoteReference w:id="1"/>
            </w:r>
            <w:r w:rsidR="00002E97">
              <w:rPr>
                <w:rFonts w:cstheme="minorHAnsi"/>
                <w:sz w:val="22"/>
                <w:szCs w:val="22"/>
              </w:rPr>
              <w:t>, thereby</w:t>
            </w:r>
            <w:r w:rsidR="00002E97" w:rsidRPr="00F20022">
              <w:rPr>
                <w:rFonts w:cstheme="minorHAnsi"/>
                <w:sz w:val="22"/>
                <w:szCs w:val="22"/>
              </w:rPr>
              <w:t xml:space="preserve"> building political momentum for decisive actions to safeguard and enhance Europe’s democratic model.</w:t>
            </w:r>
          </w:p>
          <w:p w14:paraId="7E5BEF6B" w14:textId="77777777" w:rsidR="00100F4C" w:rsidRPr="00AB57E7" w:rsidRDefault="00100F4C" w:rsidP="00100F4C">
            <w:pPr>
              <w:rPr>
                <w:rFonts w:ascii="Arial Narrow" w:hAnsi="Arial Narrow"/>
                <w:sz w:val="22"/>
                <w:szCs w:val="22"/>
                <w:lang w:val="en-GB"/>
              </w:rPr>
            </w:pPr>
          </w:p>
          <w:p w14:paraId="4FC4F5B2" w14:textId="04DA71F8" w:rsidR="008C429C" w:rsidRPr="00AB57E7" w:rsidRDefault="008C429C" w:rsidP="008C429C">
            <w:pPr>
              <w:autoSpaceDE w:val="0"/>
              <w:autoSpaceDN w:val="0"/>
              <w:adjustRightInd w:val="0"/>
              <w:rPr>
                <w:rFonts w:ascii="Arial Narrow" w:hAnsi="Arial Narrow"/>
                <w:sz w:val="22"/>
                <w:szCs w:val="22"/>
                <w:lang w:val="en-GB"/>
              </w:rPr>
            </w:pPr>
            <w:r w:rsidRPr="00AB57E7">
              <w:rPr>
                <w:rFonts w:ascii="Arial Narrow" w:hAnsi="Arial Narrow"/>
                <w:sz w:val="22"/>
                <w:szCs w:val="22"/>
                <w:lang w:val="en-GB"/>
              </w:rPr>
              <w:t xml:space="preserve">Your </w:t>
            </w:r>
            <w:r w:rsidR="00002E97">
              <w:rPr>
                <w:rFonts w:ascii="Arial Narrow" w:hAnsi="Arial Narrow"/>
                <w:sz w:val="22"/>
                <w:szCs w:val="22"/>
                <w:lang w:val="en-GB"/>
              </w:rPr>
              <w:t xml:space="preserve">CDEC </w:t>
            </w:r>
            <w:r w:rsidRPr="00AB57E7">
              <w:rPr>
                <w:rFonts w:ascii="Arial Narrow" w:hAnsi="Arial Narrow"/>
                <w:sz w:val="22"/>
                <w:szCs w:val="22"/>
                <w:lang w:val="en-GB"/>
              </w:rPr>
              <w:t>Plan should answer one key question: “</w:t>
            </w:r>
            <w:r w:rsidR="00002E97" w:rsidRPr="0015125F">
              <w:rPr>
                <w:sz w:val="22"/>
                <w:szCs w:val="22"/>
              </w:rPr>
              <w:t>how democracy should respond to new realities against the backdrop of the core values of the Council of Europe.</w:t>
            </w:r>
            <w:r w:rsidRPr="00AB57E7">
              <w:rPr>
                <w:rFonts w:ascii="Arial Narrow" w:hAnsi="Arial Narrow"/>
                <w:sz w:val="22"/>
                <w:szCs w:val="22"/>
                <w:lang w:val="en-GB"/>
              </w:rPr>
              <w:t>?” Explain the expected benefits for your learners and society at large.</w:t>
            </w:r>
          </w:p>
          <w:p w14:paraId="2ABA3EFD" w14:textId="77777777" w:rsidR="008C429C" w:rsidRPr="00AB57E7" w:rsidRDefault="008C429C" w:rsidP="008C429C">
            <w:pPr>
              <w:autoSpaceDE w:val="0"/>
              <w:autoSpaceDN w:val="0"/>
              <w:adjustRightInd w:val="0"/>
              <w:rPr>
                <w:rFonts w:ascii="Arial Narrow" w:hAnsi="Arial Narrow"/>
                <w:sz w:val="22"/>
                <w:szCs w:val="22"/>
                <w:lang w:val="en-GB"/>
              </w:rPr>
            </w:pPr>
          </w:p>
          <w:p w14:paraId="2D4257A4" w14:textId="4B52F0B7" w:rsidR="008C429C" w:rsidRPr="00AB57E7" w:rsidRDefault="008C429C" w:rsidP="008C429C">
            <w:pPr>
              <w:autoSpaceDE w:val="0"/>
              <w:autoSpaceDN w:val="0"/>
              <w:adjustRightInd w:val="0"/>
              <w:rPr>
                <w:rFonts w:ascii="Arial Narrow" w:hAnsi="Arial Narrow"/>
                <w:sz w:val="22"/>
                <w:szCs w:val="22"/>
                <w:lang w:val="en-GB"/>
              </w:rPr>
            </w:pPr>
            <w:r w:rsidRPr="00AB57E7">
              <w:rPr>
                <w:rFonts w:ascii="Arial Narrow" w:hAnsi="Arial Narrow"/>
                <w:sz w:val="22"/>
                <w:szCs w:val="22"/>
                <w:lang w:val="en-GB"/>
              </w:rPr>
              <w:t xml:space="preserve">A good </w:t>
            </w:r>
            <w:r w:rsidR="00002E97">
              <w:rPr>
                <w:rFonts w:ascii="Arial Narrow" w:hAnsi="Arial Narrow"/>
                <w:sz w:val="22"/>
                <w:szCs w:val="22"/>
                <w:lang w:val="en-GB"/>
              </w:rPr>
              <w:t xml:space="preserve">CDEC </w:t>
            </w:r>
            <w:r w:rsidRPr="00AB57E7">
              <w:rPr>
                <w:rFonts w:ascii="Arial Narrow" w:hAnsi="Arial Narrow"/>
                <w:sz w:val="22"/>
                <w:szCs w:val="22"/>
                <w:lang w:val="en-GB"/>
              </w:rPr>
              <w:t>Plan must be coherent with and appropriate for your organisation, its experience and its ambition. The application should be an original proposal. When answering questions and defining objectives, you should be as concrete as possible and refer to your other answers. You should also refer to any strategic documents you may have submitted with your application. Do not hesitate to repeat an important piece of information if you think it will help the assessors understand your plans and objectives.</w:t>
            </w:r>
          </w:p>
          <w:p w14:paraId="3B225F71" w14:textId="77777777" w:rsidR="00596867" w:rsidRPr="00AB57E7" w:rsidRDefault="00596867" w:rsidP="008C429C">
            <w:pPr>
              <w:autoSpaceDE w:val="0"/>
              <w:autoSpaceDN w:val="0"/>
              <w:adjustRightInd w:val="0"/>
              <w:rPr>
                <w:rFonts w:ascii="Arial Narrow" w:hAnsi="Arial Narrow"/>
                <w:sz w:val="22"/>
                <w:szCs w:val="22"/>
                <w:lang w:val="en-GB"/>
              </w:rPr>
            </w:pPr>
          </w:p>
          <w:p w14:paraId="6528F529" w14:textId="47E96A1B" w:rsidR="008C429C" w:rsidRPr="00AB57E7" w:rsidRDefault="008C429C" w:rsidP="008C429C">
            <w:pPr>
              <w:autoSpaceDE w:val="0"/>
              <w:autoSpaceDN w:val="0"/>
              <w:adjustRightInd w:val="0"/>
              <w:rPr>
                <w:rFonts w:ascii="Arial Narrow" w:hAnsi="Arial Narrow"/>
                <w:sz w:val="22"/>
                <w:szCs w:val="22"/>
                <w:lang w:val="en-GB"/>
              </w:rPr>
            </w:pPr>
            <w:r w:rsidRPr="00AB57E7">
              <w:rPr>
                <w:rFonts w:ascii="Arial Narrow" w:hAnsi="Arial Narrow"/>
                <w:sz w:val="22"/>
                <w:szCs w:val="22"/>
                <w:lang w:val="en-GB"/>
              </w:rPr>
              <w:t>This application should be the result of joint work in your organisation. You are free to decide on the number of objectives, giving priority to the most necessary developments, and explain the reasons behind your choices. Taking a gradual approach in your</w:t>
            </w:r>
            <w:r w:rsidR="00002E97">
              <w:rPr>
                <w:rFonts w:ascii="Arial Narrow" w:hAnsi="Arial Narrow"/>
                <w:sz w:val="22"/>
                <w:szCs w:val="22"/>
                <w:lang w:val="en-GB"/>
              </w:rPr>
              <w:t xml:space="preserve"> CDEC</w:t>
            </w:r>
            <w:r w:rsidRPr="00AB57E7">
              <w:rPr>
                <w:rFonts w:ascii="Arial Narrow" w:hAnsi="Arial Narrow"/>
                <w:sz w:val="22"/>
                <w:szCs w:val="22"/>
                <w:lang w:val="en-GB"/>
              </w:rPr>
              <w:t xml:space="preserve"> Plan will not reduce your chances of being successful.</w:t>
            </w:r>
          </w:p>
          <w:p w14:paraId="6F5203C7" w14:textId="77777777" w:rsidR="008C429C" w:rsidRPr="00AB57E7" w:rsidRDefault="008C429C" w:rsidP="008C429C">
            <w:pPr>
              <w:autoSpaceDE w:val="0"/>
              <w:autoSpaceDN w:val="0"/>
              <w:adjustRightInd w:val="0"/>
              <w:rPr>
                <w:rFonts w:ascii="Arial Narrow" w:hAnsi="Arial Narrow"/>
                <w:sz w:val="22"/>
                <w:szCs w:val="22"/>
                <w:lang w:val="en-GB"/>
              </w:rPr>
            </w:pPr>
          </w:p>
          <w:p w14:paraId="3EE14A9C" w14:textId="60986E8A" w:rsidR="001D711E" w:rsidRPr="00AB57E7" w:rsidRDefault="000B08CB" w:rsidP="001D711E">
            <w:pPr>
              <w:rPr>
                <w:rFonts w:ascii="Arial Narrow" w:hAnsi="Arial Narrow"/>
                <w:sz w:val="22"/>
                <w:szCs w:val="22"/>
                <w:lang w:val="en-GB"/>
              </w:rPr>
            </w:pPr>
            <w:r w:rsidRPr="00AB57E7">
              <w:rPr>
                <w:rFonts w:ascii="Arial Narrow" w:hAnsi="Arial Narrow"/>
                <w:sz w:val="22"/>
                <w:szCs w:val="22"/>
              </w:rPr>
              <w:t xml:space="preserve">In section </w:t>
            </w:r>
            <w:r w:rsidRPr="00AB57E7">
              <w:rPr>
                <w:rFonts w:ascii="Arial Narrow" w:hAnsi="Arial Narrow"/>
                <w:sz w:val="22"/>
                <w:szCs w:val="22"/>
                <w:lang w:val="en-GB"/>
              </w:rPr>
              <w:t xml:space="preserve">6. </w:t>
            </w:r>
            <w:r w:rsidRPr="00840214">
              <w:rPr>
                <w:rFonts w:ascii="Arial Narrow" w:hAnsi="Arial Narrow"/>
                <w:i/>
                <w:iCs/>
                <w:sz w:val="22"/>
                <w:szCs w:val="22"/>
                <w:lang w:val="en-GB"/>
              </w:rPr>
              <w:t>Project objectives</w:t>
            </w:r>
            <w:r w:rsidRPr="00AB57E7">
              <w:rPr>
                <w:rFonts w:ascii="Arial Narrow" w:hAnsi="Arial Narrow"/>
                <w:sz w:val="22"/>
                <w:szCs w:val="22"/>
                <w:lang w:val="en-GB"/>
              </w:rPr>
              <w:t>, you are asked to</w:t>
            </w:r>
            <w:r w:rsidR="001D711E" w:rsidRPr="00AB57E7">
              <w:rPr>
                <w:rFonts w:ascii="Arial Narrow" w:hAnsi="Arial Narrow"/>
                <w:sz w:val="22"/>
                <w:szCs w:val="22"/>
                <w:lang w:val="en-GB"/>
              </w:rPr>
              <w:t xml:space="preserve"> define the objectives your organisation wants to achieve by promoting the </w:t>
            </w:r>
            <w:r w:rsidR="00002E97">
              <w:rPr>
                <w:rFonts w:ascii="Arial Narrow" w:hAnsi="Arial Narrow"/>
                <w:sz w:val="22"/>
                <w:szCs w:val="22"/>
                <w:lang w:val="en-GB"/>
              </w:rPr>
              <w:t>CDEC</w:t>
            </w:r>
            <w:r w:rsidR="00002E97" w:rsidRPr="00AB57E7">
              <w:rPr>
                <w:rFonts w:ascii="Arial Narrow" w:hAnsi="Arial Narrow"/>
                <w:sz w:val="22"/>
                <w:szCs w:val="22"/>
                <w:lang w:val="en-GB"/>
              </w:rPr>
              <w:t xml:space="preserve"> </w:t>
            </w:r>
            <w:r w:rsidR="001D711E" w:rsidRPr="00AB57E7">
              <w:rPr>
                <w:rFonts w:ascii="Arial Narrow" w:hAnsi="Arial Narrow"/>
                <w:sz w:val="22"/>
                <w:szCs w:val="22"/>
                <w:lang w:val="en-GB"/>
              </w:rPr>
              <w:t xml:space="preserve">in the areas of: </w:t>
            </w:r>
          </w:p>
          <w:p w14:paraId="63F8171D" w14:textId="77777777" w:rsidR="001D711E" w:rsidRPr="00AB57E7" w:rsidRDefault="001D711E" w:rsidP="001D711E">
            <w:pPr>
              <w:rPr>
                <w:rFonts w:ascii="Arial Narrow" w:hAnsi="Arial Narrow"/>
                <w:i/>
                <w:iCs/>
                <w:sz w:val="22"/>
                <w:szCs w:val="22"/>
                <w:lang w:val="en-GB"/>
              </w:rPr>
            </w:pPr>
          </w:p>
          <w:p w14:paraId="3F9BA893" w14:textId="77777777" w:rsidR="001D711E" w:rsidRPr="00AB57E7" w:rsidRDefault="001D711E" w:rsidP="001D711E">
            <w:pPr>
              <w:numPr>
                <w:ilvl w:val="0"/>
                <w:numId w:val="2"/>
              </w:numPr>
              <w:rPr>
                <w:rFonts w:ascii="Arial Narrow" w:hAnsi="Arial Narrow"/>
                <w:sz w:val="22"/>
                <w:szCs w:val="22"/>
                <w:lang w:val="en-GB"/>
              </w:rPr>
            </w:pPr>
            <w:r w:rsidRPr="00AB57E7">
              <w:rPr>
                <w:rFonts w:ascii="Arial Narrow" w:hAnsi="Arial Narrow"/>
                <w:sz w:val="22"/>
                <w:szCs w:val="22"/>
                <w:lang w:val="en-GB"/>
              </w:rPr>
              <w:t>Overall rationale: benefits for learners and society at large</w:t>
            </w:r>
          </w:p>
          <w:p w14:paraId="56CE938F" w14:textId="77777777" w:rsidR="001D711E" w:rsidRPr="00AB57E7" w:rsidRDefault="001D711E" w:rsidP="001D711E">
            <w:pPr>
              <w:numPr>
                <w:ilvl w:val="0"/>
                <w:numId w:val="2"/>
              </w:numPr>
              <w:rPr>
                <w:rFonts w:ascii="Arial Narrow" w:hAnsi="Arial Narrow"/>
                <w:sz w:val="22"/>
                <w:szCs w:val="22"/>
                <w:lang w:val="en-GB"/>
              </w:rPr>
            </w:pPr>
            <w:r w:rsidRPr="00AB57E7">
              <w:rPr>
                <w:rFonts w:ascii="Arial Narrow" w:hAnsi="Arial Narrow"/>
                <w:sz w:val="22"/>
                <w:szCs w:val="22"/>
                <w:lang w:val="en-GB"/>
              </w:rPr>
              <w:t xml:space="preserve">Curriculum and planning of educational offers </w:t>
            </w:r>
          </w:p>
          <w:p w14:paraId="4DFFB814" w14:textId="77777777" w:rsidR="001D711E" w:rsidRPr="00AB57E7" w:rsidRDefault="001D711E" w:rsidP="001D711E">
            <w:pPr>
              <w:numPr>
                <w:ilvl w:val="0"/>
                <w:numId w:val="2"/>
              </w:numPr>
              <w:rPr>
                <w:rFonts w:ascii="Arial Narrow" w:hAnsi="Arial Narrow"/>
                <w:sz w:val="22"/>
                <w:szCs w:val="22"/>
                <w:lang w:val="en-GB"/>
              </w:rPr>
            </w:pPr>
            <w:r w:rsidRPr="00AB57E7">
              <w:rPr>
                <w:rFonts w:ascii="Arial Narrow" w:hAnsi="Arial Narrow"/>
                <w:sz w:val="22"/>
                <w:szCs w:val="22"/>
                <w:lang w:val="en-GB"/>
              </w:rPr>
              <w:t>Methodology of educational offers</w:t>
            </w:r>
          </w:p>
          <w:p w14:paraId="6645BD04" w14:textId="77777777" w:rsidR="001D711E" w:rsidRPr="00AB57E7" w:rsidRDefault="001D711E" w:rsidP="001D711E">
            <w:pPr>
              <w:numPr>
                <w:ilvl w:val="0"/>
                <w:numId w:val="2"/>
              </w:numPr>
              <w:rPr>
                <w:rFonts w:ascii="Arial Narrow" w:hAnsi="Arial Narrow"/>
                <w:sz w:val="22"/>
                <w:szCs w:val="22"/>
                <w:lang w:val="en-GB"/>
              </w:rPr>
            </w:pPr>
            <w:r w:rsidRPr="00AB57E7">
              <w:rPr>
                <w:rFonts w:ascii="Arial Narrow" w:hAnsi="Arial Narrow"/>
                <w:sz w:val="22"/>
                <w:szCs w:val="22"/>
                <w:lang w:val="en-GB"/>
              </w:rPr>
              <w:t>Assessment</w:t>
            </w:r>
          </w:p>
          <w:p w14:paraId="16EFF8EF" w14:textId="77777777" w:rsidR="00A91F98" w:rsidRPr="00AB57E7" w:rsidRDefault="00A91F98" w:rsidP="00A91F98">
            <w:pPr>
              <w:rPr>
                <w:rFonts w:ascii="Arial Narrow" w:hAnsi="Arial Narrow"/>
                <w:sz w:val="22"/>
                <w:szCs w:val="22"/>
                <w:lang w:val="en-GB"/>
              </w:rPr>
            </w:pPr>
          </w:p>
          <w:p w14:paraId="3E2E4EB0" w14:textId="77777777" w:rsidR="001D711E" w:rsidRPr="00AB57E7" w:rsidRDefault="001D711E" w:rsidP="001D711E">
            <w:pPr>
              <w:rPr>
                <w:rFonts w:ascii="Arial Narrow" w:hAnsi="Arial Narrow"/>
                <w:sz w:val="22"/>
                <w:szCs w:val="22"/>
                <w:lang w:val="en-GB"/>
              </w:rPr>
            </w:pPr>
            <w:r w:rsidRPr="00AB57E7">
              <w:rPr>
                <w:rFonts w:ascii="Arial Narrow" w:hAnsi="Arial Narrow"/>
                <w:sz w:val="22"/>
                <w:szCs w:val="22"/>
                <w:lang w:val="en-GB"/>
              </w:rPr>
              <w:t xml:space="preserve">The following possible guiding questions for each of those areas may inspire you: </w:t>
            </w:r>
          </w:p>
          <w:p w14:paraId="118D995F" w14:textId="77777777" w:rsidR="001D711E" w:rsidRPr="00AB57E7" w:rsidRDefault="001D711E" w:rsidP="001D711E">
            <w:pPr>
              <w:rPr>
                <w:rFonts w:ascii="Arial Narrow" w:hAnsi="Arial Narrow"/>
                <w:i/>
                <w:iCs/>
                <w:sz w:val="22"/>
                <w:szCs w:val="22"/>
                <w:lang w:val="en-GB"/>
              </w:rPr>
            </w:pPr>
          </w:p>
          <w:p w14:paraId="0041866A" w14:textId="77777777" w:rsidR="001D711E" w:rsidRPr="00AB57E7" w:rsidRDefault="001D711E" w:rsidP="001D711E">
            <w:pPr>
              <w:numPr>
                <w:ilvl w:val="0"/>
                <w:numId w:val="2"/>
              </w:numPr>
              <w:rPr>
                <w:rFonts w:ascii="Arial Narrow" w:hAnsi="Arial Narrow"/>
                <w:sz w:val="22"/>
                <w:szCs w:val="22"/>
                <w:lang w:val="en-GB"/>
              </w:rPr>
            </w:pPr>
            <w:r w:rsidRPr="00AB57E7">
              <w:rPr>
                <w:rFonts w:ascii="Arial Narrow" w:hAnsi="Arial Narrow"/>
                <w:sz w:val="22"/>
                <w:szCs w:val="22"/>
                <w:lang w:val="en-GB"/>
              </w:rPr>
              <w:t>Overall rationale: benefits for learners and society at large</w:t>
            </w:r>
          </w:p>
          <w:p w14:paraId="6CCE4D1F" w14:textId="77777777"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How will the learners’ experience and competences acquired by participating in your programme(s) contribute to their development?</w:t>
            </w:r>
          </w:p>
          <w:p w14:paraId="41719C71" w14:textId="23EAFB96"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How will you support the learners in acting as democratic leaders?</w:t>
            </w:r>
          </w:p>
          <w:p w14:paraId="3E8B7EC8" w14:textId="77777777" w:rsidR="001D711E" w:rsidRPr="00AB57E7" w:rsidRDefault="001D711E" w:rsidP="001D711E">
            <w:pPr>
              <w:numPr>
                <w:ilvl w:val="1"/>
                <w:numId w:val="3"/>
              </w:numPr>
              <w:rPr>
                <w:rFonts w:ascii="Arial Narrow" w:hAnsi="Arial Narrow"/>
                <w:sz w:val="22"/>
                <w:szCs w:val="22"/>
                <w:lang w:val="en-GB"/>
              </w:rPr>
            </w:pPr>
            <w:r w:rsidRPr="00AB57E7">
              <w:rPr>
                <w:rFonts w:ascii="Arial Narrow" w:hAnsi="Arial Narrow"/>
                <w:sz w:val="22"/>
                <w:szCs w:val="22"/>
                <w:lang w:val="en-GB"/>
              </w:rPr>
              <w:t>What change do you expect your programmes to bring to the society in which you operate as an agent for democratic culture? How do you make a difference?</w:t>
            </w:r>
          </w:p>
          <w:p w14:paraId="6D0A4174" w14:textId="77777777" w:rsidR="001D711E" w:rsidRPr="00AB57E7" w:rsidRDefault="001D711E" w:rsidP="001D711E">
            <w:pPr>
              <w:rPr>
                <w:rFonts w:ascii="Arial Narrow" w:hAnsi="Arial Narrow"/>
                <w:sz w:val="22"/>
                <w:szCs w:val="22"/>
                <w:lang w:val="en-GB"/>
              </w:rPr>
            </w:pPr>
          </w:p>
          <w:p w14:paraId="77BF36C1" w14:textId="77777777" w:rsidR="001D711E" w:rsidRPr="00AB57E7" w:rsidRDefault="001D711E" w:rsidP="001D711E">
            <w:pPr>
              <w:numPr>
                <w:ilvl w:val="0"/>
                <w:numId w:val="2"/>
              </w:numPr>
              <w:rPr>
                <w:rFonts w:ascii="Arial Narrow" w:hAnsi="Arial Narrow"/>
                <w:sz w:val="22"/>
                <w:szCs w:val="22"/>
                <w:lang w:val="en-GB"/>
              </w:rPr>
            </w:pPr>
            <w:r w:rsidRPr="00AB57E7">
              <w:rPr>
                <w:rFonts w:ascii="Arial Narrow" w:hAnsi="Arial Narrow"/>
                <w:sz w:val="22"/>
                <w:szCs w:val="22"/>
                <w:lang w:val="en-GB"/>
              </w:rPr>
              <w:t xml:space="preserve">Curriculum and planning of educational offers </w:t>
            </w:r>
          </w:p>
          <w:p w14:paraId="7DA48D29" w14:textId="77777777"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Please indicate any implicit or explicit references to democratic and intercultural competences in your present framework.</w:t>
            </w:r>
          </w:p>
          <w:p w14:paraId="672814EC" w14:textId="77777777" w:rsidR="001B0A44" w:rsidRPr="00AB57E7" w:rsidRDefault="001B0A44" w:rsidP="001B0A44">
            <w:pPr>
              <w:ind w:left="1440"/>
              <w:rPr>
                <w:rFonts w:ascii="Arial Narrow" w:hAnsi="Arial Narrow"/>
                <w:sz w:val="22"/>
                <w:szCs w:val="22"/>
                <w:lang w:val="en-GB"/>
              </w:rPr>
            </w:pPr>
          </w:p>
          <w:p w14:paraId="1C088B44" w14:textId="77777777" w:rsidR="001D711E" w:rsidRPr="00AB57E7" w:rsidRDefault="001D711E" w:rsidP="001D711E">
            <w:pPr>
              <w:numPr>
                <w:ilvl w:val="0"/>
                <w:numId w:val="2"/>
              </w:numPr>
              <w:rPr>
                <w:rFonts w:ascii="Arial Narrow" w:hAnsi="Arial Narrow"/>
                <w:sz w:val="22"/>
                <w:szCs w:val="22"/>
                <w:lang w:val="en-GB"/>
              </w:rPr>
            </w:pPr>
            <w:r w:rsidRPr="00AB57E7">
              <w:rPr>
                <w:rFonts w:ascii="Arial Narrow" w:hAnsi="Arial Narrow"/>
                <w:sz w:val="22"/>
                <w:szCs w:val="22"/>
                <w:lang w:val="en-GB"/>
              </w:rPr>
              <w:t>Methodology of educational offers</w:t>
            </w:r>
          </w:p>
          <w:p w14:paraId="0ED368A7" w14:textId="77777777"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How will the methods that you choose foster a culture of democracy?</w:t>
            </w:r>
          </w:p>
          <w:p w14:paraId="5F6283F1" w14:textId="77777777"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How do you apply a participatory and inclusive approach that enables participants to develop democratic competences?</w:t>
            </w:r>
          </w:p>
          <w:p w14:paraId="616C9402" w14:textId="4D75C0AF"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What methodological approaches do you envisage to be effective with regard to CD</w:t>
            </w:r>
            <w:r w:rsidR="00866EAA">
              <w:rPr>
                <w:rFonts w:ascii="Arial Narrow" w:hAnsi="Arial Narrow"/>
                <w:sz w:val="22"/>
                <w:szCs w:val="22"/>
                <w:lang w:val="en-GB"/>
              </w:rPr>
              <w:t>E</w:t>
            </w:r>
            <w:r w:rsidRPr="00AB57E7">
              <w:rPr>
                <w:rFonts w:ascii="Arial Narrow" w:hAnsi="Arial Narrow"/>
                <w:sz w:val="22"/>
                <w:szCs w:val="22"/>
                <w:lang w:val="en-GB"/>
              </w:rPr>
              <w:t>C?</w:t>
            </w:r>
          </w:p>
          <w:p w14:paraId="26B03532" w14:textId="77777777" w:rsidR="001B0A44" w:rsidRPr="00AB57E7" w:rsidRDefault="001B0A44" w:rsidP="001B0A44">
            <w:pPr>
              <w:ind w:left="1440"/>
              <w:rPr>
                <w:rFonts w:ascii="Arial Narrow" w:hAnsi="Arial Narrow"/>
                <w:sz w:val="22"/>
                <w:szCs w:val="22"/>
                <w:lang w:val="en-GB"/>
              </w:rPr>
            </w:pPr>
          </w:p>
          <w:p w14:paraId="1D76FA4E" w14:textId="77777777" w:rsidR="001D711E" w:rsidRPr="00AB57E7" w:rsidRDefault="001D711E" w:rsidP="001D711E">
            <w:pPr>
              <w:numPr>
                <w:ilvl w:val="0"/>
                <w:numId w:val="2"/>
              </w:numPr>
              <w:rPr>
                <w:rFonts w:ascii="Arial Narrow" w:hAnsi="Arial Narrow"/>
                <w:sz w:val="22"/>
                <w:szCs w:val="22"/>
                <w:lang w:val="en-GB"/>
              </w:rPr>
            </w:pPr>
            <w:r w:rsidRPr="00AB57E7">
              <w:rPr>
                <w:rFonts w:ascii="Arial Narrow" w:hAnsi="Arial Narrow"/>
                <w:sz w:val="22"/>
                <w:szCs w:val="22"/>
                <w:lang w:val="en-GB"/>
              </w:rPr>
              <w:t>Assessment</w:t>
            </w:r>
          </w:p>
          <w:p w14:paraId="786D3330" w14:textId="20F7CB20"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How do you measure the impact of your educational offer with regard to CD</w:t>
            </w:r>
            <w:r w:rsidR="00866EAA">
              <w:rPr>
                <w:rFonts w:ascii="Arial Narrow" w:hAnsi="Arial Narrow"/>
                <w:sz w:val="22"/>
                <w:szCs w:val="22"/>
                <w:lang w:val="en-GB"/>
              </w:rPr>
              <w:t>E</w:t>
            </w:r>
            <w:r w:rsidRPr="00AB57E7">
              <w:rPr>
                <w:rFonts w:ascii="Arial Narrow" w:hAnsi="Arial Narrow"/>
                <w:sz w:val="22"/>
                <w:szCs w:val="22"/>
                <w:lang w:val="en-GB"/>
              </w:rPr>
              <w:t>C?</w:t>
            </w:r>
          </w:p>
          <w:p w14:paraId="1051A2C4" w14:textId="77777777"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How do the assessment methods you have chosen show the gain in CDC of participants?</w:t>
            </w:r>
          </w:p>
          <w:p w14:paraId="26DDE317" w14:textId="4461EA85" w:rsidR="001D711E" w:rsidRPr="00AB57E7" w:rsidRDefault="001D711E" w:rsidP="001D711E">
            <w:pPr>
              <w:numPr>
                <w:ilvl w:val="1"/>
                <w:numId w:val="2"/>
              </w:numPr>
              <w:rPr>
                <w:rFonts w:ascii="Arial Narrow" w:hAnsi="Arial Narrow"/>
                <w:sz w:val="22"/>
                <w:szCs w:val="22"/>
                <w:lang w:val="en-GB"/>
              </w:rPr>
            </w:pPr>
            <w:r w:rsidRPr="00AB57E7">
              <w:rPr>
                <w:rFonts w:ascii="Arial Narrow" w:hAnsi="Arial Narrow"/>
                <w:sz w:val="22"/>
                <w:szCs w:val="22"/>
                <w:lang w:val="en-GB"/>
              </w:rPr>
              <w:t>Which steps, if any, do you intend to take in order to align your methods for assessment with those suggested in the RFCD</w:t>
            </w:r>
            <w:r w:rsidR="00866EAA">
              <w:rPr>
                <w:rFonts w:ascii="Arial Narrow" w:hAnsi="Arial Narrow"/>
                <w:sz w:val="22"/>
                <w:szCs w:val="22"/>
                <w:lang w:val="en-GB"/>
              </w:rPr>
              <w:t>E</w:t>
            </w:r>
            <w:r w:rsidRPr="00AB57E7">
              <w:rPr>
                <w:rFonts w:ascii="Arial Narrow" w:hAnsi="Arial Narrow"/>
                <w:sz w:val="22"/>
                <w:szCs w:val="22"/>
                <w:lang w:val="en-GB"/>
              </w:rPr>
              <w:t>C?</w:t>
            </w:r>
          </w:p>
          <w:p w14:paraId="295DB170" w14:textId="77777777" w:rsidR="001D711E" w:rsidRPr="00AB57E7" w:rsidRDefault="001D711E" w:rsidP="001D711E">
            <w:pPr>
              <w:rPr>
                <w:rFonts w:ascii="Arial Narrow" w:hAnsi="Arial Narrow"/>
                <w:i/>
                <w:iCs/>
                <w:sz w:val="22"/>
                <w:szCs w:val="22"/>
                <w:lang w:val="en-GB"/>
              </w:rPr>
            </w:pPr>
          </w:p>
          <w:p w14:paraId="08D7DFF8" w14:textId="7F7553BE" w:rsidR="008C429C" w:rsidRPr="00AB57E7" w:rsidRDefault="001D711E" w:rsidP="007F1BE1">
            <w:pPr>
              <w:rPr>
                <w:rFonts w:ascii="Arial Narrow" w:hAnsi="Arial Narrow"/>
                <w:sz w:val="22"/>
                <w:szCs w:val="22"/>
                <w:lang w:val="en-GB"/>
              </w:rPr>
            </w:pPr>
            <w:r w:rsidRPr="00AB57E7">
              <w:rPr>
                <w:rFonts w:ascii="Arial Narrow" w:hAnsi="Arial Narrow"/>
                <w:sz w:val="22"/>
                <w:szCs w:val="22"/>
                <w:lang w:val="en-GB"/>
              </w:rPr>
              <w:lastRenderedPageBreak/>
              <w:t xml:space="preserve">Your objectives should be concrete, realistic, and represent a real benefit for your learners, community and society. If you have attached any strategic documents, you should make sure that relevant objectives from those documents are </w:t>
            </w:r>
            <w:r w:rsidR="00FF1733">
              <w:rPr>
                <w:rFonts w:ascii="Arial Narrow" w:hAnsi="Arial Narrow"/>
                <w:sz w:val="22"/>
                <w:szCs w:val="22"/>
                <w:lang w:val="en-GB"/>
              </w:rPr>
              <w:t>considered in</w:t>
            </w:r>
            <w:r w:rsidRPr="00AB57E7">
              <w:rPr>
                <w:rFonts w:ascii="Arial Narrow" w:hAnsi="Arial Narrow"/>
                <w:sz w:val="22"/>
                <w:szCs w:val="22"/>
                <w:lang w:val="en-GB"/>
              </w:rPr>
              <w:t xml:space="preserve"> your CDC Plan in this section. If needed, you can repeat information from your earlier answers, or simply refer to them as part of your explanations for defined objectives.</w:t>
            </w:r>
          </w:p>
          <w:p w14:paraId="77552B9D" w14:textId="1977293D" w:rsidR="00596867" w:rsidRPr="00AB57E7" w:rsidRDefault="00596867" w:rsidP="007F1BE1">
            <w:pPr>
              <w:rPr>
                <w:rFonts w:ascii="Arial Narrow" w:hAnsi="Arial Narrow"/>
                <w:sz w:val="22"/>
                <w:szCs w:val="22"/>
                <w:lang w:val="en-GB"/>
              </w:rPr>
            </w:pPr>
          </w:p>
          <w:p w14:paraId="5C5FB8D8" w14:textId="4EA9ED42" w:rsidR="00596867" w:rsidRPr="00AB57E7" w:rsidRDefault="00596867" w:rsidP="00596867">
            <w:pPr>
              <w:rPr>
                <w:rFonts w:ascii="Arial Narrow" w:hAnsi="Arial Narrow"/>
                <w:sz w:val="22"/>
                <w:szCs w:val="22"/>
                <w:lang w:val="en-GB"/>
              </w:rPr>
            </w:pPr>
            <w:r w:rsidRPr="00AB57E7">
              <w:rPr>
                <w:rFonts w:ascii="Arial Narrow" w:hAnsi="Arial Narrow"/>
                <w:sz w:val="22"/>
                <w:szCs w:val="22"/>
                <w:lang w:val="en-GB"/>
              </w:rPr>
              <w:t xml:space="preserve">In the section 7. </w:t>
            </w:r>
            <w:r w:rsidRPr="00FF1733">
              <w:rPr>
                <w:rFonts w:ascii="Arial Narrow" w:hAnsi="Arial Narrow"/>
                <w:i/>
                <w:iCs/>
                <w:sz w:val="22"/>
                <w:szCs w:val="22"/>
                <w:lang w:val="en-GB"/>
              </w:rPr>
              <w:t>Activities</w:t>
            </w:r>
            <w:r w:rsidRPr="00AB57E7">
              <w:rPr>
                <w:rFonts w:ascii="Arial Narrow" w:hAnsi="Arial Narrow"/>
                <w:sz w:val="22"/>
                <w:szCs w:val="22"/>
                <w:lang w:val="en-GB"/>
              </w:rPr>
              <w:t xml:space="preserve"> you are asked to propose a broad plan for activities, initiatives, changes and developments you want to promote. Make sure that you clearly link those with the objectives and explain how that is done</w:t>
            </w:r>
            <w:r w:rsidR="00FF1733">
              <w:rPr>
                <w:rFonts w:ascii="Arial Narrow" w:hAnsi="Arial Narrow"/>
                <w:sz w:val="22"/>
                <w:szCs w:val="22"/>
                <w:lang w:val="en-GB"/>
              </w:rPr>
              <w:t xml:space="preserve"> and how you intend to organise, document and evaluate the activities</w:t>
            </w:r>
            <w:r w:rsidRPr="00AB57E7">
              <w:rPr>
                <w:rFonts w:ascii="Arial Narrow" w:hAnsi="Arial Narrow"/>
                <w:sz w:val="22"/>
                <w:szCs w:val="22"/>
                <w:lang w:val="en-GB"/>
              </w:rPr>
              <w:t xml:space="preserve">. </w:t>
            </w:r>
          </w:p>
          <w:p w14:paraId="63EFA793" w14:textId="16E9225C" w:rsidR="008C429C" w:rsidRPr="00AB57E7" w:rsidRDefault="008C429C" w:rsidP="007F1BE1">
            <w:pPr>
              <w:rPr>
                <w:rFonts w:ascii="Arial Narrow" w:hAnsi="Arial Narrow"/>
                <w:sz w:val="22"/>
                <w:szCs w:val="22"/>
              </w:rPr>
            </w:pPr>
          </w:p>
        </w:tc>
      </w:tr>
    </w:tbl>
    <w:p w14:paraId="6C5B3817" w14:textId="77777777" w:rsidR="001F103B" w:rsidRPr="001F103B" w:rsidRDefault="001F103B" w:rsidP="000B08CB">
      <w:pPr>
        <w:rPr>
          <w:rFonts w:ascii="Arial Narrow" w:eastAsia="Calibri" w:hAnsi="Arial Narrow"/>
          <w:b/>
          <w:bCs/>
          <w:sz w:val="20"/>
          <w:szCs w:val="20"/>
          <w:lang w:val="en-GB"/>
        </w:rPr>
      </w:pPr>
    </w:p>
    <w:sectPr w:rsidR="001F103B" w:rsidRPr="001F103B"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410D3" w14:textId="77777777" w:rsidR="005D70F6" w:rsidRDefault="005D70F6" w:rsidP="00AC6CB0">
      <w:r>
        <w:separator/>
      </w:r>
    </w:p>
  </w:endnote>
  <w:endnote w:type="continuationSeparator" w:id="0">
    <w:p w14:paraId="0D7D1469" w14:textId="77777777" w:rsidR="005D70F6" w:rsidRDefault="005D70F6"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249EB" w14:textId="77777777" w:rsidR="005D70F6" w:rsidRDefault="005D70F6" w:rsidP="00AC6CB0">
      <w:r>
        <w:separator/>
      </w:r>
    </w:p>
  </w:footnote>
  <w:footnote w:type="continuationSeparator" w:id="0">
    <w:p w14:paraId="1E90624E" w14:textId="77777777" w:rsidR="005D70F6" w:rsidRDefault="005D70F6" w:rsidP="00AC6CB0">
      <w:r>
        <w:continuationSeparator/>
      </w:r>
    </w:p>
  </w:footnote>
  <w:footnote w:id="1">
    <w:p w14:paraId="49A5AD36" w14:textId="77777777" w:rsidR="00002E97" w:rsidRPr="00F20022" w:rsidRDefault="00002E97" w:rsidP="00002E97">
      <w:pPr>
        <w:pStyle w:val="FootnoteText"/>
      </w:pPr>
      <w:r w:rsidRPr="00F20022">
        <w:rPr>
          <w:rStyle w:val="FootnoteReference"/>
        </w:rPr>
        <w:footnoteRef/>
      </w:r>
      <w:r w:rsidRPr="00F20022">
        <w:t xml:space="preserve"> </w:t>
      </w:r>
      <w:hyperlink r:id="rId1" w:history="1">
        <w:r w:rsidRPr="005A6491">
          <w:rPr>
            <w:rStyle w:val="Hyperlink"/>
          </w:rPr>
          <w:t>Reykjavík Principles for Democracy</w:t>
        </w:r>
      </w:hyperlink>
      <w:r>
        <w:t xml:space="preserve"> – </w:t>
      </w:r>
      <w:r w:rsidRPr="005A6491">
        <w:t>Appendix III of the Reykjavík Declaration</w:t>
      </w:r>
      <w:r w:rsidRPr="00F2002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9C46F0"/>
    <w:multiLevelType w:val="hybridMultilevel"/>
    <w:tmpl w:val="40DA6A6E"/>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76117D5"/>
    <w:multiLevelType w:val="hybridMultilevel"/>
    <w:tmpl w:val="235621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5C2E1529"/>
    <w:multiLevelType w:val="hybridMultilevel"/>
    <w:tmpl w:val="2C1805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BE31137"/>
    <w:multiLevelType w:val="hybridMultilevel"/>
    <w:tmpl w:val="DDC46534"/>
    <w:lvl w:ilvl="0" w:tplc="D84468F8">
      <w:start w:val="20"/>
      <w:numFmt w:val="bullet"/>
      <w:lvlText w:val="-"/>
      <w:lvlJc w:val="left"/>
      <w:pPr>
        <w:ind w:left="720" w:hanging="360"/>
      </w:pPr>
      <w:rPr>
        <w:rFonts w:ascii="inherit" w:eastAsia="Times New Roman" w:hAnsi="inherit"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994867089">
    <w:abstractNumId w:val="0"/>
  </w:num>
  <w:num w:numId="2" w16cid:durableId="194853399">
    <w:abstractNumId w:val="4"/>
  </w:num>
  <w:num w:numId="3" w16cid:durableId="1152136010">
    <w:abstractNumId w:val="2"/>
  </w:num>
  <w:num w:numId="4" w16cid:durableId="953513313">
    <w:abstractNumId w:val="3"/>
  </w:num>
  <w:num w:numId="5" w16cid:durableId="1236696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02E97"/>
    <w:rsid w:val="00014BEB"/>
    <w:rsid w:val="0003254D"/>
    <w:rsid w:val="00050235"/>
    <w:rsid w:val="00050B15"/>
    <w:rsid w:val="00061B38"/>
    <w:rsid w:val="000B08CB"/>
    <w:rsid w:val="000F0C2C"/>
    <w:rsid w:val="00100F4C"/>
    <w:rsid w:val="001065B7"/>
    <w:rsid w:val="00125BBF"/>
    <w:rsid w:val="00175ABE"/>
    <w:rsid w:val="00183E4D"/>
    <w:rsid w:val="00194FCE"/>
    <w:rsid w:val="001A3737"/>
    <w:rsid w:val="001A6969"/>
    <w:rsid w:val="001B0A44"/>
    <w:rsid w:val="001D711E"/>
    <w:rsid w:val="001E19EA"/>
    <w:rsid w:val="001F103B"/>
    <w:rsid w:val="00204E83"/>
    <w:rsid w:val="00237F36"/>
    <w:rsid w:val="00243B52"/>
    <w:rsid w:val="002659AF"/>
    <w:rsid w:val="002A7A00"/>
    <w:rsid w:val="002C2942"/>
    <w:rsid w:val="002C5D0B"/>
    <w:rsid w:val="002E319F"/>
    <w:rsid w:val="0034169F"/>
    <w:rsid w:val="00393317"/>
    <w:rsid w:val="0040514E"/>
    <w:rsid w:val="00412D92"/>
    <w:rsid w:val="00490018"/>
    <w:rsid w:val="004B0F2D"/>
    <w:rsid w:val="004B2D66"/>
    <w:rsid w:val="004E5F9C"/>
    <w:rsid w:val="004F51D6"/>
    <w:rsid w:val="004F71A4"/>
    <w:rsid w:val="004F7490"/>
    <w:rsid w:val="00515237"/>
    <w:rsid w:val="005252B3"/>
    <w:rsid w:val="0053148C"/>
    <w:rsid w:val="00551187"/>
    <w:rsid w:val="00563936"/>
    <w:rsid w:val="00580757"/>
    <w:rsid w:val="00596867"/>
    <w:rsid w:val="005A3B04"/>
    <w:rsid w:val="005D70F6"/>
    <w:rsid w:val="005F1F85"/>
    <w:rsid w:val="006237F9"/>
    <w:rsid w:val="0064384B"/>
    <w:rsid w:val="006558F9"/>
    <w:rsid w:val="00680325"/>
    <w:rsid w:val="00687F48"/>
    <w:rsid w:val="006E53BA"/>
    <w:rsid w:val="006F477A"/>
    <w:rsid w:val="00716F89"/>
    <w:rsid w:val="00726451"/>
    <w:rsid w:val="007F1BE1"/>
    <w:rsid w:val="007F679B"/>
    <w:rsid w:val="008053A3"/>
    <w:rsid w:val="008172FC"/>
    <w:rsid w:val="0082731F"/>
    <w:rsid w:val="0083665F"/>
    <w:rsid w:val="00840214"/>
    <w:rsid w:val="00864A27"/>
    <w:rsid w:val="00866EAA"/>
    <w:rsid w:val="008825D5"/>
    <w:rsid w:val="008B621E"/>
    <w:rsid w:val="008C429C"/>
    <w:rsid w:val="008F7823"/>
    <w:rsid w:val="008F7F95"/>
    <w:rsid w:val="009541CE"/>
    <w:rsid w:val="00977EF3"/>
    <w:rsid w:val="00996800"/>
    <w:rsid w:val="009A77A0"/>
    <w:rsid w:val="009B273D"/>
    <w:rsid w:val="009C200F"/>
    <w:rsid w:val="009E4618"/>
    <w:rsid w:val="00A104B0"/>
    <w:rsid w:val="00A91F98"/>
    <w:rsid w:val="00A932A5"/>
    <w:rsid w:val="00AB57E7"/>
    <w:rsid w:val="00AC6CB0"/>
    <w:rsid w:val="00B150A1"/>
    <w:rsid w:val="00B56C97"/>
    <w:rsid w:val="00B57F86"/>
    <w:rsid w:val="00BA0189"/>
    <w:rsid w:val="00BA1A95"/>
    <w:rsid w:val="00BB01DF"/>
    <w:rsid w:val="00C43589"/>
    <w:rsid w:val="00C5461D"/>
    <w:rsid w:val="00C60051"/>
    <w:rsid w:val="00C669CF"/>
    <w:rsid w:val="00C70E9D"/>
    <w:rsid w:val="00CC5CAB"/>
    <w:rsid w:val="00CD340B"/>
    <w:rsid w:val="00D10753"/>
    <w:rsid w:val="00D6048B"/>
    <w:rsid w:val="00D61406"/>
    <w:rsid w:val="00D71C19"/>
    <w:rsid w:val="00D72030"/>
    <w:rsid w:val="00D804BA"/>
    <w:rsid w:val="00DB1F03"/>
    <w:rsid w:val="00DC0D0E"/>
    <w:rsid w:val="00DC4B5C"/>
    <w:rsid w:val="00DF413F"/>
    <w:rsid w:val="00E05D1F"/>
    <w:rsid w:val="00E306E0"/>
    <w:rsid w:val="00E67CAA"/>
    <w:rsid w:val="00E83822"/>
    <w:rsid w:val="00E916DA"/>
    <w:rsid w:val="00EB10D0"/>
    <w:rsid w:val="00EB550D"/>
    <w:rsid w:val="00EB74F2"/>
    <w:rsid w:val="00EC53F1"/>
    <w:rsid w:val="00ED71DB"/>
    <w:rsid w:val="00EF2712"/>
    <w:rsid w:val="00F41EC8"/>
    <w:rsid w:val="00F638BE"/>
    <w:rsid w:val="00F748AF"/>
    <w:rsid w:val="00FA7021"/>
    <w:rsid w:val="00FA75DC"/>
    <w:rsid w:val="00FF1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D0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 w:type="paragraph" w:styleId="FootnoteText">
    <w:name w:val="footnote text"/>
    <w:aliases w:val="5_GR,5_G,Note de bas de page Car, Char Car,n, Char, Char Char1,Char Char1,Char,Char Char2"/>
    <w:basedOn w:val="Normal"/>
    <w:link w:val="FootnoteTextChar"/>
    <w:uiPriority w:val="99"/>
    <w:unhideWhenUsed/>
    <w:rsid w:val="00A91F98"/>
    <w:rPr>
      <w:sz w:val="20"/>
      <w:szCs w:val="20"/>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A91F98"/>
  </w:style>
  <w:style w:type="character" w:styleId="FootnoteReference">
    <w:name w:val="footnote reference"/>
    <w:aliases w:val="4_GR,4_G,Footnotes refss,callout,Footnote Reference Char Car Char Char Car Char Car Char Car Char"/>
    <w:basedOn w:val="DefaultParagraphFont"/>
    <w:uiPriority w:val="99"/>
    <w:unhideWhenUsed/>
    <w:rsid w:val="00A91F98"/>
    <w:rPr>
      <w:vertAlign w:val="superscript"/>
    </w:rPr>
  </w:style>
  <w:style w:type="paragraph" w:styleId="Revision">
    <w:name w:val="Revision"/>
    <w:hidden/>
    <w:uiPriority w:val="99"/>
    <w:semiHidden/>
    <w:rsid w:val="00BA01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steering-committee-on-democracy/10-principles-for-democ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BERNARD Claude</cp:lastModifiedBy>
  <cp:revision>3</cp:revision>
  <cp:lastPrinted>2022-10-13T08:46:00Z</cp:lastPrinted>
  <dcterms:created xsi:type="dcterms:W3CDTF">2025-11-18T13:59:00Z</dcterms:created>
  <dcterms:modified xsi:type="dcterms:W3CDTF">2025-11-18T14:04:00Z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