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B089" w14:textId="43FD7856" w:rsidR="00FC2770" w:rsidRDefault="00FC2770" w:rsidP="00FC2770">
      <w:pPr>
        <w:jc w:val="center"/>
        <w:rPr>
          <w:b/>
          <w:bCs/>
          <w:lang w:val="en-GB"/>
        </w:rPr>
      </w:pPr>
      <w:r w:rsidRPr="00FC2770">
        <w:rPr>
          <w:b/>
          <w:bCs/>
          <w:lang w:val="en-GB"/>
        </w:rPr>
        <w:t>Received Questions and Their Answers Regarding the Call for Tenders for Consultancy Services on Gender Mainstreaming</w:t>
      </w:r>
    </w:p>
    <w:p w14:paraId="6DFE5348" w14:textId="77777777" w:rsidR="00FC2770" w:rsidRPr="00FC2770" w:rsidRDefault="00FC2770" w:rsidP="00FC2770">
      <w:pPr>
        <w:jc w:val="center"/>
        <w:rPr>
          <w:b/>
          <w:bCs/>
          <w:lang w:val="en-GB"/>
        </w:rPr>
      </w:pPr>
    </w:p>
    <w:p w14:paraId="76FDCBC0" w14:textId="0466EE24" w:rsidR="00FC2770" w:rsidRDefault="00FC2770" w:rsidP="00FC2770">
      <w:pPr>
        <w:pStyle w:val="ListParagraph"/>
        <w:numPr>
          <w:ilvl w:val="0"/>
          <w:numId w:val="2"/>
        </w:numPr>
        <w:rPr>
          <w:rFonts w:eastAsia="Times New Roman"/>
          <w:lang w:val="en-GB"/>
        </w:rPr>
      </w:pPr>
      <w:r w:rsidRPr="00FC2770">
        <w:rPr>
          <w:rFonts w:eastAsia="Times New Roman"/>
          <w:lang w:val="en-GB"/>
        </w:rPr>
        <w:t xml:space="preserve">Could you please confirm that the reference number for this procedure is </w:t>
      </w:r>
      <w:r w:rsidRPr="00FC2770">
        <w:rPr>
          <w:rFonts w:eastAsia="Times New Roman"/>
          <w:u w:val="single"/>
          <w:lang w:val="en-GB"/>
        </w:rPr>
        <w:t>CoEZ251029</w:t>
      </w:r>
      <w:r w:rsidRPr="00FC2770">
        <w:rPr>
          <w:rFonts w:eastAsia="Times New Roman"/>
          <w:lang w:val="en-GB"/>
        </w:rPr>
        <w:t xml:space="preserve">? </w:t>
      </w:r>
      <w:r>
        <w:rPr>
          <w:rFonts w:eastAsia="Times New Roman"/>
          <w:lang w:val="en-GB"/>
        </w:rPr>
        <w:t>I</w:t>
      </w:r>
      <w:r w:rsidRPr="00FC2770">
        <w:rPr>
          <w:rFonts w:eastAsia="Times New Roman"/>
          <w:lang w:val="en-GB"/>
        </w:rPr>
        <w:t>f not, would you please provide the correct number?</w:t>
      </w:r>
    </w:p>
    <w:p w14:paraId="1F269047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784078AF" w14:textId="10EAC530" w:rsidR="00FC2770" w:rsidRPr="00FC2770" w:rsidRDefault="00FC2770" w:rsidP="00FC2770">
      <w:pPr>
        <w:pStyle w:val="ListParagraph"/>
        <w:rPr>
          <w:rFonts w:eastAsia="Times New Roman"/>
          <w:b/>
          <w:bCs/>
          <w:color w:val="1F3864"/>
          <w:lang w:val="en-GB"/>
        </w:rPr>
      </w:pPr>
      <w:r>
        <w:rPr>
          <w:rFonts w:eastAsia="Times New Roman"/>
          <w:color w:val="1F3864"/>
          <w:lang w:val="en-GB"/>
        </w:rPr>
        <w:t xml:space="preserve">Answer: </w:t>
      </w:r>
      <w:r w:rsidRPr="00FC2770">
        <w:rPr>
          <w:rFonts w:eastAsia="Times New Roman"/>
          <w:color w:val="1F3864"/>
          <w:lang w:val="en-GB"/>
        </w:rPr>
        <w:t xml:space="preserve">There is no reference number for this procedure. Tenders shall be submitted by email only (with attachments) to the email address: </w:t>
      </w:r>
      <w:hyperlink r:id="rId5" w:history="1">
        <w:r w:rsidRPr="00FC2770">
          <w:rPr>
            <w:rStyle w:val="Hyperlink"/>
            <w:rFonts w:eastAsia="Times New Roman"/>
            <w:lang w:val="en-GB"/>
          </w:rPr>
          <w:t>dg1.fc.tr@coe.int</w:t>
        </w:r>
      </w:hyperlink>
      <w:r w:rsidRPr="00FC2770">
        <w:rPr>
          <w:rFonts w:eastAsia="Times New Roman"/>
          <w:color w:val="1F3864"/>
          <w:lang w:val="en-GB"/>
        </w:rPr>
        <w:t xml:space="preserve"> with the following reference in subject:</w:t>
      </w:r>
      <w:r w:rsidRPr="00FC2770">
        <w:rPr>
          <w:rFonts w:eastAsia="Times New Roman"/>
          <w:b/>
          <w:bCs/>
          <w:color w:val="1F3864"/>
          <w:lang w:val="en-GB"/>
        </w:rPr>
        <w:t xml:space="preserve"> “Tender: Consultancy-Gender”.</w:t>
      </w:r>
    </w:p>
    <w:p w14:paraId="65EAB577" w14:textId="50F1E8D0" w:rsid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6B7D60F5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017E7419" w14:textId="2C359922" w:rsidR="00FC2770" w:rsidRDefault="00FC2770" w:rsidP="00FC2770">
      <w:pPr>
        <w:pStyle w:val="ListParagraph"/>
        <w:numPr>
          <w:ilvl w:val="0"/>
          <w:numId w:val="2"/>
        </w:numPr>
        <w:rPr>
          <w:rFonts w:eastAsia="Times New Roman"/>
          <w:lang w:val="en-GB"/>
        </w:rPr>
      </w:pPr>
      <w:r w:rsidRPr="00FC2770">
        <w:rPr>
          <w:rFonts w:eastAsia="Times New Roman"/>
          <w:lang w:val="en-GB"/>
        </w:rPr>
        <w:t>Related to section “F. Documents to be provided” of the Terms of Reference, would it be possible to present a pool of CVs of different consultants that could be mobilized for the activities to be held under this contract?</w:t>
      </w:r>
    </w:p>
    <w:p w14:paraId="1F40761C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096E35D8" w14:textId="6C3AF0D2" w:rsidR="00FC2770" w:rsidRPr="00FC2770" w:rsidRDefault="00FC2770" w:rsidP="00FC2770">
      <w:pPr>
        <w:pStyle w:val="ListParagraph"/>
        <w:rPr>
          <w:rFonts w:eastAsia="Times New Roman"/>
          <w:color w:val="1F3864"/>
          <w:lang w:val="en-GB"/>
        </w:rPr>
      </w:pPr>
      <w:r>
        <w:rPr>
          <w:rFonts w:eastAsia="Times New Roman"/>
          <w:color w:val="1F3864"/>
          <w:lang w:val="en-GB"/>
        </w:rPr>
        <w:t xml:space="preserve">Answer: </w:t>
      </w:r>
      <w:r w:rsidRPr="00FC2770">
        <w:rPr>
          <w:rFonts w:eastAsia="Times New Roman"/>
          <w:color w:val="1F3864"/>
          <w:lang w:val="en-GB"/>
        </w:rPr>
        <w:t xml:space="preserve">Yes, it is possible to present a pool of CVs of different consultants, if the tenderer is an organization, </w:t>
      </w:r>
      <w:proofErr w:type="gramStart"/>
      <w:r w:rsidRPr="00FC2770">
        <w:rPr>
          <w:rFonts w:eastAsia="Times New Roman"/>
          <w:color w:val="1F3864"/>
          <w:lang w:val="en-GB"/>
        </w:rPr>
        <w:t>company</w:t>
      </w:r>
      <w:proofErr w:type="gramEnd"/>
      <w:r w:rsidRPr="00FC2770">
        <w:rPr>
          <w:rFonts w:eastAsia="Times New Roman"/>
          <w:color w:val="1F3864"/>
          <w:lang w:val="en-GB"/>
        </w:rPr>
        <w:t xml:space="preserve"> or a similar legal personality.</w:t>
      </w:r>
    </w:p>
    <w:p w14:paraId="46A029BE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2442F137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443A0E2D" w14:textId="49C79492" w:rsidR="00FC2770" w:rsidRDefault="00FC2770" w:rsidP="00FC2770">
      <w:pPr>
        <w:pStyle w:val="ListParagraph"/>
        <w:numPr>
          <w:ilvl w:val="0"/>
          <w:numId w:val="2"/>
        </w:numPr>
        <w:rPr>
          <w:rFonts w:eastAsia="Times New Roman"/>
          <w:lang w:val="en-GB"/>
        </w:rPr>
      </w:pPr>
      <w:r w:rsidRPr="00FC2770">
        <w:rPr>
          <w:rFonts w:eastAsia="Times New Roman"/>
          <w:lang w:val="en-GB"/>
        </w:rPr>
        <w:t xml:space="preserve">Would it be possible to get in touch with you over phone </w:t>
      </w:r>
      <w:proofErr w:type="gramStart"/>
      <w:r w:rsidRPr="00FC2770">
        <w:rPr>
          <w:rFonts w:eastAsia="Times New Roman"/>
          <w:lang w:val="en-GB"/>
        </w:rPr>
        <w:t>in order to</w:t>
      </w:r>
      <w:proofErr w:type="gramEnd"/>
      <w:r w:rsidRPr="00FC2770">
        <w:rPr>
          <w:rFonts w:eastAsia="Times New Roman"/>
          <w:lang w:val="en-GB"/>
        </w:rPr>
        <w:t xml:space="preserve"> clarify other aspects?</w:t>
      </w:r>
    </w:p>
    <w:p w14:paraId="089B82B4" w14:textId="77777777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</w:p>
    <w:p w14:paraId="43B9E46D" w14:textId="2579B954" w:rsidR="00FC2770" w:rsidRPr="00FC2770" w:rsidRDefault="00FC2770" w:rsidP="00FC2770">
      <w:pPr>
        <w:pStyle w:val="ListParagraph"/>
        <w:rPr>
          <w:rFonts w:eastAsia="Times New Roman"/>
          <w:lang w:val="en-GB"/>
        </w:rPr>
      </w:pPr>
      <w:r>
        <w:rPr>
          <w:rFonts w:eastAsia="Times New Roman"/>
          <w:color w:val="1F3864"/>
          <w:lang w:val="en-GB"/>
        </w:rPr>
        <w:t xml:space="preserve">Answer: </w:t>
      </w:r>
      <w:r w:rsidRPr="00FC2770">
        <w:rPr>
          <w:rFonts w:eastAsia="Times New Roman"/>
          <w:color w:val="1F3864"/>
          <w:lang w:val="en-GB"/>
        </w:rPr>
        <w:t xml:space="preserve">There is unfortunately no possibility of getting in touch with the Buying Entity over the phone. All questions shall be in written and exclusively addressed to the email address: </w:t>
      </w:r>
      <w:hyperlink r:id="rId6" w:history="1">
        <w:r w:rsidRPr="00FC2770">
          <w:rPr>
            <w:rStyle w:val="Hyperlink"/>
            <w:rFonts w:eastAsia="Times New Roman"/>
            <w:lang w:val="en-GB"/>
          </w:rPr>
          <w:t>dg1.fc.tr@coe.int</w:t>
        </w:r>
      </w:hyperlink>
    </w:p>
    <w:p w14:paraId="4FB37886" w14:textId="77777777" w:rsidR="00EB3DC2" w:rsidRPr="00FC2770" w:rsidRDefault="00EB3DC2">
      <w:pPr>
        <w:rPr>
          <w:lang w:val="en-GB"/>
        </w:rPr>
      </w:pPr>
    </w:p>
    <w:sectPr w:rsidR="00EB3DC2" w:rsidRPr="00FC2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1707D"/>
    <w:multiLevelType w:val="hybridMultilevel"/>
    <w:tmpl w:val="12DCE68A"/>
    <w:lvl w:ilvl="0" w:tplc="C05628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bCs/>
        <w:i w:val="0"/>
        <w:i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04371"/>
    <w:multiLevelType w:val="hybridMultilevel"/>
    <w:tmpl w:val="21FAF2E6"/>
    <w:lvl w:ilvl="0" w:tplc="212C0DF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02"/>
    <w:rsid w:val="00237402"/>
    <w:rsid w:val="00E24316"/>
    <w:rsid w:val="00E2443D"/>
    <w:rsid w:val="00EB3DC2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3B8A1"/>
  <w15:chartTrackingRefBased/>
  <w15:docId w15:val="{8E781EC5-A482-4DCF-92F3-03DB46E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7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770"/>
    <w:pPr>
      <w:spacing w:after="0" w:line="240" w:lineRule="auto"/>
      <w:ind w:left="720"/>
    </w:pPr>
    <w:rPr>
      <w:rFonts w:ascii="Calibri" w:hAnsi="Calibri" w:cs="Calibri"/>
      <w:lang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1.fc.tr@coe.int" TargetMode="External"/><Relationship Id="rId5" Type="http://schemas.openxmlformats.org/officeDocument/2006/relationships/hyperlink" Target="mailto:dg1.fc.tr@coe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CINGITAS Aytek</dc:creator>
  <cp:keywords/>
  <dc:description/>
  <cp:lastModifiedBy>PAPILA Serkan</cp:lastModifiedBy>
  <cp:revision>2</cp:revision>
  <dcterms:created xsi:type="dcterms:W3CDTF">2021-06-23T10:54:00Z</dcterms:created>
  <dcterms:modified xsi:type="dcterms:W3CDTF">2021-06-23T10:54:00Z</dcterms:modified>
</cp:coreProperties>
</file>