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9B7" w:rsidRPr="007C59B7" w:rsidRDefault="007C59B7" w:rsidP="003E396C">
      <w:pPr>
        <w:pStyle w:val="Title"/>
      </w:pPr>
      <w:r w:rsidRPr="007C59B7">
        <w:t>Prix</w:t>
      </w:r>
      <w:r w:rsidR="003E396C" w:rsidRPr="007C59B7">
        <w:t xml:space="preserve"> “</w:t>
      </w:r>
      <w:r w:rsidR="003E396C" w:rsidRPr="007C59B7">
        <w:rPr>
          <w:b/>
        </w:rPr>
        <w:t>Raoul Wallenberg</w:t>
      </w:r>
      <w:r w:rsidRPr="007C59B7">
        <w:t xml:space="preserve">” 2020 </w:t>
      </w:r>
    </w:p>
    <w:p w:rsidR="003E396C" w:rsidRPr="007C59B7" w:rsidRDefault="007C59B7" w:rsidP="003E396C">
      <w:pPr>
        <w:pStyle w:val="Title"/>
        <w:rPr>
          <w:color w:val="000000"/>
          <w:sz w:val="28"/>
          <w:szCs w:val="28"/>
        </w:rPr>
      </w:pPr>
      <w:proofErr w:type="gramStart"/>
      <w:r w:rsidRPr="007C59B7">
        <w:t>du</w:t>
      </w:r>
      <w:proofErr w:type="gramEnd"/>
      <w:r w:rsidRPr="007C59B7">
        <w:t xml:space="preserve"> Conseil de l’Europe</w:t>
      </w:r>
    </w:p>
    <w:p w:rsidR="003E396C" w:rsidRPr="007C59B7" w:rsidRDefault="003E396C" w:rsidP="007C59B7">
      <w:pPr>
        <w:pStyle w:val="Title"/>
      </w:pPr>
    </w:p>
    <w:p w:rsidR="003E396C" w:rsidRPr="007C59B7" w:rsidRDefault="007C59B7" w:rsidP="007C59B7">
      <w:pPr>
        <w:pStyle w:val="Title"/>
        <w:rPr>
          <w:b/>
        </w:rPr>
      </w:pPr>
      <w:r w:rsidRPr="007C59B7">
        <w:rPr>
          <w:b/>
        </w:rPr>
        <w:t>Formulaire de candidature</w:t>
      </w:r>
    </w:p>
    <w:p w:rsidR="003E396C" w:rsidRPr="007C59B7" w:rsidRDefault="00B56672" w:rsidP="003E396C">
      <w:pPr>
        <w:jc w:val="center"/>
        <w:rPr>
          <w:rFonts w:ascii="Arial" w:hAnsi="Arial" w:cs="Arial"/>
        </w:rPr>
      </w:pPr>
      <w:r>
        <w:rPr>
          <w:noProof/>
          <w:lang w:val="en-GB" w:eastAsia="en-GB"/>
        </w:rPr>
        <w:drawing>
          <wp:anchor distT="9525" distB="9525" distL="9525" distR="9525" simplePos="0" relativeHeight="251659264" behindDoc="0" locked="0" layoutInCell="1" allowOverlap="0" wp14:anchorId="3A595FB3" wp14:editId="11B92EAC">
            <wp:simplePos x="0" y="0"/>
            <wp:positionH relativeFrom="column">
              <wp:posOffset>-68580</wp:posOffset>
            </wp:positionH>
            <wp:positionV relativeFrom="line">
              <wp:posOffset>82550</wp:posOffset>
            </wp:positionV>
            <wp:extent cx="1956435" cy="1030605"/>
            <wp:effectExtent l="0" t="0" r="5715" b="0"/>
            <wp:wrapSquare wrapText="bothSides"/>
            <wp:docPr id="1" name="Picture 1" descr="http://hub.coe.int/image/image_gallery?uuid=3ba15d31-f413-498b-bbbe-4bd83410d253&amp;groupId=10227&amp;t=1371046276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ub.coe.int/image/image_gallery?uuid=3ba15d31-f413-498b-bbbe-4bd83410d253&amp;groupId=10227&amp;t=13710462761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672" w:rsidRPr="007C59B7" w:rsidRDefault="00B56672" w:rsidP="003E396C">
      <w:pPr>
        <w:jc w:val="center"/>
        <w:rPr>
          <w:rFonts w:asciiTheme="minorHAnsi" w:hAnsiTheme="minorHAnsi" w:cs="Arial"/>
          <w:b/>
          <w:color w:val="FF0000"/>
          <w:sz w:val="48"/>
          <w:szCs w:val="48"/>
        </w:rPr>
      </w:pPr>
    </w:p>
    <w:p w:rsidR="003E396C" w:rsidRPr="006E6D04" w:rsidRDefault="007C59B7" w:rsidP="003E396C">
      <w:pPr>
        <w:jc w:val="center"/>
        <w:rPr>
          <w:rFonts w:asciiTheme="minorHAnsi" w:hAnsiTheme="minorHAnsi" w:cs="Arial"/>
          <w:b/>
          <w:color w:val="FF0000"/>
          <w:sz w:val="44"/>
          <w:szCs w:val="44"/>
        </w:rPr>
      </w:pPr>
      <w:r w:rsidRPr="006E6D04">
        <w:rPr>
          <w:rFonts w:asciiTheme="minorHAnsi" w:hAnsiTheme="minorHAnsi" w:cs="Arial"/>
          <w:b/>
          <w:color w:val="FF0000"/>
          <w:sz w:val="44"/>
          <w:szCs w:val="44"/>
        </w:rPr>
        <w:t>Date limite</w:t>
      </w:r>
      <w:r w:rsidR="006E6D04">
        <w:rPr>
          <w:rFonts w:asciiTheme="minorHAnsi" w:hAnsiTheme="minorHAnsi" w:cs="Arial"/>
          <w:b/>
          <w:color w:val="FF0000"/>
          <w:sz w:val="44"/>
          <w:szCs w:val="44"/>
        </w:rPr>
        <w:t xml:space="preserve"> </w:t>
      </w:r>
      <w:r w:rsidR="003E396C" w:rsidRPr="006E6D04">
        <w:rPr>
          <w:rFonts w:asciiTheme="minorHAnsi" w:hAnsiTheme="minorHAnsi" w:cs="Arial"/>
          <w:b/>
          <w:color w:val="FF0000"/>
          <w:sz w:val="44"/>
          <w:szCs w:val="44"/>
        </w:rPr>
        <w:t>: 3</w:t>
      </w:r>
      <w:r w:rsidR="006E6D04" w:rsidRPr="006E6D04">
        <w:rPr>
          <w:rFonts w:asciiTheme="minorHAnsi" w:hAnsiTheme="minorHAnsi" w:cs="Arial"/>
          <w:b/>
          <w:color w:val="FF0000"/>
          <w:sz w:val="44"/>
          <w:szCs w:val="44"/>
        </w:rPr>
        <w:t>0</w:t>
      </w:r>
      <w:r w:rsidRPr="006E6D04">
        <w:rPr>
          <w:rFonts w:asciiTheme="minorHAnsi" w:hAnsiTheme="minorHAnsi" w:cs="Arial"/>
          <w:b/>
          <w:color w:val="FF0000"/>
          <w:sz w:val="44"/>
          <w:szCs w:val="44"/>
        </w:rPr>
        <w:t xml:space="preserve"> </w:t>
      </w:r>
      <w:r w:rsidR="006E6D04" w:rsidRPr="006E6D04">
        <w:rPr>
          <w:rFonts w:asciiTheme="minorHAnsi" w:hAnsiTheme="minorHAnsi" w:cs="Arial"/>
          <w:b/>
          <w:color w:val="FF0000"/>
          <w:sz w:val="44"/>
          <w:szCs w:val="44"/>
        </w:rPr>
        <w:t>novem</w:t>
      </w:r>
      <w:r w:rsidRPr="006E6D04">
        <w:rPr>
          <w:rFonts w:asciiTheme="minorHAnsi" w:hAnsiTheme="minorHAnsi" w:cs="Arial"/>
          <w:b/>
          <w:color w:val="FF0000"/>
          <w:sz w:val="44"/>
          <w:szCs w:val="44"/>
        </w:rPr>
        <w:t>b</w:t>
      </w:r>
      <w:r w:rsidR="00FC5613" w:rsidRPr="006E6D04">
        <w:rPr>
          <w:rFonts w:asciiTheme="minorHAnsi" w:hAnsiTheme="minorHAnsi" w:cs="Arial"/>
          <w:b/>
          <w:color w:val="FF0000"/>
          <w:sz w:val="44"/>
          <w:szCs w:val="44"/>
        </w:rPr>
        <w:t>r</w:t>
      </w:r>
      <w:r w:rsidRPr="006E6D04">
        <w:rPr>
          <w:rFonts w:asciiTheme="minorHAnsi" w:hAnsiTheme="minorHAnsi" w:cs="Arial"/>
          <w:b/>
          <w:color w:val="FF0000"/>
          <w:sz w:val="44"/>
          <w:szCs w:val="44"/>
        </w:rPr>
        <w:t>e</w:t>
      </w:r>
      <w:r w:rsidR="00FC5613" w:rsidRPr="006E6D04">
        <w:rPr>
          <w:rFonts w:asciiTheme="minorHAnsi" w:hAnsiTheme="minorHAnsi" w:cs="Arial"/>
          <w:b/>
          <w:color w:val="FF0000"/>
          <w:sz w:val="44"/>
          <w:szCs w:val="44"/>
        </w:rPr>
        <w:t xml:space="preserve"> 2019</w:t>
      </w:r>
    </w:p>
    <w:p w:rsidR="007C59B7" w:rsidRPr="009C3347" w:rsidRDefault="007C59B7" w:rsidP="007C59B7">
      <w:pPr>
        <w:rPr>
          <w:rFonts w:ascii="Arial" w:hAnsi="Arial" w:cs="Arial"/>
          <w:sz w:val="18"/>
          <w:szCs w:val="18"/>
        </w:rPr>
      </w:pPr>
      <w:r w:rsidRPr="009C3347">
        <w:rPr>
          <w:rFonts w:ascii="Arial" w:hAnsi="Arial" w:cs="Arial"/>
          <w:sz w:val="18"/>
          <w:szCs w:val="18"/>
        </w:rPr>
        <w:t>Veuillez prendre connaissance du règlement et des instructions avant de remplir ce formulaire électroniquement</w:t>
      </w:r>
    </w:p>
    <w:p w:rsidR="003E396C" w:rsidRPr="00115C8D" w:rsidRDefault="003E396C" w:rsidP="003E396C">
      <w:pPr>
        <w:pStyle w:val="Heading1"/>
      </w:pPr>
      <w:r w:rsidRPr="00115C8D">
        <w:t>Instructions</w:t>
      </w:r>
    </w:p>
    <w:p w:rsidR="003E396C" w:rsidRPr="009C3347" w:rsidRDefault="003E396C" w:rsidP="003E396C">
      <w:pPr>
        <w:rPr>
          <w:rFonts w:ascii="Arial" w:hAnsi="Arial" w:cs="Arial"/>
          <w:sz w:val="21"/>
          <w:szCs w:val="21"/>
        </w:rPr>
      </w:pPr>
    </w:p>
    <w:p w:rsidR="00942BE6" w:rsidRPr="009C3347" w:rsidRDefault="007C59B7" w:rsidP="007C59B7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Chaque candidature doit être soumise au moyen du présent formulaire électronique. Toutes les rubriques du formulaire devront être dûment remplies, par voie électronique. Si nécessaire, des copies du formulaire peu</w:t>
      </w:r>
      <w:r w:rsidR="00942BE6" w:rsidRPr="009C3347">
        <w:rPr>
          <w:rFonts w:ascii="Arial" w:hAnsi="Arial" w:cs="Arial"/>
          <w:sz w:val="21"/>
          <w:szCs w:val="21"/>
        </w:rPr>
        <w:t xml:space="preserve">vent être demandées à l’adresse : </w:t>
      </w:r>
      <w:hyperlink r:id="rId9" w:history="1">
        <w:r w:rsidR="00942BE6" w:rsidRPr="009C3347">
          <w:rPr>
            <w:rStyle w:val="Hyperlink"/>
            <w:rFonts w:ascii="Arial" w:hAnsi="Arial" w:cs="Arial"/>
            <w:sz w:val="21"/>
            <w:szCs w:val="21"/>
          </w:rPr>
          <w:t>wallenberg.prize@coe.int</w:t>
        </w:r>
      </w:hyperlink>
    </w:p>
    <w:p w:rsidR="007C59B7" w:rsidRPr="009C3347" w:rsidRDefault="007C59B7" w:rsidP="007C59B7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Le formulaire de candidature et les documents à l’appui de la candidature devront être rédigés en français ou en anglais</w:t>
      </w:r>
      <w:r w:rsidR="00115C8D" w:rsidRPr="009C3347">
        <w:rPr>
          <w:rFonts w:ascii="Arial" w:hAnsi="Arial" w:cs="Arial"/>
          <w:sz w:val="21"/>
          <w:szCs w:val="21"/>
        </w:rPr>
        <w:t>.</w:t>
      </w:r>
    </w:p>
    <w:p w:rsidR="007C59B7" w:rsidRPr="009C3347" w:rsidRDefault="007C59B7" w:rsidP="007C59B7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 xml:space="preserve">Le dossier complet pour le Prix </w:t>
      </w:r>
      <w:r w:rsidR="009C3347" w:rsidRPr="009C3347">
        <w:rPr>
          <w:rFonts w:ascii="Arial" w:hAnsi="Arial" w:cs="Arial"/>
          <w:sz w:val="21"/>
          <w:szCs w:val="21"/>
        </w:rPr>
        <w:t>2020 devra</w:t>
      </w:r>
      <w:r w:rsidRPr="009C3347">
        <w:rPr>
          <w:rFonts w:ascii="Arial" w:hAnsi="Arial" w:cs="Arial"/>
          <w:sz w:val="21"/>
          <w:szCs w:val="21"/>
        </w:rPr>
        <w:t xml:space="preserve"> parvenir au Secrétariat du Conseil de l’Europe au plus tard le</w:t>
      </w:r>
      <w:r w:rsidR="00115C8D" w:rsidRPr="009C3347">
        <w:rPr>
          <w:rFonts w:ascii="Arial" w:hAnsi="Arial" w:cs="Arial"/>
          <w:sz w:val="21"/>
          <w:szCs w:val="21"/>
        </w:rPr>
        <w:t xml:space="preserve"> </w:t>
      </w:r>
      <w:r w:rsidR="006E6D04">
        <w:rPr>
          <w:rFonts w:ascii="Arial" w:hAnsi="Arial" w:cs="Arial"/>
          <w:b/>
          <w:sz w:val="21"/>
          <w:szCs w:val="21"/>
        </w:rPr>
        <w:t xml:space="preserve">30 novembre </w:t>
      </w:r>
      <w:bookmarkStart w:id="0" w:name="_GoBack"/>
      <w:bookmarkEnd w:id="0"/>
      <w:r w:rsidR="00115C8D" w:rsidRPr="009C3347">
        <w:rPr>
          <w:rFonts w:ascii="Arial" w:hAnsi="Arial" w:cs="Arial"/>
          <w:b/>
          <w:sz w:val="21"/>
          <w:szCs w:val="21"/>
        </w:rPr>
        <w:t>2019</w:t>
      </w:r>
      <w:r w:rsidR="00115C8D" w:rsidRPr="009C3347">
        <w:rPr>
          <w:rFonts w:ascii="Arial" w:hAnsi="Arial" w:cs="Arial"/>
          <w:sz w:val="21"/>
          <w:szCs w:val="21"/>
        </w:rPr>
        <w:t>.</w:t>
      </w:r>
    </w:p>
    <w:p w:rsidR="007C59B7" w:rsidRPr="009C3347" w:rsidRDefault="007C59B7" w:rsidP="007C59B7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 xml:space="preserve">Il devra être envoyé par voie électronique, à l’adresse suivante : </w:t>
      </w:r>
      <w:hyperlink r:id="rId10" w:history="1">
        <w:r w:rsidR="00942BE6" w:rsidRPr="009C3347">
          <w:rPr>
            <w:rStyle w:val="Hyperlink"/>
            <w:rFonts w:ascii="Arial" w:hAnsi="Arial" w:cs="Arial"/>
            <w:sz w:val="21"/>
            <w:szCs w:val="21"/>
          </w:rPr>
          <w:t>wallenberg.prize@coe.int</w:t>
        </w:r>
      </w:hyperlink>
    </w:p>
    <w:p w:rsidR="007C59B7" w:rsidRPr="009C3347" w:rsidRDefault="007C59B7" w:rsidP="007C59B7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Si cela n’était pas possible, le dossier de candidature peut également être envoyé par voie</w:t>
      </w:r>
      <w:r w:rsidR="00115C8D" w:rsidRPr="009C3347">
        <w:rPr>
          <w:rFonts w:ascii="Arial" w:hAnsi="Arial" w:cs="Arial"/>
          <w:sz w:val="21"/>
          <w:szCs w:val="21"/>
        </w:rPr>
        <w:t xml:space="preserve"> postale à l’adresse suivante :</w:t>
      </w:r>
    </w:p>
    <w:p w:rsidR="007C59B7" w:rsidRPr="009C3347" w:rsidRDefault="007C59B7" w:rsidP="00115C8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Secrétaire Général du Conseil de l’Europe</w:t>
      </w:r>
    </w:p>
    <w:p w:rsidR="007C59B7" w:rsidRPr="009C3347" w:rsidRDefault="007C59B7" w:rsidP="00115C8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Prix Raoul Wallenberg</w:t>
      </w:r>
    </w:p>
    <w:p w:rsidR="007C59B7" w:rsidRPr="009C3347" w:rsidRDefault="007C59B7" w:rsidP="00115C8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Conseil de l’Europe</w:t>
      </w:r>
    </w:p>
    <w:p w:rsidR="007C59B7" w:rsidRPr="009C3347" w:rsidRDefault="007C59B7" w:rsidP="00115C8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67075 Strasbourg cedex</w:t>
      </w:r>
    </w:p>
    <w:p w:rsidR="007C59B7" w:rsidRPr="009C3347" w:rsidRDefault="007C59B7" w:rsidP="00115C8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France</w:t>
      </w:r>
    </w:p>
    <w:p w:rsidR="007C59B7" w:rsidRPr="009C3347" w:rsidRDefault="007C59B7" w:rsidP="007C59B7">
      <w:pPr>
        <w:rPr>
          <w:rFonts w:ascii="Arial" w:hAnsi="Arial" w:cs="Arial"/>
          <w:color w:val="000000"/>
          <w:sz w:val="21"/>
          <w:szCs w:val="21"/>
        </w:rPr>
      </w:pPr>
    </w:p>
    <w:p w:rsidR="007C59B7" w:rsidRPr="009C3347" w:rsidRDefault="007C59B7" w:rsidP="007C59B7">
      <w:pPr>
        <w:rPr>
          <w:rFonts w:ascii="Arial" w:hAnsi="Arial" w:cs="Arial"/>
        </w:rPr>
      </w:pPr>
      <w:r w:rsidRPr="009C3347">
        <w:rPr>
          <w:rFonts w:ascii="Arial" w:hAnsi="Arial" w:cs="Arial"/>
          <w:sz w:val="21"/>
          <w:szCs w:val="21"/>
        </w:rPr>
        <w:t>Un accusé de réception sera envoyé pour chaque candidature réceptionnée, mais aucune information supplémentaire ne pourra être donnée quant à l’évolution d’un dossier</w:t>
      </w:r>
      <w:r w:rsidRPr="009C3347">
        <w:rPr>
          <w:rFonts w:ascii="Arial" w:hAnsi="Arial" w:cs="Arial"/>
        </w:rPr>
        <w:t>.</w:t>
      </w:r>
    </w:p>
    <w:p w:rsidR="005267B4" w:rsidRPr="007C59B7" w:rsidRDefault="005267B4" w:rsidP="003E396C">
      <w:pPr>
        <w:rPr>
          <w:rFonts w:ascii="Arial" w:hAnsi="Arial" w:cs="Arial"/>
          <w:sz w:val="22"/>
          <w:szCs w:val="22"/>
        </w:rPr>
      </w:pPr>
    </w:p>
    <w:p w:rsidR="005267B4" w:rsidRPr="007C59B7" w:rsidRDefault="005267B4" w:rsidP="003E396C">
      <w:pPr>
        <w:rPr>
          <w:rFonts w:ascii="Arial" w:hAnsi="Arial" w:cs="Arial"/>
          <w:sz w:val="22"/>
          <w:szCs w:val="22"/>
        </w:rPr>
      </w:pPr>
    </w:p>
    <w:p w:rsidR="005267B4" w:rsidRPr="007C59B7" w:rsidRDefault="005267B4" w:rsidP="003E396C">
      <w:pPr>
        <w:rPr>
          <w:rFonts w:ascii="Arial" w:hAnsi="Arial" w:cs="Arial"/>
          <w:sz w:val="22"/>
          <w:szCs w:val="22"/>
        </w:rPr>
      </w:pPr>
    </w:p>
    <w:p w:rsidR="005267B4" w:rsidRPr="007C59B7" w:rsidRDefault="005267B4" w:rsidP="003E396C">
      <w:pPr>
        <w:rPr>
          <w:rFonts w:ascii="Arial" w:hAnsi="Arial" w:cs="Arial"/>
          <w:sz w:val="22"/>
          <w:szCs w:val="22"/>
        </w:rPr>
      </w:pPr>
    </w:p>
    <w:p w:rsidR="003E396C" w:rsidRPr="00942BE6" w:rsidRDefault="003E396C" w:rsidP="003E396C">
      <w:pPr>
        <w:pStyle w:val="Heading1"/>
      </w:pPr>
      <w:r w:rsidRPr="00942BE6">
        <w:lastRenderedPageBreak/>
        <w:t xml:space="preserve">1. </w:t>
      </w:r>
      <w:r w:rsidR="00942BE6" w:rsidRPr="00942BE6">
        <w:t>Candidat (e)</w:t>
      </w:r>
      <w:r w:rsidRPr="00942BE6">
        <w:t>:</w:t>
      </w:r>
      <w:r w:rsidRPr="00942BE6">
        <w:tab/>
      </w:r>
    </w:p>
    <w:p w:rsidR="003E396C" w:rsidRPr="00942BE6" w:rsidRDefault="003E396C" w:rsidP="003E396C">
      <w:pPr>
        <w:ind w:left="1440" w:hanging="1440"/>
        <w:rPr>
          <w:rFonts w:ascii="Arial" w:hAnsi="Arial" w:cs="Arial"/>
          <w:sz w:val="22"/>
          <w:szCs w:val="22"/>
        </w:rPr>
      </w:pPr>
    </w:p>
    <w:p w:rsidR="00942BE6" w:rsidRPr="009C3347" w:rsidRDefault="00942BE6" w:rsidP="00942BE6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 xml:space="preserve">Indiquer le nom et les coordonnées de la personne / groupe de personnes / institution / organisation candidate. </w:t>
      </w:r>
    </w:p>
    <w:p w:rsidR="00942BE6" w:rsidRPr="009C3347" w:rsidRDefault="00942BE6" w:rsidP="00942BE6">
      <w:pPr>
        <w:rPr>
          <w:rFonts w:ascii="Arial" w:hAnsi="Arial" w:cs="Arial"/>
          <w:color w:val="000000"/>
          <w:sz w:val="21"/>
          <w:szCs w:val="21"/>
        </w:rPr>
      </w:pPr>
      <w:r w:rsidRPr="009C3347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942BE6" w:rsidRPr="009C3347" w:rsidRDefault="00942BE6" w:rsidP="00942BE6">
      <w:pPr>
        <w:rPr>
          <w:rFonts w:ascii="Arial" w:hAnsi="Arial" w:cs="Arial"/>
          <w:color w:val="000000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Etat civil : [M, Mme, Mlle, autres…] </w:t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Nom"/>
            <w:enabled/>
            <w:calcOnExit w:val="0"/>
            <w:textInput>
              <w:maxLength w:val="80"/>
            </w:textInput>
          </w:ffData>
        </w:fldChar>
      </w:r>
      <w:r w:rsidRPr="009C3347"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 w:rsidRPr="009C3347">
        <w:rPr>
          <w:rFonts w:ascii="Arial" w:hAnsi="Arial" w:cs="Arial"/>
          <w:color w:val="000000"/>
          <w:sz w:val="21"/>
          <w:szCs w:val="21"/>
        </w:rPr>
      </w:r>
      <w:r w:rsidRPr="009C3347">
        <w:rPr>
          <w:rFonts w:ascii="Arial" w:hAnsi="Arial" w:cs="Arial"/>
          <w:color w:val="000000"/>
          <w:sz w:val="21"/>
          <w:szCs w:val="21"/>
        </w:rPr>
        <w:fldChar w:fldCharType="separate"/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color w:val="000000"/>
          <w:sz w:val="21"/>
          <w:szCs w:val="21"/>
        </w:rPr>
        <w:fldChar w:fldCharType="end"/>
      </w:r>
    </w:p>
    <w:p w:rsidR="00942BE6" w:rsidRPr="009C3347" w:rsidRDefault="00942BE6" w:rsidP="00942BE6">
      <w:pPr>
        <w:rPr>
          <w:rFonts w:ascii="Arial" w:hAnsi="Arial" w:cs="Arial"/>
          <w:color w:val="000000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 xml:space="preserve">Nom de </w:t>
      </w:r>
      <w:r w:rsidR="009C3347" w:rsidRPr="009C3347">
        <w:rPr>
          <w:rFonts w:ascii="Arial" w:hAnsi="Arial" w:cs="Arial"/>
          <w:sz w:val="21"/>
          <w:szCs w:val="21"/>
        </w:rPr>
        <w:t>famille :</w:t>
      </w:r>
      <w:r w:rsidRPr="009C3347">
        <w:rPr>
          <w:rFonts w:ascii="Arial" w:hAnsi="Arial" w:cs="Arial"/>
          <w:color w:val="000000"/>
          <w:sz w:val="21"/>
          <w:szCs w:val="21"/>
        </w:rPr>
        <w:tab/>
      </w:r>
      <w:bookmarkStart w:id="1" w:name="Nom"/>
      <w:r w:rsidRPr="009C3347">
        <w:rPr>
          <w:rFonts w:ascii="Arial" w:hAnsi="Arial" w:cs="Arial"/>
          <w:color w:val="000000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Nom"/>
            <w:enabled/>
            <w:calcOnExit w:val="0"/>
            <w:textInput>
              <w:maxLength w:val="80"/>
            </w:textInput>
          </w:ffData>
        </w:fldChar>
      </w:r>
      <w:r w:rsidRPr="009C3347"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 w:rsidRPr="009C3347">
        <w:rPr>
          <w:rFonts w:ascii="Arial" w:hAnsi="Arial" w:cs="Arial"/>
          <w:color w:val="000000"/>
          <w:sz w:val="21"/>
          <w:szCs w:val="21"/>
        </w:rPr>
      </w:r>
      <w:r w:rsidRPr="009C3347">
        <w:rPr>
          <w:rFonts w:ascii="Arial" w:hAnsi="Arial" w:cs="Arial"/>
          <w:color w:val="000000"/>
          <w:sz w:val="21"/>
          <w:szCs w:val="21"/>
        </w:rPr>
        <w:fldChar w:fldCharType="separate"/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color w:val="000000"/>
          <w:sz w:val="21"/>
          <w:szCs w:val="21"/>
        </w:rPr>
        <w:fldChar w:fldCharType="end"/>
      </w:r>
      <w:bookmarkEnd w:id="1"/>
    </w:p>
    <w:p w:rsidR="00942BE6" w:rsidRPr="009C3347" w:rsidRDefault="00942BE6" w:rsidP="00942BE6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Prénom :</w:t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sz w:val="21"/>
          <w:szCs w:val="21"/>
        </w:rPr>
        <w:fldChar w:fldCharType="begin">
          <w:ffData>
            <w:name w:val="Nom"/>
            <w:enabled/>
            <w:calcOnExit w:val="0"/>
            <w:textInput>
              <w:maxLength w:val="80"/>
            </w:textInput>
          </w:ffData>
        </w:fldChar>
      </w:r>
      <w:r w:rsidRPr="009C3347">
        <w:rPr>
          <w:rFonts w:ascii="Arial" w:hAnsi="Arial" w:cs="Arial"/>
          <w:sz w:val="21"/>
          <w:szCs w:val="21"/>
        </w:rPr>
        <w:instrText xml:space="preserve"> FORMTEXT </w:instrText>
      </w:r>
      <w:r w:rsidRPr="009C3347">
        <w:rPr>
          <w:rFonts w:ascii="Arial" w:hAnsi="Arial" w:cs="Arial"/>
          <w:sz w:val="21"/>
          <w:szCs w:val="21"/>
        </w:rPr>
      </w:r>
      <w:r w:rsidRPr="009C3347">
        <w:rPr>
          <w:rFonts w:ascii="Arial" w:hAnsi="Arial" w:cs="Arial"/>
          <w:sz w:val="21"/>
          <w:szCs w:val="21"/>
        </w:rPr>
        <w:fldChar w:fldCharType="separate"/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fldChar w:fldCharType="end"/>
      </w:r>
    </w:p>
    <w:p w:rsidR="00942BE6" w:rsidRPr="009C3347" w:rsidRDefault="00942BE6" w:rsidP="00942BE6">
      <w:pPr>
        <w:rPr>
          <w:rFonts w:ascii="Arial" w:hAnsi="Arial" w:cs="Arial"/>
          <w:color w:val="000000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Nationalité</w:t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tab/>
      </w:r>
      <w:bookmarkStart w:id="2" w:name="Prénom"/>
      <w:r w:rsidRPr="009C3347">
        <w:rPr>
          <w:rFonts w:ascii="Arial" w:hAnsi="Arial" w:cs="Arial"/>
          <w:color w:val="000000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Prénom"/>
            <w:enabled/>
            <w:calcOnExit w:val="0"/>
            <w:textInput>
              <w:maxLength w:val="80"/>
            </w:textInput>
          </w:ffData>
        </w:fldChar>
      </w:r>
      <w:r w:rsidRPr="009C3347"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 w:rsidRPr="009C3347">
        <w:rPr>
          <w:rFonts w:ascii="Arial" w:hAnsi="Arial" w:cs="Arial"/>
          <w:color w:val="000000"/>
          <w:sz w:val="21"/>
          <w:szCs w:val="21"/>
        </w:rPr>
      </w:r>
      <w:r w:rsidRPr="009C3347">
        <w:rPr>
          <w:rFonts w:ascii="Arial" w:hAnsi="Arial" w:cs="Arial"/>
          <w:color w:val="000000"/>
          <w:sz w:val="21"/>
          <w:szCs w:val="21"/>
        </w:rPr>
        <w:fldChar w:fldCharType="separate"/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color w:val="000000"/>
          <w:sz w:val="21"/>
          <w:szCs w:val="21"/>
        </w:rPr>
        <w:fldChar w:fldCharType="end"/>
      </w:r>
      <w:bookmarkEnd w:id="2"/>
    </w:p>
    <w:p w:rsidR="00942BE6" w:rsidRPr="009C3347" w:rsidRDefault="00942BE6" w:rsidP="00942BE6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Adresse :</w:t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sz w:val="21"/>
          <w:szCs w:val="21"/>
        </w:rPr>
        <w:tab/>
      </w:r>
      <w:bookmarkStart w:id="3" w:name="Adresse"/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sz w:val="21"/>
          <w:szCs w:val="21"/>
        </w:rPr>
        <w:fldChar w:fldCharType="begin">
          <w:ffData>
            <w:name w:val="Adresse"/>
            <w:enabled/>
            <w:calcOnExit w:val="0"/>
            <w:textInput>
              <w:maxLength w:val="80"/>
            </w:textInput>
          </w:ffData>
        </w:fldChar>
      </w:r>
      <w:r w:rsidRPr="009C3347">
        <w:rPr>
          <w:rFonts w:ascii="Arial" w:hAnsi="Arial" w:cs="Arial"/>
          <w:sz w:val="21"/>
          <w:szCs w:val="21"/>
        </w:rPr>
        <w:instrText xml:space="preserve"> FORMTEXT </w:instrText>
      </w:r>
      <w:r w:rsidRPr="009C3347">
        <w:rPr>
          <w:rFonts w:ascii="Arial" w:hAnsi="Arial" w:cs="Arial"/>
          <w:sz w:val="21"/>
          <w:szCs w:val="21"/>
        </w:rPr>
      </w:r>
      <w:r w:rsidRPr="009C3347">
        <w:rPr>
          <w:rFonts w:ascii="Arial" w:hAnsi="Arial" w:cs="Arial"/>
          <w:sz w:val="21"/>
          <w:szCs w:val="21"/>
        </w:rPr>
        <w:fldChar w:fldCharType="separate"/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fldChar w:fldCharType="end"/>
      </w:r>
      <w:bookmarkEnd w:id="3"/>
    </w:p>
    <w:p w:rsidR="00942BE6" w:rsidRPr="009C3347" w:rsidRDefault="00942BE6" w:rsidP="00942BE6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Téléphone :</w:t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sz w:val="21"/>
          <w:szCs w:val="21"/>
        </w:rPr>
        <w:tab/>
      </w:r>
      <w:bookmarkStart w:id="4" w:name="Téléphone"/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sz w:val="21"/>
          <w:szCs w:val="21"/>
        </w:rPr>
        <w:fldChar w:fldCharType="begin">
          <w:ffData>
            <w:name w:val="Téléphone"/>
            <w:enabled/>
            <w:calcOnExit w:val="0"/>
            <w:textInput>
              <w:maxLength w:val="80"/>
            </w:textInput>
          </w:ffData>
        </w:fldChar>
      </w:r>
      <w:r w:rsidRPr="009C3347">
        <w:rPr>
          <w:rFonts w:ascii="Arial" w:hAnsi="Arial" w:cs="Arial"/>
          <w:sz w:val="21"/>
          <w:szCs w:val="21"/>
        </w:rPr>
        <w:instrText xml:space="preserve"> FORMTEXT </w:instrText>
      </w:r>
      <w:r w:rsidRPr="009C3347">
        <w:rPr>
          <w:rFonts w:ascii="Arial" w:hAnsi="Arial" w:cs="Arial"/>
          <w:sz w:val="21"/>
          <w:szCs w:val="21"/>
        </w:rPr>
      </w:r>
      <w:r w:rsidRPr="009C3347">
        <w:rPr>
          <w:rFonts w:ascii="Arial" w:hAnsi="Arial" w:cs="Arial"/>
          <w:sz w:val="21"/>
          <w:szCs w:val="21"/>
        </w:rPr>
        <w:fldChar w:fldCharType="separate"/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t> </w:t>
      </w:r>
      <w:r w:rsidRPr="009C3347">
        <w:rPr>
          <w:rFonts w:ascii="Arial" w:hAnsi="Arial" w:cs="Arial"/>
          <w:sz w:val="21"/>
          <w:szCs w:val="21"/>
        </w:rPr>
        <w:fldChar w:fldCharType="end"/>
      </w:r>
      <w:bookmarkEnd w:id="4"/>
    </w:p>
    <w:p w:rsidR="00942BE6" w:rsidRPr="009C3347" w:rsidRDefault="00942BE6" w:rsidP="00942BE6">
      <w:pPr>
        <w:rPr>
          <w:rFonts w:ascii="Arial" w:hAnsi="Arial" w:cs="Arial"/>
          <w:color w:val="000000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Fax :</w:t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Fax"/>
            <w:enabled/>
            <w:calcOnExit w:val="0"/>
            <w:textInput>
              <w:maxLength w:val="80"/>
            </w:textInput>
          </w:ffData>
        </w:fldChar>
      </w:r>
      <w:r w:rsidRPr="009C3347"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 w:rsidRPr="009C3347">
        <w:rPr>
          <w:rFonts w:ascii="Arial" w:hAnsi="Arial" w:cs="Arial"/>
          <w:color w:val="000000"/>
          <w:sz w:val="21"/>
          <w:szCs w:val="21"/>
        </w:rPr>
      </w:r>
      <w:r w:rsidRPr="009C3347">
        <w:rPr>
          <w:rFonts w:ascii="Arial" w:hAnsi="Arial" w:cs="Arial"/>
          <w:color w:val="000000"/>
          <w:sz w:val="21"/>
          <w:szCs w:val="21"/>
        </w:rPr>
        <w:fldChar w:fldCharType="separate"/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color w:val="000000"/>
          <w:sz w:val="21"/>
          <w:szCs w:val="21"/>
        </w:rPr>
        <w:fldChar w:fldCharType="end"/>
      </w:r>
    </w:p>
    <w:p w:rsidR="00942BE6" w:rsidRPr="009C3347" w:rsidRDefault="00942BE6" w:rsidP="00942BE6">
      <w:pPr>
        <w:rPr>
          <w:rFonts w:ascii="Arial" w:hAnsi="Arial" w:cs="Arial"/>
          <w:color w:val="000000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E-mail :</w:t>
      </w:r>
      <w:r w:rsidRPr="009C3347">
        <w:rPr>
          <w:rFonts w:ascii="Arial" w:hAnsi="Arial" w:cs="Arial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Email"/>
            <w:enabled/>
            <w:calcOnExit w:val="0"/>
            <w:textInput>
              <w:maxLength w:val="80"/>
            </w:textInput>
          </w:ffData>
        </w:fldChar>
      </w:r>
      <w:r w:rsidRPr="009C3347"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 w:rsidRPr="009C3347">
        <w:rPr>
          <w:rFonts w:ascii="Arial" w:hAnsi="Arial" w:cs="Arial"/>
          <w:color w:val="000000"/>
          <w:sz w:val="21"/>
          <w:szCs w:val="21"/>
        </w:rPr>
      </w:r>
      <w:r w:rsidRPr="009C3347">
        <w:rPr>
          <w:rFonts w:ascii="Arial" w:hAnsi="Arial" w:cs="Arial"/>
          <w:color w:val="000000"/>
          <w:sz w:val="21"/>
          <w:szCs w:val="21"/>
        </w:rPr>
        <w:fldChar w:fldCharType="separate"/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color w:val="000000"/>
          <w:sz w:val="21"/>
          <w:szCs w:val="21"/>
        </w:rPr>
        <w:fldChar w:fldCharType="end"/>
      </w:r>
    </w:p>
    <w:p w:rsidR="00942BE6" w:rsidRPr="009C3347" w:rsidRDefault="00942BE6" w:rsidP="00942BE6">
      <w:pPr>
        <w:rPr>
          <w:rFonts w:ascii="Arial" w:hAnsi="Arial" w:cs="Arial"/>
          <w:color w:val="000000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Site web (le cas échéant) :</w:t>
      </w:r>
      <w:r w:rsidRPr="009C3347">
        <w:rPr>
          <w:rFonts w:ascii="Arial" w:hAnsi="Arial" w:cs="Arial"/>
          <w:color w:val="000000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tab/>
      </w:r>
      <w:r w:rsidRPr="009C3347"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Email"/>
            <w:enabled/>
            <w:calcOnExit w:val="0"/>
            <w:textInput>
              <w:maxLength w:val="80"/>
            </w:textInput>
          </w:ffData>
        </w:fldChar>
      </w:r>
      <w:r w:rsidRPr="009C3347"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 w:rsidRPr="009C3347">
        <w:rPr>
          <w:rFonts w:ascii="Arial" w:hAnsi="Arial" w:cs="Arial"/>
          <w:color w:val="000000"/>
          <w:sz w:val="21"/>
          <w:szCs w:val="21"/>
        </w:rPr>
      </w:r>
      <w:r w:rsidRPr="009C3347">
        <w:rPr>
          <w:rFonts w:ascii="Arial" w:hAnsi="Arial" w:cs="Arial"/>
          <w:color w:val="000000"/>
          <w:sz w:val="21"/>
          <w:szCs w:val="21"/>
        </w:rPr>
        <w:fldChar w:fldCharType="separate"/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color w:val="000000"/>
          <w:sz w:val="21"/>
          <w:szCs w:val="21"/>
        </w:rPr>
        <w:fldChar w:fldCharType="end"/>
      </w:r>
    </w:p>
    <w:p w:rsidR="005267B4" w:rsidRPr="00942BE6" w:rsidRDefault="00942BE6" w:rsidP="00942BE6">
      <w:pPr>
        <w:rPr>
          <w:rFonts w:ascii="Arial" w:hAnsi="Arial" w:cs="Arial"/>
          <w:sz w:val="22"/>
          <w:szCs w:val="22"/>
        </w:rPr>
      </w:pPr>
      <w:r w:rsidRPr="0046233B">
        <w:rPr>
          <w:rFonts w:ascii="Arial" w:hAnsi="Arial" w:cs="Arial"/>
          <w:color w:val="000000"/>
          <w:sz w:val="22"/>
          <w:szCs w:val="22"/>
        </w:rPr>
        <w:br w:type="page"/>
      </w:r>
    </w:p>
    <w:p w:rsidR="003E396C" w:rsidRPr="00942BE6" w:rsidRDefault="003E396C" w:rsidP="003E396C">
      <w:pPr>
        <w:pStyle w:val="Heading1"/>
      </w:pPr>
      <w:r w:rsidRPr="00942BE6">
        <w:lastRenderedPageBreak/>
        <w:t xml:space="preserve">2. </w:t>
      </w:r>
      <w:r w:rsidR="00942BE6" w:rsidRPr="00942BE6">
        <w:t xml:space="preserve">Parrainages </w:t>
      </w:r>
      <w:r w:rsidRPr="00942BE6">
        <w:t>:</w:t>
      </w:r>
      <w:r w:rsidRPr="00942BE6">
        <w:tab/>
      </w:r>
    </w:p>
    <w:p w:rsidR="003E396C" w:rsidRPr="00942BE6" w:rsidRDefault="003E396C" w:rsidP="00942BE6">
      <w:pPr>
        <w:rPr>
          <w:rFonts w:ascii="Arial" w:hAnsi="Arial" w:cs="Arial"/>
          <w:sz w:val="22"/>
          <w:szCs w:val="22"/>
        </w:rPr>
      </w:pPr>
    </w:p>
    <w:p w:rsidR="00942BE6" w:rsidRPr="009C3347" w:rsidRDefault="00942BE6" w:rsidP="00942BE6">
      <w:pPr>
        <w:rPr>
          <w:rFonts w:ascii="Arial" w:hAnsi="Arial" w:cs="Arial"/>
          <w:sz w:val="21"/>
          <w:szCs w:val="21"/>
        </w:rPr>
      </w:pPr>
      <w:bookmarkStart w:id="5" w:name="Sponsors"/>
      <w:r w:rsidRPr="009C3347">
        <w:rPr>
          <w:rFonts w:ascii="Arial" w:hAnsi="Arial" w:cs="Arial"/>
          <w:sz w:val="21"/>
          <w:szCs w:val="21"/>
        </w:rPr>
        <w:t>Indiquer le nom et les coordonnées d’au moins 5 personnes / institutions / organisations (adresse, téléphone, fax, e-mail) parrainant la candidature.</w:t>
      </w:r>
    </w:p>
    <w:p w:rsidR="003E396C" w:rsidRPr="009C3347" w:rsidRDefault="00942BE6" w:rsidP="003E396C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Parrainage principal :</w:t>
      </w:r>
    </w:p>
    <w:bookmarkEnd w:id="5"/>
    <w:p w:rsidR="003E396C" w:rsidRPr="009C334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9C334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"/>
            <w:enabled/>
            <w:calcOnExit w:val="0"/>
            <w:textInput>
              <w:maxLength w:val="800"/>
            </w:textInput>
          </w:ffData>
        </w:fldChar>
      </w:r>
      <w:r w:rsidRPr="009C334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Pr="009C3347">
        <w:rPr>
          <w:rFonts w:ascii="Arial" w:hAnsi="Arial" w:cs="Arial"/>
          <w:sz w:val="21"/>
          <w:szCs w:val="21"/>
          <w:lang w:val="en-GB"/>
        </w:rPr>
      </w:r>
      <w:r w:rsidRPr="009C3347">
        <w:rPr>
          <w:rFonts w:ascii="Arial" w:hAnsi="Arial" w:cs="Arial"/>
          <w:sz w:val="21"/>
          <w:szCs w:val="21"/>
          <w:lang w:val="en-GB"/>
        </w:rPr>
        <w:fldChar w:fldCharType="separate"/>
      </w:r>
      <w:r w:rsidRPr="009C334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9C334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9C334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9C334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9C334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9C3347">
        <w:rPr>
          <w:rFonts w:ascii="Arial" w:hAnsi="Arial" w:cs="Arial"/>
          <w:sz w:val="21"/>
          <w:szCs w:val="21"/>
          <w:lang w:val="en-GB"/>
        </w:rPr>
        <w:fldChar w:fldCharType="end"/>
      </w:r>
    </w:p>
    <w:p w:rsidR="003E396C" w:rsidRPr="009C334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9C334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9C334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9C334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9C334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9C334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9C334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9C3347" w:rsidRDefault="00942BE6" w:rsidP="003E396C">
      <w:pPr>
        <w:rPr>
          <w:rFonts w:ascii="Arial" w:hAnsi="Arial" w:cs="Arial"/>
          <w:sz w:val="21"/>
          <w:szCs w:val="21"/>
          <w:lang w:val="en-GB"/>
        </w:rPr>
      </w:pPr>
      <w:proofErr w:type="spellStart"/>
      <w:r w:rsidRPr="009C3347">
        <w:rPr>
          <w:rFonts w:ascii="Arial" w:hAnsi="Arial" w:cs="Arial"/>
          <w:sz w:val="21"/>
          <w:szCs w:val="21"/>
          <w:lang w:val="en-GB"/>
        </w:rPr>
        <w:t>Autres</w:t>
      </w:r>
      <w:proofErr w:type="spellEnd"/>
      <w:r w:rsidRPr="009C3347">
        <w:rPr>
          <w:rFonts w:ascii="Arial" w:hAnsi="Arial" w:cs="Arial"/>
          <w:sz w:val="21"/>
          <w:szCs w:val="21"/>
          <w:lang w:val="en-GB"/>
        </w:rPr>
        <w:t xml:space="preserve"> </w:t>
      </w:r>
      <w:proofErr w:type="spellStart"/>
      <w:proofErr w:type="gramStart"/>
      <w:r w:rsidRPr="009C3347">
        <w:rPr>
          <w:rFonts w:ascii="Arial" w:hAnsi="Arial" w:cs="Arial"/>
          <w:sz w:val="21"/>
          <w:szCs w:val="21"/>
          <w:lang w:val="en-GB"/>
        </w:rPr>
        <w:t>parrainages</w:t>
      </w:r>
      <w:proofErr w:type="spellEnd"/>
      <w:r w:rsidRPr="009C3347">
        <w:rPr>
          <w:rFonts w:ascii="Arial" w:hAnsi="Arial" w:cs="Arial"/>
          <w:sz w:val="21"/>
          <w:szCs w:val="21"/>
          <w:lang w:val="en-GB"/>
        </w:rPr>
        <w:t xml:space="preserve"> </w:t>
      </w:r>
      <w:r w:rsidR="003E396C" w:rsidRPr="009C3347">
        <w:rPr>
          <w:rFonts w:ascii="Arial" w:hAnsi="Arial" w:cs="Arial"/>
          <w:sz w:val="21"/>
          <w:szCs w:val="21"/>
          <w:lang w:val="en-GB"/>
        </w:rPr>
        <w:t>:</w:t>
      </w:r>
      <w:proofErr w:type="gramEnd"/>
    </w:p>
    <w:p w:rsidR="00967D99" w:rsidRPr="009C3347" w:rsidRDefault="003E396C" w:rsidP="00967D99">
      <w:pPr>
        <w:rPr>
          <w:rFonts w:ascii="Arial" w:hAnsi="Arial" w:cs="Arial"/>
          <w:sz w:val="21"/>
          <w:szCs w:val="21"/>
          <w:lang w:val="en-GB"/>
        </w:rPr>
      </w:pPr>
      <w:r w:rsidRPr="009C334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9C334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Pr="009C3347">
        <w:rPr>
          <w:rFonts w:ascii="Arial" w:hAnsi="Arial" w:cs="Arial"/>
          <w:sz w:val="21"/>
          <w:szCs w:val="21"/>
          <w:lang w:val="en-GB"/>
        </w:rPr>
      </w:r>
      <w:r w:rsidRPr="009C3347">
        <w:rPr>
          <w:rFonts w:ascii="Arial" w:hAnsi="Arial" w:cs="Arial"/>
          <w:sz w:val="21"/>
          <w:szCs w:val="21"/>
          <w:lang w:val="en-GB"/>
        </w:rPr>
        <w:fldChar w:fldCharType="separate"/>
      </w:r>
      <w:r w:rsidRPr="009C334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9C334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9C334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9C334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9C334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9C3347">
        <w:rPr>
          <w:rFonts w:ascii="Arial" w:hAnsi="Arial" w:cs="Arial"/>
          <w:sz w:val="21"/>
          <w:szCs w:val="21"/>
          <w:lang w:val="en-GB"/>
        </w:rPr>
        <w:fldChar w:fldCharType="end"/>
      </w:r>
    </w:p>
    <w:p w:rsidR="007C59B7" w:rsidRPr="009C3347" w:rsidRDefault="00967D99" w:rsidP="009C3347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:rsidR="007C59B7" w:rsidRPr="00781704" w:rsidRDefault="007C59B7" w:rsidP="00781704">
      <w:pPr>
        <w:pStyle w:val="Heading1"/>
      </w:pPr>
      <w:r w:rsidRPr="00781704">
        <w:lastRenderedPageBreak/>
        <w:t>3. Description des actions du candidat / de la candidate dans le domaine humanitaire ou dans la promotion et la défense des droits de l’homme :</w:t>
      </w:r>
    </w:p>
    <w:p w:rsidR="007C59B7" w:rsidRPr="0046233B" w:rsidRDefault="007C59B7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C59B7" w:rsidRPr="009C3347" w:rsidRDefault="007C59B7" w:rsidP="00781704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Résumer (une page maximum) les principales actions menées par le candidat / la candidate</w:t>
      </w:r>
    </w:p>
    <w:p w:rsidR="007C59B7" w:rsidRPr="009C3347" w:rsidRDefault="007C59B7" w:rsidP="007C59B7">
      <w:pPr>
        <w:jc w:val="both"/>
        <w:rPr>
          <w:rFonts w:ascii="Arial" w:hAnsi="Arial" w:cs="Arial"/>
          <w:b/>
          <w:color w:val="000000"/>
          <w:sz w:val="21"/>
          <w:szCs w:val="21"/>
          <w:u w:val="single"/>
        </w:rPr>
      </w:pPr>
    </w:p>
    <w:bookmarkStart w:id="6" w:name="Mérites"/>
    <w:p w:rsidR="007C59B7" w:rsidRPr="009C3347" w:rsidRDefault="007C59B7" w:rsidP="007C59B7">
      <w:pPr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9C3347">
        <w:rPr>
          <w:rFonts w:ascii="Arial" w:hAnsi="Arial" w:cs="Arial"/>
          <w:b/>
          <w:color w:val="000000"/>
          <w:sz w:val="21"/>
          <w:szCs w:val="21"/>
        </w:rPr>
        <w:fldChar w:fldCharType="begin">
          <w:ffData>
            <w:name w:val="Mérites"/>
            <w:enabled/>
            <w:calcOnExit w:val="0"/>
            <w:textInput>
              <w:maxLength w:val="5300"/>
            </w:textInput>
          </w:ffData>
        </w:fldChar>
      </w:r>
      <w:r w:rsidRPr="009C3347">
        <w:rPr>
          <w:rFonts w:ascii="Arial" w:hAnsi="Arial" w:cs="Arial"/>
          <w:b/>
          <w:color w:val="000000"/>
          <w:sz w:val="21"/>
          <w:szCs w:val="21"/>
        </w:rPr>
        <w:instrText xml:space="preserve"> FORMTEXT </w:instrText>
      </w:r>
      <w:r w:rsidRPr="009C3347">
        <w:rPr>
          <w:rFonts w:ascii="Arial" w:hAnsi="Arial" w:cs="Arial"/>
          <w:b/>
          <w:color w:val="000000"/>
          <w:sz w:val="21"/>
          <w:szCs w:val="21"/>
        </w:rPr>
      </w:r>
      <w:r w:rsidRPr="009C3347">
        <w:rPr>
          <w:rFonts w:ascii="Arial" w:hAnsi="Arial" w:cs="Arial"/>
          <w:b/>
          <w:color w:val="000000"/>
          <w:sz w:val="21"/>
          <w:szCs w:val="21"/>
        </w:rPr>
        <w:fldChar w:fldCharType="separate"/>
      </w:r>
      <w:r w:rsidRPr="009C3347">
        <w:rPr>
          <w:rFonts w:ascii="Arial" w:hAnsi="Arial" w:cs="Arial"/>
          <w:b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b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b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b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b/>
          <w:noProof/>
          <w:color w:val="000000"/>
          <w:sz w:val="21"/>
          <w:szCs w:val="21"/>
        </w:rPr>
        <w:t> </w:t>
      </w:r>
      <w:r w:rsidRPr="009C3347">
        <w:rPr>
          <w:rFonts w:ascii="Arial" w:hAnsi="Arial" w:cs="Arial"/>
          <w:b/>
          <w:color w:val="000000"/>
          <w:sz w:val="21"/>
          <w:szCs w:val="21"/>
        </w:rPr>
        <w:fldChar w:fldCharType="end"/>
      </w:r>
      <w:bookmarkEnd w:id="6"/>
    </w:p>
    <w:p w:rsidR="007C59B7" w:rsidRDefault="007C59B7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81704" w:rsidRDefault="00781704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81704" w:rsidRDefault="00781704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81704" w:rsidRDefault="00781704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81704" w:rsidRDefault="00781704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9C3347" w:rsidRDefault="009C3347">
      <w:pPr>
        <w:spacing w:after="0" w:line="240" w:lineRule="auto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br w:type="page"/>
      </w:r>
    </w:p>
    <w:p w:rsidR="00781704" w:rsidRPr="0046233B" w:rsidRDefault="00781704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C59B7" w:rsidRPr="0046233B" w:rsidRDefault="007C59B7" w:rsidP="00781704">
      <w:pPr>
        <w:pStyle w:val="Heading1"/>
        <w:rPr>
          <w:rFonts w:ascii="Arial" w:hAnsi="Arial" w:cs="Arial"/>
          <w:b w:val="0"/>
          <w:color w:val="000000"/>
          <w:u w:val="single"/>
        </w:rPr>
      </w:pPr>
      <w:r w:rsidRPr="00781704">
        <w:t>4. Mérites spécifiques du candidat / de la candidate :</w:t>
      </w:r>
      <w:r w:rsidRPr="0046233B">
        <w:rPr>
          <w:rFonts w:ascii="Arial" w:hAnsi="Arial" w:cs="Arial"/>
          <w:b w:val="0"/>
          <w:color w:val="000000"/>
          <w:u w:val="single"/>
        </w:rPr>
        <w:t xml:space="preserve"> </w:t>
      </w:r>
    </w:p>
    <w:p w:rsidR="007C59B7" w:rsidRPr="0046233B" w:rsidRDefault="007C59B7" w:rsidP="007C59B7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C59B7" w:rsidRPr="009C3347" w:rsidRDefault="007C59B7" w:rsidP="009C3347">
      <w:pPr>
        <w:jc w:val="both"/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Préciser les raisons (maximum une page) pour lesquelles les parrains considèrent que le candidat / la candidate a apporté une contribution exceptionnelle à la cause (par exemple : son action a réellement amélioré la situation du groupe cible concerné, a contribué à mettre au jour des violations structurelles, a permis de mobiliser avec succès l’opinion publique/la communauté internationale sur une cause donnée, a permis d’apporter des améliorations véritables dans un domaine particulier, le candidat / la candidate s’est mis personnellement/physiquement en danger pour mener son action, etc.).</w:t>
      </w: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300"/>
            </w:textInput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81704" w:rsidRDefault="00781704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81704" w:rsidRDefault="00781704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81704" w:rsidRDefault="00781704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81704" w:rsidRDefault="00781704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81704" w:rsidRDefault="00781704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81704" w:rsidRDefault="00781704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81704" w:rsidRPr="0046233B" w:rsidRDefault="00781704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81704" w:rsidRPr="0046233B" w:rsidRDefault="00781704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Pr="0046233B" w:rsidRDefault="007C59B7" w:rsidP="00781704">
      <w:pPr>
        <w:pStyle w:val="Heading1"/>
        <w:rPr>
          <w:rFonts w:ascii="Arial" w:hAnsi="Arial" w:cs="Arial"/>
          <w:b w:val="0"/>
          <w:color w:val="000000"/>
          <w:u w:val="single"/>
        </w:rPr>
      </w:pPr>
      <w:r w:rsidRPr="00781704">
        <w:t>5. Documents à l’appui de la candidature :</w:t>
      </w: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7C59B7" w:rsidRPr="009C3347" w:rsidRDefault="007C59B7" w:rsidP="00781704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Joindre les liens vers les documents pertinents (maximum 5).</w:t>
      </w:r>
    </w:p>
    <w:p w:rsidR="007C59B7" w:rsidRPr="009C3347" w:rsidRDefault="007C59B7" w:rsidP="00781704">
      <w:pPr>
        <w:rPr>
          <w:rFonts w:ascii="Arial" w:hAnsi="Arial" w:cs="Arial"/>
          <w:sz w:val="21"/>
          <w:szCs w:val="21"/>
        </w:rPr>
      </w:pPr>
      <w:r w:rsidRPr="009C3347">
        <w:rPr>
          <w:rFonts w:ascii="Arial" w:hAnsi="Arial" w:cs="Arial"/>
          <w:sz w:val="21"/>
          <w:szCs w:val="21"/>
        </w:rPr>
        <w:t>Si les documents à l’appui de la candidature ne sont pas disponibles sur internet, veuillez les joindre au formulaire (version électronique si possible).</w:t>
      </w:r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</w:p>
    <w:bookmarkStart w:id="7" w:name="documents"/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6233B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documents"/>
            <w:enabled/>
            <w:calcOnExit w:val="0"/>
            <w:textInput>
              <w:maxLength w:val="750"/>
            </w:textInput>
          </w:ffData>
        </w:fldChar>
      </w:r>
      <w:r w:rsidRPr="0046233B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46233B">
        <w:rPr>
          <w:rFonts w:ascii="Arial" w:hAnsi="Arial" w:cs="Arial"/>
          <w:color w:val="000000"/>
          <w:sz w:val="22"/>
          <w:szCs w:val="22"/>
        </w:rPr>
      </w:r>
      <w:r w:rsidRPr="0046233B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46233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46233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46233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46233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46233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46233B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7"/>
    </w:p>
    <w:p w:rsidR="007C59B7" w:rsidRPr="0046233B" w:rsidRDefault="007C59B7" w:rsidP="007C59B7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C59B7" w:rsidRPr="0046233B" w:rsidRDefault="007C59B7" w:rsidP="007C59B7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7C59B7" w:rsidRDefault="007C59B7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:rsidR="009C3347" w:rsidRDefault="009C3347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:rsidR="009C3347" w:rsidRDefault="009C3347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:rsidR="009C3347" w:rsidRDefault="009C3347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:rsidR="009C3347" w:rsidRDefault="009C3347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:rsidR="009C3347" w:rsidRDefault="009C3347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:rsidR="009C3347" w:rsidRDefault="009C3347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:rsidR="009C3347" w:rsidRDefault="009C3347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:rsidR="009C3347" w:rsidRDefault="009C3347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:rsidR="009C3347" w:rsidRDefault="009C3347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:rsidR="003E396C" w:rsidRPr="00781704" w:rsidRDefault="003E396C" w:rsidP="00967D99">
      <w:pPr>
        <w:pStyle w:val="Heading1"/>
      </w:pPr>
      <w:r w:rsidRPr="00781704">
        <w:rPr>
          <w:bCs w:val="0"/>
          <w:iCs w:val="0"/>
        </w:rPr>
        <w:t>6. Date</w:t>
      </w:r>
      <w:r w:rsidR="00781704" w:rsidRPr="00781704">
        <w:rPr>
          <w:bCs w:val="0"/>
          <w:iCs w:val="0"/>
        </w:rPr>
        <w:t xml:space="preserve"> </w:t>
      </w:r>
      <w:r w:rsidR="00F43552">
        <w:rPr>
          <w:bCs w:val="0"/>
          <w:iCs w:val="0"/>
        </w:rPr>
        <w:t xml:space="preserve">et signature </w:t>
      </w:r>
      <w:r w:rsidRPr="00781704">
        <w:rPr>
          <w:bCs w:val="0"/>
          <w:iCs w:val="0"/>
        </w:rPr>
        <w:t>:</w:t>
      </w:r>
      <w:r w:rsidRPr="00781704">
        <w:rPr>
          <w:b w:val="0"/>
          <w:bCs w:val="0"/>
          <w:i w:val="0"/>
          <w:iCs w:val="0"/>
        </w:rPr>
        <w:t xml:space="preserve"> </w:t>
      </w:r>
      <w:bookmarkStart w:id="8" w:name="Date"/>
      <w:r w:rsidRPr="00781704">
        <w:fldChar w:fldCharType="begin">
          <w:ffData>
            <w:name w:val="Date"/>
            <w:enabled/>
            <w:calcOnExit w:val="0"/>
            <w:textInput>
              <w:maxLength w:val="80"/>
            </w:textInput>
          </w:ffData>
        </w:fldChar>
      </w:r>
      <w:r w:rsidRPr="00781704">
        <w:instrText xml:space="preserve"> FORMTEXT </w:instrText>
      </w:r>
      <w:r w:rsidRPr="00781704">
        <w:fldChar w:fldCharType="separate"/>
      </w:r>
      <w:r w:rsidRPr="00781704">
        <w:t> </w:t>
      </w:r>
      <w:r w:rsidRPr="00781704">
        <w:t> </w:t>
      </w:r>
      <w:r w:rsidRPr="00781704">
        <w:t> </w:t>
      </w:r>
      <w:r w:rsidRPr="00781704">
        <w:t> </w:t>
      </w:r>
      <w:r w:rsidRPr="00781704">
        <w:t> </w:t>
      </w:r>
      <w:r w:rsidRPr="00781704">
        <w:fldChar w:fldCharType="end"/>
      </w:r>
      <w:bookmarkEnd w:id="8"/>
    </w:p>
    <w:p w:rsidR="004871CE" w:rsidRPr="001231FE" w:rsidRDefault="004871CE" w:rsidP="00715140">
      <w:pPr>
        <w:rPr>
          <w:rFonts w:ascii="Cambria" w:hAnsi="Cambria"/>
          <w:b/>
          <w:bCs/>
          <w:color w:val="0B5294"/>
          <w:sz w:val="28"/>
          <w:szCs w:val="28"/>
          <w:u w:val="single"/>
          <w:lang w:val="en-GB"/>
        </w:rPr>
      </w:pPr>
    </w:p>
    <w:p w:rsidR="00406512" w:rsidRPr="000B4C98" w:rsidRDefault="00781704" w:rsidP="004871CE">
      <w:pPr>
        <w:jc w:val="both"/>
        <w:rPr>
          <w:rFonts w:asciiTheme="minorHAnsi" w:hAnsiTheme="minorHAnsi" w:cs="Tahoma"/>
          <w:i w:val="0"/>
          <w:color w:val="1F497D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300"/>
            </w:textInput>
          </w:ff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noProof/>
          <w:color w:val="000000"/>
          <w:sz w:val="22"/>
          <w:szCs w:val="22"/>
        </w:rPr>
        <w:t> </w:t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</w:p>
    <w:sectPr w:rsidR="00406512" w:rsidRPr="000B4C98" w:rsidSect="00424025">
      <w:footerReference w:type="default" r:id="rId11"/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250" w:rsidRDefault="00E03250" w:rsidP="00453329">
      <w:pPr>
        <w:spacing w:after="0" w:line="240" w:lineRule="auto"/>
      </w:pPr>
      <w:r>
        <w:separator/>
      </w:r>
    </w:p>
  </w:endnote>
  <w:endnote w:type="continuationSeparator" w:id="0">
    <w:p w:rsidR="00E03250" w:rsidRDefault="00E03250" w:rsidP="0045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03D1" w:rsidRDefault="001503D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F43552">
      <w:rPr>
        <w:noProof/>
      </w:rPr>
      <w:t>6</w:t>
    </w:r>
    <w:r>
      <w:fldChar w:fldCharType="end"/>
    </w:r>
  </w:p>
  <w:p w:rsidR="001503D1" w:rsidRDefault="00150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250" w:rsidRDefault="00E03250" w:rsidP="00453329">
      <w:pPr>
        <w:spacing w:after="0" w:line="240" w:lineRule="auto"/>
      </w:pPr>
      <w:r>
        <w:separator/>
      </w:r>
    </w:p>
  </w:footnote>
  <w:footnote w:type="continuationSeparator" w:id="0">
    <w:p w:rsidR="00E03250" w:rsidRDefault="00E03250" w:rsidP="00453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abstractNum w:abstractNumId="0" w15:restartNumberingAfterBreak="0">
    <w:nsid w:val="05C8052A"/>
    <w:multiLevelType w:val="hybridMultilevel"/>
    <w:tmpl w:val="8CAAE3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0065E5"/>
    <w:multiLevelType w:val="hybridMultilevel"/>
    <w:tmpl w:val="B4F8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23276"/>
    <w:multiLevelType w:val="hybridMultilevel"/>
    <w:tmpl w:val="2A6A81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71E0D"/>
    <w:multiLevelType w:val="hybridMultilevel"/>
    <w:tmpl w:val="30FA40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917E2"/>
    <w:multiLevelType w:val="hybridMultilevel"/>
    <w:tmpl w:val="F5BAA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C2C56"/>
    <w:multiLevelType w:val="hybridMultilevel"/>
    <w:tmpl w:val="2E62AD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01F06"/>
    <w:multiLevelType w:val="multilevel"/>
    <w:tmpl w:val="DFFE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311BA7"/>
    <w:multiLevelType w:val="hybridMultilevel"/>
    <w:tmpl w:val="3690A0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65ECA"/>
    <w:multiLevelType w:val="hybridMultilevel"/>
    <w:tmpl w:val="6486D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55944"/>
    <w:multiLevelType w:val="hybridMultilevel"/>
    <w:tmpl w:val="D85A9C56"/>
    <w:lvl w:ilvl="0" w:tplc="A44EBF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91FD3"/>
    <w:multiLevelType w:val="hybridMultilevel"/>
    <w:tmpl w:val="1F64B2D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2C3777C"/>
    <w:multiLevelType w:val="hybridMultilevel"/>
    <w:tmpl w:val="402060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D59D8"/>
    <w:multiLevelType w:val="hybridMultilevel"/>
    <w:tmpl w:val="1884CB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0418C"/>
    <w:multiLevelType w:val="hybridMultilevel"/>
    <w:tmpl w:val="8D8C9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C18DF"/>
    <w:multiLevelType w:val="hybridMultilevel"/>
    <w:tmpl w:val="9BC6A7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11"/>
  </w:num>
  <w:num w:numId="10">
    <w:abstractNumId w:val="12"/>
  </w:num>
  <w:num w:numId="11">
    <w:abstractNumId w:val="0"/>
  </w:num>
  <w:num w:numId="12">
    <w:abstractNumId w:val="3"/>
  </w:num>
  <w:num w:numId="13">
    <w:abstractNumId w:val="10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E7"/>
    <w:rsid w:val="00004FEE"/>
    <w:rsid w:val="00005B5D"/>
    <w:rsid w:val="00014AB2"/>
    <w:rsid w:val="00015249"/>
    <w:rsid w:val="00017D70"/>
    <w:rsid w:val="00020DFF"/>
    <w:rsid w:val="00023087"/>
    <w:rsid w:val="00041099"/>
    <w:rsid w:val="00060916"/>
    <w:rsid w:val="00061059"/>
    <w:rsid w:val="000616DA"/>
    <w:rsid w:val="00064441"/>
    <w:rsid w:val="00066897"/>
    <w:rsid w:val="000673D3"/>
    <w:rsid w:val="00073947"/>
    <w:rsid w:val="00074B75"/>
    <w:rsid w:val="00082871"/>
    <w:rsid w:val="00082D78"/>
    <w:rsid w:val="00083349"/>
    <w:rsid w:val="00083B94"/>
    <w:rsid w:val="00083EE3"/>
    <w:rsid w:val="000858F0"/>
    <w:rsid w:val="0009151F"/>
    <w:rsid w:val="00093689"/>
    <w:rsid w:val="00096A64"/>
    <w:rsid w:val="000A5A5D"/>
    <w:rsid w:val="000A6A82"/>
    <w:rsid w:val="000B1285"/>
    <w:rsid w:val="000B4C98"/>
    <w:rsid w:val="000C0322"/>
    <w:rsid w:val="000C05E1"/>
    <w:rsid w:val="000C20EF"/>
    <w:rsid w:val="000C22C7"/>
    <w:rsid w:val="000D1DB6"/>
    <w:rsid w:val="000D3C3E"/>
    <w:rsid w:val="000E1D11"/>
    <w:rsid w:val="00113B7D"/>
    <w:rsid w:val="00115C8D"/>
    <w:rsid w:val="0011634B"/>
    <w:rsid w:val="001170C7"/>
    <w:rsid w:val="001231FE"/>
    <w:rsid w:val="001500E5"/>
    <w:rsid w:val="001503D1"/>
    <w:rsid w:val="00151E33"/>
    <w:rsid w:val="00152506"/>
    <w:rsid w:val="00155242"/>
    <w:rsid w:val="0016664F"/>
    <w:rsid w:val="001672FD"/>
    <w:rsid w:val="001719E4"/>
    <w:rsid w:val="001738B6"/>
    <w:rsid w:val="00177B5B"/>
    <w:rsid w:val="001803F3"/>
    <w:rsid w:val="00183F9B"/>
    <w:rsid w:val="00186E74"/>
    <w:rsid w:val="001A04CF"/>
    <w:rsid w:val="001A6630"/>
    <w:rsid w:val="001C36D0"/>
    <w:rsid w:val="001C4E17"/>
    <w:rsid w:val="001D2BB0"/>
    <w:rsid w:val="001D3F18"/>
    <w:rsid w:val="002005CD"/>
    <w:rsid w:val="00211291"/>
    <w:rsid w:val="00221671"/>
    <w:rsid w:val="0022775C"/>
    <w:rsid w:val="002302D6"/>
    <w:rsid w:val="00233088"/>
    <w:rsid w:val="00240F3E"/>
    <w:rsid w:val="002422F5"/>
    <w:rsid w:val="0024487B"/>
    <w:rsid w:val="00245AF3"/>
    <w:rsid w:val="0024732D"/>
    <w:rsid w:val="00255641"/>
    <w:rsid w:val="0026095F"/>
    <w:rsid w:val="00260DE8"/>
    <w:rsid w:val="00262D14"/>
    <w:rsid w:val="0026426A"/>
    <w:rsid w:val="0027698A"/>
    <w:rsid w:val="00282E1E"/>
    <w:rsid w:val="00286A99"/>
    <w:rsid w:val="0028718A"/>
    <w:rsid w:val="00290C4C"/>
    <w:rsid w:val="00292030"/>
    <w:rsid w:val="002955B1"/>
    <w:rsid w:val="002A4996"/>
    <w:rsid w:val="002C06D0"/>
    <w:rsid w:val="002D047C"/>
    <w:rsid w:val="002D0B44"/>
    <w:rsid w:val="002D3773"/>
    <w:rsid w:val="002E5E5C"/>
    <w:rsid w:val="002E7373"/>
    <w:rsid w:val="002F5156"/>
    <w:rsid w:val="002F57C0"/>
    <w:rsid w:val="0030021E"/>
    <w:rsid w:val="003046E9"/>
    <w:rsid w:val="00320D57"/>
    <w:rsid w:val="00321389"/>
    <w:rsid w:val="00322386"/>
    <w:rsid w:val="003335C5"/>
    <w:rsid w:val="003345DD"/>
    <w:rsid w:val="00335360"/>
    <w:rsid w:val="003375C2"/>
    <w:rsid w:val="003411EE"/>
    <w:rsid w:val="003415FE"/>
    <w:rsid w:val="00341858"/>
    <w:rsid w:val="00344620"/>
    <w:rsid w:val="0034504D"/>
    <w:rsid w:val="00346BCE"/>
    <w:rsid w:val="00352291"/>
    <w:rsid w:val="0035377D"/>
    <w:rsid w:val="003546E1"/>
    <w:rsid w:val="00356FF4"/>
    <w:rsid w:val="003650FB"/>
    <w:rsid w:val="003656B6"/>
    <w:rsid w:val="0036686C"/>
    <w:rsid w:val="00370F5B"/>
    <w:rsid w:val="00374126"/>
    <w:rsid w:val="0038100A"/>
    <w:rsid w:val="0038607C"/>
    <w:rsid w:val="00391D8B"/>
    <w:rsid w:val="00392CF9"/>
    <w:rsid w:val="003A2CCE"/>
    <w:rsid w:val="003A43D5"/>
    <w:rsid w:val="003B0BEB"/>
    <w:rsid w:val="003B2332"/>
    <w:rsid w:val="003B314B"/>
    <w:rsid w:val="003B7D92"/>
    <w:rsid w:val="003C4A04"/>
    <w:rsid w:val="003C6120"/>
    <w:rsid w:val="003C71D4"/>
    <w:rsid w:val="003C76C6"/>
    <w:rsid w:val="003D3DA8"/>
    <w:rsid w:val="003D562D"/>
    <w:rsid w:val="003D5EAF"/>
    <w:rsid w:val="003E396C"/>
    <w:rsid w:val="003E42B2"/>
    <w:rsid w:val="003E4EAD"/>
    <w:rsid w:val="00402FEF"/>
    <w:rsid w:val="00406512"/>
    <w:rsid w:val="00416B5B"/>
    <w:rsid w:val="004224B1"/>
    <w:rsid w:val="00422AC1"/>
    <w:rsid w:val="00424025"/>
    <w:rsid w:val="0042721E"/>
    <w:rsid w:val="00427E90"/>
    <w:rsid w:val="00431DE9"/>
    <w:rsid w:val="00436164"/>
    <w:rsid w:val="00440132"/>
    <w:rsid w:val="004422AC"/>
    <w:rsid w:val="00447AD9"/>
    <w:rsid w:val="00447B92"/>
    <w:rsid w:val="00447F61"/>
    <w:rsid w:val="00453329"/>
    <w:rsid w:val="00456DAD"/>
    <w:rsid w:val="00460EAA"/>
    <w:rsid w:val="004718F0"/>
    <w:rsid w:val="00472809"/>
    <w:rsid w:val="004871CE"/>
    <w:rsid w:val="00487855"/>
    <w:rsid w:val="004903FB"/>
    <w:rsid w:val="00493AE9"/>
    <w:rsid w:val="00495423"/>
    <w:rsid w:val="004A6E45"/>
    <w:rsid w:val="004B44AB"/>
    <w:rsid w:val="004C5A76"/>
    <w:rsid w:val="004C6094"/>
    <w:rsid w:val="004C6968"/>
    <w:rsid w:val="004E2DF9"/>
    <w:rsid w:val="004E6AE3"/>
    <w:rsid w:val="004F4332"/>
    <w:rsid w:val="0050042A"/>
    <w:rsid w:val="00502E6D"/>
    <w:rsid w:val="00504187"/>
    <w:rsid w:val="005118A9"/>
    <w:rsid w:val="0052085C"/>
    <w:rsid w:val="005267B4"/>
    <w:rsid w:val="005318D4"/>
    <w:rsid w:val="00534C13"/>
    <w:rsid w:val="0054103D"/>
    <w:rsid w:val="00556C2C"/>
    <w:rsid w:val="0055773D"/>
    <w:rsid w:val="00562DAB"/>
    <w:rsid w:val="00563F7C"/>
    <w:rsid w:val="005749D8"/>
    <w:rsid w:val="0057521B"/>
    <w:rsid w:val="00585120"/>
    <w:rsid w:val="00586CEA"/>
    <w:rsid w:val="00592D85"/>
    <w:rsid w:val="00593CF0"/>
    <w:rsid w:val="005A25F3"/>
    <w:rsid w:val="005B0EEC"/>
    <w:rsid w:val="005B29AE"/>
    <w:rsid w:val="005B50C3"/>
    <w:rsid w:val="005B643F"/>
    <w:rsid w:val="005B783B"/>
    <w:rsid w:val="005C3A27"/>
    <w:rsid w:val="005C4220"/>
    <w:rsid w:val="005C5DC8"/>
    <w:rsid w:val="005D0155"/>
    <w:rsid w:val="005E05DA"/>
    <w:rsid w:val="005E3E22"/>
    <w:rsid w:val="005E46BE"/>
    <w:rsid w:val="005E6143"/>
    <w:rsid w:val="005F3DB1"/>
    <w:rsid w:val="005F609D"/>
    <w:rsid w:val="005F72DA"/>
    <w:rsid w:val="0060204D"/>
    <w:rsid w:val="006030E7"/>
    <w:rsid w:val="00605641"/>
    <w:rsid w:val="00616506"/>
    <w:rsid w:val="0062275C"/>
    <w:rsid w:val="006349F6"/>
    <w:rsid w:val="00634CA1"/>
    <w:rsid w:val="006413CE"/>
    <w:rsid w:val="00641F9B"/>
    <w:rsid w:val="006430B3"/>
    <w:rsid w:val="0064748F"/>
    <w:rsid w:val="00657A47"/>
    <w:rsid w:val="006626F0"/>
    <w:rsid w:val="0066389C"/>
    <w:rsid w:val="00670A65"/>
    <w:rsid w:val="00673199"/>
    <w:rsid w:val="006774C9"/>
    <w:rsid w:val="0068036D"/>
    <w:rsid w:val="0068551D"/>
    <w:rsid w:val="00686FD1"/>
    <w:rsid w:val="006957AB"/>
    <w:rsid w:val="006A0057"/>
    <w:rsid w:val="006A0235"/>
    <w:rsid w:val="006A511C"/>
    <w:rsid w:val="006B6251"/>
    <w:rsid w:val="006C35F7"/>
    <w:rsid w:val="006D327D"/>
    <w:rsid w:val="006D68FD"/>
    <w:rsid w:val="006E09A3"/>
    <w:rsid w:val="006E1A04"/>
    <w:rsid w:val="006E6D04"/>
    <w:rsid w:val="006E73D8"/>
    <w:rsid w:val="006E7B4D"/>
    <w:rsid w:val="006F6E8D"/>
    <w:rsid w:val="00700B6A"/>
    <w:rsid w:val="00704342"/>
    <w:rsid w:val="007056FB"/>
    <w:rsid w:val="007108A4"/>
    <w:rsid w:val="0071329F"/>
    <w:rsid w:val="007132E3"/>
    <w:rsid w:val="00715140"/>
    <w:rsid w:val="0072458E"/>
    <w:rsid w:val="00725797"/>
    <w:rsid w:val="00732FF1"/>
    <w:rsid w:val="0073376F"/>
    <w:rsid w:val="00737321"/>
    <w:rsid w:val="00741402"/>
    <w:rsid w:val="00746CB5"/>
    <w:rsid w:val="00781704"/>
    <w:rsid w:val="00783BBF"/>
    <w:rsid w:val="0079699A"/>
    <w:rsid w:val="007A079E"/>
    <w:rsid w:val="007B21A7"/>
    <w:rsid w:val="007B2831"/>
    <w:rsid w:val="007B55F6"/>
    <w:rsid w:val="007C2E3C"/>
    <w:rsid w:val="007C54F2"/>
    <w:rsid w:val="007C59B7"/>
    <w:rsid w:val="007D23CE"/>
    <w:rsid w:val="007D4122"/>
    <w:rsid w:val="007D6C4D"/>
    <w:rsid w:val="007E2812"/>
    <w:rsid w:val="007E565E"/>
    <w:rsid w:val="007E5829"/>
    <w:rsid w:val="007F2B6C"/>
    <w:rsid w:val="007F6F72"/>
    <w:rsid w:val="00822B11"/>
    <w:rsid w:val="00827F44"/>
    <w:rsid w:val="00830621"/>
    <w:rsid w:val="00831372"/>
    <w:rsid w:val="00832955"/>
    <w:rsid w:val="008341F4"/>
    <w:rsid w:val="00836EB9"/>
    <w:rsid w:val="00845ED9"/>
    <w:rsid w:val="00845EE6"/>
    <w:rsid w:val="00846F1D"/>
    <w:rsid w:val="00852C53"/>
    <w:rsid w:val="00852D0F"/>
    <w:rsid w:val="00855102"/>
    <w:rsid w:val="0085723E"/>
    <w:rsid w:val="00870581"/>
    <w:rsid w:val="00873FBF"/>
    <w:rsid w:val="00876D21"/>
    <w:rsid w:val="00882827"/>
    <w:rsid w:val="0088457E"/>
    <w:rsid w:val="008910A6"/>
    <w:rsid w:val="008A17A0"/>
    <w:rsid w:val="008A3996"/>
    <w:rsid w:val="008A61A7"/>
    <w:rsid w:val="008B2288"/>
    <w:rsid w:val="008C2604"/>
    <w:rsid w:val="008C3DE5"/>
    <w:rsid w:val="008C457A"/>
    <w:rsid w:val="008C62CF"/>
    <w:rsid w:val="008C7E1C"/>
    <w:rsid w:val="008D0035"/>
    <w:rsid w:val="008D1FD9"/>
    <w:rsid w:val="008D23F2"/>
    <w:rsid w:val="008D6D92"/>
    <w:rsid w:val="008D73FA"/>
    <w:rsid w:val="008E010F"/>
    <w:rsid w:val="008E0B5D"/>
    <w:rsid w:val="008E3011"/>
    <w:rsid w:val="008E314A"/>
    <w:rsid w:val="008E495F"/>
    <w:rsid w:val="008F66AD"/>
    <w:rsid w:val="00901337"/>
    <w:rsid w:val="009151C6"/>
    <w:rsid w:val="00916A9C"/>
    <w:rsid w:val="00916D21"/>
    <w:rsid w:val="009356C1"/>
    <w:rsid w:val="00936638"/>
    <w:rsid w:val="0094131D"/>
    <w:rsid w:val="00942BE6"/>
    <w:rsid w:val="009435B3"/>
    <w:rsid w:val="009457B1"/>
    <w:rsid w:val="009566DF"/>
    <w:rsid w:val="00967D99"/>
    <w:rsid w:val="009771A2"/>
    <w:rsid w:val="00981787"/>
    <w:rsid w:val="0098568F"/>
    <w:rsid w:val="00987B5A"/>
    <w:rsid w:val="00992041"/>
    <w:rsid w:val="00993967"/>
    <w:rsid w:val="009971C0"/>
    <w:rsid w:val="009A1328"/>
    <w:rsid w:val="009A3104"/>
    <w:rsid w:val="009A79B6"/>
    <w:rsid w:val="009B2311"/>
    <w:rsid w:val="009B5208"/>
    <w:rsid w:val="009B66B9"/>
    <w:rsid w:val="009C2616"/>
    <w:rsid w:val="009C3347"/>
    <w:rsid w:val="009D2F4F"/>
    <w:rsid w:val="009E29AF"/>
    <w:rsid w:val="009E52D6"/>
    <w:rsid w:val="009F25E6"/>
    <w:rsid w:val="009F435B"/>
    <w:rsid w:val="00A000EE"/>
    <w:rsid w:val="00A13D35"/>
    <w:rsid w:val="00A150BD"/>
    <w:rsid w:val="00A15924"/>
    <w:rsid w:val="00A15BB5"/>
    <w:rsid w:val="00A16CA2"/>
    <w:rsid w:val="00A2016E"/>
    <w:rsid w:val="00A3087E"/>
    <w:rsid w:val="00A3457B"/>
    <w:rsid w:val="00A40A76"/>
    <w:rsid w:val="00A42233"/>
    <w:rsid w:val="00A42ED3"/>
    <w:rsid w:val="00A4468E"/>
    <w:rsid w:val="00A50155"/>
    <w:rsid w:val="00A63647"/>
    <w:rsid w:val="00A6669B"/>
    <w:rsid w:val="00A70DF6"/>
    <w:rsid w:val="00A87C40"/>
    <w:rsid w:val="00A90F93"/>
    <w:rsid w:val="00A928E9"/>
    <w:rsid w:val="00A93962"/>
    <w:rsid w:val="00A97D4C"/>
    <w:rsid w:val="00AA13A3"/>
    <w:rsid w:val="00AB5DEC"/>
    <w:rsid w:val="00AC2866"/>
    <w:rsid w:val="00AC2F1A"/>
    <w:rsid w:val="00AC3942"/>
    <w:rsid w:val="00AC6B47"/>
    <w:rsid w:val="00AC6B96"/>
    <w:rsid w:val="00AC7068"/>
    <w:rsid w:val="00AE7DB8"/>
    <w:rsid w:val="00B00FE9"/>
    <w:rsid w:val="00B04805"/>
    <w:rsid w:val="00B073D8"/>
    <w:rsid w:val="00B116AE"/>
    <w:rsid w:val="00B1412E"/>
    <w:rsid w:val="00B15BA2"/>
    <w:rsid w:val="00B23CB9"/>
    <w:rsid w:val="00B319D7"/>
    <w:rsid w:val="00B4323E"/>
    <w:rsid w:val="00B466AC"/>
    <w:rsid w:val="00B56672"/>
    <w:rsid w:val="00B60337"/>
    <w:rsid w:val="00B72590"/>
    <w:rsid w:val="00B80864"/>
    <w:rsid w:val="00B9589C"/>
    <w:rsid w:val="00BA4A05"/>
    <w:rsid w:val="00BC0A7F"/>
    <w:rsid w:val="00BC311F"/>
    <w:rsid w:val="00BC50F6"/>
    <w:rsid w:val="00BC6232"/>
    <w:rsid w:val="00BD0372"/>
    <w:rsid w:val="00BD18CB"/>
    <w:rsid w:val="00BD43A4"/>
    <w:rsid w:val="00BF0D7E"/>
    <w:rsid w:val="00BF12DA"/>
    <w:rsid w:val="00BF1C6B"/>
    <w:rsid w:val="00BF472B"/>
    <w:rsid w:val="00C07B63"/>
    <w:rsid w:val="00C11B49"/>
    <w:rsid w:val="00C13AA8"/>
    <w:rsid w:val="00C210B8"/>
    <w:rsid w:val="00C22E42"/>
    <w:rsid w:val="00C23F8C"/>
    <w:rsid w:val="00C26770"/>
    <w:rsid w:val="00C31869"/>
    <w:rsid w:val="00C33D77"/>
    <w:rsid w:val="00C359CC"/>
    <w:rsid w:val="00C50AB8"/>
    <w:rsid w:val="00C62CCE"/>
    <w:rsid w:val="00C65A6D"/>
    <w:rsid w:val="00C70B76"/>
    <w:rsid w:val="00C8230C"/>
    <w:rsid w:val="00C906A8"/>
    <w:rsid w:val="00CA231E"/>
    <w:rsid w:val="00CA4468"/>
    <w:rsid w:val="00CA63E6"/>
    <w:rsid w:val="00CB6DD3"/>
    <w:rsid w:val="00CC447F"/>
    <w:rsid w:val="00CD599D"/>
    <w:rsid w:val="00CE7739"/>
    <w:rsid w:val="00CF49A3"/>
    <w:rsid w:val="00CF5BFE"/>
    <w:rsid w:val="00CF71D4"/>
    <w:rsid w:val="00D12244"/>
    <w:rsid w:val="00D1424E"/>
    <w:rsid w:val="00D163E7"/>
    <w:rsid w:val="00D32042"/>
    <w:rsid w:val="00D33891"/>
    <w:rsid w:val="00D35240"/>
    <w:rsid w:val="00D42738"/>
    <w:rsid w:val="00D42A21"/>
    <w:rsid w:val="00D449C7"/>
    <w:rsid w:val="00D45F76"/>
    <w:rsid w:val="00D53699"/>
    <w:rsid w:val="00D53CBA"/>
    <w:rsid w:val="00D6070C"/>
    <w:rsid w:val="00D60E3C"/>
    <w:rsid w:val="00D61890"/>
    <w:rsid w:val="00D6295E"/>
    <w:rsid w:val="00D64D0E"/>
    <w:rsid w:val="00D80407"/>
    <w:rsid w:val="00D81BBA"/>
    <w:rsid w:val="00D85C96"/>
    <w:rsid w:val="00DA2977"/>
    <w:rsid w:val="00DA3E48"/>
    <w:rsid w:val="00DB325F"/>
    <w:rsid w:val="00DB4FF9"/>
    <w:rsid w:val="00DC50E3"/>
    <w:rsid w:val="00DD2E0F"/>
    <w:rsid w:val="00DD5587"/>
    <w:rsid w:val="00DE09A3"/>
    <w:rsid w:val="00DE2843"/>
    <w:rsid w:val="00DE73DC"/>
    <w:rsid w:val="00DF23BE"/>
    <w:rsid w:val="00DF3CB7"/>
    <w:rsid w:val="00E03250"/>
    <w:rsid w:val="00E21E22"/>
    <w:rsid w:val="00E27370"/>
    <w:rsid w:val="00E34D6A"/>
    <w:rsid w:val="00E34E41"/>
    <w:rsid w:val="00E45DA0"/>
    <w:rsid w:val="00E57AE7"/>
    <w:rsid w:val="00E62E04"/>
    <w:rsid w:val="00E66C0A"/>
    <w:rsid w:val="00E731D0"/>
    <w:rsid w:val="00E8125E"/>
    <w:rsid w:val="00E81C46"/>
    <w:rsid w:val="00E870D3"/>
    <w:rsid w:val="00E90F5D"/>
    <w:rsid w:val="00E9266E"/>
    <w:rsid w:val="00E9753C"/>
    <w:rsid w:val="00EA3DEC"/>
    <w:rsid w:val="00EA5B6D"/>
    <w:rsid w:val="00EB1F52"/>
    <w:rsid w:val="00EC62B8"/>
    <w:rsid w:val="00EC772B"/>
    <w:rsid w:val="00ED42B0"/>
    <w:rsid w:val="00ED4F50"/>
    <w:rsid w:val="00EE50CD"/>
    <w:rsid w:val="00EE67E2"/>
    <w:rsid w:val="00EE70A7"/>
    <w:rsid w:val="00EF06FC"/>
    <w:rsid w:val="00EF4EFA"/>
    <w:rsid w:val="00EF66BF"/>
    <w:rsid w:val="00F108D0"/>
    <w:rsid w:val="00F16ED1"/>
    <w:rsid w:val="00F174BC"/>
    <w:rsid w:val="00F2113A"/>
    <w:rsid w:val="00F35AC1"/>
    <w:rsid w:val="00F35B74"/>
    <w:rsid w:val="00F434FE"/>
    <w:rsid w:val="00F43552"/>
    <w:rsid w:val="00F55E73"/>
    <w:rsid w:val="00F57DF5"/>
    <w:rsid w:val="00F637D5"/>
    <w:rsid w:val="00F63F35"/>
    <w:rsid w:val="00F6517A"/>
    <w:rsid w:val="00F70479"/>
    <w:rsid w:val="00F70520"/>
    <w:rsid w:val="00F70B01"/>
    <w:rsid w:val="00F84615"/>
    <w:rsid w:val="00F95E24"/>
    <w:rsid w:val="00F97C61"/>
    <w:rsid w:val="00FA09D1"/>
    <w:rsid w:val="00FA4AA0"/>
    <w:rsid w:val="00FB0F3B"/>
    <w:rsid w:val="00FB23BA"/>
    <w:rsid w:val="00FB51CF"/>
    <w:rsid w:val="00FB7288"/>
    <w:rsid w:val="00FB7683"/>
    <w:rsid w:val="00FC2769"/>
    <w:rsid w:val="00FC50B5"/>
    <w:rsid w:val="00FC5613"/>
    <w:rsid w:val="00FC65F3"/>
    <w:rsid w:val="00FD410E"/>
    <w:rsid w:val="00FF3355"/>
    <w:rsid w:val="00FF3CA1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6A4D"/>
  <w15:docId w15:val="{1BECFF57-E0A3-4F4C-B2AD-14EA386B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2E0F"/>
    <w:pPr>
      <w:spacing w:after="200" w:line="288" w:lineRule="auto"/>
    </w:pPr>
    <w:rPr>
      <w:i/>
      <w:iCs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E0F"/>
    <w:pPr>
      <w:pBdr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pBdr>
      <w:shd w:val="clear" w:color="auto" w:fill="C4EEFF"/>
      <w:spacing w:before="480" w:after="100" w:line="269" w:lineRule="auto"/>
      <w:contextualSpacing/>
      <w:outlineLvl w:val="0"/>
    </w:pPr>
    <w:rPr>
      <w:rFonts w:ascii="Cambria" w:hAnsi="Cambria"/>
      <w:b/>
      <w:bCs/>
      <w:color w:val="004D6C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E0F"/>
    <w:pPr>
      <w:pBdr>
        <w:top w:val="single" w:sz="4" w:space="0" w:color="009DD9"/>
        <w:left w:val="single" w:sz="48" w:space="2" w:color="009DD9"/>
        <w:bottom w:val="single" w:sz="4" w:space="0" w:color="009DD9"/>
        <w:right w:val="single" w:sz="4" w:space="4" w:color="009DD9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0075A2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2E0F"/>
    <w:pPr>
      <w:pBdr>
        <w:left w:val="single" w:sz="48" w:space="2" w:color="009DD9"/>
        <w:bottom w:val="single" w:sz="4" w:space="0" w:color="009DD9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0075A2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2E0F"/>
    <w:pPr>
      <w:pBdr>
        <w:left w:val="single" w:sz="4" w:space="2" w:color="009DD9"/>
        <w:bottom w:val="single" w:sz="4" w:space="2" w:color="009DD9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0075A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E0F"/>
    <w:pPr>
      <w:pBdr>
        <w:left w:val="dotted" w:sz="4" w:space="2" w:color="009DD9"/>
        <w:bottom w:val="dotted" w:sz="4" w:space="2" w:color="009DD9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0075A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E0F"/>
    <w:pPr>
      <w:pBdr>
        <w:bottom w:val="single" w:sz="4" w:space="2" w:color="89DEFF"/>
      </w:pBdr>
      <w:spacing w:before="200" w:after="100" w:line="240" w:lineRule="auto"/>
      <w:contextualSpacing/>
      <w:outlineLvl w:val="5"/>
    </w:pPr>
    <w:rPr>
      <w:rFonts w:ascii="Cambria" w:hAnsi="Cambria"/>
      <w:color w:val="0075A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E0F"/>
    <w:pPr>
      <w:pBdr>
        <w:bottom w:val="dotted" w:sz="4" w:space="2" w:color="4FCDFF"/>
      </w:pBdr>
      <w:spacing w:before="200" w:after="100" w:line="240" w:lineRule="auto"/>
      <w:contextualSpacing/>
      <w:outlineLvl w:val="6"/>
    </w:pPr>
    <w:rPr>
      <w:rFonts w:ascii="Cambria" w:hAnsi="Cambria"/>
      <w:color w:val="0075A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E0F"/>
    <w:pPr>
      <w:spacing w:before="200" w:after="100" w:line="240" w:lineRule="auto"/>
      <w:contextualSpacing/>
      <w:outlineLvl w:val="7"/>
    </w:pPr>
    <w:rPr>
      <w:rFonts w:ascii="Cambria" w:hAnsi="Cambria"/>
      <w:color w:val="009DD9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E0F"/>
    <w:pPr>
      <w:spacing w:before="200" w:after="100" w:line="240" w:lineRule="auto"/>
      <w:contextualSpacing/>
      <w:outlineLvl w:val="8"/>
    </w:pPr>
    <w:rPr>
      <w:rFonts w:ascii="Cambria" w:hAnsi="Cambria"/>
      <w:color w:val="009D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D2E0F"/>
    <w:rPr>
      <w:rFonts w:ascii="Cambria" w:eastAsia="Times New Roman" w:hAnsi="Cambria" w:cs="Times New Roman"/>
      <w:b/>
      <w:bCs/>
      <w:i/>
      <w:iCs/>
      <w:color w:val="004D6C"/>
      <w:shd w:val="clear" w:color="auto" w:fill="C4EEFF"/>
    </w:rPr>
  </w:style>
  <w:style w:type="character" w:customStyle="1" w:styleId="Heading2Char">
    <w:name w:val="Heading 2 Char"/>
    <w:link w:val="Heading2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styleId="Hyperlink">
    <w:name w:val="Hyperlink"/>
    <w:uiPriority w:val="99"/>
    <w:unhideWhenUsed/>
    <w:rsid w:val="008C62CF"/>
    <w:rPr>
      <w:color w:val="F49100"/>
      <w:u w:val="single"/>
    </w:rPr>
  </w:style>
  <w:style w:type="character" w:styleId="FollowedHyperlink">
    <w:name w:val="FollowedHyperlink"/>
    <w:uiPriority w:val="99"/>
    <w:semiHidden/>
    <w:unhideWhenUsed/>
    <w:rsid w:val="003415FE"/>
    <w:rPr>
      <w:color w:val="85DFD0"/>
      <w:u w:val="single"/>
    </w:rPr>
  </w:style>
  <w:style w:type="paragraph" w:styleId="ListParagraph">
    <w:name w:val="List Paragraph"/>
    <w:basedOn w:val="Normal"/>
    <w:uiPriority w:val="34"/>
    <w:qFormat/>
    <w:rsid w:val="00DD2E0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D2E0F"/>
    <w:pPr>
      <w:pBdr>
        <w:top w:val="single" w:sz="48" w:space="0" w:color="009DD9"/>
        <w:bottom w:val="single" w:sz="48" w:space="0" w:color="009DD9"/>
      </w:pBdr>
      <w:shd w:val="clear" w:color="auto" w:fill="009DD9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TitleChar">
    <w:name w:val="Title Char"/>
    <w:link w:val="Title"/>
    <w:uiPriority w:val="10"/>
    <w:rsid w:val="00DD2E0F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009DD9"/>
    </w:rPr>
  </w:style>
  <w:style w:type="character" w:customStyle="1" w:styleId="Heading3Char">
    <w:name w:val="Heading 3 Char"/>
    <w:link w:val="Heading3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3329"/>
    <w:pPr>
      <w:spacing w:after="0" w:line="240" w:lineRule="auto"/>
    </w:pPr>
  </w:style>
  <w:style w:type="character" w:customStyle="1" w:styleId="FootnoteTextChar">
    <w:name w:val="Footnote Text Char"/>
    <w:link w:val="FootnoteText"/>
    <w:uiPriority w:val="99"/>
    <w:semiHidden/>
    <w:rsid w:val="00453329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45332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B2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B228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2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B228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6630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9B23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character" w:styleId="Strong">
    <w:name w:val="Strong"/>
    <w:uiPriority w:val="22"/>
    <w:qFormat/>
    <w:rsid w:val="00DD2E0F"/>
    <w:rPr>
      <w:b/>
      <w:b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D2E0F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F70B0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70B01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F70B01"/>
    <w:pPr>
      <w:spacing w:after="100"/>
      <w:ind w:left="220"/>
    </w:pPr>
  </w:style>
  <w:style w:type="paragraph" w:styleId="NoSpacing">
    <w:name w:val="No Spacing"/>
    <w:basedOn w:val="Normal"/>
    <w:uiPriority w:val="1"/>
    <w:qFormat/>
    <w:rsid w:val="00DD2E0F"/>
    <w:pPr>
      <w:spacing w:after="0" w:line="240" w:lineRule="auto"/>
    </w:pPr>
  </w:style>
  <w:style w:type="table" w:styleId="TableGrid">
    <w:name w:val="Table Grid"/>
    <w:basedOn w:val="TableNormal"/>
    <w:uiPriority w:val="59"/>
    <w:rsid w:val="00167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customStyle="1" w:styleId="Heading5Char">
    <w:name w:val="Heading 5 Char"/>
    <w:link w:val="Heading5"/>
    <w:uiPriority w:val="9"/>
    <w:semiHidden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customStyle="1" w:styleId="Heading6Char">
    <w:name w:val="Heading 6 Char"/>
    <w:link w:val="Heading6"/>
    <w:uiPriority w:val="9"/>
    <w:semiHidden/>
    <w:rsid w:val="00DD2E0F"/>
    <w:rPr>
      <w:rFonts w:ascii="Cambria" w:eastAsia="Times New Roman" w:hAnsi="Cambria" w:cs="Times New Roman"/>
      <w:i/>
      <w:iCs/>
      <w:color w:val="0075A2"/>
    </w:rPr>
  </w:style>
  <w:style w:type="character" w:customStyle="1" w:styleId="Heading7Char">
    <w:name w:val="Heading 7 Char"/>
    <w:link w:val="Heading7"/>
    <w:uiPriority w:val="9"/>
    <w:semiHidden/>
    <w:rsid w:val="00DD2E0F"/>
    <w:rPr>
      <w:rFonts w:ascii="Cambria" w:eastAsia="Times New Roman" w:hAnsi="Cambria" w:cs="Times New Roman"/>
      <w:i/>
      <w:iCs/>
      <w:color w:val="0075A2"/>
    </w:rPr>
  </w:style>
  <w:style w:type="character" w:customStyle="1" w:styleId="Heading8Char">
    <w:name w:val="Heading 8 Char"/>
    <w:link w:val="Heading8"/>
    <w:uiPriority w:val="9"/>
    <w:semiHidden/>
    <w:rsid w:val="00DD2E0F"/>
    <w:rPr>
      <w:rFonts w:ascii="Cambria" w:eastAsia="Times New Roman" w:hAnsi="Cambria" w:cs="Times New Roman"/>
      <w:i/>
      <w:iCs/>
      <w:color w:val="009DD9"/>
    </w:rPr>
  </w:style>
  <w:style w:type="character" w:customStyle="1" w:styleId="Heading9Char">
    <w:name w:val="Heading 9 Char"/>
    <w:link w:val="Heading9"/>
    <w:uiPriority w:val="9"/>
    <w:semiHidden/>
    <w:rsid w:val="00DD2E0F"/>
    <w:rPr>
      <w:rFonts w:ascii="Cambria" w:eastAsia="Times New Roman" w:hAnsi="Cambria" w:cs="Times New Roman"/>
      <w:i/>
      <w:iCs/>
      <w:color w:val="009DD9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D2E0F"/>
    <w:rPr>
      <w:b/>
      <w:bCs/>
      <w:color w:val="0075A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E0F"/>
    <w:pPr>
      <w:pBdr>
        <w:bottom w:val="dotted" w:sz="8" w:space="10" w:color="009DD9"/>
      </w:pBdr>
      <w:spacing w:before="200" w:after="900" w:line="240" w:lineRule="auto"/>
      <w:jc w:val="center"/>
    </w:pPr>
    <w:rPr>
      <w:rFonts w:ascii="Cambria" w:hAnsi="Cambria"/>
      <w:color w:val="004D6C"/>
      <w:sz w:val="24"/>
      <w:szCs w:val="24"/>
    </w:rPr>
  </w:style>
  <w:style w:type="character" w:customStyle="1" w:styleId="SubtitleChar">
    <w:name w:val="Subtitle Char"/>
    <w:link w:val="Subtitle"/>
    <w:uiPriority w:val="11"/>
    <w:rsid w:val="00DD2E0F"/>
    <w:rPr>
      <w:rFonts w:ascii="Cambria" w:eastAsia="Times New Roman" w:hAnsi="Cambria" w:cs="Times New Roman"/>
      <w:i/>
      <w:iCs/>
      <w:color w:val="004D6C"/>
      <w:sz w:val="24"/>
      <w:szCs w:val="24"/>
    </w:rPr>
  </w:style>
  <w:style w:type="character" w:styleId="Emphasis">
    <w:name w:val="Emphasis"/>
    <w:uiPriority w:val="20"/>
    <w:qFormat/>
    <w:rsid w:val="00DD2E0F"/>
    <w:rPr>
      <w:rFonts w:ascii="Cambria" w:eastAsia="Times New Roman" w:hAnsi="Cambria" w:cs="Times New Roman"/>
      <w:b/>
      <w:bCs/>
      <w:i/>
      <w:iCs/>
      <w:color w:val="009DD9"/>
      <w:bdr w:val="single" w:sz="18" w:space="0" w:color="C4EEFF"/>
      <w:shd w:val="clear" w:color="auto" w:fill="C4EEFF"/>
    </w:rPr>
  </w:style>
  <w:style w:type="paragraph" w:styleId="Quote">
    <w:name w:val="Quote"/>
    <w:basedOn w:val="Normal"/>
    <w:next w:val="Normal"/>
    <w:link w:val="QuoteChar"/>
    <w:uiPriority w:val="29"/>
    <w:qFormat/>
    <w:rsid w:val="00DD2E0F"/>
    <w:rPr>
      <w:i w:val="0"/>
      <w:iCs w:val="0"/>
      <w:color w:val="0075A2"/>
    </w:rPr>
  </w:style>
  <w:style w:type="character" w:customStyle="1" w:styleId="QuoteChar">
    <w:name w:val="Quote Char"/>
    <w:link w:val="Quote"/>
    <w:uiPriority w:val="29"/>
    <w:rsid w:val="00DD2E0F"/>
    <w:rPr>
      <w:color w:val="0075A2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E0F"/>
    <w:pPr>
      <w:pBdr>
        <w:top w:val="dotted" w:sz="8" w:space="10" w:color="009DD9"/>
        <w:bottom w:val="dotted" w:sz="8" w:space="10" w:color="009DD9"/>
      </w:pBdr>
      <w:spacing w:line="300" w:lineRule="auto"/>
      <w:ind w:left="2160" w:right="2160"/>
      <w:jc w:val="center"/>
    </w:pPr>
    <w:rPr>
      <w:rFonts w:ascii="Cambria" w:hAnsi="Cambria"/>
      <w:b/>
      <w:bCs/>
      <w:color w:val="009DD9"/>
    </w:rPr>
  </w:style>
  <w:style w:type="character" w:customStyle="1" w:styleId="IntenseQuoteChar">
    <w:name w:val="Intense Quote Char"/>
    <w:link w:val="IntenseQuote"/>
    <w:uiPriority w:val="30"/>
    <w:rsid w:val="00DD2E0F"/>
    <w:rPr>
      <w:rFonts w:ascii="Cambria" w:eastAsia="Times New Roman" w:hAnsi="Cambria" w:cs="Times New Roman"/>
      <w:b/>
      <w:bCs/>
      <w:i/>
      <w:iCs/>
      <w:color w:val="009DD9"/>
      <w:sz w:val="20"/>
      <w:szCs w:val="20"/>
    </w:rPr>
  </w:style>
  <w:style w:type="character" w:styleId="SubtleEmphasis">
    <w:name w:val="Subtle Emphasis"/>
    <w:uiPriority w:val="19"/>
    <w:qFormat/>
    <w:rsid w:val="00DD2E0F"/>
    <w:rPr>
      <w:rFonts w:ascii="Cambria" w:eastAsia="Times New Roman" w:hAnsi="Cambria" w:cs="Times New Roman"/>
      <w:i/>
      <w:iCs/>
      <w:color w:val="009DD9"/>
    </w:rPr>
  </w:style>
  <w:style w:type="character" w:styleId="IntenseEmphasis">
    <w:name w:val="Intense Emphasis"/>
    <w:uiPriority w:val="21"/>
    <w:qFormat/>
    <w:rsid w:val="00DD2E0F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009DD9"/>
      <w:shd w:val="clear" w:color="auto" w:fill="009DD9"/>
      <w:vertAlign w:val="baseline"/>
    </w:rPr>
  </w:style>
  <w:style w:type="character" w:styleId="SubtleReference">
    <w:name w:val="Subtle Reference"/>
    <w:uiPriority w:val="31"/>
    <w:qFormat/>
    <w:rsid w:val="00DD2E0F"/>
    <w:rPr>
      <w:i/>
      <w:iCs/>
      <w:smallCaps/>
      <w:color w:val="009DD9"/>
      <w:u w:color="009DD9"/>
    </w:rPr>
  </w:style>
  <w:style w:type="character" w:styleId="IntenseReference">
    <w:name w:val="Intense Reference"/>
    <w:uiPriority w:val="32"/>
    <w:qFormat/>
    <w:rsid w:val="00DD2E0F"/>
    <w:rPr>
      <w:b/>
      <w:bCs/>
      <w:i/>
      <w:iCs/>
      <w:smallCaps/>
      <w:color w:val="009DD9"/>
      <w:u w:color="009DD9"/>
    </w:rPr>
  </w:style>
  <w:style w:type="character" w:styleId="BookTitle">
    <w:name w:val="Book Title"/>
    <w:uiPriority w:val="33"/>
    <w:qFormat/>
    <w:rsid w:val="00DD2E0F"/>
    <w:rPr>
      <w:rFonts w:ascii="Cambria" w:eastAsia="Times New Roman" w:hAnsi="Cambria" w:cs="Times New Roman"/>
      <w:b/>
      <w:bCs/>
      <w:i/>
      <w:iCs/>
      <w:smallCaps/>
      <w:color w:val="0075A2"/>
      <w:u w:val="single"/>
    </w:rPr>
  </w:style>
  <w:style w:type="table" w:styleId="MediumGrid3-Accent6">
    <w:name w:val="Medium Grid 3 Accent 6"/>
    <w:basedOn w:val="TableNormal"/>
    <w:uiPriority w:val="69"/>
    <w:rsid w:val="0029203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F0D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C24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C24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C24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C24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1E0A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1E0A4"/>
      </w:tcPr>
    </w:tblStylePr>
  </w:style>
  <w:style w:type="table" w:styleId="MediumGrid3-Accent5">
    <w:name w:val="Medium Grid 3 Accent 5"/>
    <w:basedOn w:val="TableNormal"/>
    <w:uiPriority w:val="69"/>
    <w:rsid w:val="00D3524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EF2D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CCA6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CCA6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DE4B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DE4B0"/>
      </w:tcPr>
    </w:tblStylePr>
  </w:style>
  <w:style w:type="paragraph" w:customStyle="1" w:styleId="Default">
    <w:name w:val="Default"/>
    <w:rsid w:val="004871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en-US"/>
    </w:rPr>
  </w:style>
  <w:style w:type="paragraph" w:customStyle="1" w:styleId="p">
    <w:name w:val="p"/>
    <w:basedOn w:val="Normal"/>
    <w:rsid w:val="004871CE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eastAsia="fr-FR"/>
    </w:rPr>
  </w:style>
  <w:style w:type="character" w:customStyle="1" w:styleId="vsmall">
    <w:name w:val="vsmall"/>
    <w:basedOn w:val="DefaultParagraphFont"/>
    <w:rsid w:val="007E2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6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6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3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7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04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6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070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1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68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7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63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50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77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8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1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73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4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2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975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32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83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5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38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65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47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9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239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069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allenberg.prize@coe.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allenberg.prize@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89630-9555-4E1F-A9A9-05CE0401C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525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3412</CharactersWithSpaces>
  <SharedDoc>false</SharedDoc>
  <HLinks>
    <vt:vector size="210" baseType="variant">
      <vt:variant>
        <vt:i4>71</vt:i4>
      </vt:variant>
      <vt:variant>
        <vt:i4>141</vt:i4>
      </vt:variant>
      <vt:variant>
        <vt:i4>0</vt:i4>
      </vt:variant>
      <vt:variant>
        <vt:i4>5</vt:i4>
      </vt:variant>
      <vt:variant>
        <vt:lpwstr>http://www.venice.coe.int/webforms/documents/?country=23&amp;year=all</vt:lpwstr>
      </vt:variant>
      <vt:variant>
        <vt:lpwstr/>
      </vt:variant>
      <vt:variant>
        <vt:i4>7405592</vt:i4>
      </vt:variant>
      <vt:variant>
        <vt:i4>138</vt:i4>
      </vt:variant>
      <vt:variant>
        <vt:i4>0</vt:i4>
      </vt:variant>
      <vt:variant>
        <vt:i4>5</vt:i4>
      </vt:variant>
      <vt:variant>
        <vt:lpwstr>http://www.venice.coe.int/WebForms/pages/?p=01_Presentation&amp;lang=EN</vt:lpwstr>
      </vt:variant>
      <vt:variant>
        <vt:lpwstr/>
      </vt:variant>
      <vt:variant>
        <vt:i4>1441795</vt:i4>
      </vt:variant>
      <vt:variant>
        <vt:i4>135</vt:i4>
      </vt:variant>
      <vt:variant>
        <vt:i4>0</vt:i4>
      </vt:variant>
      <vt:variant>
        <vt:i4>5</vt:i4>
      </vt:variant>
      <vt:variant>
        <vt:lpwstr>http://www.coe.int/en/web/turin-european-social-charter/home</vt:lpwstr>
      </vt:variant>
      <vt:variant>
        <vt:lpwstr/>
      </vt:variant>
      <vt:variant>
        <vt:i4>262232</vt:i4>
      </vt:variant>
      <vt:variant>
        <vt:i4>129</vt:i4>
      </vt:variant>
      <vt:variant>
        <vt:i4>0</vt:i4>
      </vt:variant>
      <vt:variant>
        <vt:i4>5</vt:i4>
      </vt:variant>
      <vt:variant>
        <vt:lpwstr>http://hudoc.exec.coe.int/eng</vt:lpwstr>
      </vt:variant>
      <vt:variant>
        <vt:lpwstr/>
      </vt:variant>
      <vt:variant>
        <vt:i4>1572961</vt:i4>
      </vt:variant>
      <vt:variant>
        <vt:i4>126</vt:i4>
      </vt:variant>
      <vt:variant>
        <vt:i4>0</vt:i4>
      </vt:variant>
      <vt:variant>
        <vt:i4>5</vt:i4>
      </vt:variant>
      <vt:variant>
        <vt:lpwstr>https://search.coe.int/cm/Pages/result_details.aspx?ObjectId=09000016806d4af7</vt:lpwstr>
      </vt:variant>
      <vt:variant>
        <vt:lpwstr/>
      </vt:variant>
      <vt:variant>
        <vt:i4>7012452</vt:i4>
      </vt:variant>
      <vt:variant>
        <vt:i4>123</vt:i4>
      </vt:variant>
      <vt:variant>
        <vt:i4>0</vt:i4>
      </vt:variant>
      <vt:variant>
        <vt:i4>5</vt:i4>
      </vt:variant>
      <vt:variant>
        <vt:lpwstr>http://www.coe.int/en/web/execution/annual-reports</vt:lpwstr>
      </vt:variant>
      <vt:variant>
        <vt:lpwstr/>
      </vt:variant>
      <vt:variant>
        <vt:i4>5636150</vt:i4>
      </vt:variant>
      <vt:variant>
        <vt:i4>120</vt:i4>
      </vt:variant>
      <vt:variant>
        <vt:i4>0</vt:i4>
      </vt:variant>
      <vt:variant>
        <vt:i4>5</vt:i4>
      </vt:variant>
      <vt:variant>
        <vt:lpwstr>http://www.coe.int/t/dghl/monitoring/greco/default_en.asp</vt:lpwstr>
      </vt:variant>
      <vt:variant>
        <vt:lpwstr/>
      </vt:variant>
      <vt:variant>
        <vt:i4>1769499</vt:i4>
      </vt:variant>
      <vt:variant>
        <vt:i4>117</vt:i4>
      </vt:variant>
      <vt:variant>
        <vt:i4>0</vt:i4>
      </vt:variant>
      <vt:variant>
        <vt:i4>5</vt:i4>
      </vt:variant>
      <vt:variant>
        <vt:lpwstr>http://www.coe.int/en/web/istanbul-convention/grevio</vt:lpwstr>
      </vt:variant>
      <vt:variant>
        <vt:lpwstr/>
      </vt:variant>
      <vt:variant>
        <vt:i4>786458</vt:i4>
      </vt:variant>
      <vt:variant>
        <vt:i4>114</vt:i4>
      </vt:variant>
      <vt:variant>
        <vt:i4>0</vt:i4>
      </vt:variant>
      <vt:variant>
        <vt:i4>5</vt:i4>
      </vt:variant>
      <vt:variant>
        <vt:lpwstr>http://www.coe.int/en/web/istanbul-convention/evaluation</vt:lpwstr>
      </vt:variant>
      <vt:variant>
        <vt:lpwstr/>
      </vt:variant>
      <vt:variant>
        <vt:i4>6160473</vt:i4>
      </vt:variant>
      <vt:variant>
        <vt:i4>111</vt:i4>
      </vt:variant>
      <vt:variant>
        <vt:i4>0</vt:i4>
      </vt:variant>
      <vt:variant>
        <vt:i4>5</vt:i4>
      </vt:variant>
      <vt:variant>
        <vt:lpwstr>http://rm.coe.int/CoERMPublicCommonSearchServices/DisplayDCTMContent?documentId=090000168063cab4</vt:lpwstr>
      </vt:variant>
      <vt:variant>
        <vt:lpwstr/>
      </vt:variant>
      <vt:variant>
        <vt:i4>6029401</vt:i4>
      </vt:variant>
      <vt:variant>
        <vt:i4>108</vt:i4>
      </vt:variant>
      <vt:variant>
        <vt:i4>0</vt:i4>
      </vt:variant>
      <vt:variant>
        <vt:i4>5</vt:i4>
      </vt:variant>
      <vt:variant>
        <vt:lpwstr>http://rm.coe.int/CoERMPublicCommonSearchServices/DisplayDCTMContent?documentId=090000168063cab6</vt:lpwstr>
      </vt:variant>
      <vt:variant>
        <vt:lpwstr/>
      </vt:variant>
      <vt:variant>
        <vt:i4>5570585</vt:i4>
      </vt:variant>
      <vt:variant>
        <vt:i4>105</vt:i4>
      </vt:variant>
      <vt:variant>
        <vt:i4>0</vt:i4>
      </vt:variant>
      <vt:variant>
        <vt:i4>5</vt:i4>
      </vt:variant>
      <vt:variant>
        <vt:lpwstr>http://www.coe.int/en/web/anti-human-trafficking/switzerland</vt:lpwstr>
      </vt:variant>
      <vt:variant>
        <vt:lpwstr/>
      </vt:variant>
      <vt:variant>
        <vt:i4>1835107</vt:i4>
      </vt:variant>
      <vt:variant>
        <vt:i4>102</vt:i4>
      </vt:variant>
      <vt:variant>
        <vt:i4>0</vt:i4>
      </vt:variant>
      <vt:variant>
        <vt:i4>5</vt:i4>
      </vt:variant>
      <vt:variant>
        <vt:lpwstr>https://search.coe.int/cm/Pages/result_details.aspx?ObjectId=09000016806cad72</vt:lpwstr>
      </vt:variant>
      <vt:variant>
        <vt:lpwstr/>
      </vt:variant>
      <vt:variant>
        <vt:i4>1769558</vt:i4>
      </vt:variant>
      <vt:variant>
        <vt:i4>99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https://rm.coe.int/CoERMPublicCommonSearchServices/DisplayDCTMContent?documentId=09000016806dba98</vt:lpwstr>
      </vt:variant>
      <vt:variant>
        <vt:lpwstr/>
      </vt:variant>
      <vt:variant>
        <vt:i4>1638404</vt:i4>
      </vt:variant>
      <vt:variant>
        <vt:i4>96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https://rm.coe.int/CoERMPublicCommonSearchServices/DisplayDCTMContent?documentId=09000016806d83aa</vt:lpwstr>
      </vt:variant>
      <vt:variant>
        <vt:lpwstr/>
      </vt:variant>
      <vt:variant>
        <vt:i4>3670078</vt:i4>
      </vt:variant>
      <vt:variant>
        <vt:i4>93</vt:i4>
      </vt:variant>
      <vt:variant>
        <vt:i4>0</vt:i4>
      </vt:variant>
      <vt:variant>
        <vt:i4>5</vt:i4>
      </vt:variant>
      <vt:variant>
        <vt:lpwstr>http://www.coe.int/t/dg4/education/minlang/Report/</vt:lpwstr>
      </vt:variant>
      <vt:variant>
        <vt:lpwstr/>
      </vt:variant>
      <vt:variant>
        <vt:i4>5046371</vt:i4>
      </vt:variant>
      <vt:variant>
        <vt:i4>90</vt:i4>
      </vt:variant>
      <vt:variant>
        <vt:i4>0</vt:i4>
      </vt:variant>
      <vt:variant>
        <vt:i4>5</vt:i4>
      </vt:variant>
      <vt:variant>
        <vt:lpwstr>https://search.coe.int/cm/Pages/result_details.aspx?ObjectId=09000016805c5d19</vt:lpwstr>
      </vt:variant>
      <vt:variant>
        <vt:lpwstr/>
      </vt:variant>
      <vt:variant>
        <vt:i4>4653149</vt:i4>
      </vt:variant>
      <vt:variant>
        <vt:i4>87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https://rm.coe.int/CoERMPublicCommonSearchServices/DisplayDCTMContent?documentId=090000168008c6bd</vt:lpwstr>
      </vt:variant>
      <vt:variant>
        <vt:lpwstr/>
      </vt:variant>
      <vt:variant>
        <vt:i4>3014756</vt:i4>
      </vt:variant>
      <vt:variant>
        <vt:i4>84</vt:i4>
      </vt:variant>
      <vt:variant>
        <vt:i4>0</vt:i4>
      </vt:variant>
      <vt:variant>
        <vt:i4>5</vt:i4>
      </vt:variant>
      <vt:variant>
        <vt:lpwstr>http://www.coe.int/en/web/minorities/monitoring</vt:lpwstr>
      </vt:variant>
      <vt:variant>
        <vt:lpwstr/>
      </vt:variant>
      <vt:variant>
        <vt:i4>7798817</vt:i4>
      </vt:variant>
      <vt:variant>
        <vt:i4>81</vt:i4>
      </vt:variant>
      <vt:variant>
        <vt:i4>0</vt:i4>
      </vt:variant>
      <vt:variant>
        <vt:i4>5</vt:i4>
      </vt:variant>
      <vt:variant>
        <vt:lpwstr>http://www.coe.int/t/dghl/monitoring/ecri/Country-by-country/Switzerland/CHE-CbC-V-2014-039-ENG.pdf</vt:lpwstr>
      </vt:variant>
      <vt:variant>
        <vt:lpwstr/>
      </vt:variant>
      <vt:variant>
        <vt:i4>7340033</vt:i4>
      </vt:variant>
      <vt:variant>
        <vt:i4>78</vt:i4>
      </vt:variant>
      <vt:variant>
        <vt:i4>0</vt:i4>
      </vt:variant>
      <vt:variant>
        <vt:i4>5</vt:i4>
      </vt:variant>
      <vt:variant>
        <vt:lpwstr>http://www.coe.int/t/dghl/monitoring/ecri/default_en.asp</vt:lpwstr>
      </vt:variant>
      <vt:variant>
        <vt:lpwstr/>
      </vt:variant>
      <vt:variant>
        <vt:i4>7733350</vt:i4>
      </vt:variant>
      <vt:variant>
        <vt:i4>75</vt:i4>
      </vt:variant>
      <vt:variant>
        <vt:i4>0</vt:i4>
      </vt:variant>
      <vt:variant>
        <vt:i4>5</vt:i4>
      </vt:variant>
      <vt:variant>
        <vt:lpwstr>http://www.coe.int/en/web/commissioner/-/non-implementation-of-the-court-s-judgments-our-shared-responsibility</vt:lpwstr>
      </vt:variant>
      <vt:variant>
        <vt:lpwstr/>
      </vt:variant>
      <vt:variant>
        <vt:i4>5373977</vt:i4>
      </vt:variant>
      <vt:variant>
        <vt:i4>72</vt:i4>
      </vt:variant>
      <vt:variant>
        <vt:i4>0</vt:i4>
      </vt:variant>
      <vt:variant>
        <vt:i4>5</vt:i4>
      </vt:variant>
      <vt:variant>
        <vt:lpwstr>http://www.coe.int/en/web/commissioner/-/time-to-cure-amnesia-about-the-history-of-roma-in-europe</vt:lpwstr>
      </vt:variant>
      <vt:variant>
        <vt:lpwstr/>
      </vt:variant>
      <vt:variant>
        <vt:i4>5701697</vt:i4>
      </vt:variant>
      <vt:variant>
        <vt:i4>69</vt:i4>
      </vt:variant>
      <vt:variant>
        <vt:i4>0</vt:i4>
      </vt:variant>
      <vt:variant>
        <vt:i4>5</vt:i4>
      </vt:variant>
      <vt:variant>
        <vt:lpwstr>https://rm.coe.int/CoERMPublicCommonSearchServices/DisplayDCTMContent?coeReference=CommDH(2015)24</vt:lpwstr>
      </vt:variant>
      <vt:variant>
        <vt:lpwstr/>
      </vt:variant>
      <vt:variant>
        <vt:i4>1245237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_Toc457900688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_Toc457900687</vt:lpwstr>
      </vt:variant>
      <vt:variant>
        <vt:i4>1245237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_Toc457900686</vt:lpwstr>
      </vt:variant>
      <vt:variant>
        <vt:i4>1245237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_Toc457900685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_Toc457900684</vt:lpwstr>
      </vt:variant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_Toc457900683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_Toc457900682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_Toc457900681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_Toc457900680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_Toc457900679</vt:lpwstr>
      </vt:variant>
      <vt:variant>
        <vt:i4>1835061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_Toc457900678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RETKES Dorottya</dc:creator>
  <cp:lastModifiedBy>PEARD Valerie</cp:lastModifiedBy>
  <cp:revision>3</cp:revision>
  <cp:lastPrinted>2017-03-28T13:31:00Z</cp:lastPrinted>
  <dcterms:created xsi:type="dcterms:W3CDTF">2019-11-08T08:25:00Z</dcterms:created>
  <dcterms:modified xsi:type="dcterms:W3CDTF">2019-11-08T08:25:00Z</dcterms:modified>
</cp:coreProperties>
</file>