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C166B" w14:textId="77777777" w:rsidR="00F76908" w:rsidRPr="009D2A85" w:rsidRDefault="00F76908" w:rsidP="00F76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b/>
          <w:sz w:val="22"/>
          <w:szCs w:val="22"/>
          <w:lang w:val="en-GB" w:eastAsia="de-DE"/>
        </w:rPr>
      </w:pPr>
      <w:r w:rsidRPr="009D2A85">
        <w:rPr>
          <w:rFonts w:ascii="Arial" w:hAnsi="Arial" w:cs="Arial"/>
          <w:b/>
          <w:sz w:val="22"/>
          <w:szCs w:val="22"/>
          <w:lang w:val="en-GB"/>
        </w:rPr>
        <w:t>Technical and material needs for self-financed activity</w:t>
      </w:r>
    </w:p>
    <w:p w14:paraId="6734F17E" w14:textId="77777777" w:rsidR="00F76908" w:rsidRPr="009D2A85" w:rsidRDefault="00F76908" w:rsidP="00F76908">
      <w:pPr>
        <w:jc w:val="both"/>
        <w:rPr>
          <w:rFonts w:ascii="Arial" w:hAnsi="Arial" w:cs="Arial"/>
          <w:sz w:val="22"/>
          <w:szCs w:val="22"/>
          <w:lang w:val="en-GB" w:eastAsia="de-DE"/>
        </w:rPr>
      </w:pPr>
    </w:p>
    <w:p w14:paraId="75215AD1" w14:textId="00DA2C03" w:rsidR="00F76908" w:rsidRPr="009D2A85" w:rsidRDefault="00F76908" w:rsidP="00F76908">
      <w:pPr>
        <w:jc w:val="both"/>
        <w:rPr>
          <w:rFonts w:ascii="Arial" w:hAnsi="Arial" w:cs="Arial"/>
          <w:sz w:val="22"/>
          <w:szCs w:val="22"/>
          <w:lang w:val="en-GB"/>
        </w:rPr>
      </w:pPr>
      <w:r w:rsidRPr="009D2A85">
        <w:rPr>
          <w:rFonts w:ascii="Arial" w:hAnsi="Arial" w:cs="Arial"/>
          <w:sz w:val="22"/>
          <w:szCs w:val="22"/>
          <w:lang w:val="en-GB"/>
        </w:rPr>
        <w:t xml:space="preserve">Please complete the following form giving as much detail as possible. Then send it back to the EYCS reception at least </w:t>
      </w:r>
      <w:r w:rsidR="004A2EB9">
        <w:rPr>
          <w:rFonts w:ascii="Arial" w:hAnsi="Arial" w:cs="Arial"/>
          <w:sz w:val="22"/>
          <w:szCs w:val="22"/>
          <w:lang w:val="en-GB"/>
        </w:rPr>
        <w:t>10 open days</w:t>
      </w:r>
      <w:r w:rsidRPr="009D2A85">
        <w:rPr>
          <w:rFonts w:ascii="Arial" w:hAnsi="Arial" w:cs="Arial"/>
          <w:sz w:val="22"/>
          <w:szCs w:val="22"/>
          <w:lang w:val="en-GB"/>
        </w:rPr>
        <w:t xml:space="preserve"> befor</w:t>
      </w:r>
      <w:r w:rsidR="00732787" w:rsidRPr="009D2A85">
        <w:rPr>
          <w:rFonts w:ascii="Arial" w:hAnsi="Arial" w:cs="Arial"/>
          <w:sz w:val="22"/>
          <w:szCs w:val="22"/>
          <w:lang w:val="en-GB"/>
        </w:rPr>
        <w:t>e the activity or</w:t>
      </w:r>
      <w:r w:rsidRPr="009D2A85">
        <w:rPr>
          <w:rFonts w:ascii="Arial" w:hAnsi="Arial" w:cs="Arial"/>
          <w:sz w:val="22"/>
          <w:szCs w:val="22"/>
          <w:lang w:val="en-GB"/>
        </w:rPr>
        <w:t xml:space="preserve"> the availability of the material will not be g</w:t>
      </w:r>
      <w:r w:rsidR="00621A0A" w:rsidRPr="009D2A85">
        <w:rPr>
          <w:rFonts w:ascii="Arial" w:hAnsi="Arial" w:cs="Arial"/>
          <w:sz w:val="22"/>
          <w:szCs w:val="22"/>
          <w:lang w:val="en-GB"/>
        </w:rPr>
        <w:t>ua</w:t>
      </w:r>
      <w:r w:rsidRPr="009D2A85">
        <w:rPr>
          <w:rFonts w:ascii="Arial" w:hAnsi="Arial" w:cs="Arial"/>
          <w:sz w:val="22"/>
          <w:szCs w:val="22"/>
          <w:lang w:val="en-GB"/>
        </w:rPr>
        <w:t>rante</w:t>
      </w:r>
      <w:r w:rsidR="00621A0A" w:rsidRPr="009D2A85">
        <w:rPr>
          <w:rFonts w:ascii="Arial" w:hAnsi="Arial" w:cs="Arial"/>
          <w:sz w:val="22"/>
          <w:szCs w:val="22"/>
          <w:lang w:val="en-GB"/>
        </w:rPr>
        <w:t>e</w:t>
      </w:r>
      <w:r w:rsidRPr="009D2A85">
        <w:rPr>
          <w:rFonts w:ascii="Arial" w:hAnsi="Arial" w:cs="Arial"/>
          <w:sz w:val="22"/>
          <w:szCs w:val="22"/>
          <w:lang w:val="en-GB"/>
        </w:rPr>
        <w:t xml:space="preserve">d. </w:t>
      </w:r>
    </w:p>
    <w:p w14:paraId="77684FCE" w14:textId="77777777" w:rsidR="00732787" w:rsidRPr="009D2A85" w:rsidRDefault="00732787" w:rsidP="00F76908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77CA9A6D" w14:textId="77777777" w:rsidR="00732787" w:rsidRPr="009D2A85" w:rsidRDefault="00732787" w:rsidP="00732787">
      <w:pPr>
        <w:pStyle w:val="Body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13"/>
        </w:tabs>
        <w:rPr>
          <w:rFonts w:ascii="Arial" w:hAnsi="Arial" w:cs="Arial"/>
          <w:spacing w:val="-2"/>
          <w:sz w:val="22"/>
          <w:szCs w:val="22"/>
          <w:lang w:val="en-US"/>
        </w:rPr>
      </w:pPr>
      <w:r w:rsidRPr="009D2A85">
        <w:rPr>
          <w:rFonts w:ascii="Arial" w:hAnsi="Arial" w:cs="Arial"/>
          <w:spacing w:val="-2"/>
          <w:sz w:val="22"/>
          <w:szCs w:val="22"/>
          <w:lang w:val="en-GB"/>
        </w:rPr>
        <w:t>Organisational</w:t>
      </w:r>
      <w:r w:rsidRPr="009D2A85">
        <w:rPr>
          <w:rFonts w:ascii="Arial" w:hAnsi="Arial" w:cs="Arial"/>
          <w:spacing w:val="-2"/>
          <w:sz w:val="22"/>
          <w:szCs w:val="22"/>
          <w:lang w:val="en-US"/>
        </w:rPr>
        <w:t xml:space="preserve"> Details:</w:t>
      </w:r>
    </w:p>
    <w:p w14:paraId="57F9CC6D" w14:textId="77777777" w:rsidR="0063070E" w:rsidRPr="009D2A85" w:rsidRDefault="0063070E" w:rsidP="00732787">
      <w:pPr>
        <w:tabs>
          <w:tab w:val="center" w:pos="4513"/>
        </w:tabs>
        <w:suppressAutoHyphens/>
        <w:jc w:val="both"/>
        <w:rPr>
          <w:rFonts w:ascii="Arial" w:hAnsi="Arial" w:cs="Arial"/>
          <w:spacing w:val="-2"/>
          <w:sz w:val="22"/>
          <w:szCs w:val="22"/>
          <w:lang w:val="en-US" w:eastAsia="de-DE"/>
        </w:rPr>
      </w:pPr>
    </w:p>
    <w:p w14:paraId="25244645" w14:textId="77777777" w:rsidR="00732787" w:rsidRPr="009D2A85" w:rsidRDefault="00732787" w:rsidP="00732787">
      <w:pPr>
        <w:numPr>
          <w:ilvl w:val="0"/>
          <w:numId w:val="2"/>
        </w:numPr>
        <w:tabs>
          <w:tab w:val="center" w:pos="4513"/>
        </w:tabs>
        <w:suppressAutoHyphens/>
        <w:jc w:val="both"/>
        <w:rPr>
          <w:rFonts w:ascii="Arial" w:hAnsi="Arial" w:cs="Arial"/>
          <w:spacing w:val="-2"/>
          <w:sz w:val="22"/>
          <w:szCs w:val="22"/>
          <w:lang w:val="en-US" w:eastAsia="de-DE"/>
        </w:rPr>
      </w:pPr>
      <w:r w:rsidRPr="009D2A85">
        <w:rPr>
          <w:rFonts w:ascii="Arial" w:hAnsi="Arial" w:cs="Arial"/>
          <w:spacing w:val="-2"/>
          <w:sz w:val="22"/>
          <w:szCs w:val="22"/>
          <w:lang w:val="en-US"/>
        </w:rPr>
        <w:t xml:space="preserve">Name of </w:t>
      </w:r>
      <w:r w:rsidRPr="009D2A85">
        <w:rPr>
          <w:rFonts w:ascii="Arial" w:hAnsi="Arial" w:cs="Arial"/>
          <w:spacing w:val="-2"/>
          <w:sz w:val="22"/>
          <w:szCs w:val="22"/>
          <w:lang w:val="en-GB"/>
        </w:rPr>
        <w:t>organisation</w:t>
      </w:r>
      <w:r w:rsidRPr="009D2A85">
        <w:rPr>
          <w:rFonts w:ascii="Arial" w:hAnsi="Arial" w:cs="Arial"/>
          <w:spacing w:val="-2"/>
          <w:sz w:val="22"/>
          <w:szCs w:val="22"/>
          <w:lang w:val="en-US"/>
        </w:rPr>
        <w:t xml:space="preserve">:   </w:t>
      </w:r>
    </w:p>
    <w:p w14:paraId="7BA88248" w14:textId="77777777" w:rsidR="00732787" w:rsidRPr="009D2A85" w:rsidRDefault="00732787" w:rsidP="00732787">
      <w:pPr>
        <w:numPr>
          <w:ilvl w:val="0"/>
          <w:numId w:val="2"/>
        </w:numPr>
        <w:tabs>
          <w:tab w:val="center" w:pos="4513"/>
        </w:tabs>
        <w:suppressAutoHyphens/>
        <w:jc w:val="both"/>
        <w:rPr>
          <w:rFonts w:ascii="Arial" w:hAnsi="Arial" w:cs="Arial"/>
          <w:spacing w:val="-2"/>
          <w:sz w:val="22"/>
          <w:szCs w:val="22"/>
          <w:lang w:val="en-US" w:eastAsia="de-DE"/>
        </w:rPr>
      </w:pPr>
      <w:r w:rsidRPr="009D2A85">
        <w:rPr>
          <w:rFonts w:ascii="Arial" w:hAnsi="Arial" w:cs="Arial"/>
          <w:spacing w:val="-2"/>
          <w:sz w:val="22"/>
          <w:szCs w:val="22"/>
          <w:lang w:val="en-US"/>
        </w:rPr>
        <w:t xml:space="preserve">Title of the activity:  </w:t>
      </w:r>
    </w:p>
    <w:p w14:paraId="0A9AED5C" w14:textId="77777777" w:rsidR="00732787" w:rsidRPr="009D2A85" w:rsidRDefault="00732787" w:rsidP="00732787">
      <w:pPr>
        <w:numPr>
          <w:ilvl w:val="0"/>
          <w:numId w:val="2"/>
        </w:numPr>
        <w:tabs>
          <w:tab w:val="center" w:pos="4513"/>
        </w:tabs>
        <w:suppressAutoHyphens/>
        <w:jc w:val="both"/>
        <w:rPr>
          <w:rFonts w:ascii="Arial" w:hAnsi="Arial" w:cs="Arial"/>
          <w:spacing w:val="-2"/>
          <w:sz w:val="22"/>
          <w:szCs w:val="22"/>
          <w:lang w:val="en-US" w:eastAsia="de-DE"/>
        </w:rPr>
      </w:pPr>
      <w:r w:rsidRPr="009D2A85">
        <w:rPr>
          <w:rFonts w:ascii="Arial" w:hAnsi="Arial" w:cs="Arial"/>
          <w:spacing w:val="-2"/>
          <w:sz w:val="22"/>
          <w:szCs w:val="22"/>
          <w:lang w:val="en-US"/>
        </w:rPr>
        <w:t xml:space="preserve">Dates of the activity (arrival and departure dates):  </w:t>
      </w:r>
    </w:p>
    <w:p w14:paraId="501C2314" w14:textId="77777777" w:rsidR="00810911" w:rsidRPr="009D2A85" w:rsidRDefault="00732787" w:rsidP="00732787">
      <w:pPr>
        <w:pStyle w:val="BodyText2"/>
        <w:numPr>
          <w:ilvl w:val="0"/>
          <w:numId w:val="2"/>
        </w:numPr>
        <w:tabs>
          <w:tab w:val="center" w:pos="4513"/>
        </w:tabs>
        <w:suppressAutoHyphens/>
        <w:jc w:val="both"/>
        <w:rPr>
          <w:rFonts w:ascii="Arial" w:hAnsi="Arial" w:cs="Arial"/>
          <w:sz w:val="22"/>
          <w:szCs w:val="22"/>
          <w:lang w:val="en-GB"/>
        </w:rPr>
      </w:pPr>
      <w:r w:rsidRPr="009D2A85">
        <w:rPr>
          <w:rFonts w:ascii="Arial" w:hAnsi="Arial" w:cs="Arial"/>
          <w:sz w:val="22"/>
          <w:szCs w:val="22"/>
          <w:lang w:val="en-GB"/>
        </w:rPr>
        <w:t>Number of participants (including team members):</w:t>
      </w:r>
    </w:p>
    <w:p w14:paraId="749096CB" w14:textId="381279AD" w:rsidR="00732787" w:rsidRPr="009D2A85" w:rsidRDefault="00732787" w:rsidP="00810911">
      <w:pPr>
        <w:pStyle w:val="BodyText2"/>
        <w:tabs>
          <w:tab w:val="center" w:pos="4513"/>
        </w:tabs>
        <w:suppressAutoHyphens/>
        <w:jc w:val="both"/>
        <w:rPr>
          <w:rFonts w:ascii="Arial" w:hAnsi="Arial" w:cs="Arial"/>
          <w:sz w:val="22"/>
          <w:szCs w:val="22"/>
          <w:lang w:val="en-GB"/>
        </w:rPr>
      </w:pPr>
    </w:p>
    <w:p w14:paraId="3962FFF1" w14:textId="124C3A92" w:rsidR="000F79F3" w:rsidRPr="00053BFB" w:rsidRDefault="00053BFB" w:rsidP="00053BFB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4513"/>
        </w:tabs>
        <w:suppressAutoHyphens/>
        <w:jc w:val="both"/>
        <w:rPr>
          <w:rFonts w:ascii="Arial" w:hAnsi="Arial" w:cs="Arial"/>
          <w:sz w:val="22"/>
          <w:szCs w:val="22"/>
          <w:lang w:val="en-GB"/>
        </w:rPr>
      </w:pPr>
      <w:r w:rsidRPr="00053BFB">
        <w:rPr>
          <w:rFonts w:ascii="Arial" w:hAnsi="Arial" w:cs="Arial"/>
          <w:b/>
          <w:bCs/>
          <w:sz w:val="22"/>
          <w:szCs w:val="22"/>
          <w:lang w:val="en-GB"/>
        </w:rPr>
        <w:t>V</w:t>
      </w:r>
      <w:r>
        <w:rPr>
          <w:rFonts w:ascii="Arial" w:hAnsi="Arial" w:cs="Arial"/>
          <w:b/>
          <w:bCs/>
          <w:sz w:val="22"/>
          <w:szCs w:val="22"/>
          <w:lang w:val="en-GB"/>
        </w:rPr>
        <w:t>ideo-conferencing needs</w:t>
      </w:r>
    </w:p>
    <w:p w14:paraId="645F4C71" w14:textId="77777777" w:rsidR="00053BFB" w:rsidRDefault="00053BFB" w:rsidP="00810911">
      <w:pPr>
        <w:pStyle w:val="BodyText2"/>
        <w:tabs>
          <w:tab w:val="center" w:pos="4513"/>
        </w:tabs>
        <w:suppressAutoHyphens/>
        <w:jc w:val="both"/>
        <w:rPr>
          <w:rFonts w:ascii="Arial" w:hAnsi="Arial" w:cs="Arial"/>
          <w:sz w:val="22"/>
          <w:szCs w:val="22"/>
          <w:lang w:val="en-GB"/>
        </w:rPr>
      </w:pPr>
    </w:p>
    <w:p w14:paraId="4E794E60" w14:textId="2236F421" w:rsidR="00810911" w:rsidRPr="009D2A85" w:rsidRDefault="00106A9F" w:rsidP="00810911">
      <w:pPr>
        <w:pStyle w:val="BodyText2"/>
        <w:tabs>
          <w:tab w:val="center" w:pos="4513"/>
        </w:tabs>
        <w:suppressAutoHyphens/>
        <w:jc w:val="both"/>
        <w:rPr>
          <w:rFonts w:ascii="Arial" w:hAnsi="Arial" w:cs="Arial"/>
          <w:sz w:val="22"/>
          <w:szCs w:val="22"/>
          <w:lang w:val="en-GB"/>
        </w:rPr>
      </w:pPr>
      <w:r w:rsidRPr="009D2A85">
        <w:rPr>
          <w:rFonts w:ascii="Arial" w:hAnsi="Arial" w:cs="Arial"/>
          <w:sz w:val="22"/>
          <w:szCs w:val="22"/>
          <w:lang w:val="en-GB"/>
        </w:rPr>
        <w:t>The E.Y.C.S. offers video-</w:t>
      </w:r>
      <w:r w:rsidRPr="001D3790">
        <w:rPr>
          <w:rFonts w:ascii="Arial" w:hAnsi="Arial" w:cs="Arial"/>
          <w:sz w:val="22"/>
          <w:szCs w:val="22"/>
          <w:lang w:val="en-GB"/>
        </w:rPr>
        <w:t>conferen</w:t>
      </w:r>
      <w:r w:rsidR="00E47D42" w:rsidRPr="001D3790">
        <w:rPr>
          <w:rFonts w:ascii="Arial" w:hAnsi="Arial" w:cs="Arial"/>
          <w:sz w:val="22"/>
          <w:szCs w:val="22"/>
          <w:lang w:val="en-GB"/>
        </w:rPr>
        <w:t>ce</w:t>
      </w:r>
      <w:r w:rsidRPr="009D2A85">
        <w:rPr>
          <w:rFonts w:ascii="Arial" w:hAnsi="Arial" w:cs="Arial"/>
          <w:sz w:val="22"/>
          <w:szCs w:val="22"/>
          <w:lang w:val="en-GB"/>
        </w:rPr>
        <w:t xml:space="preserve"> services in room </w:t>
      </w:r>
      <w:r w:rsidRPr="00217AF5">
        <w:rPr>
          <w:rFonts w:ascii="Arial" w:hAnsi="Arial" w:cs="Arial"/>
          <w:sz w:val="22"/>
          <w:szCs w:val="22"/>
          <w:u w:val="single"/>
          <w:lang w:val="en-GB"/>
        </w:rPr>
        <w:t>3.1 for a maximum of 48 participants</w:t>
      </w:r>
      <w:r w:rsidRPr="009D2A85">
        <w:rPr>
          <w:rFonts w:ascii="Arial" w:hAnsi="Arial" w:cs="Arial"/>
          <w:sz w:val="22"/>
          <w:szCs w:val="22"/>
          <w:lang w:val="en-GB"/>
        </w:rPr>
        <w:t xml:space="preserve"> on site, and in room </w:t>
      </w:r>
      <w:r w:rsidRPr="00217AF5">
        <w:rPr>
          <w:rFonts w:ascii="Arial" w:hAnsi="Arial" w:cs="Arial"/>
          <w:sz w:val="22"/>
          <w:szCs w:val="22"/>
          <w:u w:val="single"/>
          <w:lang w:val="en-GB"/>
        </w:rPr>
        <w:t>5.1 for a maximum of 15 participants</w:t>
      </w:r>
      <w:r w:rsidRPr="009D2A85">
        <w:rPr>
          <w:rFonts w:ascii="Arial" w:hAnsi="Arial" w:cs="Arial"/>
          <w:sz w:val="22"/>
          <w:szCs w:val="22"/>
          <w:lang w:val="en-GB"/>
        </w:rPr>
        <w:t>. It is possible to interact with every participant in the room.</w:t>
      </w:r>
    </w:p>
    <w:p w14:paraId="208FF305" w14:textId="77777777" w:rsidR="008434E4" w:rsidRDefault="008434E4" w:rsidP="00810911">
      <w:pPr>
        <w:pStyle w:val="BodyText2"/>
        <w:tabs>
          <w:tab w:val="center" w:pos="4513"/>
        </w:tabs>
        <w:suppressAutoHyphens/>
        <w:jc w:val="both"/>
        <w:rPr>
          <w:rFonts w:ascii="Arial" w:hAnsi="Arial" w:cs="Arial"/>
          <w:sz w:val="22"/>
          <w:szCs w:val="22"/>
          <w:lang w:val="en-GB"/>
        </w:rPr>
      </w:pPr>
    </w:p>
    <w:p w14:paraId="326802A9" w14:textId="1B1F43FE" w:rsidR="00106A9F" w:rsidRPr="009D2A85" w:rsidRDefault="00106A9F" w:rsidP="00810911">
      <w:pPr>
        <w:pStyle w:val="BodyText2"/>
        <w:tabs>
          <w:tab w:val="center" w:pos="4513"/>
        </w:tabs>
        <w:suppressAutoHyphens/>
        <w:jc w:val="both"/>
        <w:rPr>
          <w:rFonts w:ascii="Arial" w:hAnsi="Arial" w:cs="Arial"/>
          <w:sz w:val="22"/>
          <w:szCs w:val="22"/>
          <w:lang w:val="en-GB"/>
        </w:rPr>
      </w:pPr>
      <w:r w:rsidRPr="009D2A85">
        <w:rPr>
          <w:rFonts w:ascii="Arial" w:hAnsi="Arial" w:cs="Arial"/>
          <w:sz w:val="22"/>
          <w:szCs w:val="22"/>
          <w:lang w:val="en-GB"/>
        </w:rPr>
        <w:t>The availability of room 3.1 in this configuration must be approved by the technical team and reception team of the E.Y.C.S.</w:t>
      </w:r>
    </w:p>
    <w:p w14:paraId="25EBC73E" w14:textId="77777777" w:rsidR="000F79F3" w:rsidRPr="009D2A85" w:rsidRDefault="000F79F3" w:rsidP="00810911">
      <w:pPr>
        <w:pStyle w:val="BodyText2"/>
        <w:tabs>
          <w:tab w:val="center" w:pos="4513"/>
        </w:tabs>
        <w:suppressAutoHyphens/>
        <w:jc w:val="both"/>
        <w:rPr>
          <w:rFonts w:ascii="Arial" w:hAnsi="Arial" w:cs="Arial"/>
          <w:sz w:val="22"/>
          <w:szCs w:val="22"/>
          <w:lang w:val="en-GB"/>
        </w:rPr>
      </w:pPr>
    </w:p>
    <w:p w14:paraId="22D2EE21" w14:textId="2AA953A7" w:rsidR="00106A9F" w:rsidRPr="009D2A85" w:rsidRDefault="00106A9F" w:rsidP="00810911">
      <w:pPr>
        <w:pStyle w:val="BodyText2"/>
        <w:tabs>
          <w:tab w:val="center" w:pos="4513"/>
        </w:tabs>
        <w:suppressAutoHyphens/>
        <w:jc w:val="both"/>
        <w:rPr>
          <w:rFonts w:ascii="Arial" w:hAnsi="Arial" w:cs="Arial"/>
          <w:sz w:val="22"/>
          <w:szCs w:val="22"/>
          <w:lang w:val="en-GB"/>
        </w:rPr>
      </w:pPr>
      <w:r w:rsidRPr="009D2A85">
        <w:rPr>
          <w:rFonts w:ascii="Arial" w:hAnsi="Arial" w:cs="Arial"/>
          <w:sz w:val="22"/>
          <w:szCs w:val="22"/>
          <w:lang w:val="en-GB"/>
        </w:rPr>
        <w:t>These services</w:t>
      </w:r>
      <w:r w:rsidR="00BC31C7">
        <w:rPr>
          <w:rFonts w:ascii="Arial" w:hAnsi="Arial" w:cs="Arial"/>
          <w:sz w:val="22"/>
          <w:szCs w:val="22"/>
          <w:lang w:val="en-GB"/>
        </w:rPr>
        <w:t xml:space="preserve"> will</w:t>
      </w:r>
      <w:r w:rsidRPr="009D2A85">
        <w:rPr>
          <w:rFonts w:ascii="Arial" w:hAnsi="Arial" w:cs="Arial"/>
          <w:sz w:val="22"/>
          <w:szCs w:val="22"/>
          <w:lang w:val="en-GB"/>
        </w:rPr>
        <w:t xml:space="preserve"> be invoiced : for further information regarding these services, please contact the E.Y.C.S. technical team : </w:t>
      </w:r>
      <w:hyperlink r:id="rId7" w:history="1">
        <w:r w:rsidRPr="009D2A85">
          <w:rPr>
            <w:rStyle w:val="Hyperlink"/>
            <w:rFonts w:ascii="Arial" w:hAnsi="Arial" w:cs="Arial"/>
            <w:sz w:val="22"/>
            <w:szCs w:val="22"/>
            <w:lang w:val="en-GB"/>
          </w:rPr>
          <w:t>dys.techsupport@coe.int</w:t>
        </w:r>
      </w:hyperlink>
      <w:r w:rsidRPr="009D2A85">
        <w:rPr>
          <w:rFonts w:ascii="Arial" w:hAnsi="Arial" w:cs="Arial"/>
          <w:sz w:val="22"/>
          <w:szCs w:val="22"/>
          <w:lang w:val="en-GB"/>
        </w:rPr>
        <w:t xml:space="preserve"> or the E.Y.C.S. reception team : </w:t>
      </w:r>
      <w:hyperlink r:id="rId8" w:history="1">
        <w:r w:rsidRPr="009D2A85">
          <w:rPr>
            <w:rStyle w:val="Hyperlink"/>
            <w:rFonts w:ascii="Arial" w:hAnsi="Arial" w:cs="Arial"/>
            <w:sz w:val="22"/>
            <w:szCs w:val="22"/>
            <w:lang w:val="en-GB"/>
          </w:rPr>
          <w:t>reception.eycs@coe.int</w:t>
        </w:r>
      </w:hyperlink>
      <w:r w:rsidRPr="009D2A85">
        <w:rPr>
          <w:rFonts w:ascii="Arial" w:hAnsi="Arial" w:cs="Arial"/>
          <w:sz w:val="22"/>
          <w:szCs w:val="22"/>
          <w:lang w:val="en-GB"/>
        </w:rPr>
        <w:t xml:space="preserve"> and </w:t>
      </w:r>
      <w:r w:rsidR="00E47D42" w:rsidRPr="001D3790">
        <w:rPr>
          <w:rFonts w:ascii="Arial" w:hAnsi="Arial" w:cs="Arial"/>
          <w:sz w:val="22"/>
          <w:szCs w:val="22"/>
          <w:lang w:val="en-GB"/>
        </w:rPr>
        <w:t xml:space="preserve">give us details of </w:t>
      </w:r>
      <w:r w:rsidRPr="001D3790">
        <w:rPr>
          <w:rFonts w:ascii="Arial" w:hAnsi="Arial" w:cs="Arial"/>
          <w:sz w:val="22"/>
          <w:szCs w:val="22"/>
          <w:lang w:val="en-GB"/>
        </w:rPr>
        <w:t xml:space="preserve"> </w:t>
      </w:r>
      <w:r w:rsidRPr="009D2A85">
        <w:rPr>
          <w:rFonts w:ascii="Arial" w:hAnsi="Arial" w:cs="Arial"/>
          <w:sz w:val="22"/>
          <w:szCs w:val="22"/>
          <w:lang w:val="en-GB"/>
        </w:rPr>
        <w:t>your needs below:</w:t>
      </w:r>
    </w:p>
    <w:p w14:paraId="466B3D74" w14:textId="77777777" w:rsidR="00810911" w:rsidRPr="009D2A85" w:rsidRDefault="00810911" w:rsidP="00810911">
      <w:pPr>
        <w:pStyle w:val="BodyText2"/>
        <w:tabs>
          <w:tab w:val="center" w:pos="4513"/>
        </w:tabs>
        <w:suppressAutoHyphens/>
        <w:rPr>
          <w:rFonts w:ascii="Arial" w:hAnsi="Arial" w:cs="Arial"/>
          <w:sz w:val="22"/>
          <w:szCs w:val="22"/>
          <w:shd w:val="clear" w:color="auto" w:fill="FFFFFF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810911" w:rsidRPr="009D2A85" w14:paraId="29F173D7" w14:textId="77777777" w:rsidTr="00E4444D">
        <w:trPr>
          <w:trHeight w:val="2819"/>
        </w:trPr>
        <w:tc>
          <w:tcPr>
            <w:tcW w:w="10457" w:type="dxa"/>
          </w:tcPr>
          <w:p w14:paraId="1B216C40" w14:textId="59C4F8CF" w:rsidR="00810911" w:rsidRPr="00966820" w:rsidRDefault="00810911" w:rsidP="00E4444D">
            <w:pPr>
              <w:pStyle w:val="BodyText2"/>
              <w:tabs>
                <w:tab w:val="center" w:pos="4513"/>
              </w:tabs>
              <w:suppressAutoHyphens/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</w:pPr>
            <w:r w:rsidRPr="00966820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Description </w:t>
            </w:r>
            <w:r w:rsidR="00106A9F" w:rsidRPr="00966820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of your video</w:t>
            </w:r>
            <w:r w:rsidR="00966820" w:rsidRPr="00966820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-</w:t>
            </w:r>
            <w:r w:rsidR="00106A9F" w:rsidRPr="001D3790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conferenc</w:t>
            </w:r>
            <w:r w:rsidR="00E47D42" w:rsidRPr="001D3790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e</w:t>
            </w:r>
            <w:r w:rsidR="00106A9F" w:rsidRPr="00966820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 </w:t>
            </w:r>
            <w:r w:rsidR="00966820" w:rsidRPr="00966820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needs:</w:t>
            </w:r>
            <w:r w:rsidRPr="00966820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 </w:t>
            </w:r>
            <w:r w:rsidR="000A0794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(Please </w:t>
            </w:r>
            <w:r w:rsidR="00E47D42" w:rsidRPr="001D3790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specify </w:t>
            </w:r>
            <w:r w:rsidR="000A0794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if the video-conference needs interaction between online participants and participants in the meeting room)</w:t>
            </w:r>
          </w:p>
          <w:p w14:paraId="6C42964F" w14:textId="77777777" w:rsidR="00810911" w:rsidRPr="00966820" w:rsidRDefault="00810911" w:rsidP="00E4444D">
            <w:pPr>
              <w:pStyle w:val="BodyText2"/>
              <w:tabs>
                <w:tab w:val="center" w:pos="4513"/>
              </w:tabs>
              <w:suppressAutoHyphens/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</w:pPr>
          </w:p>
          <w:p w14:paraId="518D4457" w14:textId="77777777" w:rsidR="00810911" w:rsidRPr="009D2A85" w:rsidRDefault="00810911" w:rsidP="00E4444D">
            <w:pPr>
              <w:pStyle w:val="BodyText2"/>
              <w:tabs>
                <w:tab w:val="center" w:pos="4513"/>
              </w:tabs>
              <w:suppressAutoHyphens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9D2A8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-</w:t>
            </w:r>
          </w:p>
          <w:p w14:paraId="3383B052" w14:textId="77777777" w:rsidR="00810911" w:rsidRPr="009D2A85" w:rsidRDefault="00810911" w:rsidP="00E4444D">
            <w:pPr>
              <w:pStyle w:val="BodyText2"/>
              <w:tabs>
                <w:tab w:val="center" w:pos="4513"/>
              </w:tabs>
              <w:suppressAutoHyphens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9D2A8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-</w:t>
            </w:r>
          </w:p>
          <w:p w14:paraId="5E101726" w14:textId="77777777" w:rsidR="00810911" w:rsidRPr="009D2A85" w:rsidRDefault="00810911" w:rsidP="00E4444D">
            <w:pPr>
              <w:pStyle w:val="BodyText2"/>
              <w:tabs>
                <w:tab w:val="center" w:pos="4513"/>
              </w:tabs>
              <w:suppressAutoHyphens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9D2A8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-</w:t>
            </w:r>
          </w:p>
          <w:p w14:paraId="2A54F315" w14:textId="77777777" w:rsidR="00810911" w:rsidRPr="009D2A85" w:rsidRDefault="00810911" w:rsidP="00E4444D">
            <w:pPr>
              <w:pStyle w:val="BodyText2"/>
              <w:tabs>
                <w:tab w:val="center" w:pos="4513"/>
              </w:tabs>
              <w:suppressAutoHyphens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9D2A8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-</w:t>
            </w:r>
          </w:p>
          <w:p w14:paraId="17FE4426" w14:textId="77777777" w:rsidR="00810911" w:rsidRPr="009D2A85" w:rsidRDefault="00810911" w:rsidP="00E4444D">
            <w:pPr>
              <w:pStyle w:val="BodyText2"/>
              <w:tabs>
                <w:tab w:val="center" w:pos="4513"/>
              </w:tabs>
              <w:suppressAutoHyphens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9D2A8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-</w:t>
            </w:r>
          </w:p>
          <w:p w14:paraId="10891F47" w14:textId="77777777" w:rsidR="00810911" w:rsidRPr="009D2A85" w:rsidRDefault="00810911" w:rsidP="00E4444D">
            <w:pPr>
              <w:pStyle w:val="BodyText2"/>
              <w:tabs>
                <w:tab w:val="center" w:pos="4513"/>
              </w:tabs>
              <w:suppressAutoHyphens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7781A67B" w14:textId="77777777" w:rsidR="00810911" w:rsidRPr="009D2A85" w:rsidRDefault="00810911" w:rsidP="00E4444D">
            <w:pPr>
              <w:pStyle w:val="BodyText2"/>
              <w:tabs>
                <w:tab w:val="center" w:pos="4513"/>
              </w:tabs>
              <w:suppressAutoHyphens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02CC0A4F" w14:textId="77777777" w:rsidR="00810911" w:rsidRPr="009D2A85" w:rsidRDefault="00810911" w:rsidP="00E4444D">
            <w:pPr>
              <w:pStyle w:val="BodyText2"/>
              <w:tabs>
                <w:tab w:val="center" w:pos="4513"/>
              </w:tabs>
              <w:suppressAutoHyphens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68B417DE" w14:textId="77777777" w:rsidR="00810911" w:rsidRPr="009D2A85" w:rsidRDefault="00810911" w:rsidP="00E4444D">
            <w:pPr>
              <w:pStyle w:val="BodyText2"/>
              <w:tabs>
                <w:tab w:val="center" w:pos="4513"/>
              </w:tabs>
              <w:suppressAutoHyphens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60048F11" w14:textId="77777777" w:rsidR="00810911" w:rsidRPr="009D2A85" w:rsidRDefault="00810911" w:rsidP="00E4444D">
            <w:pPr>
              <w:pStyle w:val="BodyText2"/>
              <w:tabs>
                <w:tab w:val="center" w:pos="4513"/>
              </w:tabs>
              <w:suppressAutoHyphens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</w:tbl>
    <w:p w14:paraId="14E5E818" w14:textId="77777777" w:rsidR="00810911" w:rsidRPr="009D2A85" w:rsidRDefault="00810911" w:rsidP="00732787">
      <w:pPr>
        <w:pStyle w:val="BodyText2"/>
        <w:tabs>
          <w:tab w:val="center" w:pos="4513"/>
        </w:tabs>
        <w:rPr>
          <w:rFonts w:ascii="Arial" w:hAnsi="Arial" w:cs="Arial"/>
          <w:sz w:val="22"/>
          <w:szCs w:val="22"/>
          <w:lang w:val="en-US"/>
        </w:rPr>
      </w:pPr>
    </w:p>
    <w:p w14:paraId="0E475B45" w14:textId="77777777" w:rsidR="00732787" w:rsidRPr="009D2A85" w:rsidRDefault="00732787" w:rsidP="00732787">
      <w:pPr>
        <w:pStyle w:val="Body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13"/>
        </w:tabs>
        <w:rPr>
          <w:rFonts w:ascii="Arial" w:hAnsi="Arial" w:cs="Arial"/>
          <w:spacing w:val="-2"/>
          <w:sz w:val="22"/>
          <w:szCs w:val="22"/>
          <w:lang w:val="en-US"/>
        </w:rPr>
      </w:pPr>
      <w:r w:rsidRPr="009D2A85">
        <w:rPr>
          <w:rFonts w:ascii="Arial" w:hAnsi="Arial" w:cs="Arial"/>
          <w:spacing w:val="-2"/>
          <w:sz w:val="22"/>
          <w:szCs w:val="22"/>
          <w:lang w:val="en-US"/>
        </w:rPr>
        <w:t>Technical and Material Requirements:</w:t>
      </w:r>
    </w:p>
    <w:p w14:paraId="29036638" w14:textId="77777777" w:rsidR="006103DD" w:rsidRPr="009D2A85" w:rsidRDefault="006103DD" w:rsidP="00732787">
      <w:pPr>
        <w:pStyle w:val="BodyText2"/>
        <w:tabs>
          <w:tab w:val="center" w:pos="4513"/>
        </w:tabs>
        <w:rPr>
          <w:rFonts w:ascii="Arial" w:hAnsi="Arial" w:cs="Arial"/>
          <w:iCs/>
          <w:sz w:val="22"/>
          <w:szCs w:val="22"/>
          <w:lang w:val="en-GB"/>
        </w:rPr>
      </w:pPr>
    </w:p>
    <w:p w14:paraId="02753C4D" w14:textId="374F2078" w:rsidR="00732787" w:rsidRPr="009D2A85" w:rsidRDefault="00732787" w:rsidP="00732787">
      <w:pPr>
        <w:pStyle w:val="BodyText2"/>
        <w:numPr>
          <w:ilvl w:val="0"/>
          <w:numId w:val="1"/>
        </w:num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  <w:lang w:val="en-GB"/>
        </w:rPr>
      </w:pPr>
      <w:r w:rsidRPr="009D2A85">
        <w:rPr>
          <w:rFonts w:ascii="Arial" w:hAnsi="Arial" w:cs="Arial"/>
          <w:sz w:val="22"/>
          <w:szCs w:val="22"/>
          <w:lang w:val="en-GB"/>
        </w:rPr>
        <w:t xml:space="preserve">Which working rooms will you </w:t>
      </w:r>
      <w:r w:rsidR="00D91C6E" w:rsidRPr="009D2A85">
        <w:rPr>
          <w:rFonts w:ascii="Arial" w:hAnsi="Arial" w:cs="Arial"/>
          <w:sz w:val="22"/>
          <w:szCs w:val="22"/>
          <w:lang w:val="en-GB"/>
        </w:rPr>
        <w:t>need?</w:t>
      </w:r>
    </w:p>
    <w:p w14:paraId="1EBC411E" w14:textId="77777777" w:rsidR="00D91C6E" w:rsidRPr="009D2A85" w:rsidRDefault="00D91C6E" w:rsidP="00D91C6E">
      <w:pPr>
        <w:pStyle w:val="BodyText2"/>
        <w:tabs>
          <w:tab w:val="left" w:pos="-720"/>
        </w:tabs>
        <w:suppressAutoHyphens/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p w14:paraId="66971429" w14:textId="371AEAF3" w:rsidR="00037EC6" w:rsidRPr="009D2A85" w:rsidRDefault="00037EC6" w:rsidP="00732787">
      <w:pPr>
        <w:pStyle w:val="BodyText2"/>
        <w:numPr>
          <w:ilvl w:val="0"/>
          <w:numId w:val="1"/>
        </w:num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  <w:lang w:val="en-GB"/>
        </w:rPr>
      </w:pPr>
      <w:r w:rsidRPr="009D2A85">
        <w:rPr>
          <w:rFonts w:ascii="Arial" w:hAnsi="Arial" w:cs="Arial"/>
          <w:sz w:val="22"/>
          <w:szCs w:val="22"/>
          <w:lang w:val="en-GB"/>
        </w:rPr>
        <w:t>Do you need a paperboard?</w:t>
      </w:r>
    </w:p>
    <w:p w14:paraId="1EB437F5" w14:textId="77777777" w:rsidR="00D91C6E" w:rsidRPr="009D2A85" w:rsidRDefault="00D91C6E" w:rsidP="00D91C6E">
      <w:pPr>
        <w:pStyle w:val="BodyText2"/>
        <w:tabs>
          <w:tab w:val="left" w:pos="-720"/>
        </w:tabs>
        <w:suppressAutoHyphens/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p w14:paraId="4CED5FF5" w14:textId="02D37704" w:rsidR="00037EC6" w:rsidRPr="009D2A85" w:rsidRDefault="00037EC6" w:rsidP="00732787">
      <w:pPr>
        <w:pStyle w:val="BodyText2"/>
        <w:numPr>
          <w:ilvl w:val="0"/>
          <w:numId w:val="1"/>
        </w:num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  <w:lang w:val="en-GB"/>
        </w:rPr>
      </w:pPr>
      <w:r w:rsidRPr="009D2A85">
        <w:rPr>
          <w:rFonts w:ascii="Arial" w:hAnsi="Arial" w:cs="Arial"/>
          <w:sz w:val="22"/>
          <w:szCs w:val="22"/>
          <w:lang w:val="en-GB"/>
        </w:rPr>
        <w:t>Do you need wireless microphones?</w:t>
      </w:r>
    </w:p>
    <w:p w14:paraId="05899319" w14:textId="77777777" w:rsidR="00D91C6E" w:rsidRPr="009D2A85" w:rsidRDefault="00D91C6E" w:rsidP="00D91C6E">
      <w:pPr>
        <w:pStyle w:val="BodyText2"/>
        <w:tabs>
          <w:tab w:val="left" w:pos="-720"/>
        </w:tabs>
        <w:suppressAutoHyphens/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p w14:paraId="49871C89" w14:textId="46266C76" w:rsidR="00732787" w:rsidRPr="009D2A85" w:rsidRDefault="00621A0A" w:rsidP="00732787">
      <w:pPr>
        <w:pStyle w:val="BodyText2"/>
        <w:numPr>
          <w:ilvl w:val="0"/>
          <w:numId w:val="1"/>
        </w:num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  <w:lang w:val="en-GB"/>
        </w:rPr>
      </w:pPr>
      <w:r w:rsidRPr="009D2A85">
        <w:rPr>
          <w:rFonts w:ascii="Arial" w:hAnsi="Arial" w:cs="Arial"/>
          <w:sz w:val="22"/>
          <w:szCs w:val="22"/>
          <w:lang w:val="en-GB"/>
        </w:rPr>
        <w:t>How do you want the room laid out</w:t>
      </w:r>
      <w:r w:rsidR="00D91C6E" w:rsidRPr="009D2A85">
        <w:rPr>
          <w:rFonts w:ascii="Arial" w:hAnsi="Arial" w:cs="Arial"/>
          <w:sz w:val="22"/>
          <w:szCs w:val="22"/>
          <w:lang w:val="en-GB"/>
        </w:rPr>
        <w:t xml:space="preserve"> (</w:t>
      </w:r>
      <w:hyperlink r:id="rId9" w:history="1">
        <w:r w:rsidR="00D91C6E" w:rsidRPr="009D2A85">
          <w:rPr>
            <w:rStyle w:val="Hyperlink"/>
            <w:rFonts w:ascii="Arial" w:hAnsi="Arial" w:cs="Arial"/>
            <w:sz w:val="22"/>
            <w:szCs w:val="22"/>
            <w:lang w:val="en-GB"/>
          </w:rPr>
          <w:t>*</w:t>
        </w:r>
      </w:hyperlink>
      <w:r w:rsidR="00D91C6E" w:rsidRPr="009D2A85">
        <w:rPr>
          <w:rFonts w:ascii="Arial" w:hAnsi="Arial" w:cs="Arial"/>
          <w:sz w:val="22"/>
          <w:szCs w:val="22"/>
          <w:lang w:val="en-GB"/>
        </w:rPr>
        <w:t>)</w:t>
      </w:r>
      <w:r w:rsidR="00037EC6" w:rsidRPr="009D2A85">
        <w:rPr>
          <w:rFonts w:ascii="Arial" w:hAnsi="Arial" w:cs="Arial"/>
          <w:sz w:val="22"/>
          <w:szCs w:val="22"/>
          <w:lang w:val="en-GB"/>
        </w:rPr>
        <w:t>?</w:t>
      </w:r>
    </w:p>
    <w:p w14:paraId="051C50FF" w14:textId="77777777" w:rsidR="00D91C6E" w:rsidRPr="009D2A85" w:rsidRDefault="00D91C6E" w:rsidP="00D91C6E">
      <w:pPr>
        <w:pStyle w:val="ListParagraph"/>
        <w:rPr>
          <w:rFonts w:ascii="Arial" w:hAnsi="Arial" w:cs="Arial"/>
          <w:sz w:val="22"/>
          <w:szCs w:val="22"/>
        </w:rPr>
      </w:pPr>
    </w:p>
    <w:p w14:paraId="4B1BD08B" w14:textId="21E6467D" w:rsidR="00D91C6E" w:rsidRPr="009D2A85" w:rsidRDefault="00D91C6E" w:rsidP="00D91C6E">
      <w:pPr>
        <w:pStyle w:val="BodyText2"/>
        <w:numPr>
          <w:ilvl w:val="0"/>
          <w:numId w:val="1"/>
        </w:num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  <w:lang w:val="en-GB"/>
        </w:rPr>
      </w:pPr>
      <w:r w:rsidRPr="009D2A85">
        <w:rPr>
          <w:rFonts w:ascii="Arial" w:hAnsi="Arial" w:cs="Arial"/>
          <w:sz w:val="22"/>
          <w:szCs w:val="22"/>
          <w:lang w:val="en-GB"/>
        </w:rPr>
        <w:t>Do you require the use of our interpretation system?</w:t>
      </w:r>
    </w:p>
    <w:p w14:paraId="77B8B571" w14:textId="77777777" w:rsidR="00D91C6E" w:rsidRPr="009D2A85" w:rsidRDefault="00D91C6E" w:rsidP="00D91C6E">
      <w:pPr>
        <w:pStyle w:val="BodyText2"/>
        <w:tabs>
          <w:tab w:val="left" w:pos="-720"/>
        </w:tabs>
        <w:suppressAutoHyphens/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p w14:paraId="5F5E8823" w14:textId="105195BA" w:rsidR="000C2729" w:rsidRPr="009D2A85" w:rsidRDefault="00732787" w:rsidP="000C2729">
      <w:pPr>
        <w:pStyle w:val="BodyText2"/>
        <w:numPr>
          <w:ilvl w:val="0"/>
          <w:numId w:val="1"/>
        </w:num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  <w:lang w:val="en-GB"/>
        </w:rPr>
      </w:pPr>
      <w:r w:rsidRPr="009D2A85">
        <w:rPr>
          <w:rFonts w:ascii="Arial" w:hAnsi="Arial" w:cs="Arial"/>
          <w:sz w:val="22"/>
          <w:szCs w:val="22"/>
          <w:lang w:val="en-GB"/>
        </w:rPr>
        <w:t>Do you require the proceedings to be recorded</w:t>
      </w:r>
      <w:r w:rsidR="001352F0">
        <w:rPr>
          <w:rFonts w:ascii="Arial" w:hAnsi="Arial" w:cs="Arial"/>
          <w:sz w:val="22"/>
          <w:szCs w:val="22"/>
          <w:lang w:val="en-GB"/>
        </w:rPr>
        <w:t xml:space="preserve"> (audio only)</w:t>
      </w:r>
      <w:r w:rsidRPr="009D2A85">
        <w:rPr>
          <w:rFonts w:ascii="Arial" w:hAnsi="Arial" w:cs="Arial"/>
          <w:sz w:val="22"/>
          <w:szCs w:val="22"/>
          <w:lang w:val="en-GB"/>
        </w:rPr>
        <w:t>?</w:t>
      </w:r>
    </w:p>
    <w:p w14:paraId="4C529344" w14:textId="77777777" w:rsidR="00D91C6E" w:rsidRPr="009D2A85" w:rsidRDefault="00D91C6E" w:rsidP="00D91C6E">
      <w:pPr>
        <w:pStyle w:val="BodyText2"/>
        <w:tabs>
          <w:tab w:val="left" w:pos="-720"/>
        </w:tabs>
        <w:suppressAutoHyphens/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p w14:paraId="287900D9" w14:textId="1354FC3D" w:rsidR="0052200E" w:rsidRPr="009D2A85" w:rsidRDefault="0052200E" w:rsidP="00F8569B">
      <w:pPr>
        <w:pStyle w:val="BodyText2"/>
        <w:tabs>
          <w:tab w:val="left" w:pos="-720"/>
        </w:tabs>
        <w:suppressAutoHyphens/>
        <w:ind w:left="720"/>
        <w:jc w:val="both"/>
        <w:rPr>
          <w:rFonts w:ascii="Arial" w:hAnsi="Arial" w:cs="Arial"/>
          <w:sz w:val="22"/>
          <w:szCs w:val="22"/>
          <w:lang w:val="en-GB"/>
        </w:rPr>
      </w:pPr>
      <w:r w:rsidRPr="009D2A85">
        <w:rPr>
          <w:rFonts w:ascii="Arial" w:hAnsi="Arial" w:cs="Arial"/>
          <w:sz w:val="22"/>
          <w:szCs w:val="22"/>
          <w:lang w:val="en-GB"/>
        </w:rPr>
        <w:t>For your information recordings will be kept for a duration of 6 months starting from the date of your activity.</w:t>
      </w:r>
    </w:p>
    <w:p w14:paraId="3E5D6E6D" w14:textId="21622344" w:rsidR="00F8569B" w:rsidRPr="009D2A85" w:rsidRDefault="00F8569B" w:rsidP="00F8569B">
      <w:pPr>
        <w:pStyle w:val="BodyText2"/>
        <w:tabs>
          <w:tab w:val="left" w:pos="-720"/>
        </w:tabs>
        <w:suppressAutoHyphens/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p w14:paraId="4CEFAF1C" w14:textId="2803B64B" w:rsidR="00F8569B" w:rsidRPr="009D2A85" w:rsidRDefault="00F8569B" w:rsidP="00F8569B">
      <w:pPr>
        <w:pStyle w:val="BodyText2"/>
        <w:tabs>
          <w:tab w:val="left" w:pos="-720"/>
        </w:tabs>
        <w:suppressAutoHyphens/>
        <w:ind w:left="720"/>
        <w:jc w:val="both"/>
        <w:rPr>
          <w:rFonts w:ascii="Arial" w:hAnsi="Arial" w:cs="Arial"/>
          <w:sz w:val="22"/>
          <w:szCs w:val="22"/>
          <w:lang w:val="en-GB"/>
        </w:rPr>
      </w:pPr>
      <w:r w:rsidRPr="009D2A85">
        <w:rPr>
          <w:rFonts w:ascii="Arial" w:hAnsi="Arial" w:cs="Arial"/>
          <w:sz w:val="22"/>
          <w:szCs w:val="22"/>
          <w:lang w:val="en-GB"/>
        </w:rPr>
        <w:t xml:space="preserve">(*) hyperlink to the room plans: </w:t>
      </w:r>
      <w:hyperlink r:id="rId10" w:history="1">
        <w:r w:rsidRPr="009D2A85">
          <w:rPr>
            <w:rStyle w:val="Hyperlink"/>
            <w:rFonts w:ascii="Arial" w:eastAsiaTheme="minorHAnsi" w:hAnsi="Arial" w:cs="Arial"/>
            <w:sz w:val="22"/>
            <w:szCs w:val="22"/>
            <w:lang w:val="en-GB" w:eastAsia="en-US"/>
          </w:rPr>
          <w:t>https://www.coe.int/fr/web/youth/eycs-meeting-rooms</w:t>
        </w:r>
      </w:hyperlink>
      <w:r w:rsidRPr="009D2A85">
        <w:rPr>
          <w:rStyle w:val="Hyperlink"/>
          <w:rFonts w:ascii="Arial" w:eastAsiaTheme="minorHAnsi" w:hAnsi="Arial" w:cs="Arial"/>
          <w:color w:val="auto"/>
          <w:sz w:val="22"/>
          <w:szCs w:val="22"/>
          <w:u w:val="none"/>
          <w:lang w:val="en-GB" w:eastAsia="en-US"/>
        </w:rPr>
        <w:t xml:space="preserve"> .</w:t>
      </w:r>
    </w:p>
    <w:p w14:paraId="75DE3847" w14:textId="77777777" w:rsidR="000B06C7" w:rsidRDefault="000B06C7" w:rsidP="00F8569B">
      <w:pPr>
        <w:pStyle w:val="BodyText2"/>
        <w:rPr>
          <w:rFonts w:ascii="Arial" w:hAnsi="Arial" w:cs="Arial"/>
          <w:sz w:val="22"/>
          <w:szCs w:val="22"/>
          <w:lang w:val="en-GB"/>
        </w:rPr>
        <w:sectPr w:rsidR="000B06C7" w:rsidSect="005A32CA">
          <w:headerReference w:type="default" r:id="rId11"/>
          <w:footerReference w:type="default" r:id="rId12"/>
          <w:pgSz w:w="11907" w:h="16840" w:code="9"/>
          <w:pgMar w:top="709" w:right="720" w:bottom="720" w:left="720" w:header="284" w:footer="249" w:gutter="0"/>
          <w:cols w:space="708"/>
          <w:docGrid w:linePitch="360"/>
        </w:sectPr>
      </w:pPr>
    </w:p>
    <w:p w14:paraId="40A16166" w14:textId="3490D902" w:rsidR="009219F6" w:rsidRDefault="009219F6" w:rsidP="00F8569B">
      <w:pPr>
        <w:pStyle w:val="BodyText2"/>
        <w:rPr>
          <w:rFonts w:ascii="Arial" w:hAnsi="Arial" w:cs="Arial"/>
          <w:sz w:val="22"/>
          <w:szCs w:val="22"/>
          <w:lang w:val="en-GB"/>
        </w:rPr>
      </w:pPr>
    </w:p>
    <w:p w14:paraId="686732F0" w14:textId="0AB83383" w:rsidR="00EB2D63" w:rsidRPr="00EB2D63" w:rsidRDefault="00D3627F" w:rsidP="00EB2D63">
      <w:pPr>
        <w:pStyle w:val="Heading1"/>
        <w:rPr>
          <w:rFonts w:ascii="Arial" w:eastAsia="Times New Roman" w:hAnsi="Arial" w:cs="Arial"/>
          <w:color w:val="auto"/>
          <w:sz w:val="22"/>
          <w:szCs w:val="22"/>
          <w:lang w:val="en-GB"/>
        </w:rPr>
      </w:pPr>
      <w:r>
        <w:rPr>
          <w:rFonts w:ascii="Arial" w:eastAsia="Times New Roman" w:hAnsi="Arial" w:cs="Arial"/>
          <w:color w:val="auto"/>
          <w:sz w:val="22"/>
          <w:szCs w:val="22"/>
          <w:lang w:val="en-GB"/>
        </w:rPr>
        <w:t xml:space="preserve">On the first </w:t>
      </w:r>
      <w:r w:rsidR="00EB2D63" w:rsidRPr="00EB2D63">
        <w:rPr>
          <w:rFonts w:ascii="Arial" w:eastAsia="Times New Roman" w:hAnsi="Arial" w:cs="Arial"/>
          <w:color w:val="auto"/>
          <w:sz w:val="22"/>
          <w:szCs w:val="22"/>
          <w:lang w:val="en-GB"/>
        </w:rPr>
        <w:t>day of the activity</w:t>
      </w:r>
      <w:r>
        <w:rPr>
          <w:rFonts w:ascii="Arial" w:eastAsia="Times New Roman" w:hAnsi="Arial" w:cs="Arial"/>
          <w:color w:val="auto"/>
          <w:sz w:val="22"/>
          <w:szCs w:val="22"/>
          <w:lang w:val="en-GB"/>
        </w:rPr>
        <w:t>,</w:t>
      </w:r>
      <w:r w:rsidR="00EB2D63" w:rsidRPr="00EB2D63">
        <w:rPr>
          <w:rFonts w:ascii="Arial" w:eastAsia="Times New Roman" w:hAnsi="Arial" w:cs="Arial"/>
          <w:color w:val="auto"/>
          <w:sz w:val="22"/>
          <w:szCs w:val="22"/>
          <w:lang w:val="en-GB"/>
        </w:rPr>
        <w:t xml:space="preserve"> you will receive a badge that will allow you to collect the keys to your meeting room(s).</w:t>
      </w:r>
    </w:p>
    <w:p w14:paraId="44270129" w14:textId="1AC82175" w:rsidR="00F8569B" w:rsidRDefault="00EB2D63" w:rsidP="00F8569B">
      <w:pPr>
        <w:pStyle w:val="BodyText2"/>
        <w:rPr>
          <w:rFonts w:ascii="Arial" w:hAnsi="Arial" w:cs="Arial"/>
          <w:sz w:val="22"/>
          <w:szCs w:val="22"/>
          <w:lang w:val="en-GB"/>
        </w:rPr>
      </w:pPr>
      <w:r w:rsidRPr="00EB2D63">
        <w:rPr>
          <w:rFonts w:ascii="Arial" w:hAnsi="Arial" w:cs="Arial"/>
          <w:sz w:val="22"/>
          <w:szCs w:val="22"/>
          <w:lang w:val="en-GB"/>
        </w:rPr>
        <w:t xml:space="preserve">You are responsible for these keys, and </w:t>
      </w:r>
      <w:r>
        <w:rPr>
          <w:rFonts w:ascii="Arial" w:hAnsi="Arial" w:cs="Arial"/>
          <w:sz w:val="22"/>
          <w:szCs w:val="22"/>
          <w:lang w:val="en-GB"/>
        </w:rPr>
        <w:t xml:space="preserve">you </w:t>
      </w:r>
      <w:r w:rsidR="00D3627F">
        <w:rPr>
          <w:rFonts w:ascii="Arial" w:hAnsi="Arial" w:cs="Arial"/>
          <w:sz w:val="22"/>
          <w:szCs w:val="22"/>
          <w:lang w:val="en-GB"/>
        </w:rPr>
        <w:t>must</w:t>
      </w:r>
      <w:r w:rsidRPr="00EB2D63">
        <w:rPr>
          <w:rFonts w:ascii="Arial" w:hAnsi="Arial" w:cs="Arial"/>
          <w:sz w:val="22"/>
          <w:szCs w:val="22"/>
          <w:lang w:val="en-GB"/>
        </w:rPr>
        <w:t xml:space="preserve"> </w:t>
      </w:r>
      <w:r w:rsidRPr="009D2A85">
        <w:rPr>
          <w:rFonts w:ascii="Arial" w:hAnsi="Arial" w:cs="Arial"/>
          <w:sz w:val="22"/>
          <w:szCs w:val="22"/>
          <w:lang w:val="en-GB"/>
        </w:rPr>
        <w:t xml:space="preserve">put </w:t>
      </w:r>
      <w:r w:rsidR="00342126">
        <w:rPr>
          <w:rFonts w:ascii="Arial" w:hAnsi="Arial" w:cs="Arial"/>
          <w:sz w:val="22"/>
          <w:szCs w:val="22"/>
          <w:lang w:val="en-GB"/>
        </w:rPr>
        <w:t>them</w:t>
      </w:r>
      <w:r w:rsidRPr="009D2A85">
        <w:rPr>
          <w:rFonts w:ascii="Arial" w:hAnsi="Arial" w:cs="Arial"/>
          <w:sz w:val="22"/>
          <w:szCs w:val="22"/>
          <w:lang w:val="en-GB"/>
        </w:rPr>
        <w:t xml:space="preserve"> back in the cupboard </w:t>
      </w:r>
      <w:r w:rsidRPr="00EB2D63">
        <w:rPr>
          <w:rFonts w:ascii="Arial" w:hAnsi="Arial" w:cs="Arial"/>
          <w:sz w:val="22"/>
          <w:szCs w:val="22"/>
          <w:lang w:val="en-GB"/>
        </w:rPr>
        <w:t xml:space="preserve">and </w:t>
      </w:r>
      <w:r>
        <w:rPr>
          <w:rFonts w:ascii="Arial" w:hAnsi="Arial" w:cs="Arial"/>
          <w:sz w:val="22"/>
          <w:szCs w:val="22"/>
          <w:lang w:val="en-GB"/>
        </w:rPr>
        <w:t xml:space="preserve">return </w:t>
      </w:r>
      <w:r w:rsidRPr="00EB2D63">
        <w:rPr>
          <w:rFonts w:ascii="Arial" w:hAnsi="Arial" w:cs="Arial"/>
          <w:sz w:val="22"/>
          <w:szCs w:val="22"/>
          <w:lang w:val="en-GB"/>
        </w:rPr>
        <w:t>the badge to reception at the end of your activity.</w:t>
      </w:r>
      <w:r w:rsidR="00F8569B" w:rsidRPr="009D2A85">
        <w:rPr>
          <w:rFonts w:ascii="Arial" w:hAnsi="Arial" w:cs="Arial"/>
          <w:sz w:val="22"/>
          <w:szCs w:val="22"/>
          <w:lang w:val="en-GB"/>
        </w:rPr>
        <w:t xml:space="preserve"> </w:t>
      </w:r>
      <w:r w:rsidR="00D3627F">
        <w:rPr>
          <w:rFonts w:ascii="Arial" w:hAnsi="Arial" w:cs="Arial"/>
          <w:sz w:val="22"/>
          <w:szCs w:val="22"/>
          <w:lang w:val="en-GB"/>
        </w:rPr>
        <w:t xml:space="preserve">Keys or badges which are not returned </w:t>
      </w:r>
      <w:r w:rsidR="00F8569B" w:rsidRPr="009D2A85">
        <w:rPr>
          <w:rFonts w:ascii="Arial" w:hAnsi="Arial" w:cs="Arial"/>
          <w:sz w:val="22"/>
          <w:szCs w:val="22"/>
          <w:lang w:val="en-GB"/>
        </w:rPr>
        <w:t>will be invoiced to you.</w:t>
      </w:r>
    </w:p>
    <w:p w14:paraId="4295CE30" w14:textId="0813EA46" w:rsidR="009D2A85" w:rsidRDefault="009D2A85" w:rsidP="00F8569B">
      <w:pPr>
        <w:pStyle w:val="BodyText2"/>
        <w:rPr>
          <w:rFonts w:ascii="Arial" w:hAnsi="Arial" w:cs="Arial"/>
          <w:sz w:val="22"/>
          <w:szCs w:val="22"/>
          <w:lang w:val="en-GB"/>
        </w:rPr>
      </w:pPr>
    </w:p>
    <w:p w14:paraId="7F0F22F1" w14:textId="47D55A14" w:rsidR="009D2A85" w:rsidRDefault="009D2A85" w:rsidP="00F8569B">
      <w:pPr>
        <w:pStyle w:val="BodyText2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For more information regarding our services, please </w:t>
      </w:r>
      <w:r w:rsidR="00966820">
        <w:rPr>
          <w:rFonts w:ascii="Arial" w:hAnsi="Arial" w:cs="Arial"/>
          <w:sz w:val="22"/>
          <w:szCs w:val="22"/>
          <w:lang w:val="en-GB"/>
        </w:rPr>
        <w:t>contact:</w:t>
      </w:r>
    </w:p>
    <w:p w14:paraId="237A514E" w14:textId="268DE8B7" w:rsidR="009D2A85" w:rsidRDefault="009D2A85" w:rsidP="00F8569B">
      <w:pPr>
        <w:pStyle w:val="BodyText2"/>
        <w:rPr>
          <w:rFonts w:ascii="Arial" w:hAnsi="Arial" w:cs="Arial"/>
          <w:sz w:val="22"/>
          <w:szCs w:val="22"/>
          <w:lang w:val="en-GB"/>
        </w:rPr>
      </w:pPr>
    </w:p>
    <w:p w14:paraId="2D2583FB" w14:textId="4165659E" w:rsidR="009D2A85" w:rsidRDefault="009D2A85" w:rsidP="009D2A85">
      <w:pPr>
        <w:pStyle w:val="BodyText2"/>
        <w:numPr>
          <w:ilvl w:val="0"/>
          <w:numId w:val="5"/>
        </w:numPr>
        <w:rPr>
          <w:rFonts w:ascii="Arial" w:hAnsi="Arial" w:cs="Arial"/>
          <w:sz w:val="22"/>
          <w:szCs w:val="22"/>
          <w:lang w:val="en-GB"/>
        </w:rPr>
      </w:pPr>
      <w:r w:rsidRPr="009D2A85">
        <w:rPr>
          <w:rFonts w:ascii="Arial" w:hAnsi="Arial" w:cs="Arial"/>
          <w:sz w:val="22"/>
          <w:szCs w:val="22"/>
          <w:lang w:val="en-GB"/>
        </w:rPr>
        <w:t>E.Y.C.S. technical team</w:t>
      </w:r>
      <w:r>
        <w:rPr>
          <w:rFonts w:ascii="Arial" w:hAnsi="Arial" w:cs="Arial"/>
          <w:sz w:val="22"/>
          <w:szCs w:val="22"/>
          <w:lang w:val="en-GB"/>
        </w:rPr>
        <w:t xml:space="preserve"> 003388413825 - internal 3825</w:t>
      </w:r>
    </w:p>
    <w:p w14:paraId="27645930" w14:textId="225CCDF0" w:rsidR="00F8569B" w:rsidRPr="002451D9" w:rsidRDefault="009D2A85" w:rsidP="00F8569B">
      <w:pPr>
        <w:pStyle w:val="BodyText2"/>
        <w:numPr>
          <w:ilvl w:val="0"/>
          <w:numId w:val="5"/>
        </w:numPr>
        <w:rPr>
          <w:rFonts w:ascii="Arial" w:hAnsi="Arial" w:cs="Arial"/>
          <w:sz w:val="22"/>
          <w:szCs w:val="22"/>
          <w:lang w:val="en-GB"/>
        </w:rPr>
      </w:pPr>
      <w:r w:rsidRPr="009D2A85">
        <w:rPr>
          <w:rFonts w:ascii="Arial" w:hAnsi="Arial" w:cs="Arial"/>
          <w:sz w:val="22"/>
          <w:szCs w:val="22"/>
          <w:lang w:val="en-GB"/>
        </w:rPr>
        <w:t>E.Y.C.S. reception tea</w:t>
      </w:r>
      <w:r>
        <w:rPr>
          <w:rFonts w:ascii="Arial" w:hAnsi="Arial" w:cs="Arial"/>
          <w:sz w:val="22"/>
          <w:szCs w:val="22"/>
          <w:lang w:val="en-GB"/>
        </w:rPr>
        <w:t>m 003388412300- internal 2300</w:t>
      </w:r>
    </w:p>
    <w:p w14:paraId="0E1F17F3" w14:textId="77777777" w:rsidR="00F8569B" w:rsidRPr="009D2A85" w:rsidRDefault="00F8569B" w:rsidP="00F8569B">
      <w:pPr>
        <w:pStyle w:val="BodyText2"/>
        <w:tabs>
          <w:tab w:val="left" w:pos="-720"/>
        </w:tabs>
        <w:suppressAutoHyphens/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tbl>
      <w:tblPr>
        <w:tblW w:w="106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2"/>
        <w:gridCol w:w="765"/>
        <w:gridCol w:w="1630"/>
        <w:gridCol w:w="7472"/>
      </w:tblGrid>
      <w:tr w:rsidR="00810911" w:rsidRPr="009D2A85" w14:paraId="0D11A94E" w14:textId="77777777" w:rsidTr="002451D9">
        <w:trPr>
          <w:trHeight w:val="587"/>
        </w:trPr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1F497D"/>
            <w:noWrap/>
            <w:vAlign w:val="center"/>
            <w:hideMark/>
          </w:tcPr>
          <w:p w14:paraId="0B043134" w14:textId="77777777" w:rsidR="00810911" w:rsidRPr="009D2A85" w:rsidRDefault="00810911" w:rsidP="00810911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proofErr w:type="spellStart"/>
            <w:r w:rsidRPr="009D2A85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level</w:t>
            </w:r>
            <w:proofErr w:type="spellEnd"/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center"/>
            <w:hideMark/>
          </w:tcPr>
          <w:p w14:paraId="3AE04D2A" w14:textId="77777777" w:rsidR="00810911" w:rsidRPr="009D2A85" w:rsidRDefault="00810911" w:rsidP="00810911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9D2A85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room</w:t>
            </w:r>
          </w:p>
        </w:tc>
        <w:tc>
          <w:tcPr>
            <w:tcW w:w="16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center"/>
            <w:hideMark/>
          </w:tcPr>
          <w:p w14:paraId="49FD23B7" w14:textId="77777777" w:rsidR="00810911" w:rsidRPr="009D2A85" w:rsidRDefault="00810911" w:rsidP="00810911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9D2A85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max </w:t>
            </w:r>
            <w:proofErr w:type="spellStart"/>
            <w:r w:rsidRPr="009D2A85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capacity</w:t>
            </w:r>
            <w:proofErr w:type="spellEnd"/>
          </w:p>
        </w:tc>
        <w:tc>
          <w:tcPr>
            <w:tcW w:w="74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1F497D"/>
            <w:noWrap/>
            <w:vAlign w:val="center"/>
            <w:hideMark/>
          </w:tcPr>
          <w:p w14:paraId="0F500D0F" w14:textId="51CFFD75" w:rsidR="00810911" w:rsidRPr="009D2A85" w:rsidRDefault="00810911" w:rsidP="00810911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9D2A85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A</w:t>
            </w:r>
            <w:r w:rsidR="005B3EFF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udio Visual </w:t>
            </w:r>
            <w:proofErr w:type="spellStart"/>
            <w:r w:rsidRPr="009D2A85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equipement</w:t>
            </w:r>
            <w:proofErr w:type="spellEnd"/>
            <w:r w:rsidRPr="009D2A85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</w:t>
            </w:r>
          </w:p>
        </w:tc>
      </w:tr>
      <w:tr w:rsidR="00810911" w:rsidRPr="005D7CBF" w14:paraId="6FA4B957" w14:textId="77777777" w:rsidTr="002451D9">
        <w:trPr>
          <w:trHeight w:val="549"/>
        </w:trPr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center"/>
            <w:hideMark/>
          </w:tcPr>
          <w:p w14:paraId="7998D94B" w14:textId="77777777" w:rsidR="00810911" w:rsidRPr="009D2A85" w:rsidRDefault="00810911" w:rsidP="0081091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D2A8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14:paraId="77D508C8" w14:textId="77777777" w:rsidR="00810911" w:rsidRPr="009D2A85" w:rsidRDefault="00810911" w:rsidP="008109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D2A8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0.1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2BEC848" w14:textId="77777777" w:rsidR="00810911" w:rsidRPr="009D2A85" w:rsidRDefault="00810911" w:rsidP="0081091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D2A8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132</w:t>
            </w:r>
          </w:p>
        </w:tc>
        <w:tc>
          <w:tcPr>
            <w:tcW w:w="7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6AAA7416" w14:textId="1192F632" w:rsidR="00967727" w:rsidRPr="00967727" w:rsidRDefault="00216FB2" w:rsidP="0081091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L</w:t>
            </w:r>
            <w:r w:rsidR="00967727" w:rsidRPr="009677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aptop</w:t>
            </w:r>
            <w:r w:rsidR="00810911" w:rsidRPr="009677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+ </w:t>
            </w:r>
            <w:r w:rsidR="00967727" w:rsidRPr="009677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Video projector</w:t>
            </w:r>
            <w:r w:rsidR="00810911" w:rsidRPr="009677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+ video monitor </w:t>
            </w:r>
          </w:p>
          <w:p w14:paraId="2C165417" w14:textId="180749E4" w:rsidR="00810911" w:rsidRPr="00967727" w:rsidRDefault="00810911" w:rsidP="0081091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9677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+ 6 wireless mics + interpretation available</w:t>
            </w:r>
          </w:p>
        </w:tc>
      </w:tr>
      <w:tr w:rsidR="00810911" w:rsidRPr="009D2A85" w14:paraId="37480508" w14:textId="77777777" w:rsidTr="002451D9">
        <w:trPr>
          <w:trHeight w:val="549"/>
        </w:trPr>
        <w:tc>
          <w:tcPr>
            <w:tcW w:w="8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72748" w14:textId="77777777" w:rsidR="00810911" w:rsidRPr="00967727" w:rsidRDefault="00810911" w:rsidP="0081091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9677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14:paraId="195AC58F" w14:textId="77777777" w:rsidR="00810911" w:rsidRPr="009D2A85" w:rsidRDefault="00810911" w:rsidP="008109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D2A85">
              <w:rPr>
                <w:rFonts w:ascii="Arial" w:hAnsi="Arial" w:cs="Arial"/>
                <w:b/>
                <w:bCs/>
                <w:sz w:val="22"/>
                <w:szCs w:val="22"/>
              </w:rPr>
              <w:t>0.2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A59AE9A" w14:textId="77777777" w:rsidR="00810911" w:rsidRPr="009D2A85" w:rsidRDefault="00810911" w:rsidP="0081091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D2A8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7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6D8C37DD" w14:textId="4DFB93E9" w:rsidR="00810911" w:rsidRPr="009D2A85" w:rsidRDefault="00216FB2" w:rsidP="0081091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Laptop</w:t>
            </w:r>
            <w:r w:rsidR="00810911" w:rsidRPr="009D2A8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+ </w:t>
            </w:r>
            <w:proofErr w:type="spellStart"/>
            <w:r w:rsidR="0096772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Video</w:t>
            </w:r>
            <w:proofErr w:type="spellEnd"/>
            <w:r w:rsidR="0096772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6772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projector</w:t>
            </w:r>
            <w:proofErr w:type="spellEnd"/>
            <w:r w:rsidR="00810911" w:rsidRPr="009D2A8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810911" w:rsidRPr="009D2A85" w14:paraId="65FDAF01" w14:textId="77777777" w:rsidTr="002451D9">
        <w:trPr>
          <w:trHeight w:val="549"/>
        </w:trPr>
        <w:tc>
          <w:tcPr>
            <w:tcW w:w="8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5E589" w14:textId="77777777" w:rsidR="00810911" w:rsidRPr="009D2A85" w:rsidRDefault="00810911" w:rsidP="0081091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D2A8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14:paraId="5473AC9C" w14:textId="77777777" w:rsidR="00810911" w:rsidRPr="009D2A85" w:rsidRDefault="00810911" w:rsidP="008109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D2A85">
              <w:rPr>
                <w:rFonts w:ascii="Arial" w:hAnsi="Arial" w:cs="Arial"/>
                <w:b/>
                <w:bCs/>
                <w:sz w:val="22"/>
                <w:szCs w:val="22"/>
              </w:rPr>
              <w:t>0.4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4B1AF77" w14:textId="77777777" w:rsidR="00810911" w:rsidRPr="009D2A85" w:rsidRDefault="00810911" w:rsidP="0081091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D2A8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5FA55D6B" w14:textId="78F19136" w:rsidR="00810911" w:rsidRPr="009D2A85" w:rsidRDefault="00216FB2" w:rsidP="0081091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Laptop</w:t>
            </w:r>
            <w:r w:rsidR="00810911" w:rsidRPr="009D2A8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+ printer</w:t>
            </w:r>
          </w:p>
        </w:tc>
      </w:tr>
      <w:tr w:rsidR="00810911" w:rsidRPr="005B3EFF" w14:paraId="70951461" w14:textId="77777777" w:rsidTr="002451D9">
        <w:trPr>
          <w:trHeight w:val="549"/>
        </w:trPr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79646"/>
            <w:noWrap/>
            <w:vAlign w:val="center"/>
            <w:hideMark/>
          </w:tcPr>
          <w:p w14:paraId="502FB119" w14:textId="77777777" w:rsidR="00810911" w:rsidRPr="009D2A85" w:rsidRDefault="00810911" w:rsidP="0081091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D2A8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14:paraId="50A9EFF6" w14:textId="77777777" w:rsidR="00810911" w:rsidRPr="009D2A85" w:rsidRDefault="00810911" w:rsidP="008109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D2A85">
              <w:rPr>
                <w:rFonts w:ascii="Arial" w:hAnsi="Arial" w:cs="Arial"/>
                <w:b/>
                <w:bCs/>
                <w:sz w:val="22"/>
                <w:szCs w:val="22"/>
              </w:rPr>
              <w:t>3.1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22678F14" w14:textId="77777777" w:rsidR="00810911" w:rsidRPr="009D2A85" w:rsidRDefault="00810911" w:rsidP="0081091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D2A8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7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14:paraId="7BBBC29F" w14:textId="476630E1" w:rsidR="00967727" w:rsidRPr="00967727" w:rsidRDefault="00216FB2" w:rsidP="0081091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L</w:t>
            </w:r>
            <w:r w:rsidR="00967727" w:rsidRPr="009677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aptop</w:t>
            </w:r>
            <w:r w:rsidR="00810911" w:rsidRPr="009677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+ </w:t>
            </w:r>
            <w:r w:rsidR="00967727" w:rsidRPr="009677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Video projector</w:t>
            </w:r>
            <w:r w:rsidR="00810911" w:rsidRPr="009677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+ video monitor </w:t>
            </w:r>
          </w:p>
          <w:p w14:paraId="79E8BC84" w14:textId="28345C0A" w:rsidR="00810911" w:rsidRPr="00967727" w:rsidRDefault="00810911" w:rsidP="0081091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9677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+ fixed microphones + </w:t>
            </w:r>
            <w:proofErr w:type="spellStart"/>
            <w:r w:rsidRPr="009677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interpertation</w:t>
            </w:r>
            <w:proofErr w:type="spellEnd"/>
            <w:r w:rsidRPr="009677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available</w:t>
            </w:r>
          </w:p>
        </w:tc>
      </w:tr>
      <w:tr w:rsidR="00810911" w:rsidRPr="005B3EFF" w14:paraId="571DC5B2" w14:textId="77777777" w:rsidTr="002451D9">
        <w:trPr>
          <w:trHeight w:val="549"/>
        </w:trPr>
        <w:tc>
          <w:tcPr>
            <w:tcW w:w="8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BB3F8" w14:textId="77777777" w:rsidR="00810911" w:rsidRPr="00967727" w:rsidRDefault="00810911" w:rsidP="0081091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9677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14:paraId="6773E5C4" w14:textId="77777777" w:rsidR="00810911" w:rsidRPr="009D2A85" w:rsidRDefault="00810911" w:rsidP="008109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D2A85">
              <w:rPr>
                <w:rFonts w:ascii="Arial" w:hAnsi="Arial" w:cs="Arial"/>
                <w:b/>
                <w:bCs/>
                <w:sz w:val="22"/>
                <w:szCs w:val="22"/>
              </w:rPr>
              <w:t>3.2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644284A4" w14:textId="77777777" w:rsidR="00810911" w:rsidRPr="009D2A85" w:rsidRDefault="00810911" w:rsidP="0081091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D2A8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60 w/o tables</w:t>
            </w:r>
          </w:p>
        </w:tc>
        <w:tc>
          <w:tcPr>
            <w:tcW w:w="7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14:paraId="70E03608" w14:textId="3479055D" w:rsidR="00967727" w:rsidRDefault="00216FB2" w:rsidP="0081091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L</w:t>
            </w:r>
            <w:r w:rsidR="009677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aptop</w:t>
            </w:r>
            <w:r w:rsidR="00810911" w:rsidRPr="009D2A8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 xml:space="preserve"> + </w:t>
            </w:r>
            <w:r w:rsidR="009677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Video projector</w:t>
            </w:r>
          </w:p>
          <w:p w14:paraId="66E76BC1" w14:textId="6D26498A" w:rsidR="00810911" w:rsidRPr="009D2A85" w:rsidRDefault="00810911" w:rsidP="0081091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9D2A8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 xml:space="preserve">+ video monitor + 2 wireless mics </w:t>
            </w:r>
          </w:p>
        </w:tc>
      </w:tr>
      <w:tr w:rsidR="00810911" w:rsidRPr="009D2A85" w14:paraId="71591102" w14:textId="77777777" w:rsidTr="002451D9">
        <w:trPr>
          <w:trHeight w:val="549"/>
        </w:trPr>
        <w:tc>
          <w:tcPr>
            <w:tcW w:w="8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61DCC" w14:textId="77777777" w:rsidR="00810911" w:rsidRPr="009D2A85" w:rsidRDefault="00810911" w:rsidP="0081091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9D2A8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14:paraId="3321F6AC" w14:textId="77777777" w:rsidR="00810911" w:rsidRPr="009D2A85" w:rsidRDefault="00810911" w:rsidP="008109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D2A85">
              <w:rPr>
                <w:rFonts w:ascii="Arial" w:hAnsi="Arial" w:cs="Arial"/>
                <w:b/>
                <w:bCs/>
                <w:sz w:val="22"/>
                <w:szCs w:val="22"/>
              </w:rPr>
              <w:t>3.4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3900FCFA" w14:textId="77777777" w:rsidR="00810911" w:rsidRPr="009D2A85" w:rsidRDefault="00810911" w:rsidP="0081091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D2A8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7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14:paraId="75F5CA26" w14:textId="1614C459" w:rsidR="00810911" w:rsidRPr="009D2A85" w:rsidRDefault="00216FB2" w:rsidP="0081091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Laptop</w:t>
            </w:r>
            <w:r w:rsidR="00810911" w:rsidRPr="009D2A8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+ TV </w:t>
            </w:r>
          </w:p>
        </w:tc>
      </w:tr>
      <w:tr w:rsidR="00810911" w:rsidRPr="009D2A85" w14:paraId="0E8B7263" w14:textId="77777777" w:rsidTr="002451D9">
        <w:trPr>
          <w:trHeight w:val="549"/>
        </w:trPr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4F81BD"/>
            <w:noWrap/>
            <w:vAlign w:val="center"/>
            <w:hideMark/>
          </w:tcPr>
          <w:p w14:paraId="00EE67A7" w14:textId="77777777" w:rsidR="00810911" w:rsidRPr="009D2A85" w:rsidRDefault="00810911" w:rsidP="0081091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D2A8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550B10C3" w14:textId="77777777" w:rsidR="00810911" w:rsidRPr="009D2A85" w:rsidRDefault="00810911" w:rsidP="008109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D2A85">
              <w:rPr>
                <w:rFonts w:ascii="Arial" w:hAnsi="Arial" w:cs="Arial"/>
                <w:b/>
                <w:bCs/>
                <w:sz w:val="22"/>
                <w:szCs w:val="22"/>
              </w:rPr>
              <w:t>4.1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48EF14B" w14:textId="77777777" w:rsidR="00810911" w:rsidRPr="009D2A85" w:rsidRDefault="00810911" w:rsidP="0081091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D2A8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1ACB9121" w14:textId="3B1AFBCA" w:rsidR="00810911" w:rsidRPr="009D2A85" w:rsidRDefault="00216FB2" w:rsidP="0081091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Laptop</w:t>
            </w:r>
            <w:r w:rsidR="00810911" w:rsidRPr="009D2A8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+ printer</w:t>
            </w:r>
          </w:p>
        </w:tc>
      </w:tr>
      <w:tr w:rsidR="00810911" w:rsidRPr="009D2A85" w14:paraId="62F9C70F" w14:textId="77777777" w:rsidTr="002451D9">
        <w:trPr>
          <w:trHeight w:val="549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4F81BD"/>
            <w:noWrap/>
            <w:vAlign w:val="center"/>
            <w:hideMark/>
          </w:tcPr>
          <w:p w14:paraId="16AFF9D0" w14:textId="77777777" w:rsidR="00810911" w:rsidRPr="009D2A85" w:rsidRDefault="00810911" w:rsidP="0081091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D2A8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780F5CBA" w14:textId="77777777" w:rsidR="00810911" w:rsidRPr="009D2A85" w:rsidRDefault="00810911" w:rsidP="008109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D2A85">
              <w:rPr>
                <w:rFonts w:ascii="Arial" w:hAnsi="Arial" w:cs="Arial"/>
                <w:b/>
                <w:bCs/>
                <w:sz w:val="22"/>
                <w:szCs w:val="22"/>
              </w:rPr>
              <w:t>5.1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065464F" w14:textId="77777777" w:rsidR="00810911" w:rsidRPr="009D2A85" w:rsidRDefault="00810911" w:rsidP="0081091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D2A8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7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4846E631" w14:textId="5472AA2A" w:rsidR="00810911" w:rsidRPr="009D2A85" w:rsidRDefault="00216FB2" w:rsidP="0081091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</w:t>
            </w:r>
            <w:r w:rsidR="0096772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aptop</w:t>
            </w:r>
            <w:r w:rsidR="00810911" w:rsidRPr="009D2A8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+ TV</w:t>
            </w:r>
          </w:p>
        </w:tc>
      </w:tr>
    </w:tbl>
    <w:p w14:paraId="71351E87" w14:textId="77777777" w:rsidR="00791A0D" w:rsidRPr="009D2A85" w:rsidRDefault="00791A0D" w:rsidP="00791A0D">
      <w:pPr>
        <w:pStyle w:val="BodyText2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page" w:tblpX="1" w:tblpY="15"/>
        <w:tblW w:w="964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45"/>
      </w:tblGrid>
      <w:tr w:rsidR="00791A0D" w:rsidRPr="009D2A85" w14:paraId="301138EA" w14:textId="77777777" w:rsidTr="00791A0D">
        <w:trPr>
          <w:trHeight w:val="708"/>
        </w:trPr>
        <w:tc>
          <w:tcPr>
            <w:tcW w:w="9645" w:type="dxa"/>
          </w:tcPr>
          <w:p w14:paraId="12610BE0" w14:textId="77777777" w:rsidR="00791A0D" w:rsidRPr="009D2A85" w:rsidRDefault="00791A0D" w:rsidP="00081A6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36396DDA" w14:textId="77777777" w:rsidR="000B06C7" w:rsidRDefault="000B06C7" w:rsidP="00B2772B">
      <w:pPr>
        <w:tabs>
          <w:tab w:val="left" w:pos="-720"/>
        </w:tabs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08DC45D3" w14:textId="77777777" w:rsidR="00D51AC0" w:rsidRPr="00D51AC0" w:rsidRDefault="00D51AC0" w:rsidP="00D51AC0">
      <w:pPr>
        <w:rPr>
          <w:rFonts w:ascii="Arial" w:eastAsia="Arial" w:hAnsi="Arial" w:cs="Arial"/>
          <w:sz w:val="22"/>
          <w:szCs w:val="22"/>
        </w:rPr>
      </w:pPr>
    </w:p>
    <w:p w14:paraId="1BCACB37" w14:textId="77777777" w:rsidR="00D51AC0" w:rsidRPr="00D51AC0" w:rsidRDefault="00D51AC0" w:rsidP="00D51AC0">
      <w:pPr>
        <w:rPr>
          <w:rFonts w:ascii="Arial" w:eastAsia="Arial" w:hAnsi="Arial" w:cs="Arial"/>
          <w:sz w:val="22"/>
          <w:szCs w:val="22"/>
        </w:rPr>
      </w:pPr>
    </w:p>
    <w:p w14:paraId="10D6D94B" w14:textId="77777777" w:rsidR="00D51AC0" w:rsidRPr="00D51AC0" w:rsidRDefault="00D51AC0" w:rsidP="00D51AC0">
      <w:pPr>
        <w:rPr>
          <w:rFonts w:ascii="Arial" w:eastAsia="Arial" w:hAnsi="Arial" w:cs="Arial"/>
          <w:sz w:val="22"/>
          <w:szCs w:val="22"/>
        </w:rPr>
      </w:pPr>
    </w:p>
    <w:p w14:paraId="40938288" w14:textId="77777777" w:rsidR="00D51AC0" w:rsidRPr="00D51AC0" w:rsidRDefault="00D51AC0" w:rsidP="00D51AC0">
      <w:pPr>
        <w:rPr>
          <w:rFonts w:ascii="Arial" w:eastAsia="Arial" w:hAnsi="Arial" w:cs="Arial"/>
          <w:sz w:val="22"/>
          <w:szCs w:val="22"/>
        </w:rPr>
      </w:pPr>
    </w:p>
    <w:p w14:paraId="7D5407F4" w14:textId="77777777" w:rsidR="00D51AC0" w:rsidRPr="00D51AC0" w:rsidRDefault="00D51AC0" w:rsidP="00D51AC0">
      <w:pPr>
        <w:rPr>
          <w:rFonts w:ascii="Arial" w:eastAsia="Arial" w:hAnsi="Arial" w:cs="Arial"/>
          <w:sz w:val="22"/>
          <w:szCs w:val="22"/>
        </w:rPr>
      </w:pPr>
    </w:p>
    <w:p w14:paraId="7EA21702" w14:textId="77777777" w:rsidR="00D51AC0" w:rsidRPr="00D51AC0" w:rsidRDefault="00D51AC0" w:rsidP="00D51AC0">
      <w:pPr>
        <w:rPr>
          <w:rFonts w:ascii="Arial" w:eastAsia="Arial" w:hAnsi="Arial" w:cs="Arial"/>
          <w:sz w:val="22"/>
          <w:szCs w:val="22"/>
        </w:rPr>
      </w:pPr>
    </w:p>
    <w:p w14:paraId="292D4B8D" w14:textId="77777777" w:rsidR="00D51AC0" w:rsidRPr="00D51AC0" w:rsidRDefault="00D51AC0" w:rsidP="00D51AC0">
      <w:pPr>
        <w:rPr>
          <w:rFonts w:ascii="Arial" w:eastAsia="Arial" w:hAnsi="Arial" w:cs="Arial"/>
          <w:sz w:val="22"/>
          <w:szCs w:val="22"/>
        </w:rPr>
      </w:pPr>
    </w:p>
    <w:p w14:paraId="3AFFF057" w14:textId="77777777" w:rsidR="00D51AC0" w:rsidRPr="00D51AC0" w:rsidRDefault="00D51AC0" w:rsidP="00D51AC0">
      <w:pPr>
        <w:rPr>
          <w:rFonts w:ascii="Arial" w:eastAsia="Arial" w:hAnsi="Arial" w:cs="Arial"/>
          <w:sz w:val="22"/>
          <w:szCs w:val="22"/>
        </w:rPr>
      </w:pPr>
    </w:p>
    <w:p w14:paraId="2086432B" w14:textId="77777777" w:rsidR="00D51AC0" w:rsidRPr="00D51AC0" w:rsidRDefault="00D51AC0" w:rsidP="00D51AC0">
      <w:pPr>
        <w:rPr>
          <w:rFonts w:ascii="Arial" w:eastAsia="Arial" w:hAnsi="Arial" w:cs="Arial"/>
          <w:sz w:val="22"/>
          <w:szCs w:val="22"/>
        </w:rPr>
      </w:pPr>
    </w:p>
    <w:p w14:paraId="71419BC6" w14:textId="77777777" w:rsidR="00D51AC0" w:rsidRPr="00D51AC0" w:rsidRDefault="00D51AC0" w:rsidP="00D51AC0">
      <w:pPr>
        <w:rPr>
          <w:rFonts w:ascii="Arial" w:eastAsia="Arial" w:hAnsi="Arial" w:cs="Arial"/>
          <w:sz w:val="22"/>
          <w:szCs w:val="22"/>
        </w:rPr>
      </w:pPr>
    </w:p>
    <w:p w14:paraId="4DB913CB" w14:textId="77777777" w:rsidR="00D51AC0" w:rsidRPr="00D51AC0" w:rsidRDefault="00D51AC0" w:rsidP="00D51AC0">
      <w:pPr>
        <w:rPr>
          <w:rFonts w:ascii="Arial" w:eastAsia="Arial" w:hAnsi="Arial" w:cs="Arial"/>
          <w:sz w:val="22"/>
          <w:szCs w:val="22"/>
        </w:rPr>
      </w:pPr>
    </w:p>
    <w:p w14:paraId="3DBDB92A" w14:textId="77777777" w:rsidR="00D51AC0" w:rsidRPr="00D51AC0" w:rsidRDefault="00D51AC0" w:rsidP="00D51AC0">
      <w:pPr>
        <w:rPr>
          <w:rFonts w:ascii="Arial" w:eastAsia="Arial" w:hAnsi="Arial" w:cs="Arial"/>
          <w:sz w:val="22"/>
          <w:szCs w:val="22"/>
        </w:rPr>
      </w:pPr>
    </w:p>
    <w:p w14:paraId="5856A20D" w14:textId="77777777" w:rsidR="00D51AC0" w:rsidRPr="00D51AC0" w:rsidRDefault="00D51AC0" w:rsidP="00D51AC0">
      <w:pPr>
        <w:rPr>
          <w:rFonts w:ascii="Arial" w:eastAsia="Arial" w:hAnsi="Arial" w:cs="Arial"/>
          <w:sz w:val="22"/>
          <w:szCs w:val="22"/>
        </w:rPr>
      </w:pPr>
    </w:p>
    <w:p w14:paraId="5152B505" w14:textId="77777777" w:rsidR="00D51AC0" w:rsidRPr="00D51AC0" w:rsidRDefault="00D51AC0" w:rsidP="00D51AC0">
      <w:pPr>
        <w:rPr>
          <w:rFonts w:ascii="Arial" w:eastAsia="Arial" w:hAnsi="Arial" w:cs="Arial"/>
          <w:sz w:val="22"/>
          <w:szCs w:val="22"/>
        </w:rPr>
      </w:pPr>
    </w:p>
    <w:p w14:paraId="6BDBAE5C" w14:textId="40DF08C7" w:rsidR="0063070E" w:rsidRPr="009D2A85" w:rsidRDefault="0063070E" w:rsidP="00D51AC0">
      <w:pPr>
        <w:tabs>
          <w:tab w:val="left" w:pos="1620"/>
        </w:tabs>
        <w:rPr>
          <w:rFonts w:ascii="Arial" w:hAnsi="Arial" w:cs="Arial"/>
          <w:sz w:val="22"/>
          <w:szCs w:val="22"/>
          <w:lang w:val="en-GB"/>
        </w:rPr>
      </w:pPr>
    </w:p>
    <w:sectPr w:rsidR="0063070E" w:rsidRPr="009D2A85" w:rsidSect="0004689B">
      <w:pgSz w:w="11907" w:h="16840" w:code="9"/>
      <w:pgMar w:top="720" w:right="720" w:bottom="720" w:left="720" w:header="284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3A16C" w14:textId="77777777" w:rsidR="008F4BB9" w:rsidRDefault="008F4BB9" w:rsidP="0056549B">
      <w:r>
        <w:separator/>
      </w:r>
    </w:p>
  </w:endnote>
  <w:endnote w:type="continuationSeparator" w:id="0">
    <w:p w14:paraId="138C883A" w14:textId="77777777" w:rsidR="008F4BB9" w:rsidRDefault="008F4BB9" w:rsidP="00565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B220B" w14:textId="443C36AF" w:rsidR="0056549B" w:rsidRPr="0056549B" w:rsidRDefault="0056549B" w:rsidP="0056549B">
    <w:pPr>
      <w:pStyle w:val="Footer"/>
      <w:jc w:val="center"/>
      <w:rPr>
        <w:lang w:val="en-US"/>
      </w:rPr>
    </w:pPr>
    <w:r w:rsidRPr="0056549B">
      <w:rPr>
        <w:lang w:val="en-US"/>
      </w:rPr>
      <w:t xml:space="preserve">Technical team EYCS </w:t>
    </w:r>
    <w:r w:rsidR="00967727">
      <w:rPr>
        <w:lang w:val="en-US"/>
      </w:rPr>
      <w:t>– August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6C88F" w14:textId="77777777" w:rsidR="008F4BB9" w:rsidRDefault="008F4BB9" w:rsidP="0056549B">
      <w:r>
        <w:separator/>
      </w:r>
    </w:p>
  </w:footnote>
  <w:footnote w:type="continuationSeparator" w:id="0">
    <w:p w14:paraId="7BE28FDF" w14:textId="77777777" w:rsidR="008F4BB9" w:rsidRDefault="008F4BB9" w:rsidP="00565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43C8D" w14:textId="08034948" w:rsidR="0056549B" w:rsidRPr="005A32CA" w:rsidRDefault="0056549B" w:rsidP="0056549B">
    <w:pPr>
      <w:pStyle w:val="Header"/>
      <w:jc w:val="center"/>
      <w:rPr>
        <w:rFonts w:ascii="Arial" w:hAnsi="Arial" w:cs="Arial"/>
        <w:b/>
        <w:u w:val="thick"/>
      </w:rPr>
    </w:pPr>
    <w:proofErr w:type="spellStart"/>
    <w:r w:rsidRPr="005A32CA">
      <w:rPr>
        <w:rFonts w:ascii="Arial" w:hAnsi="Arial" w:cs="Arial"/>
        <w:b/>
        <w:u w:val="thick"/>
      </w:rPr>
      <w:t>Technical</w:t>
    </w:r>
    <w:proofErr w:type="spellEnd"/>
    <w:r w:rsidRPr="005A32CA">
      <w:rPr>
        <w:rFonts w:ascii="Arial" w:hAnsi="Arial" w:cs="Arial"/>
        <w:b/>
        <w:u w:val="thick"/>
      </w:rPr>
      <w:t xml:space="preserve"> </w:t>
    </w:r>
    <w:proofErr w:type="spellStart"/>
    <w:r w:rsidRPr="005A32CA">
      <w:rPr>
        <w:rFonts w:ascii="Arial" w:hAnsi="Arial" w:cs="Arial"/>
        <w:b/>
        <w:u w:val="thick"/>
      </w:rPr>
      <w:t>Requirements</w:t>
    </w:r>
    <w:proofErr w:type="spellEnd"/>
    <w:r w:rsidRPr="005A32CA">
      <w:rPr>
        <w:rFonts w:ascii="Arial" w:hAnsi="Arial" w:cs="Arial"/>
        <w:b/>
        <w:u w:val="thick"/>
      </w:rPr>
      <w:t xml:space="preserve"> EYCS 20</w:t>
    </w:r>
    <w:r w:rsidR="00747069" w:rsidRPr="005A32CA">
      <w:rPr>
        <w:rFonts w:ascii="Arial" w:hAnsi="Arial" w:cs="Arial"/>
        <w:b/>
        <w:u w:val="thick"/>
      </w:rPr>
      <w:t>2</w:t>
    </w:r>
    <w:r w:rsidR="00CC5E70">
      <w:rPr>
        <w:rFonts w:ascii="Arial" w:hAnsi="Arial" w:cs="Arial"/>
        <w:b/>
        <w:u w:val="thick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A0D3B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EB27131"/>
    <w:multiLevelType w:val="singleLevel"/>
    <w:tmpl w:val="8B7458C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3472D23"/>
    <w:multiLevelType w:val="hybridMultilevel"/>
    <w:tmpl w:val="9BE8B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FA0AAA"/>
    <w:multiLevelType w:val="hybridMultilevel"/>
    <w:tmpl w:val="30744EA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667466">
    <w:abstractNumId w:val="3"/>
  </w:num>
  <w:num w:numId="2" w16cid:durableId="358091076">
    <w:abstractNumId w:val="0"/>
  </w:num>
  <w:num w:numId="3" w16cid:durableId="298612103">
    <w:abstractNumId w:val="1"/>
    <w:lvlOverride w:ilvl="0">
      <w:startOverride w:val="1"/>
    </w:lvlOverride>
  </w:num>
  <w:num w:numId="4" w16cid:durableId="7741289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0382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908"/>
    <w:rsid w:val="00034877"/>
    <w:rsid w:val="00037EC6"/>
    <w:rsid w:val="0004689B"/>
    <w:rsid w:val="00053BFB"/>
    <w:rsid w:val="000627F6"/>
    <w:rsid w:val="000A0794"/>
    <w:rsid w:val="000B06C7"/>
    <w:rsid w:val="000C2729"/>
    <w:rsid w:val="000F79F3"/>
    <w:rsid w:val="00106A9F"/>
    <w:rsid w:val="001352F0"/>
    <w:rsid w:val="001D3790"/>
    <w:rsid w:val="00216FB2"/>
    <w:rsid w:val="00217AF5"/>
    <w:rsid w:val="002451D9"/>
    <w:rsid w:val="002527D2"/>
    <w:rsid w:val="002C48C2"/>
    <w:rsid w:val="002E0452"/>
    <w:rsid w:val="00342126"/>
    <w:rsid w:val="00433B1C"/>
    <w:rsid w:val="00444780"/>
    <w:rsid w:val="00467E7D"/>
    <w:rsid w:val="004A2EB9"/>
    <w:rsid w:val="004C4136"/>
    <w:rsid w:val="0052200E"/>
    <w:rsid w:val="0056549B"/>
    <w:rsid w:val="005A32CA"/>
    <w:rsid w:val="005B0D07"/>
    <w:rsid w:val="005B3EFF"/>
    <w:rsid w:val="005D2F34"/>
    <w:rsid w:val="005D7CBF"/>
    <w:rsid w:val="006103DD"/>
    <w:rsid w:val="00612F6A"/>
    <w:rsid w:val="00621A0A"/>
    <w:rsid w:val="0063070E"/>
    <w:rsid w:val="00653789"/>
    <w:rsid w:val="00732787"/>
    <w:rsid w:val="00747069"/>
    <w:rsid w:val="00765818"/>
    <w:rsid w:val="00791A0D"/>
    <w:rsid w:val="007B2348"/>
    <w:rsid w:val="007B7E22"/>
    <w:rsid w:val="007E449C"/>
    <w:rsid w:val="007E511A"/>
    <w:rsid w:val="00810911"/>
    <w:rsid w:val="0082010A"/>
    <w:rsid w:val="008434E4"/>
    <w:rsid w:val="008B166C"/>
    <w:rsid w:val="008D00D0"/>
    <w:rsid w:val="008F4BB9"/>
    <w:rsid w:val="009219F6"/>
    <w:rsid w:val="00966820"/>
    <w:rsid w:val="00967727"/>
    <w:rsid w:val="009A04D7"/>
    <w:rsid w:val="009D2A85"/>
    <w:rsid w:val="009F2DD1"/>
    <w:rsid w:val="00AC2786"/>
    <w:rsid w:val="00AC4349"/>
    <w:rsid w:val="00B05209"/>
    <w:rsid w:val="00B06206"/>
    <w:rsid w:val="00B2772B"/>
    <w:rsid w:val="00B64714"/>
    <w:rsid w:val="00B848F6"/>
    <w:rsid w:val="00BC31C7"/>
    <w:rsid w:val="00C11661"/>
    <w:rsid w:val="00C766ED"/>
    <w:rsid w:val="00CB0167"/>
    <w:rsid w:val="00CC5E70"/>
    <w:rsid w:val="00CE19F5"/>
    <w:rsid w:val="00D3627F"/>
    <w:rsid w:val="00D51AC0"/>
    <w:rsid w:val="00D83206"/>
    <w:rsid w:val="00D91C6E"/>
    <w:rsid w:val="00DD1895"/>
    <w:rsid w:val="00DD4A6B"/>
    <w:rsid w:val="00DE7CA4"/>
    <w:rsid w:val="00DF2A8B"/>
    <w:rsid w:val="00E222D6"/>
    <w:rsid w:val="00E47D42"/>
    <w:rsid w:val="00E8044E"/>
    <w:rsid w:val="00EB2D63"/>
    <w:rsid w:val="00EC2588"/>
    <w:rsid w:val="00F56AE4"/>
    <w:rsid w:val="00F76908"/>
    <w:rsid w:val="00F8569B"/>
    <w:rsid w:val="00FC5F45"/>
    <w:rsid w:val="00FE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9339A6"/>
  <w15:docId w15:val="{54398F2A-C7F3-49ED-86FF-731366378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2D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F76908"/>
    <w:rPr>
      <w:sz w:val="28"/>
    </w:rPr>
  </w:style>
  <w:style w:type="character" w:customStyle="1" w:styleId="BodyText2Char">
    <w:name w:val="Body Text 2 Char"/>
    <w:basedOn w:val="DefaultParagraphFont"/>
    <w:link w:val="BodyText2"/>
    <w:rsid w:val="00F76908"/>
    <w:rPr>
      <w:rFonts w:ascii="Times New Roman" w:eastAsia="Times New Roman" w:hAnsi="Times New Roman" w:cs="Times New Roman"/>
      <w:sz w:val="28"/>
      <w:szCs w:val="24"/>
      <w:lang w:val="fr-FR" w:eastAsia="fr-FR"/>
    </w:rPr>
  </w:style>
  <w:style w:type="paragraph" w:styleId="BodyText3">
    <w:name w:val="Body Text 3"/>
    <w:basedOn w:val="Normal"/>
    <w:link w:val="BodyText3Char"/>
    <w:rsid w:val="00F76908"/>
    <w:rPr>
      <w:b/>
      <w:bCs/>
      <w:sz w:val="28"/>
    </w:rPr>
  </w:style>
  <w:style w:type="character" w:customStyle="1" w:styleId="BodyText3Char">
    <w:name w:val="Body Text 3 Char"/>
    <w:basedOn w:val="DefaultParagraphFont"/>
    <w:link w:val="BodyText3"/>
    <w:rsid w:val="00F76908"/>
    <w:rPr>
      <w:rFonts w:ascii="Times New Roman" w:eastAsia="Times New Roman" w:hAnsi="Times New Roman" w:cs="Times New Roman"/>
      <w:b/>
      <w:bCs/>
      <w:sz w:val="28"/>
      <w:szCs w:val="24"/>
      <w:lang w:val="fr-FR" w:eastAsia="fr-FR"/>
    </w:rPr>
  </w:style>
  <w:style w:type="paragraph" w:styleId="ListParagraph">
    <w:name w:val="List Paragraph"/>
    <w:basedOn w:val="Normal"/>
    <w:uiPriority w:val="34"/>
    <w:qFormat/>
    <w:rsid w:val="00732787"/>
    <w:pPr>
      <w:ind w:left="720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7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787"/>
    <w:rPr>
      <w:rFonts w:ascii="Tahoma" w:eastAsia="Times New Roman" w:hAnsi="Tahoma" w:cs="Tahoma"/>
      <w:sz w:val="16"/>
      <w:szCs w:val="16"/>
      <w:lang w:val="fr-FR" w:eastAsia="fr-FR"/>
    </w:rPr>
  </w:style>
  <w:style w:type="character" w:customStyle="1" w:styleId="main-title">
    <w:name w:val="main-title"/>
    <w:basedOn w:val="DefaultParagraphFont"/>
    <w:rsid w:val="00732787"/>
  </w:style>
  <w:style w:type="paragraph" w:customStyle="1" w:styleId="Default">
    <w:name w:val="Default"/>
    <w:rsid w:val="006103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0520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520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54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549B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Footer">
    <w:name w:val="footer"/>
    <w:basedOn w:val="Normal"/>
    <w:link w:val="FooterChar"/>
    <w:uiPriority w:val="99"/>
    <w:unhideWhenUsed/>
    <w:rsid w:val="005654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549B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table" w:styleId="TableGrid">
    <w:name w:val="Table Grid"/>
    <w:basedOn w:val="TableNormal"/>
    <w:uiPriority w:val="59"/>
    <w:rsid w:val="00810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06A9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B2D6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eption.eycs@coe.i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ys.techsupport@coe.in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coe.int/fr/web/youth/eycs-meeting-room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e.int/fr/web/youth/eycs-meeting-room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BAHL Theophile</dc:creator>
  <cp:lastModifiedBy>JULIEN Muriel</cp:lastModifiedBy>
  <cp:revision>3</cp:revision>
  <cp:lastPrinted>2023-08-09T14:06:00Z</cp:lastPrinted>
  <dcterms:created xsi:type="dcterms:W3CDTF">2023-08-10T09:24:00Z</dcterms:created>
  <dcterms:modified xsi:type="dcterms:W3CDTF">2023-08-10T09:36:00Z</dcterms:modified>
</cp:coreProperties>
</file>