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11D9" w:rsidRDefault="007411D9">
      <w:pPr>
        <w:pStyle w:val="Titre3"/>
        <w:numPr>
          <w:ilvl w:val="0"/>
          <w:numId w:val="0"/>
        </w:numPr>
        <w:rPr>
          <w:rFonts w:ascii="Arial" w:hAnsi="Arial" w:cs="Arial"/>
        </w:rPr>
      </w:pPr>
      <w:bookmarkStart w:id="0" w:name="_GoBack"/>
      <w:bookmarkEnd w:id="0"/>
    </w:p>
    <w:tbl>
      <w:tblPr>
        <w:tblW w:w="0" w:type="auto"/>
        <w:tblLayout w:type="fixed"/>
        <w:tblCellMar>
          <w:left w:w="71" w:type="dxa"/>
          <w:right w:w="71" w:type="dxa"/>
        </w:tblCellMar>
        <w:tblLook w:val="0000" w:firstRow="0" w:lastRow="0" w:firstColumn="0" w:lastColumn="0" w:noHBand="0" w:noVBand="0"/>
      </w:tblPr>
      <w:tblGrid>
        <w:gridCol w:w="10419"/>
      </w:tblGrid>
      <w:tr w:rsidR="007411D9">
        <w:tc>
          <w:tcPr>
            <w:tcW w:w="10419" w:type="dxa"/>
            <w:shd w:val="clear" w:color="auto" w:fill="auto"/>
          </w:tcPr>
          <w:p w:rsidR="007411D9" w:rsidRDefault="00C14395">
            <w:pPr>
              <w:pStyle w:val="Pieddepage"/>
              <w:tabs>
                <w:tab w:val="clear" w:pos="4536"/>
                <w:tab w:val="clear" w:pos="9072"/>
              </w:tabs>
              <w:jc w:val="center"/>
              <w:rPr>
                <w:rFonts w:ascii="Arial" w:hAnsi="Arial" w:cs="Arial"/>
              </w:rPr>
            </w:pPr>
            <w:r>
              <w:rPr>
                <w:noProof/>
                <w:lang w:eastAsia="fr-FR"/>
              </w:rPr>
              <w:drawing>
                <wp:inline distT="0" distB="0" distL="0" distR="0">
                  <wp:extent cx="2633980" cy="914400"/>
                  <wp:effectExtent l="0" t="0" r="0" b="0"/>
                  <wp:docPr id="1" name="Picture 4" descr="COE-logo-and-EDQM-bilingu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and-EDQM-bilingue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980" cy="914400"/>
                          </a:xfrm>
                          <a:prstGeom prst="rect">
                            <a:avLst/>
                          </a:prstGeom>
                          <a:noFill/>
                          <a:ln>
                            <a:noFill/>
                          </a:ln>
                        </pic:spPr>
                      </pic:pic>
                    </a:graphicData>
                  </a:graphic>
                </wp:inline>
              </w:drawing>
            </w:r>
          </w:p>
          <w:p w:rsidR="007411D9" w:rsidRDefault="007411D9">
            <w:pPr>
              <w:pStyle w:val="Pieddepage"/>
              <w:tabs>
                <w:tab w:val="clear" w:pos="4536"/>
                <w:tab w:val="clear" w:pos="9072"/>
              </w:tabs>
              <w:jc w:val="center"/>
              <w:rPr>
                <w:rFonts w:ascii="Arial" w:hAnsi="Arial" w:cs="Arial"/>
              </w:rPr>
            </w:pPr>
          </w:p>
          <w:p w:rsidR="007411D9" w:rsidRDefault="00416796">
            <w:pPr>
              <w:pStyle w:val="Pieddepage"/>
              <w:tabs>
                <w:tab w:val="clear" w:pos="4536"/>
                <w:tab w:val="clear" w:pos="9072"/>
              </w:tabs>
              <w:jc w:val="center"/>
              <w:rPr>
                <w:rFonts w:ascii="Arial" w:hAnsi="Arial" w:cs="Arial"/>
                <w:b/>
                <w:sz w:val="18"/>
                <w:szCs w:val="18"/>
              </w:rPr>
            </w:pPr>
            <w:r>
              <w:rPr>
                <w:rFonts w:ascii="Arial" w:hAnsi="Arial" w:cs="Arial"/>
                <w:b/>
                <w:sz w:val="16"/>
                <w:szCs w:val="16"/>
              </w:rPr>
              <w:t>CONSEIL DE L’EUROPE</w:t>
            </w:r>
          </w:p>
          <w:p w:rsidR="007411D9" w:rsidRDefault="00416796">
            <w:pPr>
              <w:pStyle w:val="Pieddepage"/>
              <w:tabs>
                <w:tab w:val="clear" w:pos="4536"/>
                <w:tab w:val="clear" w:pos="9072"/>
              </w:tabs>
              <w:jc w:val="center"/>
            </w:pPr>
            <w:r w:rsidRPr="00416796">
              <w:rPr>
                <w:rFonts w:ascii="Arial" w:hAnsi="Arial" w:cs="Arial"/>
                <w:b/>
                <w:bCs/>
                <w:sz w:val="18"/>
                <w:szCs w:val="18"/>
              </w:rPr>
              <w:t>Direction</w:t>
            </w:r>
            <w:r w:rsidRPr="00416796">
              <w:rPr>
                <w:rFonts w:ascii="Arial" w:hAnsi="Arial" w:cs="Arial"/>
                <w:b/>
                <w:sz w:val="18"/>
                <w:szCs w:val="18"/>
              </w:rPr>
              <w:t xml:space="preserve"> Européenne de la Qualité du Médicament et Soins de santé</w:t>
            </w:r>
          </w:p>
          <w:p w:rsidR="007411D9" w:rsidRDefault="007411D9">
            <w:pPr>
              <w:pStyle w:val="Pieddepage"/>
              <w:tabs>
                <w:tab w:val="clear" w:pos="4536"/>
                <w:tab w:val="clear" w:pos="9072"/>
              </w:tabs>
              <w:jc w:val="center"/>
            </w:pPr>
          </w:p>
        </w:tc>
      </w:tr>
    </w:tbl>
    <w:p w:rsidR="007411D9" w:rsidRDefault="007411D9">
      <w:pPr>
        <w:sectPr w:rsidR="007411D9">
          <w:headerReference w:type="even" r:id="rId9"/>
          <w:headerReference w:type="default" r:id="rId10"/>
          <w:footerReference w:type="even" r:id="rId11"/>
          <w:footerReference w:type="default" r:id="rId12"/>
          <w:headerReference w:type="first" r:id="rId13"/>
          <w:footerReference w:type="first" r:id="rId14"/>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7411D9">
        <w:tc>
          <w:tcPr>
            <w:tcW w:w="9285" w:type="dxa"/>
            <w:shd w:val="clear" w:color="auto" w:fill="66CCFF"/>
          </w:tcPr>
          <w:p w:rsidR="007411D9" w:rsidRPr="00416796" w:rsidRDefault="00C44670" w:rsidP="00416796">
            <w:pPr>
              <w:pStyle w:val="Titre8"/>
              <w:tabs>
                <w:tab w:val="right" w:pos="9639"/>
              </w:tabs>
              <w:spacing w:before="120" w:after="120"/>
              <w:rPr>
                <w:caps/>
                <w:sz w:val="28"/>
                <w:szCs w:val="28"/>
              </w:rPr>
            </w:pPr>
            <w:r>
              <w:rPr>
                <w:caps/>
                <w:sz w:val="28"/>
                <w:szCs w:val="28"/>
              </w:rPr>
              <w:t xml:space="preserve">Pièce 1 - </w:t>
            </w:r>
            <w:r w:rsidR="007411D9" w:rsidRPr="00416796">
              <w:rPr>
                <w:caps/>
                <w:sz w:val="28"/>
                <w:szCs w:val="28"/>
              </w:rPr>
              <w:t>Lettre de candidature</w:t>
            </w:r>
          </w:p>
          <w:p w:rsidR="007411D9" w:rsidRDefault="007411D9" w:rsidP="00416796">
            <w:pPr>
              <w:pStyle w:val="Titre8"/>
              <w:tabs>
                <w:tab w:val="right" w:pos="9639"/>
              </w:tabs>
              <w:spacing w:before="120" w:after="120"/>
              <w:rPr>
                <w:caps/>
                <w:sz w:val="28"/>
                <w:szCs w:val="28"/>
              </w:rPr>
            </w:pPr>
            <w:r>
              <w:rPr>
                <w:caps/>
                <w:sz w:val="28"/>
                <w:szCs w:val="28"/>
              </w:rPr>
              <w:t>habilitation du mandataire par ses co-traitants</w:t>
            </w:r>
          </w:p>
        </w:tc>
        <w:tc>
          <w:tcPr>
            <w:tcW w:w="992" w:type="dxa"/>
            <w:shd w:val="clear" w:color="auto" w:fill="66CCFF"/>
          </w:tcPr>
          <w:p w:rsidR="007411D9" w:rsidRDefault="007411D9">
            <w:pPr>
              <w:pStyle w:val="Titre8"/>
              <w:tabs>
                <w:tab w:val="right" w:pos="9639"/>
              </w:tabs>
              <w:spacing w:before="120" w:after="120"/>
            </w:pPr>
          </w:p>
        </w:tc>
      </w:tr>
    </w:tbl>
    <w:p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auto"/>
          </w:tcPr>
          <w:p w:rsidR="007411D9" w:rsidRDefault="007411D9">
            <w:pPr>
              <w:pStyle w:val="Titre2"/>
              <w:snapToGrid w:val="0"/>
              <w:jc w:val="both"/>
              <w:rPr>
                <w:rFonts w:ascii="Arial" w:hAnsi="Arial" w:cs="Arial"/>
                <w:b w:val="0"/>
                <w:bCs w:val="0"/>
                <w:i/>
                <w:iCs/>
                <w:sz w:val="18"/>
                <w:szCs w:val="18"/>
              </w:rPr>
            </w:pPr>
          </w:p>
          <w:p w:rsidR="007411D9" w:rsidRDefault="00416796">
            <w:pPr>
              <w:pStyle w:val="Titre2"/>
              <w:ind w:left="0" w:firstLine="0"/>
              <w:rPr>
                <w:rFonts w:ascii="Arial" w:hAnsi="Arial" w:cs="Arial"/>
                <w:b w:val="0"/>
                <w:bCs w:val="0"/>
                <w:i/>
                <w:iCs/>
                <w:sz w:val="18"/>
                <w:szCs w:val="18"/>
              </w:rPr>
            </w:pPr>
            <w:r>
              <w:rPr>
                <w:rFonts w:ascii="Arial" w:hAnsi="Arial" w:cs="Arial"/>
                <w:b w:val="0"/>
                <w:bCs w:val="0"/>
                <w:i/>
                <w:iCs/>
                <w:sz w:val="18"/>
                <w:szCs w:val="18"/>
              </w:rPr>
              <w:t>C</w:t>
            </w:r>
            <w:r w:rsidR="007411D9">
              <w:rPr>
                <w:rFonts w:ascii="Arial" w:hAnsi="Arial" w:cs="Arial"/>
                <w:b w:val="0"/>
                <w:bCs w:val="0"/>
                <w:i/>
                <w:iCs/>
                <w:sz w:val="18"/>
                <w:szCs w:val="18"/>
              </w:rPr>
              <w:t xml:space="preserve">e formulaire est un modèle </w:t>
            </w:r>
            <w:r w:rsidR="00D91961">
              <w:rPr>
                <w:rFonts w:ascii="Arial" w:hAnsi="Arial" w:cs="Arial"/>
                <w:b w:val="0"/>
                <w:bCs w:val="0"/>
                <w:i/>
                <w:iCs/>
                <w:sz w:val="18"/>
                <w:szCs w:val="18"/>
              </w:rPr>
              <w:t>de lettre de candidature - h</w:t>
            </w:r>
            <w:r w:rsidR="00D91961" w:rsidRPr="00D91961">
              <w:rPr>
                <w:rFonts w:ascii="Arial" w:hAnsi="Arial" w:cs="Arial"/>
                <w:b w:val="0"/>
                <w:bCs w:val="0"/>
                <w:i/>
                <w:iCs/>
                <w:sz w:val="18"/>
                <w:szCs w:val="18"/>
              </w:rPr>
              <w:t>abilitation du mandataire par ses cotraitants</w:t>
            </w:r>
            <w:r w:rsidR="007411D9">
              <w:rPr>
                <w:rFonts w:ascii="Arial" w:hAnsi="Arial" w:cs="Arial"/>
                <w:b w:val="0"/>
                <w:bCs w:val="0"/>
                <w:i/>
                <w:iCs/>
                <w:sz w:val="18"/>
                <w:szCs w:val="18"/>
              </w:rPr>
              <w:t xml:space="preserve">, qui peut être utilisé par les candidats aux marchés publics ou accords-cadres </w:t>
            </w:r>
            <w:r>
              <w:rPr>
                <w:rFonts w:ascii="Arial" w:hAnsi="Arial" w:cs="Arial"/>
                <w:b w:val="0"/>
                <w:bCs w:val="0"/>
                <w:i/>
                <w:iCs/>
                <w:sz w:val="18"/>
                <w:szCs w:val="18"/>
              </w:rPr>
              <w:t xml:space="preserve">du Conseil de l’Europe </w:t>
            </w:r>
            <w:r w:rsidR="007411D9">
              <w:rPr>
                <w:rFonts w:ascii="Arial" w:hAnsi="Arial" w:cs="Arial"/>
                <w:b w:val="0"/>
                <w:bCs w:val="0"/>
                <w:i/>
                <w:iCs/>
                <w:sz w:val="18"/>
                <w:szCs w:val="18"/>
              </w:rPr>
              <w:t>pour présenter leur candidature. En cas d’allotissement, ce document peut être commun à plusieurs lots.</w:t>
            </w:r>
          </w:p>
          <w:p w:rsidR="007411D9" w:rsidRDefault="007411D9">
            <w:pPr>
              <w:pStyle w:val="Titre2"/>
              <w:ind w:left="0" w:firstLine="0"/>
              <w:jc w:val="both"/>
              <w:rPr>
                <w:b w:val="0"/>
                <w:i/>
                <w:sz w:val="18"/>
                <w:szCs w:val="18"/>
              </w:rPr>
            </w:pPr>
            <w:r>
              <w:rPr>
                <w:rFonts w:ascii="Arial" w:hAnsi="Arial" w:cs="Arial"/>
                <w:b w:val="0"/>
                <w:bCs w:val="0"/>
                <w:i/>
                <w:iCs/>
                <w:sz w:val="18"/>
                <w:szCs w:val="18"/>
              </w:rPr>
              <w:t>Il peut aussi être utilisé par les groupements d’entreprises, comme document d’habilitation du mandataire.</w:t>
            </w:r>
          </w:p>
          <w:p w:rsidR="007411D9" w:rsidRDefault="007411D9" w:rsidP="009406F9">
            <w:pPr>
              <w:pStyle w:val="Titre8"/>
              <w:tabs>
                <w:tab w:val="right" w:pos="9639"/>
              </w:tabs>
              <w:ind w:left="0" w:firstLine="0"/>
              <w:jc w:val="both"/>
            </w:pPr>
            <w:r>
              <w:rPr>
                <w:b w:val="0"/>
                <w:i/>
                <w:sz w:val="18"/>
                <w:szCs w:val="18"/>
              </w:rPr>
              <w:t>En cas de candidature groupée, chaque membre du groupement renseigne et signe le formulaire, et produit les renseignements ou documents demandés par le pouvoir adjudicateur (</w:t>
            </w:r>
            <w:r w:rsidR="00416796" w:rsidRPr="00416796">
              <w:rPr>
                <w:b w:val="0"/>
                <w:i/>
                <w:sz w:val="18"/>
                <w:szCs w:val="18"/>
              </w:rPr>
              <w:t>« Déclaration du candidat individuel ou du membre du groupement »</w:t>
            </w:r>
            <w:r>
              <w:rPr>
                <w:b w:val="0"/>
                <w:i/>
                <w:sz w:val="18"/>
                <w:szCs w:val="18"/>
              </w:rPr>
              <w:t>).</w:t>
            </w:r>
          </w:p>
        </w:tc>
      </w:tr>
    </w:tbl>
    <w:p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auto"/>
          </w:tcPr>
          <w:p w:rsidR="007411D9" w:rsidRDefault="007411D9">
            <w:pPr>
              <w:tabs>
                <w:tab w:val="left" w:pos="-142"/>
                <w:tab w:val="left" w:pos="4111"/>
              </w:tabs>
              <w:snapToGrid w:val="0"/>
              <w:jc w:val="both"/>
              <w:rPr>
                <w:rFonts w:ascii="Arial" w:hAnsi="Arial" w:cs="Arial"/>
                <w:b/>
                <w:bCs/>
              </w:rPr>
            </w:pPr>
          </w:p>
        </w:tc>
      </w:tr>
      <w:tr w:rsidR="007411D9">
        <w:tc>
          <w:tcPr>
            <w:tcW w:w="10277" w:type="dxa"/>
            <w:shd w:val="clear" w:color="auto" w:fill="66CCFF"/>
          </w:tcPr>
          <w:p w:rsidR="007411D9" w:rsidRDefault="007411D9" w:rsidP="009406F9">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du pouvoir adjudicateur.</w:t>
            </w:r>
          </w:p>
        </w:tc>
      </w:tr>
    </w:tbl>
    <w:p w:rsidR="007411D9" w:rsidRDefault="007411D9">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public à la concurrence ou la lettre de consultation.)</w:t>
      </w:r>
    </w:p>
    <w:p w:rsidR="00C14395" w:rsidRDefault="00C14395" w:rsidP="00C14395">
      <w:pPr>
        <w:pStyle w:val="En-tte"/>
        <w:numPr>
          <w:ilvl w:val="0"/>
          <w:numId w:val="1"/>
        </w:numPr>
        <w:tabs>
          <w:tab w:val="clear" w:pos="4536"/>
          <w:tab w:val="clear" w:pos="9072"/>
        </w:tabs>
        <w:rPr>
          <w:rFonts w:ascii="Arial" w:hAnsi="Arial" w:cs="Arial"/>
        </w:rPr>
      </w:pPr>
    </w:p>
    <w:p w:rsidR="00C14395" w:rsidRDefault="00C14395" w:rsidP="00C14395">
      <w:pPr>
        <w:pStyle w:val="En-tte"/>
        <w:numPr>
          <w:ilvl w:val="0"/>
          <w:numId w:val="1"/>
        </w:numPr>
        <w:tabs>
          <w:tab w:val="clear" w:pos="4536"/>
          <w:tab w:val="clear" w:pos="9072"/>
        </w:tabs>
        <w:rPr>
          <w:rFonts w:ascii="Arial" w:hAnsi="Arial" w:cs="Arial"/>
        </w:rPr>
      </w:pPr>
    </w:p>
    <w:p w:rsidR="00C14395" w:rsidRDefault="00C14395" w:rsidP="00C14395">
      <w:pPr>
        <w:pStyle w:val="En-tte"/>
        <w:numPr>
          <w:ilvl w:val="0"/>
          <w:numId w:val="1"/>
        </w:numPr>
        <w:tabs>
          <w:tab w:val="clear" w:pos="4536"/>
          <w:tab w:val="clear" w:pos="9072"/>
        </w:tabs>
        <w:rPr>
          <w:rFonts w:ascii="Arial" w:hAnsi="Arial" w:cs="Arial"/>
        </w:rPr>
      </w:pPr>
    </w:p>
    <w:p w:rsidR="00C14395" w:rsidRDefault="00C14395" w:rsidP="00C14395">
      <w:pPr>
        <w:pStyle w:val="En-tte"/>
        <w:numPr>
          <w:ilvl w:val="0"/>
          <w:numId w:val="1"/>
        </w:numPr>
        <w:tabs>
          <w:tab w:val="clear" w:pos="4536"/>
          <w:tab w:val="clear" w:pos="9072"/>
        </w:tabs>
        <w:rPr>
          <w:rFonts w:ascii="Arial" w:hAnsi="Arial" w:cs="Arial"/>
        </w:rPr>
      </w:pPr>
    </w:p>
    <w:p w:rsidR="00C14395" w:rsidRDefault="00C14395" w:rsidP="00C14395">
      <w:pPr>
        <w:pStyle w:val="En-tte"/>
        <w:numPr>
          <w:ilvl w:val="0"/>
          <w:numId w:val="1"/>
        </w:numPr>
        <w:tabs>
          <w:tab w:val="clear" w:pos="4536"/>
          <w:tab w:val="clear" w:pos="9072"/>
        </w:tabs>
        <w:rPr>
          <w:rFonts w:ascii="Arial" w:hAnsi="Arial" w:cs="Arial"/>
        </w:rPr>
      </w:pPr>
    </w:p>
    <w:p w:rsidR="00C14395" w:rsidRDefault="00C14395" w:rsidP="00C14395">
      <w:pPr>
        <w:pStyle w:val="En-tte"/>
        <w:numPr>
          <w:ilvl w:val="0"/>
          <w:numId w:val="1"/>
        </w:numPr>
        <w:tabs>
          <w:tab w:val="clear" w:pos="4536"/>
          <w:tab w:val="clear" w:pos="9072"/>
        </w:tabs>
        <w:rPr>
          <w:rFonts w:ascii="Arial" w:hAnsi="Arial" w:cs="Arial"/>
        </w:rPr>
      </w:pPr>
    </w:p>
    <w:p w:rsidR="00C14395" w:rsidRDefault="00C14395" w:rsidP="00C14395">
      <w:pPr>
        <w:pStyle w:val="En-tte"/>
        <w:numPr>
          <w:ilvl w:val="0"/>
          <w:numId w:val="1"/>
        </w:numPr>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rPr>
          <w:trHeight w:val="160"/>
        </w:trPr>
        <w:tc>
          <w:tcPr>
            <w:tcW w:w="10277" w:type="dxa"/>
            <w:shd w:val="clear" w:color="auto" w:fill="66CCFF"/>
          </w:tcPr>
          <w:p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7411D9" w:rsidRDefault="007411D9">
      <w:pPr>
        <w:pStyle w:val="fcase1ertab"/>
        <w:tabs>
          <w:tab w:val="clear" w:pos="426"/>
          <w:tab w:val="left" w:pos="0"/>
        </w:tabs>
        <w:spacing w:before="120"/>
        <w:ind w:left="0" w:firstLine="0"/>
        <w:rPr>
          <w:rFonts w:ascii="Arial" w:hAnsi="Arial" w:cs="Arial"/>
          <w:b/>
          <w:bCs/>
        </w:rPr>
      </w:pPr>
      <w:r>
        <w:rPr>
          <w:rFonts w:ascii="Arial" w:hAnsi="Arial" w:cs="Arial"/>
          <w:i/>
          <w:sz w:val="18"/>
          <w:szCs w:val="18"/>
        </w:rPr>
        <w:t>(</w:t>
      </w:r>
      <w:r>
        <w:rPr>
          <w:rFonts w:ascii="Arial" w:hAnsi="Arial" w:cs="Arial"/>
          <w:bCs/>
          <w:i/>
          <w:iCs/>
          <w:sz w:val="18"/>
          <w:szCs w:val="18"/>
        </w:rPr>
        <w:t>Reprendre le contenu de la mention figurant dans l’avis d’appel public à la concurrence ou la lettre de consultation.</w:t>
      </w:r>
      <w:r>
        <w:rPr>
          <w:rFonts w:ascii="Arial" w:hAnsi="Arial" w:cs="Arial"/>
          <w:i/>
          <w:sz w:val="18"/>
          <w:szCs w:val="18"/>
        </w:rPr>
        <w:t>)</w:t>
      </w:r>
    </w:p>
    <w:p w:rsidR="00C14395" w:rsidRDefault="00C14395" w:rsidP="00C14395">
      <w:pPr>
        <w:rPr>
          <w:rFonts w:ascii="Arial" w:hAnsi="Arial" w:cs="Arial"/>
          <w:b/>
          <w:bCs/>
        </w:rPr>
      </w:pPr>
    </w:p>
    <w:p w:rsidR="00C14395" w:rsidRDefault="00C14395" w:rsidP="00C14395">
      <w:pPr>
        <w:rPr>
          <w:rFonts w:ascii="Arial" w:hAnsi="Arial" w:cs="Arial"/>
          <w:b/>
          <w:bCs/>
        </w:rPr>
      </w:pPr>
    </w:p>
    <w:p w:rsidR="00C14395" w:rsidRDefault="00C14395" w:rsidP="00C14395">
      <w:pPr>
        <w:rPr>
          <w:rFonts w:ascii="Arial" w:hAnsi="Arial" w:cs="Arial"/>
          <w:b/>
          <w:bCs/>
        </w:rPr>
      </w:pPr>
    </w:p>
    <w:p w:rsidR="00C14395" w:rsidRDefault="00C14395" w:rsidP="00C14395">
      <w:pPr>
        <w:rPr>
          <w:rFonts w:ascii="Arial" w:hAnsi="Arial" w:cs="Arial"/>
          <w:b/>
          <w:bCs/>
        </w:rPr>
      </w:pPr>
    </w:p>
    <w:p w:rsidR="00C14395" w:rsidRDefault="00C14395" w:rsidP="00C14395">
      <w:pPr>
        <w:rPr>
          <w:rFonts w:ascii="Arial" w:hAnsi="Arial" w:cs="Arial"/>
          <w:b/>
          <w:bCs/>
        </w:rPr>
      </w:pPr>
    </w:p>
    <w:p w:rsidR="00C14395" w:rsidRDefault="00C14395" w:rsidP="00C14395">
      <w:pPr>
        <w:rPr>
          <w:rFonts w:ascii="Arial" w:hAnsi="Arial" w:cs="Arial"/>
          <w:b/>
          <w:bCs/>
        </w:rPr>
      </w:pPr>
    </w:p>
    <w:p w:rsidR="00C14395" w:rsidRDefault="00C14395" w:rsidP="00C14395">
      <w:pPr>
        <w:rPr>
          <w:rFonts w:ascii="Arial" w:hAnsi="Arial" w:cs="Arial"/>
          <w:b/>
          <w:bCs/>
        </w:rPr>
      </w:pPr>
    </w:p>
    <w:p w:rsidR="007411D9" w:rsidRDefault="007411D9">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66CCFF"/>
          </w:tcPr>
          <w:p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rsidR="007411D9" w:rsidRDefault="007411D9">
      <w:pPr>
        <w:spacing w:before="120"/>
        <w:rPr>
          <w:rFonts w:ascii="Arial" w:hAnsi="Arial" w:cs="Arial"/>
        </w:rPr>
      </w:pPr>
      <w:r>
        <w:rPr>
          <w:rFonts w:ascii="Arial" w:hAnsi="Arial" w:cs="Arial"/>
          <w:i/>
          <w:sz w:val="18"/>
          <w:szCs w:val="18"/>
        </w:rPr>
        <w:t>(Cocher la case correspondante.)</w:t>
      </w:r>
    </w:p>
    <w:p w:rsidR="007411D9" w:rsidRDefault="007411D9">
      <w:pPr>
        <w:pStyle w:val="Titre1"/>
        <w:ind w:left="0" w:hanging="432"/>
        <w:rPr>
          <w:rFonts w:ascii="Arial" w:hAnsi="Arial" w:cs="Arial"/>
          <w:b w:val="0"/>
          <w:bCs w:val="0"/>
        </w:rPr>
      </w:pPr>
    </w:p>
    <w:p w:rsidR="007411D9" w:rsidRDefault="007411D9">
      <w:pPr>
        <w:pStyle w:val="Titre1"/>
        <w:ind w:left="0"/>
        <w:rPr>
          <w:rFonts w:ascii="Arial" w:hAnsi="Arial" w:cs="Arial"/>
          <w:b w:val="0"/>
          <w:bCs w:val="0"/>
        </w:rPr>
      </w:pPr>
      <w:r>
        <w:rPr>
          <w:rFonts w:ascii="Arial" w:hAnsi="Arial" w:cs="Arial"/>
          <w:b w:val="0"/>
          <w:bCs w:val="0"/>
        </w:rPr>
        <w:t>La candidature est présentée :</w:t>
      </w:r>
    </w:p>
    <w:p w:rsidR="007411D9" w:rsidRDefault="007411D9">
      <w:pPr>
        <w:pStyle w:val="Titre1"/>
        <w:ind w:left="0" w:hanging="432"/>
        <w:rPr>
          <w:rFonts w:ascii="Arial" w:hAnsi="Arial" w:cs="Arial"/>
          <w:b w:val="0"/>
          <w:bCs w:val="0"/>
        </w:rPr>
      </w:pPr>
    </w:p>
    <w:p w:rsidR="007411D9" w:rsidRDefault="00BB2EF6">
      <w:pPr>
        <w:pStyle w:val="Titre1"/>
        <w:rPr>
          <w:rFonts w:ascii="Arial" w:hAnsi="Arial" w:cs="Arial"/>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b w:val="0"/>
          <w:bCs w:val="0"/>
        </w:rPr>
        <w:t xml:space="preserve"> pour le marché public ou pour l’accord-cadre </w:t>
      </w:r>
      <w:r w:rsidR="007411D9">
        <w:rPr>
          <w:rFonts w:ascii="Arial" w:hAnsi="Arial" w:cs="Arial"/>
          <w:b w:val="0"/>
          <w:i/>
          <w:iCs/>
          <w:sz w:val="18"/>
          <w:szCs w:val="18"/>
        </w:rPr>
        <w:t xml:space="preserve">(en cas de non allotissement) </w:t>
      </w:r>
      <w:r w:rsidR="007411D9">
        <w:rPr>
          <w:rFonts w:ascii="Arial" w:hAnsi="Arial" w:cs="Arial"/>
          <w:b w:val="0"/>
          <w:bCs w:val="0"/>
          <w:iCs/>
        </w:rPr>
        <w:t>;</w:t>
      </w:r>
    </w:p>
    <w:p w:rsidR="007411D9" w:rsidRDefault="007411D9">
      <w:pPr>
        <w:pStyle w:val="En-tte"/>
        <w:tabs>
          <w:tab w:val="clear" w:pos="4536"/>
          <w:tab w:val="clear" w:pos="9072"/>
        </w:tabs>
        <w:rPr>
          <w:rFonts w:ascii="Arial" w:hAnsi="Arial" w:cs="Arial"/>
        </w:rPr>
      </w:pPr>
    </w:p>
    <w:p w:rsidR="007411D9" w:rsidRDefault="00BB2EF6">
      <w:pPr>
        <w:ind w:left="993" w:hanging="426"/>
        <w:jc w:val="both"/>
        <w:rPr>
          <w:rFonts w:ascii="Arial" w:hAnsi="Arial" w:cs="Arial"/>
          <w:i/>
          <w:iCs/>
          <w:sz w:val="18"/>
          <w:szCs w:val="18"/>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t xml:space="preserve"> </w:t>
      </w:r>
      <w:r w:rsidR="007411D9">
        <w:rPr>
          <w:rFonts w:ascii="Arial" w:hAnsi="Arial" w:cs="Arial"/>
        </w:rPr>
        <w:t xml:space="preserve">pour le lot n°……. ou les lots n°…………… de la procédure de passation du marché public ou de l’accord-cadre </w:t>
      </w:r>
      <w:r w:rsidR="007411D9">
        <w:rPr>
          <w:rFonts w:ascii="Arial" w:hAnsi="Arial" w:cs="Arial"/>
          <w:i/>
          <w:iCs/>
          <w:sz w:val="18"/>
          <w:szCs w:val="18"/>
        </w:rPr>
        <w:t>(en cas d’allotissement)</w:t>
      </w:r>
      <w:r w:rsidR="007411D9">
        <w:rPr>
          <w:rFonts w:ascii="Arial" w:hAnsi="Arial" w:cs="Arial"/>
        </w:rPr>
        <w:t> ;</w:t>
      </w:r>
    </w:p>
    <w:p w:rsidR="007411D9" w:rsidRDefault="007411D9">
      <w:pPr>
        <w:spacing w:before="120"/>
        <w:jc w:val="both"/>
        <w:rPr>
          <w:rFonts w:ascii="Arial" w:hAnsi="Arial" w:cs="Arial"/>
        </w:rPr>
      </w:pPr>
      <w:r>
        <w:rPr>
          <w:rFonts w:ascii="Arial" w:hAnsi="Arial" w:cs="Arial"/>
          <w:i/>
          <w:iCs/>
          <w:sz w:val="18"/>
          <w:szCs w:val="18"/>
        </w:rPr>
        <w:t>(Indiquer l’intitulé du ou des lots tels qu’ils figurent dans l’avis d'appel public à la concurrence</w:t>
      </w:r>
      <w:r>
        <w:rPr>
          <w:rFonts w:ascii="Arial" w:hAnsi="Arial" w:cs="Arial"/>
          <w:bCs/>
          <w:i/>
          <w:iCs/>
          <w:sz w:val="18"/>
          <w:szCs w:val="18"/>
        </w:rPr>
        <w:t xml:space="preserve"> ou la lettre de consultation.</w:t>
      </w:r>
      <w:r>
        <w:rPr>
          <w:rFonts w:ascii="Arial" w:hAnsi="Arial" w:cs="Arial"/>
          <w:i/>
          <w:iCs/>
          <w:sz w:val="18"/>
          <w:szCs w:val="18"/>
        </w:rPr>
        <w:t>)</w:t>
      </w: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BB2EF6">
      <w:pPr>
        <w:pStyle w:val="En-tte"/>
        <w:tabs>
          <w:tab w:val="clear" w:pos="4536"/>
          <w:tab w:val="clear" w:pos="9072"/>
        </w:tabs>
        <w:ind w:left="567"/>
        <w:rPr>
          <w:rFonts w:ascii="Arial" w:hAnsi="Arial" w:cs="Arial"/>
          <w:b/>
          <w:bCs/>
        </w:rPr>
      </w:pPr>
      <w:r>
        <w:lastRenderedPageBreak/>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rPr>
        <w:t xml:space="preserve"> pour tous les lots de la procédure de passation du marché public ou de l’accord-cadre.</w:t>
      </w:r>
    </w:p>
    <w:p w:rsidR="007411D9" w:rsidRDefault="007411D9">
      <w:pPr>
        <w:pageBreakBefore/>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tc>
          <w:tcPr>
            <w:tcW w:w="10419"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rsidR="007411D9" w:rsidRDefault="007411D9">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rsidR="007411D9" w:rsidRDefault="007411D9">
      <w:pPr>
        <w:pStyle w:val="En-tte"/>
        <w:tabs>
          <w:tab w:val="clear" w:pos="4536"/>
          <w:tab w:val="clear" w:pos="9072"/>
        </w:tabs>
        <w:rPr>
          <w:rFonts w:ascii="Arial" w:hAnsi="Arial" w:cs="Arial"/>
        </w:rPr>
      </w:pPr>
    </w:p>
    <w:p w:rsidR="007411D9" w:rsidRDefault="00BB2EF6">
      <w:pPr>
        <w:ind w:left="567"/>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b/>
          <w:bCs/>
        </w:rPr>
        <w:t xml:space="preserve">  </w:t>
      </w:r>
      <w:r w:rsidR="007411D9">
        <w:rPr>
          <w:rFonts w:ascii="Arial" w:hAnsi="Arial" w:cs="Arial"/>
        </w:rPr>
        <w:t>Le candidat se présente seul :</w:t>
      </w:r>
    </w:p>
    <w:p w:rsidR="007411D9" w:rsidRDefault="007411D9">
      <w:pPr>
        <w:pStyle w:val="En-tte"/>
        <w:tabs>
          <w:tab w:val="clear" w:pos="4536"/>
          <w:tab w:val="clear" w:pos="9072"/>
        </w:tabs>
        <w:jc w:val="both"/>
        <w:rPr>
          <w:rFonts w:ascii="Arial" w:hAnsi="Arial" w:cs="Arial"/>
        </w:rPr>
      </w:pPr>
      <w:r>
        <w:rPr>
          <w:rFonts w:ascii="Arial" w:hAnsi="Arial" w:cs="Arial"/>
          <w:i/>
          <w:sz w:val="18"/>
          <w:szCs w:val="18"/>
        </w:rPr>
        <w:t xml:space="preserve">[Indiquer le nom commercial et la </w:t>
      </w:r>
      <w:r w:rsidR="009406F9">
        <w:rPr>
          <w:rFonts w:ascii="Arial" w:hAnsi="Arial" w:cs="Arial"/>
          <w:i/>
          <w:sz w:val="18"/>
          <w:szCs w:val="18"/>
        </w:rPr>
        <w:t>raison</w:t>
      </w:r>
      <w:r>
        <w:rPr>
          <w:rFonts w:ascii="Arial" w:hAnsi="Arial" w:cs="Arial"/>
          <w:i/>
          <w:sz w:val="18"/>
          <w:szCs w:val="18"/>
        </w:rPr>
        <w:t xml:space="preserve"> sociale du candidat individuel, les adresses de son établissement et de son siège social (si elle est différente de celle de l’établissement), son adresse électronique, ses numéros de téléphone et de télécopie et son numéro SIRET.]</w:t>
      </w: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BB2EF6">
      <w:pPr>
        <w:ind w:firstLine="567"/>
        <w:rPr>
          <w:rFonts w:ascii="Arial" w:hAnsi="Arial" w:cs="Arial"/>
          <w:iCs/>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b/>
          <w:bCs/>
        </w:rPr>
        <w:t xml:space="preserve">  </w:t>
      </w:r>
      <w:r w:rsidR="007411D9">
        <w:rPr>
          <w:rFonts w:ascii="Arial" w:hAnsi="Arial" w:cs="Arial"/>
        </w:rPr>
        <w:t>Le candidat est un groupement d’entreprises :</w:t>
      </w:r>
    </w:p>
    <w:p w:rsidR="007411D9" w:rsidRDefault="007411D9">
      <w:pPr>
        <w:spacing w:before="60"/>
        <w:rPr>
          <w:rFonts w:ascii="Arial" w:hAnsi="Arial" w:cs="Arial"/>
          <w:iCs/>
        </w:rPr>
      </w:pPr>
    </w:p>
    <w:p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i/>
          <w:iCs/>
        </w:rPr>
        <w:t xml:space="preserve"> </w:t>
      </w:r>
      <w:r w:rsidR="007411D9">
        <w:rPr>
          <w:rFonts w:ascii="Arial" w:hAnsi="Arial" w:cs="Arial"/>
        </w:rPr>
        <w:t>conjoint</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iCs/>
        </w:rPr>
        <w:t xml:space="preserve"> </w:t>
      </w:r>
      <w:r w:rsidR="007411D9">
        <w:rPr>
          <w:rFonts w:ascii="Arial" w:hAnsi="Arial" w:cs="Arial"/>
        </w:rPr>
        <w:t>solidaire</w:t>
      </w:r>
    </w:p>
    <w:p w:rsidR="007411D9" w:rsidRDefault="007411D9">
      <w:pPr>
        <w:rPr>
          <w:rFonts w:ascii="Arial" w:hAnsi="Arial" w:cs="Arial"/>
        </w:rPr>
      </w:pPr>
    </w:p>
    <w:p w:rsidR="007411D9" w:rsidRDefault="007411D9">
      <w:pPr>
        <w:rPr>
          <w:rFonts w:ascii="Arial" w:hAnsi="Arial" w:cs="Arial"/>
        </w:rPr>
      </w:pPr>
    </w:p>
    <w:p w:rsidR="007411D9" w:rsidRDefault="007411D9">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7411D9" w:rsidRDefault="007411D9">
      <w:pPr>
        <w:spacing w:before="60"/>
        <w:rPr>
          <w:rFonts w:ascii="Arial" w:hAnsi="Arial" w:cs="Arial"/>
          <w:iCs/>
        </w:rPr>
      </w:pPr>
    </w:p>
    <w:p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t xml:space="preserve"> </w:t>
      </w:r>
      <w:r w:rsidR="007411D9">
        <w:rPr>
          <w:rFonts w:ascii="Arial" w:hAnsi="Arial" w:cs="Arial"/>
        </w:rPr>
        <w:t>NON</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iCs/>
        </w:rPr>
        <w:t xml:space="preserve"> OUI</w:t>
      </w:r>
    </w:p>
    <w:p w:rsidR="007411D9" w:rsidRDefault="007411D9">
      <w:pPr>
        <w:jc w:val="both"/>
        <w:rPr>
          <w:rFonts w:ascii="Arial" w:hAnsi="Arial" w:cs="Arial"/>
        </w:rPr>
      </w:pPr>
    </w:p>
    <w:p w:rsidR="007411D9" w:rsidRDefault="007411D9">
      <w:pPr>
        <w:jc w:val="both"/>
        <w:rPr>
          <w:rFonts w:ascii="Arial" w:hAnsi="Arial" w:cs="Arial"/>
        </w:rPr>
      </w:pPr>
    </w:p>
    <w:tbl>
      <w:tblPr>
        <w:tblW w:w="0" w:type="auto"/>
        <w:tblInd w:w="-71" w:type="dxa"/>
        <w:tblLayout w:type="fixed"/>
        <w:tblCellMar>
          <w:left w:w="71" w:type="dxa"/>
          <w:right w:w="71" w:type="dxa"/>
        </w:tblCellMar>
        <w:tblLook w:val="0000" w:firstRow="0" w:lastRow="0" w:firstColumn="0" w:lastColumn="0" w:noHBand="0" w:noVBand="0"/>
      </w:tblPr>
      <w:tblGrid>
        <w:gridCol w:w="10490"/>
      </w:tblGrid>
      <w:tr w:rsidR="007411D9">
        <w:tc>
          <w:tcPr>
            <w:tcW w:w="10490"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rsidR="007411D9" w:rsidRDefault="007411D9">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p>
    <w:p w:rsidR="007411D9" w:rsidRDefault="007411D9">
      <w:pPr>
        <w:jc w:val="both"/>
        <w:rPr>
          <w:rFonts w:ascii="Arial" w:hAnsi="Arial" w:cs="Arial"/>
        </w:rPr>
      </w:pPr>
    </w:p>
    <w:tbl>
      <w:tblPr>
        <w:tblW w:w="0" w:type="auto"/>
        <w:tblInd w:w="-15" w:type="dxa"/>
        <w:tblLayout w:type="fixed"/>
        <w:tblLook w:val="0000" w:firstRow="0" w:lastRow="0" w:firstColumn="0" w:lastColumn="0" w:noHBand="0" w:noVBand="0"/>
      </w:tblPr>
      <w:tblGrid>
        <w:gridCol w:w="534"/>
        <w:gridCol w:w="4394"/>
        <w:gridCol w:w="3827"/>
        <w:gridCol w:w="1731"/>
      </w:tblGrid>
      <w:tr w:rsidR="007411D9">
        <w:trPr>
          <w:trHeight w:val="1200"/>
        </w:trPr>
        <w:tc>
          <w:tcPr>
            <w:tcW w:w="534" w:type="dxa"/>
            <w:tcBorders>
              <w:top w:val="single" w:sz="4" w:space="0" w:color="000000"/>
              <w:left w:val="single" w:sz="4" w:space="0" w:color="000000"/>
              <w:bottom w:val="single" w:sz="4" w:space="0" w:color="000000"/>
            </w:tcBorders>
            <w:shd w:val="clear" w:color="auto" w:fill="auto"/>
          </w:tcPr>
          <w:p w:rsidR="007411D9" w:rsidRDefault="007411D9">
            <w:pPr>
              <w:snapToGrid w:val="0"/>
              <w:jc w:val="center"/>
              <w:rPr>
                <w:rFonts w:ascii="Arial" w:hAnsi="Arial" w:cs="Arial"/>
                <w:b/>
              </w:rPr>
            </w:pPr>
          </w:p>
          <w:p w:rsidR="007411D9" w:rsidRDefault="007411D9">
            <w:pPr>
              <w:jc w:val="center"/>
              <w:rPr>
                <w:rFonts w:ascii="Arial" w:hAnsi="Arial" w:cs="Arial"/>
                <w:b/>
              </w:rPr>
            </w:pPr>
          </w:p>
          <w:p w:rsidR="007411D9" w:rsidRDefault="007411D9">
            <w:pPr>
              <w:jc w:val="center"/>
              <w:rPr>
                <w:rFonts w:ascii="Arial" w:hAnsi="Arial" w:cs="Arial"/>
                <w:b/>
              </w:rPr>
            </w:pPr>
            <w:r>
              <w:rPr>
                <w:rFonts w:ascii="Arial" w:hAnsi="Arial" w:cs="Arial"/>
                <w:b/>
              </w:rPr>
              <w:t>N°</w:t>
            </w:r>
          </w:p>
          <w:p w:rsidR="007411D9" w:rsidRDefault="007411D9">
            <w:pPr>
              <w:jc w:val="center"/>
              <w:rPr>
                <w:rFonts w:ascii="Arial" w:hAnsi="Arial" w:cs="Arial"/>
                <w:b/>
              </w:rPr>
            </w:pPr>
            <w:r>
              <w:rPr>
                <w:rFonts w:ascii="Arial" w:hAnsi="Arial" w:cs="Arial"/>
                <w:b/>
              </w:rPr>
              <w:t>du</w:t>
            </w:r>
          </w:p>
          <w:p w:rsidR="007411D9" w:rsidRDefault="007411D9">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rsidR="007411D9" w:rsidRDefault="007411D9">
            <w:pPr>
              <w:snapToGrid w:val="0"/>
              <w:jc w:val="center"/>
              <w:rPr>
                <w:rFonts w:ascii="Arial" w:hAnsi="Arial" w:cs="Arial"/>
                <w:b/>
              </w:rPr>
            </w:pPr>
          </w:p>
          <w:p w:rsidR="007411D9" w:rsidRDefault="007411D9">
            <w:pPr>
              <w:jc w:val="center"/>
              <w:rPr>
                <w:rFonts w:ascii="Arial" w:hAnsi="Arial" w:cs="Arial"/>
                <w:b/>
              </w:rPr>
            </w:pPr>
            <w:r>
              <w:rPr>
                <w:rFonts w:ascii="Arial" w:hAnsi="Arial" w:cs="Arial"/>
                <w:b/>
              </w:rPr>
              <w:t xml:space="preserve">Nom commercial et </w:t>
            </w:r>
            <w:r w:rsidR="009406F9">
              <w:rPr>
                <w:rFonts w:ascii="Arial" w:hAnsi="Arial" w:cs="Arial"/>
                <w:b/>
              </w:rPr>
              <w:t>raison</w:t>
            </w:r>
            <w:r>
              <w:rPr>
                <w:rFonts w:ascii="Arial" w:hAnsi="Arial" w:cs="Arial"/>
                <w:b/>
              </w:rPr>
              <w:t xml:space="preserve"> sociale, adresse de l’établissement (*),</w:t>
            </w:r>
          </w:p>
          <w:p w:rsidR="007411D9" w:rsidRDefault="007411D9">
            <w:pPr>
              <w:jc w:val="center"/>
              <w:rPr>
                <w:rFonts w:ascii="Arial" w:hAnsi="Arial" w:cs="Arial"/>
                <w:b/>
              </w:rPr>
            </w:pPr>
            <w:r>
              <w:rPr>
                <w:rFonts w:ascii="Arial" w:hAnsi="Arial" w:cs="Arial"/>
                <w:b/>
              </w:rPr>
              <w:t>adresse électronique, numéros de téléphone et de télécopie, numéro SIRET</w:t>
            </w:r>
          </w:p>
          <w:p w:rsidR="007411D9" w:rsidRDefault="007411D9">
            <w:pPr>
              <w:jc w:val="center"/>
              <w:rPr>
                <w:rFonts w:ascii="Arial" w:hAnsi="Arial" w:cs="Arial"/>
                <w:b/>
              </w:rPr>
            </w:pPr>
            <w:r>
              <w:rPr>
                <w:rFonts w:ascii="Arial" w:hAnsi="Arial" w:cs="Arial"/>
                <w:b/>
              </w:rPr>
              <w:t>des membres du groupement</w:t>
            </w:r>
          </w:p>
          <w:p w:rsidR="007411D9" w:rsidRDefault="007411D9">
            <w:pPr>
              <w:jc w:val="center"/>
              <w:rPr>
                <w:rFonts w:ascii="Arial" w:hAnsi="Arial" w:cs="Arial"/>
                <w:b/>
              </w:rPr>
            </w:pPr>
          </w:p>
        </w:tc>
        <w:tc>
          <w:tcPr>
            <w:tcW w:w="3827" w:type="dxa"/>
            <w:tcBorders>
              <w:top w:val="single" w:sz="4" w:space="0" w:color="000000"/>
              <w:left w:val="single" w:sz="4" w:space="0" w:color="000000"/>
              <w:bottom w:val="single" w:sz="4" w:space="0" w:color="000000"/>
            </w:tcBorders>
            <w:shd w:val="clear" w:color="auto" w:fill="auto"/>
          </w:tcPr>
          <w:p w:rsidR="007411D9" w:rsidRDefault="007411D9">
            <w:pPr>
              <w:pStyle w:val="Titre5"/>
              <w:snapToGrid w:val="0"/>
            </w:pPr>
          </w:p>
          <w:p w:rsidR="007411D9" w:rsidRDefault="007411D9"/>
          <w:p w:rsidR="007411D9" w:rsidRDefault="007411D9">
            <w:pPr>
              <w:pStyle w:val="Titre5"/>
            </w:pPr>
            <w:r>
              <w:t>Prestations exécutées par les membres du groupement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7411D9" w:rsidRDefault="007411D9">
            <w:pPr>
              <w:pStyle w:val="Titre5"/>
              <w:snapToGrid w:val="0"/>
            </w:pPr>
          </w:p>
          <w:p w:rsidR="007411D9" w:rsidRDefault="007411D9"/>
          <w:p w:rsidR="007411D9" w:rsidRDefault="007411D9">
            <w:pPr>
              <w:pStyle w:val="Titre5"/>
            </w:pPr>
            <w:r>
              <w:t>Nom et prénom</w:t>
            </w:r>
          </w:p>
          <w:p w:rsidR="007411D9" w:rsidRDefault="007411D9">
            <w:pPr>
              <w:jc w:val="center"/>
              <w:rPr>
                <w:rFonts w:ascii="Arial" w:hAnsi="Arial" w:cs="Arial"/>
                <w:b/>
                <w:bCs/>
              </w:rPr>
            </w:pPr>
            <w:r>
              <w:rPr>
                <w:rFonts w:ascii="Arial" w:hAnsi="Arial" w:cs="Arial"/>
                <w:b/>
              </w:rPr>
              <w:t>du signataire (***)</w:t>
            </w:r>
          </w:p>
        </w:tc>
      </w:tr>
      <w:tr w:rsidR="007411D9">
        <w:trPr>
          <w:trHeight w:val="1021"/>
        </w:trPr>
        <w:tc>
          <w:tcPr>
            <w:tcW w:w="534" w:type="dxa"/>
            <w:tcBorders>
              <w:top w:val="single" w:sz="4" w:space="0" w:color="000000"/>
              <w:left w:val="single" w:sz="4" w:space="0" w:color="000000"/>
            </w:tcBorders>
            <w:shd w:val="clear" w:color="auto" w:fill="CCFFFF"/>
          </w:tcPr>
          <w:p w:rsidR="007411D9" w:rsidRDefault="007411D9">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rsidR="007411D9" w:rsidRDefault="007411D9">
            <w:pPr>
              <w:snapToGrid w:val="0"/>
              <w:jc w:val="both"/>
              <w:rPr>
                <w:rFonts w:ascii="Arial" w:hAnsi="Arial" w:cs="Arial"/>
              </w:rPr>
            </w:pPr>
          </w:p>
        </w:tc>
        <w:tc>
          <w:tcPr>
            <w:tcW w:w="3827" w:type="dxa"/>
            <w:tcBorders>
              <w:top w:val="single" w:sz="4" w:space="0" w:color="000000"/>
              <w:left w:val="single" w:sz="4" w:space="0" w:color="000000"/>
            </w:tcBorders>
            <w:shd w:val="clear" w:color="auto" w:fill="CCFFFF"/>
          </w:tcPr>
          <w:p w:rsidR="007411D9" w:rsidRDefault="007411D9">
            <w:pPr>
              <w:snapToGrid w:val="0"/>
              <w:jc w:val="both"/>
              <w:rPr>
                <w:rFonts w:ascii="Arial" w:hAnsi="Arial" w:cs="Arial"/>
              </w:rPr>
            </w:pPr>
          </w:p>
        </w:tc>
        <w:tc>
          <w:tcPr>
            <w:tcW w:w="1731" w:type="dxa"/>
            <w:tcBorders>
              <w:top w:val="single" w:sz="4" w:space="0" w:color="000000"/>
              <w:left w:val="single" w:sz="4" w:space="0" w:color="000000"/>
              <w:right w:val="single" w:sz="4" w:space="0" w:color="000000"/>
            </w:tcBorders>
            <w:shd w:val="clear" w:color="auto" w:fill="CCFFFF"/>
          </w:tcPr>
          <w:p w:rsidR="007411D9" w:rsidRDefault="007411D9">
            <w:pPr>
              <w:snapToGrid w:val="0"/>
              <w:jc w:val="both"/>
              <w:rPr>
                <w:rFonts w:ascii="Arial" w:hAnsi="Arial" w:cs="Arial"/>
              </w:rPr>
            </w:pPr>
          </w:p>
        </w:tc>
      </w:tr>
      <w:tr w:rsidR="007411D9">
        <w:trPr>
          <w:trHeight w:val="1021"/>
        </w:trPr>
        <w:tc>
          <w:tcPr>
            <w:tcW w:w="534" w:type="dxa"/>
            <w:tcBorders>
              <w:left w:val="single" w:sz="4" w:space="0" w:color="000000"/>
            </w:tcBorders>
            <w:shd w:val="clear" w:color="auto" w:fill="auto"/>
          </w:tcPr>
          <w:p w:rsidR="007411D9" w:rsidRDefault="007411D9">
            <w:pPr>
              <w:snapToGrid w:val="0"/>
              <w:jc w:val="both"/>
              <w:rPr>
                <w:rFonts w:ascii="Arial" w:hAnsi="Arial" w:cs="Arial"/>
              </w:rPr>
            </w:pPr>
          </w:p>
        </w:tc>
        <w:tc>
          <w:tcPr>
            <w:tcW w:w="4394" w:type="dxa"/>
            <w:tcBorders>
              <w:left w:val="single" w:sz="4" w:space="0" w:color="000000"/>
            </w:tcBorders>
            <w:shd w:val="clear" w:color="auto" w:fill="auto"/>
          </w:tcPr>
          <w:p w:rsidR="007411D9" w:rsidRDefault="007411D9">
            <w:pPr>
              <w:snapToGrid w:val="0"/>
              <w:jc w:val="both"/>
              <w:rPr>
                <w:rFonts w:ascii="Arial" w:hAnsi="Arial" w:cs="Arial"/>
              </w:rPr>
            </w:pPr>
          </w:p>
        </w:tc>
        <w:tc>
          <w:tcPr>
            <w:tcW w:w="3827" w:type="dxa"/>
            <w:tcBorders>
              <w:left w:val="single" w:sz="4" w:space="0" w:color="000000"/>
            </w:tcBorders>
            <w:shd w:val="clear" w:color="auto" w:fill="auto"/>
          </w:tcPr>
          <w:p w:rsidR="007411D9" w:rsidRDefault="007411D9">
            <w:pPr>
              <w:snapToGrid w:val="0"/>
              <w:jc w:val="both"/>
              <w:rPr>
                <w:rFonts w:ascii="Arial" w:hAnsi="Arial" w:cs="Arial"/>
              </w:rPr>
            </w:pPr>
          </w:p>
        </w:tc>
        <w:tc>
          <w:tcPr>
            <w:tcW w:w="1731" w:type="dxa"/>
            <w:tcBorders>
              <w:left w:val="single" w:sz="4" w:space="0" w:color="000000"/>
              <w:right w:val="single" w:sz="4" w:space="0" w:color="000000"/>
            </w:tcBorders>
            <w:shd w:val="clear" w:color="auto" w:fill="auto"/>
          </w:tcPr>
          <w:p w:rsidR="007411D9" w:rsidRDefault="007411D9">
            <w:pPr>
              <w:snapToGrid w:val="0"/>
              <w:jc w:val="both"/>
              <w:rPr>
                <w:rFonts w:ascii="Arial" w:hAnsi="Arial" w:cs="Arial"/>
              </w:rPr>
            </w:pPr>
          </w:p>
        </w:tc>
      </w:tr>
      <w:tr w:rsidR="007411D9">
        <w:trPr>
          <w:trHeight w:val="1021"/>
        </w:trPr>
        <w:tc>
          <w:tcPr>
            <w:tcW w:w="534" w:type="dxa"/>
            <w:tcBorders>
              <w:left w:val="single" w:sz="4" w:space="0" w:color="000000"/>
            </w:tcBorders>
            <w:shd w:val="clear" w:color="auto" w:fill="CCFFFF"/>
          </w:tcPr>
          <w:p w:rsidR="007411D9" w:rsidRDefault="007411D9">
            <w:pPr>
              <w:snapToGrid w:val="0"/>
              <w:jc w:val="both"/>
              <w:rPr>
                <w:rFonts w:ascii="Arial" w:hAnsi="Arial" w:cs="Arial"/>
              </w:rPr>
            </w:pPr>
          </w:p>
        </w:tc>
        <w:tc>
          <w:tcPr>
            <w:tcW w:w="4394" w:type="dxa"/>
            <w:tcBorders>
              <w:left w:val="single" w:sz="4" w:space="0" w:color="000000"/>
            </w:tcBorders>
            <w:shd w:val="clear" w:color="auto" w:fill="CCFFFF"/>
          </w:tcPr>
          <w:p w:rsidR="007411D9" w:rsidRDefault="007411D9">
            <w:pPr>
              <w:snapToGrid w:val="0"/>
              <w:jc w:val="both"/>
              <w:rPr>
                <w:rFonts w:ascii="Arial" w:hAnsi="Arial" w:cs="Arial"/>
              </w:rPr>
            </w:pPr>
          </w:p>
        </w:tc>
        <w:tc>
          <w:tcPr>
            <w:tcW w:w="3827" w:type="dxa"/>
            <w:tcBorders>
              <w:left w:val="single" w:sz="4" w:space="0" w:color="000000"/>
            </w:tcBorders>
            <w:shd w:val="clear" w:color="auto" w:fill="CCFFFF"/>
          </w:tcPr>
          <w:p w:rsidR="007411D9" w:rsidRDefault="007411D9">
            <w:pPr>
              <w:snapToGrid w:val="0"/>
              <w:jc w:val="both"/>
              <w:rPr>
                <w:rFonts w:ascii="Arial" w:hAnsi="Arial" w:cs="Arial"/>
              </w:rPr>
            </w:pPr>
          </w:p>
        </w:tc>
        <w:tc>
          <w:tcPr>
            <w:tcW w:w="1731" w:type="dxa"/>
            <w:tcBorders>
              <w:left w:val="single" w:sz="4" w:space="0" w:color="000000"/>
              <w:right w:val="single" w:sz="4" w:space="0" w:color="000000"/>
            </w:tcBorders>
            <w:shd w:val="clear" w:color="auto" w:fill="CCFFFF"/>
          </w:tcPr>
          <w:p w:rsidR="007411D9" w:rsidRDefault="007411D9">
            <w:pPr>
              <w:snapToGrid w:val="0"/>
              <w:jc w:val="both"/>
              <w:rPr>
                <w:rFonts w:ascii="Arial" w:hAnsi="Arial" w:cs="Arial"/>
              </w:rPr>
            </w:pPr>
          </w:p>
        </w:tc>
      </w:tr>
      <w:tr w:rsidR="007411D9">
        <w:trPr>
          <w:trHeight w:val="1021"/>
        </w:trPr>
        <w:tc>
          <w:tcPr>
            <w:tcW w:w="53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rPr>
            </w:pPr>
          </w:p>
        </w:tc>
        <w:tc>
          <w:tcPr>
            <w:tcW w:w="3827"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rPr>
            </w:pPr>
          </w:p>
        </w:tc>
        <w:tc>
          <w:tcPr>
            <w:tcW w:w="1731" w:type="dxa"/>
            <w:tcBorders>
              <w:left w:val="single" w:sz="4" w:space="0" w:color="000000"/>
              <w:bottom w:val="single" w:sz="4" w:space="0" w:color="000000"/>
              <w:right w:val="single" w:sz="4" w:space="0" w:color="000000"/>
            </w:tcBorders>
            <w:shd w:val="clear" w:color="auto" w:fill="auto"/>
          </w:tcPr>
          <w:p w:rsidR="007411D9" w:rsidRDefault="007411D9">
            <w:pPr>
              <w:snapToGrid w:val="0"/>
              <w:jc w:val="both"/>
              <w:rPr>
                <w:rFonts w:ascii="Arial" w:hAnsi="Arial" w:cs="Arial"/>
              </w:rPr>
            </w:pPr>
          </w:p>
        </w:tc>
      </w:tr>
    </w:tbl>
    <w:p w:rsidR="007411D9" w:rsidRDefault="007411D9">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7411D9" w:rsidRDefault="007411D9">
      <w:pPr>
        <w:jc w:val="both"/>
        <w:rPr>
          <w:rFonts w:ascii="Arial" w:hAnsi="Arial" w:cs="Arial"/>
          <w:sz w:val="18"/>
          <w:szCs w:val="18"/>
        </w:rPr>
      </w:pPr>
      <w:r>
        <w:rPr>
          <w:rFonts w:ascii="Arial" w:hAnsi="Arial" w:cs="Arial"/>
          <w:sz w:val="18"/>
          <w:szCs w:val="18"/>
        </w:rPr>
        <w:t>(**) Pour les groupements conjoints.</w:t>
      </w:r>
    </w:p>
    <w:p w:rsidR="007411D9" w:rsidRDefault="007411D9">
      <w:pPr>
        <w:jc w:val="both"/>
        <w:rPr>
          <w:rFonts w:ascii="Arial" w:hAnsi="Arial" w:cs="Arial"/>
        </w:rPr>
      </w:pPr>
      <w:r>
        <w:rPr>
          <w:rFonts w:ascii="Arial" w:hAnsi="Arial" w:cs="Arial"/>
          <w:sz w:val="18"/>
          <w:szCs w:val="18"/>
        </w:rPr>
        <w:t>(***) Le signataire doit avoir le pouvoir d’engager la personne qu’il représente.</w:t>
      </w:r>
    </w:p>
    <w:p w:rsidR="007411D9" w:rsidRDefault="007411D9">
      <w:pPr>
        <w:pageBreakBefore/>
        <w:jc w:val="both"/>
        <w:rPr>
          <w:rFonts w:ascii="Arial" w:hAnsi="Arial" w:cs="Arial"/>
        </w:rPr>
      </w:pPr>
    </w:p>
    <w:tbl>
      <w:tblPr>
        <w:tblW w:w="10419" w:type="dxa"/>
        <w:tblLayout w:type="fixed"/>
        <w:tblCellMar>
          <w:left w:w="71" w:type="dxa"/>
          <w:right w:w="71" w:type="dxa"/>
        </w:tblCellMar>
        <w:tblLook w:val="0000" w:firstRow="0" w:lastRow="0" w:firstColumn="0" w:lastColumn="0" w:noHBand="0" w:noVBand="0"/>
      </w:tblPr>
      <w:tblGrid>
        <w:gridCol w:w="10419"/>
      </w:tblGrid>
      <w:tr w:rsidR="007411D9" w:rsidTr="00DB7C1C">
        <w:tc>
          <w:tcPr>
            <w:tcW w:w="10419" w:type="dxa"/>
            <w:shd w:val="clear" w:color="auto" w:fill="66CCFF"/>
          </w:tcPr>
          <w:p w:rsidR="007411D9" w:rsidRDefault="007411D9">
            <w:pPr>
              <w:tabs>
                <w:tab w:val="left" w:pos="-142"/>
                <w:tab w:val="left" w:pos="4111"/>
              </w:tabs>
              <w:jc w:val="both"/>
            </w:pPr>
            <w:r>
              <w:rPr>
                <w:rFonts w:ascii="Arial" w:hAnsi="Arial" w:cs="Arial"/>
                <w:b/>
                <w:bCs/>
                <w:sz w:val="22"/>
                <w:szCs w:val="22"/>
              </w:rPr>
              <w:t>F - Engagements du candidat individuel ou de chaque membre du groupement.</w:t>
            </w:r>
          </w:p>
        </w:tc>
      </w:tr>
    </w:tbl>
    <w:p w:rsidR="00DB7C1C" w:rsidRPr="000C0957" w:rsidRDefault="00DB7C1C" w:rsidP="00DB7C1C"/>
    <w:p w:rsidR="00DB7C1C" w:rsidRPr="0000563F" w:rsidRDefault="00E53A17" w:rsidP="00DB7C1C">
      <w:pPr>
        <w:rPr>
          <w:rFonts w:ascii="Arial" w:hAnsi="Arial" w:cs="Arial"/>
        </w:rPr>
      </w:pPr>
      <w:r>
        <w:rPr>
          <w:rFonts w:ascii="Arial" w:hAnsi="Arial" w:cs="Arial"/>
          <w:b/>
          <w:bCs/>
        </w:rPr>
        <w:t xml:space="preserve">F1 - </w:t>
      </w:r>
      <w:r w:rsidR="00DB7C1C" w:rsidRPr="0000563F">
        <w:rPr>
          <w:rFonts w:ascii="Arial" w:hAnsi="Arial" w:cs="Arial"/>
          <w:b/>
          <w:bCs/>
        </w:rPr>
        <w:t xml:space="preserve">Critères généraux d’exclusion </w:t>
      </w:r>
    </w:p>
    <w:p w:rsidR="00DB7C1C" w:rsidRPr="0000563F" w:rsidRDefault="00DB7C1C" w:rsidP="00DB7C1C">
      <w:pPr>
        <w:rPr>
          <w:rFonts w:ascii="Arial" w:hAnsi="Arial" w:cs="Arial"/>
        </w:rPr>
      </w:pPr>
    </w:p>
    <w:p w:rsidR="00DB7C1C" w:rsidRPr="0000563F" w:rsidRDefault="00DB7C1C" w:rsidP="00DB7C1C">
      <w:pPr>
        <w:rPr>
          <w:rFonts w:ascii="Arial" w:hAnsi="Arial" w:cs="Arial"/>
        </w:rPr>
      </w:pPr>
      <w:r w:rsidRPr="0000563F">
        <w:rPr>
          <w:rFonts w:ascii="Arial" w:hAnsi="Arial" w:cs="Arial"/>
        </w:rPr>
        <w:t xml:space="preserve">Est exclu de la participation au marché tout </w:t>
      </w:r>
      <w:r w:rsidR="00EB1F88" w:rsidRPr="00EB1F88">
        <w:rPr>
          <w:rFonts w:ascii="Arial" w:hAnsi="Arial" w:cs="Arial"/>
        </w:rPr>
        <w:t xml:space="preserve">fournisseur ou </w:t>
      </w:r>
      <w:r w:rsidRPr="0000563F">
        <w:rPr>
          <w:rFonts w:ascii="Arial" w:hAnsi="Arial" w:cs="Arial"/>
        </w:rPr>
        <w:t>soumissionnaire</w:t>
      </w:r>
      <w:r w:rsidR="00EB1F88">
        <w:rPr>
          <w:rFonts w:ascii="Arial" w:hAnsi="Arial" w:cs="Arial"/>
        </w:rPr>
        <w:t xml:space="preserve"> </w:t>
      </w:r>
      <w:r w:rsidR="00EB1F88" w:rsidRPr="00EB1F88">
        <w:rPr>
          <w:rFonts w:ascii="Arial" w:hAnsi="Arial" w:cs="Arial"/>
        </w:rPr>
        <w:t>potentiel</w:t>
      </w:r>
      <w:r w:rsidRPr="0000563F">
        <w:rPr>
          <w:rFonts w:ascii="Arial" w:hAnsi="Arial" w:cs="Arial"/>
        </w:rPr>
        <w:t> :</w:t>
      </w:r>
    </w:p>
    <w:p w:rsidR="00DB7C1C" w:rsidRPr="0000563F" w:rsidRDefault="00DB7C1C" w:rsidP="00DB7C1C">
      <w:pPr>
        <w:rPr>
          <w:rFonts w:ascii="Arial" w:hAnsi="Arial" w:cs="Arial"/>
        </w:rPr>
      </w:pPr>
    </w:p>
    <w:p w:rsidR="00DB7C1C" w:rsidRPr="0000563F" w:rsidRDefault="00DB7C1C" w:rsidP="00C14368">
      <w:pPr>
        <w:jc w:val="both"/>
        <w:rPr>
          <w:rFonts w:ascii="Arial" w:hAnsi="Arial" w:cs="Arial"/>
        </w:rPr>
      </w:pPr>
      <w:r w:rsidRPr="0000563F">
        <w:rPr>
          <w:rFonts w:ascii="Arial" w:hAnsi="Arial" w:cs="Arial"/>
        </w:rPr>
        <w:t>a. qui a fait l'objet d'une condamnation prononcée par un jugement définitif pour une ou plusieurs des raisons suivantes: participation à une organisation criminelle, corruption, fraude, blanchiment de capitaux</w:t>
      </w:r>
      <w:r w:rsidR="00C14368" w:rsidRPr="00EB1F88">
        <w:rPr>
          <w:rFonts w:ascii="Arial" w:hAnsi="Arial" w:cs="Arial"/>
        </w:rPr>
        <w:t>, financement du terrorisme, infractions terroristes ou infractions liées à des activités terroristes, travail des enfants ou traite des êtres humains</w:t>
      </w:r>
      <w:r w:rsidRPr="0000563F">
        <w:rPr>
          <w:rFonts w:ascii="Arial" w:hAnsi="Arial" w:cs="Arial"/>
        </w:rPr>
        <w:t> ;</w:t>
      </w:r>
    </w:p>
    <w:p w:rsidR="00DB7C1C" w:rsidRPr="0000563F" w:rsidRDefault="00DB7C1C" w:rsidP="00C14368">
      <w:pPr>
        <w:jc w:val="both"/>
        <w:rPr>
          <w:rFonts w:ascii="Arial" w:hAnsi="Arial" w:cs="Arial"/>
        </w:rPr>
      </w:pPr>
      <w:r w:rsidRPr="0000563F">
        <w:rPr>
          <w:rFonts w:ascii="Arial" w:hAnsi="Arial" w:cs="Arial"/>
        </w:rPr>
        <w:t>b. qui est en état de faillite, de liquidation, de cessation d'activités, de redressement judiciaire ou de concordat préventif ou dans toute situation analogue résultant d'une procédure de même nature, ou qui fait l'objet d'une procédure de même nature ;</w:t>
      </w:r>
    </w:p>
    <w:p w:rsidR="00DB7C1C" w:rsidRPr="0000563F" w:rsidRDefault="00DB7C1C" w:rsidP="00C14368">
      <w:pPr>
        <w:jc w:val="both"/>
        <w:rPr>
          <w:rFonts w:ascii="Arial" w:hAnsi="Arial" w:cs="Arial"/>
        </w:rPr>
      </w:pPr>
      <w:r w:rsidRPr="0000563F">
        <w:rPr>
          <w:rFonts w:ascii="Arial" w:hAnsi="Arial" w:cs="Arial"/>
        </w:rPr>
        <w:t>c. qui a fait l'objet d'un jugement ayant autorité de chose jugée constatant un délit affectant sa moralité professionnelle ou une faute grave en matière professionnelle ;</w:t>
      </w:r>
    </w:p>
    <w:p w:rsidR="00DB7C1C" w:rsidRPr="0000563F" w:rsidRDefault="00DB7C1C" w:rsidP="00C14368">
      <w:pPr>
        <w:jc w:val="both"/>
        <w:rPr>
          <w:rFonts w:ascii="Arial" w:hAnsi="Arial" w:cs="Arial"/>
        </w:rPr>
      </w:pPr>
      <w:r w:rsidRPr="0000563F">
        <w:rPr>
          <w:rFonts w:ascii="Arial" w:hAnsi="Arial" w:cs="Arial"/>
        </w:rPr>
        <w:t>d. qui n'est pas en règle avec ses obligations relatives au paiement des cotisations de sécurité sociale, ou de ses impôts et taxes, selon les dispositions légales du pays</w:t>
      </w:r>
      <w:r w:rsidR="00C14368">
        <w:rPr>
          <w:rFonts w:ascii="Arial" w:hAnsi="Arial" w:cs="Arial"/>
        </w:rPr>
        <w:t xml:space="preserve"> </w:t>
      </w:r>
      <w:r w:rsidR="00C14368" w:rsidRPr="00EB1F88">
        <w:rPr>
          <w:rFonts w:ascii="Arial" w:hAnsi="Arial" w:cs="Arial"/>
        </w:rPr>
        <w:t>d’enregistrement, de résidence ou d’établissement</w:t>
      </w:r>
      <w:r w:rsidRPr="0000563F">
        <w:rPr>
          <w:rFonts w:ascii="Arial" w:hAnsi="Arial" w:cs="Arial"/>
        </w:rPr>
        <w:t>;</w:t>
      </w:r>
    </w:p>
    <w:p w:rsidR="00EB1F88" w:rsidRPr="00EB1F88" w:rsidRDefault="00EB1F88" w:rsidP="00EB1F88">
      <w:pPr>
        <w:jc w:val="both"/>
        <w:rPr>
          <w:rFonts w:ascii="Arial" w:hAnsi="Arial" w:cs="Arial"/>
        </w:rPr>
      </w:pPr>
    </w:p>
    <w:p w:rsidR="00EB1F88" w:rsidRPr="00EB1F88" w:rsidRDefault="00EB1F88" w:rsidP="00EB1F88">
      <w:pPr>
        <w:jc w:val="both"/>
        <w:rPr>
          <w:rFonts w:ascii="Arial" w:hAnsi="Arial" w:cs="Arial"/>
        </w:rPr>
      </w:pPr>
      <w:r>
        <w:rPr>
          <w:rFonts w:ascii="Arial" w:hAnsi="Arial" w:cs="Arial"/>
        </w:rPr>
        <w:t xml:space="preserve">e. </w:t>
      </w:r>
      <w:r w:rsidRPr="00EB1F88">
        <w:rPr>
          <w:rFonts w:ascii="Arial" w:hAnsi="Arial" w:cs="Arial"/>
        </w:rPr>
        <w:t>qui constitue une entité qui agit dans l'intention de se soustraire à des obligations fiscales, sociales ou à toute autre obligation légale (coquille vide), a déjà créé ou est en cours de créer une telle entité ;</w:t>
      </w:r>
    </w:p>
    <w:p w:rsidR="00EB1F88" w:rsidRPr="00EB1F88" w:rsidRDefault="00EB1F88" w:rsidP="00EB1F88">
      <w:pPr>
        <w:jc w:val="both"/>
        <w:rPr>
          <w:rFonts w:ascii="Arial" w:hAnsi="Arial" w:cs="Arial"/>
        </w:rPr>
      </w:pPr>
    </w:p>
    <w:p w:rsidR="00EB1F88" w:rsidRPr="00EB1F88" w:rsidRDefault="00EB1F88" w:rsidP="00EB1F88">
      <w:pPr>
        <w:jc w:val="both"/>
        <w:rPr>
          <w:rFonts w:ascii="Arial" w:hAnsi="Arial" w:cs="Arial"/>
        </w:rPr>
      </w:pPr>
      <w:r>
        <w:rPr>
          <w:rFonts w:ascii="Arial" w:hAnsi="Arial" w:cs="Arial"/>
        </w:rPr>
        <w:t xml:space="preserve">f. </w:t>
      </w:r>
      <w:r w:rsidRPr="00EB1F88">
        <w:rPr>
          <w:rFonts w:ascii="Arial" w:hAnsi="Arial" w:cs="Arial"/>
        </w:rPr>
        <w:t>qui a été impliquée dans une mauvaise gestion des fonds du Conseil de l'Europe ou fonds publics</w:t>
      </w:r>
      <w:r w:rsidR="00C14368">
        <w:rPr>
          <w:rFonts w:ascii="Arial" w:hAnsi="Arial" w:cs="Arial"/>
        </w:rPr>
        <w:t> ;</w:t>
      </w:r>
    </w:p>
    <w:p w:rsidR="00EB1F88" w:rsidRPr="00EB1F88" w:rsidRDefault="00EB1F88" w:rsidP="00EB1F88">
      <w:pPr>
        <w:jc w:val="both"/>
        <w:rPr>
          <w:rFonts w:ascii="Arial" w:hAnsi="Arial" w:cs="Arial"/>
        </w:rPr>
      </w:pPr>
    </w:p>
    <w:p w:rsidR="00EB1F88" w:rsidRDefault="00EB1F88" w:rsidP="00EB1F88">
      <w:pPr>
        <w:jc w:val="both"/>
        <w:rPr>
          <w:rFonts w:ascii="Arial" w:hAnsi="Arial" w:cs="Arial"/>
        </w:rPr>
      </w:pPr>
      <w:r>
        <w:rPr>
          <w:rFonts w:ascii="Arial" w:hAnsi="Arial" w:cs="Arial"/>
        </w:rPr>
        <w:t xml:space="preserve">g. </w:t>
      </w:r>
      <w:r w:rsidRPr="00EB1F88">
        <w:rPr>
          <w:rFonts w:ascii="Arial" w:hAnsi="Arial" w:cs="Arial"/>
        </w:rPr>
        <w:t>qui est ou paraît être dans une situation de conflit d’intérêts relativement au marché.</w:t>
      </w:r>
    </w:p>
    <w:p w:rsidR="00EB1F88" w:rsidRPr="0000563F" w:rsidRDefault="00EB1F88" w:rsidP="00DB7C1C">
      <w:pPr>
        <w:rPr>
          <w:rFonts w:ascii="Arial" w:hAnsi="Arial" w:cs="Arial"/>
        </w:rPr>
      </w:pPr>
    </w:p>
    <w:p w:rsidR="00DB7C1C" w:rsidRPr="00E53A17" w:rsidRDefault="00E53A17" w:rsidP="00DB7C1C">
      <w:pPr>
        <w:rPr>
          <w:rFonts w:ascii="Arial" w:hAnsi="Arial" w:cs="Arial"/>
        </w:rPr>
      </w:pPr>
      <w:r>
        <w:rPr>
          <w:rFonts w:ascii="Arial" w:hAnsi="Arial" w:cs="Arial"/>
          <w:b/>
        </w:rPr>
        <w:t>F2</w:t>
      </w:r>
      <w:r w:rsidR="00DB7C1C" w:rsidRPr="0000563F">
        <w:rPr>
          <w:rFonts w:ascii="Arial" w:hAnsi="Arial" w:cs="Arial"/>
          <w:b/>
        </w:rPr>
        <w:t xml:space="preserve"> - Attestations sur l’honneur.</w:t>
      </w:r>
    </w:p>
    <w:p w:rsidR="00DB7C1C" w:rsidRPr="00E53A17" w:rsidRDefault="00DB7C1C" w:rsidP="00DB7C1C">
      <w:pPr>
        <w:tabs>
          <w:tab w:val="left" w:pos="576"/>
        </w:tabs>
        <w:jc w:val="both"/>
        <w:rPr>
          <w:rFonts w:ascii="Arial" w:hAnsi="Arial" w:cs="Arial"/>
        </w:rPr>
      </w:pPr>
    </w:p>
    <w:p w:rsidR="00DB7C1C" w:rsidRPr="0000563F" w:rsidRDefault="00DB7C1C" w:rsidP="00DB7C1C">
      <w:pPr>
        <w:tabs>
          <w:tab w:val="left" w:pos="576"/>
        </w:tabs>
        <w:jc w:val="both"/>
        <w:rPr>
          <w:rFonts w:ascii="Arial" w:hAnsi="Arial" w:cs="Arial"/>
        </w:rPr>
      </w:pPr>
      <w:r w:rsidRPr="00085C31">
        <w:rPr>
          <w:rFonts w:ascii="Arial" w:hAnsi="Arial" w:cs="Arial"/>
        </w:rPr>
        <w:t>Le candidat individuel, ou chaque membre du groupement, déclare sur l’honneur qu’il ne se trouve pas dans</w:t>
      </w:r>
      <w:r w:rsidRPr="0000563F">
        <w:rPr>
          <w:rFonts w:ascii="Arial" w:hAnsi="Arial" w:cs="Arial"/>
        </w:rPr>
        <w:t xml:space="preserve"> aucune des situations visées ci-dessus.</w:t>
      </w:r>
    </w:p>
    <w:p w:rsidR="00DB7C1C" w:rsidRPr="0000563F" w:rsidRDefault="00DB7C1C" w:rsidP="00DB7C1C">
      <w:pPr>
        <w:tabs>
          <w:tab w:val="left" w:pos="576"/>
        </w:tabs>
        <w:jc w:val="both"/>
        <w:rPr>
          <w:rFonts w:ascii="Arial" w:hAnsi="Arial" w:cs="Arial"/>
        </w:rPr>
      </w:pPr>
    </w:p>
    <w:p w:rsidR="00DB7C1C" w:rsidRPr="0000563F" w:rsidRDefault="00DB7C1C" w:rsidP="00DB7C1C">
      <w:pPr>
        <w:tabs>
          <w:tab w:val="left" w:pos="576"/>
        </w:tabs>
        <w:jc w:val="both"/>
        <w:rPr>
          <w:rFonts w:ascii="Arial" w:hAnsi="Arial" w:cs="Arial"/>
        </w:rPr>
      </w:pPr>
      <w:r w:rsidRPr="0000563F">
        <w:rPr>
          <w:rFonts w:ascii="Arial" w:hAnsi="Arial" w:cs="Arial"/>
        </w:rPr>
        <w:t xml:space="preserve">Le Conseil de l’Europe se réserve le droit de demander aux adjudicataires de fournir les pièces justificatives suivantes : </w:t>
      </w:r>
    </w:p>
    <w:p w:rsidR="00DB7C1C" w:rsidRPr="0000563F" w:rsidRDefault="00DB7C1C" w:rsidP="00DB7C1C">
      <w:pPr>
        <w:tabs>
          <w:tab w:val="left" w:pos="576"/>
        </w:tabs>
        <w:jc w:val="both"/>
        <w:rPr>
          <w:rFonts w:ascii="Arial" w:hAnsi="Arial" w:cs="Arial"/>
        </w:rPr>
      </w:pPr>
    </w:p>
    <w:p w:rsidR="00DB7C1C" w:rsidRPr="0000563F" w:rsidRDefault="00DB7C1C" w:rsidP="00DB7C1C">
      <w:pPr>
        <w:tabs>
          <w:tab w:val="left" w:pos="576"/>
        </w:tabs>
        <w:jc w:val="both"/>
        <w:rPr>
          <w:rFonts w:ascii="Arial" w:hAnsi="Arial" w:cs="Arial"/>
        </w:rPr>
      </w:pPr>
      <w:r w:rsidRPr="0000563F">
        <w:rPr>
          <w:rFonts w:ascii="Arial" w:hAnsi="Arial" w:cs="Arial"/>
        </w:rPr>
        <w:t>a. pour les points sous a), b)</w:t>
      </w:r>
      <w:r w:rsidR="000F3ED4">
        <w:rPr>
          <w:rFonts w:ascii="Arial" w:hAnsi="Arial" w:cs="Arial"/>
        </w:rPr>
        <w:t>,</w:t>
      </w:r>
      <w:r w:rsidRPr="0000563F">
        <w:rPr>
          <w:rFonts w:ascii="Arial" w:hAnsi="Arial" w:cs="Arial"/>
        </w:rPr>
        <w:t xml:space="preserve"> c)</w:t>
      </w:r>
      <w:r w:rsidR="00C14368" w:rsidRPr="00C14368">
        <w:rPr>
          <w:rFonts w:ascii="Arial" w:hAnsi="Arial" w:cs="Arial"/>
        </w:rPr>
        <w:t xml:space="preserve"> </w:t>
      </w:r>
      <w:r w:rsidR="00C14368" w:rsidRPr="00EB1F88">
        <w:rPr>
          <w:rFonts w:ascii="Arial" w:hAnsi="Arial" w:cs="Arial"/>
        </w:rPr>
        <w:t>et f)</w:t>
      </w:r>
      <w:r w:rsidRPr="0000563F">
        <w:rPr>
          <w:rFonts w:ascii="Arial" w:hAnsi="Arial" w:cs="Arial"/>
        </w:rPr>
        <w:t>, la production d'un extrait du casier judiciaire ou, à défaut, d'un document équivalent délivré par l'autorité judiciaire ou administrative compétente du pays d'établissement dont il résulte que ces exigences sont satisfaites ;</w:t>
      </w:r>
    </w:p>
    <w:p w:rsidR="00DB7C1C" w:rsidRPr="0000563F" w:rsidRDefault="00DB7C1C" w:rsidP="00DB7C1C">
      <w:pPr>
        <w:tabs>
          <w:tab w:val="left" w:pos="576"/>
        </w:tabs>
        <w:jc w:val="both"/>
        <w:rPr>
          <w:rFonts w:ascii="Arial" w:hAnsi="Arial" w:cs="Arial"/>
        </w:rPr>
      </w:pPr>
    </w:p>
    <w:p w:rsidR="00DB7C1C" w:rsidRPr="0000563F" w:rsidRDefault="00DB7C1C" w:rsidP="00DB7C1C">
      <w:pPr>
        <w:tabs>
          <w:tab w:val="left" w:pos="576"/>
        </w:tabs>
        <w:jc w:val="both"/>
        <w:rPr>
          <w:rFonts w:ascii="Arial" w:hAnsi="Arial" w:cs="Arial"/>
        </w:rPr>
      </w:pPr>
      <w:r w:rsidRPr="0000563F">
        <w:rPr>
          <w:rFonts w:ascii="Arial" w:hAnsi="Arial" w:cs="Arial"/>
        </w:rPr>
        <w:t>b. pour les points sous d) un certificat délivré par l'autorité compétente du pays d’établissement.</w:t>
      </w:r>
    </w:p>
    <w:p w:rsidR="00DB7C1C" w:rsidRPr="0000563F" w:rsidRDefault="00DB7C1C" w:rsidP="00DB7C1C">
      <w:pPr>
        <w:tabs>
          <w:tab w:val="left" w:pos="576"/>
        </w:tabs>
        <w:jc w:val="both"/>
        <w:rPr>
          <w:rFonts w:ascii="Arial" w:hAnsi="Arial" w:cs="Arial"/>
        </w:rPr>
      </w:pPr>
    </w:p>
    <w:p w:rsidR="00DB7C1C" w:rsidRDefault="00DB7C1C"/>
    <w:p w:rsidR="007411D9" w:rsidRDefault="0000563F">
      <w:pPr>
        <w:jc w:val="both"/>
        <w:rPr>
          <w:rFonts w:ascii="Arial" w:hAnsi="Arial" w:cs="Arial"/>
        </w:rPr>
      </w:pPr>
      <w:r>
        <w:rPr>
          <w:rFonts w:ascii="Arial" w:hAnsi="Arial" w:cs="Arial"/>
          <w:b/>
          <w:sz w:val="22"/>
          <w:szCs w:val="22"/>
        </w:rPr>
        <w:t>F3</w:t>
      </w:r>
      <w:r w:rsidR="00C27E6E">
        <w:rPr>
          <w:rFonts w:ascii="Arial" w:hAnsi="Arial" w:cs="Arial"/>
          <w:b/>
          <w:sz w:val="22"/>
          <w:szCs w:val="22"/>
        </w:rPr>
        <w:t xml:space="preserve"> </w:t>
      </w:r>
      <w:r w:rsidR="007411D9">
        <w:rPr>
          <w:rFonts w:ascii="Arial" w:hAnsi="Arial" w:cs="Arial"/>
          <w:b/>
          <w:sz w:val="22"/>
          <w:szCs w:val="22"/>
        </w:rPr>
        <w:t>- Capacités.</w:t>
      </w:r>
    </w:p>
    <w:p w:rsidR="007411D9" w:rsidRDefault="007411D9">
      <w:pPr>
        <w:jc w:val="both"/>
        <w:rPr>
          <w:rFonts w:ascii="Arial" w:hAnsi="Arial" w:cs="Arial"/>
        </w:rPr>
      </w:pPr>
    </w:p>
    <w:p w:rsidR="007411D9" w:rsidRDefault="007411D9">
      <w:pPr>
        <w:jc w:val="both"/>
        <w:rPr>
          <w:rFonts w:ascii="Arial" w:hAnsi="Arial" w:cs="Arial"/>
          <w:i/>
          <w:sz w:val="18"/>
          <w:szCs w:val="18"/>
        </w:rPr>
      </w:pPr>
      <w:r>
        <w:rPr>
          <w:rFonts w:ascii="Arial" w:hAnsi="Arial" w:cs="Arial"/>
        </w:rPr>
        <w:t xml:space="preserve">Le candidat </w:t>
      </w:r>
      <w:r>
        <w:rPr>
          <w:rFonts w:ascii="Arial" w:hAnsi="Arial" w:cs="Arial"/>
          <w:bCs/>
        </w:rPr>
        <w:t xml:space="preserve">individuel, ou les membres du groupement, </w:t>
      </w:r>
      <w:r>
        <w:rPr>
          <w:rFonts w:ascii="Arial" w:hAnsi="Arial" w:cs="Arial"/>
        </w:rPr>
        <w:t>déclarent présenter les capacités</w:t>
      </w:r>
      <w:r>
        <w:rPr>
          <w:rFonts w:ascii="Arial" w:hAnsi="Arial" w:cs="Arial"/>
          <w:b/>
        </w:rPr>
        <w:t xml:space="preserve"> </w:t>
      </w:r>
      <w:r>
        <w:rPr>
          <w:rFonts w:ascii="Arial" w:hAnsi="Arial" w:cs="Arial"/>
        </w:rPr>
        <w:t>nécessaires à l’exécution du marché public ou de l’accord-cadre et</w:t>
      </w:r>
      <w:r>
        <w:rPr>
          <w:rFonts w:ascii="Arial" w:hAnsi="Arial" w:cs="Arial"/>
          <w:b/>
        </w:rPr>
        <w:t xml:space="preserve"> </w:t>
      </w:r>
      <w:r>
        <w:rPr>
          <w:rFonts w:ascii="Arial" w:hAnsi="Arial" w:cs="Arial"/>
        </w:rPr>
        <w:t>produit à cet effet :</w:t>
      </w:r>
    </w:p>
    <w:p w:rsidR="007411D9" w:rsidRDefault="007411D9">
      <w:pPr>
        <w:rPr>
          <w:rFonts w:ascii="Arial" w:hAnsi="Arial" w:cs="Arial"/>
        </w:rPr>
      </w:pPr>
      <w:r>
        <w:rPr>
          <w:rFonts w:ascii="Arial" w:hAnsi="Arial" w:cs="Arial"/>
          <w:i/>
          <w:sz w:val="18"/>
          <w:szCs w:val="18"/>
        </w:rPr>
        <w:t>(Cocher la case correspondante.)</w:t>
      </w:r>
    </w:p>
    <w:p w:rsidR="007411D9" w:rsidRDefault="007411D9">
      <w:pPr>
        <w:rPr>
          <w:rFonts w:ascii="Arial" w:hAnsi="Arial" w:cs="Arial"/>
        </w:rPr>
      </w:pPr>
    </w:p>
    <w:p w:rsidR="007411D9" w:rsidRDefault="00BB2EF6" w:rsidP="00496912">
      <w:pPr>
        <w:tabs>
          <w:tab w:val="left" w:pos="4536"/>
        </w:tabs>
        <w:ind w:left="567" w:hanging="2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t xml:space="preserve"> </w:t>
      </w:r>
      <w:r w:rsidR="007411D9">
        <w:rPr>
          <w:rFonts w:ascii="Arial" w:hAnsi="Arial" w:cs="Arial"/>
        </w:rPr>
        <w:t>l</w:t>
      </w:r>
      <w:r w:rsidR="00496912">
        <w:rPr>
          <w:rFonts w:ascii="Arial" w:hAnsi="Arial" w:cs="Arial"/>
        </w:rPr>
        <w:t>a</w:t>
      </w:r>
      <w:r w:rsidR="007411D9">
        <w:rPr>
          <w:rFonts w:ascii="Arial" w:hAnsi="Arial" w:cs="Arial"/>
        </w:rPr>
        <w:t xml:space="preserve"> </w:t>
      </w:r>
      <w:r w:rsidR="00496912">
        <w:rPr>
          <w:rFonts w:ascii="Arial" w:hAnsi="Arial" w:cs="Arial"/>
        </w:rPr>
        <w:t>d</w:t>
      </w:r>
      <w:r w:rsidR="00496912" w:rsidRPr="00496912">
        <w:rPr>
          <w:rFonts w:ascii="Arial" w:hAnsi="Arial" w:cs="Arial"/>
        </w:rPr>
        <w:t>éclaration du candida</w:t>
      </w:r>
      <w:r w:rsidR="00496912">
        <w:rPr>
          <w:rFonts w:ascii="Arial" w:hAnsi="Arial" w:cs="Arial"/>
        </w:rPr>
        <w:t>t individuel</w:t>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t xml:space="preserve"> </w:t>
      </w:r>
      <w:r w:rsidR="007411D9">
        <w:rPr>
          <w:rFonts w:ascii="Arial" w:hAnsi="Arial" w:cs="Arial"/>
        </w:rPr>
        <w:t xml:space="preserve">les documents établissant ses capacités, tels que demandés </w:t>
      </w:r>
      <w:r w:rsidR="00496912" w:rsidRPr="00496912">
        <w:rPr>
          <w:rFonts w:ascii="Arial" w:hAnsi="Arial" w:cs="Arial"/>
        </w:rPr>
        <w:t>ou du membre du groupement</w:t>
      </w:r>
      <w:r w:rsidR="00496912">
        <w:rPr>
          <w:rFonts w:ascii="Arial" w:hAnsi="Arial" w:cs="Arial"/>
        </w:rPr>
        <w:t>.</w:t>
      </w:r>
      <w:r w:rsidR="00496912">
        <w:rPr>
          <w:rFonts w:ascii="Arial" w:hAnsi="Arial" w:cs="Arial"/>
        </w:rPr>
        <w:tab/>
      </w:r>
      <w:r w:rsidR="007411D9">
        <w:rPr>
          <w:rFonts w:ascii="Arial" w:hAnsi="Arial" w:cs="Arial"/>
        </w:rPr>
        <w:t>dans les documents de la consultation.</w:t>
      </w:r>
    </w:p>
    <w:p w:rsidR="00F1191F" w:rsidRDefault="00F1191F">
      <w:pPr>
        <w:ind w:left="4536" w:hanging="3990"/>
        <w:jc w:val="both"/>
        <w:rPr>
          <w:rFonts w:ascii="Arial" w:hAnsi="Arial" w:cs="Arial"/>
        </w:rPr>
      </w:pPr>
    </w:p>
    <w:p w:rsidR="00C14395" w:rsidRDefault="00C14395">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66CCFF"/>
          </w:tcPr>
          <w:p w:rsidR="007411D9" w:rsidRDefault="007411D9">
            <w:r>
              <w:rPr>
                <w:rFonts w:ascii="Arial" w:hAnsi="Arial" w:cs="Arial"/>
                <w:b/>
                <w:bCs/>
                <w:sz w:val="22"/>
                <w:szCs w:val="22"/>
              </w:rPr>
              <w:lastRenderedPageBreak/>
              <w:t xml:space="preserve">G - Désignation du mandataire et habilitation </w:t>
            </w:r>
            <w:r>
              <w:rPr>
                <w:rFonts w:ascii="Arial" w:hAnsi="Arial" w:cs="Arial"/>
                <w:b/>
                <w:i/>
              </w:rPr>
              <w:t>(en cas de groupement)</w:t>
            </w:r>
            <w:r>
              <w:rPr>
                <w:rFonts w:ascii="Arial" w:hAnsi="Arial" w:cs="Arial"/>
                <w:b/>
                <w:bCs/>
                <w:sz w:val="22"/>
                <w:szCs w:val="22"/>
              </w:rPr>
              <w:t>.</w:t>
            </w:r>
          </w:p>
        </w:tc>
      </w:tr>
    </w:tbl>
    <w:p w:rsidR="007411D9" w:rsidRDefault="007411D9">
      <w:pPr>
        <w:jc w:val="both"/>
      </w:pPr>
    </w:p>
    <w:p w:rsidR="007411D9" w:rsidRDefault="007411D9">
      <w:pPr>
        <w:rPr>
          <w:rFonts w:ascii="Arial" w:hAnsi="Arial" w:cs="Arial"/>
          <w:i/>
          <w:sz w:val="18"/>
          <w:szCs w:val="18"/>
        </w:rPr>
      </w:pPr>
      <w:r>
        <w:rPr>
          <w:rFonts w:ascii="Arial" w:hAnsi="Arial" w:cs="Arial"/>
        </w:rPr>
        <w:t>Les membres du groupement désignent le mandataire suivant :</w:t>
      </w:r>
    </w:p>
    <w:p w:rsidR="007411D9" w:rsidRDefault="007411D9">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i/>
          <w:sz w:val="18"/>
          <w:szCs w:val="18"/>
        </w:rPr>
      </w:pPr>
      <w:r>
        <w:rPr>
          <w:rFonts w:ascii="Arial" w:hAnsi="Arial" w:cs="Arial"/>
        </w:rPr>
        <w:t>Les membres du groupement :</w:t>
      </w:r>
    </w:p>
    <w:p w:rsidR="007411D9" w:rsidRDefault="007411D9">
      <w:pPr>
        <w:rPr>
          <w:rFonts w:ascii="Arial" w:hAnsi="Arial" w:cs="Arial"/>
        </w:rPr>
      </w:pPr>
      <w:r>
        <w:rPr>
          <w:rFonts w:ascii="Arial" w:hAnsi="Arial" w:cs="Arial"/>
          <w:i/>
          <w:sz w:val="18"/>
          <w:szCs w:val="18"/>
        </w:rPr>
        <w:t>(Cocher la case correspondante.)</w:t>
      </w:r>
    </w:p>
    <w:p w:rsidR="007411D9" w:rsidRDefault="007411D9">
      <w:pPr>
        <w:rPr>
          <w:rFonts w:ascii="Arial" w:hAnsi="Arial" w:cs="Arial"/>
        </w:rPr>
      </w:pPr>
    </w:p>
    <w:p w:rsidR="007411D9" w:rsidRDefault="00BB2EF6">
      <w:pPr>
        <w:ind w:left="1701" w:hanging="567"/>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rPr>
        <w:tab/>
        <w:t>signent individuellement l’offre du groupement et toutes modifications ultérieures du marché public ou de l’accord-cadre ;</w:t>
      </w:r>
    </w:p>
    <w:p w:rsidR="007411D9" w:rsidRDefault="007411D9">
      <w:pPr>
        <w:rPr>
          <w:rFonts w:ascii="Arial" w:hAnsi="Arial" w:cs="Arial"/>
          <w:iCs/>
        </w:rPr>
      </w:pPr>
    </w:p>
    <w:p w:rsidR="007411D9" w:rsidRDefault="00BB2EF6">
      <w:pPr>
        <w:ind w:left="1701" w:hanging="567"/>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rPr>
        <w:tab/>
        <w:t>donnent mandat au mandataire, qui l’accepte, pour signer, en leur nom et pour leur compte, l’offre du groupement et toutes modifications ultérieures du marché public ou de l’accord-cadre, pour les représenter vis-à-vis du pouvoir adjudicateur et pour coordonner l’ensemble des prestations ;</w:t>
      </w:r>
    </w:p>
    <w:p w:rsidR="007411D9" w:rsidRDefault="007411D9">
      <w:pPr>
        <w:rPr>
          <w:rFonts w:ascii="Arial" w:hAnsi="Arial" w:cs="Arial"/>
          <w:iCs/>
        </w:rPr>
      </w:pPr>
    </w:p>
    <w:p w:rsidR="007411D9" w:rsidRDefault="00BB2EF6">
      <w:pPr>
        <w:ind w:left="1701" w:hanging="567"/>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rPr>
        <w:tab/>
        <w:t>ont donné mandat au mandataire dans les conditions définies dans le document d’habilitation joint en annexe de la présente lettre de candidature ;</w:t>
      </w:r>
    </w:p>
    <w:p w:rsidR="007411D9" w:rsidRDefault="007411D9">
      <w:pPr>
        <w:rPr>
          <w:rFonts w:ascii="Arial" w:hAnsi="Arial" w:cs="Arial"/>
          <w:iCs/>
        </w:rPr>
      </w:pPr>
    </w:p>
    <w:p w:rsidR="007411D9" w:rsidRDefault="00BB2EF6">
      <w:pPr>
        <w:ind w:left="1134"/>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8D5067">
        <w:fldChar w:fldCharType="separate"/>
      </w:r>
      <w:r>
        <w:fldChar w:fldCharType="end"/>
      </w:r>
      <w:r w:rsidR="007411D9">
        <w:rPr>
          <w:rFonts w:ascii="Arial" w:hAnsi="Arial" w:cs="Arial"/>
          <w:i/>
          <w:iCs/>
        </w:rPr>
        <w:t xml:space="preserve"> </w:t>
      </w:r>
      <w:r w:rsidR="007411D9">
        <w:rPr>
          <w:rFonts w:ascii="Arial" w:hAnsi="Arial" w:cs="Arial"/>
        </w:rPr>
        <w:tab/>
        <w:t>donnent mandat au mandataire dans les conditions définies ci-dessous ;</w:t>
      </w:r>
    </w:p>
    <w:p w:rsidR="007411D9" w:rsidRDefault="007411D9">
      <w:pPr>
        <w:ind w:left="1134" w:firstLine="567"/>
        <w:rPr>
          <w:rFonts w:ascii="Arial" w:hAnsi="Arial" w:cs="Arial"/>
        </w:rPr>
      </w:pPr>
      <w:r>
        <w:rPr>
          <w:rFonts w:ascii="Arial" w:hAnsi="Arial" w:cs="Arial"/>
          <w:i/>
          <w:sz w:val="18"/>
          <w:szCs w:val="18"/>
        </w:rPr>
        <w:t>(Donner des précisions sur l’étendue du mandat.)</w:t>
      </w: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66CCFF"/>
          </w:tcPr>
          <w:p w:rsidR="007411D9" w:rsidRDefault="007411D9">
            <w:pPr>
              <w:rPr>
                <w:rFonts w:ascii="Arial" w:hAnsi="Arial" w:cs="Arial"/>
                <w:b/>
                <w:bCs/>
              </w:rPr>
            </w:pPr>
            <w:r>
              <w:rPr>
                <w:rFonts w:ascii="Arial" w:hAnsi="Arial" w:cs="Arial"/>
                <w:b/>
                <w:bCs/>
                <w:sz w:val="22"/>
                <w:szCs w:val="22"/>
              </w:rPr>
              <w:t>H - Signature du candidat individuel ou de chaque membre du groupement.</w:t>
            </w:r>
          </w:p>
        </w:tc>
      </w:tr>
    </w:tbl>
    <w:p w:rsidR="007411D9" w:rsidRDefault="007411D9">
      <w:pPr>
        <w:jc w:val="both"/>
        <w:rPr>
          <w:rFonts w:ascii="Arial" w:hAnsi="Arial" w:cs="Arial"/>
          <w:b/>
          <w:bCs/>
        </w:rPr>
      </w:pPr>
    </w:p>
    <w:p w:rsidR="007411D9" w:rsidRDefault="007411D9">
      <w:pPr>
        <w:jc w:val="both"/>
        <w:rPr>
          <w:rFonts w:ascii="Arial" w:hAnsi="Arial" w:cs="Arial"/>
          <w:b/>
          <w:bCs/>
        </w:rPr>
      </w:pPr>
    </w:p>
    <w:tbl>
      <w:tblPr>
        <w:tblW w:w="0" w:type="auto"/>
        <w:tblInd w:w="-15" w:type="dxa"/>
        <w:tblLayout w:type="fixed"/>
        <w:tblLook w:val="0000" w:firstRow="0" w:lastRow="0" w:firstColumn="0" w:lastColumn="0" w:noHBand="0" w:noVBand="0"/>
      </w:tblPr>
      <w:tblGrid>
        <w:gridCol w:w="4644"/>
        <w:gridCol w:w="2694"/>
        <w:gridCol w:w="3006"/>
      </w:tblGrid>
      <w:tr w:rsidR="007411D9">
        <w:tc>
          <w:tcPr>
            <w:tcW w:w="4644" w:type="dxa"/>
            <w:tcBorders>
              <w:top w:val="single" w:sz="4" w:space="0" w:color="000000"/>
              <w:left w:val="single" w:sz="4" w:space="0" w:color="000000"/>
              <w:bottom w:val="single" w:sz="4" w:space="0" w:color="000000"/>
            </w:tcBorders>
            <w:shd w:val="clear" w:color="auto" w:fill="auto"/>
          </w:tcPr>
          <w:p w:rsidR="007411D9" w:rsidRDefault="007411D9">
            <w:pPr>
              <w:jc w:val="center"/>
              <w:rPr>
                <w:rFonts w:ascii="Arial" w:hAnsi="Arial" w:cs="Arial"/>
                <w:b/>
                <w:bCs/>
              </w:rPr>
            </w:pPr>
            <w:r>
              <w:rPr>
                <w:rFonts w:ascii="Arial" w:hAnsi="Arial" w:cs="Arial"/>
                <w:b/>
                <w:bCs/>
              </w:rPr>
              <w:t>Nom, prénom et qualité</w:t>
            </w:r>
          </w:p>
          <w:p w:rsidR="007411D9" w:rsidRDefault="007411D9">
            <w:pPr>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7411D9" w:rsidRDefault="007411D9">
            <w:pPr>
              <w:jc w:val="center"/>
              <w:rPr>
                <w:rFonts w:ascii="Arial" w:hAnsi="Arial" w:cs="Arial"/>
                <w:b/>
                <w:bCs/>
              </w:rPr>
            </w:pPr>
            <w:r>
              <w:rPr>
                <w:rFonts w:ascii="Arial" w:hAnsi="Arial" w:cs="Arial"/>
                <w:b/>
                <w:bCs/>
              </w:rPr>
              <w:t>Lieu et date de signature</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1D9" w:rsidRDefault="007411D9">
            <w:pPr>
              <w:jc w:val="center"/>
              <w:rPr>
                <w:rFonts w:ascii="Arial" w:hAnsi="Arial" w:cs="Arial"/>
                <w:b/>
                <w:bCs/>
              </w:rPr>
            </w:pPr>
            <w:r>
              <w:rPr>
                <w:rFonts w:ascii="Arial" w:hAnsi="Arial" w:cs="Arial"/>
                <w:b/>
                <w:bCs/>
              </w:rPr>
              <w:t>Signature</w:t>
            </w:r>
          </w:p>
        </w:tc>
      </w:tr>
      <w:tr w:rsidR="007411D9">
        <w:trPr>
          <w:trHeight w:val="1021"/>
        </w:trPr>
        <w:tc>
          <w:tcPr>
            <w:tcW w:w="4644" w:type="dxa"/>
            <w:tcBorders>
              <w:top w:val="single" w:sz="4" w:space="0" w:color="000000"/>
              <w:left w:val="single" w:sz="4" w:space="0" w:color="000000"/>
            </w:tcBorders>
            <w:shd w:val="clear" w:color="auto" w:fill="CCECFF"/>
          </w:tcPr>
          <w:p w:rsidR="007411D9" w:rsidRDefault="007411D9">
            <w:pPr>
              <w:snapToGrid w:val="0"/>
              <w:ind w:firstLine="567"/>
              <w:jc w:val="both"/>
              <w:rPr>
                <w:rFonts w:ascii="Arial" w:hAnsi="Arial" w:cs="Arial"/>
                <w:b/>
                <w:bCs/>
              </w:rPr>
            </w:pPr>
          </w:p>
        </w:tc>
        <w:tc>
          <w:tcPr>
            <w:tcW w:w="2694" w:type="dxa"/>
            <w:tcBorders>
              <w:top w:val="single" w:sz="4" w:space="0" w:color="000000"/>
              <w:left w:val="single" w:sz="4" w:space="0" w:color="000000"/>
            </w:tcBorders>
            <w:shd w:val="clear" w:color="auto" w:fill="CCECFF"/>
          </w:tcPr>
          <w:p w:rsidR="007411D9" w:rsidRDefault="007411D9">
            <w:pPr>
              <w:snapToGrid w:val="0"/>
              <w:jc w:val="both"/>
              <w:rPr>
                <w:rFonts w:ascii="Arial" w:hAnsi="Arial" w:cs="Arial"/>
                <w:b/>
                <w:bCs/>
              </w:rPr>
            </w:pPr>
          </w:p>
        </w:tc>
        <w:tc>
          <w:tcPr>
            <w:tcW w:w="3006" w:type="dxa"/>
            <w:tcBorders>
              <w:top w:val="single" w:sz="4" w:space="0" w:color="000000"/>
              <w:left w:val="single" w:sz="4" w:space="0" w:color="000000"/>
              <w:right w:val="single" w:sz="4" w:space="0" w:color="000000"/>
            </w:tcBorders>
            <w:shd w:val="clear" w:color="auto" w:fill="CCECFF"/>
          </w:tcPr>
          <w:p w:rsidR="007411D9" w:rsidRDefault="007411D9">
            <w:pPr>
              <w:snapToGrid w:val="0"/>
              <w:jc w:val="both"/>
              <w:rPr>
                <w:rFonts w:ascii="Arial" w:hAnsi="Arial" w:cs="Arial"/>
                <w:b/>
                <w:bCs/>
              </w:rPr>
            </w:pPr>
          </w:p>
        </w:tc>
      </w:tr>
      <w:tr w:rsidR="007411D9">
        <w:trPr>
          <w:trHeight w:val="1021"/>
        </w:trPr>
        <w:tc>
          <w:tcPr>
            <w:tcW w:w="4644" w:type="dxa"/>
            <w:tcBorders>
              <w:left w:val="single" w:sz="4" w:space="0" w:color="000000"/>
            </w:tcBorders>
            <w:shd w:val="clear" w:color="auto" w:fill="auto"/>
          </w:tcPr>
          <w:p w:rsidR="007411D9" w:rsidRDefault="007411D9">
            <w:pPr>
              <w:snapToGrid w:val="0"/>
              <w:jc w:val="both"/>
              <w:rPr>
                <w:rFonts w:ascii="Arial" w:hAnsi="Arial" w:cs="Arial"/>
                <w:b/>
                <w:bCs/>
              </w:rPr>
            </w:pPr>
          </w:p>
        </w:tc>
        <w:tc>
          <w:tcPr>
            <w:tcW w:w="2694" w:type="dxa"/>
            <w:tcBorders>
              <w:left w:val="single" w:sz="4" w:space="0" w:color="000000"/>
            </w:tcBorders>
            <w:shd w:val="clear" w:color="auto" w:fill="auto"/>
          </w:tcPr>
          <w:p w:rsidR="007411D9" w:rsidRDefault="007411D9">
            <w:pPr>
              <w:snapToGrid w:val="0"/>
              <w:jc w:val="both"/>
              <w:rPr>
                <w:rFonts w:ascii="Arial" w:hAnsi="Arial" w:cs="Arial"/>
                <w:b/>
                <w:bCs/>
              </w:rPr>
            </w:pPr>
          </w:p>
        </w:tc>
        <w:tc>
          <w:tcPr>
            <w:tcW w:w="3006" w:type="dxa"/>
            <w:tcBorders>
              <w:left w:val="single" w:sz="4" w:space="0" w:color="000000"/>
              <w:right w:val="single" w:sz="4" w:space="0" w:color="000000"/>
            </w:tcBorders>
            <w:shd w:val="clear" w:color="auto" w:fill="auto"/>
          </w:tcPr>
          <w:p w:rsidR="007411D9" w:rsidRDefault="007411D9">
            <w:pPr>
              <w:snapToGrid w:val="0"/>
              <w:jc w:val="both"/>
              <w:rPr>
                <w:rFonts w:ascii="Arial" w:hAnsi="Arial" w:cs="Arial"/>
                <w:b/>
                <w:bCs/>
              </w:rPr>
            </w:pPr>
          </w:p>
        </w:tc>
      </w:tr>
      <w:tr w:rsidR="007411D9">
        <w:trPr>
          <w:trHeight w:val="1021"/>
        </w:trPr>
        <w:tc>
          <w:tcPr>
            <w:tcW w:w="4644" w:type="dxa"/>
            <w:tcBorders>
              <w:left w:val="single" w:sz="4" w:space="0" w:color="000000"/>
            </w:tcBorders>
            <w:shd w:val="clear" w:color="auto" w:fill="CCECFF"/>
          </w:tcPr>
          <w:p w:rsidR="007411D9" w:rsidRDefault="007411D9">
            <w:pPr>
              <w:snapToGrid w:val="0"/>
              <w:jc w:val="both"/>
              <w:rPr>
                <w:rFonts w:ascii="Arial" w:hAnsi="Arial" w:cs="Arial"/>
                <w:b/>
                <w:bCs/>
              </w:rPr>
            </w:pPr>
          </w:p>
        </w:tc>
        <w:tc>
          <w:tcPr>
            <w:tcW w:w="2694" w:type="dxa"/>
            <w:tcBorders>
              <w:left w:val="single" w:sz="4" w:space="0" w:color="000000"/>
            </w:tcBorders>
            <w:shd w:val="clear" w:color="auto" w:fill="CCECFF"/>
          </w:tcPr>
          <w:p w:rsidR="007411D9" w:rsidRDefault="007411D9">
            <w:pPr>
              <w:snapToGrid w:val="0"/>
              <w:jc w:val="both"/>
              <w:rPr>
                <w:rFonts w:ascii="Arial" w:hAnsi="Arial" w:cs="Arial"/>
                <w:b/>
                <w:bCs/>
              </w:rPr>
            </w:pPr>
          </w:p>
        </w:tc>
        <w:tc>
          <w:tcPr>
            <w:tcW w:w="3006" w:type="dxa"/>
            <w:tcBorders>
              <w:left w:val="single" w:sz="4" w:space="0" w:color="000000"/>
              <w:right w:val="single" w:sz="4" w:space="0" w:color="000000"/>
            </w:tcBorders>
            <w:shd w:val="clear" w:color="auto" w:fill="CCECFF"/>
          </w:tcPr>
          <w:p w:rsidR="007411D9" w:rsidRDefault="007411D9">
            <w:pPr>
              <w:snapToGrid w:val="0"/>
              <w:jc w:val="both"/>
              <w:rPr>
                <w:rFonts w:ascii="Arial" w:hAnsi="Arial" w:cs="Arial"/>
                <w:b/>
                <w:bCs/>
              </w:rPr>
            </w:pPr>
          </w:p>
        </w:tc>
      </w:tr>
      <w:tr w:rsidR="007411D9">
        <w:trPr>
          <w:trHeight w:val="1021"/>
        </w:trPr>
        <w:tc>
          <w:tcPr>
            <w:tcW w:w="464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b/>
                <w:bCs/>
              </w:rPr>
            </w:pPr>
          </w:p>
        </w:tc>
        <w:tc>
          <w:tcPr>
            <w:tcW w:w="269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b/>
                <w:bCs/>
              </w:rPr>
            </w:pPr>
          </w:p>
        </w:tc>
        <w:tc>
          <w:tcPr>
            <w:tcW w:w="3006" w:type="dxa"/>
            <w:tcBorders>
              <w:left w:val="single" w:sz="4" w:space="0" w:color="000000"/>
              <w:bottom w:val="single" w:sz="4" w:space="0" w:color="000000"/>
              <w:right w:val="single" w:sz="4" w:space="0" w:color="000000"/>
            </w:tcBorders>
            <w:shd w:val="clear" w:color="auto" w:fill="auto"/>
          </w:tcPr>
          <w:p w:rsidR="007411D9" w:rsidRDefault="007411D9">
            <w:pPr>
              <w:snapToGrid w:val="0"/>
              <w:jc w:val="both"/>
              <w:rPr>
                <w:rFonts w:ascii="Arial" w:hAnsi="Arial" w:cs="Arial"/>
                <w:b/>
                <w:bCs/>
              </w:rPr>
            </w:pPr>
          </w:p>
        </w:tc>
      </w:tr>
    </w:tbl>
    <w:p w:rsidR="007411D9" w:rsidRDefault="007411D9">
      <w:pPr>
        <w:jc w:val="both"/>
        <w:rPr>
          <w:rFonts w:ascii="Arial" w:hAnsi="Arial" w:cs="Arial"/>
          <w:b/>
          <w:bCs/>
        </w:rPr>
      </w:pPr>
      <w:r>
        <w:rPr>
          <w:rFonts w:ascii="Arial" w:hAnsi="Arial" w:cs="Arial"/>
          <w:sz w:val="18"/>
          <w:szCs w:val="18"/>
        </w:rPr>
        <w:t>(*) Le signataire doit avoir le pouvoir d’engager la personne qu’il représente.</w:t>
      </w:r>
    </w:p>
    <w:p w:rsidR="007411D9" w:rsidRDefault="007411D9">
      <w:pPr>
        <w:jc w:val="both"/>
        <w:rPr>
          <w:rFonts w:ascii="Arial" w:hAnsi="Arial" w:cs="Arial"/>
          <w:b/>
          <w:bCs/>
        </w:rPr>
      </w:pPr>
    </w:p>
    <w:p w:rsidR="007411D9" w:rsidRDefault="007411D9">
      <w:pPr>
        <w:jc w:val="both"/>
        <w:rPr>
          <w:rFonts w:ascii="Arial" w:hAnsi="Arial" w:cs="Arial"/>
          <w:b/>
          <w:bCs/>
        </w:rPr>
      </w:pPr>
    </w:p>
    <w:p w:rsidR="007411D9" w:rsidRDefault="007411D9">
      <w:pPr>
        <w:tabs>
          <w:tab w:val="left" w:pos="3402"/>
          <w:tab w:val="left" w:pos="6237"/>
          <w:tab w:val="left" w:pos="9072"/>
        </w:tabs>
        <w:spacing w:before="120" w:after="120"/>
      </w:pPr>
    </w:p>
    <w:sectPr w:rsidR="007411D9">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067" w:rsidRDefault="008D5067">
      <w:r>
        <w:separator/>
      </w:r>
    </w:p>
  </w:endnote>
  <w:endnote w:type="continuationSeparator" w:id="0">
    <w:p w:rsidR="008D5067" w:rsidRDefault="008D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04" w:rsidRDefault="005661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416796">
      <w:trPr>
        <w:tblHeader/>
      </w:trPr>
      <w:tc>
        <w:tcPr>
          <w:tcW w:w="3048" w:type="dxa"/>
          <w:shd w:val="clear" w:color="auto" w:fill="66CCFF"/>
        </w:tcPr>
        <w:p w:rsidR="00416796" w:rsidRPr="00690AC5" w:rsidRDefault="00416796">
          <w:pPr>
            <w:rPr>
              <w:rFonts w:ascii="Arial" w:hAnsi="Arial" w:cs="Arial"/>
              <w:b/>
              <w:i/>
              <w:iCs/>
              <w:sz w:val="18"/>
              <w:szCs w:val="18"/>
            </w:rPr>
          </w:pPr>
          <w:r w:rsidRPr="00690AC5">
            <w:rPr>
              <w:rFonts w:ascii="Arial" w:hAnsi="Arial" w:cs="Arial"/>
              <w:b/>
              <w:bCs/>
              <w:sz w:val="18"/>
              <w:szCs w:val="18"/>
            </w:rPr>
            <w:t>Lettre de candidature</w:t>
          </w:r>
        </w:p>
      </w:tc>
      <w:tc>
        <w:tcPr>
          <w:tcW w:w="4961" w:type="dxa"/>
          <w:shd w:val="clear" w:color="auto" w:fill="66CCFF"/>
        </w:tcPr>
        <w:p w:rsidR="00416796" w:rsidRPr="00690AC5" w:rsidRDefault="00690AC5" w:rsidP="00566104">
          <w:pPr>
            <w:jc w:val="center"/>
            <w:rPr>
              <w:rFonts w:ascii="Arial" w:hAnsi="Arial" w:cs="Arial"/>
              <w:b/>
              <w:bCs/>
              <w:sz w:val="18"/>
              <w:szCs w:val="18"/>
            </w:rPr>
          </w:pPr>
          <w:r w:rsidRPr="00690AC5">
            <w:rPr>
              <w:rFonts w:ascii="Arial" w:hAnsi="Arial" w:cs="Arial"/>
              <w:b/>
              <w:i/>
              <w:iCs/>
              <w:sz w:val="18"/>
              <w:szCs w:val="18"/>
            </w:rPr>
            <w:t>2</w:t>
          </w:r>
          <w:r>
            <w:rPr>
              <w:rFonts w:ascii="Arial" w:hAnsi="Arial" w:cs="Arial"/>
              <w:b/>
              <w:i/>
              <w:iCs/>
              <w:sz w:val="18"/>
              <w:szCs w:val="18"/>
            </w:rPr>
            <w:t>022-AO</w:t>
          </w:r>
          <w:r w:rsidR="002C4E34">
            <w:rPr>
              <w:rFonts w:ascii="Arial" w:hAnsi="Arial" w:cs="Arial"/>
              <w:b/>
              <w:i/>
              <w:iCs/>
              <w:sz w:val="18"/>
              <w:szCs w:val="18"/>
            </w:rPr>
            <w:t>-</w:t>
          </w:r>
          <w:r w:rsidR="00566104">
            <w:rPr>
              <w:rFonts w:ascii="Arial" w:hAnsi="Arial" w:cs="Arial"/>
              <w:b/>
              <w:i/>
              <w:iCs/>
              <w:sz w:val="18"/>
              <w:szCs w:val="18"/>
            </w:rPr>
            <w:t xml:space="preserve"> Gestion d’abonnements à des périodiques</w:t>
          </w:r>
        </w:p>
      </w:tc>
      <w:tc>
        <w:tcPr>
          <w:tcW w:w="851" w:type="dxa"/>
          <w:shd w:val="clear" w:color="auto" w:fill="66CCFF"/>
        </w:tcPr>
        <w:p w:rsidR="00416796" w:rsidRPr="00690AC5" w:rsidRDefault="00416796">
          <w:pPr>
            <w:jc w:val="right"/>
            <w:rPr>
              <w:sz w:val="18"/>
              <w:szCs w:val="18"/>
            </w:rPr>
          </w:pPr>
          <w:r w:rsidRPr="00690AC5">
            <w:rPr>
              <w:rFonts w:ascii="Arial" w:hAnsi="Arial" w:cs="Arial"/>
              <w:b/>
              <w:bCs/>
              <w:sz w:val="18"/>
              <w:szCs w:val="18"/>
            </w:rPr>
            <w:t xml:space="preserve">Page :     </w:t>
          </w:r>
        </w:p>
      </w:tc>
      <w:tc>
        <w:tcPr>
          <w:tcW w:w="567" w:type="dxa"/>
          <w:shd w:val="clear" w:color="auto" w:fill="66CCFF"/>
        </w:tcPr>
        <w:p w:rsidR="00416796" w:rsidRPr="00690AC5" w:rsidRDefault="00416796">
          <w:pPr>
            <w:jc w:val="center"/>
            <w:rPr>
              <w:rFonts w:ascii="Arial" w:hAnsi="Arial" w:cs="Arial"/>
              <w:b/>
              <w:bCs/>
              <w:sz w:val="18"/>
              <w:szCs w:val="18"/>
            </w:rPr>
          </w:pPr>
          <w:r w:rsidRPr="00690AC5">
            <w:rPr>
              <w:rFonts w:cs="Arial"/>
              <w:b/>
              <w:sz w:val="18"/>
              <w:szCs w:val="18"/>
            </w:rPr>
            <w:fldChar w:fldCharType="begin"/>
          </w:r>
          <w:r w:rsidRPr="00690AC5">
            <w:rPr>
              <w:rFonts w:cs="Arial"/>
              <w:b/>
              <w:sz w:val="18"/>
              <w:szCs w:val="18"/>
            </w:rPr>
            <w:instrText xml:space="preserve"> PAGE </w:instrText>
          </w:r>
          <w:r w:rsidRPr="00690AC5">
            <w:rPr>
              <w:rFonts w:cs="Arial"/>
              <w:b/>
              <w:sz w:val="18"/>
              <w:szCs w:val="18"/>
            </w:rPr>
            <w:fldChar w:fldCharType="separate"/>
          </w:r>
          <w:r w:rsidR="007E0C28">
            <w:rPr>
              <w:rFonts w:cs="Arial"/>
              <w:b/>
              <w:noProof/>
              <w:sz w:val="18"/>
              <w:szCs w:val="18"/>
            </w:rPr>
            <w:t>1</w:t>
          </w:r>
          <w:r w:rsidRPr="00690AC5">
            <w:rPr>
              <w:rFonts w:cs="Arial"/>
              <w:b/>
              <w:sz w:val="18"/>
              <w:szCs w:val="18"/>
            </w:rPr>
            <w:fldChar w:fldCharType="end"/>
          </w:r>
          <w:r w:rsidRPr="00690AC5">
            <w:rPr>
              <w:rFonts w:ascii="Arial" w:eastAsia="Arial" w:hAnsi="Arial" w:cs="Arial"/>
              <w:b/>
              <w:sz w:val="18"/>
              <w:szCs w:val="18"/>
            </w:rPr>
            <w:t xml:space="preserve"> </w:t>
          </w:r>
        </w:p>
      </w:tc>
      <w:tc>
        <w:tcPr>
          <w:tcW w:w="322" w:type="dxa"/>
          <w:shd w:val="clear" w:color="auto" w:fill="66CCFF"/>
        </w:tcPr>
        <w:p w:rsidR="00416796" w:rsidRPr="00690AC5" w:rsidRDefault="00416796">
          <w:pPr>
            <w:jc w:val="center"/>
            <w:rPr>
              <w:sz w:val="18"/>
              <w:szCs w:val="18"/>
            </w:rPr>
          </w:pPr>
          <w:r w:rsidRPr="00690AC5">
            <w:rPr>
              <w:rFonts w:ascii="Arial" w:hAnsi="Arial" w:cs="Arial"/>
              <w:b/>
              <w:bCs/>
              <w:sz w:val="18"/>
              <w:szCs w:val="18"/>
            </w:rPr>
            <w:t>/</w:t>
          </w:r>
        </w:p>
      </w:tc>
      <w:tc>
        <w:tcPr>
          <w:tcW w:w="567" w:type="dxa"/>
          <w:shd w:val="clear" w:color="auto" w:fill="66CCFF"/>
        </w:tcPr>
        <w:p w:rsidR="00416796" w:rsidRPr="00690AC5" w:rsidRDefault="00416796">
          <w:pPr>
            <w:jc w:val="center"/>
            <w:rPr>
              <w:sz w:val="18"/>
              <w:szCs w:val="18"/>
            </w:rPr>
          </w:pPr>
          <w:r w:rsidRPr="00690AC5">
            <w:rPr>
              <w:rStyle w:val="Numrodepage"/>
              <w:rFonts w:cs="Arial"/>
              <w:b/>
              <w:sz w:val="18"/>
              <w:szCs w:val="18"/>
            </w:rPr>
            <w:fldChar w:fldCharType="begin"/>
          </w:r>
          <w:r w:rsidRPr="00690AC5">
            <w:rPr>
              <w:rStyle w:val="Numrodepage"/>
              <w:rFonts w:cs="Arial"/>
              <w:b/>
              <w:sz w:val="18"/>
              <w:szCs w:val="18"/>
            </w:rPr>
            <w:instrText xml:space="preserve"> NUMPAGES \*Arabic </w:instrText>
          </w:r>
          <w:r w:rsidRPr="00690AC5">
            <w:rPr>
              <w:rStyle w:val="Numrodepage"/>
              <w:rFonts w:cs="Arial"/>
              <w:b/>
              <w:sz w:val="18"/>
              <w:szCs w:val="18"/>
            </w:rPr>
            <w:fldChar w:fldCharType="separate"/>
          </w:r>
          <w:r w:rsidR="007E0C28">
            <w:rPr>
              <w:rStyle w:val="Numrodepage"/>
              <w:rFonts w:cs="Arial"/>
              <w:b/>
              <w:noProof/>
              <w:sz w:val="18"/>
              <w:szCs w:val="18"/>
            </w:rPr>
            <w:t>4</w:t>
          </w:r>
          <w:r w:rsidRPr="00690AC5">
            <w:rPr>
              <w:rStyle w:val="Numrodepage"/>
              <w:rFonts w:cs="Arial"/>
              <w:b/>
              <w:sz w:val="18"/>
              <w:szCs w:val="18"/>
            </w:rPr>
            <w:fldChar w:fldCharType="end"/>
          </w:r>
        </w:p>
      </w:tc>
    </w:tr>
  </w:tbl>
  <w:p w:rsidR="00416796" w:rsidRDefault="00416796">
    <w:pPr>
      <w:pStyle w:val="Pieddepage"/>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04" w:rsidRDefault="005661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067" w:rsidRDefault="008D5067">
      <w:r>
        <w:separator/>
      </w:r>
    </w:p>
  </w:footnote>
  <w:footnote w:type="continuationSeparator" w:id="0">
    <w:p w:rsidR="008D5067" w:rsidRDefault="008D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04" w:rsidRDefault="005661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04" w:rsidRDefault="005661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04" w:rsidRDefault="005661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37"/>
    <w:rsid w:val="0000563F"/>
    <w:rsid w:val="00056CB1"/>
    <w:rsid w:val="00085C31"/>
    <w:rsid w:val="000C0957"/>
    <w:rsid w:val="000F3ED4"/>
    <w:rsid w:val="001052F6"/>
    <w:rsid w:val="00210E89"/>
    <w:rsid w:val="00271E3F"/>
    <w:rsid w:val="00294225"/>
    <w:rsid w:val="002A6C8B"/>
    <w:rsid w:val="002C4E34"/>
    <w:rsid w:val="002F7739"/>
    <w:rsid w:val="003054EB"/>
    <w:rsid w:val="003A59E0"/>
    <w:rsid w:val="003C189F"/>
    <w:rsid w:val="00402F5F"/>
    <w:rsid w:val="00412718"/>
    <w:rsid w:val="00413A54"/>
    <w:rsid w:val="00416796"/>
    <w:rsid w:val="004279CE"/>
    <w:rsid w:val="00465576"/>
    <w:rsid w:val="00496912"/>
    <w:rsid w:val="004A19F6"/>
    <w:rsid w:val="00566104"/>
    <w:rsid w:val="00613D23"/>
    <w:rsid w:val="00613D42"/>
    <w:rsid w:val="00625F1D"/>
    <w:rsid w:val="00690AC5"/>
    <w:rsid w:val="006E4402"/>
    <w:rsid w:val="007411D9"/>
    <w:rsid w:val="00751002"/>
    <w:rsid w:val="007E0C28"/>
    <w:rsid w:val="007F4A27"/>
    <w:rsid w:val="008D5067"/>
    <w:rsid w:val="009406F9"/>
    <w:rsid w:val="00954AA0"/>
    <w:rsid w:val="00960E4C"/>
    <w:rsid w:val="00A520E2"/>
    <w:rsid w:val="00B9664F"/>
    <w:rsid w:val="00BA538B"/>
    <w:rsid w:val="00BB2EF6"/>
    <w:rsid w:val="00BE48FE"/>
    <w:rsid w:val="00C14368"/>
    <w:rsid w:val="00C14395"/>
    <w:rsid w:val="00C27E6E"/>
    <w:rsid w:val="00C44670"/>
    <w:rsid w:val="00C472F3"/>
    <w:rsid w:val="00C812AC"/>
    <w:rsid w:val="00CB1774"/>
    <w:rsid w:val="00D07C18"/>
    <w:rsid w:val="00D91961"/>
    <w:rsid w:val="00DB56FD"/>
    <w:rsid w:val="00DB7C1C"/>
    <w:rsid w:val="00DE1001"/>
    <w:rsid w:val="00DF7E37"/>
    <w:rsid w:val="00E460F7"/>
    <w:rsid w:val="00E47409"/>
    <w:rsid w:val="00E53A17"/>
    <w:rsid w:val="00E97F16"/>
    <w:rsid w:val="00EB014D"/>
    <w:rsid w:val="00EB1F88"/>
    <w:rsid w:val="00F1191F"/>
    <w:rsid w:val="00F518F0"/>
    <w:rsid w:val="00F95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58A035-755A-4C19-A7D8-97AF3659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sid w:val="0041271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1936">
      <w:bodyDiv w:val="1"/>
      <w:marLeft w:val="0"/>
      <w:marRight w:val="0"/>
      <w:marTop w:val="0"/>
      <w:marBottom w:val="0"/>
      <w:divBdr>
        <w:top w:val="none" w:sz="0" w:space="0" w:color="auto"/>
        <w:left w:val="none" w:sz="0" w:space="0" w:color="auto"/>
        <w:bottom w:val="none" w:sz="0" w:space="0" w:color="auto"/>
        <w:right w:val="none" w:sz="0" w:space="0" w:color="auto"/>
      </w:divBdr>
      <w:divsChild>
        <w:div w:id="937830887">
          <w:marLeft w:val="0"/>
          <w:marRight w:val="0"/>
          <w:marTop w:val="0"/>
          <w:marBottom w:val="0"/>
          <w:divBdr>
            <w:top w:val="none" w:sz="0" w:space="0" w:color="auto"/>
            <w:left w:val="none" w:sz="0" w:space="0" w:color="auto"/>
            <w:bottom w:val="none" w:sz="0" w:space="0" w:color="auto"/>
            <w:right w:val="none" w:sz="0" w:space="0" w:color="auto"/>
          </w:divBdr>
          <w:divsChild>
            <w:div w:id="987856346">
              <w:marLeft w:val="0"/>
              <w:marRight w:val="0"/>
              <w:marTop w:val="0"/>
              <w:marBottom w:val="0"/>
              <w:divBdr>
                <w:top w:val="none" w:sz="0" w:space="0" w:color="auto"/>
                <w:left w:val="none" w:sz="0" w:space="0" w:color="auto"/>
                <w:bottom w:val="none" w:sz="0" w:space="0" w:color="auto"/>
                <w:right w:val="none" w:sz="0" w:space="0" w:color="auto"/>
              </w:divBdr>
              <w:divsChild>
                <w:div w:id="1522277890">
                  <w:marLeft w:val="0"/>
                  <w:marRight w:val="0"/>
                  <w:marTop w:val="0"/>
                  <w:marBottom w:val="0"/>
                  <w:divBdr>
                    <w:top w:val="none" w:sz="0" w:space="0" w:color="auto"/>
                    <w:left w:val="none" w:sz="0" w:space="0" w:color="auto"/>
                    <w:bottom w:val="none" w:sz="0" w:space="0" w:color="auto"/>
                    <w:right w:val="none" w:sz="0" w:space="0" w:color="auto"/>
                  </w:divBdr>
                  <w:divsChild>
                    <w:div w:id="2777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06346">
      <w:bodyDiv w:val="1"/>
      <w:marLeft w:val="0"/>
      <w:marRight w:val="0"/>
      <w:marTop w:val="0"/>
      <w:marBottom w:val="0"/>
      <w:divBdr>
        <w:top w:val="none" w:sz="0" w:space="0" w:color="auto"/>
        <w:left w:val="none" w:sz="0" w:space="0" w:color="auto"/>
        <w:bottom w:val="none" w:sz="0" w:space="0" w:color="auto"/>
        <w:right w:val="none" w:sz="0" w:space="0" w:color="auto"/>
      </w:divBdr>
      <w:divsChild>
        <w:div w:id="1747218529">
          <w:marLeft w:val="0"/>
          <w:marRight w:val="0"/>
          <w:marTop w:val="0"/>
          <w:marBottom w:val="0"/>
          <w:divBdr>
            <w:top w:val="none" w:sz="0" w:space="0" w:color="auto"/>
            <w:left w:val="none" w:sz="0" w:space="0" w:color="auto"/>
            <w:bottom w:val="none" w:sz="0" w:space="0" w:color="auto"/>
            <w:right w:val="none" w:sz="0" w:space="0" w:color="auto"/>
          </w:divBdr>
          <w:divsChild>
            <w:div w:id="1170219270">
              <w:marLeft w:val="0"/>
              <w:marRight w:val="0"/>
              <w:marTop w:val="0"/>
              <w:marBottom w:val="0"/>
              <w:divBdr>
                <w:top w:val="none" w:sz="0" w:space="0" w:color="auto"/>
                <w:left w:val="none" w:sz="0" w:space="0" w:color="auto"/>
                <w:bottom w:val="none" w:sz="0" w:space="0" w:color="auto"/>
                <w:right w:val="none" w:sz="0" w:space="0" w:color="auto"/>
              </w:divBdr>
              <w:divsChild>
                <w:div w:id="453016336">
                  <w:marLeft w:val="0"/>
                  <w:marRight w:val="0"/>
                  <w:marTop w:val="0"/>
                  <w:marBottom w:val="0"/>
                  <w:divBdr>
                    <w:top w:val="none" w:sz="0" w:space="0" w:color="auto"/>
                    <w:left w:val="none" w:sz="0" w:space="0" w:color="auto"/>
                    <w:bottom w:val="none" w:sz="0" w:space="0" w:color="auto"/>
                    <w:right w:val="none" w:sz="0" w:space="0" w:color="auto"/>
                  </w:divBdr>
                  <w:divsChild>
                    <w:div w:id="9726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4328">
      <w:bodyDiv w:val="1"/>
      <w:marLeft w:val="0"/>
      <w:marRight w:val="0"/>
      <w:marTop w:val="0"/>
      <w:marBottom w:val="0"/>
      <w:divBdr>
        <w:top w:val="none" w:sz="0" w:space="0" w:color="auto"/>
        <w:left w:val="none" w:sz="0" w:space="0" w:color="auto"/>
        <w:bottom w:val="none" w:sz="0" w:space="0" w:color="auto"/>
        <w:right w:val="none" w:sz="0" w:space="0" w:color="auto"/>
      </w:divBdr>
      <w:divsChild>
        <w:div w:id="923102061">
          <w:marLeft w:val="0"/>
          <w:marRight w:val="0"/>
          <w:marTop w:val="0"/>
          <w:marBottom w:val="0"/>
          <w:divBdr>
            <w:top w:val="none" w:sz="0" w:space="0" w:color="auto"/>
            <w:left w:val="none" w:sz="0" w:space="0" w:color="auto"/>
            <w:bottom w:val="none" w:sz="0" w:space="0" w:color="auto"/>
            <w:right w:val="none" w:sz="0" w:space="0" w:color="auto"/>
          </w:divBdr>
          <w:divsChild>
            <w:div w:id="1949776675">
              <w:marLeft w:val="0"/>
              <w:marRight w:val="0"/>
              <w:marTop w:val="0"/>
              <w:marBottom w:val="0"/>
              <w:divBdr>
                <w:top w:val="none" w:sz="0" w:space="0" w:color="auto"/>
                <w:left w:val="none" w:sz="0" w:space="0" w:color="auto"/>
                <w:bottom w:val="none" w:sz="0" w:space="0" w:color="auto"/>
                <w:right w:val="none" w:sz="0" w:space="0" w:color="auto"/>
              </w:divBdr>
              <w:divsChild>
                <w:div w:id="933318247">
                  <w:marLeft w:val="0"/>
                  <w:marRight w:val="0"/>
                  <w:marTop w:val="0"/>
                  <w:marBottom w:val="0"/>
                  <w:divBdr>
                    <w:top w:val="none" w:sz="0" w:space="0" w:color="auto"/>
                    <w:left w:val="none" w:sz="0" w:space="0" w:color="auto"/>
                    <w:bottom w:val="none" w:sz="0" w:space="0" w:color="auto"/>
                    <w:right w:val="none" w:sz="0" w:space="0" w:color="auto"/>
                  </w:divBdr>
                  <w:divsChild>
                    <w:div w:id="12399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1213">
      <w:bodyDiv w:val="1"/>
      <w:marLeft w:val="0"/>
      <w:marRight w:val="0"/>
      <w:marTop w:val="0"/>
      <w:marBottom w:val="0"/>
      <w:divBdr>
        <w:top w:val="none" w:sz="0" w:space="0" w:color="auto"/>
        <w:left w:val="none" w:sz="0" w:space="0" w:color="auto"/>
        <w:bottom w:val="none" w:sz="0" w:space="0" w:color="auto"/>
        <w:right w:val="none" w:sz="0" w:space="0" w:color="auto"/>
      </w:divBdr>
      <w:divsChild>
        <w:div w:id="1456410174">
          <w:marLeft w:val="0"/>
          <w:marRight w:val="0"/>
          <w:marTop w:val="0"/>
          <w:marBottom w:val="0"/>
          <w:divBdr>
            <w:top w:val="none" w:sz="0" w:space="0" w:color="auto"/>
            <w:left w:val="none" w:sz="0" w:space="0" w:color="auto"/>
            <w:bottom w:val="none" w:sz="0" w:space="0" w:color="auto"/>
            <w:right w:val="none" w:sz="0" w:space="0" w:color="auto"/>
          </w:divBdr>
          <w:divsChild>
            <w:div w:id="370688804">
              <w:marLeft w:val="0"/>
              <w:marRight w:val="0"/>
              <w:marTop w:val="0"/>
              <w:marBottom w:val="0"/>
              <w:divBdr>
                <w:top w:val="none" w:sz="0" w:space="0" w:color="auto"/>
                <w:left w:val="none" w:sz="0" w:space="0" w:color="auto"/>
                <w:bottom w:val="none" w:sz="0" w:space="0" w:color="auto"/>
                <w:right w:val="none" w:sz="0" w:space="0" w:color="auto"/>
              </w:divBdr>
              <w:divsChild>
                <w:div w:id="756366838">
                  <w:marLeft w:val="0"/>
                  <w:marRight w:val="0"/>
                  <w:marTop w:val="0"/>
                  <w:marBottom w:val="0"/>
                  <w:divBdr>
                    <w:top w:val="none" w:sz="0" w:space="0" w:color="auto"/>
                    <w:left w:val="none" w:sz="0" w:space="0" w:color="auto"/>
                    <w:bottom w:val="none" w:sz="0" w:space="0" w:color="auto"/>
                    <w:right w:val="none" w:sz="0" w:space="0" w:color="auto"/>
                  </w:divBdr>
                  <w:divsChild>
                    <w:div w:id="19372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DF28-9886-482C-909F-67DF60F1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6320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MINEFI</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BOUVIER-VITAL ISABELLE</dc:creator>
  <cp:lastModifiedBy>ESPIN Anne</cp:lastModifiedBy>
  <cp:revision>2</cp:revision>
  <cp:lastPrinted>2014-08-20T14:54:00Z</cp:lastPrinted>
  <dcterms:created xsi:type="dcterms:W3CDTF">2022-07-18T11:49:00Z</dcterms:created>
  <dcterms:modified xsi:type="dcterms:W3CDTF">2022-07-18T11:49:00Z</dcterms:modified>
</cp:coreProperties>
</file>