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horzAnchor="margin" w:tblpY="2229"/>
        <w:tblOverlap w:val="never"/>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94"/>
        <w:gridCol w:w="2495"/>
        <w:gridCol w:w="2495"/>
        <w:gridCol w:w="2495"/>
      </w:tblGrid>
      <w:tr w:rsidR="00E475F9" w:rsidRPr="00F96689" w14:paraId="77A792B5" w14:textId="77777777" w:rsidTr="00491E67">
        <w:trPr>
          <w:trHeight w:val="737"/>
        </w:trPr>
        <w:tc>
          <w:tcPr>
            <w:tcW w:w="1250" w:type="pct"/>
            <w:shd w:val="clear" w:color="auto" w:fill="auto"/>
            <w:vAlign w:val="center"/>
          </w:tcPr>
          <w:p w14:paraId="3F94642C" w14:textId="77777777" w:rsidR="002D11B8" w:rsidRPr="00B920E4" w:rsidRDefault="004728F8" w:rsidP="00491E67">
            <w:pPr>
              <w:widowControl w:val="0"/>
              <w:autoSpaceDE w:val="0"/>
              <w:autoSpaceDN w:val="0"/>
              <w:adjustRightInd w:val="0"/>
              <w:rPr>
                <w:rFonts w:ascii="Arial Narrow" w:hAnsi="Arial Narrow" w:cs="Calibri"/>
                <w:szCs w:val="20"/>
              </w:rPr>
            </w:pPr>
            <w:r w:rsidRPr="004728F8">
              <w:rPr>
                <w:rFonts w:ascii="Arial Narrow" w:hAnsi="Arial Narrow" w:cs="Calibri"/>
                <w:b/>
                <w:bCs/>
                <w:szCs w:val="20"/>
              </w:rPr>
              <w:t>DÉLÉGUÉS DES MINISTRES</w:t>
            </w:r>
          </w:p>
        </w:tc>
        <w:tc>
          <w:tcPr>
            <w:tcW w:w="1250" w:type="pct"/>
            <w:shd w:val="clear" w:color="auto" w:fill="auto"/>
            <w:vAlign w:val="center"/>
          </w:tcPr>
          <w:p w14:paraId="3AD3BABC" w14:textId="77777777" w:rsidR="002D11B8" w:rsidRPr="009C5258" w:rsidRDefault="00E76D74" w:rsidP="00491E67">
            <w:pPr>
              <w:ind w:left="-108"/>
              <w:jc w:val="center"/>
              <w:rPr>
                <w:rFonts w:ascii="Arial Narrow" w:hAnsi="Arial Narrow" w:cs="Arial"/>
                <w:szCs w:val="20"/>
              </w:rPr>
            </w:pPr>
            <w:r w:rsidRPr="00E76D74">
              <w:rPr>
                <w:rFonts w:ascii="Arial Narrow" w:hAnsi="Arial Narrow" w:cs="Calibri"/>
                <w:szCs w:val="20"/>
              </w:rPr>
              <w:t>Ordres du jour</w:t>
            </w:r>
          </w:p>
        </w:tc>
        <w:tc>
          <w:tcPr>
            <w:tcW w:w="1250" w:type="pct"/>
            <w:shd w:val="clear" w:color="auto" w:fill="auto"/>
            <w:vAlign w:val="center"/>
          </w:tcPr>
          <w:p w14:paraId="67AF9476" w14:textId="7F087DE9" w:rsidR="002D11B8" w:rsidRPr="008D47D7" w:rsidRDefault="008D47D7" w:rsidP="00491E67">
            <w:pPr>
              <w:ind w:left="-40"/>
              <w:jc w:val="center"/>
              <w:rPr>
                <w:rFonts w:ascii="Arial Narrow" w:hAnsi="Arial Narrow" w:cs="Arial"/>
                <w:b/>
                <w:sz w:val="24"/>
                <w:szCs w:val="24"/>
              </w:rPr>
            </w:pPr>
            <w:r w:rsidRPr="008D47D7">
              <w:rPr>
                <w:rFonts w:ascii="Arial Narrow" w:hAnsi="Arial Narrow" w:cs="Calibri"/>
                <w:b/>
                <w:sz w:val="24"/>
                <w:szCs w:val="24"/>
              </w:rPr>
              <w:t>CM/Del/OJ(2025)1544</w:t>
            </w:r>
          </w:p>
        </w:tc>
        <w:tc>
          <w:tcPr>
            <w:tcW w:w="1250" w:type="pct"/>
            <w:shd w:val="clear" w:color="auto" w:fill="auto"/>
            <w:vAlign w:val="center"/>
          </w:tcPr>
          <w:p w14:paraId="55DF6EB9" w14:textId="2EDBE55D" w:rsidR="002D11B8" w:rsidRPr="00F96689" w:rsidRDefault="006F6932" w:rsidP="00491E67">
            <w:pPr>
              <w:jc w:val="right"/>
              <w:rPr>
                <w:rFonts w:ascii="Arial Narrow" w:hAnsi="Arial Narrow" w:cs="Arial"/>
                <w:sz w:val="16"/>
                <w:szCs w:val="16"/>
              </w:rPr>
            </w:pPr>
            <w:r>
              <w:rPr>
                <w:rFonts w:ascii="Arial Narrow" w:hAnsi="Arial Narrow" w:cs="Calibri"/>
                <w:sz w:val="16"/>
                <w:szCs w:val="16"/>
              </w:rPr>
              <w:t>26</w:t>
            </w:r>
            <w:r w:rsidR="00342730">
              <w:rPr>
                <w:rFonts w:ascii="Arial Narrow" w:hAnsi="Arial Narrow" w:cs="Calibri"/>
                <w:sz w:val="16"/>
                <w:szCs w:val="16"/>
              </w:rPr>
              <w:t xml:space="preserve"> novembre</w:t>
            </w:r>
            <w:r w:rsidR="002D11B8" w:rsidRPr="00F96689">
              <w:rPr>
                <w:rFonts w:ascii="Arial Narrow" w:hAnsi="Arial Narrow" w:cs="Calibri"/>
                <w:sz w:val="16"/>
                <w:szCs w:val="16"/>
              </w:rPr>
              <w:t xml:space="preserve"> </w:t>
            </w:r>
            <w:r w:rsidR="000E7B85">
              <w:rPr>
                <w:rFonts w:ascii="Arial Narrow" w:hAnsi="Arial Narrow" w:cs="Calibri"/>
                <w:sz w:val="16"/>
                <w:szCs w:val="16"/>
              </w:rPr>
              <w:t>2025</w:t>
            </w:r>
          </w:p>
        </w:tc>
      </w:tr>
    </w:tbl>
    <w:p w14:paraId="72B43258"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979"/>
      </w:tblGrid>
      <w:tr w:rsidR="00E24C57" w:rsidRPr="00423BA3" w14:paraId="4B5D1623" w14:textId="77777777" w:rsidTr="00491E67">
        <w:tc>
          <w:tcPr>
            <w:tcW w:w="9399" w:type="dxa"/>
            <w:shd w:val="clear" w:color="auto" w:fill="auto"/>
            <w:tcMar>
              <w:top w:w="227" w:type="dxa"/>
              <w:bottom w:w="227" w:type="dxa"/>
            </w:tcMar>
            <w:vAlign w:val="center"/>
          </w:tcPr>
          <w:p w14:paraId="05FC5F45" w14:textId="428C912C" w:rsidR="00E24C57" w:rsidRPr="00423BA3" w:rsidRDefault="003D6AC2" w:rsidP="00491E67">
            <w:pPr>
              <w:widowControl w:val="0"/>
              <w:autoSpaceDE w:val="0"/>
              <w:autoSpaceDN w:val="0"/>
              <w:adjustRightInd w:val="0"/>
              <w:rPr>
                <w:rFonts w:ascii="Arial Narrow" w:hAnsi="Arial Narrow" w:cs="Calibri"/>
                <w:b/>
                <w:bCs/>
                <w:sz w:val="32"/>
                <w:szCs w:val="32"/>
              </w:rPr>
            </w:pPr>
            <w:r w:rsidRPr="00423BA3">
              <w:rPr>
                <w:rFonts w:ascii="Arial Narrow" w:hAnsi="Arial Narrow" w:cs="Calibri"/>
                <w:b/>
                <w:bCs/>
                <w:sz w:val="32"/>
                <w:szCs w:val="32"/>
              </w:rPr>
              <w:t>1</w:t>
            </w:r>
            <w:r w:rsidR="00402648">
              <w:rPr>
                <w:rFonts w:ascii="Arial Narrow" w:hAnsi="Arial Narrow" w:cs="Calibri"/>
                <w:b/>
                <w:bCs/>
                <w:sz w:val="32"/>
                <w:szCs w:val="32"/>
              </w:rPr>
              <w:t>5</w:t>
            </w:r>
            <w:r w:rsidR="000B5915">
              <w:rPr>
                <w:rFonts w:ascii="Arial Narrow" w:hAnsi="Arial Narrow" w:cs="Calibri"/>
                <w:b/>
                <w:bCs/>
                <w:sz w:val="32"/>
                <w:szCs w:val="32"/>
              </w:rPr>
              <w:t>4</w:t>
            </w:r>
            <w:r w:rsidR="00A767C8">
              <w:rPr>
                <w:rFonts w:ascii="Arial Narrow" w:hAnsi="Arial Narrow" w:cs="Calibri"/>
                <w:b/>
                <w:bCs/>
                <w:sz w:val="32"/>
                <w:szCs w:val="32"/>
              </w:rPr>
              <w:t>4</w:t>
            </w:r>
            <w:r w:rsidR="004D1C0F" w:rsidRPr="00423BA3">
              <w:rPr>
                <w:rFonts w:ascii="Arial Narrow" w:hAnsi="Arial Narrow" w:cs="Calibri"/>
                <w:b/>
                <w:bCs/>
                <w:sz w:val="32"/>
                <w:szCs w:val="32"/>
                <w:vertAlign w:val="superscript"/>
              </w:rPr>
              <w:t>e</w:t>
            </w:r>
            <w:r w:rsidR="004D1C0F" w:rsidRPr="00423BA3">
              <w:rPr>
                <w:rFonts w:ascii="Arial Narrow" w:hAnsi="Arial Narrow" w:cs="Calibri"/>
                <w:b/>
                <w:bCs/>
                <w:sz w:val="32"/>
                <w:szCs w:val="32"/>
              </w:rPr>
              <w:t xml:space="preserve"> réunion</w:t>
            </w:r>
            <w:r w:rsidR="002E58D4">
              <w:rPr>
                <w:rFonts w:ascii="Arial Narrow" w:hAnsi="Arial Narrow" w:cs="Calibri"/>
                <w:b/>
                <w:bCs/>
                <w:sz w:val="32"/>
                <w:szCs w:val="32"/>
              </w:rPr>
              <w:t xml:space="preserve"> des Délégués des Ministres</w:t>
            </w:r>
            <w:r w:rsidR="002E58D4">
              <w:rPr>
                <w:rFonts w:ascii="Arial Narrow" w:hAnsi="Arial Narrow" w:cs="Calibri"/>
                <w:b/>
                <w:bCs/>
                <w:sz w:val="32"/>
                <w:szCs w:val="32"/>
              </w:rPr>
              <w:br/>
              <w:t xml:space="preserve">(Strasbourg, </w:t>
            </w:r>
            <w:r w:rsidR="00A767C8">
              <w:rPr>
                <w:rFonts w:ascii="Arial Narrow" w:hAnsi="Arial Narrow" w:cs="Calibri"/>
                <w:b/>
                <w:bCs/>
                <w:sz w:val="32"/>
                <w:szCs w:val="32"/>
              </w:rPr>
              <w:t>26</w:t>
            </w:r>
            <w:r w:rsidR="000B5915">
              <w:rPr>
                <w:rFonts w:ascii="Arial Narrow" w:hAnsi="Arial Narrow" w:cs="Calibri"/>
                <w:b/>
                <w:bCs/>
                <w:sz w:val="32"/>
                <w:szCs w:val="32"/>
              </w:rPr>
              <w:t xml:space="preserve"> novembre</w:t>
            </w:r>
            <w:r w:rsidR="00244079">
              <w:rPr>
                <w:rFonts w:ascii="Arial Narrow" w:hAnsi="Arial Narrow" w:cs="Calibri"/>
                <w:b/>
                <w:bCs/>
                <w:sz w:val="32"/>
                <w:szCs w:val="32"/>
              </w:rPr>
              <w:t xml:space="preserve"> </w:t>
            </w:r>
            <w:r w:rsidR="000E7B85">
              <w:rPr>
                <w:rFonts w:ascii="Arial Narrow" w:hAnsi="Arial Narrow" w:cs="Calibri"/>
                <w:b/>
                <w:bCs/>
                <w:sz w:val="32"/>
                <w:szCs w:val="32"/>
              </w:rPr>
              <w:t>2025</w:t>
            </w:r>
            <w:r w:rsidR="00120501">
              <w:rPr>
                <w:rFonts w:ascii="Arial Narrow" w:hAnsi="Arial Narrow" w:cs="Calibri"/>
                <w:b/>
                <w:bCs/>
                <w:sz w:val="32"/>
                <w:szCs w:val="32"/>
              </w:rPr>
              <w:t xml:space="preserve"> </w:t>
            </w:r>
            <w:r w:rsidR="00244079" w:rsidRPr="00244079">
              <w:rPr>
                <w:rFonts w:ascii="Arial Narrow" w:hAnsi="Arial Narrow" w:cs="Calibri"/>
                <w:b/>
                <w:bCs/>
                <w:sz w:val="32"/>
                <w:szCs w:val="32"/>
              </w:rPr>
              <w:t>(9h30)</w:t>
            </w:r>
            <w:r w:rsidR="000B5915">
              <w:rPr>
                <w:rFonts w:ascii="Arial Narrow" w:hAnsi="Arial Narrow" w:cs="Calibri"/>
                <w:b/>
                <w:bCs/>
                <w:sz w:val="32"/>
                <w:szCs w:val="32"/>
              </w:rPr>
              <w:t>)</w:t>
            </w:r>
          </w:p>
          <w:p w14:paraId="3DDF92F0" w14:textId="77777777" w:rsidR="0037200F" w:rsidRPr="00423BA3" w:rsidRDefault="00CE6FD2" w:rsidP="00491E67">
            <w:pPr>
              <w:rPr>
                <w:rFonts w:ascii="Arial Narrow" w:hAnsi="Arial Narrow" w:cs="Calibri"/>
                <w:i/>
                <w:szCs w:val="20"/>
              </w:rPr>
            </w:pPr>
            <w:r w:rsidRPr="00423BA3">
              <w:rPr>
                <w:rFonts w:ascii="Arial Narrow" w:hAnsi="Arial Narrow" w:cs="Calibri"/>
                <w:i/>
                <w:szCs w:val="20"/>
              </w:rPr>
              <w:t xml:space="preserve"> </w:t>
            </w:r>
          </w:p>
          <w:p w14:paraId="4514D5DB" w14:textId="739A3972" w:rsidR="000A307B" w:rsidRPr="00423BA3" w:rsidRDefault="008D47D7" w:rsidP="00E76D74">
            <w:pPr>
              <w:rPr>
                <w:rFonts w:ascii="Arial Narrow" w:hAnsi="Arial Narrow" w:cs="Calibri"/>
                <w:b/>
                <w:szCs w:val="20"/>
              </w:rPr>
            </w:pPr>
            <w:r>
              <w:rPr>
                <w:rFonts w:ascii="Arial Narrow" w:hAnsi="Arial Narrow" w:cs="Calibri"/>
                <w:b/>
                <w:sz w:val="28"/>
                <w:szCs w:val="28"/>
              </w:rPr>
              <w:t>O</w:t>
            </w:r>
            <w:r w:rsidR="00E76D74" w:rsidRPr="00423BA3">
              <w:rPr>
                <w:rFonts w:ascii="Arial Narrow" w:hAnsi="Arial Narrow" w:cs="Calibri"/>
                <w:b/>
                <w:sz w:val="28"/>
                <w:szCs w:val="28"/>
              </w:rPr>
              <w:t>rdre du jour</w:t>
            </w:r>
          </w:p>
        </w:tc>
      </w:tr>
    </w:tbl>
    <w:p w14:paraId="4D2725EA" w14:textId="77777777" w:rsidR="00491E67" w:rsidRPr="00423BA3" w:rsidRDefault="00491E67" w:rsidP="0037200F">
      <w:pPr>
        <w:rPr>
          <w:rFonts w:eastAsia="Times New Roman"/>
          <w:szCs w:val="24"/>
        </w:rPr>
      </w:pPr>
      <w:r w:rsidRPr="00423BA3">
        <w:rPr>
          <w:rFonts w:eastAsia="Times New Roman"/>
          <w:szCs w:val="24"/>
        </w:rPr>
        <w:t xml:space="preserve"> </w:t>
      </w:r>
    </w:p>
    <w:p w14:paraId="2C2AFB3E" w14:textId="77777777" w:rsidR="00A767C8" w:rsidRPr="00575FC4" w:rsidRDefault="00A767C8" w:rsidP="00A767C8">
      <w:pPr>
        <w:pStyle w:val="StyleCOESourceItalic"/>
      </w:pPr>
      <w:r w:rsidRPr="00575FC4">
        <w:t>En application des règles d’envoi des documents de référence et des Notes sur l'ordre du jour, les dates limites respectives sont :</w:t>
      </w:r>
      <w:r w:rsidRPr="00575FC4">
        <w:br/>
        <w:t xml:space="preserve">CM : </w:t>
      </w:r>
      <w:r>
        <w:t>29 octobre</w:t>
      </w:r>
      <w:r w:rsidRPr="00575FC4">
        <w:t xml:space="preserve"> </w:t>
      </w:r>
      <w:r>
        <w:t>2025</w:t>
      </w:r>
      <w:r w:rsidRPr="00575FC4">
        <w:br/>
        <w:t xml:space="preserve">Notes : </w:t>
      </w:r>
      <w:r>
        <w:t>15 novembre</w:t>
      </w:r>
      <w:r w:rsidRPr="00575FC4">
        <w:t xml:space="preserve"> </w:t>
      </w:r>
      <w:r>
        <w:t>2025</w:t>
      </w:r>
    </w:p>
    <w:p w14:paraId="07F533E5" w14:textId="77777777" w:rsidR="00A767C8" w:rsidRDefault="00A767C8" w:rsidP="00A767C8">
      <w:pPr>
        <w:pStyle w:val="COENoLignes"/>
        <w:rPr>
          <w:lang w:val="fr-FR"/>
        </w:rPr>
      </w:pPr>
    </w:p>
    <w:p w14:paraId="64D49EC6" w14:textId="77777777" w:rsidR="00A767C8" w:rsidRPr="00575FC4" w:rsidRDefault="00A767C8" w:rsidP="00A767C8">
      <w:pPr>
        <w:pStyle w:val="COENoLignes"/>
        <w:rPr>
          <w:lang w:val="fr-FR"/>
        </w:rPr>
      </w:pPr>
    </w:p>
    <w:tbl>
      <w:tblPr>
        <w:tblW w:w="5000" w:type="pct"/>
        <w:tblLook w:val="01E0" w:firstRow="1" w:lastRow="1" w:firstColumn="1" w:lastColumn="1" w:noHBand="0" w:noVBand="0"/>
      </w:tblPr>
      <w:tblGrid>
        <w:gridCol w:w="787"/>
        <w:gridCol w:w="511"/>
        <w:gridCol w:w="8897"/>
      </w:tblGrid>
      <w:tr w:rsidR="00A767C8" w:rsidRPr="00575FC4" w14:paraId="466671A5" w14:textId="77777777" w:rsidTr="00A767C8">
        <w:tc>
          <w:tcPr>
            <w:tcW w:w="787" w:type="dxa"/>
            <w:shd w:val="clear" w:color="auto" w:fill="auto"/>
          </w:tcPr>
          <w:p w14:paraId="4BDBEFD0" w14:textId="77777777" w:rsidR="00A767C8" w:rsidRPr="00575FC4" w:rsidRDefault="00A767C8" w:rsidP="00DA1389">
            <w:pPr>
              <w:rPr>
                <w:b/>
                <w:i/>
                <w:lang w:val="en-GB"/>
              </w:rPr>
            </w:pPr>
            <w:r w:rsidRPr="00575FC4">
              <w:rPr>
                <w:b/>
                <w:i/>
                <w:lang w:val="en-GB"/>
              </w:rPr>
              <w:t>1.</w:t>
            </w:r>
          </w:p>
        </w:tc>
        <w:tc>
          <w:tcPr>
            <w:tcW w:w="9408" w:type="dxa"/>
            <w:gridSpan w:val="2"/>
            <w:shd w:val="clear" w:color="auto" w:fill="auto"/>
          </w:tcPr>
          <w:p w14:paraId="4F8BEF41" w14:textId="77777777" w:rsidR="00A767C8" w:rsidRPr="00575FC4" w:rsidRDefault="00A767C8" w:rsidP="00DA1389">
            <w:pPr>
              <w:rPr>
                <w:i/>
                <w:lang w:val="en-GB"/>
              </w:rPr>
            </w:pPr>
            <w:r w:rsidRPr="00575FC4">
              <w:rPr>
                <w:b/>
                <w:bCs/>
                <w:i/>
                <w:iCs/>
              </w:rPr>
              <w:t>Questions générales</w:t>
            </w:r>
          </w:p>
        </w:tc>
      </w:tr>
      <w:tr w:rsidR="00A767C8" w:rsidRPr="00575FC4" w14:paraId="23920355" w14:textId="77777777" w:rsidTr="00A767C8">
        <w:tc>
          <w:tcPr>
            <w:tcW w:w="787" w:type="dxa"/>
            <w:shd w:val="clear" w:color="auto" w:fill="auto"/>
          </w:tcPr>
          <w:p w14:paraId="6322A965" w14:textId="77777777" w:rsidR="00A767C8" w:rsidRPr="00575FC4" w:rsidRDefault="00A767C8" w:rsidP="00DA1389">
            <w:pPr>
              <w:spacing w:before="240"/>
              <w:rPr>
                <w:lang w:val="en-GB"/>
              </w:rPr>
            </w:pPr>
            <w:r w:rsidRPr="00575FC4">
              <w:rPr>
                <w:lang w:val="en-GB"/>
              </w:rPr>
              <w:t>1.1</w:t>
            </w:r>
          </w:p>
        </w:tc>
        <w:tc>
          <w:tcPr>
            <w:tcW w:w="9408" w:type="dxa"/>
            <w:gridSpan w:val="2"/>
            <w:shd w:val="clear" w:color="auto" w:fill="auto"/>
          </w:tcPr>
          <w:p w14:paraId="43C97B75" w14:textId="77777777" w:rsidR="00A767C8" w:rsidRPr="00575FC4" w:rsidRDefault="00A767C8" w:rsidP="00DA1389">
            <w:pPr>
              <w:spacing w:before="240"/>
            </w:pPr>
            <w:r w:rsidRPr="00575FC4">
              <w:t>Adoption de l'ordre du jour</w:t>
            </w:r>
          </w:p>
        </w:tc>
      </w:tr>
      <w:tr w:rsidR="00A767C8" w:rsidRPr="00575FC4" w14:paraId="2F118D8A" w14:textId="77777777" w:rsidTr="00A767C8">
        <w:tc>
          <w:tcPr>
            <w:tcW w:w="787" w:type="dxa"/>
            <w:shd w:val="clear" w:color="auto" w:fill="auto"/>
          </w:tcPr>
          <w:p w14:paraId="3396A6D3" w14:textId="77777777" w:rsidR="00A767C8" w:rsidRPr="00575FC4" w:rsidRDefault="00A767C8" w:rsidP="00DA1389">
            <w:pPr>
              <w:spacing w:before="120"/>
            </w:pPr>
          </w:p>
        </w:tc>
        <w:tc>
          <w:tcPr>
            <w:tcW w:w="511" w:type="dxa"/>
            <w:shd w:val="clear" w:color="auto" w:fill="auto"/>
          </w:tcPr>
          <w:p w14:paraId="358AC96A" w14:textId="77777777" w:rsidR="00A767C8" w:rsidRPr="00575FC4" w:rsidRDefault="00A767C8" w:rsidP="00DA1389">
            <w:pPr>
              <w:spacing w:before="120"/>
            </w:pPr>
          </w:p>
        </w:tc>
        <w:bookmarkStart w:id="0" w:name="_ML_000000000001_VALID"/>
        <w:tc>
          <w:tcPr>
            <w:tcW w:w="8897" w:type="dxa"/>
            <w:shd w:val="clear" w:color="auto" w:fill="auto"/>
          </w:tcPr>
          <w:p w14:paraId="285DBC67" w14:textId="12A0569C" w:rsidR="00A767C8" w:rsidRPr="008D47D7" w:rsidRDefault="008D47D7" w:rsidP="00DA1389">
            <w:pPr>
              <w:pStyle w:val="COESource"/>
              <w:spacing w:before="120"/>
              <w:rPr>
                <w:lang w:val="en-GB"/>
              </w:rPr>
            </w:pPr>
            <w:r w:rsidRPr="008D47D7">
              <w:rPr>
                <w:lang w:val="en-GB"/>
              </w:rPr>
              <w:fldChar w:fldCharType="begin"/>
            </w:r>
            <w:r w:rsidRPr="008D47D7">
              <w:rPr>
                <w:lang w:val="en-GB"/>
              </w:rPr>
              <w:instrText>HYPERLINK "https://search.coe.int/cm/fre#%7B%22CoEReference%22:[%22CM/Del/OJ(2025)1544%22],%22CoELanguageId%22:[%22fre%22],%22CoECollection%22:[%22COE_DOC%22],%22po%22:%7B%22ref%22:%22=%22%7D%7D" \o "1544e réunion des Délégués des Ministres (Strasbourg, 26 (9h30) novembre 2025) - Projet d'Ordre du jour"</w:instrText>
            </w:r>
            <w:r w:rsidRPr="008D47D7">
              <w:rPr>
                <w:lang w:val="en-GB"/>
              </w:rPr>
            </w:r>
            <w:r w:rsidRPr="008D47D7">
              <w:rPr>
                <w:lang w:val="en-GB"/>
              </w:rPr>
              <w:fldChar w:fldCharType="separate"/>
            </w:r>
            <w:bookmarkEnd w:id="0"/>
            <w:r w:rsidRPr="008D47D7">
              <w:rPr>
                <w:rStyle w:val="Hyperlink"/>
                <w:lang w:val="en-GB"/>
              </w:rPr>
              <w:t>CM/Del/OJ(2025)1544</w:t>
            </w:r>
            <w:r w:rsidRPr="008D47D7">
              <w:rPr>
                <w:lang w:val="en-GB"/>
              </w:rPr>
              <w:fldChar w:fldCharType="end"/>
            </w:r>
          </w:p>
        </w:tc>
      </w:tr>
      <w:tr w:rsidR="00A767C8" w:rsidRPr="00575FC4" w14:paraId="47D27101" w14:textId="77777777" w:rsidTr="00A767C8">
        <w:tc>
          <w:tcPr>
            <w:tcW w:w="787" w:type="dxa"/>
            <w:shd w:val="clear" w:color="auto" w:fill="auto"/>
          </w:tcPr>
          <w:p w14:paraId="4F6FC3F8" w14:textId="77777777" w:rsidR="00A767C8" w:rsidRPr="00575FC4" w:rsidRDefault="00A767C8" w:rsidP="00DA1389">
            <w:pPr>
              <w:spacing w:before="240"/>
              <w:rPr>
                <w:lang w:val="en-GB"/>
              </w:rPr>
            </w:pPr>
            <w:r w:rsidRPr="00575FC4">
              <w:rPr>
                <w:lang w:val="en-GB"/>
              </w:rPr>
              <w:t>1.2</w:t>
            </w:r>
          </w:p>
        </w:tc>
        <w:tc>
          <w:tcPr>
            <w:tcW w:w="9408" w:type="dxa"/>
            <w:gridSpan w:val="2"/>
            <w:shd w:val="clear" w:color="auto" w:fill="auto"/>
          </w:tcPr>
          <w:p w14:paraId="0DBDDCF6" w14:textId="77777777" w:rsidR="00A767C8" w:rsidRPr="00575FC4" w:rsidRDefault="00A767C8" w:rsidP="00DA1389">
            <w:pPr>
              <w:spacing w:before="240"/>
              <w:rPr>
                <w:lang w:val="en-GB"/>
              </w:rPr>
            </w:pPr>
            <w:r w:rsidRPr="00575FC4">
              <w:t>Préparation des prochaines réunions</w:t>
            </w:r>
          </w:p>
        </w:tc>
      </w:tr>
      <w:tr w:rsidR="00A767C8" w:rsidRPr="00575FC4" w14:paraId="232516B0" w14:textId="77777777" w:rsidTr="00A767C8">
        <w:tc>
          <w:tcPr>
            <w:tcW w:w="787" w:type="dxa"/>
            <w:shd w:val="clear" w:color="auto" w:fill="auto"/>
          </w:tcPr>
          <w:p w14:paraId="6F461092" w14:textId="77777777" w:rsidR="00A767C8" w:rsidRPr="00575FC4" w:rsidRDefault="00A767C8" w:rsidP="00DA1389">
            <w:pPr>
              <w:spacing w:before="120"/>
            </w:pPr>
          </w:p>
        </w:tc>
        <w:tc>
          <w:tcPr>
            <w:tcW w:w="511" w:type="dxa"/>
            <w:shd w:val="clear" w:color="auto" w:fill="auto"/>
          </w:tcPr>
          <w:p w14:paraId="6DF6AFBE" w14:textId="77777777" w:rsidR="00A767C8" w:rsidRPr="00575FC4" w:rsidRDefault="00A767C8" w:rsidP="00DA1389">
            <w:pPr>
              <w:spacing w:before="120"/>
            </w:pPr>
          </w:p>
        </w:tc>
        <w:bookmarkStart w:id="1" w:name="_ML_000000000002_VALID"/>
        <w:tc>
          <w:tcPr>
            <w:tcW w:w="8897" w:type="dxa"/>
            <w:shd w:val="clear" w:color="auto" w:fill="auto"/>
          </w:tcPr>
          <w:p w14:paraId="2BC0EBDC" w14:textId="4408D2E7" w:rsidR="00A767C8" w:rsidRPr="00575FC4" w:rsidRDefault="008D47D7" w:rsidP="00DA1389">
            <w:pPr>
              <w:pStyle w:val="COESource"/>
              <w:spacing w:before="120"/>
              <w:rPr>
                <w:lang w:val="en-GB"/>
              </w:rPr>
            </w:pPr>
            <w:r w:rsidRPr="008D47D7">
              <w:rPr>
                <w:lang w:val="en-GB"/>
              </w:rPr>
              <w:fldChar w:fldCharType="begin"/>
            </w:r>
            <w:r w:rsidRPr="008D47D7">
              <w:rPr>
                <w:lang w:val="en-GB"/>
              </w:rPr>
              <w:instrText>HYPERLINK "https://search.coe.int/cm/fre#%7B%22CoEReference%22:[%22CM/Notes/1544/1.2%22],%22CoELanguageId%22:[%22fre%22],%22CoECollection%22:[%22COE_DOC%22],%22po%22:%7B%22ref%22:%22=%22%7D%7D" \o "Préparation des prochaines réunions"</w:instrText>
            </w:r>
            <w:r w:rsidRPr="008D47D7">
              <w:rPr>
                <w:lang w:val="en-GB"/>
              </w:rPr>
            </w:r>
            <w:r w:rsidRPr="008D47D7">
              <w:rPr>
                <w:lang w:val="en-GB"/>
              </w:rPr>
              <w:fldChar w:fldCharType="separate"/>
            </w:r>
            <w:bookmarkEnd w:id="1"/>
            <w:r w:rsidRPr="008D47D7">
              <w:rPr>
                <w:rStyle w:val="Hyperlink"/>
                <w:lang w:val="en-GB"/>
              </w:rPr>
              <w:t>CM/Notes/1544/1.2</w:t>
            </w:r>
            <w:r w:rsidRPr="008D47D7">
              <w:rPr>
                <w:lang w:val="en-GB"/>
              </w:rPr>
              <w:fldChar w:fldCharType="end"/>
            </w:r>
            <w:r w:rsidR="00A767C8">
              <w:rPr>
                <w:lang w:val="en-GB"/>
              </w:rPr>
              <w:t xml:space="preserve"> du </w:t>
            </w:r>
            <w:r w:rsidR="00281D8D">
              <w:rPr>
                <w:lang w:val="en-GB"/>
              </w:rPr>
              <w:t>24.11.2025</w:t>
            </w:r>
          </w:p>
        </w:tc>
      </w:tr>
      <w:tr w:rsidR="00A767C8" w:rsidRPr="00575FC4" w14:paraId="6CFB80D8" w14:textId="77777777" w:rsidTr="00A767C8">
        <w:tc>
          <w:tcPr>
            <w:tcW w:w="787" w:type="dxa"/>
            <w:shd w:val="clear" w:color="auto" w:fill="auto"/>
          </w:tcPr>
          <w:p w14:paraId="60E42784" w14:textId="77777777" w:rsidR="00A767C8" w:rsidRPr="00575FC4" w:rsidRDefault="00A767C8" w:rsidP="00DA1389">
            <w:pPr>
              <w:spacing w:before="240"/>
              <w:rPr>
                <w:lang w:val="en-GB"/>
              </w:rPr>
            </w:pPr>
            <w:r w:rsidRPr="00575FC4">
              <w:rPr>
                <w:lang w:val="en-GB"/>
              </w:rPr>
              <w:t>1.3</w:t>
            </w:r>
          </w:p>
        </w:tc>
        <w:tc>
          <w:tcPr>
            <w:tcW w:w="9408" w:type="dxa"/>
            <w:gridSpan w:val="2"/>
            <w:shd w:val="clear" w:color="auto" w:fill="auto"/>
          </w:tcPr>
          <w:p w14:paraId="2BCCDB08" w14:textId="77777777" w:rsidR="00A767C8" w:rsidRPr="00575FC4" w:rsidRDefault="00A767C8" w:rsidP="00DA1389">
            <w:pPr>
              <w:spacing w:before="240"/>
            </w:pPr>
            <w:r w:rsidRPr="00575FC4">
              <w:t>Dialogue avec l</w:t>
            </w:r>
            <w:r>
              <w:t>e</w:t>
            </w:r>
            <w:r w:rsidRPr="00575FC4">
              <w:t xml:space="preserve"> Secrétaire Général et l</w:t>
            </w:r>
            <w:r>
              <w:t>e</w:t>
            </w:r>
            <w:r w:rsidRPr="00575FC4">
              <w:t xml:space="preserve"> Secrétaire Général adjoint</w:t>
            </w:r>
          </w:p>
        </w:tc>
      </w:tr>
      <w:tr w:rsidR="00A767C8" w:rsidRPr="00575FC4" w14:paraId="3780B334" w14:textId="77777777" w:rsidTr="00A767C8">
        <w:tc>
          <w:tcPr>
            <w:tcW w:w="787" w:type="dxa"/>
            <w:shd w:val="clear" w:color="auto" w:fill="auto"/>
          </w:tcPr>
          <w:p w14:paraId="078ACE7E" w14:textId="77777777" w:rsidR="00A767C8" w:rsidRPr="00575FC4" w:rsidRDefault="00A767C8" w:rsidP="00DA1389">
            <w:pPr>
              <w:spacing w:before="120"/>
            </w:pPr>
          </w:p>
        </w:tc>
        <w:tc>
          <w:tcPr>
            <w:tcW w:w="511" w:type="dxa"/>
            <w:shd w:val="clear" w:color="auto" w:fill="auto"/>
          </w:tcPr>
          <w:p w14:paraId="73205A2A" w14:textId="77777777" w:rsidR="00A767C8" w:rsidRPr="00575FC4" w:rsidRDefault="00A767C8" w:rsidP="00DA1389">
            <w:pPr>
              <w:spacing w:before="120"/>
            </w:pPr>
          </w:p>
        </w:tc>
        <w:bookmarkStart w:id="2" w:name="_ML_000000000003_VALID"/>
        <w:tc>
          <w:tcPr>
            <w:tcW w:w="8897" w:type="dxa"/>
            <w:shd w:val="clear" w:color="auto" w:fill="auto"/>
          </w:tcPr>
          <w:p w14:paraId="3B2FE569" w14:textId="27FE2974" w:rsidR="00A767C8" w:rsidRPr="00575FC4" w:rsidRDefault="008D47D7" w:rsidP="00DA1389">
            <w:pPr>
              <w:pStyle w:val="COESource"/>
              <w:spacing w:before="120"/>
            </w:pPr>
            <w:r w:rsidRPr="008D47D7">
              <w:rPr>
                <w:lang w:val="en-GB"/>
              </w:rPr>
              <w:fldChar w:fldCharType="begin"/>
            </w:r>
            <w:r w:rsidRPr="008D47D7">
              <w:rPr>
                <w:lang w:val="en-GB"/>
              </w:rPr>
              <w:instrText>HYPERLINK "https://search.coe.int/cm/fre#%7B%22CoEReference%22:[%22DD(2025)303%22],%22CoELanguageId%22:[%22fre%22],%22CoECollection%22:[%22COE_DOC%22],%22po%22:%7B%22ref%22:%22=%22%7D%7D" \o "1544th meeting (26 November 2025) - Information note: 1.3 - Dialogue with the Secretary General and the Deputy Secretary General | 10.1 - European Commission for Democracy through Law (Venice Commission) – Exchange of views with Ms Claire Bazy Malaurie, President of the Venice Commission - Document distributed at the request of the Secretariat [Anglais uniquement]"</w:instrText>
            </w:r>
            <w:r w:rsidRPr="008D47D7">
              <w:rPr>
                <w:lang w:val="en-GB"/>
              </w:rPr>
            </w:r>
            <w:r w:rsidRPr="008D47D7">
              <w:rPr>
                <w:lang w:val="en-GB"/>
              </w:rPr>
              <w:fldChar w:fldCharType="separate"/>
            </w:r>
            <w:bookmarkEnd w:id="2"/>
            <w:r w:rsidRPr="008D47D7">
              <w:rPr>
                <w:rStyle w:val="Hyperlink"/>
                <w:lang w:val="en-GB"/>
              </w:rPr>
              <w:t>DD(2025)303</w:t>
            </w:r>
            <w:r w:rsidRPr="008D47D7">
              <w:rPr>
                <w:lang w:val="en-GB"/>
              </w:rPr>
              <w:fldChar w:fldCharType="end"/>
            </w:r>
            <w:r w:rsidR="00A767C8" w:rsidRPr="00575FC4">
              <w:t xml:space="preserve">, </w:t>
            </w:r>
            <w:bookmarkStart w:id="3" w:name="_ML_000000000004_INVALID"/>
            <w:r w:rsidRPr="008D47D7">
              <w:fldChar w:fldCharType="begin"/>
            </w:r>
            <w:r w:rsidRPr="008D47D7">
              <w:instrText>HYPERLINK "https://search.coe.int/cm/fre#%7B%22CoEReference%22:[%22SG/Inf(2025)40%22],%22CoELanguageId%22:[%22fre%22],%22CoECollection%22:[%22COE_DOC%22],%22po%22:%7B%22ref%22:%22=%22%7D%7D"</w:instrText>
            </w:r>
            <w:r w:rsidRPr="008D47D7">
              <w:fldChar w:fldCharType="separate"/>
            </w:r>
            <w:bookmarkEnd w:id="3"/>
            <w:r w:rsidRPr="008D47D7">
              <w:rPr>
                <w:rStyle w:val="Hyperlink"/>
              </w:rPr>
              <w:t>SG/Inf(2025)40</w:t>
            </w:r>
            <w:r w:rsidRPr="008D47D7">
              <w:fldChar w:fldCharType="end"/>
            </w:r>
          </w:p>
        </w:tc>
      </w:tr>
      <w:tr w:rsidR="00A767C8" w:rsidRPr="00575FC4" w14:paraId="722748FD" w14:textId="77777777" w:rsidTr="00A767C8">
        <w:tc>
          <w:tcPr>
            <w:tcW w:w="787" w:type="dxa"/>
            <w:shd w:val="clear" w:color="auto" w:fill="auto"/>
          </w:tcPr>
          <w:p w14:paraId="5F67A55C" w14:textId="77777777" w:rsidR="00A767C8" w:rsidRPr="00575FC4" w:rsidRDefault="00A767C8" w:rsidP="00DA1389">
            <w:pPr>
              <w:spacing w:before="240"/>
              <w:rPr>
                <w:lang w:val="en-GB"/>
              </w:rPr>
            </w:pPr>
            <w:r w:rsidRPr="00575FC4">
              <w:rPr>
                <w:lang w:val="en-GB"/>
              </w:rPr>
              <w:t>1.4</w:t>
            </w:r>
          </w:p>
        </w:tc>
        <w:tc>
          <w:tcPr>
            <w:tcW w:w="9408" w:type="dxa"/>
            <w:gridSpan w:val="2"/>
            <w:shd w:val="clear" w:color="auto" w:fill="auto"/>
          </w:tcPr>
          <w:p w14:paraId="263FA19A" w14:textId="77777777" w:rsidR="00A767C8" w:rsidRPr="00575FC4" w:rsidRDefault="00A767C8" w:rsidP="00DA1389">
            <w:pPr>
              <w:spacing w:before="240"/>
              <w:rPr>
                <w:lang w:val="en-GB"/>
              </w:rPr>
            </w:pPr>
            <w:r w:rsidRPr="00575FC4">
              <w:t>Rapport du Bureau</w:t>
            </w:r>
          </w:p>
        </w:tc>
      </w:tr>
      <w:tr w:rsidR="00A767C8" w:rsidRPr="00575FC4" w14:paraId="05045A46" w14:textId="77777777" w:rsidTr="00A767C8">
        <w:tc>
          <w:tcPr>
            <w:tcW w:w="787" w:type="dxa"/>
            <w:shd w:val="clear" w:color="auto" w:fill="auto"/>
          </w:tcPr>
          <w:p w14:paraId="68280D04" w14:textId="77777777" w:rsidR="00A767C8" w:rsidRPr="00575FC4" w:rsidRDefault="00A767C8" w:rsidP="00DA1389">
            <w:pPr>
              <w:spacing w:before="120"/>
              <w:rPr>
                <w:lang w:val="en-GB"/>
              </w:rPr>
            </w:pPr>
          </w:p>
        </w:tc>
        <w:tc>
          <w:tcPr>
            <w:tcW w:w="511" w:type="dxa"/>
            <w:shd w:val="clear" w:color="auto" w:fill="auto"/>
          </w:tcPr>
          <w:p w14:paraId="63883D13" w14:textId="77777777" w:rsidR="00A767C8" w:rsidRPr="00575FC4" w:rsidRDefault="00A767C8" w:rsidP="00DA1389">
            <w:pPr>
              <w:spacing w:before="120"/>
              <w:rPr>
                <w:lang w:val="en-GB"/>
              </w:rPr>
            </w:pPr>
          </w:p>
        </w:tc>
        <w:bookmarkStart w:id="4" w:name="_ML_000000000005_VALID"/>
        <w:tc>
          <w:tcPr>
            <w:tcW w:w="8897" w:type="dxa"/>
            <w:shd w:val="clear" w:color="auto" w:fill="auto"/>
          </w:tcPr>
          <w:p w14:paraId="7C9BEDF2" w14:textId="0A6AB38F" w:rsidR="00A767C8" w:rsidRPr="008D47D7" w:rsidRDefault="008D47D7" w:rsidP="00DA1389">
            <w:pPr>
              <w:pStyle w:val="COESource"/>
              <w:spacing w:before="120"/>
              <w:rPr>
                <w:lang w:val="en-GB"/>
              </w:rPr>
            </w:pPr>
            <w:r w:rsidRPr="008D47D7">
              <w:rPr>
                <w:lang w:val="en-GB"/>
              </w:rPr>
              <w:fldChar w:fldCharType="begin"/>
            </w:r>
            <w:r w:rsidRPr="008D47D7">
              <w:rPr>
                <w:lang w:val="en-GB"/>
              </w:rPr>
              <w:instrText>HYPERLINK "https://search.coe.int/cm/fre#%7B%22CoEReference%22:[%22CM/Bur/Del(2025)1544%22],%22CoELanguageId%22:[%22fre%22],%22CoECollection%22:[%22COE_DOC%22],%22po%22:%7B%22ref%22:%22=%22%7D%7D" \o "Rapport de réunion - Strasbourg, 24 novembre 2025"</w:instrText>
            </w:r>
            <w:r w:rsidRPr="008D47D7">
              <w:rPr>
                <w:lang w:val="en-GB"/>
              </w:rPr>
            </w:r>
            <w:r w:rsidRPr="008D47D7">
              <w:rPr>
                <w:lang w:val="en-GB"/>
              </w:rPr>
              <w:fldChar w:fldCharType="separate"/>
            </w:r>
            <w:bookmarkEnd w:id="4"/>
            <w:r w:rsidRPr="008D47D7">
              <w:rPr>
                <w:rStyle w:val="Hyperlink"/>
                <w:lang w:val="en-GB"/>
              </w:rPr>
              <w:t>CM/Bur/Del(2025)1544</w:t>
            </w:r>
            <w:r w:rsidRPr="008D47D7">
              <w:rPr>
                <w:lang w:val="en-GB"/>
              </w:rPr>
              <w:fldChar w:fldCharType="end"/>
            </w:r>
          </w:p>
        </w:tc>
      </w:tr>
      <w:tr w:rsidR="00A767C8" w:rsidRPr="00575FC4" w14:paraId="70AEFF5E" w14:textId="77777777" w:rsidTr="00A767C8">
        <w:tc>
          <w:tcPr>
            <w:tcW w:w="787" w:type="dxa"/>
            <w:shd w:val="clear" w:color="auto" w:fill="auto"/>
          </w:tcPr>
          <w:p w14:paraId="1307DE90" w14:textId="77777777" w:rsidR="00A767C8" w:rsidRPr="00575FC4" w:rsidRDefault="00A767C8" w:rsidP="00DA1389">
            <w:pPr>
              <w:spacing w:before="240"/>
              <w:rPr>
                <w:lang w:val="en-GB"/>
              </w:rPr>
            </w:pPr>
            <w:r w:rsidRPr="00575FC4">
              <w:rPr>
                <w:lang w:val="en-GB"/>
              </w:rPr>
              <w:t>1.5</w:t>
            </w:r>
          </w:p>
        </w:tc>
        <w:tc>
          <w:tcPr>
            <w:tcW w:w="9408" w:type="dxa"/>
            <w:gridSpan w:val="2"/>
            <w:shd w:val="clear" w:color="auto" w:fill="auto"/>
          </w:tcPr>
          <w:p w14:paraId="2FF1F775" w14:textId="77777777" w:rsidR="00A767C8" w:rsidRPr="002B40A8" w:rsidRDefault="00A767C8" w:rsidP="00DA1389">
            <w:pPr>
              <w:spacing w:before="240"/>
            </w:pPr>
            <w:r w:rsidRPr="003F6C13">
              <w:t>Communication de la Présidence du Comité des Ministres</w:t>
            </w:r>
          </w:p>
        </w:tc>
      </w:tr>
      <w:tr w:rsidR="00A767C8" w:rsidRPr="00575FC4" w14:paraId="00D5FCF5" w14:textId="77777777" w:rsidTr="00A767C8">
        <w:tc>
          <w:tcPr>
            <w:tcW w:w="787" w:type="dxa"/>
            <w:shd w:val="clear" w:color="auto" w:fill="auto"/>
          </w:tcPr>
          <w:p w14:paraId="0487BE60" w14:textId="77777777" w:rsidR="00A767C8" w:rsidRPr="00575FC4" w:rsidRDefault="00A767C8" w:rsidP="00DA1389">
            <w:pPr>
              <w:spacing w:before="240"/>
              <w:rPr>
                <w:b/>
                <w:i/>
                <w:lang w:val="en-GB"/>
              </w:rPr>
            </w:pPr>
            <w:r w:rsidRPr="00575FC4">
              <w:rPr>
                <w:b/>
                <w:i/>
                <w:lang w:val="en-GB"/>
              </w:rPr>
              <w:t>2.</w:t>
            </w:r>
          </w:p>
        </w:tc>
        <w:tc>
          <w:tcPr>
            <w:tcW w:w="9408" w:type="dxa"/>
            <w:gridSpan w:val="2"/>
            <w:shd w:val="clear" w:color="auto" w:fill="auto"/>
          </w:tcPr>
          <w:p w14:paraId="669F1ADA" w14:textId="77777777" w:rsidR="00A767C8" w:rsidRPr="00575FC4" w:rsidRDefault="00A767C8" w:rsidP="00DA1389">
            <w:pPr>
              <w:spacing w:before="240"/>
              <w:rPr>
                <w:i/>
                <w:lang w:val="en-GB"/>
              </w:rPr>
            </w:pPr>
            <w:r w:rsidRPr="002B40A8">
              <w:rPr>
                <w:b/>
                <w:bCs/>
                <w:i/>
                <w:iCs/>
              </w:rPr>
              <w:t>Questions politiques actuelles</w:t>
            </w:r>
          </w:p>
        </w:tc>
      </w:tr>
      <w:tr w:rsidR="00A767C8" w:rsidRPr="00575FC4" w14:paraId="1051E24D" w14:textId="77777777" w:rsidTr="00A767C8">
        <w:tc>
          <w:tcPr>
            <w:tcW w:w="787" w:type="dxa"/>
            <w:shd w:val="clear" w:color="auto" w:fill="auto"/>
          </w:tcPr>
          <w:p w14:paraId="2C55FBBA" w14:textId="77777777" w:rsidR="00A767C8" w:rsidRPr="00575FC4" w:rsidRDefault="00A767C8" w:rsidP="00DA1389">
            <w:pPr>
              <w:spacing w:before="240"/>
              <w:rPr>
                <w:lang w:val="en-GB"/>
              </w:rPr>
            </w:pPr>
            <w:r w:rsidRPr="00575FC4">
              <w:rPr>
                <w:lang w:val="en-GB"/>
              </w:rPr>
              <w:t>2.1</w:t>
            </w:r>
          </w:p>
        </w:tc>
        <w:tc>
          <w:tcPr>
            <w:tcW w:w="9408" w:type="dxa"/>
            <w:gridSpan w:val="2"/>
            <w:shd w:val="clear" w:color="auto" w:fill="auto"/>
          </w:tcPr>
          <w:p w14:paraId="79A6D54D" w14:textId="77777777" w:rsidR="00A767C8" w:rsidRPr="00575FC4" w:rsidRDefault="00A767C8" w:rsidP="00DA1389">
            <w:pPr>
              <w:spacing w:before="240"/>
            </w:pPr>
            <w:r w:rsidRPr="00575FC4">
              <w:t>Le Conseil de l’Europe et le conflit en Géorgie</w:t>
            </w:r>
          </w:p>
        </w:tc>
      </w:tr>
      <w:tr w:rsidR="00A767C8" w:rsidRPr="005B6B41" w14:paraId="50733097" w14:textId="77777777" w:rsidTr="00A767C8">
        <w:tc>
          <w:tcPr>
            <w:tcW w:w="787" w:type="dxa"/>
            <w:shd w:val="clear" w:color="auto" w:fill="auto"/>
          </w:tcPr>
          <w:p w14:paraId="30634E75" w14:textId="77777777" w:rsidR="00A767C8" w:rsidRPr="00575FC4" w:rsidRDefault="00A767C8" w:rsidP="00DA1389">
            <w:pPr>
              <w:spacing w:before="120"/>
            </w:pPr>
          </w:p>
        </w:tc>
        <w:tc>
          <w:tcPr>
            <w:tcW w:w="511" w:type="dxa"/>
            <w:shd w:val="clear" w:color="auto" w:fill="auto"/>
          </w:tcPr>
          <w:p w14:paraId="6CC5B7F7" w14:textId="77777777" w:rsidR="00A767C8" w:rsidRPr="00575FC4" w:rsidRDefault="00A767C8" w:rsidP="00DA1389">
            <w:pPr>
              <w:spacing w:before="120"/>
            </w:pPr>
          </w:p>
        </w:tc>
        <w:bookmarkStart w:id="5" w:name="_ML_000000000006_VALID"/>
        <w:tc>
          <w:tcPr>
            <w:tcW w:w="8897" w:type="dxa"/>
            <w:shd w:val="clear" w:color="auto" w:fill="auto"/>
          </w:tcPr>
          <w:p w14:paraId="782F7A49" w14:textId="0EC4733D" w:rsidR="00A767C8" w:rsidRPr="00A60752" w:rsidRDefault="008D47D7" w:rsidP="00DA1389">
            <w:pPr>
              <w:pStyle w:val="COESource"/>
              <w:spacing w:before="120"/>
              <w:rPr>
                <w:lang w:val="nn-NO"/>
              </w:rPr>
            </w:pPr>
            <w:r w:rsidRPr="008D47D7">
              <w:rPr>
                <w:lang w:val="en-GB"/>
              </w:rPr>
              <w:fldChar w:fldCharType="begin"/>
            </w:r>
            <w:r w:rsidRPr="008D47D7">
              <w:rPr>
                <w:lang w:val="en-GB"/>
              </w:rPr>
              <w:instrText>HYPERLINK "https://search.coe.int/cm/fre#%7B%22CoEReference%22:[%22CM/Del/Dec(2025)1527/2.1%22],%22CoELanguageId%22:[%22fre%22],%22CoECollection%22:[%22COE_DOC%22],%22po%22:%7B%22ref%22:%22=%22%7D%7D" \o "Le Conseil de l’Europe et le conflit en Géorgie"</w:instrText>
            </w:r>
            <w:r w:rsidRPr="008D47D7">
              <w:rPr>
                <w:lang w:val="en-GB"/>
              </w:rPr>
            </w:r>
            <w:r w:rsidRPr="008D47D7">
              <w:rPr>
                <w:lang w:val="en-GB"/>
              </w:rPr>
              <w:fldChar w:fldCharType="separate"/>
            </w:r>
            <w:bookmarkEnd w:id="5"/>
            <w:r w:rsidRPr="008D47D7">
              <w:rPr>
                <w:rStyle w:val="Hyperlink"/>
                <w:lang w:val="en-GB"/>
              </w:rPr>
              <w:t>CM/Del/Dec(2025)1527/2.1</w:t>
            </w:r>
            <w:r w:rsidRPr="008D47D7">
              <w:rPr>
                <w:lang w:val="en-GB"/>
              </w:rPr>
              <w:fldChar w:fldCharType="end"/>
            </w:r>
            <w:r w:rsidR="005B6B41" w:rsidRPr="0077499A">
              <w:rPr>
                <w:lang w:val="en-GB"/>
              </w:rPr>
              <w:t>,</w:t>
            </w:r>
            <w:r w:rsidR="005B6B41">
              <w:rPr>
                <w:lang w:val="en-GB"/>
              </w:rPr>
              <w:t xml:space="preserve"> </w:t>
            </w:r>
            <w:bookmarkStart w:id="6" w:name="_ML_000000000007_VALID"/>
            <w:r w:rsidRPr="008D47D7">
              <w:rPr>
                <w:lang w:val="en-GB"/>
              </w:rPr>
              <w:fldChar w:fldCharType="begin"/>
            </w:r>
            <w:r w:rsidRPr="008D47D7">
              <w:rPr>
                <w:lang w:val="en-GB"/>
              </w:rPr>
              <w:instrText>HYPERLINK "https://search.coe.int/cm/fre#%7B%22CoEReference%22:[%22CM/Del/Dec(2025)1543/2.1%22],%22CoELanguageId%22:[%22fre%22],%22CoECollection%22:[%22COE_DOC%22],%22po%22:%7B%22ref%22:%22=%22%7D%7D" \o "Le Conseil de l’Europe et le conflit en Géorgie"</w:instrText>
            </w:r>
            <w:r w:rsidRPr="008D47D7">
              <w:rPr>
                <w:lang w:val="en-GB"/>
              </w:rPr>
            </w:r>
            <w:r w:rsidRPr="008D47D7">
              <w:rPr>
                <w:lang w:val="en-GB"/>
              </w:rPr>
              <w:fldChar w:fldCharType="separate"/>
            </w:r>
            <w:bookmarkEnd w:id="6"/>
            <w:r w:rsidRPr="008D47D7">
              <w:rPr>
                <w:rStyle w:val="Hyperlink"/>
                <w:lang w:val="en-GB"/>
              </w:rPr>
              <w:t>CM/Del/Dec(2025)1543/2.1</w:t>
            </w:r>
            <w:r w:rsidRPr="008D47D7">
              <w:rPr>
                <w:lang w:val="en-GB"/>
              </w:rPr>
              <w:fldChar w:fldCharType="end"/>
            </w:r>
            <w:r w:rsidR="005B6B41">
              <w:rPr>
                <w:lang w:val="en-GB"/>
              </w:rPr>
              <w:t>,</w:t>
            </w:r>
            <w:r w:rsidR="005B6B41" w:rsidRPr="0077499A">
              <w:rPr>
                <w:lang w:val="en-GB"/>
              </w:rPr>
              <w:t xml:space="preserve"> </w:t>
            </w:r>
            <w:bookmarkStart w:id="7" w:name="_ML_000000000008_VALID"/>
            <w:r w:rsidRPr="008D47D7">
              <w:rPr>
                <w:lang w:val="en-GB"/>
              </w:rPr>
              <w:fldChar w:fldCharType="begin"/>
            </w:r>
            <w:r w:rsidRPr="008D47D7">
              <w:rPr>
                <w:lang w:val="en-GB"/>
              </w:rPr>
              <w:instrText>HYPERLINK "https://search.coe.int/cm/fre#%7B%22CoEReference%22:[%22SG/Inf(2025)37%22],%22CoELanguageId%22:[%22fre%22],%22CoECollection%22:[%22COE_DOC%22],%22po%22:%7B%22ref%22:%22=%22%7D%7D" \o "Rapport consolidé sur le conflit en Géorgie (avril – septembre 2025)"</w:instrText>
            </w:r>
            <w:r w:rsidRPr="008D47D7">
              <w:rPr>
                <w:lang w:val="en-GB"/>
              </w:rPr>
            </w:r>
            <w:r w:rsidRPr="008D47D7">
              <w:rPr>
                <w:lang w:val="en-GB"/>
              </w:rPr>
              <w:fldChar w:fldCharType="separate"/>
            </w:r>
            <w:bookmarkEnd w:id="7"/>
            <w:r w:rsidRPr="008D47D7">
              <w:rPr>
                <w:rStyle w:val="Hyperlink"/>
                <w:lang w:val="en-GB"/>
              </w:rPr>
              <w:t>SG/Inf(2025)37</w:t>
            </w:r>
            <w:r w:rsidRPr="008D47D7">
              <w:rPr>
                <w:lang w:val="en-GB"/>
              </w:rPr>
              <w:fldChar w:fldCharType="end"/>
            </w:r>
          </w:p>
        </w:tc>
      </w:tr>
      <w:tr w:rsidR="00A767C8" w:rsidRPr="00575FC4" w14:paraId="6F2BAA08" w14:textId="77777777" w:rsidTr="00A767C8">
        <w:tc>
          <w:tcPr>
            <w:tcW w:w="787" w:type="dxa"/>
            <w:shd w:val="clear" w:color="auto" w:fill="auto"/>
          </w:tcPr>
          <w:p w14:paraId="6E1BE440" w14:textId="77777777" w:rsidR="00A767C8" w:rsidRPr="00575FC4" w:rsidRDefault="00A767C8" w:rsidP="00DA1389">
            <w:pPr>
              <w:spacing w:before="240"/>
              <w:rPr>
                <w:lang w:val="en-GB"/>
              </w:rPr>
            </w:pPr>
            <w:r w:rsidRPr="00575FC4">
              <w:rPr>
                <w:lang w:val="en-GB"/>
              </w:rPr>
              <w:t>2.2</w:t>
            </w:r>
          </w:p>
        </w:tc>
        <w:tc>
          <w:tcPr>
            <w:tcW w:w="9408" w:type="dxa"/>
            <w:gridSpan w:val="2"/>
            <w:shd w:val="clear" w:color="auto" w:fill="auto"/>
          </w:tcPr>
          <w:p w14:paraId="3F104B75" w14:textId="77777777" w:rsidR="00A767C8" w:rsidRPr="00575FC4" w:rsidRDefault="00A767C8" w:rsidP="00DA1389">
            <w:pPr>
              <w:spacing w:before="240"/>
              <w:rPr>
                <w:lang w:val="en-GB"/>
              </w:rPr>
            </w:pPr>
            <w:r w:rsidRPr="00575FC4">
              <w:t>Situation à Chypre</w:t>
            </w:r>
          </w:p>
        </w:tc>
      </w:tr>
      <w:tr w:rsidR="00A767C8" w:rsidRPr="00575FC4" w14:paraId="323639A8" w14:textId="77777777" w:rsidTr="00A767C8">
        <w:tc>
          <w:tcPr>
            <w:tcW w:w="787" w:type="dxa"/>
            <w:shd w:val="clear" w:color="auto" w:fill="auto"/>
          </w:tcPr>
          <w:p w14:paraId="7926EFA3" w14:textId="77777777" w:rsidR="00A767C8" w:rsidRPr="00575FC4" w:rsidRDefault="00A767C8" w:rsidP="00DA1389">
            <w:pPr>
              <w:spacing w:before="240"/>
              <w:rPr>
                <w:lang w:val="en-GB"/>
              </w:rPr>
            </w:pPr>
            <w:r w:rsidRPr="00575FC4">
              <w:rPr>
                <w:lang w:val="en-GB"/>
              </w:rPr>
              <w:t>2.3</w:t>
            </w:r>
          </w:p>
        </w:tc>
        <w:tc>
          <w:tcPr>
            <w:tcW w:w="9408" w:type="dxa"/>
            <w:gridSpan w:val="2"/>
            <w:shd w:val="clear" w:color="auto" w:fill="auto"/>
          </w:tcPr>
          <w:p w14:paraId="65C42E6F" w14:textId="77777777" w:rsidR="00A767C8" w:rsidRPr="002B40A8" w:rsidRDefault="00A767C8" w:rsidP="00DA1389">
            <w:pPr>
              <w:spacing w:before="240"/>
            </w:pPr>
            <w:r w:rsidRPr="008539BB">
              <w:t>Conséquences de l’agression de la Fédération de Russie contre l’Ukraine</w:t>
            </w:r>
          </w:p>
        </w:tc>
      </w:tr>
      <w:tr w:rsidR="00A767C8" w:rsidRPr="00575FC4" w14:paraId="42DA5AB2" w14:textId="77777777" w:rsidTr="00A767C8">
        <w:tc>
          <w:tcPr>
            <w:tcW w:w="787" w:type="dxa"/>
            <w:shd w:val="clear" w:color="auto" w:fill="auto"/>
          </w:tcPr>
          <w:p w14:paraId="654EB9FF" w14:textId="77777777" w:rsidR="00A767C8" w:rsidRPr="00575FC4" w:rsidRDefault="00A767C8" w:rsidP="00DA1389">
            <w:pPr>
              <w:spacing w:before="240"/>
              <w:rPr>
                <w:lang w:val="en-GB"/>
              </w:rPr>
            </w:pPr>
            <w:r w:rsidRPr="00575FC4">
              <w:rPr>
                <w:lang w:val="en-GB"/>
              </w:rPr>
              <w:t>2.</w:t>
            </w:r>
            <w:r>
              <w:rPr>
                <w:lang w:val="en-GB"/>
              </w:rPr>
              <w:t>4</w:t>
            </w:r>
          </w:p>
        </w:tc>
        <w:tc>
          <w:tcPr>
            <w:tcW w:w="9408" w:type="dxa"/>
            <w:gridSpan w:val="2"/>
            <w:shd w:val="clear" w:color="auto" w:fill="auto"/>
          </w:tcPr>
          <w:p w14:paraId="18424EEB" w14:textId="77777777" w:rsidR="00A767C8" w:rsidRPr="00F54B28" w:rsidRDefault="00A767C8" w:rsidP="00DA1389">
            <w:pPr>
              <w:spacing w:before="240"/>
            </w:pPr>
            <w:r w:rsidRPr="00F314F7">
              <w:t>Autres questions politiques actuelles</w:t>
            </w:r>
          </w:p>
        </w:tc>
      </w:tr>
      <w:tr w:rsidR="00A767C8" w:rsidRPr="00575FC4" w14:paraId="52FCCD29" w14:textId="77777777" w:rsidTr="00A767C8">
        <w:tc>
          <w:tcPr>
            <w:tcW w:w="787" w:type="dxa"/>
            <w:shd w:val="clear" w:color="auto" w:fill="auto"/>
          </w:tcPr>
          <w:p w14:paraId="30DD6088" w14:textId="77777777" w:rsidR="00A767C8" w:rsidRPr="00575FC4" w:rsidRDefault="00A767C8" w:rsidP="00DA1389">
            <w:pPr>
              <w:spacing w:before="240"/>
              <w:rPr>
                <w:b/>
                <w:i/>
                <w:lang w:val="en-GB"/>
              </w:rPr>
            </w:pPr>
            <w:r w:rsidRPr="00575FC4">
              <w:rPr>
                <w:b/>
                <w:i/>
                <w:lang w:val="en-GB"/>
              </w:rPr>
              <w:t>4.</w:t>
            </w:r>
          </w:p>
        </w:tc>
        <w:tc>
          <w:tcPr>
            <w:tcW w:w="9408" w:type="dxa"/>
            <w:gridSpan w:val="2"/>
            <w:shd w:val="clear" w:color="auto" w:fill="auto"/>
          </w:tcPr>
          <w:p w14:paraId="37CD1DCB" w14:textId="77777777" w:rsidR="00A767C8" w:rsidRPr="00575FC4" w:rsidRDefault="00A767C8" w:rsidP="00DA1389">
            <w:pPr>
              <w:spacing w:before="240"/>
              <w:rPr>
                <w:i/>
                <w:lang w:val="en-GB"/>
              </w:rPr>
            </w:pPr>
            <w:r w:rsidRPr="00575FC4">
              <w:rPr>
                <w:b/>
                <w:bCs/>
                <w:i/>
                <w:iCs/>
              </w:rPr>
              <w:t>Droits de l'homme</w:t>
            </w:r>
          </w:p>
        </w:tc>
      </w:tr>
      <w:tr w:rsidR="00A767C8" w:rsidRPr="002F5A31" w14:paraId="057A80AE" w14:textId="77777777" w:rsidTr="00A767C8">
        <w:tc>
          <w:tcPr>
            <w:tcW w:w="787" w:type="dxa"/>
            <w:shd w:val="clear" w:color="auto" w:fill="auto"/>
          </w:tcPr>
          <w:p w14:paraId="4757849F" w14:textId="77777777" w:rsidR="00A767C8" w:rsidRPr="002F5A31" w:rsidRDefault="00A767C8" w:rsidP="00DA1389">
            <w:pPr>
              <w:spacing w:before="240"/>
              <w:ind w:right="-175"/>
            </w:pPr>
            <w:r w:rsidRPr="002F5A31">
              <w:t>H46-</w:t>
            </w:r>
            <w:r>
              <w:t>1</w:t>
            </w:r>
          </w:p>
        </w:tc>
        <w:tc>
          <w:tcPr>
            <w:tcW w:w="9408" w:type="dxa"/>
            <w:gridSpan w:val="2"/>
            <w:shd w:val="clear" w:color="auto" w:fill="auto"/>
          </w:tcPr>
          <w:p w14:paraId="0387A2BB" w14:textId="77777777" w:rsidR="00A767C8" w:rsidRPr="002F5A31" w:rsidRDefault="00A767C8" w:rsidP="00DA1389">
            <w:pPr>
              <w:spacing w:before="240"/>
            </w:pPr>
            <w:r>
              <w:t>Kavala c. Türkiye (Requête n° 28749/18) : S</w:t>
            </w:r>
            <w:r w:rsidRPr="00C7727D">
              <w:t>ituation du requérant</w:t>
            </w:r>
            <w:r>
              <w:t xml:space="preserve"> </w:t>
            </w:r>
            <w:r w:rsidRPr="002F5A31">
              <w:t>–</w:t>
            </w:r>
            <w:r>
              <w:br/>
              <w:t>Surveillance de l’exécution des arrêts de la Cour européenne</w:t>
            </w:r>
          </w:p>
        </w:tc>
      </w:tr>
      <w:tr w:rsidR="00A767C8" w:rsidRPr="005B6B41" w14:paraId="6B439452" w14:textId="77777777" w:rsidTr="00A767C8">
        <w:tc>
          <w:tcPr>
            <w:tcW w:w="787" w:type="dxa"/>
            <w:shd w:val="clear" w:color="auto" w:fill="auto"/>
          </w:tcPr>
          <w:p w14:paraId="47A75526" w14:textId="77777777" w:rsidR="00A767C8" w:rsidRPr="002F5A31" w:rsidRDefault="00A767C8" w:rsidP="00DA1389">
            <w:pPr>
              <w:spacing w:before="120"/>
            </w:pPr>
          </w:p>
        </w:tc>
        <w:tc>
          <w:tcPr>
            <w:tcW w:w="511" w:type="dxa"/>
            <w:shd w:val="clear" w:color="auto" w:fill="auto"/>
          </w:tcPr>
          <w:p w14:paraId="797A66A5" w14:textId="77777777" w:rsidR="00A767C8" w:rsidRPr="002F5A31" w:rsidRDefault="00A767C8" w:rsidP="00DA1389">
            <w:pPr>
              <w:spacing w:before="120"/>
            </w:pPr>
          </w:p>
        </w:tc>
        <w:bookmarkStart w:id="8" w:name="_ML_000000000009_VALID"/>
        <w:tc>
          <w:tcPr>
            <w:tcW w:w="8897" w:type="dxa"/>
            <w:shd w:val="clear" w:color="auto" w:fill="auto"/>
          </w:tcPr>
          <w:p w14:paraId="67C0D1F5" w14:textId="6EA1478C" w:rsidR="00A767C8" w:rsidRPr="006F6932" w:rsidRDefault="008D47D7" w:rsidP="00DA1389">
            <w:pPr>
              <w:pStyle w:val="COESource"/>
              <w:spacing w:before="120"/>
            </w:pPr>
            <w:r w:rsidRPr="008D47D7">
              <w:rPr>
                <w:szCs w:val="20"/>
                <w:lang w:val="en-GB"/>
              </w:rPr>
              <w:fldChar w:fldCharType="begin"/>
            </w:r>
            <w:r w:rsidRPr="008D47D7">
              <w:rPr>
                <w:szCs w:val="20"/>
                <w:lang w:val="en-GB"/>
              </w:rPr>
              <w:instrText>HYPERLINK "https://search.coe.int/cm/fre#%7B%22CoEReference%22:[%22DH-DD(2022)1079%22],%22CoELanguageId%22:[%22fre%22],%22CoECollection%22:[%22COE_DOC%22],%22po%22:%7B%22ref%22:%22=%22%7D%7D" \o "1451st meeting (December 2022) (DH) - Rule 9.1 - Communication from the applicant (12/10/2022) in the case of Kavala v. Turkey (Application No. 28749/18) [Anglais uniquement]"</w:instrText>
            </w:r>
            <w:r w:rsidRPr="008D47D7">
              <w:rPr>
                <w:szCs w:val="20"/>
                <w:lang w:val="en-GB"/>
              </w:rPr>
            </w:r>
            <w:r w:rsidRPr="008D47D7">
              <w:rPr>
                <w:szCs w:val="20"/>
                <w:lang w:val="en-GB"/>
              </w:rPr>
              <w:fldChar w:fldCharType="separate"/>
            </w:r>
            <w:bookmarkEnd w:id="8"/>
            <w:r w:rsidRPr="008D47D7">
              <w:rPr>
                <w:rStyle w:val="Hyperlink"/>
                <w:szCs w:val="20"/>
                <w:lang w:val="en-GB"/>
              </w:rPr>
              <w:t>DH-DD(2022)1079</w:t>
            </w:r>
            <w:r w:rsidRPr="008D47D7">
              <w:rPr>
                <w:szCs w:val="20"/>
                <w:lang w:val="en-GB"/>
              </w:rPr>
              <w:fldChar w:fldCharType="end"/>
            </w:r>
            <w:r w:rsidR="00A767C8" w:rsidRPr="00DF0178">
              <w:rPr>
                <w:szCs w:val="20"/>
                <w:lang w:val="en-GB"/>
              </w:rPr>
              <w:t xml:space="preserve">, </w:t>
            </w:r>
            <w:bookmarkStart w:id="9" w:name="_ML_000000000010_VALID"/>
            <w:r w:rsidRPr="008D47D7">
              <w:rPr>
                <w:szCs w:val="20"/>
                <w:lang w:val="en-GB"/>
              </w:rPr>
              <w:fldChar w:fldCharType="begin"/>
            </w:r>
            <w:r w:rsidRPr="008D47D7">
              <w:rPr>
                <w:szCs w:val="20"/>
                <w:lang w:val="en-GB"/>
              </w:rPr>
              <w:instrText>HYPERLINK "https://search.coe.int/cm/fre#%7B%22CoEReference%22:[%22DH-DD(2022)544%22],%22CoELanguageId%22:[%22fre%22],%22CoECollection%22:[%22COE_DOC%22],%22po%22:%7B%22ref%22:%22=%22%7D%7D" \o "1436th meeting (June 2022) (DH) - Rule 8.2a - Communication from the authorities (12/05/2022) in the case of Kavala v. Turkey (Application No. 28749/18) [Anglais uniquement]"</w:instrText>
            </w:r>
            <w:r w:rsidRPr="008D47D7">
              <w:rPr>
                <w:szCs w:val="20"/>
                <w:lang w:val="en-GB"/>
              </w:rPr>
            </w:r>
            <w:r w:rsidRPr="008D47D7">
              <w:rPr>
                <w:szCs w:val="20"/>
                <w:lang w:val="en-GB"/>
              </w:rPr>
              <w:fldChar w:fldCharType="separate"/>
            </w:r>
            <w:bookmarkEnd w:id="9"/>
            <w:r w:rsidRPr="008D47D7">
              <w:rPr>
                <w:rStyle w:val="Hyperlink"/>
                <w:szCs w:val="20"/>
                <w:lang w:val="en-GB"/>
              </w:rPr>
              <w:t>DH-DD(2022)544</w:t>
            </w:r>
            <w:r w:rsidRPr="008D47D7">
              <w:rPr>
                <w:szCs w:val="20"/>
                <w:lang w:val="en-GB"/>
              </w:rPr>
              <w:fldChar w:fldCharType="end"/>
            </w:r>
            <w:r w:rsidR="00A767C8" w:rsidRPr="00DF0178">
              <w:rPr>
                <w:szCs w:val="20"/>
                <w:lang w:val="en-GB"/>
              </w:rPr>
              <w:t xml:space="preserve">, </w:t>
            </w:r>
            <w:bookmarkStart w:id="10" w:name="_ML_000000000011_VALID"/>
            <w:r w:rsidRPr="008D47D7">
              <w:rPr>
                <w:szCs w:val="20"/>
                <w:lang w:val="en-GB"/>
              </w:rPr>
              <w:fldChar w:fldCharType="begin"/>
            </w:r>
            <w:r w:rsidRPr="008D47D7">
              <w:rPr>
                <w:szCs w:val="20"/>
                <w:lang w:val="en-GB"/>
              </w:rPr>
              <w:instrText>HYPERLINK "https://search.coe.int/cm/fre#%7B%22CoEReference%22:[%22CM/ResDH(2021)432%22],%22CoELanguageId%22:[%22fre%22],%22CoECollection%22:[%22COE_DOC%22],%22po%22:%7B%22ref%22:%22=%22%7D%7D" \o "Résolution intérimaire CM/ResDH(2021)432 - Exécution de l'arrêt de la Cour européenne des droits de l’homme - Kavala contre Turquie (Requête n° 28749/18)"</w:instrText>
            </w:r>
            <w:r w:rsidRPr="008D47D7">
              <w:rPr>
                <w:szCs w:val="20"/>
                <w:lang w:val="en-GB"/>
              </w:rPr>
            </w:r>
            <w:r w:rsidRPr="008D47D7">
              <w:rPr>
                <w:szCs w:val="20"/>
                <w:lang w:val="en-GB"/>
              </w:rPr>
              <w:fldChar w:fldCharType="separate"/>
            </w:r>
            <w:bookmarkEnd w:id="10"/>
            <w:r w:rsidRPr="008D47D7">
              <w:rPr>
                <w:rStyle w:val="Hyperlink"/>
                <w:szCs w:val="20"/>
                <w:lang w:val="en-GB"/>
              </w:rPr>
              <w:t>CM/ResDH(2021)432</w:t>
            </w:r>
            <w:r w:rsidRPr="008D47D7">
              <w:rPr>
                <w:szCs w:val="20"/>
                <w:lang w:val="en-GB"/>
              </w:rPr>
              <w:fldChar w:fldCharType="end"/>
            </w:r>
            <w:r w:rsidR="00A767C8" w:rsidRPr="00C7492B">
              <w:rPr>
                <w:szCs w:val="20"/>
                <w:lang w:val="en-GB"/>
              </w:rPr>
              <w:t xml:space="preserve">, </w:t>
            </w:r>
            <w:bookmarkStart w:id="11" w:name="_ML_000000000012_VALID"/>
            <w:r w:rsidRPr="008D47D7">
              <w:rPr>
                <w:szCs w:val="20"/>
              </w:rPr>
              <w:fldChar w:fldCharType="begin"/>
            </w:r>
            <w:r w:rsidRPr="008D47D7">
              <w:rPr>
                <w:szCs w:val="20"/>
                <w:lang w:val="en-GB"/>
              </w:rPr>
              <w:instrText>HYPERLINK "https://search.coe.int/cm/fre#%7B%22CoEReference%22:[%22CM/ResDH(2022)21%22],%22CoELanguageId%22:[%22fre%22],%22CoECollection%22:[%22COE_DOC%22],%22po%22:%7B%22ref%22:%22=%22%7D%7D" \o "Résolution intérimaire CM/ResDH(2022)21 - Exécution de l'arrêt de la Cour européenne des droits de l’homme - Kavala contre Turquie (Requête n° 287</w:instrText>
            </w:r>
            <w:r w:rsidRPr="008D47D7">
              <w:rPr>
                <w:szCs w:val="20"/>
              </w:rPr>
              <w:instrText>49/18)"</w:instrText>
            </w:r>
            <w:r w:rsidRPr="008D47D7">
              <w:rPr>
                <w:szCs w:val="20"/>
              </w:rPr>
            </w:r>
            <w:r w:rsidRPr="008D47D7">
              <w:rPr>
                <w:szCs w:val="20"/>
              </w:rPr>
              <w:fldChar w:fldCharType="separate"/>
            </w:r>
            <w:bookmarkEnd w:id="11"/>
            <w:r w:rsidRPr="008D47D7">
              <w:rPr>
                <w:rStyle w:val="Hyperlink"/>
                <w:szCs w:val="20"/>
              </w:rPr>
              <w:t>CM/ResDH(2022)21</w:t>
            </w:r>
            <w:r w:rsidRPr="008D47D7">
              <w:rPr>
                <w:szCs w:val="20"/>
              </w:rPr>
              <w:fldChar w:fldCharType="end"/>
            </w:r>
            <w:r w:rsidR="00A767C8" w:rsidRPr="008D47D7">
              <w:rPr>
                <w:szCs w:val="20"/>
              </w:rPr>
              <w:t xml:space="preserve">, </w:t>
            </w:r>
            <w:bookmarkStart w:id="12" w:name="_ML_000000000013_VALID"/>
            <w:r w:rsidRPr="008D47D7">
              <w:rPr>
                <w:szCs w:val="20"/>
              </w:rPr>
              <w:fldChar w:fldCharType="begin"/>
            </w:r>
            <w:r w:rsidRPr="008D47D7">
              <w:rPr>
                <w:szCs w:val="20"/>
              </w:rPr>
              <w:instrText>HYPERLINK "https://search.coe.int/cm/fre#%7B%22CoEReference%22:[%22CM(2022)57-final%22],%22CoELanguageId%22:[%22fre%22],%22CoECollection%22:[%22COE_DOC%22],%22po%22:%7B%22ref%22:%22=%22%7D%7D" \o "Kavala c. Turquie (Requête n° 28749/18) - Procédure devant la Cour européenne des droits de l’homme en vertu de l’article 46 § 4 de la Convention européenne des droits de l’homme - Observations écrites présentées par le Président du Comité des Ministres sur la question soulevée en vertu de l’article 46 § 4 de la Convention"</w:instrText>
            </w:r>
            <w:r w:rsidRPr="008D47D7">
              <w:rPr>
                <w:szCs w:val="20"/>
              </w:rPr>
            </w:r>
            <w:r w:rsidRPr="008D47D7">
              <w:rPr>
                <w:szCs w:val="20"/>
              </w:rPr>
              <w:fldChar w:fldCharType="separate"/>
            </w:r>
            <w:bookmarkEnd w:id="12"/>
            <w:r w:rsidRPr="008D47D7">
              <w:rPr>
                <w:rStyle w:val="Hyperlink"/>
                <w:szCs w:val="20"/>
              </w:rPr>
              <w:t>CM(2022)57-final</w:t>
            </w:r>
            <w:r w:rsidRPr="008D47D7">
              <w:rPr>
                <w:szCs w:val="20"/>
              </w:rPr>
              <w:fldChar w:fldCharType="end"/>
            </w:r>
            <w:r w:rsidR="00A767C8" w:rsidRPr="008D47D7">
              <w:rPr>
                <w:szCs w:val="20"/>
              </w:rPr>
              <w:t xml:space="preserve">, </w:t>
            </w:r>
            <w:r w:rsidR="00A767C8" w:rsidRPr="008D47D7">
              <w:rPr>
                <w:szCs w:val="20"/>
              </w:rPr>
              <w:br/>
            </w:r>
            <w:bookmarkStart w:id="13" w:name="_ML_000000000014_VALID"/>
            <w:r w:rsidRPr="008D47D7">
              <w:rPr>
                <w:szCs w:val="20"/>
              </w:rPr>
              <w:fldChar w:fldCharType="begin"/>
            </w:r>
            <w:r w:rsidRPr="008D47D7">
              <w:rPr>
                <w:szCs w:val="20"/>
              </w:rPr>
              <w:instrText>HYPERLINK "https://search.coe.int/cm/fre#%7B%22CoEReference%22:[%22DH-DD(2023)793%22],%22CoELanguageId%22:[%22fre%22],%22CoECollection%22:[%22COE_DOC%22],%22po%22:%7B%22ref%22:%22=%22%7D%7D" \o "1472/H46-1 – Kavala c. Türkiye (Requête n° 28749/18) : Situation du requérant – Surveillance de l’exécution des arrêts de la Cour européenne - Document distribué à la demande du Secrétariat"</w:instrText>
            </w:r>
            <w:r w:rsidRPr="008D47D7">
              <w:rPr>
                <w:szCs w:val="20"/>
              </w:rPr>
            </w:r>
            <w:r w:rsidRPr="008D47D7">
              <w:rPr>
                <w:szCs w:val="20"/>
              </w:rPr>
              <w:fldChar w:fldCharType="separate"/>
            </w:r>
            <w:bookmarkEnd w:id="13"/>
            <w:r w:rsidRPr="008D47D7">
              <w:rPr>
                <w:rStyle w:val="Hyperlink"/>
                <w:szCs w:val="20"/>
              </w:rPr>
              <w:t>DH-DD(2023)793</w:t>
            </w:r>
            <w:r w:rsidRPr="008D47D7">
              <w:rPr>
                <w:szCs w:val="20"/>
              </w:rPr>
              <w:fldChar w:fldCharType="end"/>
            </w:r>
            <w:r w:rsidR="00A767C8" w:rsidRPr="008D47D7">
              <w:rPr>
                <w:szCs w:val="20"/>
              </w:rPr>
              <w:t xml:space="preserve">, </w:t>
            </w:r>
            <w:bookmarkStart w:id="14" w:name="_ML_000000000015_VALID"/>
            <w:r w:rsidRPr="008D47D7">
              <w:rPr>
                <w:szCs w:val="20"/>
              </w:rPr>
              <w:fldChar w:fldCharType="begin"/>
            </w:r>
            <w:r w:rsidRPr="008D47D7">
              <w:rPr>
                <w:szCs w:val="20"/>
              </w:rPr>
              <w:instrText>HYPERLINK "https://search.coe.int/cm/fre#%7B%22CoEReference%22:[%22DH-DD(2023)861%22],%22CoELanguageId%22:[%22fre%22],%22CoECollection%22:[%22COE_DOC%22],%22po%22:%7B%22ref%22:%22=%22%7D%7D" \o "H46-1 – Kavala c. Türkiye (Requête n° 28749/18) : Situation du requérant – Synthèse des moyens à la disposition du Comité des Ministres dans le cadre de la surveillance de l’exécution des arrêts de la Cour étapes procédurales concernant d’autres mesures éventuelles  - Document distribué à la demande du Secrétariat"</w:instrText>
            </w:r>
            <w:r w:rsidRPr="008D47D7">
              <w:rPr>
                <w:szCs w:val="20"/>
              </w:rPr>
            </w:r>
            <w:r w:rsidRPr="008D47D7">
              <w:rPr>
                <w:szCs w:val="20"/>
              </w:rPr>
              <w:fldChar w:fldCharType="separate"/>
            </w:r>
            <w:bookmarkEnd w:id="14"/>
            <w:r w:rsidRPr="008D47D7">
              <w:rPr>
                <w:rStyle w:val="Hyperlink"/>
                <w:szCs w:val="20"/>
              </w:rPr>
              <w:t>DH-DD(2023)861</w:t>
            </w:r>
            <w:r w:rsidRPr="008D47D7">
              <w:rPr>
                <w:szCs w:val="20"/>
              </w:rPr>
              <w:fldChar w:fldCharType="end"/>
            </w:r>
            <w:r w:rsidR="00A767C8" w:rsidRPr="006F6932">
              <w:rPr>
                <w:szCs w:val="20"/>
              </w:rPr>
              <w:t xml:space="preserve">, </w:t>
            </w:r>
            <w:bookmarkStart w:id="15" w:name="_ML_000000000016_INVALID"/>
            <w:r w:rsidRPr="008D47D7">
              <w:fldChar w:fldCharType="begin"/>
            </w:r>
            <w:r w:rsidRPr="008D47D7">
              <w:instrText>HYPERLINK "https://search.coe.int/cm/fre#%7B%22CoEReference%22:[%22CM/Del/Dec(2025)1537/H46-40%22],%22CoELanguageId%22:[%22fre%22],%22CoECollection%22:[%22COE_DOC%22],%22po%22:%7B%22ref%22:%22=%22%7D%7D"</w:instrText>
            </w:r>
            <w:r w:rsidRPr="008D47D7">
              <w:fldChar w:fldCharType="separate"/>
            </w:r>
            <w:bookmarkEnd w:id="15"/>
            <w:r w:rsidRPr="008D47D7">
              <w:rPr>
                <w:rStyle w:val="Hyperlink"/>
              </w:rPr>
              <w:t>CM/Del/Dec(2025)1537/H46-40</w:t>
            </w:r>
            <w:r w:rsidRPr="008D47D7">
              <w:fldChar w:fldCharType="end"/>
            </w:r>
            <w:r w:rsidR="00A767C8" w:rsidRPr="006F6932">
              <w:rPr>
                <w:szCs w:val="20"/>
              </w:rPr>
              <w:br/>
            </w:r>
            <w:bookmarkStart w:id="16" w:name="_ML_000000000017_INVALID"/>
            <w:r w:rsidRPr="008D47D7">
              <w:rPr>
                <w:szCs w:val="20"/>
              </w:rPr>
              <w:fldChar w:fldCharType="begin"/>
            </w:r>
            <w:r w:rsidRPr="008D47D7">
              <w:rPr>
                <w:szCs w:val="20"/>
              </w:rPr>
              <w:instrText>HYPERLINK "https://search.coe.int/cm/fre#%7B%22CoEReference%22:[%22CM/Notes/1542/H46-1%22],%22CoELanguageId%22:[%22fre%22],%22CoECollection%22:[%22COE_DOC%22],%22po%22:%7B%22ref%22:%22=%22%7D%7D"</w:instrText>
            </w:r>
            <w:r w:rsidRPr="008D47D7">
              <w:rPr>
                <w:szCs w:val="20"/>
              </w:rPr>
            </w:r>
            <w:r w:rsidRPr="008D47D7">
              <w:rPr>
                <w:szCs w:val="20"/>
              </w:rPr>
              <w:fldChar w:fldCharType="separate"/>
            </w:r>
            <w:bookmarkEnd w:id="16"/>
            <w:r w:rsidRPr="008D47D7">
              <w:rPr>
                <w:rStyle w:val="Hyperlink"/>
                <w:szCs w:val="20"/>
              </w:rPr>
              <w:t>CM/Notes/1542/H46-1</w:t>
            </w:r>
            <w:r w:rsidRPr="008D47D7">
              <w:rPr>
                <w:szCs w:val="20"/>
              </w:rPr>
              <w:fldChar w:fldCharType="end"/>
            </w:r>
            <w:r w:rsidR="00A767C8" w:rsidRPr="006F6932">
              <w:rPr>
                <w:szCs w:val="20"/>
              </w:rPr>
              <w:t xml:space="preserve"> du </w:t>
            </w:r>
            <w:r w:rsidR="00214B76" w:rsidRPr="006F6932">
              <w:rPr>
                <w:szCs w:val="20"/>
              </w:rPr>
              <w:t>5.11.2025</w:t>
            </w:r>
          </w:p>
        </w:tc>
      </w:tr>
    </w:tbl>
    <w:p w14:paraId="48357520" w14:textId="77777777" w:rsidR="00A767C8" w:rsidRPr="006F6932" w:rsidRDefault="00A767C8">
      <w:r w:rsidRPr="006F6932">
        <w:br w:type="page"/>
      </w:r>
    </w:p>
    <w:tbl>
      <w:tblPr>
        <w:tblW w:w="5000" w:type="pct"/>
        <w:tblLook w:val="01E0" w:firstRow="1" w:lastRow="1" w:firstColumn="1" w:lastColumn="1" w:noHBand="0" w:noVBand="0"/>
      </w:tblPr>
      <w:tblGrid>
        <w:gridCol w:w="787"/>
        <w:gridCol w:w="511"/>
        <w:gridCol w:w="8897"/>
      </w:tblGrid>
      <w:tr w:rsidR="00A767C8" w:rsidRPr="00575FC4" w14:paraId="5F4B2D63" w14:textId="77777777" w:rsidTr="00A767C8">
        <w:tc>
          <w:tcPr>
            <w:tcW w:w="787" w:type="dxa"/>
            <w:shd w:val="clear" w:color="auto" w:fill="auto"/>
          </w:tcPr>
          <w:p w14:paraId="1A9DF258" w14:textId="11AD80DE" w:rsidR="00A767C8" w:rsidRPr="00214B76" w:rsidRDefault="00A767C8" w:rsidP="00DA1389">
            <w:pPr>
              <w:spacing w:before="240"/>
            </w:pPr>
            <w:r w:rsidRPr="00214B76">
              <w:lastRenderedPageBreak/>
              <w:t>4.1</w:t>
            </w:r>
          </w:p>
        </w:tc>
        <w:tc>
          <w:tcPr>
            <w:tcW w:w="9408" w:type="dxa"/>
            <w:gridSpan w:val="2"/>
            <w:shd w:val="clear" w:color="auto" w:fill="auto"/>
          </w:tcPr>
          <w:p w14:paraId="3866EAD1" w14:textId="15D1FC34" w:rsidR="00A767C8" w:rsidRPr="0016296D" w:rsidRDefault="00A767C8" w:rsidP="00DA1389">
            <w:pPr>
              <w:spacing w:before="240"/>
              <w:rPr>
                <w:b/>
                <w:bCs/>
              </w:rPr>
            </w:pPr>
            <w:r w:rsidRPr="0016296D">
              <w:t xml:space="preserve">Comité </w:t>
            </w:r>
            <w:r>
              <w:t>e</w:t>
            </w:r>
            <w:r w:rsidRPr="0016296D">
              <w:t>uropéen pour la prévention de la torture et des peines ou traitements inhumains ou dégradants (CPT)</w:t>
            </w:r>
            <w:r>
              <w:t xml:space="preserve"> – </w:t>
            </w:r>
            <w:r w:rsidRPr="0016296D">
              <w:t>Élection de membres au titre du Danemark, de l’Estonie, du Liechtenstein, de la Serbie, de la Slovénie et de la Suède</w:t>
            </w:r>
            <w:r>
              <w:br/>
            </w:r>
            <w:r>
              <w:rPr>
                <w:b/>
                <w:bCs/>
              </w:rPr>
              <w:t xml:space="preserve">(Point </w:t>
            </w:r>
            <w:r w:rsidR="005B6B41">
              <w:rPr>
                <w:b/>
                <w:bCs/>
              </w:rPr>
              <w:t xml:space="preserve">préparé </w:t>
            </w:r>
            <w:r>
              <w:rPr>
                <w:b/>
                <w:bCs/>
              </w:rPr>
              <w:t>par le GR-H le 25.11.2025)</w:t>
            </w:r>
          </w:p>
        </w:tc>
      </w:tr>
      <w:tr w:rsidR="00A767C8" w:rsidRPr="005B6B41" w14:paraId="057A52F3" w14:textId="77777777" w:rsidTr="00A767C8">
        <w:tc>
          <w:tcPr>
            <w:tcW w:w="787" w:type="dxa"/>
            <w:shd w:val="clear" w:color="auto" w:fill="auto"/>
          </w:tcPr>
          <w:p w14:paraId="62192A85" w14:textId="77777777" w:rsidR="00A767C8" w:rsidRPr="0016296D" w:rsidRDefault="00A767C8" w:rsidP="00DA1389">
            <w:pPr>
              <w:spacing w:before="120"/>
            </w:pPr>
          </w:p>
        </w:tc>
        <w:tc>
          <w:tcPr>
            <w:tcW w:w="511" w:type="dxa"/>
            <w:shd w:val="clear" w:color="auto" w:fill="auto"/>
          </w:tcPr>
          <w:p w14:paraId="7A811E4F" w14:textId="77777777" w:rsidR="00A767C8" w:rsidRPr="0016296D" w:rsidRDefault="00A767C8" w:rsidP="00DA1389">
            <w:pPr>
              <w:spacing w:before="120"/>
            </w:pPr>
          </w:p>
        </w:tc>
        <w:bookmarkStart w:id="17" w:name="_ML_000000000018_VALID"/>
        <w:tc>
          <w:tcPr>
            <w:tcW w:w="8897" w:type="dxa"/>
            <w:shd w:val="clear" w:color="auto" w:fill="auto"/>
          </w:tcPr>
          <w:p w14:paraId="4674AF6A" w14:textId="158F9EE0" w:rsidR="00A767C8" w:rsidRPr="006F6932" w:rsidRDefault="008D47D7" w:rsidP="00DA1389">
            <w:pPr>
              <w:pStyle w:val="COESource"/>
              <w:spacing w:before="120"/>
            </w:pPr>
            <w:r w:rsidRPr="008D47D7">
              <w:fldChar w:fldCharType="begin"/>
            </w:r>
            <w:r w:rsidRPr="008D47D7">
              <w:rPr>
                <w:lang w:val="en-GB"/>
              </w:rPr>
              <w:instrText>HYPERLINK "https://search.coe.int/cm/fre#%7B%22CoEReference%22:[%22CM(2025)173%22],%22CoELanguageId%22:[%22fre%22],%22CoECollection%22:[%22COE_DOC%22],%22po%22:%7B%22ref%22:%22=%22%7D%7D" \o "[1544/4.1] Comité européen pour la prévention de la torture et des peines ou traitements inhumains ou dégradants (CPT) - Élection de membres au titre du Danemark, de l’Estonie, du Liechtenstein, de la Serbie, de la Slovénie et de la Suède"</w:instrText>
            </w:r>
            <w:r w:rsidRPr="008D47D7">
              <w:fldChar w:fldCharType="separate"/>
            </w:r>
            <w:bookmarkEnd w:id="17"/>
            <w:r w:rsidRPr="008D47D7">
              <w:rPr>
                <w:rStyle w:val="Hyperlink"/>
                <w:lang w:val="en-GB"/>
              </w:rPr>
              <w:t>CM(2025)173</w:t>
            </w:r>
            <w:r w:rsidRPr="008D47D7">
              <w:fldChar w:fldCharType="end"/>
            </w:r>
            <w:r w:rsidR="005B6B41" w:rsidRPr="008D47D7">
              <w:rPr>
                <w:lang w:val="en-GB"/>
              </w:rPr>
              <w:t xml:space="preserve">, </w:t>
            </w:r>
            <w:bookmarkStart w:id="18" w:name="_ML_000000000019_VALID"/>
            <w:r w:rsidRPr="008D47D7">
              <w:rPr>
                <w:lang w:val="en-GB"/>
              </w:rPr>
              <w:fldChar w:fldCharType="begin"/>
            </w:r>
            <w:r w:rsidRPr="008D47D7">
              <w:rPr>
                <w:lang w:val="en-GB"/>
              </w:rPr>
              <w:instrText>HYPERLINK "https://search.coe.int/cm/fre#%7B%22CoEReference%22:[%22AS/Bur(2025)53%22],%22CoELanguageId%22:[%22fre%22],%22CoECollection%22:[%22COE_DOC%22],%22po%22:%7B%22ref%22:%22=%22%7D%7D" \o "Comité européen pour la prévention de la torture et des peines et traitements inhumains ou dégradants (CPT) - Candidats au titre du Danemark"</w:instrText>
            </w:r>
            <w:r w:rsidRPr="008D47D7">
              <w:rPr>
                <w:lang w:val="en-GB"/>
              </w:rPr>
            </w:r>
            <w:r w:rsidRPr="008D47D7">
              <w:rPr>
                <w:lang w:val="en-GB"/>
              </w:rPr>
              <w:fldChar w:fldCharType="separate"/>
            </w:r>
            <w:bookmarkEnd w:id="18"/>
            <w:r w:rsidRPr="008D47D7">
              <w:rPr>
                <w:rStyle w:val="Hyperlink"/>
                <w:lang w:val="en-GB"/>
              </w:rPr>
              <w:t>AS/Bur(2025)53</w:t>
            </w:r>
            <w:r w:rsidRPr="008D47D7">
              <w:rPr>
                <w:lang w:val="en-GB"/>
              </w:rPr>
              <w:fldChar w:fldCharType="end"/>
            </w:r>
            <w:r w:rsidR="005B6B41" w:rsidRPr="005B6B41">
              <w:rPr>
                <w:lang w:val="en-GB"/>
              </w:rPr>
              <w:t xml:space="preserve">, </w:t>
            </w:r>
            <w:bookmarkStart w:id="19" w:name="_ML_000000000020_VALID"/>
            <w:r w:rsidRPr="008D47D7">
              <w:rPr>
                <w:lang w:val="en-GB"/>
              </w:rPr>
              <w:fldChar w:fldCharType="begin"/>
            </w:r>
            <w:r w:rsidRPr="008D47D7">
              <w:rPr>
                <w:lang w:val="en-GB"/>
              </w:rPr>
              <w:instrText>HYPERLINK "https://search.coe.int/cm/fre#%7B%22CoEReference%22:[%22AS/Bur(2025)54%22],%22CoELanguageId%22:[%22fre%22],%22CoECollection%22:[%22COE_DOC%22],%22po%22:%7B%22ref%22:%22=%22%7D%7D" \o "Comité européen pour la prévention de la torture et des peines et traitements inhumains ou dégradants (CPT) - Candidats au titre de l’Estonie"</w:instrText>
            </w:r>
            <w:r w:rsidRPr="008D47D7">
              <w:rPr>
                <w:lang w:val="en-GB"/>
              </w:rPr>
            </w:r>
            <w:r w:rsidRPr="008D47D7">
              <w:rPr>
                <w:lang w:val="en-GB"/>
              </w:rPr>
              <w:fldChar w:fldCharType="separate"/>
            </w:r>
            <w:bookmarkEnd w:id="19"/>
            <w:r w:rsidRPr="008D47D7">
              <w:rPr>
                <w:rStyle w:val="Hyperlink"/>
                <w:lang w:val="en-GB"/>
              </w:rPr>
              <w:t>AS/Bur(2025)54</w:t>
            </w:r>
            <w:r w:rsidRPr="008D47D7">
              <w:rPr>
                <w:lang w:val="en-GB"/>
              </w:rPr>
              <w:fldChar w:fldCharType="end"/>
            </w:r>
            <w:r w:rsidR="005B6B41" w:rsidRPr="005B6B41">
              <w:rPr>
                <w:lang w:val="en-GB"/>
              </w:rPr>
              <w:t xml:space="preserve">, </w:t>
            </w:r>
            <w:bookmarkStart w:id="20" w:name="_ML_000000000021_VALID"/>
            <w:r w:rsidRPr="008D47D7">
              <w:rPr>
                <w:lang w:val="en-GB"/>
              </w:rPr>
              <w:fldChar w:fldCharType="begin"/>
            </w:r>
            <w:r w:rsidRPr="008D47D7">
              <w:rPr>
                <w:lang w:val="en-GB"/>
              </w:rPr>
              <w:instrText>HYPERLINK "https://search.coe.int/cm/fre#%7B%22CoEReference%22:[%22AS/Bur(2025)05-rev2%22],%22CoELanguageId%22:[%22fre%22],%22CoECollection%22:[%22COE_DOC%22],%22po%22:%7B%22ref%22:%22=%22%7D%7D" \o "Comité européen pour la prévention de la torture et des peines et traitements inhumains ou dégradants (CPT) - Candidats au titre du Liechtenstein"</w:instrText>
            </w:r>
            <w:r w:rsidRPr="008D47D7">
              <w:rPr>
                <w:lang w:val="en-GB"/>
              </w:rPr>
            </w:r>
            <w:r w:rsidRPr="008D47D7">
              <w:rPr>
                <w:lang w:val="en-GB"/>
              </w:rPr>
              <w:fldChar w:fldCharType="separate"/>
            </w:r>
            <w:bookmarkEnd w:id="20"/>
            <w:r w:rsidRPr="008D47D7">
              <w:rPr>
                <w:rStyle w:val="Hyperlink"/>
                <w:lang w:val="en-GB"/>
              </w:rPr>
              <w:t>AS/Bur(2025)05-rev2</w:t>
            </w:r>
            <w:r w:rsidRPr="008D47D7">
              <w:rPr>
                <w:lang w:val="en-GB"/>
              </w:rPr>
              <w:fldChar w:fldCharType="end"/>
            </w:r>
            <w:r w:rsidR="005B6B41" w:rsidRPr="005B6B41">
              <w:rPr>
                <w:lang w:val="en-GB"/>
              </w:rPr>
              <w:t xml:space="preserve">, </w:t>
            </w:r>
            <w:bookmarkStart w:id="21" w:name="_ML_000000000022_VALID"/>
            <w:r w:rsidRPr="008D47D7">
              <w:fldChar w:fldCharType="begin"/>
            </w:r>
            <w:r w:rsidRPr="008D47D7">
              <w:instrText>HYPERLINK "https://search.coe.int/cm/fre#%7B%22CoEReference%22:[%22AS/Bur(2025)56%22],%22CoELanguageId%22:[%22fre%22],%22CoECollection%22:[%22COE_DOC%22],%22po%22:%7B%22ref%22:%22=%22%7D%7D" \o "Comité européen pour la prévention de la torture et des peines et traitements inhumains ou dégradants (CPT) - Candidats au titre de la Serbie"</w:instrText>
            </w:r>
            <w:r w:rsidRPr="008D47D7">
              <w:fldChar w:fldCharType="separate"/>
            </w:r>
            <w:bookmarkEnd w:id="21"/>
            <w:r w:rsidRPr="008D47D7">
              <w:rPr>
                <w:rStyle w:val="Hyperlink"/>
              </w:rPr>
              <w:t>AS/Bur(2025)56</w:t>
            </w:r>
            <w:r w:rsidRPr="008D47D7">
              <w:fldChar w:fldCharType="end"/>
            </w:r>
            <w:r w:rsidR="005B6B41" w:rsidRPr="008D47D7">
              <w:t xml:space="preserve">, </w:t>
            </w:r>
            <w:bookmarkStart w:id="22" w:name="_ML_000000000023_VALID"/>
            <w:r w:rsidRPr="008D47D7">
              <w:fldChar w:fldCharType="begin"/>
            </w:r>
            <w:r w:rsidRPr="008D47D7">
              <w:instrText>HYPERLINK "https://search.coe.int/cm/fre#%7B%22CoEReference%22:[%22AS/Bur(2025)38%22],%22CoELanguageId%22:[%22fre%22],%22CoECollection%22:[%22COE_DOC%22],%22po%22:%7B%22ref%22:%22=%22%7D%7D" \o "Comité européen pour la prévention de la torture et des peines et traitements inhumains ou dégradants (CPT) - Candidats au titre de la Slovénie"</w:instrText>
            </w:r>
            <w:r w:rsidRPr="008D47D7">
              <w:fldChar w:fldCharType="separate"/>
            </w:r>
            <w:bookmarkEnd w:id="22"/>
            <w:r w:rsidRPr="008D47D7">
              <w:rPr>
                <w:rStyle w:val="Hyperlink"/>
              </w:rPr>
              <w:t>AS/Bur(2025)38</w:t>
            </w:r>
            <w:r w:rsidRPr="008D47D7">
              <w:fldChar w:fldCharType="end"/>
            </w:r>
            <w:r w:rsidR="005B6B41" w:rsidRPr="008D47D7">
              <w:t xml:space="preserve">, </w:t>
            </w:r>
            <w:bookmarkStart w:id="23" w:name="_ML_000000000024_VALID"/>
            <w:r w:rsidRPr="008D47D7">
              <w:fldChar w:fldCharType="begin"/>
            </w:r>
            <w:r w:rsidRPr="008D47D7">
              <w:instrText>HYPERLINK "https://search.coe.int/cm/fre#%7B%22CoEReference%22:[%22AS/Bur(2025)55%22],%22CoELanguageId%22:[%22fre%22],%22CoECollection%22:[%22COE_DOC%22],%22po%22:%7B%22ref%22:%22=%22%7D%7D" \o "Comité européen pour la prévention de la torture et des peines et traitements inhumains ou dégradants (CPT) - Candidats au titre de la Suède"</w:instrText>
            </w:r>
            <w:r w:rsidRPr="008D47D7">
              <w:fldChar w:fldCharType="separate"/>
            </w:r>
            <w:bookmarkEnd w:id="23"/>
            <w:r w:rsidRPr="008D47D7">
              <w:rPr>
                <w:rStyle w:val="Hyperlink"/>
              </w:rPr>
              <w:t>AS/Bur(2025)55</w:t>
            </w:r>
            <w:r w:rsidRPr="008D47D7">
              <w:fldChar w:fldCharType="end"/>
            </w:r>
            <w:r w:rsidR="00A767C8" w:rsidRPr="008D47D7">
              <w:br/>
            </w:r>
            <w:bookmarkStart w:id="24" w:name="_ML_000000000025_VALID"/>
            <w:r w:rsidRPr="008D47D7">
              <w:fldChar w:fldCharType="begin"/>
            </w:r>
            <w:r w:rsidRPr="008D47D7">
              <w:instrText>HYPERLINK "https://search.coe.int/cm/fre#%7B%22CoEReference%22:[%22CM/Notes/1544/4.1%22],%22CoELanguageId%22:[%22fre%22],%22CoECollection%22:[%22COE_DOC%22],%22po%22:%7B%22ref%22:%22=%22%7D%7D" \o "Comité européen pour la prévention de la torture et des peines ou traitements inhumains ou dégradants (CPT) - Élection de membres au titre du Danemark, de l’Estonie, du Liechtenstein, de la Serbie, de la Slovénie et de la Suède"</w:instrText>
            </w:r>
            <w:r w:rsidRPr="008D47D7">
              <w:fldChar w:fldCharType="separate"/>
            </w:r>
            <w:bookmarkEnd w:id="24"/>
            <w:r w:rsidRPr="008D47D7">
              <w:rPr>
                <w:rStyle w:val="Hyperlink"/>
              </w:rPr>
              <w:t>CM/Notes/1544/4.1</w:t>
            </w:r>
            <w:r w:rsidRPr="008D47D7">
              <w:fldChar w:fldCharType="end"/>
            </w:r>
            <w:r w:rsidR="00A767C8" w:rsidRPr="006F6932">
              <w:t xml:space="preserve"> du </w:t>
            </w:r>
            <w:r w:rsidR="005B6B41" w:rsidRPr="006F6932">
              <w:t>25.11.2025</w:t>
            </w:r>
          </w:p>
        </w:tc>
      </w:tr>
      <w:tr w:rsidR="00342730" w:rsidRPr="00575FC4" w14:paraId="3E7796B9" w14:textId="77777777" w:rsidTr="00772D3A">
        <w:tc>
          <w:tcPr>
            <w:tcW w:w="787" w:type="dxa"/>
            <w:shd w:val="clear" w:color="auto" w:fill="auto"/>
          </w:tcPr>
          <w:p w14:paraId="0F1FADA0" w14:textId="139599B4" w:rsidR="00342730" w:rsidRPr="00214B76" w:rsidRDefault="00342730" w:rsidP="00772D3A">
            <w:pPr>
              <w:spacing w:before="240"/>
            </w:pPr>
            <w:r w:rsidRPr="00214B76">
              <w:t>4.2</w:t>
            </w:r>
          </w:p>
        </w:tc>
        <w:tc>
          <w:tcPr>
            <w:tcW w:w="9408" w:type="dxa"/>
            <w:gridSpan w:val="2"/>
            <w:shd w:val="clear" w:color="auto" w:fill="auto"/>
          </w:tcPr>
          <w:p w14:paraId="4D5484CD" w14:textId="21518D40" w:rsidR="00342730" w:rsidRPr="00342730" w:rsidRDefault="00342730" w:rsidP="00342730">
            <w:pPr>
              <w:spacing w:before="240"/>
            </w:pPr>
            <w:r>
              <w:t xml:space="preserve">Commission européenne contre le racisme et l’intolérance (ECRI) – </w:t>
            </w:r>
            <w:r>
              <w:br/>
              <w:t xml:space="preserve">Nomination d’un membre et d’un suppléant au membre au titre de la Pologne </w:t>
            </w:r>
            <w:r>
              <w:br/>
            </w:r>
            <w:r>
              <w:rPr>
                <w:b/>
                <w:bCs/>
              </w:rPr>
              <w:t xml:space="preserve">(Point </w:t>
            </w:r>
            <w:r w:rsidR="008D47D7">
              <w:rPr>
                <w:b/>
                <w:bCs/>
              </w:rPr>
              <w:t xml:space="preserve">préparé </w:t>
            </w:r>
            <w:r>
              <w:rPr>
                <w:b/>
                <w:bCs/>
              </w:rPr>
              <w:t>par le GR-H le 25.11.2025)</w:t>
            </w:r>
          </w:p>
        </w:tc>
      </w:tr>
      <w:tr w:rsidR="00342730" w:rsidRPr="00575FC4" w14:paraId="548B63D2" w14:textId="77777777" w:rsidTr="00772D3A">
        <w:tc>
          <w:tcPr>
            <w:tcW w:w="787" w:type="dxa"/>
            <w:shd w:val="clear" w:color="auto" w:fill="auto"/>
          </w:tcPr>
          <w:p w14:paraId="0CDE006A" w14:textId="77777777" w:rsidR="00342730" w:rsidRPr="0016296D" w:rsidRDefault="00342730" w:rsidP="00772D3A">
            <w:pPr>
              <w:spacing w:before="120"/>
            </w:pPr>
          </w:p>
        </w:tc>
        <w:tc>
          <w:tcPr>
            <w:tcW w:w="511" w:type="dxa"/>
            <w:shd w:val="clear" w:color="auto" w:fill="auto"/>
          </w:tcPr>
          <w:p w14:paraId="3BC2A7BE" w14:textId="77777777" w:rsidR="00342730" w:rsidRPr="0016296D" w:rsidRDefault="00342730" w:rsidP="00772D3A">
            <w:pPr>
              <w:spacing w:before="120"/>
            </w:pPr>
          </w:p>
        </w:tc>
        <w:bookmarkStart w:id="25" w:name="_ML_000000000026_VALID"/>
        <w:tc>
          <w:tcPr>
            <w:tcW w:w="8897" w:type="dxa"/>
            <w:shd w:val="clear" w:color="auto" w:fill="auto"/>
          </w:tcPr>
          <w:p w14:paraId="35A9F792" w14:textId="410B3F62" w:rsidR="00342730" w:rsidRPr="00342730" w:rsidRDefault="008D47D7" w:rsidP="00772D3A">
            <w:pPr>
              <w:pStyle w:val="COESource"/>
              <w:spacing w:before="120"/>
            </w:pPr>
            <w:r w:rsidRPr="008D47D7">
              <w:fldChar w:fldCharType="begin"/>
            </w:r>
            <w:r w:rsidRPr="008D47D7">
              <w:instrText>HYPERLINK "https://search.coe.int/cm/fre#%7B%22CoEReference%22:[%22Res(2002)8%22],%22CoELanguageId%22:[%22fre%22],%22CoECollection%22:[%22COE_DOC%22],%22po%22:%7B%22ref%22:%22=%22%7D%7D" \o "relative au statut de la Commission européenne contre le racisme et l'intolérance (ECRI)"</w:instrText>
            </w:r>
            <w:r w:rsidRPr="008D47D7">
              <w:fldChar w:fldCharType="separate"/>
            </w:r>
            <w:bookmarkEnd w:id="25"/>
            <w:r w:rsidRPr="008D47D7">
              <w:rPr>
                <w:rStyle w:val="Hyperlink"/>
              </w:rPr>
              <w:t>Res(2002)8</w:t>
            </w:r>
            <w:r w:rsidRPr="008D47D7">
              <w:fldChar w:fldCharType="end"/>
            </w:r>
            <w:r w:rsidR="00342730">
              <w:t xml:space="preserve">, </w:t>
            </w:r>
            <w:bookmarkStart w:id="26" w:name="_ML_000000000027_VALID"/>
            <w:r w:rsidRPr="008D47D7">
              <w:fldChar w:fldCharType="begin"/>
            </w:r>
            <w:r w:rsidRPr="008D47D7">
              <w:instrText>HYPERLINK "https://search.coe.int/cm/fre#%7B%22CoEReference%22:[%22CM/Res(2013)12%22],%22CoELanguageId%22:[%22fre%22],%22CoECollection%22:[%22COE_DOC%22],%22po%22:%7B%22ref%22:%22=%22%7D%7D" \o "Résolution portant amendement à la Résolution Res(2002)8 relative au statut de la Commission européenne contre le racisme et l'intolérance (adoptée par le Comité des Ministres le 9 octobre 2013, lors de la 1180e réunion des Délégués des Ministres"</w:instrText>
            </w:r>
            <w:r w:rsidRPr="008D47D7">
              <w:fldChar w:fldCharType="separate"/>
            </w:r>
            <w:bookmarkEnd w:id="26"/>
            <w:r w:rsidRPr="008D47D7">
              <w:rPr>
                <w:rStyle w:val="Hyperlink"/>
              </w:rPr>
              <w:t>CM/Res(2013)12</w:t>
            </w:r>
            <w:r w:rsidRPr="008D47D7">
              <w:fldChar w:fldCharType="end"/>
            </w:r>
            <w:r w:rsidR="00342730">
              <w:t xml:space="preserve">, </w:t>
            </w:r>
            <w:bookmarkStart w:id="27" w:name="_ML_000000000028_VALID"/>
            <w:r w:rsidRPr="008D47D7">
              <w:fldChar w:fldCharType="begin"/>
            </w:r>
            <w:r w:rsidRPr="008D47D7">
              <w:instrText>HYPERLINK "https://search.coe.int/cm/fre#%7B%22CoEReference%22:[%22CM/Res(2014)2%22],%22CoELanguageId%22:[%22fre%22],%22CoECollection%22:[%22COE_DOC%22],%22po%22:%7B%22ref%22:%22=%22%7D%7D" \o "Résolution portant amendement à la Résolution Res(2002)8 relative au Statut de la Commission européenne contre la racisme et l'intolérance (adoptée par le Comité des Ministres le 19 février 2014, lors de la 1192e réunion des Délégués des Ministres)"</w:instrText>
            </w:r>
            <w:r w:rsidRPr="008D47D7">
              <w:fldChar w:fldCharType="separate"/>
            </w:r>
            <w:bookmarkEnd w:id="27"/>
            <w:r w:rsidRPr="008D47D7">
              <w:rPr>
                <w:rStyle w:val="Hyperlink"/>
              </w:rPr>
              <w:t>CM/Res(2014)2</w:t>
            </w:r>
            <w:r w:rsidRPr="008D47D7">
              <w:fldChar w:fldCharType="end"/>
            </w:r>
            <w:r w:rsidR="00342730">
              <w:t xml:space="preserve">, </w:t>
            </w:r>
            <w:bookmarkStart w:id="28" w:name="_ML_000000000029_VALID"/>
            <w:r w:rsidRPr="008D47D7">
              <w:fldChar w:fldCharType="begin"/>
            </w:r>
            <w:r w:rsidRPr="008D47D7">
              <w:instrText>HYPERLINK "https://search.coe.int/cm/fre#%7B%22CoEReference%22:[%22DGII/Inf(2025)06%22],%22CoELanguageId%22:[%22fre%22],%22CoECollection%22:[%22COE_DOC%22],%22po%22:%7B%22ref%22:%22=%22%7D%7D" \o "[1544/4.2] Appointment of the member of ECRI in respect of Poland / Nomination du membre de l’ECRI au titre de la Pologne"</w:instrText>
            </w:r>
            <w:r w:rsidRPr="008D47D7">
              <w:fldChar w:fldCharType="separate"/>
            </w:r>
            <w:bookmarkEnd w:id="28"/>
            <w:r w:rsidRPr="008D47D7">
              <w:rPr>
                <w:rStyle w:val="Hyperlink"/>
              </w:rPr>
              <w:t>DGII/Inf(2025)06</w:t>
            </w:r>
            <w:r w:rsidRPr="008D47D7">
              <w:fldChar w:fldCharType="end"/>
            </w:r>
            <w:r w:rsidR="00342730" w:rsidRPr="00342730">
              <w:br/>
            </w:r>
            <w:bookmarkStart w:id="29" w:name="_ML_000000000030_VALID"/>
            <w:r w:rsidRPr="008D47D7">
              <w:fldChar w:fldCharType="begin"/>
            </w:r>
            <w:r w:rsidRPr="008D47D7">
              <w:instrText>HYPERLINK "https://search.coe.int/cm/fre#%7B%22CoEReference%22:[%22CM/Notes/1544/4.2%22],%22CoELanguageId%22:[%22fre%22],%22CoECollection%22:[%22COE_DOC%22],%22po%22:%7B%22ref%22:%22=%22%7D%7D" \o "Commission européenne contre le racisme et l’intolérance (ECRI) - Nomination d'un membre et d’un suppléant au membre au titre de la Pologne"</w:instrText>
            </w:r>
            <w:r w:rsidRPr="008D47D7">
              <w:fldChar w:fldCharType="separate"/>
            </w:r>
            <w:bookmarkEnd w:id="29"/>
            <w:r w:rsidRPr="008D47D7">
              <w:rPr>
                <w:rStyle w:val="Hyperlink"/>
              </w:rPr>
              <w:t>CM/Notes/1544/4.2</w:t>
            </w:r>
            <w:r w:rsidRPr="008D47D7">
              <w:fldChar w:fldCharType="end"/>
            </w:r>
            <w:r w:rsidR="00342730" w:rsidRPr="00342730">
              <w:t xml:space="preserve"> du </w:t>
            </w:r>
            <w:r w:rsidR="005B6B41">
              <w:t>25.11.2025</w:t>
            </w:r>
          </w:p>
        </w:tc>
      </w:tr>
      <w:tr w:rsidR="00190183" w:rsidRPr="00575FC4" w14:paraId="2862CDF2" w14:textId="77777777" w:rsidTr="006131C3">
        <w:tc>
          <w:tcPr>
            <w:tcW w:w="787" w:type="dxa"/>
            <w:shd w:val="clear" w:color="auto" w:fill="auto"/>
          </w:tcPr>
          <w:p w14:paraId="320CDE54" w14:textId="0D2A663B" w:rsidR="00190183" w:rsidRPr="00575FC4" w:rsidRDefault="00190183" w:rsidP="006131C3">
            <w:pPr>
              <w:spacing w:before="240"/>
              <w:rPr>
                <w:lang w:val="en-GB"/>
              </w:rPr>
            </w:pPr>
            <w:r w:rsidRPr="00575FC4">
              <w:rPr>
                <w:lang w:val="en-GB"/>
              </w:rPr>
              <w:t>4.</w:t>
            </w:r>
            <w:r>
              <w:rPr>
                <w:lang w:val="en-GB"/>
              </w:rPr>
              <w:t>3</w:t>
            </w:r>
          </w:p>
        </w:tc>
        <w:tc>
          <w:tcPr>
            <w:tcW w:w="9408" w:type="dxa"/>
            <w:gridSpan w:val="2"/>
            <w:shd w:val="clear" w:color="auto" w:fill="auto"/>
          </w:tcPr>
          <w:p w14:paraId="32BA1921" w14:textId="015EB80B" w:rsidR="00190183" w:rsidRPr="00342730" w:rsidRDefault="00190183" w:rsidP="006131C3">
            <w:pPr>
              <w:spacing w:before="240"/>
            </w:pPr>
            <w:r w:rsidRPr="00190183">
              <w:t>Nations Unies – Préparation de l’échange de vues de 202</w:t>
            </w:r>
            <w:r>
              <w:t>6</w:t>
            </w:r>
            <w:r w:rsidRPr="00190183">
              <w:t xml:space="preserve"> (questions relatives aux droits de l’homme) avec la participation d’experts des capitales</w:t>
            </w:r>
            <w:r>
              <w:br/>
            </w:r>
            <w:r>
              <w:rPr>
                <w:b/>
                <w:bCs/>
              </w:rPr>
              <w:t xml:space="preserve">(Point </w:t>
            </w:r>
            <w:r w:rsidR="005B6B41">
              <w:rPr>
                <w:b/>
                <w:bCs/>
              </w:rPr>
              <w:t xml:space="preserve">préparé </w:t>
            </w:r>
            <w:r>
              <w:rPr>
                <w:b/>
                <w:bCs/>
              </w:rPr>
              <w:t>par le GR-H le 25.11.2025)</w:t>
            </w:r>
          </w:p>
        </w:tc>
      </w:tr>
      <w:tr w:rsidR="00190183" w:rsidRPr="00575FC4" w14:paraId="3FB206A9" w14:textId="77777777" w:rsidTr="006131C3">
        <w:tc>
          <w:tcPr>
            <w:tcW w:w="787" w:type="dxa"/>
            <w:shd w:val="clear" w:color="auto" w:fill="auto"/>
          </w:tcPr>
          <w:p w14:paraId="71839746" w14:textId="77777777" w:rsidR="00190183" w:rsidRPr="0016296D" w:rsidRDefault="00190183" w:rsidP="006131C3">
            <w:pPr>
              <w:spacing w:before="120"/>
            </w:pPr>
          </w:p>
        </w:tc>
        <w:tc>
          <w:tcPr>
            <w:tcW w:w="511" w:type="dxa"/>
            <w:shd w:val="clear" w:color="auto" w:fill="auto"/>
          </w:tcPr>
          <w:p w14:paraId="604F5AE1" w14:textId="77777777" w:rsidR="00190183" w:rsidRPr="0016296D" w:rsidRDefault="00190183" w:rsidP="006131C3">
            <w:pPr>
              <w:spacing w:before="120"/>
            </w:pPr>
          </w:p>
        </w:tc>
        <w:bookmarkStart w:id="30" w:name="_ML_000000000031_VALID"/>
        <w:tc>
          <w:tcPr>
            <w:tcW w:w="8897" w:type="dxa"/>
            <w:shd w:val="clear" w:color="auto" w:fill="auto"/>
          </w:tcPr>
          <w:p w14:paraId="5F5E4CB8" w14:textId="7F3E55AD" w:rsidR="00190183" w:rsidRPr="00342730" w:rsidRDefault="008D47D7" w:rsidP="006131C3">
            <w:pPr>
              <w:pStyle w:val="COESource"/>
              <w:spacing w:before="120"/>
            </w:pPr>
            <w:r w:rsidRPr="008D47D7">
              <w:fldChar w:fldCharType="begin"/>
            </w:r>
            <w:r w:rsidRPr="008D47D7">
              <w:instrText>HYPERLINK "https://search.coe.int/cm/fre#%7B%22CoEReference%22:[%22GR-H(2025)10%22],%22CoELanguageId%22:[%22fre%22],%22CoECollection%22:[%22COE_DOC%22],%22po%22:%7B%22ref%22:%22=%22%7D%7D" \o "Ordre du jour annoté - Réunion du 25 novembre 2025"</w:instrText>
            </w:r>
            <w:r w:rsidRPr="008D47D7">
              <w:fldChar w:fldCharType="separate"/>
            </w:r>
            <w:bookmarkEnd w:id="30"/>
            <w:r w:rsidRPr="008D47D7">
              <w:rPr>
                <w:rStyle w:val="Hyperlink"/>
              </w:rPr>
              <w:t>GR-H(2025)10</w:t>
            </w:r>
            <w:r w:rsidRPr="008D47D7">
              <w:fldChar w:fldCharType="end"/>
            </w:r>
            <w:r w:rsidR="005B6B41">
              <w:br/>
            </w:r>
            <w:bookmarkStart w:id="31" w:name="_ML_000000000032_VALID"/>
            <w:r w:rsidRPr="008D47D7">
              <w:fldChar w:fldCharType="begin"/>
            </w:r>
            <w:r w:rsidRPr="008D47D7">
              <w:instrText>HYPERLINK "https://search.coe.int/cm/fre#%7B%22CoEReference%22:[%22CM/Notes/1544/4.3%22],%22CoELanguageId%22:[%22fre%22],%22CoECollection%22:[%22COE_DOC%22],%22po%22:%7B%22ref%22:%22=%22%7D%7D" \o "Nations Unies - Préparation de l’échange de vues de 2026 (questions relatives aux droits de l’homme) avec la participation d’experts des capitales"</w:instrText>
            </w:r>
            <w:r w:rsidRPr="008D47D7">
              <w:fldChar w:fldCharType="separate"/>
            </w:r>
            <w:bookmarkEnd w:id="31"/>
            <w:r w:rsidRPr="008D47D7">
              <w:rPr>
                <w:rStyle w:val="Hyperlink"/>
              </w:rPr>
              <w:t>CM/Notes/1544/4.3</w:t>
            </w:r>
            <w:r w:rsidRPr="008D47D7">
              <w:fldChar w:fldCharType="end"/>
            </w:r>
            <w:r w:rsidR="00190183" w:rsidRPr="00342730">
              <w:t xml:space="preserve"> du </w:t>
            </w:r>
            <w:r w:rsidR="005B6B41">
              <w:t>25.11.2025</w:t>
            </w:r>
          </w:p>
        </w:tc>
      </w:tr>
      <w:tr w:rsidR="00A767C8" w:rsidRPr="00575FC4" w14:paraId="30385A13" w14:textId="77777777" w:rsidTr="00A767C8">
        <w:tc>
          <w:tcPr>
            <w:tcW w:w="787" w:type="dxa"/>
            <w:shd w:val="clear" w:color="auto" w:fill="auto"/>
          </w:tcPr>
          <w:p w14:paraId="40CCD4CC" w14:textId="77777777" w:rsidR="00A767C8" w:rsidRPr="00575FC4" w:rsidRDefault="00A767C8" w:rsidP="00DA1389">
            <w:pPr>
              <w:spacing w:before="240"/>
              <w:rPr>
                <w:b/>
                <w:i/>
                <w:lang w:val="en-GB"/>
              </w:rPr>
            </w:pPr>
            <w:r>
              <w:br w:type="page"/>
            </w:r>
            <w:r w:rsidRPr="00575FC4">
              <w:rPr>
                <w:b/>
                <w:i/>
                <w:lang w:val="en-GB"/>
              </w:rPr>
              <w:t>7.</w:t>
            </w:r>
          </w:p>
        </w:tc>
        <w:tc>
          <w:tcPr>
            <w:tcW w:w="9408" w:type="dxa"/>
            <w:gridSpan w:val="2"/>
            <w:shd w:val="clear" w:color="auto" w:fill="auto"/>
          </w:tcPr>
          <w:p w14:paraId="0D0C6982" w14:textId="77777777" w:rsidR="00A767C8" w:rsidRPr="00575FC4" w:rsidRDefault="00A767C8" w:rsidP="00DA1389">
            <w:pPr>
              <w:spacing w:before="240"/>
              <w:rPr>
                <w:i/>
                <w:lang w:val="en-GB"/>
              </w:rPr>
            </w:pPr>
            <w:r>
              <w:rPr>
                <w:b/>
                <w:bCs/>
                <w:i/>
                <w:iCs/>
              </w:rPr>
              <w:t>Éducation</w:t>
            </w:r>
            <w:r w:rsidRPr="00575FC4">
              <w:rPr>
                <w:b/>
                <w:bCs/>
                <w:i/>
                <w:iCs/>
              </w:rPr>
              <w:t xml:space="preserve"> et culture</w:t>
            </w:r>
          </w:p>
        </w:tc>
      </w:tr>
      <w:tr w:rsidR="00A767C8" w:rsidRPr="00575FC4" w14:paraId="4E5E1F80" w14:textId="77777777" w:rsidTr="00A767C8">
        <w:tc>
          <w:tcPr>
            <w:tcW w:w="787" w:type="dxa"/>
            <w:shd w:val="clear" w:color="auto" w:fill="auto"/>
          </w:tcPr>
          <w:p w14:paraId="7CE44711" w14:textId="77777777" w:rsidR="00A767C8" w:rsidRPr="00575FC4" w:rsidRDefault="00A767C8" w:rsidP="00DA1389">
            <w:pPr>
              <w:spacing w:before="240"/>
              <w:rPr>
                <w:lang w:val="en-GB"/>
              </w:rPr>
            </w:pPr>
            <w:r w:rsidRPr="00575FC4">
              <w:rPr>
                <w:lang w:val="en-GB"/>
              </w:rPr>
              <w:t>7.1</w:t>
            </w:r>
          </w:p>
        </w:tc>
        <w:tc>
          <w:tcPr>
            <w:tcW w:w="9408" w:type="dxa"/>
            <w:gridSpan w:val="2"/>
            <w:shd w:val="clear" w:color="auto" w:fill="auto"/>
          </w:tcPr>
          <w:p w14:paraId="5C8751E8" w14:textId="6C2FC213" w:rsidR="00A767C8" w:rsidRPr="0016296D" w:rsidRDefault="00A767C8" w:rsidP="00DA1389">
            <w:pPr>
              <w:spacing w:before="240"/>
            </w:pPr>
            <w:r w:rsidRPr="0016296D">
              <w:t>Comité directeur de l’éducation (CDEDU)</w:t>
            </w:r>
            <w:r>
              <w:br/>
            </w:r>
            <w:r>
              <w:rPr>
                <w:b/>
                <w:bCs/>
              </w:rPr>
              <w:t>(Point prépar</w:t>
            </w:r>
            <w:r w:rsidR="003C1A2D">
              <w:rPr>
                <w:b/>
                <w:bCs/>
              </w:rPr>
              <w:t>é</w:t>
            </w:r>
            <w:r>
              <w:rPr>
                <w:b/>
                <w:bCs/>
              </w:rPr>
              <w:t xml:space="preserve"> par le GR-C le 13.11.2025)</w:t>
            </w:r>
            <w:r>
              <w:rPr>
                <w:b/>
                <w:bCs/>
              </w:rPr>
              <w:br/>
            </w:r>
            <w:r>
              <w:rPr>
                <w:b/>
                <w:bCs/>
              </w:rPr>
              <w:br/>
            </w:r>
            <w:r w:rsidRPr="0016296D">
              <w:t>a. Rapport abrégé de la 8</w:t>
            </w:r>
            <w:r w:rsidRPr="0016296D">
              <w:rPr>
                <w:vertAlign w:val="superscript"/>
              </w:rPr>
              <w:t>e</w:t>
            </w:r>
            <w:r w:rsidRPr="0016296D">
              <w:t xml:space="preserve"> réunion plénière (Strasbourg, 23-25 septembre 2025)</w:t>
            </w:r>
            <w:r w:rsidR="003C1A2D">
              <w:br/>
            </w:r>
            <w:r w:rsidR="003C1A2D">
              <w:br/>
              <w:t>b. 27</w:t>
            </w:r>
            <w:r w:rsidR="003C1A2D" w:rsidRPr="0016296D">
              <w:rPr>
                <w:vertAlign w:val="superscript"/>
              </w:rPr>
              <w:t>e</w:t>
            </w:r>
            <w:r w:rsidR="003C1A2D">
              <w:t xml:space="preserve"> Session de la Conférence permanente du Conseil de l’Europe des ministres de l’Éducation – État de préparation</w:t>
            </w:r>
          </w:p>
        </w:tc>
      </w:tr>
      <w:tr w:rsidR="00A767C8" w:rsidRPr="0016296D" w14:paraId="57D9B05F" w14:textId="77777777" w:rsidTr="00A767C8">
        <w:tc>
          <w:tcPr>
            <w:tcW w:w="787" w:type="dxa"/>
            <w:shd w:val="clear" w:color="auto" w:fill="auto"/>
          </w:tcPr>
          <w:p w14:paraId="0BEB52C3" w14:textId="77777777" w:rsidR="00A767C8" w:rsidRPr="0016296D" w:rsidRDefault="00A767C8" w:rsidP="00DA1389">
            <w:pPr>
              <w:spacing w:before="120"/>
            </w:pPr>
          </w:p>
        </w:tc>
        <w:tc>
          <w:tcPr>
            <w:tcW w:w="511" w:type="dxa"/>
            <w:shd w:val="clear" w:color="auto" w:fill="auto"/>
          </w:tcPr>
          <w:p w14:paraId="5DD2AD79" w14:textId="77777777" w:rsidR="00A767C8" w:rsidRPr="0016296D" w:rsidRDefault="00A767C8" w:rsidP="00DA1389">
            <w:pPr>
              <w:spacing w:before="120"/>
            </w:pPr>
          </w:p>
        </w:tc>
        <w:bookmarkStart w:id="32" w:name="_ML_000000000033_VALID"/>
        <w:tc>
          <w:tcPr>
            <w:tcW w:w="8897" w:type="dxa"/>
            <w:shd w:val="clear" w:color="auto" w:fill="auto"/>
          </w:tcPr>
          <w:p w14:paraId="7655E25B" w14:textId="68DD24C8" w:rsidR="00A767C8" w:rsidRPr="0016296D" w:rsidRDefault="008D47D7" w:rsidP="00DA1389">
            <w:pPr>
              <w:pStyle w:val="COESource"/>
              <w:spacing w:before="120"/>
            </w:pPr>
            <w:r w:rsidRPr="008D47D7">
              <w:fldChar w:fldCharType="begin"/>
            </w:r>
            <w:r w:rsidRPr="008D47D7">
              <w:instrText>HYPERLINK "https://search.coe.int/cm/fre#%7B%22CoEReference%22:[%22CM(2025)171-rev%22],%22CoELanguageId%22:[%22fre%22],%22CoECollection%22:[%22COE_DOC%22],%22po%22:%7B%22ref%22:%22=%22%7D%7D" \o "[1544/7.1a] Comité directeur de l’éducation (CDEDU) - a. Rapport abrégé de la 8e réunion plénière (Strasbourg, 23-25 septembre 2025)"</w:instrText>
            </w:r>
            <w:r w:rsidRPr="008D47D7">
              <w:fldChar w:fldCharType="separate"/>
            </w:r>
            <w:bookmarkEnd w:id="32"/>
            <w:r w:rsidRPr="008D47D7">
              <w:rPr>
                <w:rStyle w:val="Hyperlink"/>
              </w:rPr>
              <w:t>CM(2025)171-rev</w:t>
            </w:r>
            <w:r w:rsidRPr="008D47D7">
              <w:fldChar w:fldCharType="end"/>
            </w:r>
            <w:r w:rsidR="003C1A2D">
              <w:t xml:space="preserve"> du 14.11.2025, </w:t>
            </w:r>
            <w:bookmarkStart w:id="33" w:name="_ML_000000000034_VALID"/>
            <w:r w:rsidRPr="008D47D7">
              <w:fldChar w:fldCharType="begin"/>
            </w:r>
            <w:r w:rsidRPr="008D47D7">
              <w:instrText>HYPERLINK "https://search.coe.int/cm/fre#%7B%22CoEReference%22:[%22GR-C(2025)14%22],%22CoELanguageId%22:[%22fre%22],%22CoECollection%22:[%22COE_DOC%22],%22po%22:%7B%22ref%22:%22=%22%7D%7D" \o "27e Session de la Conférence permanente du Conseil de l’Europe des ministres de l’Education – État de préparation"</w:instrText>
            </w:r>
            <w:r w:rsidRPr="008D47D7">
              <w:fldChar w:fldCharType="separate"/>
            </w:r>
            <w:bookmarkEnd w:id="33"/>
            <w:r w:rsidRPr="008D47D7">
              <w:rPr>
                <w:rStyle w:val="Hyperlink"/>
              </w:rPr>
              <w:t>GR-C(2025)14</w:t>
            </w:r>
            <w:r w:rsidRPr="008D47D7">
              <w:fldChar w:fldCharType="end"/>
            </w:r>
            <w:r w:rsidR="00A767C8" w:rsidRPr="0016296D">
              <w:br/>
            </w:r>
            <w:bookmarkStart w:id="34" w:name="_ML_000000000035_VALID"/>
            <w:r w:rsidRPr="008D47D7">
              <w:fldChar w:fldCharType="begin"/>
            </w:r>
            <w:r w:rsidRPr="008D47D7">
              <w:instrText>HYPERLINK "https://search.coe.int/cm/fre#%7B%22CoEReference%22:[%22CM/Notes/1544/7.1%22],%22CoELanguageId%22:[%22fre%22],%22CoECollection%22:[%22COE_DOC%22],%22po%22:%7B%22ref%22:%22=%22%7D%7D" \o "Comité directeur de l’éducation (CDEDU) - a. Rapport abrégé de la 8e réunion plénière (Strasbourg, 23-25 septembre 2025) - b. 27e Session de la Conférence permanente du Conseil de l’Europe des ministres de l’Éducation – État de préparation"</w:instrText>
            </w:r>
            <w:r w:rsidRPr="008D47D7">
              <w:fldChar w:fldCharType="separate"/>
            </w:r>
            <w:bookmarkEnd w:id="34"/>
            <w:r w:rsidRPr="008D47D7">
              <w:rPr>
                <w:rStyle w:val="Hyperlink"/>
              </w:rPr>
              <w:t>CM/Notes/1544/7.1</w:t>
            </w:r>
            <w:r w:rsidRPr="008D47D7">
              <w:fldChar w:fldCharType="end"/>
            </w:r>
            <w:r w:rsidR="00A767C8" w:rsidRPr="0016296D">
              <w:t xml:space="preserve"> du </w:t>
            </w:r>
            <w:r w:rsidR="003C1A2D">
              <w:t>14.11.2025</w:t>
            </w:r>
          </w:p>
        </w:tc>
      </w:tr>
      <w:tr w:rsidR="00214B76" w:rsidRPr="00575FC4" w14:paraId="2C4B4744" w14:textId="77777777" w:rsidTr="00F445B8">
        <w:tc>
          <w:tcPr>
            <w:tcW w:w="787" w:type="dxa"/>
            <w:shd w:val="clear" w:color="auto" w:fill="auto"/>
          </w:tcPr>
          <w:p w14:paraId="5D28AF03" w14:textId="3E435286" w:rsidR="00214B76" w:rsidRPr="00575FC4" w:rsidRDefault="00214B76" w:rsidP="00F445B8">
            <w:pPr>
              <w:spacing w:before="240"/>
              <w:rPr>
                <w:lang w:val="en-GB"/>
              </w:rPr>
            </w:pPr>
            <w:r w:rsidRPr="00575FC4">
              <w:rPr>
                <w:lang w:val="en-GB"/>
              </w:rPr>
              <w:t>7.</w:t>
            </w:r>
            <w:r>
              <w:rPr>
                <w:lang w:val="en-GB"/>
              </w:rPr>
              <w:t>2</w:t>
            </w:r>
          </w:p>
        </w:tc>
        <w:tc>
          <w:tcPr>
            <w:tcW w:w="9408" w:type="dxa"/>
            <w:gridSpan w:val="2"/>
            <w:shd w:val="clear" w:color="auto" w:fill="auto"/>
          </w:tcPr>
          <w:p w14:paraId="7CCF004B" w14:textId="7C80303A" w:rsidR="00214B76" w:rsidRPr="0016296D" w:rsidRDefault="00214B76" w:rsidP="00214B76">
            <w:pPr>
              <w:spacing w:before="240"/>
            </w:pPr>
            <w:r>
              <w:t>Projet de Convention</w:t>
            </w:r>
            <w:r w:rsidR="008D47D7">
              <w:t xml:space="preserve"> du Conseil de l’Europe</w:t>
            </w:r>
            <w:r>
              <w:t xml:space="preserve"> sur la coproduction d'œuvres audiovisuelles sous forme de séries et son projet de Rapport explicatif </w:t>
            </w:r>
            <w:r>
              <w:br/>
            </w:r>
            <w:r>
              <w:rPr>
                <w:b/>
                <w:bCs/>
              </w:rPr>
              <w:t>(Point préparé par le GR-C le 13.11.2025)</w:t>
            </w:r>
          </w:p>
        </w:tc>
      </w:tr>
      <w:tr w:rsidR="00214B76" w:rsidRPr="0016296D" w14:paraId="2A419455" w14:textId="77777777" w:rsidTr="00F445B8">
        <w:tc>
          <w:tcPr>
            <w:tcW w:w="787" w:type="dxa"/>
            <w:shd w:val="clear" w:color="auto" w:fill="auto"/>
          </w:tcPr>
          <w:p w14:paraId="5EF9C5A8" w14:textId="77777777" w:rsidR="00214B76" w:rsidRPr="0016296D" w:rsidRDefault="00214B76" w:rsidP="00F445B8">
            <w:pPr>
              <w:spacing w:before="120"/>
            </w:pPr>
          </w:p>
        </w:tc>
        <w:tc>
          <w:tcPr>
            <w:tcW w:w="511" w:type="dxa"/>
            <w:shd w:val="clear" w:color="auto" w:fill="auto"/>
          </w:tcPr>
          <w:p w14:paraId="2F20A296" w14:textId="77777777" w:rsidR="00214B76" w:rsidRPr="0016296D" w:rsidRDefault="00214B76" w:rsidP="00F445B8">
            <w:pPr>
              <w:spacing w:before="120"/>
            </w:pPr>
          </w:p>
        </w:tc>
        <w:tc>
          <w:tcPr>
            <w:tcW w:w="8897" w:type="dxa"/>
            <w:shd w:val="clear" w:color="auto" w:fill="auto"/>
          </w:tcPr>
          <w:p w14:paraId="120A2531" w14:textId="3C38640A" w:rsidR="00214B76" w:rsidRPr="0016296D" w:rsidRDefault="00214B76" w:rsidP="00F445B8">
            <w:pPr>
              <w:pStyle w:val="COESource"/>
              <w:spacing w:before="120"/>
            </w:pPr>
            <w:hyperlink r:id="rId7" w:history="1">
              <w:r w:rsidRPr="00214B76">
                <w:rPr>
                  <w:rStyle w:val="Hyperlink"/>
                </w:rPr>
                <w:t>Avis 309 de l'Assemblée parlementaire</w:t>
              </w:r>
            </w:hyperlink>
            <w:r>
              <w:t xml:space="preserve">, </w:t>
            </w:r>
            <w:bookmarkStart w:id="35" w:name="_ML_000000000036_VALID"/>
            <w:r w:rsidR="008D47D7" w:rsidRPr="008D47D7">
              <w:fldChar w:fldCharType="begin"/>
            </w:r>
            <w:r w:rsidR="008D47D7" w:rsidRPr="008D47D7">
              <w:instrText>HYPERLINK "https://search.coe.int/cm/fre#%7B%22CoEReference%22:[%22CM(2025)18-add1%22],%22CoELanguageId%22:[%22fre%22],%22CoECollection%22:[%22COE_DOC%22],%22po%22:%7B%22ref%22:%22=%22%7D%7D" \o "[1520/7.1] Comité directeur de la culture, du patrimoine et du paysage (CDCPP) - b. Projet de Convention du Conseil de l’Europe sur la coproduction d’œuvres audiovisuelles sous forme de séries"</w:instrText>
            </w:r>
            <w:r w:rsidR="008D47D7" w:rsidRPr="008D47D7">
              <w:fldChar w:fldCharType="separate"/>
            </w:r>
            <w:bookmarkEnd w:id="35"/>
            <w:r w:rsidR="008D47D7" w:rsidRPr="008D47D7">
              <w:rPr>
                <w:rStyle w:val="Hyperlink"/>
              </w:rPr>
              <w:t>CM(2025)18-add1</w:t>
            </w:r>
            <w:r w:rsidR="008D47D7" w:rsidRPr="008D47D7">
              <w:fldChar w:fldCharType="end"/>
            </w:r>
            <w:r>
              <w:t xml:space="preserve">, </w:t>
            </w:r>
            <w:bookmarkStart w:id="36" w:name="_ML_000000000037_VALID"/>
            <w:r w:rsidR="008D47D7" w:rsidRPr="008D47D7">
              <w:fldChar w:fldCharType="begin"/>
            </w:r>
            <w:r w:rsidR="008D47D7" w:rsidRPr="008D47D7">
              <w:instrText>HYPERLINK "https://search.coe.int/cm/fre#%7B%22CoEReference%22:[%22CM(2025)18-add2rev%22],%22CoELanguageId%22:[%22fre%22],%22CoECollection%22:[%22COE_DOC%22],%22po%22:%7B%22ref%22:%22=%22%7D%7D" \o "[1544/7.2b] Comité directeur de la culture, du patrimoine et du paysage (CDCPP) - b. Projet de Convention du Conseil de l’Europe sur la coproduction d’œuvres audiovisuelles sous forme de séries – Rapport explicatif"</w:instrText>
            </w:r>
            <w:r w:rsidR="008D47D7" w:rsidRPr="008D47D7">
              <w:fldChar w:fldCharType="separate"/>
            </w:r>
            <w:bookmarkEnd w:id="36"/>
            <w:r w:rsidR="008D47D7" w:rsidRPr="008D47D7">
              <w:rPr>
                <w:rStyle w:val="Hyperlink"/>
              </w:rPr>
              <w:t>CM(2025)18-add2rev</w:t>
            </w:r>
            <w:r w:rsidR="008D47D7" w:rsidRPr="008D47D7">
              <w:fldChar w:fldCharType="end"/>
            </w:r>
            <w:r>
              <w:t xml:space="preserve"> du 19.11.2025</w:t>
            </w:r>
            <w:r w:rsidRPr="0016296D">
              <w:br/>
            </w:r>
            <w:bookmarkStart w:id="37" w:name="_ML_000000000038_VALID"/>
            <w:r w:rsidR="008D47D7" w:rsidRPr="008D47D7">
              <w:fldChar w:fldCharType="begin"/>
            </w:r>
            <w:r w:rsidR="008D47D7" w:rsidRPr="008D47D7">
              <w:instrText>HYPERLINK "https://search.coe.int/cm/fre#%7B%22CoEReference%22:[%22CM/Notes/1544/7.2%22],%22CoELanguageId%22:[%22fre%22],%22CoECollection%22:[%22COE_DOC%22],%22po%22:%7B%22ref%22:%22=%22%7D%7D" \o "Projet de Convention sur la coproduction d'œuvres audiovisuelles sous forme de séries et son projet de Rapport explicatif - Suivi de l'avis de l’Assemblée parlementaire"</w:instrText>
            </w:r>
            <w:r w:rsidR="008D47D7" w:rsidRPr="008D47D7">
              <w:fldChar w:fldCharType="separate"/>
            </w:r>
            <w:bookmarkEnd w:id="37"/>
            <w:r w:rsidR="008D47D7" w:rsidRPr="008D47D7">
              <w:rPr>
                <w:rStyle w:val="Hyperlink"/>
              </w:rPr>
              <w:t>CM/Notes/1544/7.2</w:t>
            </w:r>
            <w:r w:rsidR="008D47D7" w:rsidRPr="008D47D7">
              <w:fldChar w:fldCharType="end"/>
            </w:r>
            <w:r>
              <w:t xml:space="preserve"> </w:t>
            </w:r>
            <w:r w:rsidRPr="0016296D">
              <w:t xml:space="preserve">du </w:t>
            </w:r>
            <w:r>
              <w:t>19.11.2025</w:t>
            </w:r>
          </w:p>
        </w:tc>
      </w:tr>
      <w:tr w:rsidR="00A767C8" w:rsidRPr="00575FC4" w14:paraId="13B38A2D" w14:textId="77777777" w:rsidTr="00A767C8">
        <w:tc>
          <w:tcPr>
            <w:tcW w:w="787" w:type="dxa"/>
            <w:shd w:val="clear" w:color="auto" w:fill="auto"/>
          </w:tcPr>
          <w:p w14:paraId="00AD6F10" w14:textId="77777777" w:rsidR="00A767C8" w:rsidRPr="00575FC4" w:rsidRDefault="00A767C8" w:rsidP="00DA1389">
            <w:pPr>
              <w:spacing w:before="240"/>
              <w:rPr>
                <w:b/>
                <w:i/>
                <w:lang w:val="en-GB"/>
              </w:rPr>
            </w:pPr>
            <w:r w:rsidRPr="00575FC4">
              <w:rPr>
                <w:b/>
                <w:i/>
                <w:lang w:val="en-GB"/>
              </w:rPr>
              <w:t>8.</w:t>
            </w:r>
          </w:p>
        </w:tc>
        <w:tc>
          <w:tcPr>
            <w:tcW w:w="9408" w:type="dxa"/>
            <w:gridSpan w:val="2"/>
            <w:shd w:val="clear" w:color="auto" w:fill="auto"/>
          </w:tcPr>
          <w:p w14:paraId="188A7B94" w14:textId="77777777" w:rsidR="00A767C8" w:rsidRPr="00575FC4" w:rsidRDefault="00A767C8" w:rsidP="00DA1389">
            <w:pPr>
              <w:spacing w:before="240"/>
              <w:rPr>
                <w:i/>
                <w:lang w:val="en-GB"/>
              </w:rPr>
            </w:pPr>
            <w:r w:rsidRPr="00575FC4">
              <w:rPr>
                <w:b/>
                <w:bCs/>
                <w:i/>
                <w:iCs/>
              </w:rPr>
              <w:t>Jeunesse et sport</w:t>
            </w:r>
          </w:p>
        </w:tc>
      </w:tr>
      <w:tr w:rsidR="00A767C8" w:rsidRPr="00575FC4" w14:paraId="608C9A91" w14:textId="77777777" w:rsidTr="00A767C8">
        <w:tc>
          <w:tcPr>
            <w:tcW w:w="787" w:type="dxa"/>
            <w:shd w:val="clear" w:color="auto" w:fill="auto"/>
          </w:tcPr>
          <w:p w14:paraId="69C8A22C" w14:textId="77777777" w:rsidR="00A767C8" w:rsidRPr="00575FC4" w:rsidRDefault="00A767C8" w:rsidP="00DA1389">
            <w:pPr>
              <w:spacing w:before="240"/>
              <w:rPr>
                <w:lang w:val="en-GB"/>
              </w:rPr>
            </w:pPr>
            <w:r w:rsidRPr="00575FC4">
              <w:rPr>
                <w:lang w:val="en-GB"/>
              </w:rPr>
              <w:t>8.1</w:t>
            </w:r>
          </w:p>
        </w:tc>
        <w:tc>
          <w:tcPr>
            <w:tcW w:w="9408" w:type="dxa"/>
            <w:gridSpan w:val="2"/>
            <w:shd w:val="clear" w:color="auto" w:fill="auto"/>
          </w:tcPr>
          <w:p w14:paraId="51024E8F" w14:textId="07C7580D" w:rsidR="00A767C8" w:rsidRPr="00546410" w:rsidRDefault="00A767C8" w:rsidP="00DA1389">
            <w:pPr>
              <w:spacing w:before="240"/>
              <w:rPr>
                <w:b/>
                <w:bCs/>
              </w:rPr>
            </w:pPr>
            <w:r w:rsidRPr="0016296D">
              <w:t>« La protection des droits humains dans et par le sport : obligations et responsabilités partagées »</w:t>
            </w:r>
            <w:r>
              <w:t xml:space="preserve"> –</w:t>
            </w:r>
            <w:r>
              <w:br/>
            </w:r>
            <w:r w:rsidRPr="0016296D">
              <w:t>Recommandation 2297 (2025) de l'Assemblée parlementaire</w:t>
            </w:r>
          </w:p>
        </w:tc>
      </w:tr>
      <w:tr w:rsidR="008D47D7" w:rsidRPr="00575FC4" w14:paraId="05BE4216" w14:textId="77777777" w:rsidTr="004D7EAF">
        <w:tc>
          <w:tcPr>
            <w:tcW w:w="10195" w:type="dxa"/>
            <w:gridSpan w:val="3"/>
            <w:shd w:val="clear" w:color="auto" w:fill="auto"/>
          </w:tcPr>
          <w:p w14:paraId="4E1138D6" w14:textId="5FC92C8B" w:rsidR="008D47D7" w:rsidRPr="00546410" w:rsidRDefault="008D47D7" w:rsidP="00065533">
            <w:pPr>
              <w:spacing w:before="240"/>
              <w:rPr>
                <w:b/>
                <w:bCs/>
              </w:rPr>
            </w:pPr>
            <w:r w:rsidRPr="00546410">
              <w:rPr>
                <w:i/>
                <w:iCs/>
              </w:rPr>
              <w:t>(Point</w:t>
            </w:r>
            <w:r>
              <w:rPr>
                <w:i/>
                <w:iCs/>
              </w:rPr>
              <w:t xml:space="preserve"> </w:t>
            </w:r>
            <w:r w:rsidRPr="00546410">
              <w:rPr>
                <w:i/>
                <w:iCs/>
              </w:rPr>
              <w:t>report</w:t>
            </w:r>
            <w:r>
              <w:rPr>
                <w:i/>
                <w:iCs/>
              </w:rPr>
              <w:t>é</w:t>
            </w:r>
            <w:r w:rsidRPr="00546410">
              <w:rPr>
                <w:i/>
                <w:iCs/>
              </w:rPr>
              <w:t>)</w:t>
            </w:r>
          </w:p>
        </w:tc>
      </w:tr>
      <w:tr w:rsidR="00A767C8" w:rsidRPr="00575FC4" w14:paraId="4D8B4927" w14:textId="77777777" w:rsidTr="00A767C8">
        <w:tc>
          <w:tcPr>
            <w:tcW w:w="787" w:type="dxa"/>
            <w:shd w:val="clear" w:color="auto" w:fill="auto"/>
          </w:tcPr>
          <w:p w14:paraId="63892409" w14:textId="1544E026" w:rsidR="00A767C8" w:rsidRPr="00575FC4" w:rsidRDefault="00A767C8" w:rsidP="00DA1389">
            <w:pPr>
              <w:spacing w:before="240"/>
              <w:rPr>
                <w:b/>
                <w:i/>
                <w:lang w:val="en-GB"/>
              </w:rPr>
            </w:pPr>
            <w:r w:rsidRPr="00575FC4">
              <w:rPr>
                <w:b/>
                <w:i/>
                <w:lang w:val="en-GB"/>
              </w:rPr>
              <w:t>10.</w:t>
            </w:r>
          </w:p>
        </w:tc>
        <w:tc>
          <w:tcPr>
            <w:tcW w:w="9408" w:type="dxa"/>
            <w:gridSpan w:val="2"/>
            <w:shd w:val="clear" w:color="auto" w:fill="auto"/>
          </w:tcPr>
          <w:p w14:paraId="1F384A68" w14:textId="77777777" w:rsidR="00A767C8" w:rsidRPr="00575FC4" w:rsidRDefault="00A767C8" w:rsidP="00DA1389">
            <w:pPr>
              <w:spacing w:before="240"/>
              <w:rPr>
                <w:i/>
                <w:lang w:val="en-GB"/>
              </w:rPr>
            </w:pPr>
            <w:r w:rsidRPr="00575FC4">
              <w:rPr>
                <w:b/>
                <w:bCs/>
                <w:i/>
                <w:iCs/>
              </w:rPr>
              <w:t>Questions juridiques</w:t>
            </w:r>
          </w:p>
        </w:tc>
      </w:tr>
      <w:tr w:rsidR="00A767C8" w:rsidRPr="00575FC4" w14:paraId="7707A4CA" w14:textId="77777777" w:rsidTr="00A767C8">
        <w:tc>
          <w:tcPr>
            <w:tcW w:w="787" w:type="dxa"/>
            <w:shd w:val="clear" w:color="auto" w:fill="auto"/>
          </w:tcPr>
          <w:p w14:paraId="7382410B" w14:textId="77777777" w:rsidR="00A767C8" w:rsidRPr="00575FC4" w:rsidRDefault="00A767C8" w:rsidP="00DA1389">
            <w:pPr>
              <w:spacing w:before="240"/>
              <w:rPr>
                <w:lang w:val="en-GB"/>
              </w:rPr>
            </w:pPr>
            <w:r w:rsidRPr="00575FC4">
              <w:rPr>
                <w:lang w:val="en-GB"/>
              </w:rPr>
              <w:t>10.1</w:t>
            </w:r>
          </w:p>
        </w:tc>
        <w:tc>
          <w:tcPr>
            <w:tcW w:w="9408" w:type="dxa"/>
            <w:gridSpan w:val="2"/>
            <w:shd w:val="clear" w:color="auto" w:fill="auto"/>
          </w:tcPr>
          <w:p w14:paraId="67064811" w14:textId="77777777" w:rsidR="00A767C8" w:rsidRPr="0016296D" w:rsidRDefault="00A767C8" w:rsidP="00DA1389">
            <w:pPr>
              <w:spacing w:before="240"/>
            </w:pPr>
            <w:r w:rsidRPr="0016296D">
              <w:t>Commission européenne pour la démocratie par le droit (Commission de Venise) –</w:t>
            </w:r>
            <w:r>
              <w:br/>
            </w:r>
            <w:r w:rsidRPr="0016296D">
              <w:t>Échange de vues avec Mme Claire Bazy Malaurie, Présidente de la Commission de Venise</w:t>
            </w:r>
          </w:p>
        </w:tc>
      </w:tr>
      <w:tr w:rsidR="006F6932" w:rsidRPr="0016296D" w14:paraId="13B8D13C" w14:textId="77777777" w:rsidTr="00065533">
        <w:tc>
          <w:tcPr>
            <w:tcW w:w="787" w:type="dxa"/>
            <w:shd w:val="clear" w:color="auto" w:fill="auto"/>
          </w:tcPr>
          <w:p w14:paraId="37757034" w14:textId="77777777" w:rsidR="006F6932" w:rsidRPr="0016296D" w:rsidRDefault="006F6932" w:rsidP="00065533">
            <w:pPr>
              <w:spacing w:before="120"/>
            </w:pPr>
          </w:p>
        </w:tc>
        <w:tc>
          <w:tcPr>
            <w:tcW w:w="511" w:type="dxa"/>
            <w:shd w:val="clear" w:color="auto" w:fill="auto"/>
          </w:tcPr>
          <w:p w14:paraId="2F5E587A" w14:textId="77777777" w:rsidR="006F6932" w:rsidRPr="0016296D" w:rsidRDefault="006F6932" w:rsidP="00065533">
            <w:pPr>
              <w:spacing w:before="120"/>
            </w:pPr>
          </w:p>
        </w:tc>
        <w:bookmarkStart w:id="38" w:name="_ML_000000000039_VALID"/>
        <w:tc>
          <w:tcPr>
            <w:tcW w:w="8897" w:type="dxa"/>
            <w:shd w:val="clear" w:color="auto" w:fill="auto"/>
          </w:tcPr>
          <w:p w14:paraId="51751523" w14:textId="288A586C" w:rsidR="006F6932" w:rsidRPr="008D47D7" w:rsidRDefault="008D47D7" w:rsidP="00065533">
            <w:pPr>
              <w:pStyle w:val="COESource"/>
              <w:spacing w:before="120"/>
            </w:pPr>
            <w:r w:rsidRPr="008D47D7">
              <w:rPr>
                <w:lang w:val="en-GB"/>
              </w:rPr>
              <w:fldChar w:fldCharType="begin"/>
            </w:r>
            <w:r w:rsidRPr="008D47D7">
              <w:rPr>
                <w:lang w:val="en-GB"/>
              </w:rPr>
              <w:instrText>HYPERLINK "https://search.coe.int/cm/fre#%7B%22CoEReference%22:[%22DD(2025)309%22],%22CoELanguageId%22:[%22fre%22],%22CoECollection%22:[%22COE_DOC%22],%22po%22:%7B%22ref%22:%22=%22%7D%7D" \o "1544/10.1 - European Commission for Democracy through Law (Venice Commission) – Exchange of views with Ms Claire Bazy Malaurie, President of the Venice Commission - Document distributed at the request of the Secretariat / Commission européenne pour la démocratie par le droit (Commission de Venise) – Échange de vues avec Mme Claire Bazy Malaurie, Présidente de la Commission de Venise - Docu"</w:instrText>
            </w:r>
            <w:r w:rsidRPr="008D47D7">
              <w:rPr>
                <w:lang w:val="en-GB"/>
              </w:rPr>
            </w:r>
            <w:r w:rsidRPr="008D47D7">
              <w:rPr>
                <w:lang w:val="en-GB"/>
              </w:rPr>
              <w:fldChar w:fldCharType="separate"/>
            </w:r>
            <w:bookmarkEnd w:id="38"/>
            <w:r w:rsidRPr="008D47D7">
              <w:rPr>
                <w:rStyle w:val="Hyperlink"/>
                <w:lang w:val="en-GB"/>
              </w:rPr>
              <w:t>DD(2025)309</w:t>
            </w:r>
            <w:r w:rsidRPr="008D47D7">
              <w:rPr>
                <w:lang w:val="en-GB"/>
              </w:rPr>
              <w:fldChar w:fldCharType="end"/>
            </w:r>
          </w:p>
        </w:tc>
      </w:tr>
      <w:tr w:rsidR="00370084" w:rsidRPr="00575FC4" w14:paraId="168B5CC1" w14:textId="77777777" w:rsidTr="00A6131C">
        <w:tc>
          <w:tcPr>
            <w:tcW w:w="787" w:type="dxa"/>
            <w:shd w:val="clear" w:color="auto" w:fill="auto"/>
          </w:tcPr>
          <w:p w14:paraId="37CA2A53" w14:textId="40B5C771" w:rsidR="00370084" w:rsidRPr="00575FC4" w:rsidRDefault="00370084" w:rsidP="00A6131C">
            <w:pPr>
              <w:spacing w:before="240"/>
              <w:rPr>
                <w:b/>
                <w:i/>
                <w:lang w:val="en-GB"/>
              </w:rPr>
            </w:pPr>
            <w:r>
              <w:br w:type="page"/>
            </w:r>
            <w:r>
              <w:rPr>
                <w:b/>
                <w:i/>
                <w:lang w:val="en-GB"/>
              </w:rPr>
              <w:t>11</w:t>
            </w:r>
            <w:r w:rsidRPr="00575FC4">
              <w:rPr>
                <w:b/>
                <w:i/>
                <w:lang w:val="en-GB"/>
              </w:rPr>
              <w:t>.</w:t>
            </w:r>
          </w:p>
        </w:tc>
        <w:tc>
          <w:tcPr>
            <w:tcW w:w="9408" w:type="dxa"/>
            <w:gridSpan w:val="2"/>
            <w:shd w:val="clear" w:color="auto" w:fill="auto"/>
          </w:tcPr>
          <w:p w14:paraId="61C67BE1" w14:textId="333A1F8C" w:rsidR="00370084" w:rsidRPr="00575FC4" w:rsidRDefault="00370084" w:rsidP="00A6131C">
            <w:pPr>
              <w:spacing w:before="240"/>
              <w:rPr>
                <w:i/>
                <w:lang w:val="en-GB"/>
              </w:rPr>
            </w:pPr>
            <w:r w:rsidRPr="00370084">
              <w:rPr>
                <w:b/>
                <w:bCs/>
                <w:i/>
                <w:iCs/>
              </w:rPr>
              <w:t>Programme, Budget et Administration</w:t>
            </w:r>
          </w:p>
        </w:tc>
      </w:tr>
      <w:tr w:rsidR="00370084" w:rsidRPr="00575FC4" w14:paraId="136AEACF" w14:textId="77777777" w:rsidTr="00A6131C">
        <w:tc>
          <w:tcPr>
            <w:tcW w:w="787" w:type="dxa"/>
            <w:shd w:val="clear" w:color="auto" w:fill="auto"/>
          </w:tcPr>
          <w:p w14:paraId="7B720ECF" w14:textId="32258BF0" w:rsidR="00370084" w:rsidRPr="00575FC4" w:rsidRDefault="00370084" w:rsidP="00A6131C">
            <w:pPr>
              <w:spacing w:before="240"/>
              <w:rPr>
                <w:lang w:val="en-GB"/>
              </w:rPr>
            </w:pPr>
            <w:r>
              <w:rPr>
                <w:lang w:val="en-GB"/>
              </w:rPr>
              <w:t>11.1</w:t>
            </w:r>
          </w:p>
        </w:tc>
        <w:tc>
          <w:tcPr>
            <w:tcW w:w="9408" w:type="dxa"/>
            <w:gridSpan w:val="2"/>
            <w:shd w:val="clear" w:color="auto" w:fill="auto"/>
          </w:tcPr>
          <w:p w14:paraId="61AF0BF7" w14:textId="05F82724" w:rsidR="00370084" w:rsidRPr="0016296D" w:rsidRDefault="00370084" w:rsidP="00370084">
            <w:pPr>
              <w:spacing w:before="240"/>
            </w:pPr>
            <w:r>
              <w:t xml:space="preserve">Comité des œuvres d’Art (C-ART) – </w:t>
            </w:r>
            <w:r>
              <w:br/>
              <w:t>Rapport du Président du C-ART – Réunion du 1</w:t>
            </w:r>
            <w:r w:rsidRPr="00370084">
              <w:rPr>
                <w:vertAlign w:val="superscript"/>
              </w:rPr>
              <w:t>er</w:t>
            </w:r>
            <w:r>
              <w:t xml:space="preserve"> octobre 2025</w:t>
            </w:r>
          </w:p>
        </w:tc>
      </w:tr>
      <w:tr w:rsidR="00370084" w:rsidRPr="0016296D" w14:paraId="6FF0F800" w14:textId="77777777" w:rsidTr="00A6131C">
        <w:tc>
          <w:tcPr>
            <w:tcW w:w="787" w:type="dxa"/>
            <w:shd w:val="clear" w:color="auto" w:fill="auto"/>
          </w:tcPr>
          <w:p w14:paraId="07BEC625" w14:textId="77777777" w:rsidR="00370084" w:rsidRPr="0016296D" w:rsidRDefault="00370084" w:rsidP="00A6131C">
            <w:pPr>
              <w:spacing w:before="120"/>
            </w:pPr>
          </w:p>
        </w:tc>
        <w:tc>
          <w:tcPr>
            <w:tcW w:w="511" w:type="dxa"/>
            <w:shd w:val="clear" w:color="auto" w:fill="auto"/>
          </w:tcPr>
          <w:p w14:paraId="3CC41CBC" w14:textId="77777777" w:rsidR="00370084" w:rsidRPr="0016296D" w:rsidRDefault="00370084" w:rsidP="00A6131C">
            <w:pPr>
              <w:spacing w:before="120"/>
            </w:pPr>
          </w:p>
        </w:tc>
        <w:bookmarkStart w:id="39" w:name="_ML_000000000040_VALID"/>
        <w:tc>
          <w:tcPr>
            <w:tcW w:w="8897" w:type="dxa"/>
            <w:shd w:val="clear" w:color="auto" w:fill="auto"/>
          </w:tcPr>
          <w:p w14:paraId="4A8F20FA" w14:textId="27A94960" w:rsidR="00370084" w:rsidRPr="0016296D" w:rsidRDefault="008D47D7" w:rsidP="00A6131C">
            <w:pPr>
              <w:pStyle w:val="COESource"/>
              <w:spacing w:before="120"/>
            </w:pPr>
            <w:r w:rsidRPr="008D47D7">
              <w:fldChar w:fldCharType="begin"/>
            </w:r>
            <w:r w:rsidRPr="008D47D7">
              <w:instrText>HYPERLINK "https://search.coe.int/cm/fre#%7B%22CoEReference%22:[%22CM(2025)172%22],%22CoELanguageId%22:[%22fre%22],%22CoECollection%22:[%22COE_DOC%22],%22po%22:%7B%22ref%22:%22=%22%7D%7D" \o "[1544/11.1] Comité des œuvres d'art (C-ART) - Rapport du Président du C-ART – Réunion du 1er octobre 2025"</w:instrText>
            </w:r>
            <w:r w:rsidRPr="008D47D7">
              <w:fldChar w:fldCharType="separate"/>
            </w:r>
            <w:bookmarkEnd w:id="39"/>
            <w:r w:rsidRPr="008D47D7">
              <w:rPr>
                <w:rStyle w:val="Hyperlink"/>
              </w:rPr>
              <w:t>CM(2025)172</w:t>
            </w:r>
            <w:r w:rsidRPr="008D47D7">
              <w:fldChar w:fldCharType="end"/>
            </w:r>
            <w:r w:rsidR="00370084">
              <w:t xml:space="preserve"> du 5.11.2025</w:t>
            </w:r>
            <w:r w:rsidR="00370084" w:rsidRPr="0016296D">
              <w:br/>
            </w:r>
            <w:bookmarkStart w:id="40" w:name="_ML_000000000041_VALID"/>
            <w:r w:rsidRPr="008D47D7">
              <w:fldChar w:fldCharType="begin"/>
            </w:r>
            <w:r w:rsidRPr="008D47D7">
              <w:instrText>HYPERLINK "https://search.coe.int/cm/fre#%7B%22CoEReference%22:[%22CM/Notes/1544/11.1%22],%22CoELanguageId%22:[%22fre%22],%22CoECollection%22:[%22COE_DOC%22],%22po%22:%7B%22ref%22:%22=%22%7D%7D" \o "Comité des œuvres d’Art (C-ART) - Rapport du Président du C-ART – Réunion du 1er octobre 2025"</w:instrText>
            </w:r>
            <w:r w:rsidRPr="008D47D7">
              <w:fldChar w:fldCharType="separate"/>
            </w:r>
            <w:bookmarkEnd w:id="40"/>
            <w:r w:rsidRPr="008D47D7">
              <w:rPr>
                <w:rStyle w:val="Hyperlink"/>
              </w:rPr>
              <w:t>CM/Notes/1544/11.1</w:t>
            </w:r>
            <w:r w:rsidRPr="008D47D7">
              <w:fldChar w:fldCharType="end"/>
            </w:r>
            <w:r w:rsidR="00370084" w:rsidRPr="0016296D">
              <w:t xml:space="preserve"> du </w:t>
            </w:r>
            <w:r w:rsidR="00370084">
              <w:t>5.11.2025</w:t>
            </w:r>
          </w:p>
        </w:tc>
      </w:tr>
    </w:tbl>
    <w:p w14:paraId="55060505" w14:textId="77777777" w:rsidR="00C7492B" w:rsidRDefault="00C7492B">
      <w:r>
        <w:br w:type="page"/>
      </w:r>
    </w:p>
    <w:tbl>
      <w:tblPr>
        <w:tblW w:w="5000" w:type="pct"/>
        <w:tblLook w:val="01E0" w:firstRow="1" w:lastRow="1" w:firstColumn="1" w:lastColumn="1" w:noHBand="0" w:noVBand="0"/>
      </w:tblPr>
      <w:tblGrid>
        <w:gridCol w:w="787"/>
        <w:gridCol w:w="511"/>
        <w:gridCol w:w="8897"/>
      </w:tblGrid>
      <w:tr w:rsidR="00C7492B" w:rsidRPr="00575FC4" w14:paraId="4EDD1FDE" w14:textId="77777777" w:rsidTr="001F631E">
        <w:tc>
          <w:tcPr>
            <w:tcW w:w="787" w:type="dxa"/>
            <w:shd w:val="clear" w:color="auto" w:fill="auto"/>
          </w:tcPr>
          <w:p w14:paraId="3AE9415A" w14:textId="7B06B08C" w:rsidR="00C7492B" w:rsidRPr="00575FC4" w:rsidRDefault="00C7492B" w:rsidP="001F631E">
            <w:pPr>
              <w:spacing w:before="240"/>
              <w:rPr>
                <w:b/>
                <w:i/>
                <w:lang w:val="en-GB"/>
              </w:rPr>
            </w:pPr>
            <w:r>
              <w:lastRenderedPageBreak/>
              <w:br w:type="page"/>
            </w:r>
            <w:r>
              <w:rPr>
                <w:b/>
                <w:i/>
                <w:lang w:val="en-GB"/>
              </w:rPr>
              <w:t>12</w:t>
            </w:r>
            <w:r w:rsidRPr="00575FC4">
              <w:rPr>
                <w:b/>
                <w:i/>
                <w:lang w:val="en-GB"/>
              </w:rPr>
              <w:t>.</w:t>
            </w:r>
          </w:p>
        </w:tc>
        <w:tc>
          <w:tcPr>
            <w:tcW w:w="9408" w:type="dxa"/>
            <w:gridSpan w:val="2"/>
            <w:shd w:val="clear" w:color="auto" w:fill="auto"/>
          </w:tcPr>
          <w:p w14:paraId="217CE154" w14:textId="35310E7D" w:rsidR="00C7492B" w:rsidRPr="00C7492B" w:rsidRDefault="00C7492B" w:rsidP="001F631E">
            <w:pPr>
              <w:spacing w:before="240"/>
              <w:rPr>
                <w:i/>
              </w:rPr>
            </w:pPr>
            <w:r w:rsidRPr="00C7492B">
              <w:rPr>
                <w:b/>
                <w:bCs/>
                <w:i/>
                <w:iCs/>
              </w:rPr>
              <w:t>Congrès des pouvoirs locaux et régionaux du Conseil de l’Europe</w:t>
            </w:r>
          </w:p>
        </w:tc>
      </w:tr>
      <w:tr w:rsidR="00C7492B" w:rsidRPr="00575FC4" w14:paraId="0046D1E2" w14:textId="77777777" w:rsidTr="001F631E">
        <w:tc>
          <w:tcPr>
            <w:tcW w:w="787" w:type="dxa"/>
            <w:shd w:val="clear" w:color="auto" w:fill="auto"/>
          </w:tcPr>
          <w:p w14:paraId="141C6503" w14:textId="68E58909" w:rsidR="00C7492B" w:rsidRPr="00575FC4" w:rsidRDefault="00C7492B" w:rsidP="001F631E">
            <w:pPr>
              <w:spacing w:before="240"/>
              <w:rPr>
                <w:lang w:val="en-GB"/>
              </w:rPr>
            </w:pPr>
            <w:r>
              <w:rPr>
                <w:lang w:val="en-GB"/>
              </w:rPr>
              <w:t>12.1</w:t>
            </w:r>
          </w:p>
        </w:tc>
        <w:tc>
          <w:tcPr>
            <w:tcW w:w="9408" w:type="dxa"/>
            <w:gridSpan w:val="2"/>
            <w:shd w:val="clear" w:color="auto" w:fill="auto"/>
          </w:tcPr>
          <w:p w14:paraId="205BE402" w14:textId="1D39F805" w:rsidR="00C7492B" w:rsidRPr="0016296D" w:rsidRDefault="00C7492B" w:rsidP="00C7492B">
            <w:pPr>
              <w:spacing w:before="240"/>
            </w:pPr>
            <w:r>
              <w:t>Congrès des pouvoirs locaux et régionaux du Conseil de l’Europe –</w:t>
            </w:r>
            <w:r>
              <w:br/>
              <w:t>49</w:t>
            </w:r>
            <w:r w:rsidRPr="00C7492B">
              <w:rPr>
                <w:vertAlign w:val="superscript"/>
              </w:rPr>
              <w:t>e</w:t>
            </w:r>
            <w:r>
              <w:t xml:space="preserve"> Session (28-30 octobre 2025) – Textes adoptés</w:t>
            </w:r>
          </w:p>
        </w:tc>
      </w:tr>
      <w:tr w:rsidR="00C7492B" w:rsidRPr="0016296D" w14:paraId="0EB64BE3" w14:textId="77777777" w:rsidTr="001F631E">
        <w:tc>
          <w:tcPr>
            <w:tcW w:w="787" w:type="dxa"/>
            <w:shd w:val="clear" w:color="auto" w:fill="auto"/>
          </w:tcPr>
          <w:p w14:paraId="37EE8493" w14:textId="77777777" w:rsidR="00C7492B" w:rsidRPr="0016296D" w:rsidRDefault="00C7492B" w:rsidP="001F631E">
            <w:pPr>
              <w:spacing w:before="120"/>
            </w:pPr>
          </w:p>
        </w:tc>
        <w:tc>
          <w:tcPr>
            <w:tcW w:w="511" w:type="dxa"/>
            <w:shd w:val="clear" w:color="auto" w:fill="auto"/>
          </w:tcPr>
          <w:p w14:paraId="5460BB18" w14:textId="77777777" w:rsidR="00C7492B" w:rsidRPr="0016296D" w:rsidRDefault="00C7492B" w:rsidP="001F631E">
            <w:pPr>
              <w:spacing w:before="120"/>
            </w:pPr>
          </w:p>
        </w:tc>
        <w:tc>
          <w:tcPr>
            <w:tcW w:w="8897" w:type="dxa"/>
            <w:shd w:val="clear" w:color="auto" w:fill="auto"/>
          </w:tcPr>
          <w:p w14:paraId="1DF658B8" w14:textId="650A23F1" w:rsidR="00C7492B" w:rsidRPr="00281D8D" w:rsidRDefault="00C7492B" w:rsidP="001F631E">
            <w:pPr>
              <w:pStyle w:val="COESource"/>
              <w:spacing w:before="120"/>
            </w:pPr>
            <w:hyperlink r:id="rId8" w:history="1">
              <w:r w:rsidRPr="00C7492B">
                <w:rPr>
                  <w:rStyle w:val="Hyperlink"/>
                </w:rPr>
                <w:t>Recueil des textes adoptés</w:t>
              </w:r>
            </w:hyperlink>
            <w:r w:rsidRPr="00C7492B">
              <w:br/>
            </w:r>
            <w:bookmarkStart w:id="41" w:name="_ML_000000000042_VALID"/>
            <w:r w:rsidR="008D47D7" w:rsidRPr="008D47D7">
              <w:fldChar w:fldCharType="begin"/>
            </w:r>
            <w:r w:rsidR="008D47D7" w:rsidRPr="008D47D7">
              <w:instrText>HYPERLINK "https://search.coe.int/cm/fre#%7B%22CoEReference%22:[%22CM/Notes/1544/12.1%22],%22CoELanguageId%22:[%22fre%22],%22CoECollection%22:[%22COE_DOC%22],%22po%22:%7B%22ref%22:%22=%22%7D%7D" \o "Congrès des pouvoirs locaux et régionaux du Conseil de l’Europe - 49e Session (28-30 octobre 2025) – Textes adoptés"</w:instrText>
            </w:r>
            <w:r w:rsidR="008D47D7" w:rsidRPr="008D47D7">
              <w:fldChar w:fldCharType="separate"/>
            </w:r>
            <w:bookmarkEnd w:id="41"/>
            <w:r w:rsidR="008D47D7" w:rsidRPr="008D47D7">
              <w:rPr>
                <w:rStyle w:val="Hyperlink"/>
              </w:rPr>
              <w:t>CM/Notes/1544/12.1</w:t>
            </w:r>
            <w:r w:rsidR="008D47D7" w:rsidRPr="008D47D7">
              <w:fldChar w:fldCharType="end"/>
            </w:r>
            <w:r w:rsidRPr="0016296D">
              <w:t xml:space="preserve"> du </w:t>
            </w:r>
            <w:r w:rsidR="00281D8D" w:rsidRPr="00281D8D">
              <w:t>24.11.2025</w:t>
            </w:r>
          </w:p>
        </w:tc>
      </w:tr>
      <w:tr w:rsidR="00A767C8" w:rsidRPr="00802988" w14:paraId="38371F23" w14:textId="77777777" w:rsidTr="00A767C8">
        <w:tc>
          <w:tcPr>
            <w:tcW w:w="787" w:type="dxa"/>
            <w:shd w:val="clear" w:color="auto" w:fill="auto"/>
          </w:tcPr>
          <w:p w14:paraId="7B49D9CE" w14:textId="7E607218" w:rsidR="00A767C8" w:rsidRPr="00802988" w:rsidRDefault="00A767C8" w:rsidP="00DA1389">
            <w:pPr>
              <w:spacing w:before="240"/>
              <w:rPr>
                <w:b/>
                <w:i/>
              </w:rPr>
            </w:pPr>
            <w:r w:rsidRPr="00802988">
              <w:rPr>
                <w:b/>
                <w:i/>
              </w:rPr>
              <w:t>13.</w:t>
            </w:r>
          </w:p>
        </w:tc>
        <w:tc>
          <w:tcPr>
            <w:tcW w:w="9408" w:type="dxa"/>
            <w:gridSpan w:val="2"/>
            <w:shd w:val="clear" w:color="auto" w:fill="auto"/>
          </w:tcPr>
          <w:p w14:paraId="5B35C0ED" w14:textId="77777777" w:rsidR="00A767C8" w:rsidRPr="00802988" w:rsidRDefault="00A767C8" w:rsidP="00DA1389">
            <w:pPr>
              <w:pStyle w:val="COESource"/>
              <w:spacing w:before="240"/>
              <w:rPr>
                <w:b/>
                <w:i/>
                <w:sz w:val="20"/>
                <w:szCs w:val="24"/>
              </w:rPr>
            </w:pPr>
            <w:r w:rsidRPr="00802988">
              <w:rPr>
                <w:b/>
                <w:i/>
                <w:sz w:val="20"/>
                <w:szCs w:val="24"/>
              </w:rPr>
              <w:t>Questions diverses</w:t>
            </w:r>
          </w:p>
        </w:tc>
      </w:tr>
      <w:tr w:rsidR="00A767C8" w:rsidRPr="004E57D5" w14:paraId="526CC58A" w14:textId="77777777" w:rsidTr="00A767C8">
        <w:tc>
          <w:tcPr>
            <w:tcW w:w="787" w:type="dxa"/>
            <w:shd w:val="clear" w:color="auto" w:fill="auto"/>
          </w:tcPr>
          <w:p w14:paraId="35B24FCB" w14:textId="77777777" w:rsidR="00A767C8" w:rsidRPr="004E57D5" w:rsidRDefault="00A767C8" w:rsidP="00DA1389">
            <w:pPr>
              <w:spacing w:before="240"/>
              <w:rPr>
                <w:lang w:val="en-GB"/>
              </w:rPr>
            </w:pPr>
          </w:p>
        </w:tc>
        <w:tc>
          <w:tcPr>
            <w:tcW w:w="511" w:type="dxa"/>
            <w:shd w:val="clear" w:color="auto" w:fill="auto"/>
          </w:tcPr>
          <w:p w14:paraId="14ABDC91" w14:textId="77777777" w:rsidR="00A767C8" w:rsidRPr="004E57D5" w:rsidRDefault="00A767C8" w:rsidP="00DA1389">
            <w:pPr>
              <w:spacing w:before="240"/>
              <w:rPr>
                <w:lang w:val="en-GB"/>
              </w:rPr>
            </w:pPr>
          </w:p>
        </w:tc>
        <w:tc>
          <w:tcPr>
            <w:tcW w:w="8897" w:type="dxa"/>
            <w:shd w:val="clear" w:color="auto" w:fill="auto"/>
          </w:tcPr>
          <w:p w14:paraId="20395489" w14:textId="77777777" w:rsidR="00A767C8" w:rsidRPr="004E57D5" w:rsidRDefault="00A767C8" w:rsidP="00DA1389">
            <w:pPr>
              <w:pStyle w:val="COESource"/>
              <w:spacing w:before="240"/>
              <w:rPr>
                <w:lang w:val="en-GB"/>
              </w:rPr>
            </w:pPr>
          </w:p>
        </w:tc>
      </w:tr>
    </w:tbl>
    <w:p w14:paraId="27C3351F" w14:textId="77777777" w:rsidR="004D1C0F" w:rsidRPr="00E76D74" w:rsidRDefault="004D1C0F" w:rsidP="0037200F">
      <w:pPr>
        <w:rPr>
          <w:rFonts w:eastAsia="Times New Roman"/>
          <w:szCs w:val="24"/>
        </w:rPr>
      </w:pPr>
    </w:p>
    <w:sectPr w:rsidR="004D1C0F" w:rsidRPr="00E76D74" w:rsidSect="007F6B49">
      <w:headerReference w:type="even" r:id="rId9"/>
      <w:headerReference w:type="default" r:id="rId10"/>
      <w:footerReference w:type="default" r:id="rId11"/>
      <w:headerReference w:type="first" r:id="rId12"/>
      <w:footerReference w:type="first" r:id="rId13"/>
      <w:type w:val="continuous"/>
      <w:pgSz w:w="11907" w:h="16840" w:code="9"/>
      <w:pgMar w:top="992" w:right="851" w:bottom="709" w:left="1077" w:header="454" w:footer="340" w:gutter="0"/>
      <w:paperSrc w:first="15" w:other="15"/>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72D55" w14:textId="77777777" w:rsidR="00CF2901" w:rsidRDefault="00CF2901" w:rsidP="00FD6043">
      <w:r>
        <w:separator/>
      </w:r>
    </w:p>
  </w:endnote>
  <w:endnote w:type="continuationSeparator" w:id="0">
    <w:p w14:paraId="5E587F34" w14:textId="77777777" w:rsidR="00CF2901" w:rsidRDefault="00CF2901"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libri"/>
    <w:charset w:val="00"/>
    <w:family w:val="roman"/>
    <w:pitch w:val="variable"/>
    <w:sig w:usb0="E00002AF" w:usb1="50006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7250E"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CC2D8" w14:textId="77777777" w:rsidR="00AE76B8" w:rsidRPr="00113EB0" w:rsidRDefault="00E1656D" w:rsidP="00E15639">
    <w:pPr>
      <w:pStyle w:val="Footer"/>
      <w:rPr>
        <w:sz w:val="16"/>
        <w:szCs w:val="16"/>
      </w:rPr>
    </w:pPr>
    <w:r>
      <w:rPr>
        <w:sz w:val="16"/>
        <w:szCs w:val="16"/>
      </w:rPr>
      <w:t>Site internet </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E64FC" w14:textId="77777777" w:rsidR="00CF2901" w:rsidRDefault="00CF2901" w:rsidP="00FD6043">
      <w:r>
        <w:separator/>
      </w:r>
    </w:p>
  </w:footnote>
  <w:footnote w:type="continuationSeparator" w:id="0">
    <w:p w14:paraId="296F4743" w14:textId="77777777" w:rsidR="00CF2901" w:rsidRDefault="00CF2901" w:rsidP="00FD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9F79E" w14:textId="1E8833DF" w:rsidR="00E24C57" w:rsidRPr="00491E67" w:rsidRDefault="00E76D74" w:rsidP="00491E67">
    <w:pPr>
      <w:pStyle w:val="Header"/>
    </w:pPr>
    <w:r w:rsidRPr="00E76D74">
      <w:t>CM/Del/OJ(</w:t>
    </w:r>
    <w:r w:rsidR="006275F6">
      <w:t>202</w:t>
    </w:r>
    <w:r w:rsidR="00A767C8">
      <w:t>5</w:t>
    </w:r>
    <w:r w:rsidRPr="00E76D74">
      <w:t>)</w:t>
    </w:r>
    <w:r w:rsidR="00A767C8">
      <w:t>1544</w:t>
    </w:r>
    <w:r w:rsidR="00E15639" w:rsidRPr="00491E67">
      <w:tab/>
    </w:r>
    <w:r w:rsidR="00E15639" w:rsidRPr="00491E67">
      <w:fldChar w:fldCharType="begin"/>
    </w:r>
    <w:r w:rsidR="00E15639" w:rsidRPr="00491E67">
      <w:instrText xml:space="preserve"> PAGE  \* Arabic  \* MERGEFORMAT </w:instrText>
    </w:r>
    <w:r w:rsidR="00E15639" w:rsidRPr="00491E67">
      <w:fldChar w:fldCharType="separate"/>
    </w:r>
    <w:r w:rsidR="00C15C0E">
      <w:rPr>
        <w:noProof/>
      </w:rPr>
      <w:t>2</w:t>
    </w:r>
    <w:r w:rsidR="00E15639" w:rsidRPr="00491E6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8F60A" w14:textId="7004E918" w:rsidR="00E24C57" w:rsidRPr="00491E67" w:rsidRDefault="00E15639" w:rsidP="00491E67">
    <w:pPr>
      <w:pStyle w:val="Header"/>
    </w:pPr>
    <w:r w:rsidRPr="00491E67">
      <w:tab/>
    </w:r>
    <w:r w:rsidRPr="00491E67">
      <w:fldChar w:fldCharType="begin"/>
    </w:r>
    <w:r w:rsidRPr="00491E67">
      <w:instrText xml:space="preserve"> PAGE  \* Arabic  \* MERGEFORMAT </w:instrText>
    </w:r>
    <w:r w:rsidRPr="00491E67">
      <w:fldChar w:fldCharType="separate"/>
    </w:r>
    <w:r w:rsidR="00C15C0E">
      <w:rPr>
        <w:noProof/>
      </w:rPr>
      <w:t>3</w:t>
    </w:r>
    <w:r w:rsidRPr="00491E67">
      <w:fldChar w:fldCharType="end"/>
    </w:r>
    <w:r w:rsidR="00E475F9" w:rsidRPr="00491E67">
      <w:tab/>
    </w:r>
    <w:r w:rsidR="00E76D74" w:rsidRPr="00E76D74">
      <w:t>CM/Del/OJ(</w:t>
    </w:r>
    <w:r w:rsidR="006275F6">
      <w:t>202</w:t>
    </w:r>
    <w:r w:rsidR="00C7492B">
      <w:t>5</w:t>
    </w:r>
    <w:r w:rsidR="00E76D74" w:rsidRPr="00E76D74">
      <w:t>)</w:t>
    </w:r>
    <w:r w:rsidR="00C7492B">
      <w:t>1544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087F8" w14:textId="77777777" w:rsidR="00135BDB" w:rsidRDefault="006275F6" w:rsidP="00123CDD">
    <w:pPr>
      <w:pStyle w:val="Header"/>
      <w:spacing w:after="2280"/>
    </w:pPr>
    <w:r>
      <w:rPr>
        <w:noProof/>
      </w:rPr>
      <w:drawing>
        <wp:anchor distT="0" distB="0" distL="114300" distR="114300" simplePos="0" relativeHeight="251659264" behindDoc="1" locked="0" layoutInCell="1" allowOverlap="1" wp14:anchorId="054C5B4E" wp14:editId="5D5763C0">
          <wp:simplePos x="0" y="0"/>
          <wp:positionH relativeFrom="column">
            <wp:posOffset>3598766</wp:posOffset>
          </wp:positionH>
          <wp:positionV relativeFrom="paragraph">
            <wp:posOffset>-262254</wp:posOffset>
          </wp:positionV>
          <wp:extent cx="3168000" cy="1727537"/>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168000" cy="1727537"/>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B5915"/>
    <w:rsid w:val="00027B2B"/>
    <w:rsid w:val="00035FDF"/>
    <w:rsid w:val="00062026"/>
    <w:rsid w:val="00071EA7"/>
    <w:rsid w:val="00072CBD"/>
    <w:rsid w:val="00082CEE"/>
    <w:rsid w:val="000A307B"/>
    <w:rsid w:val="000B5915"/>
    <w:rsid w:val="000C52A6"/>
    <w:rsid w:val="000C5E2A"/>
    <w:rsid w:val="000E381C"/>
    <w:rsid w:val="000E50A4"/>
    <w:rsid w:val="000E7B85"/>
    <w:rsid w:val="000F4CF2"/>
    <w:rsid w:val="000F58C3"/>
    <w:rsid w:val="000F5ADA"/>
    <w:rsid w:val="000F708C"/>
    <w:rsid w:val="00106141"/>
    <w:rsid w:val="00110729"/>
    <w:rsid w:val="00113EB0"/>
    <w:rsid w:val="00120501"/>
    <w:rsid w:val="00123CDD"/>
    <w:rsid w:val="00134D9A"/>
    <w:rsid w:val="00135BDB"/>
    <w:rsid w:val="00137BB4"/>
    <w:rsid w:val="0014266D"/>
    <w:rsid w:val="00147EF4"/>
    <w:rsid w:val="00153BB3"/>
    <w:rsid w:val="00156DC1"/>
    <w:rsid w:val="00160B03"/>
    <w:rsid w:val="001634A9"/>
    <w:rsid w:val="00164047"/>
    <w:rsid w:val="00171115"/>
    <w:rsid w:val="00190183"/>
    <w:rsid w:val="001A6076"/>
    <w:rsid w:val="001B7E0B"/>
    <w:rsid w:val="001E7C29"/>
    <w:rsid w:val="001F297D"/>
    <w:rsid w:val="001F4F04"/>
    <w:rsid w:val="001F5913"/>
    <w:rsid w:val="00200CE9"/>
    <w:rsid w:val="00214299"/>
    <w:rsid w:val="00214B76"/>
    <w:rsid w:val="002250DD"/>
    <w:rsid w:val="0023437D"/>
    <w:rsid w:val="00242ABB"/>
    <w:rsid w:val="00244079"/>
    <w:rsid w:val="00251353"/>
    <w:rsid w:val="00251540"/>
    <w:rsid w:val="00262B36"/>
    <w:rsid w:val="00265917"/>
    <w:rsid w:val="00276D01"/>
    <w:rsid w:val="00281D8D"/>
    <w:rsid w:val="002827E7"/>
    <w:rsid w:val="002861FB"/>
    <w:rsid w:val="00293EE6"/>
    <w:rsid w:val="002B1EAE"/>
    <w:rsid w:val="002B210F"/>
    <w:rsid w:val="002C0872"/>
    <w:rsid w:val="002C20BA"/>
    <w:rsid w:val="002C43B5"/>
    <w:rsid w:val="002C4704"/>
    <w:rsid w:val="002D0655"/>
    <w:rsid w:val="002D11B8"/>
    <w:rsid w:val="002E4089"/>
    <w:rsid w:val="002E58D4"/>
    <w:rsid w:val="002F1B7D"/>
    <w:rsid w:val="002F3006"/>
    <w:rsid w:val="002F405C"/>
    <w:rsid w:val="002F6BB7"/>
    <w:rsid w:val="00303712"/>
    <w:rsid w:val="003064B8"/>
    <w:rsid w:val="00310272"/>
    <w:rsid w:val="00323E6A"/>
    <w:rsid w:val="003354C4"/>
    <w:rsid w:val="00335CAF"/>
    <w:rsid w:val="003364D1"/>
    <w:rsid w:val="00342730"/>
    <w:rsid w:val="00370084"/>
    <w:rsid w:val="0037200F"/>
    <w:rsid w:val="00373957"/>
    <w:rsid w:val="00381C50"/>
    <w:rsid w:val="00385587"/>
    <w:rsid w:val="00392D1D"/>
    <w:rsid w:val="003A3D9A"/>
    <w:rsid w:val="003A5509"/>
    <w:rsid w:val="003B2C8C"/>
    <w:rsid w:val="003B345B"/>
    <w:rsid w:val="003C1A2D"/>
    <w:rsid w:val="003D0E47"/>
    <w:rsid w:val="003D3B17"/>
    <w:rsid w:val="003D48AE"/>
    <w:rsid w:val="003D6AC2"/>
    <w:rsid w:val="003F3D4B"/>
    <w:rsid w:val="0040027C"/>
    <w:rsid w:val="00400868"/>
    <w:rsid w:val="00402648"/>
    <w:rsid w:val="00423BA3"/>
    <w:rsid w:val="004256CB"/>
    <w:rsid w:val="0042572D"/>
    <w:rsid w:val="004329B7"/>
    <w:rsid w:val="00443709"/>
    <w:rsid w:val="00447D22"/>
    <w:rsid w:val="00454EE8"/>
    <w:rsid w:val="004553F6"/>
    <w:rsid w:val="004728F8"/>
    <w:rsid w:val="00480D8B"/>
    <w:rsid w:val="00491E67"/>
    <w:rsid w:val="004A37E1"/>
    <w:rsid w:val="004B123D"/>
    <w:rsid w:val="004B2644"/>
    <w:rsid w:val="004C0C2F"/>
    <w:rsid w:val="004C11B3"/>
    <w:rsid w:val="004D1C0F"/>
    <w:rsid w:val="004D22D7"/>
    <w:rsid w:val="004F1D8B"/>
    <w:rsid w:val="0050115D"/>
    <w:rsid w:val="00523308"/>
    <w:rsid w:val="0054041B"/>
    <w:rsid w:val="00544F6A"/>
    <w:rsid w:val="00546410"/>
    <w:rsid w:val="00550B6C"/>
    <w:rsid w:val="00574663"/>
    <w:rsid w:val="005B1FA1"/>
    <w:rsid w:val="005B3604"/>
    <w:rsid w:val="005B6B41"/>
    <w:rsid w:val="005C6A9C"/>
    <w:rsid w:val="005C73BB"/>
    <w:rsid w:val="005D7BB3"/>
    <w:rsid w:val="005D7CDF"/>
    <w:rsid w:val="005F093B"/>
    <w:rsid w:val="005F3DC6"/>
    <w:rsid w:val="005F516A"/>
    <w:rsid w:val="00614917"/>
    <w:rsid w:val="00614982"/>
    <w:rsid w:val="006275F6"/>
    <w:rsid w:val="00643231"/>
    <w:rsid w:val="00643C3F"/>
    <w:rsid w:val="00644AD3"/>
    <w:rsid w:val="006455FA"/>
    <w:rsid w:val="0064722C"/>
    <w:rsid w:val="006651F3"/>
    <w:rsid w:val="0066536D"/>
    <w:rsid w:val="00671684"/>
    <w:rsid w:val="00671EA2"/>
    <w:rsid w:val="006754AE"/>
    <w:rsid w:val="006908C5"/>
    <w:rsid w:val="006D6C41"/>
    <w:rsid w:val="006F0318"/>
    <w:rsid w:val="006F6932"/>
    <w:rsid w:val="006F6B48"/>
    <w:rsid w:val="006F6DB9"/>
    <w:rsid w:val="00712E65"/>
    <w:rsid w:val="007150DE"/>
    <w:rsid w:val="00735569"/>
    <w:rsid w:val="00736CB3"/>
    <w:rsid w:val="007419A7"/>
    <w:rsid w:val="00761627"/>
    <w:rsid w:val="00773CFE"/>
    <w:rsid w:val="007A400B"/>
    <w:rsid w:val="007A543D"/>
    <w:rsid w:val="007B3DD0"/>
    <w:rsid w:val="007C0AD1"/>
    <w:rsid w:val="007D7B20"/>
    <w:rsid w:val="007E168C"/>
    <w:rsid w:val="007E4728"/>
    <w:rsid w:val="007F6B49"/>
    <w:rsid w:val="007F6C46"/>
    <w:rsid w:val="00800A19"/>
    <w:rsid w:val="008042E6"/>
    <w:rsid w:val="00805F04"/>
    <w:rsid w:val="00810D5A"/>
    <w:rsid w:val="00814AA2"/>
    <w:rsid w:val="0082394F"/>
    <w:rsid w:val="00833A7F"/>
    <w:rsid w:val="00853C90"/>
    <w:rsid w:val="008575F2"/>
    <w:rsid w:val="008608B2"/>
    <w:rsid w:val="0087380A"/>
    <w:rsid w:val="008B07D4"/>
    <w:rsid w:val="008C12CC"/>
    <w:rsid w:val="008D47D7"/>
    <w:rsid w:val="00915AB1"/>
    <w:rsid w:val="00916BF5"/>
    <w:rsid w:val="0092090A"/>
    <w:rsid w:val="009215B8"/>
    <w:rsid w:val="00923554"/>
    <w:rsid w:val="009270C4"/>
    <w:rsid w:val="009342FF"/>
    <w:rsid w:val="00940F14"/>
    <w:rsid w:val="00950D67"/>
    <w:rsid w:val="009527D7"/>
    <w:rsid w:val="00955512"/>
    <w:rsid w:val="00963962"/>
    <w:rsid w:val="00974C41"/>
    <w:rsid w:val="00990722"/>
    <w:rsid w:val="009B1B44"/>
    <w:rsid w:val="009B1C5C"/>
    <w:rsid w:val="009B3AB7"/>
    <w:rsid w:val="009C5258"/>
    <w:rsid w:val="009C6831"/>
    <w:rsid w:val="009D28F3"/>
    <w:rsid w:val="009D28F7"/>
    <w:rsid w:val="009D3370"/>
    <w:rsid w:val="009F3D1F"/>
    <w:rsid w:val="00A12DEC"/>
    <w:rsid w:val="00A13822"/>
    <w:rsid w:val="00A13FA3"/>
    <w:rsid w:val="00A161B3"/>
    <w:rsid w:val="00A22D53"/>
    <w:rsid w:val="00A474E5"/>
    <w:rsid w:val="00A767C8"/>
    <w:rsid w:val="00A842D4"/>
    <w:rsid w:val="00A93CA3"/>
    <w:rsid w:val="00AB6552"/>
    <w:rsid w:val="00AB656D"/>
    <w:rsid w:val="00AB67F8"/>
    <w:rsid w:val="00AB7727"/>
    <w:rsid w:val="00AC73AA"/>
    <w:rsid w:val="00AE566C"/>
    <w:rsid w:val="00AE76B8"/>
    <w:rsid w:val="00B060E2"/>
    <w:rsid w:val="00B06133"/>
    <w:rsid w:val="00B121CE"/>
    <w:rsid w:val="00B129D8"/>
    <w:rsid w:val="00B16C1E"/>
    <w:rsid w:val="00B227AE"/>
    <w:rsid w:val="00B3208B"/>
    <w:rsid w:val="00B41B03"/>
    <w:rsid w:val="00B41EC3"/>
    <w:rsid w:val="00B509CE"/>
    <w:rsid w:val="00B62EA3"/>
    <w:rsid w:val="00B63F08"/>
    <w:rsid w:val="00B81BAC"/>
    <w:rsid w:val="00B849E0"/>
    <w:rsid w:val="00B90246"/>
    <w:rsid w:val="00B920E4"/>
    <w:rsid w:val="00B959A3"/>
    <w:rsid w:val="00BA79A3"/>
    <w:rsid w:val="00BB7DCE"/>
    <w:rsid w:val="00BD25C0"/>
    <w:rsid w:val="00BF561F"/>
    <w:rsid w:val="00C049EE"/>
    <w:rsid w:val="00C0738E"/>
    <w:rsid w:val="00C109FD"/>
    <w:rsid w:val="00C14C2C"/>
    <w:rsid w:val="00C15C0E"/>
    <w:rsid w:val="00C15E49"/>
    <w:rsid w:val="00C25D88"/>
    <w:rsid w:val="00C409C2"/>
    <w:rsid w:val="00C7492B"/>
    <w:rsid w:val="00C74E6F"/>
    <w:rsid w:val="00C8348A"/>
    <w:rsid w:val="00C92F89"/>
    <w:rsid w:val="00CC39DC"/>
    <w:rsid w:val="00CD33E0"/>
    <w:rsid w:val="00CE1FF8"/>
    <w:rsid w:val="00CE4890"/>
    <w:rsid w:val="00CE6FD2"/>
    <w:rsid w:val="00CF2901"/>
    <w:rsid w:val="00D0182E"/>
    <w:rsid w:val="00D0265B"/>
    <w:rsid w:val="00D20639"/>
    <w:rsid w:val="00D24A57"/>
    <w:rsid w:val="00D53526"/>
    <w:rsid w:val="00D554E6"/>
    <w:rsid w:val="00D67E86"/>
    <w:rsid w:val="00D70628"/>
    <w:rsid w:val="00DA7643"/>
    <w:rsid w:val="00DB029C"/>
    <w:rsid w:val="00DC162E"/>
    <w:rsid w:val="00DC4A39"/>
    <w:rsid w:val="00DE0A21"/>
    <w:rsid w:val="00DF6796"/>
    <w:rsid w:val="00E125C6"/>
    <w:rsid w:val="00E15639"/>
    <w:rsid w:val="00E1656D"/>
    <w:rsid w:val="00E173B5"/>
    <w:rsid w:val="00E24C57"/>
    <w:rsid w:val="00E25E9F"/>
    <w:rsid w:val="00E33673"/>
    <w:rsid w:val="00E475F9"/>
    <w:rsid w:val="00E50974"/>
    <w:rsid w:val="00E76D74"/>
    <w:rsid w:val="00E86611"/>
    <w:rsid w:val="00E940BF"/>
    <w:rsid w:val="00EA643A"/>
    <w:rsid w:val="00EB1FA6"/>
    <w:rsid w:val="00ED63D9"/>
    <w:rsid w:val="00EE34E3"/>
    <w:rsid w:val="00EF0BE4"/>
    <w:rsid w:val="00F01885"/>
    <w:rsid w:val="00F10EA9"/>
    <w:rsid w:val="00F168A4"/>
    <w:rsid w:val="00F2380B"/>
    <w:rsid w:val="00F24713"/>
    <w:rsid w:val="00F3315D"/>
    <w:rsid w:val="00F40699"/>
    <w:rsid w:val="00F40B8D"/>
    <w:rsid w:val="00F433D6"/>
    <w:rsid w:val="00F61D34"/>
    <w:rsid w:val="00F6746C"/>
    <w:rsid w:val="00F76BBD"/>
    <w:rsid w:val="00F96689"/>
    <w:rsid w:val="00FA6A8A"/>
    <w:rsid w:val="00FB0FE7"/>
    <w:rsid w:val="00FD6043"/>
    <w:rsid w:val="00FF2641"/>
    <w:rsid w:val="00FF3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81E2A"/>
  <w15:docId w15:val="{035BBE3C-187D-4F4E-9834-B9D2CDB42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28F8"/>
    <w:rPr>
      <w:rFonts w:ascii="Arial" w:hAnsi="Arial"/>
      <w:szCs w:val="22"/>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BB4"/>
    <w:pPr>
      <w:tabs>
        <w:tab w:val="center" w:pos="4961"/>
        <w:tab w:val="right" w:pos="9923"/>
      </w:tabs>
    </w:pPr>
    <w:rPr>
      <w:sz w:val="18"/>
    </w:rPr>
  </w:style>
  <w:style w:type="character" w:customStyle="1" w:styleId="HeaderChar">
    <w:name w:val="Header Char"/>
    <w:link w:val="Header"/>
    <w:uiPriority w:val="99"/>
    <w:rsid w:val="00137BB4"/>
    <w:rPr>
      <w:rFonts w:ascii="Arial" w:hAnsi="Arial"/>
      <w:sz w:val="18"/>
      <w:szCs w:val="22"/>
      <w:lang w:val="fr-FR"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aliases w:val="Footnote Text Char1 Car1,Footnote Text Char Char Car1,Footnote Text Char2 Char Char Char Car1,Footnote Text Char1 Char Char Char Char Car1,Footnote Text Char Char Char Char Char Char Car1"/>
    <w:uiPriority w:val="99"/>
    <w:unhideWhenUsed/>
    <w:qFormat/>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uiPriority w:val="99"/>
    <w:semiHidden/>
    <w:unhideWhenUsed/>
    <w:rsid w:val="00853C90"/>
    <w:rPr>
      <w:vertAlign w:val="superscript"/>
    </w:rPr>
  </w:style>
  <w:style w:type="paragraph" w:customStyle="1" w:styleId="COESource">
    <w:name w:val="COE_Source"/>
    <w:basedOn w:val="Normal"/>
    <w:link w:val="COESourceChar"/>
    <w:autoRedefine/>
    <w:qFormat/>
    <w:rsid w:val="00E76D74"/>
    <w:rPr>
      <w:rFonts w:eastAsia="Times New Roman" w:cs="Arial"/>
      <w:sz w:val="18"/>
      <w:szCs w:val="18"/>
      <w:lang w:eastAsia="fr-FR"/>
    </w:rPr>
  </w:style>
  <w:style w:type="character" w:customStyle="1" w:styleId="COESourceChar">
    <w:name w:val="COE_Source Char"/>
    <w:link w:val="COESource"/>
    <w:rsid w:val="00E76D74"/>
    <w:rPr>
      <w:rFonts w:ascii="Arial" w:eastAsia="Times New Roman" w:hAnsi="Arial" w:cs="Arial"/>
      <w:sz w:val="18"/>
      <w:szCs w:val="18"/>
      <w:lang w:val="fr-FR" w:eastAsia="fr-FR"/>
    </w:rPr>
  </w:style>
  <w:style w:type="paragraph" w:customStyle="1" w:styleId="COENoLignes">
    <w:name w:val="COE_NoLignes"/>
    <w:link w:val="COENoLignesChar"/>
    <w:rsid w:val="00A767C8"/>
    <w:rPr>
      <w:rFonts w:ascii="Arial" w:eastAsia="Times New Roman" w:hAnsi="Arial"/>
      <w:lang w:val="en-US" w:eastAsia="en-US"/>
    </w:rPr>
  </w:style>
  <w:style w:type="paragraph" w:customStyle="1" w:styleId="CMTitle">
    <w:name w:val="CM_Title"/>
    <w:basedOn w:val="Normal"/>
    <w:link w:val="CMTitleChar"/>
    <w:autoRedefine/>
    <w:qFormat/>
    <w:rsid w:val="00A767C8"/>
    <w:rPr>
      <w:rFonts w:eastAsia="Times New Roman"/>
      <w:b/>
      <w:sz w:val="36"/>
      <w:szCs w:val="32"/>
      <w:lang w:val="en-GB" w:eastAsia="fr-FR"/>
    </w:rPr>
  </w:style>
  <w:style w:type="character" w:customStyle="1" w:styleId="CMTitleChar">
    <w:name w:val="CM_Title Char"/>
    <w:link w:val="CMTitle"/>
    <w:rsid w:val="00A767C8"/>
    <w:rPr>
      <w:rFonts w:ascii="Arial" w:eastAsia="Times New Roman" w:hAnsi="Arial"/>
      <w:b/>
      <w:sz w:val="36"/>
      <w:szCs w:val="32"/>
      <w:lang w:eastAsia="fr-FR"/>
    </w:rPr>
  </w:style>
  <w:style w:type="character" w:customStyle="1" w:styleId="COENoLignesChar">
    <w:name w:val="COE_NoLignes Char"/>
    <w:link w:val="COENoLignes"/>
    <w:rsid w:val="00A767C8"/>
    <w:rPr>
      <w:rFonts w:ascii="Arial" w:eastAsia="Times New Roman" w:hAnsi="Arial"/>
      <w:lang w:val="en-US" w:eastAsia="en-US"/>
    </w:rPr>
  </w:style>
  <w:style w:type="paragraph" w:customStyle="1" w:styleId="StyleCOESourceItalic">
    <w:name w:val="Style COE_Source + Italic"/>
    <w:basedOn w:val="COESource"/>
    <w:rsid w:val="00A767C8"/>
    <w:rPr>
      <w:rFonts w:cs="Times New Roman"/>
      <w:i/>
      <w:iCs/>
    </w:rPr>
  </w:style>
  <w:style w:type="character" w:styleId="UnresolvedMention">
    <w:name w:val="Unresolved Mention"/>
    <w:basedOn w:val="DefaultParagraphFont"/>
    <w:uiPriority w:val="99"/>
    <w:semiHidden/>
    <w:unhideWhenUsed/>
    <w:rsid w:val="001634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081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m.coe.int/recueil-des-textes-adoptes-a-la-49e-session-2766-0237-7745-1/4880293be0"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pace.coe.int/fr/files/35695/htm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ANS\ND%20Office%20Echo\DE-7C6GF2WG\F_CMDelOJ-Template%202762-1182-5923%20v.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CE856276-8872-4782-B765-E5822F632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F_CMDelOJ-Template 2762-1182-5923 v.12</Template>
  <TotalTime>37</TotalTime>
  <Pages>3</Pages>
  <Words>2901</Words>
  <Characters>15957</Characters>
  <Application>Microsoft Office Word</Application>
  <DocSecurity>0</DocSecurity>
  <Lines>132</Lines>
  <Paragraphs>37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18821</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EVANS Elizabeth</dc:creator>
  <cp:lastModifiedBy>EVANS Elizabeth</cp:lastModifiedBy>
  <cp:revision>22</cp:revision>
  <cp:lastPrinted>2016-03-16T18:37:00Z</cp:lastPrinted>
  <dcterms:created xsi:type="dcterms:W3CDTF">2025-10-23T07:23:00Z</dcterms:created>
  <dcterms:modified xsi:type="dcterms:W3CDTF">2025-11-26T15:15:00Z</dcterms:modified>
</cp:coreProperties>
</file>