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1BE0FDA3" w:rsidR="00CD099F" w:rsidRPr="009340E1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Suġġerita </w:t>
      </w:r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biex tingħata risposta għal talba għal informazzjoni taħt il-Konvenzjoni Ewropea dwar l-Informazzjoni dwar il-Liġi Barranija (ETS Nru.</w:t>
      </w:r>
      <w:r w:rsidR="00270854" w:rsidRPr="009340E1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:lang w:val="en-GB"/>
          <w14:numForm w14:val="lining"/>
          <w14:numSpacing w14:val="tabular"/>
        </w:rPr>
        <w:t> 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62) u l-Protokoll Addizzjonali tiegħu (ETS Nru 97)</w:t>
      </w:r>
    </w:p>
    <w:p w14:paraId="26A67545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85AE25C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219B33A" w14:textId="5676D0E6" w:rsidR="008206FA" w:rsidRPr="009340E1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86D8363" w:rsidR="004A2B99" w:rsidRPr="008206FA" w:rsidRDefault="00B116B1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B116B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Oriġini</w:t>
                            </w:r>
                            <w:proofErr w:type="spellEnd"/>
                            <w:r w:rsidRPr="00B116B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ta</w:t>
                            </w:r>
                            <w:r w:rsidR="000D3F9C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t-MT"/>
                              </w:rPr>
                              <w:t>t-tweġiba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86D8363" w:rsidR="004A2B99" w:rsidRPr="008206FA" w:rsidRDefault="00B116B1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B116B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Oriġini</w:t>
                      </w:r>
                      <w:proofErr w:type="spellEnd"/>
                      <w:r w:rsidRPr="00B116B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ta</w:t>
                      </w:r>
                      <w:r w:rsidR="000D3F9C">
                        <w:rPr>
                          <w:rFonts w:ascii="Arial" w:hAnsi="Arial" w:cs="Arial"/>
                          <w:sz w:val="40"/>
                          <w:szCs w:val="40"/>
                          <w:lang w:val="mt-MT"/>
                        </w:rPr>
                        <w:t>t-tweġiba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66B243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9AEFD9A" w14:textId="77777777" w:rsidR="008206FA" w:rsidRPr="009340E1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Aġenzija riċeventi tal-istat mitlub</w:t>
      </w:r>
    </w:p>
    <w:p w14:paraId="4B334A1C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1ADB29" w14:textId="2A7947AE" w:rsidR="00CD099F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Isem: …………………………………………</w:t>
      </w:r>
    </w:p>
    <w:p w14:paraId="66665C72" w14:textId="7CB8FF61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Indirizz postali: …………………………………………</w:t>
      </w:r>
    </w:p>
    <w:p w14:paraId="7FF56A50" w14:textId="6CE8ED0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</w:t>
      </w:r>
    </w:p>
    <w:p w14:paraId="04FC7B4C" w14:textId="17EA0D27" w:rsidR="00537A04" w:rsidRPr="00B116B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</w:pPr>
      <w:r w:rsidRPr="00B116B1">
        <w:rPr>
          <w:rFonts w:ascii="Arial" w:eastAsia="Times New Roman" w:hAnsi="Arial" w:cs="Arial"/>
          <w:bCs/>
          <w:color w:val="FF0000"/>
          <w:kern w:val="0"/>
          <w:lang w:val="es-ES" w:eastAsia="fr-FR"/>
          <w14:ligatures w14:val="none"/>
        </w:rPr>
        <w:tab/>
      </w:r>
      <w:proofErr w:type="spellStart"/>
      <w:r w:rsidR="00CF502F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Numru</w:t>
      </w:r>
      <w:proofErr w:type="spellEnd"/>
      <w:r w:rsidR="00CF502F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proofErr w:type="spellStart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ta</w:t>
      </w:r>
      <w:proofErr w:type="spellEnd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' </w:t>
      </w:r>
      <w:proofErr w:type="spellStart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referenza</w:t>
      </w:r>
      <w:proofErr w:type="spellEnd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tal-</w:t>
      </w:r>
      <w:proofErr w:type="spellStart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aġenzija</w:t>
      </w:r>
      <w:proofErr w:type="spellEnd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proofErr w:type="spellStart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li</w:t>
      </w:r>
      <w:proofErr w:type="spellEnd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proofErr w:type="spellStart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tagħmel</w:t>
      </w:r>
      <w:proofErr w:type="spellEnd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proofErr w:type="spellStart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it-</w:t>
      </w:r>
      <w:proofErr w:type="gramStart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talba</w:t>
      </w:r>
      <w:proofErr w:type="spellEnd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:</w:t>
      </w:r>
      <w:proofErr w:type="gramEnd"/>
      <w:r w:rsidR="00B87886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r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……………..</w:t>
      </w:r>
    </w:p>
    <w:p w14:paraId="2FA6828C" w14:textId="7181920D" w:rsidR="00B159CB" w:rsidRPr="00B116B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</w:pPr>
      <w:r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ab/>
      </w:r>
      <w:proofErr w:type="spellStart"/>
      <w:r w:rsidR="00333F1F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Numru</w:t>
      </w:r>
      <w:proofErr w:type="spellEnd"/>
      <w:r w:rsidR="00333F1F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proofErr w:type="spellStart"/>
      <w:r w:rsidR="00333F1F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ta</w:t>
      </w:r>
      <w:proofErr w:type="spellEnd"/>
      <w:r w:rsidR="00333F1F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' </w:t>
      </w:r>
      <w:proofErr w:type="spellStart"/>
      <w:r w:rsidR="00333F1F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referenza</w:t>
      </w:r>
      <w:proofErr w:type="spellEnd"/>
      <w:r w:rsidR="00333F1F"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r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tal-</w:t>
      </w:r>
      <w:proofErr w:type="spellStart"/>
      <w:r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aġenzija</w:t>
      </w:r>
      <w:proofErr w:type="spellEnd"/>
      <w:r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proofErr w:type="spellStart"/>
      <w:proofErr w:type="gramStart"/>
      <w:r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mitluba</w:t>
      </w:r>
      <w:proofErr w:type="spellEnd"/>
      <w:r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:</w:t>
      </w:r>
      <w:proofErr w:type="gramEnd"/>
      <w:r w:rsidRPr="00B116B1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………………</w:t>
      </w:r>
    </w:p>
    <w:p w14:paraId="00969045" w14:textId="77777777" w:rsidR="00831C79" w:rsidRPr="00B116B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05DB67B6" w14:textId="3F6805F5" w:rsidR="00CD099F" w:rsidRPr="00B116B1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Awtorità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pubblika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/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korp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privat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/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avukat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joħroġ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it-tweġiba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u 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6A3E7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lilu</w:t>
      </w:r>
      <w:proofErr w:type="spellEnd"/>
      <w:r w:rsidR="006A3E7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/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lilha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tista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' </w:t>
      </w:r>
      <w:proofErr w:type="spellStart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tiġi</w:t>
      </w:r>
      <w:proofErr w:type="spellEnd"/>
      <w:r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537A04"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indirizzata</w:t>
      </w:r>
      <w:proofErr w:type="spellEnd"/>
      <w:r w:rsidR="00537A04"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537A04"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kwalunkwe</w:t>
      </w:r>
      <w:proofErr w:type="spellEnd"/>
      <w:r w:rsidR="00537A04"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537A04"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mistoqsija</w:t>
      </w:r>
      <w:proofErr w:type="spellEnd"/>
      <w:r w:rsidR="00537A04"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537A04"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ta</w:t>
      </w:r>
      <w:proofErr w:type="spellEnd"/>
      <w:r w:rsidR="00537A04"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' </w:t>
      </w:r>
      <w:proofErr w:type="spellStart"/>
      <w:r w:rsidR="00537A04" w:rsidRPr="00B116B1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kjarifika</w:t>
      </w:r>
      <w:proofErr w:type="spellEnd"/>
    </w:p>
    <w:p w14:paraId="1829B3A5" w14:textId="12CCE9BF" w:rsidR="00625B58" w:rsidRPr="00B116B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4D267095" w14:textId="2F10DB54" w:rsidR="00CD099F" w:rsidRPr="00B116B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B116B1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</w:r>
      <w:proofErr w:type="spellStart"/>
      <w:r w:rsidR="00C16ABB" w:rsidRPr="00B116B1">
        <w:rPr>
          <w:rFonts w:ascii="Arial" w:eastAsia="Times New Roman" w:hAnsi="Arial" w:cs="Arial"/>
          <w:kern w:val="0"/>
          <w:lang w:val="es-ES" w:eastAsia="fr-FR"/>
          <w14:ligatures w14:val="none"/>
        </w:rPr>
        <w:t>Isem</w:t>
      </w:r>
      <w:proofErr w:type="spellEnd"/>
      <w:r w:rsidR="00C16ABB" w:rsidRPr="00B116B1">
        <w:rPr>
          <w:rFonts w:ascii="Arial" w:eastAsia="Times New Roman" w:hAnsi="Arial" w:cs="Arial"/>
          <w:kern w:val="0"/>
          <w:lang w:val="es-ES" w:eastAsia="fr-FR"/>
          <w14:ligatures w14:val="none"/>
        </w:rPr>
        <w:t>: …………………………………………………….</w:t>
      </w:r>
    </w:p>
    <w:p w14:paraId="6B77355A" w14:textId="29355737" w:rsidR="00537A04" w:rsidRPr="00B116B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B116B1"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  <w:tab/>
      </w:r>
      <w:proofErr w:type="spellStart"/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Indirizz</w:t>
      </w:r>
      <w:proofErr w:type="spellEnd"/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</w:t>
      </w:r>
      <w:proofErr w:type="spellStart"/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postali</w:t>
      </w:r>
      <w:proofErr w:type="spellEnd"/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: ………………………………………….</w:t>
      </w:r>
    </w:p>
    <w:p w14:paraId="5746A060" w14:textId="4B2D56B6" w:rsidR="00537A04" w:rsidRPr="00B116B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E-mail: </w:t>
      </w:r>
      <w:r w:rsidR="008206FA"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……………………………………………………</w:t>
      </w:r>
    </w:p>
    <w:p w14:paraId="4B836541" w14:textId="3D69AF50" w:rsidR="00537A04" w:rsidRPr="00B116B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</w:pPr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</w:r>
      <w:proofErr w:type="spellStart"/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Telefon</w:t>
      </w:r>
      <w:proofErr w:type="spellEnd"/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(</w:t>
      </w:r>
      <w:proofErr w:type="spellStart"/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fejn</w:t>
      </w:r>
      <w:proofErr w:type="spellEnd"/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</w:t>
      </w:r>
      <w:proofErr w:type="spellStart"/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rilevanti</w:t>
      </w:r>
      <w:proofErr w:type="spellEnd"/>
      <w:proofErr w:type="gramStart"/>
      <w:r w:rsidRPr="00B116B1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) </w:t>
      </w:r>
      <w:r w:rsidR="00625B58" w:rsidRPr="00B116B1">
        <w:rPr>
          <w:rFonts w:ascii="Arial" w:eastAsia="Times New Roman" w:hAnsi="Arial" w:cs="Arial"/>
          <w:kern w:val="0"/>
          <w:lang w:val="es-ES" w:eastAsia="fr-FR"/>
          <w14:ligatures w14:val="none"/>
        </w:rPr>
        <w:t>:</w:t>
      </w:r>
      <w:proofErr w:type="gramEnd"/>
      <w:r w:rsidR="00625B58" w:rsidRPr="00B116B1">
        <w:rPr>
          <w:rFonts w:ascii="Arial" w:eastAsia="Times New Roman" w:hAnsi="Arial" w:cs="Arial"/>
          <w:kern w:val="0"/>
          <w:lang w:val="es-ES" w:eastAsia="fr-FR"/>
          <w14:ligatures w14:val="none"/>
        </w:rPr>
        <w:t xml:space="preserve"> ……………………………</w:t>
      </w:r>
    </w:p>
    <w:p w14:paraId="52AC31D4" w14:textId="69A69E05" w:rsidR="00CD099F" w:rsidRPr="00B116B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0F48E6A3" w:rsidR="004A2B99" w:rsidRPr="008206FA" w:rsidRDefault="00AB6F95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AB6F9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Tweġiba għat-talba għal informazzjoni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0F48E6A3" w:rsidR="004A2B99" w:rsidRPr="008206FA" w:rsidRDefault="00AB6F95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AB6F95">
                        <w:rPr>
                          <w:rFonts w:ascii="Arial" w:hAnsi="Arial" w:cs="Arial"/>
                          <w:sz w:val="40"/>
                          <w:szCs w:val="40"/>
                        </w:rPr>
                        <w:t>Tweġiba għat-talba għal informazzjoni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B116B1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3706CF8D" w14:textId="77777777" w:rsidR="00B159CB" w:rsidRPr="00B116B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</w:pPr>
    </w:p>
    <w:p w14:paraId="700B61B4" w14:textId="5E56D0CB" w:rsidR="00B159CB" w:rsidRPr="00B116B1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es-ES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B116B1">
            <w:rPr>
              <w:rFonts w:ascii="Segoe UI Symbol" w:eastAsia="MS Gothic" w:hAnsi="Segoe UI Symbol" w:cs="Segoe UI Symbol"/>
              <w:color w:val="000000" w:themeColor="text1"/>
              <w:kern w:val="16"/>
              <w:lang w:val="es-ES"/>
              <w14:numForm w14:val="lining"/>
              <w14:numSpacing w14:val="tabular"/>
            </w:rPr>
            <w:t>☐</w:t>
          </w:r>
        </w:sdtContent>
      </w:sdt>
      <w:r w:rsidR="00B159CB" w:rsidRPr="00B116B1">
        <w:rPr>
          <w:rFonts w:ascii="Arial" w:eastAsia="Calibri" w:hAnsi="Arial" w:cs="Arial"/>
          <w:color w:val="000000" w:themeColor="text1"/>
          <w:kern w:val="16"/>
          <w:lang w:val="es-ES"/>
          <w14:numForm w14:val="lining"/>
          <w14:numSpacing w14:val="tabular"/>
        </w:rPr>
        <w:tab/>
      </w:r>
      <w:proofErr w:type="spellStart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Jekk</w:t>
      </w:r>
      <w:proofErr w:type="spellEnd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jogħġbok</w:t>
      </w:r>
      <w:proofErr w:type="spellEnd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indika</w:t>
      </w:r>
      <w:proofErr w:type="spellEnd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hawn</w:t>
      </w:r>
      <w:proofErr w:type="spellEnd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jekk</w:t>
      </w:r>
      <w:proofErr w:type="spellEnd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qed</w:t>
      </w:r>
      <w:proofErr w:type="spellEnd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tipprovdi</w:t>
      </w:r>
      <w:proofErr w:type="spellEnd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 t-</w:t>
      </w:r>
      <w:proofErr w:type="spellStart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tweġiba</w:t>
      </w:r>
      <w:proofErr w:type="spellEnd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f'dokument</w:t>
      </w:r>
      <w:proofErr w:type="spellEnd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 xml:space="preserve">(i) </w:t>
      </w:r>
      <w:proofErr w:type="spellStart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mehmuż</w:t>
      </w:r>
      <w:proofErr w:type="spellEnd"/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(i</w:t>
      </w:r>
      <w:r w:rsidR="00B6613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n</w:t>
      </w:r>
      <w:r w:rsidR="00D43402" w:rsidRPr="00B116B1">
        <w:rPr>
          <w:rFonts w:ascii="Arial" w:eastAsia="Calibri" w:hAnsi="Arial" w:cs="Arial"/>
          <w:bCs/>
          <w:color w:val="000000" w:themeColor="text1"/>
          <w:kern w:val="16"/>
          <w:lang w:val="es-ES"/>
          <w14:numForm w14:val="lining"/>
          <w14:numSpacing w14:val="tabular"/>
        </w:rPr>
        <w:t>)</w:t>
      </w:r>
    </w:p>
    <w:p w14:paraId="26BAF080" w14:textId="77777777" w:rsidR="00B159CB" w:rsidRPr="00B116B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</w:pPr>
    </w:p>
    <w:p w14:paraId="3E1527E5" w14:textId="58044639" w:rsidR="00537A04" w:rsidRPr="009340E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Kummenti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spjegattivi</w:t>
      </w:r>
      <w:proofErr w:type="spellEnd"/>
    </w:p>
    <w:p w14:paraId="7969F197" w14:textId="77777777" w:rsidR="00D4340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5D1AE34" w14:textId="77777777" w:rsidR="003E2781" w:rsidRPr="009340E1" w:rsidRDefault="003E278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07E9FF5E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Testi rilevanti (fejn xieraq)</w:t>
      </w:r>
    </w:p>
    <w:p w14:paraId="6BD282AA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5D11CFC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A25A46B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0B1EDC6" w14:textId="610EB7C0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Ġurisprudenza rilevanti (fejn xieraq)</w:t>
      </w:r>
    </w:p>
    <w:p w14:paraId="32205655" w14:textId="44FB77BB" w:rsidR="00CD099F" w:rsidRPr="009340E1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F9C87DF" w14:textId="05EBB21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C6123B3" w14:textId="68F3CFC0" w:rsidR="0042089B" w:rsidRPr="009340E1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090CC0C" w14:textId="39249B28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lastRenderedPageBreak/>
        <w:t>Dokumenti addizzjonali (fejn rilevanti)</w:t>
      </w:r>
    </w:p>
    <w:p w14:paraId="1799B6A0" w14:textId="4BCA1A54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en-GB"/>
        </w:rPr>
      </w:pPr>
    </w:p>
    <w:p w14:paraId="24C22873" w14:textId="2360D47F" w:rsidR="00B608DE" w:rsidRPr="009340E1" w:rsidRDefault="00B6613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54C4C6A8">
                <wp:simplePos x="0" y="0"/>
                <wp:positionH relativeFrom="margin">
                  <wp:align>left</wp:align>
                </wp:positionH>
                <wp:positionV relativeFrom="paragraph">
                  <wp:posOffset>220980</wp:posOffset>
                </wp:positionV>
                <wp:extent cx="5702300" cy="819150"/>
                <wp:effectExtent l="0" t="0" r="12700" b="1905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1334861B" w:rsidR="004A2B99" w:rsidRPr="009340E1" w:rsidRDefault="006D232A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proofErr w:type="spellStart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Rifjut</w:t>
                            </w:r>
                            <w:proofErr w:type="spellEnd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li </w:t>
                            </w:r>
                            <w:proofErr w:type="spellStart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tingħata</w:t>
                            </w:r>
                            <w:proofErr w:type="spellEnd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tweġiba</w:t>
                            </w:r>
                            <w:proofErr w:type="spellEnd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għal</w:t>
                            </w:r>
                            <w:proofErr w:type="spellEnd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talba</w:t>
                            </w:r>
                            <w:proofErr w:type="spellEnd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għal</w:t>
                            </w:r>
                            <w:proofErr w:type="spellEnd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D232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informazzjoni</w:t>
                            </w:r>
                            <w:proofErr w:type="spellEnd"/>
                          </w:p>
                          <w:p w14:paraId="096747FA" w14:textId="77777777" w:rsidR="006D232A" w:rsidRDefault="006D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4pt;width:449pt;height:64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">
                <v:textbox>
                  <w:txbxContent>
                    <w:p w14:paraId="2E179892" w14:textId="1334861B" w:rsidR="004A2B99" w:rsidRPr="009340E1" w:rsidRDefault="006D232A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</w:pPr>
                      <w:proofErr w:type="spellStart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Rifjut</w:t>
                      </w:r>
                      <w:proofErr w:type="spellEnd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li </w:t>
                      </w:r>
                      <w:proofErr w:type="spellStart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tingħata</w:t>
                      </w:r>
                      <w:proofErr w:type="spellEnd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tweġiba</w:t>
                      </w:r>
                      <w:proofErr w:type="spellEnd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għal</w:t>
                      </w:r>
                      <w:proofErr w:type="spellEnd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talba</w:t>
                      </w:r>
                      <w:proofErr w:type="spellEnd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għal</w:t>
                      </w:r>
                      <w:proofErr w:type="spellEnd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6D232A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informazzjoni</w:t>
                      </w:r>
                      <w:proofErr w:type="spellEnd"/>
                    </w:p>
                    <w:p w14:paraId="096747FA" w14:textId="77777777" w:rsidR="006D232A" w:rsidRDefault="006D232A"/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9340E1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A44E76A" w14:textId="45E922D7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9340E1">
            <w:rPr>
              <w:rFonts w:ascii="Segoe UI Symbol" w:eastAsia="MS Gothic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61AA3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  <w:t xml:space="preserve"> </w:t>
      </w:r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It-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tilwima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taffettwa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l-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interessi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tal-</w:t>
      </w:r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istat</w:t>
      </w:r>
      <w:proofErr w:type="spellEnd"/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mitlub</w:t>
      </w:r>
      <w:proofErr w:type="spellEnd"/>
    </w:p>
    <w:p w14:paraId="206EA733" w14:textId="67E399DA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Ir-rispons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x'aktarx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li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jaffettwa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s-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sovranità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jew is-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sigurtà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tal-</w:t>
      </w:r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istat</w:t>
      </w:r>
      <w:proofErr w:type="spellEnd"/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mitlub</w:t>
      </w:r>
      <w:proofErr w:type="spellEnd"/>
    </w:p>
    <w:p w14:paraId="00A8A49A" w14:textId="306BCAD8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ab/>
      </w:r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L-applikazzjoni ma taqax fl-ambitu tal-Konvenzjoni/Protokoll</w:t>
      </w:r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  <w:t>Oħrajn (jekk jogħġbok speċifika)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0"/>
        <w:gridCol w:w="2260"/>
        <w:gridCol w:w="2261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Data tat-tweġiba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Timbru (fejn rilevanti)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Firma</w:t>
            </w:r>
          </w:p>
        </w:tc>
        <w:tc>
          <w:tcPr>
            <w:tcW w:w="2266" w:type="dxa"/>
          </w:tcPr>
          <w:p w14:paraId="025E0EA0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Isem il-firmatarju</w:t>
            </w: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56A8D" w14:textId="77777777" w:rsidR="00EB7519" w:rsidRDefault="00EB7519" w:rsidP="00653B2E">
      <w:pPr>
        <w:spacing w:after="0" w:line="240" w:lineRule="auto"/>
      </w:pPr>
      <w:r>
        <w:separator/>
      </w:r>
    </w:p>
  </w:endnote>
  <w:endnote w:type="continuationSeparator" w:id="0">
    <w:p w14:paraId="44BDD437" w14:textId="77777777" w:rsidR="00EB7519" w:rsidRDefault="00EB7519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76A23" w14:textId="77777777" w:rsidR="00EB7519" w:rsidRDefault="00EB7519" w:rsidP="00653B2E">
      <w:pPr>
        <w:spacing w:after="0" w:line="240" w:lineRule="auto"/>
      </w:pPr>
      <w:r>
        <w:separator/>
      </w:r>
    </w:p>
  </w:footnote>
  <w:footnote w:type="continuationSeparator" w:id="0">
    <w:p w14:paraId="05CFE09E" w14:textId="77777777" w:rsidR="00EB7519" w:rsidRDefault="00EB7519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CDCJ(2024)07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D3F9C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2781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57168"/>
    <w:rsid w:val="00461BE6"/>
    <w:rsid w:val="0048429B"/>
    <w:rsid w:val="004942EC"/>
    <w:rsid w:val="004A2B99"/>
    <w:rsid w:val="004A4C5D"/>
    <w:rsid w:val="004B0BE3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16D49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A3E71"/>
    <w:rsid w:val="006B5C81"/>
    <w:rsid w:val="006B6564"/>
    <w:rsid w:val="006B6EA5"/>
    <w:rsid w:val="006C44D7"/>
    <w:rsid w:val="006D232A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64B45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7596C"/>
    <w:rsid w:val="00987083"/>
    <w:rsid w:val="009A0D6D"/>
    <w:rsid w:val="009B234B"/>
    <w:rsid w:val="009C1C38"/>
    <w:rsid w:val="009E7154"/>
    <w:rsid w:val="009F037C"/>
    <w:rsid w:val="009F47C7"/>
    <w:rsid w:val="00A15EF1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B6F95"/>
    <w:rsid w:val="00AC5D12"/>
    <w:rsid w:val="00AD31AE"/>
    <w:rsid w:val="00AD5E08"/>
    <w:rsid w:val="00AD680E"/>
    <w:rsid w:val="00AF59E5"/>
    <w:rsid w:val="00B02B09"/>
    <w:rsid w:val="00B116B1"/>
    <w:rsid w:val="00B159CB"/>
    <w:rsid w:val="00B416FE"/>
    <w:rsid w:val="00B56A1D"/>
    <w:rsid w:val="00B608DE"/>
    <w:rsid w:val="00B66131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2705A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B7519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  <w:rsid w:val="00FE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1069</Characters>
  <Application>Microsoft Office Word</Application>
  <DocSecurity>0</DocSecurity>
  <Lines>8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2025-12-11T14:24:00Z</dcterms:created>
  <dcterms:modified xsi:type="dcterms:W3CDTF">2025-12-11T14:24:00Z</dcterms:modified>
</cp:coreProperties>
</file>