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30D8ECBA"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293DB7D3" w:rsidR="003100ED" w:rsidRPr="008B14DA" w:rsidRDefault="003100ED" w:rsidP="00361A8B">
      <w:pPr>
        <w:pStyle w:val="TKMAINTITLE"/>
        <w:tabs>
          <w:tab w:val="left" w:pos="9781"/>
        </w:tabs>
        <w:spacing w:before="0" w:afterLines="40" w:after="96"/>
        <w:ind w:right="481"/>
        <w:rPr>
          <w:rFonts w:ascii="Myriad Pro" w:hAnsi="Myriad Pro"/>
          <w:sz w:val="48"/>
          <w:szCs w:val="72"/>
          <w:lang w:val="fr-FR"/>
        </w:rPr>
      </w:pPr>
    </w:p>
    <w:p w14:paraId="2ED9C625" w14:textId="317CD562" w:rsidR="007F5999" w:rsidRDefault="0072203C" w:rsidP="00CF1645">
      <w:pPr>
        <w:pStyle w:val="TKMAINTITLE"/>
        <w:tabs>
          <w:tab w:val="left" w:pos="9781"/>
        </w:tabs>
        <w:spacing w:afterLines="40" w:after="96"/>
        <w:ind w:right="481"/>
        <w:rPr>
          <w:rFonts w:ascii="Myriad Pro" w:hAnsi="Myriad Pro"/>
          <w:color w:val="1F4E79" w:themeColor="accent5" w:themeShade="80"/>
          <w:sz w:val="34"/>
          <w:szCs w:val="36"/>
          <w:lang w:val="fr-FR"/>
        </w:rPr>
      </w:pPr>
      <w:r w:rsidRPr="0072203C">
        <w:rPr>
          <w:rFonts w:ascii="Myriad Pro" w:hAnsi="Myriad Pro"/>
          <w:color w:val="1F4E79" w:themeColor="accent5" w:themeShade="80"/>
          <w:sz w:val="34"/>
          <w:szCs w:val="36"/>
          <w:lang w:val="fr-FR"/>
        </w:rPr>
        <w:t>69 - Scénario : participer à des réunions avec le personnel de l'école au sujet de ses enfants</w:t>
      </w:r>
    </w:p>
    <w:p w14:paraId="79EC8064" w14:textId="77777777" w:rsidR="0072203C" w:rsidRPr="00CF1645" w:rsidRDefault="0072203C"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0D13E18D" w:rsidR="00036ECC" w:rsidRPr="00816507" w:rsidRDefault="007C0E56" w:rsidP="00CF6958">
      <w:pPr>
        <w:pStyle w:val="TKAIM"/>
        <w:tabs>
          <w:tab w:val="left" w:pos="1358"/>
          <w:tab w:val="left" w:pos="9923"/>
        </w:tabs>
        <w:spacing w:before="0" w:afterLines="40" w:after="96"/>
        <w:ind w:left="1410" w:right="-1" w:hanging="1410"/>
        <w:jc w:val="both"/>
        <w:rPr>
          <w:rFonts w:ascii="Myriad Pro" w:hAnsi="Myriad Pro"/>
          <w:sz w:val="24"/>
          <w:szCs w:val="24"/>
          <w:lang w:val="fr-FR"/>
        </w:rPr>
      </w:pPr>
      <w:proofErr w:type="gramStart"/>
      <w:r w:rsidRPr="00816507">
        <w:rPr>
          <w:rFonts w:ascii="Myriad Pro" w:hAnsi="Myriad Pro"/>
          <w:sz w:val="24"/>
          <w:szCs w:val="24"/>
          <w:lang w:val="fr-FR"/>
        </w:rPr>
        <w:t>Objectif:</w:t>
      </w:r>
      <w:proofErr w:type="gramEnd"/>
      <w:r w:rsidRPr="00816507">
        <w:rPr>
          <w:rFonts w:ascii="Myriad Pro" w:hAnsi="Myriad Pro"/>
          <w:sz w:val="24"/>
          <w:szCs w:val="24"/>
          <w:lang w:val="fr-FR"/>
        </w:rPr>
        <w:t xml:space="preserve"> </w:t>
      </w:r>
      <w:r w:rsidR="009650D1" w:rsidRPr="00816507">
        <w:rPr>
          <w:rFonts w:ascii="Myriad Pro" w:hAnsi="Myriad Pro"/>
          <w:sz w:val="24"/>
          <w:szCs w:val="24"/>
          <w:lang w:val="fr-FR"/>
        </w:rPr>
        <w:tab/>
      </w:r>
      <w:r w:rsidR="00CF6958" w:rsidRPr="00816507">
        <w:rPr>
          <w:rFonts w:ascii="Myriad Pro" w:hAnsi="Myriad Pro"/>
          <w:sz w:val="24"/>
          <w:szCs w:val="24"/>
          <w:lang w:val="fr-FR"/>
        </w:rPr>
        <w:t>présenter quelques expressions et questions que les parents migrants peuvent utiliser lors de réunions avec les enseignants ou d'autres membres du personnel scolaire au sujet des progrès et du comportement de leurs enfants à l'école.</w:t>
      </w:r>
    </w:p>
    <w:p w14:paraId="02230317" w14:textId="3EAB42C6" w:rsidR="00361A8B" w:rsidRDefault="00361A8B" w:rsidP="00361A8B">
      <w:pPr>
        <w:tabs>
          <w:tab w:val="left" w:pos="9781"/>
        </w:tabs>
        <w:ind w:right="481"/>
        <w:jc w:val="both"/>
        <w:rPr>
          <w:rFonts w:ascii="Myriad Pro" w:hAnsi="Myriad Pro"/>
          <w:bCs/>
          <w:sz w:val="10"/>
          <w:szCs w:val="10"/>
        </w:rPr>
      </w:pPr>
    </w:p>
    <w:p w14:paraId="3D7CFCE6" w14:textId="77777777" w:rsidR="00300E1A" w:rsidRDefault="00300E1A" w:rsidP="00361A8B">
      <w:pPr>
        <w:tabs>
          <w:tab w:val="left" w:pos="9781"/>
        </w:tabs>
        <w:ind w:right="481"/>
        <w:jc w:val="both"/>
        <w:rPr>
          <w:rFonts w:ascii="Myriad Pro" w:hAnsi="Myriad Pro"/>
          <w:bCs/>
          <w:sz w:val="10"/>
          <w:szCs w:val="10"/>
        </w:rPr>
      </w:pPr>
    </w:p>
    <w:p w14:paraId="0A7B3687" w14:textId="77777777" w:rsidR="00CF6958" w:rsidRPr="007E3CC5" w:rsidRDefault="00CF6958" w:rsidP="00CF6958">
      <w:pPr>
        <w:pStyle w:val="TKTITRE1"/>
        <w:jc w:val="both"/>
        <w:rPr>
          <w:rFonts w:ascii="Myriad Pro" w:hAnsi="Myriad Pro"/>
          <w:sz w:val="26"/>
          <w:szCs w:val="24"/>
          <w:lang w:val="en-GB"/>
        </w:rPr>
      </w:pPr>
      <w:r w:rsidRPr="007E3CC5">
        <w:rPr>
          <w:rFonts w:ascii="Myriad Pro" w:hAnsi="Myriad Pro"/>
          <w:sz w:val="26"/>
          <w:szCs w:val="24"/>
          <w:lang w:val="en-GB"/>
        </w:rPr>
        <w:t>Situations de communication</w:t>
      </w:r>
    </w:p>
    <w:p w14:paraId="33E77E95" w14:textId="77777777" w:rsidR="00CF6958" w:rsidRPr="007E3CC5" w:rsidRDefault="00CF6958" w:rsidP="00CF6958">
      <w:pPr>
        <w:pStyle w:val="TKBulletLevel1"/>
        <w:numPr>
          <w:ilvl w:val="0"/>
          <w:numId w:val="7"/>
        </w:numPr>
        <w:ind w:left="568" w:hanging="284"/>
        <w:jc w:val="both"/>
        <w:rPr>
          <w:rFonts w:ascii="Myriad Pro" w:hAnsi="Myriad Pro"/>
          <w:sz w:val="22"/>
          <w:szCs w:val="22"/>
          <w:lang w:val="fr-FR"/>
        </w:rPr>
      </w:pPr>
      <w:r w:rsidRPr="007E3CC5">
        <w:rPr>
          <w:rFonts w:ascii="Myriad Pro" w:hAnsi="Myriad Pro"/>
          <w:sz w:val="22"/>
          <w:szCs w:val="22"/>
          <w:lang w:val="fr-FR"/>
        </w:rPr>
        <w:t>Comprendre les invitations à des réunions avec le personnel de l'école</w:t>
      </w:r>
    </w:p>
    <w:p w14:paraId="52EFF40B" w14:textId="77777777" w:rsidR="00CF6958" w:rsidRPr="007E3CC5" w:rsidRDefault="00CF6958" w:rsidP="00CF6958">
      <w:pPr>
        <w:pStyle w:val="TKBulletLevel1"/>
        <w:numPr>
          <w:ilvl w:val="0"/>
          <w:numId w:val="7"/>
        </w:numPr>
        <w:ind w:left="568" w:hanging="284"/>
        <w:jc w:val="both"/>
        <w:rPr>
          <w:rFonts w:ascii="Myriad Pro" w:hAnsi="Myriad Pro"/>
          <w:sz w:val="22"/>
          <w:szCs w:val="22"/>
          <w:lang w:val="fr-FR"/>
        </w:rPr>
      </w:pPr>
      <w:r w:rsidRPr="007E3CC5">
        <w:rPr>
          <w:rFonts w:ascii="Myriad Pro" w:hAnsi="Myriad Pro"/>
          <w:sz w:val="22"/>
          <w:szCs w:val="22"/>
          <w:lang w:val="fr-FR"/>
        </w:rPr>
        <w:t xml:space="preserve">Préparer les questions et les informations pour ces réunions </w:t>
      </w:r>
    </w:p>
    <w:p w14:paraId="5A7222A3" w14:textId="77777777" w:rsidR="00CF6958" w:rsidRPr="007E3CC5" w:rsidRDefault="00CF6958" w:rsidP="00CF6958">
      <w:pPr>
        <w:pStyle w:val="TKBulletLevel1"/>
        <w:numPr>
          <w:ilvl w:val="0"/>
          <w:numId w:val="7"/>
        </w:numPr>
        <w:ind w:left="568" w:hanging="284"/>
        <w:jc w:val="both"/>
        <w:rPr>
          <w:rFonts w:ascii="Myriad Pro" w:hAnsi="Myriad Pro"/>
          <w:sz w:val="22"/>
          <w:szCs w:val="22"/>
          <w:lang w:val="fr-FR"/>
        </w:rPr>
      </w:pPr>
      <w:r w:rsidRPr="007E3CC5">
        <w:rPr>
          <w:rFonts w:ascii="Myriad Pro" w:hAnsi="Myriad Pro"/>
          <w:sz w:val="22"/>
          <w:szCs w:val="22"/>
          <w:lang w:val="fr-FR"/>
        </w:rPr>
        <w:t>Poser des questions aux enseignants et aux autres membres du personnel de l'école et y répondre</w:t>
      </w:r>
    </w:p>
    <w:p w14:paraId="67A79C7B" w14:textId="77777777" w:rsidR="00CF6958" w:rsidRPr="007E3CC5" w:rsidRDefault="00CF6958" w:rsidP="00CF6958">
      <w:pPr>
        <w:pStyle w:val="TKTITRE1"/>
        <w:jc w:val="both"/>
        <w:rPr>
          <w:rFonts w:ascii="Myriad Pro" w:hAnsi="Myriad Pro"/>
          <w:sz w:val="26"/>
          <w:szCs w:val="24"/>
          <w:lang w:val="fr-FR"/>
        </w:rPr>
      </w:pPr>
    </w:p>
    <w:p w14:paraId="242B0FA6" w14:textId="77777777" w:rsidR="00CF6958" w:rsidRPr="007E3CC5" w:rsidRDefault="00CF6958" w:rsidP="00CF6958">
      <w:pPr>
        <w:pStyle w:val="TKTITRE1"/>
        <w:jc w:val="both"/>
        <w:rPr>
          <w:rFonts w:ascii="Myriad Pro" w:hAnsi="Myriad Pro"/>
          <w:sz w:val="26"/>
          <w:szCs w:val="24"/>
          <w:lang w:val="en-GB"/>
        </w:rPr>
      </w:pPr>
      <w:proofErr w:type="spellStart"/>
      <w:r w:rsidRPr="007E3CC5">
        <w:rPr>
          <w:rFonts w:ascii="Myriad Pro" w:hAnsi="Myriad Pro"/>
          <w:sz w:val="26"/>
          <w:szCs w:val="24"/>
          <w:lang w:val="en-GB"/>
        </w:rPr>
        <w:t>Matériaux</w:t>
      </w:r>
      <w:proofErr w:type="spellEnd"/>
    </w:p>
    <w:p w14:paraId="23041B8A" w14:textId="77777777" w:rsidR="00CF6958" w:rsidRPr="007E3CC5" w:rsidRDefault="00CF6958" w:rsidP="00CF6958">
      <w:pPr>
        <w:pStyle w:val="TKBulletLevel1"/>
        <w:numPr>
          <w:ilvl w:val="0"/>
          <w:numId w:val="9"/>
        </w:numPr>
        <w:jc w:val="both"/>
        <w:rPr>
          <w:rFonts w:ascii="Myriad Pro" w:hAnsi="Myriad Pro"/>
          <w:sz w:val="22"/>
          <w:szCs w:val="22"/>
          <w:lang w:val="fr-FR"/>
        </w:rPr>
      </w:pPr>
      <w:r w:rsidRPr="007E3CC5">
        <w:rPr>
          <w:rFonts w:ascii="Myriad Pro" w:hAnsi="Myriad Pro"/>
          <w:sz w:val="22"/>
          <w:szCs w:val="22"/>
          <w:lang w:val="fr-FR"/>
        </w:rPr>
        <w:t>Photos d'une réunion entre parents et enseignants.</w:t>
      </w:r>
    </w:p>
    <w:p w14:paraId="6FA13481" w14:textId="77777777" w:rsidR="00CF6958" w:rsidRPr="007E3CC5" w:rsidRDefault="00CF6958" w:rsidP="00CF6958">
      <w:pPr>
        <w:pStyle w:val="TKBulletLevel1"/>
        <w:numPr>
          <w:ilvl w:val="0"/>
          <w:numId w:val="9"/>
        </w:numPr>
        <w:jc w:val="both"/>
        <w:rPr>
          <w:rFonts w:ascii="Myriad Pro" w:hAnsi="Myriad Pro"/>
          <w:sz w:val="22"/>
          <w:szCs w:val="22"/>
          <w:lang w:val="fr-FR"/>
        </w:rPr>
      </w:pPr>
      <w:r w:rsidRPr="007E3CC5">
        <w:rPr>
          <w:rFonts w:ascii="Myriad Pro" w:hAnsi="Myriad Pro"/>
          <w:sz w:val="22"/>
          <w:szCs w:val="22"/>
          <w:lang w:val="fr-FR"/>
        </w:rPr>
        <w:t xml:space="preserve">  Une invitation à une réunion de parents.</w:t>
      </w:r>
    </w:p>
    <w:p w14:paraId="16681B9F" w14:textId="77777777" w:rsidR="00CF6958" w:rsidRPr="007E3CC5" w:rsidRDefault="00CF6958" w:rsidP="00CF6958">
      <w:pPr>
        <w:pStyle w:val="TKBulletLevel1"/>
        <w:numPr>
          <w:ilvl w:val="0"/>
          <w:numId w:val="9"/>
        </w:numPr>
        <w:jc w:val="both"/>
        <w:rPr>
          <w:rFonts w:ascii="Myriad Pro" w:hAnsi="Myriad Pro"/>
          <w:sz w:val="22"/>
          <w:szCs w:val="22"/>
        </w:rPr>
      </w:pPr>
      <w:r w:rsidRPr="007E3CC5">
        <w:rPr>
          <w:rFonts w:ascii="Myriad Pro" w:hAnsi="Myriad Pro"/>
          <w:sz w:val="22"/>
          <w:szCs w:val="22"/>
          <w:lang w:val="fr-FR"/>
        </w:rPr>
        <w:t xml:space="preserve">  </w:t>
      </w:r>
      <w:r w:rsidRPr="007E3CC5">
        <w:rPr>
          <w:rFonts w:ascii="Myriad Pro" w:hAnsi="Myriad Pro"/>
          <w:sz w:val="22"/>
          <w:szCs w:val="22"/>
        </w:rPr>
        <w:t xml:space="preserve">Un bulletin </w:t>
      </w:r>
      <w:proofErr w:type="spellStart"/>
      <w:r w:rsidRPr="007E3CC5">
        <w:rPr>
          <w:rFonts w:ascii="Myriad Pro" w:hAnsi="Myriad Pro"/>
          <w:sz w:val="22"/>
          <w:szCs w:val="22"/>
        </w:rPr>
        <w:t>scolaire</w:t>
      </w:r>
      <w:proofErr w:type="spellEnd"/>
      <w:r w:rsidRPr="007E3CC5">
        <w:rPr>
          <w:rFonts w:ascii="Myriad Pro" w:hAnsi="Myriad Pro"/>
          <w:sz w:val="22"/>
          <w:szCs w:val="22"/>
        </w:rPr>
        <w:t>.</w:t>
      </w:r>
    </w:p>
    <w:p w14:paraId="32F865D3" w14:textId="77777777" w:rsidR="00CF6958" w:rsidRPr="007E3CC5" w:rsidRDefault="00CF6958" w:rsidP="00CF6958">
      <w:pPr>
        <w:rPr>
          <w:rFonts w:ascii="Myriad Pro" w:hAnsi="Myriad Pro"/>
          <w:sz w:val="18"/>
          <w:szCs w:val="18"/>
          <w:lang w:val="en-US"/>
        </w:rPr>
      </w:pPr>
    </w:p>
    <w:p w14:paraId="7E6718EE" w14:textId="77777777" w:rsidR="00CF6958" w:rsidRPr="007E3CC5" w:rsidRDefault="00CF6958" w:rsidP="00CF6958">
      <w:pPr>
        <w:pStyle w:val="TKTITRE1"/>
        <w:jc w:val="both"/>
        <w:rPr>
          <w:rFonts w:ascii="Myriad Pro" w:hAnsi="Myriad Pro"/>
          <w:sz w:val="26"/>
          <w:szCs w:val="24"/>
          <w:lang w:val="en-GB"/>
        </w:rPr>
      </w:pPr>
      <w:proofErr w:type="spellStart"/>
      <w:r w:rsidRPr="007E3CC5">
        <w:rPr>
          <w:rFonts w:ascii="Myriad Pro" w:hAnsi="Myriad Pro"/>
          <w:sz w:val="26"/>
          <w:szCs w:val="24"/>
          <w:lang w:val="en-GB"/>
        </w:rPr>
        <w:t>Activités</w:t>
      </w:r>
      <w:proofErr w:type="spellEnd"/>
      <w:r w:rsidRPr="007E3CC5">
        <w:rPr>
          <w:rFonts w:ascii="Myriad Pro" w:hAnsi="Myriad Pro"/>
          <w:sz w:val="26"/>
          <w:szCs w:val="24"/>
          <w:lang w:val="en-GB"/>
        </w:rPr>
        <w:t xml:space="preserve"> linguistiques</w:t>
      </w:r>
    </w:p>
    <w:p w14:paraId="54345507" w14:textId="77777777" w:rsidR="00CF6958" w:rsidRPr="007E3CC5" w:rsidRDefault="00CF6958" w:rsidP="00CF6958">
      <w:pPr>
        <w:pStyle w:val="TKTITRE3"/>
        <w:jc w:val="both"/>
        <w:rPr>
          <w:rFonts w:ascii="Myriad Pro" w:hAnsi="Myriad Pro"/>
          <w:sz w:val="22"/>
          <w:szCs w:val="22"/>
          <w:lang w:val="en-GB"/>
        </w:rPr>
      </w:pPr>
      <w:r w:rsidRPr="007E3CC5">
        <w:rPr>
          <w:rFonts w:ascii="Myriad Pro" w:hAnsi="Myriad Pro"/>
          <w:sz w:val="22"/>
          <w:szCs w:val="22"/>
          <w:lang w:val="en-GB"/>
        </w:rPr>
        <w:t>Activité 1</w:t>
      </w:r>
    </w:p>
    <w:p w14:paraId="76AEBD0A" w14:textId="77777777" w:rsidR="00CF6958" w:rsidRPr="007E3CC5" w:rsidRDefault="00CF6958" w:rsidP="00CF6958">
      <w:pPr>
        <w:pStyle w:val="TKTITRE3"/>
        <w:jc w:val="both"/>
        <w:rPr>
          <w:rFonts w:ascii="Myriad Pro" w:hAnsi="Myriad Pro"/>
          <w:i w:val="0"/>
          <w:iCs w:val="0"/>
          <w:sz w:val="22"/>
          <w:szCs w:val="22"/>
          <w:u w:val="none"/>
          <w:lang w:val="fr-FR"/>
        </w:rPr>
      </w:pPr>
      <w:r w:rsidRPr="007E3CC5">
        <w:rPr>
          <w:rFonts w:ascii="Myriad Pro" w:hAnsi="Myriad Pro"/>
          <w:i w:val="0"/>
          <w:iCs w:val="0"/>
          <w:sz w:val="22"/>
          <w:szCs w:val="22"/>
          <w:u w:val="none"/>
          <w:lang w:val="fr-FR"/>
        </w:rPr>
        <w:t xml:space="preserve">Utilisez le matériel A) pour introduire le sujet ; demandez aux apprenants de décrire les images et de se référer à leurs expériences personnelles. </w:t>
      </w:r>
    </w:p>
    <w:p w14:paraId="28971E1F" w14:textId="77777777" w:rsidR="00CF6958" w:rsidRPr="007E3CC5" w:rsidRDefault="00CF6958" w:rsidP="00CF6958">
      <w:pPr>
        <w:pStyle w:val="TKTITRE3"/>
        <w:jc w:val="both"/>
        <w:rPr>
          <w:rFonts w:ascii="Myriad Pro" w:hAnsi="Myriad Pro"/>
          <w:sz w:val="22"/>
          <w:szCs w:val="22"/>
          <w:lang w:val="fr-FR"/>
        </w:rPr>
      </w:pPr>
    </w:p>
    <w:p w14:paraId="486B5DE8" w14:textId="77777777" w:rsidR="00CF6958" w:rsidRPr="007E3CC5" w:rsidRDefault="00CF6958" w:rsidP="00CF6958">
      <w:pPr>
        <w:pStyle w:val="TKTITRE3"/>
        <w:jc w:val="both"/>
        <w:rPr>
          <w:rFonts w:ascii="Myriad Pro" w:hAnsi="Myriad Pro"/>
          <w:sz w:val="22"/>
          <w:szCs w:val="22"/>
          <w:lang w:val="fr-FR"/>
        </w:rPr>
      </w:pPr>
      <w:r w:rsidRPr="007E3CC5">
        <w:rPr>
          <w:rFonts w:ascii="Myriad Pro" w:hAnsi="Myriad Pro"/>
          <w:sz w:val="22"/>
          <w:szCs w:val="22"/>
          <w:lang w:val="fr-FR"/>
        </w:rPr>
        <w:t>Activité 2</w:t>
      </w:r>
    </w:p>
    <w:p w14:paraId="59FE7488" w14:textId="77777777" w:rsidR="00CF6958" w:rsidRDefault="00CF6958" w:rsidP="00CF6958">
      <w:pPr>
        <w:pStyle w:val="TKTITRE3"/>
        <w:jc w:val="both"/>
        <w:rPr>
          <w:rFonts w:ascii="Myriad Pro" w:hAnsi="Myriad Pro"/>
          <w:i w:val="0"/>
          <w:iCs w:val="0"/>
          <w:sz w:val="22"/>
          <w:szCs w:val="22"/>
          <w:u w:val="none"/>
          <w:lang w:val="fr-FR"/>
        </w:rPr>
      </w:pPr>
      <w:r w:rsidRPr="007E3CC5">
        <w:rPr>
          <w:rFonts w:ascii="Myriad Pro" w:hAnsi="Myriad Pro"/>
          <w:i w:val="0"/>
          <w:iCs w:val="0"/>
          <w:sz w:val="22"/>
          <w:szCs w:val="22"/>
          <w:u w:val="none"/>
          <w:lang w:val="fr-FR"/>
        </w:rPr>
        <w:t>Utilisez le matériel B) ci-dessous. Les apprenants lisent une invitation à une réunion de parents (reçue par e-mail ou sous forme imprimée) et répondent à quelques questions simples. Aidez les apprenants avec les mots ou expressions nouveaux.</w:t>
      </w:r>
    </w:p>
    <w:p w14:paraId="157333BC" w14:textId="77777777" w:rsidR="00026818" w:rsidRPr="007E3CC5" w:rsidRDefault="00026818" w:rsidP="00CF6958">
      <w:pPr>
        <w:pStyle w:val="TKTITRE3"/>
        <w:jc w:val="both"/>
        <w:rPr>
          <w:rFonts w:ascii="Myriad Pro" w:hAnsi="Myriad Pro"/>
          <w:i w:val="0"/>
          <w:iCs w:val="0"/>
          <w:sz w:val="22"/>
          <w:szCs w:val="22"/>
          <w:u w:val="none"/>
          <w:lang w:val="fr-FR"/>
        </w:rPr>
      </w:pPr>
    </w:p>
    <w:p w14:paraId="11C96ACA" w14:textId="77777777" w:rsidR="00CF6958" w:rsidRPr="007E3CC5" w:rsidRDefault="00CF6958" w:rsidP="00CF6958">
      <w:pPr>
        <w:pStyle w:val="TKTITRE3"/>
        <w:pBdr>
          <w:top w:val="single" w:sz="4" w:space="1" w:color="auto"/>
          <w:left w:val="single" w:sz="4" w:space="4" w:color="auto"/>
          <w:bottom w:val="single" w:sz="4" w:space="1" w:color="auto"/>
          <w:right w:val="single" w:sz="4" w:space="4" w:color="auto"/>
        </w:pBdr>
        <w:jc w:val="both"/>
        <w:rPr>
          <w:rFonts w:ascii="Myriad Pro" w:hAnsi="Myriad Pro"/>
          <w:sz w:val="22"/>
          <w:szCs w:val="22"/>
          <w:u w:val="none"/>
          <w:lang w:val="fr-FR"/>
        </w:rPr>
      </w:pPr>
      <w:r w:rsidRPr="007E3CC5">
        <w:rPr>
          <w:rFonts w:ascii="Myriad Pro" w:hAnsi="Myriad Pro"/>
          <w:sz w:val="22"/>
          <w:szCs w:val="22"/>
          <w:u w:val="none"/>
          <w:lang w:val="fr-FR"/>
        </w:rPr>
        <w:lastRenderedPageBreak/>
        <w:t>Chers Monsieur et Madame Khan,</w:t>
      </w:r>
    </w:p>
    <w:p w14:paraId="771271A4" w14:textId="77777777" w:rsidR="00CF6958" w:rsidRPr="007E3CC5" w:rsidRDefault="00CF6958" w:rsidP="00CF6958">
      <w:pPr>
        <w:pStyle w:val="TKTITRE3"/>
        <w:pBdr>
          <w:top w:val="single" w:sz="4" w:space="1" w:color="auto"/>
          <w:left w:val="single" w:sz="4" w:space="4" w:color="auto"/>
          <w:bottom w:val="single" w:sz="4" w:space="1" w:color="auto"/>
          <w:right w:val="single" w:sz="4" w:space="4" w:color="auto"/>
        </w:pBdr>
        <w:jc w:val="both"/>
        <w:rPr>
          <w:rFonts w:ascii="Myriad Pro" w:hAnsi="Myriad Pro"/>
          <w:sz w:val="22"/>
          <w:szCs w:val="22"/>
          <w:u w:val="none"/>
          <w:lang w:val="fr-FR"/>
        </w:rPr>
      </w:pPr>
      <w:r w:rsidRPr="007E3CC5">
        <w:rPr>
          <w:rFonts w:ascii="Myriad Pro" w:hAnsi="Myriad Pro"/>
          <w:sz w:val="22"/>
          <w:szCs w:val="22"/>
          <w:u w:val="none"/>
          <w:lang w:val="fr-FR"/>
        </w:rPr>
        <w:t xml:space="preserve">Vous êtes invités à participer à une réunion de parents d'élèves le 24 mars à 18h00. La réunion se tiendra dans le hall principal de l'école. Vous rencontrerez les enseignants de votre enfant et discuterez avec eux de ses progrès. </w:t>
      </w:r>
    </w:p>
    <w:p w14:paraId="199E8B81" w14:textId="77777777" w:rsidR="00CF6958" w:rsidRPr="007E3CC5" w:rsidRDefault="00CF6958" w:rsidP="00CF6958">
      <w:pPr>
        <w:pStyle w:val="TKTITRE3"/>
        <w:pBdr>
          <w:top w:val="single" w:sz="4" w:space="1" w:color="auto"/>
          <w:left w:val="single" w:sz="4" w:space="4" w:color="auto"/>
          <w:bottom w:val="single" w:sz="4" w:space="1" w:color="auto"/>
          <w:right w:val="single" w:sz="4" w:space="4" w:color="auto"/>
        </w:pBdr>
        <w:jc w:val="both"/>
        <w:rPr>
          <w:rFonts w:ascii="Myriad Pro" w:hAnsi="Myriad Pro"/>
          <w:sz w:val="22"/>
          <w:szCs w:val="22"/>
          <w:u w:val="none"/>
          <w:lang w:val="fr-FR"/>
        </w:rPr>
      </w:pPr>
      <w:r w:rsidRPr="007E3CC5">
        <w:rPr>
          <w:rFonts w:ascii="Myriad Pro" w:hAnsi="Myriad Pro"/>
          <w:sz w:val="22"/>
          <w:szCs w:val="22"/>
          <w:u w:val="none"/>
          <w:lang w:val="fr-FR"/>
        </w:rPr>
        <w:t xml:space="preserve">Veuillez nous indiquer si vous pouvez participer à la réunion au plus tard le 17 mars. Vous pouvez le faire par e-mail : </w:t>
      </w:r>
      <w:hyperlink r:id="rId11" w:history="1">
        <w:r w:rsidRPr="007E3CC5">
          <w:rPr>
            <w:rStyle w:val="Hyperlink"/>
            <w:rFonts w:ascii="Myriad Pro" w:hAnsi="Myriad Pro"/>
            <w:sz w:val="22"/>
            <w:szCs w:val="22"/>
            <w:lang w:val="fr-FR"/>
          </w:rPr>
          <w:t>secretariat@primaire-milton.org</w:t>
        </w:r>
      </w:hyperlink>
      <w:r w:rsidRPr="007E3CC5">
        <w:rPr>
          <w:rFonts w:ascii="Myriad Pro" w:hAnsi="Myriad Pro"/>
          <w:sz w:val="22"/>
          <w:szCs w:val="22"/>
          <w:u w:val="none"/>
          <w:lang w:val="fr-FR"/>
        </w:rPr>
        <w:t xml:space="preserve"> ou par téléphone 03 75 40 76 53 (du lundi au vendredi entre 9h00 et 17h00).</w:t>
      </w:r>
    </w:p>
    <w:p w14:paraId="725A8F21" w14:textId="77777777" w:rsidR="00CF6958" w:rsidRPr="007E3CC5" w:rsidRDefault="00CF6958" w:rsidP="00CF6958">
      <w:pPr>
        <w:pStyle w:val="TKTITRE3"/>
        <w:pBdr>
          <w:top w:val="single" w:sz="4" w:space="1" w:color="auto"/>
          <w:left w:val="single" w:sz="4" w:space="4" w:color="auto"/>
          <w:bottom w:val="single" w:sz="4" w:space="1" w:color="auto"/>
          <w:right w:val="single" w:sz="4" w:space="4" w:color="auto"/>
        </w:pBdr>
        <w:jc w:val="both"/>
        <w:rPr>
          <w:rFonts w:ascii="Myriad Pro" w:hAnsi="Myriad Pro"/>
          <w:sz w:val="22"/>
          <w:szCs w:val="22"/>
          <w:u w:val="none"/>
          <w:lang w:val="fr-FR"/>
        </w:rPr>
      </w:pPr>
      <w:r w:rsidRPr="007E3CC5">
        <w:rPr>
          <w:rFonts w:ascii="Myriad Pro" w:hAnsi="Myriad Pro"/>
          <w:sz w:val="22"/>
          <w:szCs w:val="22"/>
          <w:u w:val="none"/>
          <w:lang w:val="fr-FR"/>
        </w:rPr>
        <w:t>Veuillez lire le rapport semestriel ci-joint avant la réunion.</w:t>
      </w:r>
    </w:p>
    <w:p w14:paraId="1731D8D5" w14:textId="77777777" w:rsidR="00CF6958" w:rsidRPr="007E3CC5" w:rsidRDefault="00CF6958" w:rsidP="00CF6958">
      <w:pPr>
        <w:pStyle w:val="TKTITRE3"/>
        <w:pBdr>
          <w:top w:val="single" w:sz="4" w:space="1" w:color="auto"/>
          <w:left w:val="single" w:sz="4" w:space="4" w:color="auto"/>
          <w:bottom w:val="single" w:sz="4" w:space="1" w:color="auto"/>
          <w:right w:val="single" w:sz="4" w:space="4" w:color="auto"/>
        </w:pBdr>
        <w:jc w:val="both"/>
        <w:rPr>
          <w:rFonts w:ascii="Myriad Pro" w:hAnsi="Myriad Pro"/>
          <w:sz w:val="22"/>
          <w:szCs w:val="22"/>
          <w:u w:val="none"/>
          <w:lang w:val="fr-FR"/>
        </w:rPr>
      </w:pPr>
      <w:r w:rsidRPr="007E3CC5">
        <w:rPr>
          <w:rFonts w:ascii="Myriad Pro" w:hAnsi="Myriad Pro"/>
          <w:sz w:val="22"/>
          <w:szCs w:val="22"/>
          <w:u w:val="none"/>
          <w:lang w:val="fr-FR"/>
        </w:rPr>
        <w:t>Je vous prie d'agréerl'expression de mes sentiments distingués,</w:t>
      </w:r>
    </w:p>
    <w:p w14:paraId="6E580FF5" w14:textId="77777777" w:rsidR="00CF6958" w:rsidRPr="007E3CC5" w:rsidRDefault="00CF6958" w:rsidP="00CF6958">
      <w:pPr>
        <w:pStyle w:val="TKTITRE3"/>
        <w:pBdr>
          <w:top w:val="single" w:sz="4" w:space="1" w:color="auto"/>
          <w:left w:val="single" w:sz="4" w:space="4" w:color="auto"/>
          <w:bottom w:val="single" w:sz="4" w:space="1" w:color="auto"/>
          <w:right w:val="single" w:sz="4" w:space="4" w:color="auto"/>
        </w:pBdr>
        <w:jc w:val="both"/>
        <w:rPr>
          <w:rFonts w:ascii="Myriad Pro" w:hAnsi="Myriad Pro"/>
          <w:sz w:val="22"/>
          <w:szCs w:val="22"/>
          <w:u w:val="none"/>
          <w:lang w:val="fr-FR"/>
        </w:rPr>
      </w:pPr>
      <w:r w:rsidRPr="007E3CC5">
        <w:rPr>
          <w:rFonts w:ascii="Myriad Pro" w:hAnsi="Myriad Pro"/>
          <w:sz w:val="22"/>
          <w:szCs w:val="22"/>
          <w:u w:val="none"/>
          <w:lang w:val="fr-FR"/>
        </w:rPr>
        <w:t>M. Bernardeau</w:t>
      </w:r>
    </w:p>
    <w:p w14:paraId="43692D21" w14:textId="77777777" w:rsidR="00CF6958" w:rsidRPr="007E3CC5" w:rsidRDefault="00CF6958" w:rsidP="00CF6958">
      <w:pPr>
        <w:pStyle w:val="TKTITRE3"/>
        <w:pBdr>
          <w:top w:val="single" w:sz="4" w:space="1" w:color="auto"/>
          <w:left w:val="single" w:sz="4" w:space="4" w:color="auto"/>
          <w:bottom w:val="single" w:sz="4" w:space="1" w:color="auto"/>
          <w:right w:val="single" w:sz="4" w:space="4" w:color="auto"/>
        </w:pBdr>
        <w:jc w:val="both"/>
        <w:rPr>
          <w:rFonts w:ascii="Myriad Pro" w:hAnsi="Myriad Pro"/>
          <w:sz w:val="22"/>
          <w:szCs w:val="22"/>
          <w:u w:val="none"/>
          <w:lang w:val="fr-FR"/>
        </w:rPr>
      </w:pPr>
      <w:r w:rsidRPr="007E3CC5">
        <w:rPr>
          <w:rFonts w:ascii="Myriad Pro" w:hAnsi="Myriad Pro"/>
          <w:sz w:val="22"/>
          <w:szCs w:val="22"/>
          <w:u w:val="none"/>
          <w:lang w:val="fr-FR"/>
        </w:rPr>
        <w:t>Directeur adjoint</w:t>
      </w:r>
    </w:p>
    <w:p w14:paraId="34F52008" w14:textId="77777777" w:rsidR="00CF6958" w:rsidRPr="007E3CC5" w:rsidRDefault="00CF6958" w:rsidP="00CF6958">
      <w:pPr>
        <w:pStyle w:val="TKTITRE3"/>
        <w:jc w:val="both"/>
        <w:rPr>
          <w:rFonts w:ascii="Myriad Pro" w:hAnsi="Myriad Pro"/>
          <w:i w:val="0"/>
          <w:iCs w:val="0"/>
          <w:sz w:val="22"/>
          <w:szCs w:val="22"/>
          <w:u w:val="none"/>
          <w:lang w:val="fr-FR"/>
        </w:rPr>
      </w:pPr>
      <w:r w:rsidRPr="007E3CC5">
        <w:rPr>
          <w:rFonts w:ascii="Myriad Pro" w:hAnsi="Myriad Pro"/>
          <w:i w:val="0"/>
          <w:iCs w:val="0"/>
          <w:sz w:val="22"/>
          <w:szCs w:val="22"/>
          <w:u w:val="none"/>
          <w:lang w:val="fr-FR"/>
        </w:rPr>
        <w:t>Après avoir lu la lettre, posez des questions aux apprenants :</w:t>
      </w:r>
    </w:p>
    <w:p w14:paraId="3ADAB2F7" w14:textId="77777777" w:rsidR="00CF6958" w:rsidRPr="007E3CC5" w:rsidRDefault="00CF6958" w:rsidP="00CF6958">
      <w:pPr>
        <w:pStyle w:val="TKTITRE3"/>
        <w:numPr>
          <w:ilvl w:val="0"/>
          <w:numId w:val="8"/>
        </w:numPr>
        <w:spacing w:before="0" w:after="0"/>
        <w:ind w:left="1077" w:hanging="357"/>
        <w:jc w:val="both"/>
        <w:rPr>
          <w:rFonts w:ascii="Myriad Pro" w:hAnsi="Myriad Pro"/>
          <w:i w:val="0"/>
          <w:sz w:val="22"/>
          <w:szCs w:val="22"/>
          <w:u w:val="none"/>
          <w:lang w:val="fr-FR"/>
        </w:rPr>
      </w:pPr>
      <w:r w:rsidRPr="007E3CC5">
        <w:rPr>
          <w:rFonts w:ascii="Myriad Pro" w:hAnsi="Myriad Pro"/>
          <w:i w:val="0"/>
          <w:sz w:val="22"/>
          <w:szCs w:val="22"/>
          <w:u w:val="none"/>
          <w:lang w:val="fr-FR"/>
        </w:rPr>
        <w:t>Quelle est l'heure de la réunion des parents ?</w:t>
      </w:r>
    </w:p>
    <w:p w14:paraId="73108252" w14:textId="77777777" w:rsidR="00CF6958" w:rsidRPr="007E3CC5" w:rsidRDefault="00CF6958" w:rsidP="00CF6958">
      <w:pPr>
        <w:pStyle w:val="TKTITRE3"/>
        <w:numPr>
          <w:ilvl w:val="0"/>
          <w:numId w:val="8"/>
        </w:numPr>
        <w:spacing w:before="0" w:after="0"/>
        <w:ind w:left="1077" w:hanging="357"/>
        <w:jc w:val="both"/>
        <w:rPr>
          <w:rFonts w:ascii="Myriad Pro" w:hAnsi="Myriad Pro"/>
          <w:i w:val="0"/>
          <w:sz w:val="22"/>
          <w:szCs w:val="22"/>
          <w:u w:val="none"/>
          <w:lang w:val="fr-FR"/>
        </w:rPr>
      </w:pPr>
      <w:r w:rsidRPr="007E3CC5">
        <w:rPr>
          <w:rFonts w:ascii="Myriad Pro" w:hAnsi="Myriad Pro"/>
          <w:i w:val="0"/>
          <w:sz w:val="22"/>
          <w:szCs w:val="22"/>
          <w:u w:val="none"/>
          <w:lang w:val="fr-FR"/>
        </w:rPr>
        <w:t>Où cela va se passer ?</w:t>
      </w:r>
    </w:p>
    <w:p w14:paraId="5B6486C3" w14:textId="77777777" w:rsidR="00CF6958" w:rsidRPr="007E3CC5" w:rsidRDefault="00CF6958" w:rsidP="00CF6958">
      <w:pPr>
        <w:pStyle w:val="TKTITRE3"/>
        <w:numPr>
          <w:ilvl w:val="0"/>
          <w:numId w:val="8"/>
        </w:numPr>
        <w:spacing w:before="0" w:after="0"/>
        <w:ind w:left="1077" w:hanging="357"/>
        <w:jc w:val="both"/>
        <w:rPr>
          <w:rFonts w:ascii="Myriad Pro" w:hAnsi="Myriad Pro"/>
          <w:i w:val="0"/>
          <w:sz w:val="22"/>
          <w:szCs w:val="22"/>
          <w:u w:val="none"/>
          <w:lang w:val="fr-FR"/>
        </w:rPr>
      </w:pPr>
      <w:r w:rsidRPr="007E3CC5">
        <w:rPr>
          <w:rFonts w:ascii="Myriad Pro" w:hAnsi="Myriad Pro"/>
          <w:i w:val="0"/>
          <w:sz w:val="22"/>
          <w:szCs w:val="22"/>
          <w:u w:val="none"/>
          <w:lang w:val="fr-FR"/>
        </w:rPr>
        <w:t>Quel est l'objectif de la réunion ?</w:t>
      </w:r>
    </w:p>
    <w:p w14:paraId="3A92D429" w14:textId="77777777" w:rsidR="00CF6958" w:rsidRPr="007E3CC5" w:rsidRDefault="00CF6958" w:rsidP="00CF6958">
      <w:pPr>
        <w:pStyle w:val="TKTITRE3"/>
        <w:numPr>
          <w:ilvl w:val="0"/>
          <w:numId w:val="8"/>
        </w:numPr>
        <w:spacing w:before="0" w:after="0"/>
        <w:ind w:left="1077" w:hanging="357"/>
        <w:jc w:val="both"/>
        <w:rPr>
          <w:rFonts w:ascii="Myriad Pro" w:hAnsi="Myriad Pro"/>
          <w:sz w:val="22"/>
          <w:szCs w:val="22"/>
          <w:u w:val="none"/>
          <w:lang w:val="fr-FR"/>
        </w:rPr>
      </w:pPr>
      <w:r w:rsidRPr="007E3CC5">
        <w:rPr>
          <w:rFonts w:ascii="Myriad Pro" w:hAnsi="Myriad Pro"/>
          <w:i w:val="0"/>
          <w:sz w:val="22"/>
          <w:szCs w:val="22"/>
          <w:u w:val="none"/>
          <w:lang w:val="fr-FR"/>
        </w:rPr>
        <w:t xml:space="preserve">Que doivent faire les parents avant la réunion ? </w:t>
      </w:r>
      <w:r w:rsidRPr="007E3CC5">
        <w:rPr>
          <w:rFonts w:ascii="Myriad Pro" w:hAnsi="Myriad Pro"/>
          <w:i w:val="0"/>
          <w:iCs w:val="0"/>
          <w:sz w:val="22"/>
          <w:szCs w:val="22"/>
          <w:u w:val="none"/>
          <w:lang w:val="fr-FR"/>
        </w:rPr>
        <w:t>etc.</w:t>
      </w:r>
    </w:p>
    <w:p w14:paraId="2DE20342" w14:textId="77777777" w:rsidR="00CF6958" w:rsidRPr="007E3CC5" w:rsidRDefault="00CF6958" w:rsidP="00CF6958">
      <w:pPr>
        <w:pStyle w:val="TKTITRE3"/>
        <w:jc w:val="both"/>
        <w:rPr>
          <w:rFonts w:ascii="Myriad Pro" w:hAnsi="Myriad Pro"/>
          <w:sz w:val="22"/>
          <w:szCs w:val="22"/>
          <w:lang w:val="fr-FR"/>
        </w:rPr>
      </w:pPr>
    </w:p>
    <w:p w14:paraId="52A3D710" w14:textId="77777777" w:rsidR="00CF6958" w:rsidRPr="007E3CC5" w:rsidRDefault="00CF6958" w:rsidP="00CF6958">
      <w:pPr>
        <w:pStyle w:val="TKTITRE3"/>
        <w:jc w:val="both"/>
        <w:rPr>
          <w:rFonts w:ascii="Myriad Pro" w:hAnsi="Myriad Pro"/>
          <w:sz w:val="22"/>
          <w:szCs w:val="22"/>
          <w:lang w:val="fr-FR"/>
        </w:rPr>
      </w:pPr>
      <w:r w:rsidRPr="007E3CC5">
        <w:rPr>
          <w:rFonts w:ascii="Myriad Pro" w:hAnsi="Myriad Pro"/>
          <w:sz w:val="22"/>
          <w:szCs w:val="22"/>
          <w:lang w:val="fr-FR"/>
        </w:rPr>
        <w:t>Activité 3</w:t>
      </w:r>
    </w:p>
    <w:p w14:paraId="727E63B7" w14:textId="77777777" w:rsidR="00CF6958" w:rsidRPr="007E3CC5" w:rsidRDefault="00CF6958" w:rsidP="00CF6958">
      <w:pPr>
        <w:pStyle w:val="TKTEXTE"/>
        <w:jc w:val="both"/>
        <w:rPr>
          <w:rFonts w:ascii="Myriad Pro" w:hAnsi="Myriad Pro"/>
          <w:sz w:val="22"/>
          <w:szCs w:val="22"/>
          <w:lang w:val="fr-FR"/>
        </w:rPr>
      </w:pPr>
      <w:r w:rsidRPr="007E3CC5">
        <w:rPr>
          <w:rFonts w:ascii="Myriad Pro" w:hAnsi="Myriad Pro"/>
          <w:sz w:val="22"/>
          <w:szCs w:val="22"/>
          <w:lang w:val="fr-FR"/>
        </w:rPr>
        <w:t>Les apprenants écoutent l'enregistrement d'un appel téléphonique entre un membre du personnel de l'école et des parents, puis lisent un dialogue comme celui-ci (qui peut être adapté aux circonstances locales) :</w:t>
      </w:r>
    </w:p>
    <w:p w14:paraId="75C45AB0" w14:textId="77777777" w:rsidR="00CF6958" w:rsidRPr="007E3CC5" w:rsidRDefault="00CF6958" w:rsidP="00CF6958">
      <w:pPr>
        <w:pStyle w:val="TKBulletLevel1"/>
        <w:numPr>
          <w:ilvl w:val="0"/>
          <w:numId w:val="0"/>
        </w:numPr>
        <w:jc w:val="both"/>
        <w:rPr>
          <w:rFonts w:ascii="Myriad Pro" w:hAnsi="Myriad Pro"/>
          <w:sz w:val="22"/>
          <w:szCs w:val="22"/>
          <w:lang w:val="fr-FR"/>
        </w:rPr>
      </w:pPr>
      <w:r w:rsidRPr="007E3CC5">
        <w:rPr>
          <w:rFonts w:ascii="Myriad Pro" w:hAnsi="Myriad Pro"/>
          <w:sz w:val="22"/>
          <w:szCs w:val="22"/>
          <w:lang w:val="fr-FR"/>
        </w:rPr>
        <w:t xml:space="preserve">A. </w:t>
      </w:r>
      <w:r w:rsidRPr="007E3CC5">
        <w:rPr>
          <w:rFonts w:ascii="Myriad Pro" w:hAnsi="Myriad Pro"/>
          <w:i/>
          <w:iCs/>
          <w:sz w:val="22"/>
          <w:szCs w:val="22"/>
          <w:lang w:val="fr-FR"/>
        </w:rPr>
        <w:t xml:space="preserve">Bonjour. C’est Mme Khan ? C'est Barbara. Je suis la réceptionniste de l'école de </w:t>
      </w:r>
      <w:proofErr w:type="spellStart"/>
      <w:r w:rsidRPr="007E3CC5">
        <w:rPr>
          <w:rFonts w:ascii="Myriad Pro" w:hAnsi="Myriad Pro"/>
          <w:i/>
          <w:iCs/>
          <w:sz w:val="22"/>
          <w:szCs w:val="22"/>
          <w:lang w:val="fr-FR"/>
        </w:rPr>
        <w:t>Yusef</w:t>
      </w:r>
      <w:proofErr w:type="spellEnd"/>
      <w:r w:rsidRPr="007E3CC5">
        <w:rPr>
          <w:rFonts w:ascii="Myriad Pro" w:hAnsi="Myriad Pro"/>
          <w:i/>
          <w:iCs/>
          <w:sz w:val="22"/>
          <w:szCs w:val="22"/>
          <w:lang w:val="fr-FR"/>
        </w:rPr>
        <w:t>.</w:t>
      </w:r>
    </w:p>
    <w:p w14:paraId="08D811D8" w14:textId="77777777" w:rsidR="00CF6958" w:rsidRPr="007E3CC5" w:rsidRDefault="00CF6958" w:rsidP="00CF6958">
      <w:pPr>
        <w:pStyle w:val="TKBulletLevel1"/>
        <w:numPr>
          <w:ilvl w:val="0"/>
          <w:numId w:val="0"/>
        </w:numPr>
        <w:jc w:val="both"/>
        <w:rPr>
          <w:rFonts w:ascii="Myriad Pro" w:hAnsi="Myriad Pro"/>
          <w:sz w:val="22"/>
          <w:szCs w:val="22"/>
          <w:lang w:val="fr-FR"/>
        </w:rPr>
      </w:pPr>
      <w:r w:rsidRPr="007E3CC5">
        <w:rPr>
          <w:rFonts w:ascii="Myriad Pro" w:hAnsi="Myriad Pro"/>
          <w:sz w:val="22"/>
          <w:szCs w:val="22"/>
          <w:lang w:val="pt-PT"/>
        </w:rPr>
        <w:t xml:space="preserve">B. </w:t>
      </w:r>
      <w:r w:rsidRPr="007E3CC5">
        <w:rPr>
          <w:rFonts w:ascii="Myriad Pro" w:hAnsi="Myriad Pro"/>
          <w:i/>
          <w:iCs/>
          <w:sz w:val="22"/>
          <w:szCs w:val="22"/>
          <w:lang w:val="pt-PT"/>
        </w:rPr>
        <w:t xml:space="preserve">Bonjour. Oui, je suis la mère de Yusef. Il y a un problème </w:t>
      </w:r>
      <w:r w:rsidRPr="007E3CC5">
        <w:rPr>
          <w:rFonts w:ascii="Myriad Pro" w:hAnsi="Myriad Pro"/>
          <w:i/>
          <w:iCs/>
          <w:sz w:val="22"/>
          <w:szCs w:val="22"/>
          <w:lang w:val="fr-FR"/>
        </w:rPr>
        <w:t xml:space="preserve">? </w:t>
      </w:r>
    </w:p>
    <w:p w14:paraId="64314157" w14:textId="77777777" w:rsidR="00CF6958" w:rsidRPr="007E3CC5" w:rsidRDefault="00CF6958" w:rsidP="00CF6958">
      <w:pPr>
        <w:pStyle w:val="TKBulletLevel1"/>
        <w:numPr>
          <w:ilvl w:val="0"/>
          <w:numId w:val="0"/>
        </w:numPr>
        <w:jc w:val="both"/>
        <w:rPr>
          <w:rFonts w:ascii="Myriad Pro" w:hAnsi="Myriad Pro"/>
          <w:i/>
          <w:iCs/>
          <w:sz w:val="22"/>
          <w:szCs w:val="22"/>
          <w:lang w:val="fr-FR"/>
        </w:rPr>
      </w:pPr>
      <w:r w:rsidRPr="007E3CC5">
        <w:rPr>
          <w:rFonts w:ascii="Myriad Pro" w:hAnsi="Myriad Pro"/>
          <w:sz w:val="22"/>
          <w:szCs w:val="22"/>
          <w:lang w:val="fr-FR"/>
        </w:rPr>
        <w:t xml:space="preserve">A. </w:t>
      </w:r>
      <w:r w:rsidRPr="007E3CC5">
        <w:rPr>
          <w:rFonts w:ascii="Myriad Pro" w:hAnsi="Myriad Pro"/>
          <w:i/>
          <w:iCs/>
          <w:sz w:val="22"/>
          <w:szCs w:val="22"/>
          <w:lang w:val="fr-FR"/>
        </w:rPr>
        <w:t xml:space="preserve">Non, non. Vous avez reçu notre lettre vous invitant, ainsi que le père de </w:t>
      </w:r>
      <w:proofErr w:type="spellStart"/>
      <w:r w:rsidRPr="007E3CC5">
        <w:rPr>
          <w:rFonts w:ascii="Myriad Pro" w:hAnsi="Myriad Pro"/>
          <w:i/>
          <w:iCs/>
          <w:sz w:val="22"/>
          <w:szCs w:val="22"/>
          <w:lang w:val="fr-FR"/>
        </w:rPr>
        <w:t>Yusef</w:t>
      </w:r>
      <w:proofErr w:type="spellEnd"/>
      <w:r w:rsidRPr="007E3CC5">
        <w:rPr>
          <w:rFonts w:ascii="Myriad Pro" w:hAnsi="Myriad Pro"/>
          <w:i/>
          <w:iCs/>
          <w:sz w:val="22"/>
          <w:szCs w:val="22"/>
          <w:lang w:val="fr-FR"/>
        </w:rPr>
        <w:t xml:space="preserve">, à une réunion avec l'enseignant de la classe de </w:t>
      </w:r>
      <w:proofErr w:type="spellStart"/>
      <w:r w:rsidRPr="007E3CC5">
        <w:rPr>
          <w:rFonts w:ascii="Myriad Pro" w:hAnsi="Myriad Pro"/>
          <w:i/>
          <w:iCs/>
          <w:sz w:val="22"/>
          <w:szCs w:val="22"/>
          <w:lang w:val="fr-FR"/>
        </w:rPr>
        <w:t>Yusef</w:t>
      </w:r>
      <w:proofErr w:type="spellEnd"/>
      <w:r w:rsidRPr="007E3CC5">
        <w:rPr>
          <w:rFonts w:ascii="Myriad Pro" w:hAnsi="Myriad Pro"/>
          <w:i/>
          <w:iCs/>
          <w:sz w:val="22"/>
          <w:szCs w:val="22"/>
          <w:lang w:val="fr-FR"/>
        </w:rPr>
        <w:t xml:space="preserve"> ?</w:t>
      </w:r>
    </w:p>
    <w:p w14:paraId="50A49772" w14:textId="77777777" w:rsidR="00CF6958" w:rsidRPr="007E3CC5" w:rsidRDefault="00CF6958" w:rsidP="00CF6958">
      <w:pPr>
        <w:pStyle w:val="TKBulletLevel1"/>
        <w:numPr>
          <w:ilvl w:val="0"/>
          <w:numId w:val="0"/>
        </w:numPr>
        <w:jc w:val="both"/>
        <w:rPr>
          <w:rFonts w:ascii="Myriad Pro" w:hAnsi="Myriad Pro"/>
          <w:sz w:val="22"/>
          <w:szCs w:val="22"/>
          <w:lang w:val="fr-FR"/>
        </w:rPr>
      </w:pPr>
      <w:r w:rsidRPr="007E3CC5">
        <w:rPr>
          <w:rFonts w:ascii="Myriad Pro" w:hAnsi="Myriad Pro"/>
          <w:sz w:val="22"/>
          <w:szCs w:val="22"/>
          <w:lang w:val="fr-FR"/>
        </w:rPr>
        <w:t xml:space="preserve">B. </w:t>
      </w:r>
      <w:r w:rsidRPr="007E3CC5">
        <w:rPr>
          <w:rFonts w:ascii="Myriad Pro" w:hAnsi="Myriad Pro"/>
          <w:i/>
          <w:iCs/>
          <w:sz w:val="22"/>
          <w:szCs w:val="22"/>
          <w:lang w:val="fr-FR"/>
        </w:rPr>
        <w:t>Oh oui. Quand a lieu la réunion ?</w:t>
      </w:r>
    </w:p>
    <w:p w14:paraId="5552DF62" w14:textId="77777777" w:rsidR="00CF6958" w:rsidRPr="007E3CC5" w:rsidRDefault="00CF6958" w:rsidP="00CF6958">
      <w:pPr>
        <w:pStyle w:val="TKBulletLevel1"/>
        <w:numPr>
          <w:ilvl w:val="0"/>
          <w:numId w:val="0"/>
        </w:numPr>
        <w:jc w:val="both"/>
        <w:rPr>
          <w:rFonts w:ascii="Myriad Pro" w:hAnsi="Myriad Pro"/>
          <w:sz w:val="22"/>
          <w:szCs w:val="22"/>
          <w:lang w:val="fr-FR"/>
        </w:rPr>
      </w:pPr>
      <w:r w:rsidRPr="007E3CC5">
        <w:rPr>
          <w:rFonts w:ascii="Myriad Pro" w:hAnsi="Myriad Pro"/>
          <w:sz w:val="22"/>
          <w:szCs w:val="22"/>
          <w:lang w:val="fr-FR"/>
        </w:rPr>
        <w:t xml:space="preserve">A. </w:t>
      </w:r>
      <w:proofErr w:type="gramStart"/>
      <w:r w:rsidRPr="007E3CC5">
        <w:rPr>
          <w:rFonts w:ascii="Myriad Pro" w:hAnsi="Myriad Pro"/>
          <w:i/>
          <w:iCs/>
          <w:sz w:val="22"/>
          <w:szCs w:val="22"/>
          <w:lang w:val="fr-FR"/>
        </w:rPr>
        <w:t>Mardi</w:t>
      </w:r>
      <w:proofErr w:type="gramEnd"/>
      <w:r w:rsidRPr="007E3CC5">
        <w:rPr>
          <w:rFonts w:ascii="Myriad Pro" w:hAnsi="Myriad Pro"/>
          <w:i/>
          <w:iCs/>
          <w:sz w:val="22"/>
          <w:szCs w:val="22"/>
          <w:lang w:val="fr-FR"/>
        </w:rPr>
        <w:t xml:space="preserve"> prochain à 17h30. Cela vous convient ?</w:t>
      </w:r>
    </w:p>
    <w:p w14:paraId="67508CD0" w14:textId="77777777" w:rsidR="00CF6958" w:rsidRPr="007E3CC5" w:rsidRDefault="00CF6958" w:rsidP="00CF6958">
      <w:pPr>
        <w:pStyle w:val="TKBulletLevel1"/>
        <w:numPr>
          <w:ilvl w:val="0"/>
          <w:numId w:val="0"/>
        </w:numPr>
        <w:jc w:val="both"/>
        <w:rPr>
          <w:rFonts w:ascii="Myriad Pro" w:hAnsi="Myriad Pro"/>
          <w:sz w:val="22"/>
          <w:szCs w:val="22"/>
          <w:lang w:val="fr-FR"/>
        </w:rPr>
      </w:pPr>
      <w:r w:rsidRPr="007E3CC5">
        <w:rPr>
          <w:rFonts w:ascii="Myriad Pro" w:hAnsi="Myriad Pro"/>
          <w:sz w:val="22"/>
          <w:szCs w:val="22"/>
          <w:lang w:val="fr-FR"/>
        </w:rPr>
        <w:t xml:space="preserve">B. </w:t>
      </w:r>
      <w:r w:rsidRPr="007E3CC5">
        <w:rPr>
          <w:rFonts w:ascii="Myriad Pro" w:hAnsi="Myriad Pro"/>
          <w:i/>
          <w:iCs/>
          <w:sz w:val="22"/>
          <w:szCs w:val="22"/>
          <w:lang w:val="fr-FR"/>
        </w:rPr>
        <w:t>Oui, mardi prochain, c'est bon. Quel est le sujet de la réunion ?</w:t>
      </w:r>
    </w:p>
    <w:p w14:paraId="1836FC14" w14:textId="77777777" w:rsidR="00CF6958" w:rsidRPr="007E3CC5" w:rsidRDefault="00CF6958" w:rsidP="00CF6958">
      <w:pPr>
        <w:pStyle w:val="TKBulletLevel1"/>
        <w:numPr>
          <w:ilvl w:val="0"/>
          <w:numId w:val="0"/>
        </w:numPr>
        <w:jc w:val="both"/>
        <w:rPr>
          <w:rFonts w:ascii="Myriad Pro" w:hAnsi="Myriad Pro"/>
          <w:i/>
          <w:iCs/>
          <w:sz w:val="22"/>
          <w:szCs w:val="22"/>
          <w:lang w:val="fr-FR"/>
        </w:rPr>
      </w:pPr>
      <w:r w:rsidRPr="007E3CC5">
        <w:rPr>
          <w:rFonts w:ascii="Myriad Pro" w:hAnsi="Myriad Pro"/>
          <w:sz w:val="22"/>
          <w:szCs w:val="22"/>
          <w:lang w:val="fr-FR"/>
        </w:rPr>
        <w:t xml:space="preserve">A. </w:t>
      </w:r>
      <w:r w:rsidRPr="007E3CC5">
        <w:rPr>
          <w:rFonts w:ascii="Myriad Pro" w:hAnsi="Myriad Pro"/>
          <w:i/>
          <w:iCs/>
          <w:sz w:val="22"/>
          <w:szCs w:val="22"/>
          <w:lang w:val="fr-FR"/>
        </w:rPr>
        <w:t>Il s'agit d'une réunion normale concernant les progrès de votre fils à l'école. Ces réunions ont lieu tous les trois mois.</w:t>
      </w:r>
    </w:p>
    <w:p w14:paraId="1071500E" w14:textId="77777777" w:rsidR="00CF6958" w:rsidRPr="007E3CC5" w:rsidRDefault="00CF6958" w:rsidP="00CF6958">
      <w:pPr>
        <w:spacing w:after="120"/>
        <w:ind w:left="284" w:hanging="284"/>
        <w:rPr>
          <w:rFonts w:ascii="Myriad Pro" w:eastAsia="Calibri" w:hAnsi="Myriad Pro" w:cs="Calibri"/>
          <w:i/>
          <w:iCs/>
        </w:rPr>
      </w:pPr>
      <w:r w:rsidRPr="007E3CC5">
        <w:rPr>
          <w:rFonts w:ascii="Myriad Pro" w:eastAsia="Calibri" w:hAnsi="Myriad Pro" w:cs="Calibri"/>
        </w:rPr>
        <w:t>B</w:t>
      </w:r>
      <w:r w:rsidRPr="007E3CC5">
        <w:rPr>
          <w:rFonts w:ascii="Myriad Pro" w:eastAsia="Calibri" w:hAnsi="Myriad Pro" w:cs="Calibri"/>
          <w:i/>
          <w:iCs/>
        </w:rPr>
        <w:t xml:space="preserve">. Bien. </w:t>
      </w:r>
      <w:proofErr w:type="spellStart"/>
      <w:r w:rsidRPr="007E3CC5">
        <w:rPr>
          <w:rFonts w:ascii="Myriad Pro" w:eastAsia="Calibri" w:hAnsi="Myriad Pro" w:cs="Calibri"/>
          <w:i/>
          <w:iCs/>
        </w:rPr>
        <w:t>Yusef</w:t>
      </w:r>
      <w:proofErr w:type="spellEnd"/>
      <w:r w:rsidRPr="007E3CC5">
        <w:rPr>
          <w:rFonts w:ascii="Myriad Pro" w:eastAsia="Calibri" w:hAnsi="Myriad Pro" w:cs="Calibri"/>
          <w:i/>
          <w:iCs/>
        </w:rPr>
        <w:t xml:space="preserve"> peut-il venir aussi ?</w:t>
      </w:r>
    </w:p>
    <w:p w14:paraId="6618D2D2" w14:textId="77777777" w:rsidR="00CF6958" w:rsidRPr="007E3CC5" w:rsidRDefault="00CF6958" w:rsidP="00CF6958">
      <w:pPr>
        <w:ind w:left="284" w:hanging="284"/>
        <w:rPr>
          <w:rFonts w:ascii="Myriad Pro" w:eastAsia="Calibri" w:hAnsi="Myriad Pro" w:cs="Calibri"/>
          <w:i/>
          <w:iCs/>
        </w:rPr>
      </w:pPr>
      <w:r w:rsidRPr="007E3CC5">
        <w:rPr>
          <w:rFonts w:ascii="Myriad Pro" w:eastAsia="Calibri" w:hAnsi="Myriad Pro" w:cs="Calibri"/>
        </w:rPr>
        <w:t>A</w:t>
      </w:r>
      <w:r w:rsidRPr="007E3CC5">
        <w:rPr>
          <w:rFonts w:ascii="Myriad Pro" w:eastAsia="Calibri" w:hAnsi="Myriad Pro" w:cs="Calibri"/>
          <w:i/>
          <w:iCs/>
        </w:rPr>
        <w:t>. Oui, bien sûr.</w:t>
      </w:r>
    </w:p>
    <w:p w14:paraId="615CA2CC" w14:textId="77777777" w:rsidR="00CF6958" w:rsidRPr="007E3CC5" w:rsidRDefault="00CF6958" w:rsidP="00CF6958">
      <w:pPr>
        <w:pStyle w:val="TKTEXTE"/>
        <w:spacing w:before="0" w:after="0"/>
        <w:jc w:val="both"/>
        <w:rPr>
          <w:rFonts w:ascii="Myriad Pro" w:hAnsi="Myriad Pro"/>
          <w:i/>
          <w:iCs/>
          <w:sz w:val="22"/>
          <w:szCs w:val="22"/>
          <w:lang w:val="fr-FR"/>
        </w:rPr>
      </w:pPr>
      <w:r w:rsidRPr="007E3CC5">
        <w:rPr>
          <w:rFonts w:ascii="Myriad Pro" w:hAnsi="Myriad Pro"/>
          <w:sz w:val="22"/>
          <w:szCs w:val="22"/>
          <w:lang w:val="fr-FR"/>
        </w:rPr>
        <w:t xml:space="preserve">Vérifier la compréhension des jours de la semaine, des dates et des heures par les apprenants, par exemple : </w:t>
      </w:r>
      <w:r w:rsidRPr="007E3CC5">
        <w:rPr>
          <w:rFonts w:ascii="Myriad Pro" w:hAnsi="Myriad Pro"/>
          <w:i/>
          <w:iCs/>
          <w:sz w:val="22"/>
          <w:szCs w:val="22"/>
          <w:lang w:val="fr-FR"/>
        </w:rPr>
        <w:t>quel jour sommes-nous demain ? Quelle est la date d'aujourd'hui ? À quelle heure le cours commence vendredi ?</w:t>
      </w:r>
    </w:p>
    <w:p w14:paraId="39DE4427" w14:textId="77777777" w:rsidR="00CF6958" w:rsidRPr="007E3CC5" w:rsidRDefault="00CF6958" w:rsidP="00CF6958">
      <w:pPr>
        <w:pStyle w:val="TKTEXTE"/>
        <w:spacing w:before="0" w:after="0"/>
        <w:jc w:val="both"/>
        <w:rPr>
          <w:rFonts w:ascii="Myriad Pro" w:hAnsi="Myriad Pro"/>
          <w:sz w:val="22"/>
          <w:szCs w:val="22"/>
          <w:lang w:val="fr-FR"/>
        </w:rPr>
      </w:pPr>
      <w:r w:rsidRPr="007E3CC5">
        <w:rPr>
          <w:rFonts w:ascii="Myriad Pro" w:hAnsi="Myriad Pro"/>
          <w:sz w:val="22"/>
          <w:szCs w:val="22"/>
          <w:lang w:val="fr-FR"/>
        </w:rPr>
        <w:t xml:space="preserve">Utilisez des questions simples pour vérifier la compréhension des mots et expressions clés par les apprenants, par exemple : </w:t>
      </w:r>
      <w:r w:rsidRPr="007E3CC5">
        <w:rPr>
          <w:rFonts w:ascii="Myriad Pro" w:hAnsi="Myriad Pro"/>
          <w:i/>
          <w:sz w:val="22"/>
          <w:szCs w:val="22"/>
          <w:lang w:val="fr-FR"/>
        </w:rPr>
        <w:t xml:space="preserve">Qui parle ? Pourquoi Barbara téléphone à la mère de </w:t>
      </w:r>
      <w:proofErr w:type="spellStart"/>
      <w:r w:rsidRPr="007E3CC5">
        <w:rPr>
          <w:rFonts w:ascii="Myriad Pro" w:hAnsi="Myriad Pro"/>
          <w:i/>
          <w:sz w:val="22"/>
          <w:szCs w:val="22"/>
          <w:lang w:val="fr-FR"/>
        </w:rPr>
        <w:t>Yusef</w:t>
      </w:r>
      <w:proofErr w:type="spellEnd"/>
      <w:r w:rsidRPr="007E3CC5">
        <w:rPr>
          <w:rFonts w:ascii="Myriad Pro" w:hAnsi="Myriad Pro"/>
          <w:i/>
          <w:sz w:val="22"/>
          <w:szCs w:val="22"/>
          <w:lang w:val="fr-FR"/>
        </w:rPr>
        <w:t xml:space="preserve"> ? Quand a lieu la réunion des parents </w:t>
      </w:r>
      <w:r w:rsidRPr="007E3CC5">
        <w:rPr>
          <w:rFonts w:ascii="Myriad Pro" w:hAnsi="Myriad Pro"/>
          <w:sz w:val="22"/>
          <w:szCs w:val="22"/>
          <w:lang w:val="fr-FR"/>
        </w:rPr>
        <w:t xml:space="preserve">? </w:t>
      </w:r>
    </w:p>
    <w:p w14:paraId="1EE9500E" w14:textId="77777777" w:rsidR="00CF6958" w:rsidRPr="007E3CC5" w:rsidRDefault="00CF6958" w:rsidP="00CF6958">
      <w:pPr>
        <w:pStyle w:val="TKTEXTE"/>
        <w:spacing w:before="0" w:after="0"/>
        <w:jc w:val="both"/>
        <w:rPr>
          <w:rFonts w:ascii="Myriad Pro" w:hAnsi="Myriad Pro"/>
          <w:sz w:val="22"/>
          <w:szCs w:val="22"/>
          <w:lang w:val="fr-FR"/>
        </w:rPr>
      </w:pPr>
    </w:p>
    <w:p w14:paraId="77B0F24A" w14:textId="428079CA" w:rsidR="00CF6958" w:rsidRPr="007E3CC5" w:rsidRDefault="00CF6958" w:rsidP="00CF6958">
      <w:pPr>
        <w:pStyle w:val="TKTITRE3"/>
        <w:spacing w:before="0" w:after="0"/>
        <w:jc w:val="both"/>
        <w:rPr>
          <w:rFonts w:ascii="Myriad Pro" w:hAnsi="Myriad Pro"/>
          <w:sz w:val="22"/>
          <w:szCs w:val="22"/>
          <w:lang w:val="fr-FR"/>
        </w:rPr>
      </w:pPr>
      <w:r>
        <w:rPr>
          <w:rFonts w:ascii="Myriad Pro" w:hAnsi="Myriad Pro"/>
          <w:sz w:val="22"/>
          <w:szCs w:val="22"/>
          <w:lang w:val="fr-FR"/>
        </w:rPr>
        <w:br w:type="column"/>
      </w:r>
      <w:r w:rsidRPr="007E3CC5">
        <w:rPr>
          <w:rFonts w:ascii="Myriad Pro" w:hAnsi="Myriad Pro"/>
          <w:sz w:val="22"/>
          <w:szCs w:val="22"/>
          <w:lang w:val="fr-FR"/>
        </w:rPr>
        <w:t>Activité 4</w:t>
      </w:r>
    </w:p>
    <w:p w14:paraId="5A4BEC7B" w14:textId="77777777" w:rsidR="00CF6958" w:rsidRPr="007E3CC5" w:rsidRDefault="00CF6958" w:rsidP="00CF6958">
      <w:pPr>
        <w:pStyle w:val="TKTEXTE"/>
        <w:spacing w:before="0" w:after="0"/>
        <w:jc w:val="both"/>
        <w:rPr>
          <w:rFonts w:ascii="Myriad Pro" w:hAnsi="Myriad Pro"/>
          <w:sz w:val="22"/>
          <w:szCs w:val="22"/>
          <w:lang w:val="fr-FR"/>
        </w:rPr>
      </w:pPr>
      <w:r w:rsidRPr="007E3CC5">
        <w:rPr>
          <w:rFonts w:ascii="Myriad Pro" w:hAnsi="Myriad Pro"/>
          <w:sz w:val="22"/>
          <w:szCs w:val="22"/>
          <w:lang w:val="fr-FR"/>
        </w:rPr>
        <w:t>Demandez aux apprenants, par groupes de deux, d'avoir une conversation similaire avec un partenaire jouant le rôle du secrétaire de l'école et du parent d'élève, en changeant les noms, l'heure et l'objet de la réunion, etc.</w:t>
      </w:r>
    </w:p>
    <w:p w14:paraId="2DBBFE3B" w14:textId="77777777" w:rsidR="00CF6958" w:rsidRPr="007E3CC5" w:rsidRDefault="00CF6958" w:rsidP="00CF6958">
      <w:pPr>
        <w:pStyle w:val="TKTEXTE"/>
        <w:spacing w:before="0" w:after="0"/>
        <w:jc w:val="both"/>
        <w:rPr>
          <w:rFonts w:ascii="Myriad Pro" w:hAnsi="Myriad Pro"/>
          <w:sz w:val="22"/>
          <w:szCs w:val="22"/>
          <w:lang w:val="fr-FR"/>
        </w:rPr>
      </w:pPr>
    </w:p>
    <w:p w14:paraId="2014E538" w14:textId="77777777" w:rsidR="00CF6958" w:rsidRPr="007E3CC5" w:rsidRDefault="00CF6958" w:rsidP="00CF6958">
      <w:pPr>
        <w:pStyle w:val="TKTITRE3"/>
        <w:spacing w:before="0" w:after="0"/>
        <w:jc w:val="both"/>
        <w:rPr>
          <w:rFonts w:ascii="Myriad Pro" w:hAnsi="Myriad Pro"/>
          <w:sz w:val="22"/>
          <w:szCs w:val="22"/>
          <w:lang w:val="fr-FR"/>
        </w:rPr>
      </w:pPr>
      <w:r w:rsidRPr="007E3CC5">
        <w:rPr>
          <w:rFonts w:ascii="Myriad Pro" w:hAnsi="Myriad Pro"/>
          <w:sz w:val="22"/>
          <w:szCs w:val="22"/>
          <w:lang w:val="fr-FR"/>
        </w:rPr>
        <w:t>Activité 5</w:t>
      </w:r>
    </w:p>
    <w:p w14:paraId="5CAA4945" w14:textId="77777777" w:rsidR="00CF6958" w:rsidRPr="007E3CC5" w:rsidRDefault="00CF6958" w:rsidP="00CF6958">
      <w:pPr>
        <w:pStyle w:val="TKTEXTE"/>
        <w:spacing w:before="0" w:after="0"/>
        <w:jc w:val="both"/>
        <w:rPr>
          <w:rFonts w:ascii="Myriad Pro" w:hAnsi="Myriad Pro"/>
          <w:sz w:val="22"/>
          <w:szCs w:val="22"/>
          <w:lang w:val="fr-FR"/>
        </w:rPr>
      </w:pPr>
      <w:r w:rsidRPr="007E3CC5">
        <w:rPr>
          <w:rFonts w:ascii="Myriad Pro" w:hAnsi="Myriad Pro"/>
          <w:sz w:val="22"/>
          <w:szCs w:val="22"/>
          <w:lang w:val="fr-FR"/>
        </w:rPr>
        <w:t>Les apprenants imaginent qu'ils sont en réunion avec l'enseignant de leur enfant. Ce dernier leur a remis un bulletin scolaire (voir les exemples de documents ci-dessous).</w:t>
      </w:r>
    </w:p>
    <w:p w14:paraId="0BC9B130" w14:textId="77777777" w:rsidR="00CF6958" w:rsidRPr="007E3CC5" w:rsidRDefault="00CF6958" w:rsidP="00CF6958">
      <w:pPr>
        <w:pStyle w:val="TKTEXTE"/>
        <w:spacing w:before="0" w:after="0"/>
        <w:contextualSpacing/>
        <w:jc w:val="both"/>
        <w:rPr>
          <w:rFonts w:ascii="Myriad Pro" w:hAnsi="Myriad Pro"/>
          <w:sz w:val="22"/>
          <w:szCs w:val="22"/>
          <w:lang w:val="fr-FR"/>
        </w:rPr>
      </w:pPr>
      <w:r w:rsidRPr="007E3CC5">
        <w:rPr>
          <w:rFonts w:ascii="Myriad Pro" w:hAnsi="Myriad Pro"/>
          <w:sz w:val="22"/>
          <w:szCs w:val="22"/>
          <w:lang w:val="fr-FR"/>
        </w:rPr>
        <w:t xml:space="preserve">Enseignant : </w:t>
      </w:r>
      <w:r w:rsidRPr="007E3CC5">
        <w:rPr>
          <w:rFonts w:ascii="Myriad Pro" w:hAnsi="Myriad Pro"/>
          <w:i/>
          <w:iCs/>
          <w:sz w:val="22"/>
          <w:szCs w:val="22"/>
          <w:lang w:val="fr-FR"/>
        </w:rPr>
        <w:t>nous sommes très satisfaits d'</w:t>
      </w:r>
      <w:proofErr w:type="spellStart"/>
      <w:r w:rsidRPr="007E3CC5">
        <w:rPr>
          <w:rFonts w:ascii="Myriad Pro" w:hAnsi="Myriad Pro"/>
          <w:i/>
          <w:iCs/>
          <w:sz w:val="22"/>
          <w:szCs w:val="22"/>
          <w:lang w:val="fr-FR"/>
        </w:rPr>
        <w:t>Asman</w:t>
      </w:r>
      <w:proofErr w:type="spellEnd"/>
      <w:r w:rsidRPr="007E3CC5">
        <w:rPr>
          <w:rFonts w:ascii="Myriad Pro" w:hAnsi="Myriad Pro"/>
          <w:i/>
          <w:iCs/>
          <w:sz w:val="22"/>
          <w:szCs w:val="22"/>
          <w:lang w:val="fr-FR"/>
        </w:rPr>
        <w:t>. Elle se débrouille bien.</w:t>
      </w:r>
    </w:p>
    <w:p w14:paraId="539F3F1A" w14:textId="77777777" w:rsidR="00CF6958" w:rsidRPr="007E3CC5" w:rsidRDefault="00CF6958" w:rsidP="00CF6958">
      <w:pPr>
        <w:pStyle w:val="TKTEXTE"/>
        <w:spacing w:before="0" w:after="0"/>
        <w:contextualSpacing/>
        <w:jc w:val="both"/>
        <w:rPr>
          <w:rFonts w:ascii="Myriad Pro" w:hAnsi="Myriad Pro"/>
          <w:sz w:val="22"/>
          <w:szCs w:val="22"/>
          <w:lang w:val="fr-FR"/>
        </w:rPr>
      </w:pPr>
      <w:r w:rsidRPr="007E3CC5">
        <w:rPr>
          <w:rFonts w:ascii="Myriad Pro" w:hAnsi="Myriad Pro"/>
          <w:sz w:val="22"/>
          <w:szCs w:val="22"/>
          <w:lang w:val="fr-FR"/>
        </w:rPr>
        <w:t xml:space="preserve">Parent : </w:t>
      </w:r>
      <w:r w:rsidRPr="007E3CC5">
        <w:rPr>
          <w:rFonts w:ascii="Myriad Pro" w:hAnsi="Myriad Pro"/>
          <w:i/>
          <w:iCs/>
          <w:sz w:val="22"/>
          <w:szCs w:val="22"/>
          <w:lang w:val="fr-FR"/>
        </w:rPr>
        <w:t>la nouvelle langue est difficile pour elle. C’est un problème ?</w:t>
      </w:r>
    </w:p>
    <w:p w14:paraId="1F4498EC" w14:textId="77777777" w:rsidR="00CF6958" w:rsidRPr="007E3CC5" w:rsidRDefault="00CF6958" w:rsidP="00CF6958">
      <w:pPr>
        <w:pStyle w:val="TKTEXTE"/>
        <w:spacing w:before="0" w:after="0"/>
        <w:contextualSpacing/>
        <w:jc w:val="both"/>
        <w:rPr>
          <w:rFonts w:ascii="Myriad Pro" w:hAnsi="Myriad Pro"/>
          <w:sz w:val="22"/>
          <w:szCs w:val="22"/>
          <w:lang w:val="fr-FR"/>
        </w:rPr>
      </w:pPr>
      <w:r w:rsidRPr="007E3CC5">
        <w:rPr>
          <w:rFonts w:ascii="Myriad Pro" w:hAnsi="Myriad Pro"/>
          <w:sz w:val="22"/>
          <w:szCs w:val="22"/>
          <w:lang w:val="fr-FR"/>
        </w:rPr>
        <w:t xml:space="preserve">Enseignant : </w:t>
      </w:r>
      <w:r w:rsidRPr="007E3CC5">
        <w:rPr>
          <w:rFonts w:ascii="Myriad Pro" w:hAnsi="Myriad Pro"/>
          <w:i/>
          <w:iCs/>
          <w:sz w:val="22"/>
          <w:szCs w:val="22"/>
          <w:lang w:val="fr-FR"/>
        </w:rPr>
        <w:t>dans certains cours, mon assistant l'aide sur le plan linguistique. Elle parle maintenant assez bien et apprend à lire et à écrire. Mais elle est douée en mathématiques.</w:t>
      </w:r>
    </w:p>
    <w:p w14:paraId="25AB4C5C" w14:textId="77777777" w:rsidR="00CF6958" w:rsidRPr="007E3CC5" w:rsidRDefault="00CF6958" w:rsidP="00CF6958">
      <w:pPr>
        <w:pStyle w:val="TKTEXTE"/>
        <w:spacing w:before="0" w:after="0"/>
        <w:contextualSpacing/>
        <w:jc w:val="both"/>
        <w:rPr>
          <w:rFonts w:ascii="Myriad Pro" w:hAnsi="Myriad Pro"/>
          <w:sz w:val="22"/>
          <w:szCs w:val="22"/>
          <w:lang w:val="fr-FR"/>
        </w:rPr>
      </w:pPr>
      <w:r w:rsidRPr="007E3CC5">
        <w:rPr>
          <w:rFonts w:ascii="Myriad Pro" w:hAnsi="Myriad Pro"/>
          <w:sz w:val="22"/>
          <w:szCs w:val="22"/>
          <w:lang w:val="fr-FR"/>
        </w:rPr>
        <w:t xml:space="preserve">Parent : </w:t>
      </w:r>
      <w:r w:rsidRPr="007E3CC5">
        <w:rPr>
          <w:rFonts w:ascii="Myriad Pro" w:hAnsi="Myriad Pro"/>
          <w:i/>
          <w:iCs/>
          <w:sz w:val="22"/>
          <w:szCs w:val="22"/>
          <w:lang w:val="fr-FR"/>
        </w:rPr>
        <w:t>et la géographie ? Est-elle bonne en géographie ?</w:t>
      </w:r>
    </w:p>
    <w:p w14:paraId="379D28DC" w14:textId="77777777" w:rsidR="00CF6958" w:rsidRPr="007E3CC5" w:rsidRDefault="00CF6958" w:rsidP="00CF6958">
      <w:pPr>
        <w:pStyle w:val="TKTEXTE"/>
        <w:spacing w:before="0" w:after="0"/>
        <w:contextualSpacing/>
        <w:jc w:val="both"/>
        <w:rPr>
          <w:rFonts w:ascii="Myriad Pro" w:hAnsi="Myriad Pro"/>
          <w:i/>
          <w:iCs/>
          <w:sz w:val="22"/>
          <w:szCs w:val="22"/>
          <w:lang w:val="fr-FR"/>
        </w:rPr>
      </w:pPr>
      <w:r w:rsidRPr="007E3CC5">
        <w:rPr>
          <w:rFonts w:ascii="Myriad Pro" w:hAnsi="Myriad Pro"/>
          <w:sz w:val="22"/>
          <w:szCs w:val="22"/>
          <w:lang w:val="fr-FR"/>
        </w:rPr>
        <w:t xml:space="preserve">Enseignant : </w:t>
      </w:r>
      <w:r w:rsidRPr="007E3CC5">
        <w:rPr>
          <w:rFonts w:ascii="Myriad Pro" w:hAnsi="Myriad Pro"/>
          <w:i/>
          <w:iCs/>
          <w:sz w:val="22"/>
          <w:szCs w:val="22"/>
          <w:lang w:val="fr-FR"/>
        </w:rPr>
        <w:t>oui, et elle fait un projet sur son pays avec un camarade de classe la semaine prochaine. Vous pouvez l'aider à trouver des images pour ce projet ?</w:t>
      </w:r>
    </w:p>
    <w:p w14:paraId="233545AF" w14:textId="77777777" w:rsidR="00CF6958" w:rsidRPr="007E3CC5" w:rsidRDefault="00CF6958" w:rsidP="00CF6958">
      <w:pPr>
        <w:pStyle w:val="TKTEXTE"/>
        <w:spacing w:before="0" w:after="0"/>
        <w:contextualSpacing/>
        <w:jc w:val="both"/>
        <w:rPr>
          <w:rFonts w:ascii="Myriad Pro" w:hAnsi="Myriad Pro"/>
          <w:i/>
          <w:iCs/>
          <w:sz w:val="22"/>
          <w:szCs w:val="22"/>
          <w:lang w:val="fr-FR"/>
        </w:rPr>
      </w:pPr>
      <w:r w:rsidRPr="007E3CC5">
        <w:rPr>
          <w:rFonts w:ascii="Myriad Pro" w:hAnsi="Myriad Pro"/>
          <w:sz w:val="22"/>
          <w:szCs w:val="22"/>
          <w:lang w:val="fr-FR"/>
        </w:rPr>
        <w:t xml:space="preserve">Parent : </w:t>
      </w:r>
      <w:r w:rsidRPr="007E3CC5">
        <w:rPr>
          <w:rFonts w:ascii="Myriad Pro" w:hAnsi="Myriad Pro"/>
          <w:i/>
          <w:iCs/>
          <w:sz w:val="22"/>
          <w:szCs w:val="22"/>
          <w:lang w:val="fr-FR"/>
        </w:rPr>
        <w:t>oui, bien sûr. Elle travaille et se comporte bien ?</w:t>
      </w:r>
    </w:p>
    <w:p w14:paraId="4DBF022C" w14:textId="77777777" w:rsidR="00CF6958" w:rsidRPr="007E3CC5" w:rsidRDefault="00CF6958" w:rsidP="00CF6958">
      <w:pPr>
        <w:pStyle w:val="TKTEXTE"/>
        <w:spacing w:before="0" w:after="0"/>
        <w:contextualSpacing/>
        <w:jc w:val="both"/>
        <w:rPr>
          <w:rFonts w:ascii="Myriad Pro" w:hAnsi="Myriad Pro"/>
          <w:sz w:val="22"/>
          <w:szCs w:val="22"/>
          <w:lang w:val="fr-FR"/>
        </w:rPr>
      </w:pPr>
      <w:r w:rsidRPr="007E3CC5">
        <w:rPr>
          <w:rFonts w:ascii="Myriad Pro" w:hAnsi="Myriad Pro"/>
          <w:sz w:val="22"/>
          <w:szCs w:val="22"/>
          <w:lang w:val="fr-FR"/>
        </w:rPr>
        <w:t xml:space="preserve">Enseignant : </w:t>
      </w:r>
      <w:r w:rsidRPr="007E3CC5">
        <w:rPr>
          <w:rFonts w:ascii="Myriad Pro" w:hAnsi="Myriad Pro"/>
          <w:i/>
          <w:iCs/>
          <w:sz w:val="22"/>
          <w:szCs w:val="22"/>
          <w:lang w:val="fr-FR"/>
        </w:rPr>
        <w:t>oui, elle travaille bien et s'est fait de bons amis</w:t>
      </w:r>
      <w:r w:rsidRPr="007E3CC5">
        <w:rPr>
          <w:rFonts w:ascii="Myriad Pro" w:hAnsi="Myriad Pro"/>
          <w:sz w:val="22"/>
          <w:szCs w:val="22"/>
          <w:lang w:val="fr-FR"/>
        </w:rPr>
        <w:t>.</w:t>
      </w:r>
    </w:p>
    <w:p w14:paraId="33C32348" w14:textId="77777777" w:rsidR="00CF6958" w:rsidRPr="007E3CC5" w:rsidRDefault="00CF6958" w:rsidP="00CF6958">
      <w:pPr>
        <w:pStyle w:val="TKTEXTE"/>
        <w:spacing w:before="0" w:after="0"/>
        <w:jc w:val="both"/>
        <w:rPr>
          <w:rFonts w:ascii="Myriad Pro" w:hAnsi="Myriad Pro"/>
          <w:sz w:val="22"/>
          <w:szCs w:val="22"/>
          <w:lang w:val="fr-FR"/>
        </w:rPr>
      </w:pPr>
      <w:r w:rsidRPr="007E3CC5">
        <w:rPr>
          <w:rFonts w:ascii="Myriad Pro" w:hAnsi="Myriad Pro"/>
          <w:sz w:val="22"/>
          <w:szCs w:val="22"/>
          <w:lang w:val="fr-FR"/>
        </w:rPr>
        <w:t xml:space="preserve">Parent : </w:t>
      </w:r>
      <w:r w:rsidRPr="007E3CC5">
        <w:rPr>
          <w:rFonts w:ascii="Myriad Pro" w:hAnsi="Myriad Pro"/>
          <w:i/>
          <w:iCs/>
          <w:sz w:val="22"/>
          <w:szCs w:val="22"/>
          <w:lang w:val="fr-FR"/>
        </w:rPr>
        <w:t>Merci. Nous sommes heureux qu'</w:t>
      </w:r>
      <w:proofErr w:type="spellStart"/>
      <w:r w:rsidRPr="007E3CC5">
        <w:rPr>
          <w:rFonts w:ascii="Myriad Pro" w:hAnsi="Myriad Pro"/>
          <w:i/>
          <w:iCs/>
          <w:sz w:val="22"/>
          <w:szCs w:val="22"/>
          <w:lang w:val="fr-FR"/>
        </w:rPr>
        <w:t>Asman</w:t>
      </w:r>
      <w:proofErr w:type="spellEnd"/>
      <w:r w:rsidRPr="007E3CC5">
        <w:rPr>
          <w:rFonts w:ascii="Myriad Pro" w:hAnsi="Myriad Pro"/>
          <w:i/>
          <w:iCs/>
          <w:sz w:val="22"/>
          <w:szCs w:val="22"/>
          <w:lang w:val="fr-FR"/>
        </w:rPr>
        <w:t xml:space="preserve"> se débrouille bien à l'école maintenant.</w:t>
      </w:r>
    </w:p>
    <w:p w14:paraId="602D5E11" w14:textId="77777777" w:rsidR="00CF6958" w:rsidRPr="007E3CC5" w:rsidRDefault="00CF6958" w:rsidP="00CF6958">
      <w:pPr>
        <w:pStyle w:val="TKTEXTE"/>
        <w:spacing w:before="0" w:after="0"/>
        <w:jc w:val="both"/>
        <w:rPr>
          <w:rFonts w:ascii="Myriad Pro" w:hAnsi="Myriad Pro"/>
          <w:i/>
          <w:iCs/>
          <w:sz w:val="22"/>
          <w:szCs w:val="22"/>
          <w:lang w:val="fr-FR"/>
        </w:rPr>
      </w:pPr>
      <w:r w:rsidRPr="007E3CC5">
        <w:rPr>
          <w:rFonts w:ascii="Myriad Pro" w:hAnsi="Myriad Pro"/>
          <w:sz w:val="22"/>
          <w:szCs w:val="22"/>
          <w:lang w:val="fr-FR"/>
        </w:rPr>
        <w:t xml:space="preserve">Pour vérifier la compréhension, posez des questions telles que : </w:t>
      </w:r>
      <w:r w:rsidRPr="007E3CC5">
        <w:rPr>
          <w:rFonts w:ascii="Myriad Pro" w:hAnsi="Myriad Pro"/>
          <w:i/>
          <w:iCs/>
          <w:sz w:val="22"/>
          <w:szCs w:val="22"/>
          <w:lang w:val="fr-FR"/>
        </w:rPr>
        <w:t xml:space="preserve">quelles sont les matières difficiles pour </w:t>
      </w:r>
      <w:proofErr w:type="spellStart"/>
      <w:r w:rsidRPr="007E3CC5">
        <w:rPr>
          <w:rFonts w:ascii="Myriad Pro" w:hAnsi="Myriad Pro"/>
          <w:i/>
          <w:iCs/>
          <w:sz w:val="22"/>
          <w:szCs w:val="22"/>
          <w:lang w:val="fr-FR"/>
        </w:rPr>
        <w:t>Asman</w:t>
      </w:r>
      <w:proofErr w:type="spellEnd"/>
      <w:r w:rsidRPr="007E3CC5">
        <w:rPr>
          <w:rFonts w:ascii="Myriad Pro" w:hAnsi="Myriad Pro"/>
          <w:i/>
          <w:iCs/>
          <w:sz w:val="22"/>
          <w:szCs w:val="22"/>
          <w:lang w:val="fr-FR"/>
        </w:rPr>
        <w:t xml:space="preserve"> ? Pourquoi le professeur est satisfait de son travail ? Sur quoi porte le projet ? </w:t>
      </w:r>
      <w:r w:rsidRPr="007E3CC5">
        <w:rPr>
          <w:rFonts w:ascii="Myriad Pro" w:hAnsi="Myriad Pro"/>
          <w:iCs/>
          <w:sz w:val="22"/>
          <w:szCs w:val="22"/>
          <w:lang w:val="fr-FR"/>
        </w:rPr>
        <w:t>Etc.</w:t>
      </w:r>
    </w:p>
    <w:p w14:paraId="477E9502" w14:textId="77777777" w:rsidR="00CF6958" w:rsidRPr="007E3CC5" w:rsidRDefault="00CF6958" w:rsidP="00CF6958">
      <w:pPr>
        <w:pStyle w:val="TKTEXTE"/>
        <w:spacing w:before="0" w:after="0"/>
        <w:jc w:val="both"/>
        <w:rPr>
          <w:rFonts w:ascii="Myriad Pro" w:hAnsi="Myriad Pro"/>
          <w:sz w:val="22"/>
          <w:szCs w:val="22"/>
          <w:lang w:val="fr-FR"/>
        </w:rPr>
      </w:pPr>
    </w:p>
    <w:p w14:paraId="5E27379B" w14:textId="77777777" w:rsidR="00CF6958" w:rsidRPr="007E3CC5" w:rsidRDefault="00CF6958" w:rsidP="00CF6958">
      <w:pPr>
        <w:pStyle w:val="TKTITRE3"/>
        <w:spacing w:before="0" w:after="0"/>
        <w:jc w:val="both"/>
        <w:rPr>
          <w:rFonts w:ascii="Myriad Pro" w:hAnsi="Myriad Pro"/>
          <w:sz w:val="22"/>
          <w:szCs w:val="22"/>
          <w:lang w:val="fr-FR"/>
        </w:rPr>
      </w:pPr>
      <w:r w:rsidRPr="007E3CC5">
        <w:rPr>
          <w:rFonts w:ascii="Myriad Pro" w:hAnsi="Myriad Pro"/>
          <w:sz w:val="22"/>
          <w:szCs w:val="22"/>
          <w:lang w:val="fr-FR"/>
        </w:rPr>
        <w:t>Activité 6</w:t>
      </w:r>
    </w:p>
    <w:p w14:paraId="218D12E5" w14:textId="77777777" w:rsidR="00CF6958" w:rsidRPr="007E3CC5" w:rsidRDefault="00CF6958" w:rsidP="00CF6958">
      <w:pPr>
        <w:pStyle w:val="TKTITRE3"/>
        <w:spacing w:before="0" w:after="0"/>
        <w:jc w:val="both"/>
        <w:rPr>
          <w:rFonts w:ascii="Myriad Pro" w:hAnsi="Myriad Pro"/>
          <w:i w:val="0"/>
          <w:iCs w:val="0"/>
          <w:sz w:val="22"/>
          <w:szCs w:val="22"/>
          <w:u w:val="none"/>
          <w:lang w:val="fr-FR"/>
        </w:rPr>
      </w:pPr>
      <w:r w:rsidRPr="007E3CC5">
        <w:rPr>
          <w:rFonts w:ascii="Myriad Pro" w:hAnsi="Myriad Pro"/>
          <w:i w:val="0"/>
          <w:iCs w:val="0"/>
          <w:sz w:val="22"/>
          <w:szCs w:val="22"/>
          <w:u w:val="none"/>
          <w:lang w:val="fr-FR"/>
        </w:rPr>
        <w:t xml:space="preserve">Demandez aux apprenants, par groupes de deux, de modifier le rapport trimestriel (matériel C). Il peut s'agir d'un autre enfant qui est bon dans différentes matières, mais qui ne se comporte pas toujours bien, qui est parfois en retard, etc. Demandez ensuite aux apprenants d'inventer une autre conversation avec un enseignant en utilisant le même vocabulaire et les mêmes expressions. </w:t>
      </w:r>
    </w:p>
    <w:p w14:paraId="3C1AB003" w14:textId="77777777" w:rsidR="00CF6958" w:rsidRPr="007E3CC5" w:rsidRDefault="00CF6958" w:rsidP="00CF6958">
      <w:pPr>
        <w:pStyle w:val="TKTITRE1"/>
        <w:rPr>
          <w:rFonts w:ascii="Myriad Pro" w:hAnsi="Myriad Pro"/>
          <w:sz w:val="26"/>
          <w:szCs w:val="24"/>
          <w:lang w:val="fr-FR"/>
        </w:rPr>
      </w:pPr>
    </w:p>
    <w:p w14:paraId="15B7E75E" w14:textId="77777777" w:rsidR="00FC5D9D" w:rsidRDefault="00FC5D9D">
      <w:pPr>
        <w:spacing w:after="160" w:line="259" w:lineRule="auto"/>
        <w:rPr>
          <w:rFonts w:ascii="Myriad Pro" w:hAnsi="Myriad Pro" w:cs="Calibri"/>
          <w:b/>
          <w:bCs/>
          <w:sz w:val="26"/>
          <w:szCs w:val="24"/>
        </w:rPr>
      </w:pPr>
      <w:r>
        <w:rPr>
          <w:rFonts w:ascii="Myriad Pro" w:hAnsi="Myriad Pro"/>
          <w:sz w:val="26"/>
          <w:szCs w:val="24"/>
        </w:rPr>
        <w:br w:type="page"/>
      </w:r>
    </w:p>
    <w:p w14:paraId="66DF2E3E" w14:textId="22FB1741" w:rsidR="00CF6958" w:rsidRPr="007E3CC5" w:rsidRDefault="00CF6958" w:rsidP="00CF6958">
      <w:pPr>
        <w:pStyle w:val="TKTITRE1"/>
        <w:rPr>
          <w:rFonts w:ascii="Myriad Pro" w:hAnsi="Myriad Pro"/>
          <w:sz w:val="26"/>
          <w:szCs w:val="24"/>
          <w:lang w:val="fr-FR"/>
        </w:rPr>
      </w:pPr>
      <w:r w:rsidRPr="007E3CC5">
        <w:rPr>
          <w:rFonts w:ascii="Myriad Pro" w:hAnsi="Myriad Pro"/>
          <w:sz w:val="26"/>
          <w:szCs w:val="24"/>
          <w:lang w:val="fr-FR"/>
        </w:rPr>
        <w:t>Matériaux d'échantillonnage</w:t>
      </w:r>
    </w:p>
    <w:p w14:paraId="1AFDE17C" w14:textId="77777777" w:rsidR="00CF6958" w:rsidRPr="007E3CC5" w:rsidRDefault="00CF6958" w:rsidP="00CF6958">
      <w:pPr>
        <w:rPr>
          <w:rFonts w:ascii="Myriad Pro" w:eastAsia="Calibri" w:hAnsi="Myriad Pro" w:cs="Calibri"/>
          <w:b/>
          <w:bCs/>
          <w:sz w:val="26"/>
          <w:szCs w:val="24"/>
        </w:rPr>
      </w:pPr>
      <w:r w:rsidRPr="007E3CC5">
        <w:rPr>
          <w:rFonts w:ascii="Myriad Pro" w:eastAsia="Calibri" w:hAnsi="Myriad Pro" w:cs="Calibri"/>
          <w:b/>
          <w:bCs/>
          <w:sz w:val="26"/>
          <w:szCs w:val="24"/>
        </w:rPr>
        <w:t>A)</w:t>
      </w:r>
    </w:p>
    <w:p w14:paraId="44555D74" w14:textId="3962CAAD" w:rsidR="00CF6958" w:rsidRDefault="00CF6958" w:rsidP="00CF6958">
      <w:pPr>
        <w:jc w:val="center"/>
        <w:rPr>
          <w:rFonts w:ascii="Myriad Pro" w:eastAsia="Calibri" w:hAnsi="Myriad Pro" w:cs="Calibri"/>
          <w:b/>
          <w:bCs/>
          <w:sz w:val="26"/>
          <w:szCs w:val="24"/>
        </w:rPr>
      </w:pPr>
      <w:r w:rsidRPr="00CF6958">
        <w:rPr>
          <w:rFonts w:ascii="Myriad Pro" w:eastAsia="Calibri" w:hAnsi="Myriad Pro" w:cs="Calibri"/>
          <w:b/>
          <w:bCs/>
          <w:noProof/>
          <w:sz w:val="26"/>
          <w:szCs w:val="24"/>
        </w:rPr>
        <w:drawing>
          <wp:inline distT="0" distB="0" distL="0" distR="0" wp14:anchorId="652E775C" wp14:editId="4E324EBA">
            <wp:extent cx="6120130" cy="6224905"/>
            <wp:effectExtent l="0" t="0" r="0" b="4445"/>
            <wp:docPr id="12367315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731571" name=""/>
                    <pic:cNvPicPr/>
                  </pic:nvPicPr>
                  <pic:blipFill>
                    <a:blip r:embed="rId12"/>
                    <a:stretch>
                      <a:fillRect/>
                    </a:stretch>
                  </pic:blipFill>
                  <pic:spPr>
                    <a:xfrm>
                      <a:off x="0" y="0"/>
                      <a:ext cx="6120130" cy="6224905"/>
                    </a:xfrm>
                    <a:prstGeom prst="rect">
                      <a:avLst/>
                    </a:prstGeom>
                  </pic:spPr>
                </pic:pic>
              </a:graphicData>
            </a:graphic>
          </wp:inline>
        </w:drawing>
      </w:r>
    </w:p>
    <w:p w14:paraId="1E062398" w14:textId="77777777" w:rsidR="00CF6958" w:rsidRDefault="00CF6958">
      <w:pPr>
        <w:spacing w:after="160" w:line="259" w:lineRule="auto"/>
        <w:rPr>
          <w:rFonts w:ascii="Myriad Pro" w:eastAsia="Calibri" w:hAnsi="Myriad Pro" w:cs="Calibri"/>
          <w:b/>
          <w:bCs/>
          <w:sz w:val="26"/>
          <w:szCs w:val="24"/>
        </w:rPr>
      </w:pPr>
      <w:r>
        <w:rPr>
          <w:rFonts w:ascii="Myriad Pro" w:eastAsia="Calibri" w:hAnsi="Myriad Pro" w:cs="Calibri"/>
          <w:b/>
          <w:bCs/>
          <w:sz w:val="26"/>
          <w:szCs w:val="24"/>
        </w:rPr>
        <w:br w:type="page"/>
      </w:r>
    </w:p>
    <w:p w14:paraId="19EF00F0" w14:textId="77777777" w:rsidR="00CF6958" w:rsidRPr="007E3CC5" w:rsidRDefault="00CF6958" w:rsidP="00CF6958">
      <w:pPr>
        <w:pStyle w:val="TKTITRE1"/>
        <w:rPr>
          <w:rFonts w:ascii="Myriad Pro" w:hAnsi="Myriad Pro"/>
          <w:sz w:val="26"/>
          <w:szCs w:val="24"/>
          <w:lang w:val="fr-FR"/>
        </w:rPr>
      </w:pPr>
      <w:r w:rsidRPr="007E3CC5">
        <w:rPr>
          <w:rFonts w:ascii="Myriad Pro" w:hAnsi="Myriad Pro"/>
          <w:sz w:val="26"/>
          <w:szCs w:val="24"/>
          <w:lang w:val="fr-FR"/>
        </w:rPr>
        <w:t>C)</w:t>
      </w:r>
    </w:p>
    <w:p w14:paraId="0103A9D8" w14:textId="77777777" w:rsidR="00CF6958" w:rsidRPr="00CF6958" w:rsidRDefault="00CF6958" w:rsidP="00CF6958">
      <w:pPr>
        <w:pStyle w:val="TKTITRE1"/>
        <w:jc w:val="center"/>
        <w:rPr>
          <w:rFonts w:ascii="Myriad Pro" w:hAnsi="Myriad Pro"/>
          <w:b w:val="0"/>
          <w:bCs w:val="0"/>
          <w:sz w:val="22"/>
          <w:szCs w:val="22"/>
          <w:lang w:val="fr-FR"/>
        </w:rPr>
      </w:pPr>
      <w:r w:rsidRPr="007E3CC5">
        <w:rPr>
          <w:rFonts w:ascii="Myriad Pro" w:hAnsi="Myriad Pro"/>
          <w:i/>
          <w:iCs/>
          <w:sz w:val="22"/>
          <w:szCs w:val="22"/>
          <w:lang w:val="fr-FR"/>
        </w:rPr>
        <w:t xml:space="preserve">Nom </w:t>
      </w:r>
      <w:r w:rsidRPr="007E3CC5">
        <w:rPr>
          <w:rFonts w:ascii="Myriad Pro" w:hAnsi="Myriad Pro"/>
          <w:b w:val="0"/>
          <w:bCs w:val="0"/>
          <w:sz w:val="22"/>
          <w:szCs w:val="22"/>
          <w:lang w:val="fr-FR"/>
        </w:rPr>
        <w:t xml:space="preserve">: </w:t>
      </w:r>
      <w:proofErr w:type="spellStart"/>
      <w:r w:rsidRPr="007E3CC5">
        <w:rPr>
          <w:rFonts w:ascii="Myriad Pro" w:hAnsi="Myriad Pro"/>
          <w:b w:val="0"/>
          <w:bCs w:val="0"/>
          <w:sz w:val="22"/>
          <w:szCs w:val="22"/>
          <w:lang w:val="fr-FR"/>
        </w:rPr>
        <w:t>Asman</w:t>
      </w:r>
      <w:proofErr w:type="spellEnd"/>
      <w:r w:rsidRPr="007E3CC5">
        <w:rPr>
          <w:rFonts w:ascii="Myriad Pro" w:hAnsi="Myriad Pro"/>
          <w:b w:val="0"/>
          <w:bCs w:val="0"/>
          <w:sz w:val="22"/>
          <w:szCs w:val="22"/>
          <w:lang w:val="fr-FR"/>
        </w:rPr>
        <w:t xml:space="preserve"> </w:t>
      </w:r>
      <w:proofErr w:type="spellStart"/>
      <w:r w:rsidRPr="007E3CC5">
        <w:rPr>
          <w:rFonts w:ascii="Myriad Pro" w:hAnsi="Myriad Pro"/>
          <w:b w:val="0"/>
          <w:bCs w:val="0"/>
          <w:sz w:val="22"/>
          <w:szCs w:val="22"/>
          <w:lang w:val="fr-FR"/>
        </w:rPr>
        <w:t>Rahmani</w:t>
      </w:r>
      <w:proofErr w:type="spellEnd"/>
      <w:r w:rsidRPr="007E3CC5">
        <w:rPr>
          <w:rFonts w:ascii="Myriad Pro" w:hAnsi="Myriad Pro"/>
          <w:b w:val="0"/>
          <w:bCs w:val="0"/>
          <w:sz w:val="22"/>
          <w:szCs w:val="22"/>
          <w:lang w:val="fr-FR"/>
        </w:rPr>
        <w:t xml:space="preserve">. </w:t>
      </w:r>
      <w:r w:rsidRPr="007E3CC5">
        <w:rPr>
          <w:rFonts w:ascii="Myriad Pro" w:hAnsi="Myriad Pro"/>
          <w:i/>
          <w:iCs/>
          <w:sz w:val="22"/>
          <w:szCs w:val="22"/>
          <w:lang w:val="fr-FR"/>
        </w:rPr>
        <w:t xml:space="preserve">Année </w:t>
      </w:r>
      <w:r w:rsidRPr="007E3CC5">
        <w:rPr>
          <w:rFonts w:ascii="Myriad Pro" w:hAnsi="Myriad Pro"/>
          <w:b w:val="0"/>
          <w:bCs w:val="0"/>
          <w:sz w:val="22"/>
          <w:szCs w:val="22"/>
          <w:lang w:val="fr-FR"/>
        </w:rPr>
        <w:t xml:space="preserve">: 5. Classe 5B. </w:t>
      </w:r>
      <w:r w:rsidRPr="007E3CC5">
        <w:rPr>
          <w:rFonts w:ascii="Myriad Pro" w:hAnsi="Myriad Pro"/>
          <w:i/>
          <w:iCs/>
          <w:sz w:val="22"/>
          <w:szCs w:val="22"/>
          <w:lang w:val="fr-FR"/>
        </w:rPr>
        <w:t xml:space="preserve">Enseignant </w:t>
      </w:r>
      <w:r w:rsidRPr="007E3CC5">
        <w:rPr>
          <w:rFonts w:ascii="Myriad Pro" w:hAnsi="Myriad Pro"/>
          <w:b w:val="0"/>
          <w:bCs w:val="0"/>
          <w:sz w:val="22"/>
          <w:szCs w:val="22"/>
          <w:lang w:val="fr-FR"/>
        </w:rPr>
        <w:t xml:space="preserve">: Karen Lopez. </w:t>
      </w:r>
      <w:r w:rsidRPr="00CF6958">
        <w:rPr>
          <w:rFonts w:ascii="Myriad Pro" w:hAnsi="Myriad Pro"/>
          <w:sz w:val="22"/>
          <w:szCs w:val="22"/>
          <w:lang w:val="fr-FR"/>
        </w:rPr>
        <w:t xml:space="preserve">Date : </w:t>
      </w:r>
      <w:r w:rsidRPr="00CF6958">
        <w:rPr>
          <w:rFonts w:ascii="Myriad Pro" w:hAnsi="Myriad Pro"/>
          <w:b w:val="0"/>
          <w:bCs w:val="0"/>
          <w:sz w:val="22"/>
          <w:szCs w:val="22"/>
          <w:lang w:val="fr-FR"/>
        </w:rPr>
        <w:t>12 février</w:t>
      </w:r>
    </w:p>
    <w:p w14:paraId="04976EDB" w14:textId="77777777" w:rsidR="00CF6958" w:rsidRPr="007E3CC5" w:rsidRDefault="00CF6958" w:rsidP="00CF6958">
      <w:pPr>
        <w:pStyle w:val="TKTITRE1"/>
        <w:jc w:val="center"/>
        <w:rPr>
          <w:rFonts w:ascii="Myriad Pro" w:hAnsi="Myriad Pro"/>
          <w:sz w:val="22"/>
          <w:szCs w:val="22"/>
          <w:lang w:val="en-GB"/>
        </w:rPr>
      </w:pPr>
      <w:r w:rsidRPr="007E3CC5">
        <w:rPr>
          <w:rFonts w:ascii="Myriad Pro" w:hAnsi="Myriad Pro"/>
          <w:sz w:val="22"/>
          <w:szCs w:val="22"/>
          <w:lang w:val="en-GB"/>
        </w:rPr>
        <w:t xml:space="preserve">Rapport </w:t>
      </w:r>
      <w:proofErr w:type="spellStart"/>
      <w:r w:rsidRPr="007E3CC5">
        <w:rPr>
          <w:rFonts w:ascii="Myriad Pro" w:hAnsi="Myriad Pro"/>
          <w:sz w:val="22"/>
          <w:szCs w:val="22"/>
          <w:lang w:val="en-GB"/>
        </w:rPr>
        <w:t>trimestriel</w:t>
      </w:r>
      <w:proofErr w:type="spellEnd"/>
      <w:r w:rsidRPr="007E3CC5">
        <w:rPr>
          <w:rFonts w:ascii="Myriad Pro" w:hAnsi="Myriad Pro"/>
          <w:sz w:val="22"/>
          <w:szCs w:val="22"/>
          <w:lang w:val="en-GB"/>
        </w:rPr>
        <w:t xml:space="preserve"> </w:t>
      </w:r>
    </w:p>
    <w:tbl>
      <w:tblPr>
        <w:tblStyle w:val="TableGrid"/>
        <w:tblW w:w="0" w:type="auto"/>
        <w:tblLook w:val="04A0" w:firstRow="1" w:lastRow="0" w:firstColumn="1" w:lastColumn="0" w:noHBand="0" w:noVBand="1"/>
      </w:tblPr>
      <w:tblGrid>
        <w:gridCol w:w="2093"/>
        <w:gridCol w:w="7513"/>
      </w:tblGrid>
      <w:tr w:rsidR="00CF6958" w:rsidRPr="00A374EE" w14:paraId="410CD69C" w14:textId="77777777" w:rsidTr="00E23307">
        <w:tc>
          <w:tcPr>
            <w:tcW w:w="2093" w:type="dxa"/>
          </w:tcPr>
          <w:p w14:paraId="4084818E" w14:textId="77777777" w:rsidR="00CF6958" w:rsidRPr="007E3CC5" w:rsidRDefault="00CF6958" w:rsidP="00E23307">
            <w:pPr>
              <w:pStyle w:val="TKTITRE1"/>
              <w:rPr>
                <w:rFonts w:ascii="Myriad Pro" w:hAnsi="Myriad Pro"/>
                <w:b w:val="0"/>
                <w:bCs w:val="0"/>
                <w:sz w:val="22"/>
                <w:szCs w:val="22"/>
                <w:lang w:val="en-GB"/>
              </w:rPr>
            </w:pPr>
            <w:r w:rsidRPr="007E3CC5">
              <w:rPr>
                <w:rFonts w:ascii="Myriad Pro" w:hAnsi="Myriad Pro"/>
                <w:b w:val="0"/>
                <w:bCs w:val="0"/>
                <w:sz w:val="22"/>
                <w:szCs w:val="22"/>
                <w:lang w:val="en-GB"/>
              </w:rPr>
              <w:t xml:space="preserve">Langue </w:t>
            </w:r>
          </w:p>
        </w:tc>
        <w:tc>
          <w:tcPr>
            <w:tcW w:w="7513" w:type="dxa"/>
          </w:tcPr>
          <w:p w14:paraId="366AFA30" w14:textId="77777777" w:rsidR="00CF6958" w:rsidRPr="007E3CC5" w:rsidRDefault="00CF6958" w:rsidP="00E23307">
            <w:pPr>
              <w:pStyle w:val="TKTITRE1"/>
              <w:rPr>
                <w:rFonts w:ascii="Myriad Pro" w:hAnsi="Myriad Pro"/>
                <w:b w:val="0"/>
                <w:bCs w:val="0"/>
                <w:sz w:val="22"/>
                <w:szCs w:val="22"/>
                <w:lang w:val="fr-FR"/>
              </w:rPr>
            </w:pPr>
            <w:proofErr w:type="spellStart"/>
            <w:r w:rsidRPr="007E3CC5">
              <w:rPr>
                <w:rFonts w:ascii="Myriad Pro" w:hAnsi="Myriad Pro"/>
                <w:b w:val="0"/>
                <w:bCs w:val="0"/>
                <w:sz w:val="22"/>
                <w:szCs w:val="22"/>
                <w:lang w:val="fr-FR"/>
              </w:rPr>
              <w:t>Asman</w:t>
            </w:r>
            <w:proofErr w:type="spellEnd"/>
            <w:r w:rsidRPr="007E3CC5">
              <w:rPr>
                <w:rFonts w:ascii="Myriad Pro" w:hAnsi="Myriad Pro"/>
                <w:b w:val="0"/>
                <w:bCs w:val="0"/>
                <w:sz w:val="22"/>
                <w:szCs w:val="22"/>
                <w:lang w:val="fr-FR"/>
              </w:rPr>
              <w:t xml:space="preserve"> fait de bons progrès en langue et apprend maintenant à écrire.</w:t>
            </w:r>
          </w:p>
        </w:tc>
      </w:tr>
      <w:tr w:rsidR="00CF6958" w:rsidRPr="00A374EE" w14:paraId="384A23F1" w14:textId="77777777" w:rsidTr="00E23307">
        <w:tc>
          <w:tcPr>
            <w:tcW w:w="2093" w:type="dxa"/>
          </w:tcPr>
          <w:p w14:paraId="2491E9FA" w14:textId="77777777" w:rsidR="00CF6958" w:rsidRPr="007E3CC5" w:rsidRDefault="00CF6958" w:rsidP="00E23307">
            <w:pPr>
              <w:pStyle w:val="TKTITRE1"/>
              <w:rPr>
                <w:rFonts w:ascii="Myriad Pro" w:hAnsi="Myriad Pro"/>
                <w:b w:val="0"/>
                <w:bCs w:val="0"/>
                <w:sz w:val="22"/>
                <w:szCs w:val="22"/>
                <w:lang w:val="en-GB"/>
              </w:rPr>
            </w:pPr>
            <w:proofErr w:type="spellStart"/>
            <w:r w:rsidRPr="007E3CC5">
              <w:rPr>
                <w:rFonts w:ascii="Myriad Pro" w:hAnsi="Myriad Pro"/>
                <w:b w:val="0"/>
                <w:bCs w:val="0"/>
                <w:sz w:val="22"/>
                <w:szCs w:val="22"/>
                <w:lang w:val="en-GB"/>
              </w:rPr>
              <w:t>Mathématiques</w:t>
            </w:r>
            <w:proofErr w:type="spellEnd"/>
          </w:p>
        </w:tc>
        <w:tc>
          <w:tcPr>
            <w:tcW w:w="7513" w:type="dxa"/>
          </w:tcPr>
          <w:p w14:paraId="0CC9E45B" w14:textId="77777777" w:rsidR="00CF6958" w:rsidRPr="007E3CC5" w:rsidRDefault="00CF6958" w:rsidP="00E23307">
            <w:pPr>
              <w:pStyle w:val="TKTITRE1"/>
              <w:rPr>
                <w:rFonts w:ascii="Myriad Pro" w:hAnsi="Myriad Pro"/>
                <w:b w:val="0"/>
                <w:bCs w:val="0"/>
                <w:sz w:val="22"/>
                <w:szCs w:val="22"/>
                <w:lang w:val="fr-FR"/>
              </w:rPr>
            </w:pPr>
            <w:proofErr w:type="spellStart"/>
            <w:r w:rsidRPr="007E3CC5">
              <w:rPr>
                <w:rFonts w:ascii="Myriad Pro" w:hAnsi="Myriad Pro"/>
                <w:b w:val="0"/>
                <w:bCs w:val="0"/>
                <w:sz w:val="22"/>
                <w:szCs w:val="22"/>
                <w:lang w:val="fr-FR"/>
              </w:rPr>
              <w:t>Asman</w:t>
            </w:r>
            <w:proofErr w:type="spellEnd"/>
            <w:r w:rsidRPr="007E3CC5">
              <w:rPr>
                <w:rFonts w:ascii="Myriad Pro" w:hAnsi="Myriad Pro"/>
                <w:b w:val="0"/>
                <w:bCs w:val="0"/>
                <w:sz w:val="22"/>
                <w:szCs w:val="22"/>
                <w:lang w:val="fr-FR"/>
              </w:rPr>
              <w:t xml:space="preserve"> est très douée en mathématiques. Elle sait multiplier les grands nombres.</w:t>
            </w:r>
          </w:p>
        </w:tc>
      </w:tr>
      <w:tr w:rsidR="00CF6958" w:rsidRPr="00A374EE" w14:paraId="398A866F" w14:textId="77777777" w:rsidTr="00E23307">
        <w:tc>
          <w:tcPr>
            <w:tcW w:w="2093" w:type="dxa"/>
          </w:tcPr>
          <w:p w14:paraId="0F51A6D3" w14:textId="77777777" w:rsidR="00CF6958" w:rsidRPr="007E3CC5" w:rsidRDefault="00CF6958" w:rsidP="00E23307">
            <w:pPr>
              <w:pStyle w:val="TKTITRE1"/>
              <w:rPr>
                <w:rFonts w:ascii="Myriad Pro" w:hAnsi="Myriad Pro"/>
                <w:b w:val="0"/>
                <w:bCs w:val="0"/>
                <w:sz w:val="22"/>
                <w:szCs w:val="22"/>
                <w:lang w:val="en-GB"/>
              </w:rPr>
            </w:pPr>
            <w:r w:rsidRPr="007E3CC5">
              <w:rPr>
                <w:rFonts w:ascii="Myriad Pro" w:hAnsi="Myriad Pro"/>
                <w:b w:val="0"/>
                <w:bCs w:val="0"/>
                <w:sz w:val="22"/>
                <w:szCs w:val="22"/>
                <w:lang w:val="en-GB"/>
              </w:rPr>
              <w:t>Science</w:t>
            </w:r>
          </w:p>
        </w:tc>
        <w:tc>
          <w:tcPr>
            <w:tcW w:w="7513" w:type="dxa"/>
          </w:tcPr>
          <w:p w14:paraId="4A79B110" w14:textId="77777777" w:rsidR="00CF6958" w:rsidRPr="007E3CC5" w:rsidRDefault="00CF6958" w:rsidP="00E23307">
            <w:pPr>
              <w:pStyle w:val="TKTITRE1"/>
              <w:rPr>
                <w:rFonts w:ascii="Myriad Pro" w:hAnsi="Myriad Pro"/>
                <w:b w:val="0"/>
                <w:bCs w:val="0"/>
                <w:sz w:val="22"/>
                <w:szCs w:val="22"/>
                <w:lang w:val="fr-FR"/>
              </w:rPr>
            </w:pPr>
            <w:proofErr w:type="spellStart"/>
            <w:r w:rsidRPr="007E3CC5">
              <w:rPr>
                <w:rFonts w:ascii="Myriad Pro" w:hAnsi="Myriad Pro"/>
                <w:b w:val="0"/>
                <w:bCs w:val="0"/>
                <w:sz w:val="22"/>
                <w:szCs w:val="22"/>
                <w:lang w:val="fr-FR"/>
              </w:rPr>
              <w:t>Asman</w:t>
            </w:r>
            <w:proofErr w:type="spellEnd"/>
            <w:r w:rsidRPr="007E3CC5">
              <w:rPr>
                <w:rFonts w:ascii="Myriad Pro" w:hAnsi="Myriad Pro"/>
                <w:b w:val="0"/>
                <w:bCs w:val="0"/>
                <w:sz w:val="22"/>
                <w:szCs w:val="22"/>
                <w:lang w:val="fr-FR"/>
              </w:rPr>
              <w:t xml:space="preserve"> apprend davantage de vocabulaire scientifique et s'intéresse beaucoup à la biologie, mais elle a du mal à lire les textes et à faire ses devoirs.</w:t>
            </w:r>
          </w:p>
        </w:tc>
      </w:tr>
      <w:tr w:rsidR="00CF6958" w:rsidRPr="00A374EE" w14:paraId="63AB7208" w14:textId="77777777" w:rsidTr="00E23307">
        <w:tc>
          <w:tcPr>
            <w:tcW w:w="2093" w:type="dxa"/>
          </w:tcPr>
          <w:p w14:paraId="12541F14" w14:textId="77777777" w:rsidR="00CF6958" w:rsidRPr="007E3CC5" w:rsidRDefault="00CF6958" w:rsidP="00E23307">
            <w:pPr>
              <w:pStyle w:val="TKTITRE1"/>
              <w:rPr>
                <w:rFonts w:ascii="Myriad Pro" w:hAnsi="Myriad Pro"/>
                <w:b w:val="0"/>
                <w:bCs w:val="0"/>
                <w:sz w:val="22"/>
                <w:szCs w:val="22"/>
                <w:lang w:val="en-GB"/>
              </w:rPr>
            </w:pPr>
            <w:r w:rsidRPr="007E3CC5">
              <w:rPr>
                <w:rFonts w:ascii="Myriad Pro" w:hAnsi="Myriad Pro"/>
                <w:b w:val="0"/>
                <w:bCs w:val="0"/>
                <w:sz w:val="22"/>
                <w:szCs w:val="22"/>
                <w:lang w:val="en-GB"/>
              </w:rPr>
              <w:t>Art et design</w:t>
            </w:r>
          </w:p>
        </w:tc>
        <w:tc>
          <w:tcPr>
            <w:tcW w:w="7513" w:type="dxa"/>
          </w:tcPr>
          <w:p w14:paraId="4038F212" w14:textId="77777777" w:rsidR="00CF6958" w:rsidRPr="007E3CC5" w:rsidRDefault="00CF6958" w:rsidP="00E23307">
            <w:pPr>
              <w:pStyle w:val="TKTITRE1"/>
              <w:rPr>
                <w:rFonts w:ascii="Myriad Pro" w:hAnsi="Myriad Pro"/>
                <w:b w:val="0"/>
                <w:bCs w:val="0"/>
                <w:sz w:val="22"/>
                <w:szCs w:val="22"/>
                <w:lang w:val="fr-FR"/>
              </w:rPr>
            </w:pPr>
            <w:r w:rsidRPr="007E3CC5">
              <w:rPr>
                <w:rFonts w:ascii="Myriad Pro" w:hAnsi="Myriad Pro"/>
                <w:b w:val="0"/>
                <w:bCs w:val="0"/>
                <w:sz w:val="22"/>
                <w:szCs w:val="22"/>
                <w:lang w:val="fr-FR"/>
              </w:rPr>
              <w:t xml:space="preserve">J'aime la façon dont </w:t>
            </w:r>
            <w:proofErr w:type="spellStart"/>
            <w:r w:rsidRPr="007E3CC5">
              <w:rPr>
                <w:rFonts w:ascii="Myriad Pro" w:hAnsi="Myriad Pro"/>
                <w:b w:val="0"/>
                <w:bCs w:val="0"/>
                <w:sz w:val="22"/>
                <w:szCs w:val="22"/>
                <w:lang w:val="fr-FR"/>
              </w:rPr>
              <w:t>Asman</w:t>
            </w:r>
            <w:proofErr w:type="spellEnd"/>
            <w:r w:rsidRPr="007E3CC5">
              <w:rPr>
                <w:rFonts w:ascii="Myriad Pro" w:hAnsi="Myriad Pro"/>
                <w:b w:val="0"/>
                <w:bCs w:val="0"/>
                <w:sz w:val="22"/>
                <w:szCs w:val="22"/>
                <w:lang w:val="fr-FR"/>
              </w:rPr>
              <w:t xml:space="preserve"> dessine et peint avec des couleurs vives.</w:t>
            </w:r>
          </w:p>
        </w:tc>
      </w:tr>
      <w:tr w:rsidR="00CF6958" w:rsidRPr="00A374EE" w14:paraId="1BAB27BD" w14:textId="77777777" w:rsidTr="00E23307">
        <w:tc>
          <w:tcPr>
            <w:tcW w:w="2093" w:type="dxa"/>
          </w:tcPr>
          <w:p w14:paraId="43428069" w14:textId="77777777" w:rsidR="00CF6958" w:rsidRPr="007E3CC5" w:rsidRDefault="00CF6958" w:rsidP="00E23307">
            <w:pPr>
              <w:pStyle w:val="TKTITRE1"/>
              <w:rPr>
                <w:rFonts w:ascii="Myriad Pro" w:hAnsi="Myriad Pro"/>
                <w:b w:val="0"/>
                <w:bCs w:val="0"/>
                <w:sz w:val="22"/>
                <w:szCs w:val="22"/>
                <w:lang w:val="en-GB"/>
              </w:rPr>
            </w:pPr>
            <w:proofErr w:type="spellStart"/>
            <w:r w:rsidRPr="007E3CC5">
              <w:rPr>
                <w:rFonts w:ascii="Myriad Pro" w:hAnsi="Myriad Pro"/>
                <w:b w:val="0"/>
                <w:bCs w:val="0"/>
                <w:sz w:val="22"/>
                <w:szCs w:val="22"/>
                <w:lang w:val="en-GB"/>
              </w:rPr>
              <w:t>Éducation</w:t>
            </w:r>
            <w:proofErr w:type="spellEnd"/>
            <w:r w:rsidRPr="007E3CC5">
              <w:rPr>
                <w:rFonts w:ascii="Myriad Pro" w:hAnsi="Myriad Pro"/>
                <w:b w:val="0"/>
                <w:bCs w:val="0"/>
                <w:sz w:val="22"/>
                <w:szCs w:val="22"/>
                <w:lang w:val="en-GB"/>
              </w:rPr>
              <w:t xml:space="preserve"> physique</w:t>
            </w:r>
          </w:p>
        </w:tc>
        <w:tc>
          <w:tcPr>
            <w:tcW w:w="7513" w:type="dxa"/>
          </w:tcPr>
          <w:p w14:paraId="69451E60" w14:textId="77777777" w:rsidR="00CF6958" w:rsidRPr="007E3CC5" w:rsidRDefault="00CF6958" w:rsidP="00E23307">
            <w:pPr>
              <w:pStyle w:val="TKTITRE1"/>
              <w:rPr>
                <w:rFonts w:ascii="Myriad Pro" w:hAnsi="Myriad Pro"/>
                <w:b w:val="0"/>
                <w:bCs w:val="0"/>
                <w:sz w:val="22"/>
                <w:szCs w:val="22"/>
                <w:lang w:val="fr-FR"/>
              </w:rPr>
            </w:pPr>
            <w:proofErr w:type="spellStart"/>
            <w:r w:rsidRPr="007E3CC5">
              <w:rPr>
                <w:rFonts w:ascii="Myriad Pro" w:hAnsi="Myriad Pro"/>
                <w:b w:val="0"/>
                <w:bCs w:val="0"/>
                <w:sz w:val="22"/>
                <w:szCs w:val="22"/>
                <w:lang w:val="fr-FR"/>
              </w:rPr>
              <w:t>Asman</w:t>
            </w:r>
            <w:proofErr w:type="spellEnd"/>
            <w:r w:rsidRPr="007E3CC5">
              <w:rPr>
                <w:rFonts w:ascii="Myriad Pro" w:hAnsi="Myriad Pro"/>
                <w:b w:val="0"/>
                <w:bCs w:val="0"/>
                <w:sz w:val="22"/>
                <w:szCs w:val="22"/>
                <w:lang w:val="fr-FR"/>
              </w:rPr>
              <w:t xml:space="preserve"> doit être encouragée à faire plus de sport ou d'exercice. </w:t>
            </w:r>
          </w:p>
        </w:tc>
      </w:tr>
      <w:tr w:rsidR="00CF6958" w:rsidRPr="00A374EE" w14:paraId="2A6EFF28" w14:textId="77777777" w:rsidTr="00E23307">
        <w:tc>
          <w:tcPr>
            <w:tcW w:w="2093" w:type="dxa"/>
          </w:tcPr>
          <w:p w14:paraId="10202F7E" w14:textId="77777777" w:rsidR="00CF6958" w:rsidRPr="007E3CC5" w:rsidRDefault="00CF6958" w:rsidP="00E23307">
            <w:pPr>
              <w:pStyle w:val="TKTITRE1"/>
              <w:rPr>
                <w:rFonts w:ascii="Myriad Pro" w:hAnsi="Myriad Pro"/>
                <w:b w:val="0"/>
                <w:bCs w:val="0"/>
                <w:sz w:val="22"/>
                <w:szCs w:val="22"/>
                <w:lang w:val="en-GB"/>
              </w:rPr>
            </w:pPr>
            <w:proofErr w:type="spellStart"/>
            <w:r w:rsidRPr="007E3CC5">
              <w:rPr>
                <w:rFonts w:ascii="Myriad Pro" w:hAnsi="Myriad Pro"/>
                <w:b w:val="0"/>
                <w:bCs w:val="0"/>
                <w:sz w:val="22"/>
                <w:szCs w:val="22"/>
                <w:lang w:val="en-GB"/>
              </w:rPr>
              <w:t>Appréciation</w:t>
            </w:r>
            <w:proofErr w:type="spellEnd"/>
          </w:p>
          <w:p w14:paraId="3DCAA03B" w14:textId="77777777" w:rsidR="00CF6958" w:rsidRPr="007E3CC5" w:rsidRDefault="00CF6958" w:rsidP="00E23307">
            <w:pPr>
              <w:pStyle w:val="TKTITRE1"/>
              <w:rPr>
                <w:rFonts w:ascii="Myriad Pro" w:hAnsi="Myriad Pro"/>
                <w:b w:val="0"/>
                <w:bCs w:val="0"/>
                <w:sz w:val="22"/>
                <w:szCs w:val="22"/>
                <w:lang w:val="en-GB"/>
              </w:rPr>
            </w:pPr>
            <w:proofErr w:type="spellStart"/>
            <w:r w:rsidRPr="007E3CC5">
              <w:rPr>
                <w:rFonts w:ascii="Myriad Pro" w:hAnsi="Myriad Pro"/>
                <w:b w:val="0"/>
                <w:bCs w:val="0"/>
                <w:sz w:val="22"/>
                <w:szCs w:val="22"/>
                <w:lang w:val="en-GB"/>
              </w:rPr>
              <w:t>générale</w:t>
            </w:r>
            <w:proofErr w:type="spellEnd"/>
          </w:p>
        </w:tc>
        <w:tc>
          <w:tcPr>
            <w:tcW w:w="7513" w:type="dxa"/>
          </w:tcPr>
          <w:p w14:paraId="2171DEC3" w14:textId="77777777" w:rsidR="00CF6958" w:rsidRPr="007E3CC5" w:rsidRDefault="00CF6958" w:rsidP="00E23307">
            <w:pPr>
              <w:pStyle w:val="TKTITRE1"/>
              <w:rPr>
                <w:rFonts w:ascii="Myriad Pro" w:hAnsi="Myriad Pro"/>
                <w:b w:val="0"/>
                <w:bCs w:val="0"/>
                <w:sz w:val="22"/>
                <w:szCs w:val="22"/>
                <w:lang w:val="fr-FR"/>
              </w:rPr>
            </w:pPr>
            <w:r w:rsidRPr="007E3CC5">
              <w:rPr>
                <w:rFonts w:ascii="Myriad Pro" w:hAnsi="Myriad Pro"/>
                <w:b w:val="0"/>
                <w:bCs w:val="0"/>
                <w:sz w:val="22"/>
                <w:szCs w:val="22"/>
                <w:lang w:val="fr-FR"/>
              </w:rPr>
              <w:t xml:space="preserve">L'arrivée dans une nouvelle école et l'apprentissage d'une nouvelle langue ont été difficiles pour </w:t>
            </w:r>
            <w:proofErr w:type="spellStart"/>
            <w:r w:rsidRPr="007E3CC5">
              <w:rPr>
                <w:rFonts w:ascii="Myriad Pro" w:hAnsi="Myriad Pro"/>
                <w:b w:val="0"/>
                <w:bCs w:val="0"/>
                <w:sz w:val="22"/>
                <w:szCs w:val="22"/>
                <w:lang w:val="fr-FR"/>
              </w:rPr>
              <w:t>Asman</w:t>
            </w:r>
            <w:proofErr w:type="spellEnd"/>
            <w:r w:rsidRPr="007E3CC5">
              <w:rPr>
                <w:rFonts w:ascii="Myriad Pro" w:hAnsi="Myriad Pro"/>
                <w:b w:val="0"/>
                <w:bCs w:val="0"/>
                <w:sz w:val="22"/>
                <w:szCs w:val="22"/>
                <w:lang w:val="fr-FR"/>
              </w:rPr>
              <w:t>, mais c'est une fille très intelligente qui fait maintenant de bons progrès. Elle a besoin de travailler sa lecture et de faire plus de devoirs - elle peut le faire avec l'aide d'un professeur après l'école tous les mardis.</w:t>
            </w:r>
          </w:p>
          <w:p w14:paraId="287BA4D3" w14:textId="77777777" w:rsidR="00CF6958" w:rsidRPr="007E3CC5" w:rsidRDefault="00CF6958" w:rsidP="00E23307">
            <w:pPr>
              <w:pStyle w:val="TKTITRE1"/>
              <w:rPr>
                <w:rFonts w:ascii="Myriad Pro" w:hAnsi="Myriad Pro"/>
                <w:b w:val="0"/>
                <w:bCs w:val="0"/>
                <w:sz w:val="22"/>
                <w:szCs w:val="22"/>
                <w:lang w:val="fr-FR"/>
              </w:rPr>
            </w:pPr>
            <w:proofErr w:type="spellStart"/>
            <w:r w:rsidRPr="007E3CC5">
              <w:rPr>
                <w:rFonts w:ascii="Myriad Pro" w:hAnsi="Myriad Pro"/>
                <w:b w:val="0"/>
                <w:bCs w:val="0"/>
                <w:sz w:val="22"/>
                <w:szCs w:val="22"/>
                <w:lang w:val="fr-FR"/>
              </w:rPr>
              <w:t>Asman</w:t>
            </w:r>
            <w:proofErr w:type="spellEnd"/>
            <w:r w:rsidRPr="007E3CC5">
              <w:rPr>
                <w:rFonts w:ascii="Myriad Pro" w:hAnsi="Myriad Pro"/>
                <w:b w:val="0"/>
                <w:bCs w:val="0"/>
                <w:sz w:val="22"/>
                <w:szCs w:val="22"/>
                <w:lang w:val="fr-FR"/>
              </w:rPr>
              <w:t xml:space="preserve"> est enthousiaste et populaire auprès de ses camarades de classe.</w:t>
            </w:r>
          </w:p>
        </w:tc>
      </w:tr>
    </w:tbl>
    <w:p w14:paraId="7F3F6676" w14:textId="77777777" w:rsidR="00CF6958" w:rsidRPr="007E3CC5" w:rsidRDefault="00CF6958" w:rsidP="00CF6958">
      <w:pPr>
        <w:rPr>
          <w:rFonts w:ascii="Myriad Pro" w:hAnsi="Myriad Pro"/>
          <w:sz w:val="20"/>
          <w:szCs w:val="20"/>
        </w:rPr>
      </w:pPr>
    </w:p>
    <w:p w14:paraId="11A2E753" w14:textId="77777777" w:rsidR="00300E1A" w:rsidRDefault="00300E1A" w:rsidP="00361A8B">
      <w:pPr>
        <w:tabs>
          <w:tab w:val="left" w:pos="9781"/>
        </w:tabs>
        <w:ind w:right="481"/>
        <w:jc w:val="both"/>
        <w:rPr>
          <w:rFonts w:ascii="Myriad Pro" w:hAnsi="Myriad Pro"/>
          <w:bCs/>
          <w:sz w:val="10"/>
          <w:szCs w:val="10"/>
        </w:rPr>
      </w:pPr>
    </w:p>
    <w:sectPr w:rsidR="00300E1A" w:rsidSect="00AA7B00">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ECC3" w14:textId="77777777" w:rsidR="001A18DA" w:rsidRDefault="001A18DA" w:rsidP="00C523EA">
      <w:r>
        <w:separator/>
      </w:r>
    </w:p>
  </w:endnote>
  <w:endnote w:type="continuationSeparator" w:id="0">
    <w:p w14:paraId="0CCEECD9" w14:textId="77777777" w:rsidR="001A18DA" w:rsidRDefault="001A18DA"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49CECFD5"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Pr>
              <w:rFonts w:eastAsia="Calibri" w:cs="Cambria"/>
              <w:b/>
              <w:sz w:val="18"/>
              <w:szCs w:val="18"/>
            </w:rPr>
            <w:t xml:space="preserve"> </w:t>
          </w:r>
          <w:r w:rsidR="00CF6958">
            <w:rPr>
              <w:rFonts w:eastAsia="Calibri" w:cs="Cambria"/>
              <w:b/>
              <w:sz w:val="18"/>
              <w:szCs w:val="18"/>
            </w:rPr>
            <w:t xml:space="preserve">69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2EDAF" w14:textId="77777777" w:rsidR="001A18DA" w:rsidRDefault="001A18DA" w:rsidP="00C523EA">
      <w:r>
        <w:separator/>
      </w:r>
    </w:p>
  </w:footnote>
  <w:footnote w:type="continuationSeparator" w:id="0">
    <w:p w14:paraId="47AAFFD8" w14:textId="77777777" w:rsidR="001A18DA" w:rsidRDefault="001A18DA"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CAB"/>
    <w:multiLevelType w:val="hybridMultilevel"/>
    <w:tmpl w:val="6010D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A499E"/>
    <w:multiLevelType w:val="hybridMultilevel"/>
    <w:tmpl w:val="CC80C5D6"/>
    <w:lvl w:ilvl="0" w:tplc="ED708ED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3"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E75045"/>
    <w:multiLevelType w:val="hybridMultilevel"/>
    <w:tmpl w:val="54162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66462525">
    <w:abstractNumId w:val="7"/>
  </w:num>
  <w:num w:numId="2" w16cid:durableId="1083332573">
    <w:abstractNumId w:val="8"/>
  </w:num>
  <w:num w:numId="3" w16cid:durableId="110051674">
    <w:abstractNumId w:val="6"/>
  </w:num>
  <w:num w:numId="4" w16cid:durableId="1751926612">
    <w:abstractNumId w:val="4"/>
  </w:num>
  <w:num w:numId="5" w16cid:durableId="299845020">
    <w:abstractNumId w:val="0"/>
  </w:num>
  <w:num w:numId="6" w16cid:durableId="140120723">
    <w:abstractNumId w:val="3"/>
  </w:num>
  <w:num w:numId="7" w16cid:durableId="1539510423">
    <w:abstractNumId w:val="2"/>
  </w:num>
  <w:num w:numId="8" w16cid:durableId="1802267201">
    <w:abstractNumId w:val="5"/>
  </w:num>
  <w:num w:numId="9" w16cid:durableId="167969214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26818"/>
    <w:rsid w:val="000338F0"/>
    <w:rsid w:val="00036ECC"/>
    <w:rsid w:val="00037B0E"/>
    <w:rsid w:val="00054DC5"/>
    <w:rsid w:val="00055C96"/>
    <w:rsid w:val="000618A7"/>
    <w:rsid w:val="00066FE4"/>
    <w:rsid w:val="00067253"/>
    <w:rsid w:val="0007023B"/>
    <w:rsid w:val="000815DD"/>
    <w:rsid w:val="00081E59"/>
    <w:rsid w:val="00092A15"/>
    <w:rsid w:val="000937FA"/>
    <w:rsid w:val="00097062"/>
    <w:rsid w:val="000A080D"/>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47DC"/>
    <w:rsid w:val="00140B7E"/>
    <w:rsid w:val="00154B1F"/>
    <w:rsid w:val="00162FF6"/>
    <w:rsid w:val="00167687"/>
    <w:rsid w:val="0017200A"/>
    <w:rsid w:val="00172C07"/>
    <w:rsid w:val="001741D1"/>
    <w:rsid w:val="0017676C"/>
    <w:rsid w:val="00177D47"/>
    <w:rsid w:val="00177F98"/>
    <w:rsid w:val="001811C9"/>
    <w:rsid w:val="00186952"/>
    <w:rsid w:val="00190542"/>
    <w:rsid w:val="001965B4"/>
    <w:rsid w:val="00196E78"/>
    <w:rsid w:val="001A088F"/>
    <w:rsid w:val="001A18DA"/>
    <w:rsid w:val="001A1B4C"/>
    <w:rsid w:val="001A39AC"/>
    <w:rsid w:val="001A50CF"/>
    <w:rsid w:val="001A646C"/>
    <w:rsid w:val="001B0010"/>
    <w:rsid w:val="001B29DB"/>
    <w:rsid w:val="001B602D"/>
    <w:rsid w:val="001B71AD"/>
    <w:rsid w:val="001C5BB8"/>
    <w:rsid w:val="001C7918"/>
    <w:rsid w:val="001D135E"/>
    <w:rsid w:val="001D46D0"/>
    <w:rsid w:val="001D7FB8"/>
    <w:rsid w:val="001E0E29"/>
    <w:rsid w:val="001F044C"/>
    <w:rsid w:val="001F7AFA"/>
    <w:rsid w:val="00201D74"/>
    <w:rsid w:val="0020300A"/>
    <w:rsid w:val="00214CD0"/>
    <w:rsid w:val="00221490"/>
    <w:rsid w:val="00224E37"/>
    <w:rsid w:val="00224F6D"/>
    <w:rsid w:val="002250B2"/>
    <w:rsid w:val="00233192"/>
    <w:rsid w:val="002360C4"/>
    <w:rsid w:val="00246E8E"/>
    <w:rsid w:val="00254DC5"/>
    <w:rsid w:val="00256733"/>
    <w:rsid w:val="0026293F"/>
    <w:rsid w:val="00282559"/>
    <w:rsid w:val="002849D8"/>
    <w:rsid w:val="002860CD"/>
    <w:rsid w:val="00287745"/>
    <w:rsid w:val="002A0CEF"/>
    <w:rsid w:val="002A1084"/>
    <w:rsid w:val="002A3476"/>
    <w:rsid w:val="002C0BAD"/>
    <w:rsid w:val="002C4583"/>
    <w:rsid w:val="002C791F"/>
    <w:rsid w:val="002F089F"/>
    <w:rsid w:val="002F2562"/>
    <w:rsid w:val="002F2CA2"/>
    <w:rsid w:val="002F4249"/>
    <w:rsid w:val="002F5FA1"/>
    <w:rsid w:val="0030060E"/>
    <w:rsid w:val="00300E1A"/>
    <w:rsid w:val="00303A5A"/>
    <w:rsid w:val="003054E2"/>
    <w:rsid w:val="003100ED"/>
    <w:rsid w:val="003114B1"/>
    <w:rsid w:val="003128C2"/>
    <w:rsid w:val="00314BDB"/>
    <w:rsid w:val="00323BF3"/>
    <w:rsid w:val="00327BBC"/>
    <w:rsid w:val="0033137E"/>
    <w:rsid w:val="0033248B"/>
    <w:rsid w:val="00332500"/>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0083"/>
    <w:rsid w:val="003F121D"/>
    <w:rsid w:val="003F5E0F"/>
    <w:rsid w:val="00416BDF"/>
    <w:rsid w:val="00421FF7"/>
    <w:rsid w:val="00431012"/>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26886"/>
    <w:rsid w:val="00526DEF"/>
    <w:rsid w:val="0053282A"/>
    <w:rsid w:val="00542D50"/>
    <w:rsid w:val="00543B16"/>
    <w:rsid w:val="00555D25"/>
    <w:rsid w:val="00562DCA"/>
    <w:rsid w:val="005713EB"/>
    <w:rsid w:val="00573958"/>
    <w:rsid w:val="005776C0"/>
    <w:rsid w:val="00584789"/>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52F2"/>
    <w:rsid w:val="006B6AA1"/>
    <w:rsid w:val="006C0689"/>
    <w:rsid w:val="006C08C3"/>
    <w:rsid w:val="006C136C"/>
    <w:rsid w:val="006C7764"/>
    <w:rsid w:val="006D0185"/>
    <w:rsid w:val="006D234F"/>
    <w:rsid w:val="006D71C7"/>
    <w:rsid w:val="006E3824"/>
    <w:rsid w:val="006F56BB"/>
    <w:rsid w:val="00705BF1"/>
    <w:rsid w:val="0072203C"/>
    <w:rsid w:val="00724C7E"/>
    <w:rsid w:val="0072586C"/>
    <w:rsid w:val="00732AFD"/>
    <w:rsid w:val="00734E55"/>
    <w:rsid w:val="00743CBB"/>
    <w:rsid w:val="0074542C"/>
    <w:rsid w:val="007458E1"/>
    <w:rsid w:val="00752C0E"/>
    <w:rsid w:val="00773ACD"/>
    <w:rsid w:val="00786599"/>
    <w:rsid w:val="007A137B"/>
    <w:rsid w:val="007A1BBB"/>
    <w:rsid w:val="007A53B5"/>
    <w:rsid w:val="007B4D14"/>
    <w:rsid w:val="007C0E56"/>
    <w:rsid w:val="007C6439"/>
    <w:rsid w:val="007C6481"/>
    <w:rsid w:val="007F5999"/>
    <w:rsid w:val="007F5F10"/>
    <w:rsid w:val="0080462C"/>
    <w:rsid w:val="0080506D"/>
    <w:rsid w:val="00805257"/>
    <w:rsid w:val="008067EC"/>
    <w:rsid w:val="00816507"/>
    <w:rsid w:val="008252DE"/>
    <w:rsid w:val="0082739A"/>
    <w:rsid w:val="008276D0"/>
    <w:rsid w:val="0083366C"/>
    <w:rsid w:val="00844534"/>
    <w:rsid w:val="00844F24"/>
    <w:rsid w:val="008461D1"/>
    <w:rsid w:val="008469DE"/>
    <w:rsid w:val="008506D5"/>
    <w:rsid w:val="0085300B"/>
    <w:rsid w:val="00856A25"/>
    <w:rsid w:val="00865A81"/>
    <w:rsid w:val="008812F6"/>
    <w:rsid w:val="00892B00"/>
    <w:rsid w:val="008939D1"/>
    <w:rsid w:val="008A39D8"/>
    <w:rsid w:val="008A685F"/>
    <w:rsid w:val="008B14DA"/>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5879"/>
    <w:rsid w:val="00957A7E"/>
    <w:rsid w:val="009650D1"/>
    <w:rsid w:val="00970C63"/>
    <w:rsid w:val="0097497F"/>
    <w:rsid w:val="00981A86"/>
    <w:rsid w:val="00990990"/>
    <w:rsid w:val="00996E3E"/>
    <w:rsid w:val="009A4759"/>
    <w:rsid w:val="009A4C5B"/>
    <w:rsid w:val="009A5131"/>
    <w:rsid w:val="009B557B"/>
    <w:rsid w:val="009B7323"/>
    <w:rsid w:val="009B7F95"/>
    <w:rsid w:val="009C0600"/>
    <w:rsid w:val="009D61BE"/>
    <w:rsid w:val="009D7994"/>
    <w:rsid w:val="009D7D7C"/>
    <w:rsid w:val="009E6974"/>
    <w:rsid w:val="009E735E"/>
    <w:rsid w:val="009E7E30"/>
    <w:rsid w:val="009F5780"/>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3BCA"/>
    <w:rsid w:val="00A84826"/>
    <w:rsid w:val="00A84B21"/>
    <w:rsid w:val="00AA145E"/>
    <w:rsid w:val="00AA20E6"/>
    <w:rsid w:val="00AA5CAE"/>
    <w:rsid w:val="00AA7B00"/>
    <w:rsid w:val="00AB255A"/>
    <w:rsid w:val="00AD36D4"/>
    <w:rsid w:val="00AE4F9B"/>
    <w:rsid w:val="00AE657E"/>
    <w:rsid w:val="00AF4A1E"/>
    <w:rsid w:val="00AF561B"/>
    <w:rsid w:val="00AF56A8"/>
    <w:rsid w:val="00B03F98"/>
    <w:rsid w:val="00B10921"/>
    <w:rsid w:val="00B14386"/>
    <w:rsid w:val="00B21354"/>
    <w:rsid w:val="00B2491E"/>
    <w:rsid w:val="00B24BD8"/>
    <w:rsid w:val="00B25C82"/>
    <w:rsid w:val="00B314F3"/>
    <w:rsid w:val="00B33421"/>
    <w:rsid w:val="00B35EFB"/>
    <w:rsid w:val="00B50044"/>
    <w:rsid w:val="00B560D6"/>
    <w:rsid w:val="00B5669A"/>
    <w:rsid w:val="00B5746D"/>
    <w:rsid w:val="00B60977"/>
    <w:rsid w:val="00B659A4"/>
    <w:rsid w:val="00B67A6D"/>
    <w:rsid w:val="00B73A35"/>
    <w:rsid w:val="00B85B33"/>
    <w:rsid w:val="00B87D33"/>
    <w:rsid w:val="00B91CD8"/>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15C85"/>
    <w:rsid w:val="00C20BFF"/>
    <w:rsid w:val="00C24B3F"/>
    <w:rsid w:val="00C27ACB"/>
    <w:rsid w:val="00C32BDD"/>
    <w:rsid w:val="00C35A15"/>
    <w:rsid w:val="00C35F1A"/>
    <w:rsid w:val="00C36B49"/>
    <w:rsid w:val="00C40C0B"/>
    <w:rsid w:val="00C46F0C"/>
    <w:rsid w:val="00C478A6"/>
    <w:rsid w:val="00C5092C"/>
    <w:rsid w:val="00C50AF6"/>
    <w:rsid w:val="00C523EA"/>
    <w:rsid w:val="00C622D7"/>
    <w:rsid w:val="00C6383B"/>
    <w:rsid w:val="00C652C5"/>
    <w:rsid w:val="00C73186"/>
    <w:rsid w:val="00C7477C"/>
    <w:rsid w:val="00C77992"/>
    <w:rsid w:val="00C8086F"/>
    <w:rsid w:val="00C866B1"/>
    <w:rsid w:val="00C94196"/>
    <w:rsid w:val="00CA4EF8"/>
    <w:rsid w:val="00CA647A"/>
    <w:rsid w:val="00CA7988"/>
    <w:rsid w:val="00CB1B2D"/>
    <w:rsid w:val="00CC0991"/>
    <w:rsid w:val="00CC26E3"/>
    <w:rsid w:val="00CC5573"/>
    <w:rsid w:val="00CD42D1"/>
    <w:rsid w:val="00CE25EF"/>
    <w:rsid w:val="00CF0B90"/>
    <w:rsid w:val="00CF1645"/>
    <w:rsid w:val="00CF36D3"/>
    <w:rsid w:val="00CF52EF"/>
    <w:rsid w:val="00CF6958"/>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3480"/>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B7EC8"/>
    <w:rsid w:val="00EC00E1"/>
    <w:rsid w:val="00EC2B7F"/>
    <w:rsid w:val="00EC5DDE"/>
    <w:rsid w:val="00ED4CB7"/>
    <w:rsid w:val="00EF303D"/>
    <w:rsid w:val="00EF4157"/>
    <w:rsid w:val="00F0727D"/>
    <w:rsid w:val="00F124E6"/>
    <w:rsid w:val="00F260E9"/>
    <w:rsid w:val="00F2699A"/>
    <w:rsid w:val="00F35E22"/>
    <w:rsid w:val="00F44FED"/>
    <w:rsid w:val="00F4533E"/>
    <w:rsid w:val="00F4620A"/>
    <w:rsid w:val="00F5126A"/>
    <w:rsid w:val="00F57C6C"/>
    <w:rsid w:val="00F70FEA"/>
    <w:rsid w:val="00F74F1D"/>
    <w:rsid w:val="00F75E66"/>
    <w:rsid w:val="00F836E3"/>
    <w:rsid w:val="00F87471"/>
    <w:rsid w:val="00F918E0"/>
    <w:rsid w:val="00F934F1"/>
    <w:rsid w:val="00FB0515"/>
    <w:rsid w:val="00FB1DA7"/>
    <w:rsid w:val="00FB48D8"/>
    <w:rsid w:val="00FB70A6"/>
    <w:rsid w:val="00FC1C3F"/>
    <w:rsid w:val="00FC3391"/>
    <w:rsid w:val="00FC4F80"/>
    <w:rsid w:val="00FC5D9D"/>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iat@primaire-milton.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3</TotalTime>
  <Pages>5</Pages>
  <Words>947</Words>
  <Characters>5401</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8</cp:revision>
  <cp:lastPrinted>2025-03-10T13:31:00Z</cp:lastPrinted>
  <dcterms:created xsi:type="dcterms:W3CDTF">2025-03-13T13:36:00Z</dcterms:created>
  <dcterms:modified xsi:type="dcterms:W3CDTF">2025-07-22T10:28:00Z</dcterms:modified>
</cp:coreProperties>
</file>