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65B2" w14:textId="77777777" w:rsidR="00016F1A" w:rsidRDefault="00016F1A" w:rsidP="00016F1A">
      <w:pPr>
        <w:pStyle w:val="TKMAINTITLE"/>
        <w:spacing w:before="0" w:after="0"/>
        <w:rPr>
          <w:sz w:val="36"/>
          <w:szCs w:val="36"/>
          <w:lang w:val="tr"/>
        </w:rPr>
      </w:pPr>
    </w:p>
    <w:tbl>
      <w:tblPr>
        <w:tblpPr w:leftFromText="141" w:rightFromText="141" w:horzAnchor="margin" w:tblpY="-645"/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5679"/>
        <w:gridCol w:w="2553"/>
      </w:tblGrid>
      <w:tr w:rsidR="00016F1A" w:rsidRPr="008C0ED8" w14:paraId="5B013BAF" w14:textId="77777777" w:rsidTr="002B0CD7">
        <w:trPr>
          <w:trHeight w:val="1413"/>
        </w:trPr>
        <w:tc>
          <w:tcPr>
            <w:tcW w:w="2063" w:type="dxa"/>
          </w:tcPr>
          <w:p w14:paraId="036A5C46" w14:textId="50C3E2D5" w:rsidR="00016F1A" w:rsidRPr="00D00033" w:rsidRDefault="00016F1A" w:rsidP="002B0CD7">
            <w:pPr>
              <w:rPr>
                <w:rFonts w:ascii="Myriad Pro" w:hAnsi="Myriad Pro"/>
              </w:rPr>
            </w:pPr>
            <w:r>
              <w:rPr>
                <w:noProof/>
              </w:rPr>
              <w:pict w14:anchorId="328563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2057" type="#_x0000_t75" alt="&quot;&quot;" style="position:absolute;margin-left:-7.65pt;margin-top:58pt;width:82.7pt;height:76.0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7" o:title=""/>
                </v:shape>
              </w:pict>
            </w:r>
          </w:p>
        </w:tc>
        <w:tc>
          <w:tcPr>
            <w:tcW w:w="5617" w:type="dxa"/>
          </w:tcPr>
          <w:p w14:paraId="22628B26" w14:textId="77777777" w:rsidR="00016F1A" w:rsidRPr="00016F1A" w:rsidRDefault="00016F1A" w:rsidP="002B0CD7">
            <w:pPr>
              <w:jc w:val="center"/>
              <w:rPr>
                <w:rFonts w:ascii="Myriad Pro" w:eastAsia="Calibri" w:hAnsi="Myriad Pro"/>
                <w:b/>
                <w:lang w:val="en-US"/>
              </w:rPr>
            </w:pPr>
          </w:p>
          <w:p w14:paraId="3981009B" w14:textId="77777777" w:rsidR="00016F1A" w:rsidRPr="00016F1A" w:rsidRDefault="00016F1A" w:rsidP="002B0CD7">
            <w:pPr>
              <w:jc w:val="center"/>
              <w:rPr>
                <w:rFonts w:ascii="Myriad Pro" w:eastAsia="Calibri" w:hAnsi="Myriad Pro"/>
                <w:b/>
                <w:sz w:val="26"/>
                <w:szCs w:val="18"/>
                <w:lang w:val="en-US"/>
              </w:rPr>
            </w:pPr>
          </w:p>
          <w:p w14:paraId="2500FEF2" w14:textId="77777777" w:rsidR="00016F1A" w:rsidRPr="00016F1A" w:rsidRDefault="00016F1A" w:rsidP="002B0CD7">
            <w:pPr>
              <w:jc w:val="center"/>
              <w:rPr>
                <w:rFonts w:ascii="Myriad Pro" w:eastAsia="Calibri" w:hAnsi="Myriad Pro"/>
                <w:b/>
                <w:sz w:val="26"/>
                <w:szCs w:val="18"/>
                <w:lang w:val="en-US"/>
              </w:rPr>
            </w:pPr>
          </w:p>
          <w:p w14:paraId="32414C14" w14:textId="77777777" w:rsidR="00016F1A" w:rsidRPr="00016F1A" w:rsidRDefault="00016F1A" w:rsidP="002B0CD7">
            <w:pPr>
              <w:jc w:val="center"/>
              <w:rPr>
                <w:rFonts w:ascii="Myriad Pro" w:eastAsia="Calibri" w:hAnsi="Myriad Pro"/>
                <w:b/>
                <w:sz w:val="26"/>
                <w:szCs w:val="18"/>
                <w:lang w:val="en-US"/>
              </w:rPr>
            </w:pPr>
          </w:p>
          <w:p w14:paraId="0E105DA8" w14:textId="77777777" w:rsidR="00016F1A" w:rsidRPr="00016F1A" w:rsidRDefault="00016F1A" w:rsidP="002B0CD7">
            <w:pPr>
              <w:rPr>
                <w:rFonts w:ascii="Myriad Pro" w:eastAsia="Calibri" w:hAnsi="Myriad Pro"/>
                <w:b/>
                <w:sz w:val="26"/>
                <w:szCs w:val="18"/>
                <w:lang w:val="en-US"/>
              </w:rPr>
            </w:pPr>
          </w:p>
          <w:p w14:paraId="24E5A6F6" w14:textId="77777777" w:rsidR="00016F1A" w:rsidRPr="00016F1A" w:rsidRDefault="00016F1A" w:rsidP="002B0CD7">
            <w:pPr>
              <w:rPr>
                <w:rFonts w:ascii="Myriad Pro" w:eastAsia="Calibri" w:hAnsi="Myriad Pro"/>
                <w:b/>
                <w:sz w:val="26"/>
                <w:szCs w:val="18"/>
                <w:lang w:val="en-GB"/>
              </w:rPr>
            </w:pPr>
            <w:proofErr w:type="spellStart"/>
            <w:r w:rsidRPr="00016F1A">
              <w:rPr>
                <w:rFonts w:ascii="Myriad Pro" w:eastAsia="Calibri" w:hAnsi="Myriad Pro"/>
                <w:b/>
                <w:sz w:val="26"/>
                <w:szCs w:val="18"/>
                <w:lang w:val="en-GB"/>
              </w:rPr>
              <w:t>Göçmenlere</w:t>
            </w:r>
            <w:proofErr w:type="spellEnd"/>
            <w:r w:rsidRPr="00016F1A">
              <w:rPr>
                <w:rFonts w:ascii="Myriad Pro" w:eastAsia="Calibri" w:hAnsi="Myriad Pro"/>
                <w:b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016F1A">
              <w:rPr>
                <w:rFonts w:ascii="Myriad Pro" w:eastAsia="Calibri" w:hAnsi="Myriad Pro"/>
                <w:b/>
                <w:sz w:val="26"/>
                <w:szCs w:val="18"/>
                <w:lang w:val="en-GB"/>
              </w:rPr>
              <w:t>Yönelik</w:t>
            </w:r>
            <w:proofErr w:type="spellEnd"/>
            <w:r w:rsidRPr="00016F1A">
              <w:rPr>
                <w:rFonts w:ascii="Myriad Pro" w:eastAsia="Calibri" w:hAnsi="Myriad Pro"/>
                <w:b/>
                <w:sz w:val="26"/>
                <w:szCs w:val="18"/>
                <w:lang w:val="en-GB"/>
              </w:rPr>
              <w:t xml:space="preserve"> Dil </w:t>
            </w:r>
            <w:proofErr w:type="spellStart"/>
            <w:r w:rsidRPr="00016F1A">
              <w:rPr>
                <w:rFonts w:ascii="Myriad Pro" w:eastAsia="Calibri" w:hAnsi="Myriad Pro"/>
                <w:b/>
                <w:sz w:val="26"/>
                <w:szCs w:val="18"/>
                <w:lang w:val="en-GB"/>
              </w:rPr>
              <w:t>Desteği</w:t>
            </w:r>
            <w:proofErr w:type="spellEnd"/>
            <w:r w:rsidRPr="00016F1A">
              <w:rPr>
                <w:rFonts w:ascii="Myriad Pro" w:eastAsia="Calibri" w:hAnsi="Myriad Pro"/>
                <w:b/>
                <w:sz w:val="26"/>
                <w:szCs w:val="18"/>
                <w:lang w:val="en-GB"/>
              </w:rPr>
              <w:br/>
            </w:r>
            <w:proofErr w:type="spellStart"/>
            <w:r w:rsidRPr="00016F1A">
              <w:rPr>
                <w:rFonts w:ascii="Myriad Pro" w:eastAsia="Calibri" w:hAnsi="Myriad Pro"/>
                <w:b/>
                <w:i/>
                <w:iCs/>
                <w:sz w:val="26"/>
                <w:szCs w:val="18"/>
                <w:lang w:val="en-GB"/>
              </w:rPr>
              <w:t>Avrupa</w:t>
            </w:r>
            <w:proofErr w:type="spellEnd"/>
            <w:r w:rsidRPr="00016F1A">
              <w:rPr>
                <w:rFonts w:ascii="Myriad Pro" w:eastAsia="Calibr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016F1A">
              <w:rPr>
                <w:rFonts w:ascii="Myriad Pro" w:eastAsia="Calibri" w:hAnsi="Myriad Pro"/>
                <w:b/>
                <w:i/>
                <w:iCs/>
                <w:sz w:val="26"/>
                <w:szCs w:val="18"/>
                <w:lang w:val="en-GB"/>
              </w:rPr>
              <w:t>Konseyi</w:t>
            </w:r>
            <w:proofErr w:type="spellEnd"/>
            <w:r w:rsidRPr="00016F1A">
              <w:rPr>
                <w:rFonts w:ascii="Myriad Pro" w:eastAsia="Calibr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016F1A">
              <w:rPr>
                <w:rFonts w:ascii="Myriad Pro" w:eastAsia="Calibri" w:hAnsi="Myriad Pro"/>
                <w:b/>
                <w:i/>
                <w:iCs/>
                <w:sz w:val="26"/>
                <w:szCs w:val="18"/>
                <w:lang w:val="en-GB"/>
              </w:rPr>
              <w:t>Araç</w:t>
            </w:r>
            <w:proofErr w:type="spellEnd"/>
            <w:r w:rsidRPr="00016F1A">
              <w:rPr>
                <w:rFonts w:ascii="Myriad Pro" w:eastAsia="Calibr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016F1A">
              <w:rPr>
                <w:rFonts w:ascii="Myriad Pro" w:eastAsia="Calibri" w:hAnsi="Myriad Pro"/>
                <w:b/>
                <w:i/>
                <w:iCs/>
                <w:sz w:val="26"/>
                <w:szCs w:val="18"/>
                <w:lang w:val="en-GB"/>
              </w:rPr>
              <w:t>Kutusu</w:t>
            </w:r>
            <w:proofErr w:type="spellEnd"/>
          </w:p>
          <w:p w14:paraId="1942F64C" w14:textId="77777777" w:rsidR="00016F1A" w:rsidRPr="00016F1A" w:rsidRDefault="00016F1A" w:rsidP="002B0CD7">
            <w:pPr>
              <w:jc w:val="center"/>
              <w:rPr>
                <w:rFonts w:ascii="Myriad Pro" w:eastAsia="Calibri" w:hAnsi="Myriad Pro"/>
                <w:color w:val="0000FF"/>
                <w:u w:val="single"/>
                <w:lang w:val="en-US"/>
              </w:rPr>
            </w:pPr>
            <w:r>
              <w:rPr>
                <w:noProof/>
              </w:rPr>
              <w:pict w14:anchorId="52CC51C9">
                <v:line id="Connecteur droit 2" o:spid="_x0000_s2055" style="position:absolute;left:0;text-align:left;flip:y;z-index:-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85pt,8.75pt" to="246.9pt,8.75pt" wrapcoords="0 0 0 1 332 1 33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" strokeweight=".5pt">
                  <v:stroke joinstyle="miter"/>
                  <o:lock v:ext="edit" shapetype="f"/>
                  <w10:wrap type="through"/>
                </v:line>
              </w:pict>
            </w:r>
          </w:p>
        </w:tc>
        <w:tc>
          <w:tcPr>
            <w:tcW w:w="2525" w:type="dxa"/>
          </w:tcPr>
          <w:p w14:paraId="38EF8DAA" w14:textId="595AC156" w:rsidR="00016F1A" w:rsidRPr="00016F1A" w:rsidRDefault="00016F1A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="Calibri" w:hAnsi="Myriad Pro" w:cs="Calibri"/>
                <w:sz w:val="20"/>
                <w:szCs w:val="20"/>
                <w:lang w:val="en-US"/>
              </w:rPr>
            </w:pPr>
            <w:r>
              <w:rPr>
                <w:noProof/>
              </w:rPr>
              <w:pict w14:anchorId="23635463">
                <v:shape id="Image 1" o:spid="_x0000_s2056" type="#_x0000_t75" alt="75th anniversary year for the Council of Europe" style="position:absolute;left:0;text-align:left;margin-left:36.6pt;margin-top:2.25pt;width:82.5pt;height:64.85pt;z-index:-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196 0 -196 21349 21600 21349 21600 0 -196 0">
                  <v:imagedata r:id="rId8" o:title="75th anniversary year for the Council of Europe" cropleft="9366f" cropright="9338f"/>
                  <w10:wrap type="tight"/>
                </v:shape>
              </w:pict>
            </w:r>
          </w:p>
          <w:p w14:paraId="591A743E" w14:textId="77777777" w:rsidR="00016F1A" w:rsidRPr="00016F1A" w:rsidRDefault="00016F1A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="Calibri" w:hAnsi="Myriad Pro" w:cs="Cambria"/>
                <w:color w:val="0000FF"/>
                <w:u w:val="single"/>
                <w:lang w:val="en-US"/>
              </w:rPr>
            </w:pPr>
          </w:p>
          <w:p w14:paraId="66EA6548" w14:textId="77777777" w:rsidR="00016F1A" w:rsidRPr="00016F1A" w:rsidRDefault="00016F1A" w:rsidP="002B0CD7">
            <w:pPr>
              <w:ind w:firstLine="708"/>
              <w:rPr>
                <w:rFonts w:ascii="Myriad Pro" w:eastAsia="Calibri" w:hAnsi="Myriad Pro" w:cs="Cambria"/>
                <w:lang w:val="en-US"/>
              </w:rPr>
            </w:pPr>
          </w:p>
          <w:p w14:paraId="493C7789" w14:textId="77777777" w:rsidR="00016F1A" w:rsidRPr="00016F1A" w:rsidRDefault="00016F1A" w:rsidP="002B0CD7">
            <w:pPr>
              <w:rPr>
                <w:rFonts w:ascii="Myriad Pro" w:eastAsia="Calibri" w:hAnsi="Myriad Pro" w:cs="Cambria"/>
                <w:lang w:val="en-US"/>
              </w:rPr>
            </w:pPr>
          </w:p>
          <w:p w14:paraId="2FC2B0B1" w14:textId="77777777" w:rsidR="00016F1A" w:rsidRPr="00016F1A" w:rsidRDefault="00016F1A" w:rsidP="002B0CD7">
            <w:pPr>
              <w:jc w:val="center"/>
              <w:rPr>
                <w:rFonts w:ascii="Myriad Pro" w:eastAsia="Calibri" w:hAnsi="Myriad Pro" w:cs="Cambria"/>
                <w:lang w:val="en-US"/>
              </w:rPr>
            </w:pPr>
          </w:p>
        </w:tc>
      </w:tr>
    </w:tbl>
    <w:p w14:paraId="280C1C6F" w14:textId="16A621C6" w:rsidR="00C04A73" w:rsidRPr="00016F1A" w:rsidRDefault="003E6B3E" w:rsidP="00B80303">
      <w:pPr>
        <w:pStyle w:val="TKMAINTITLE"/>
        <w:rPr>
          <w:sz w:val="36"/>
          <w:szCs w:val="36"/>
          <w:lang w:val="tr"/>
        </w:rPr>
      </w:pPr>
      <w:r>
        <w:rPr>
          <w:sz w:val="36"/>
          <w:szCs w:val="36"/>
          <w:lang w:val="tr"/>
        </w:rPr>
        <w:t>66 - Senaryo: Barınma yeri bulma</w:t>
      </w:r>
    </w:p>
    <w:p w14:paraId="280C1C70" w14:textId="7FEE0778" w:rsidR="00C04A73" w:rsidRPr="00016F1A" w:rsidRDefault="00C04A73" w:rsidP="00B80303">
      <w:pPr>
        <w:pStyle w:val="TKAIM"/>
        <w:rPr>
          <w:lang w:val="tr"/>
        </w:rPr>
      </w:pPr>
      <w:r>
        <w:rPr>
          <w:bCs/>
          <w:lang w:val="tr"/>
        </w:rPr>
        <w:t xml:space="preserve">Amaçlar: Göçmenleri ev sahibi ülkedeki barınma </w:t>
      </w:r>
      <w:r w:rsidR="005D3EAC">
        <w:rPr>
          <w:bCs/>
          <w:lang w:val="tr"/>
        </w:rPr>
        <w:t>imkân</w:t>
      </w:r>
      <w:r>
        <w:rPr>
          <w:bCs/>
          <w:lang w:val="tr"/>
        </w:rPr>
        <w:t>ları hakkında bilgilendirmek ve barınma ile ilgili iletişime girmelerine olanak sağlamak.</w:t>
      </w:r>
    </w:p>
    <w:p w14:paraId="280C1C71" w14:textId="77777777" w:rsidR="00C04A73" w:rsidRPr="003E6B3E" w:rsidRDefault="00C04A73" w:rsidP="00972BF7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İletişimsel durumlar</w:t>
      </w:r>
    </w:p>
    <w:p w14:paraId="280C1C72" w14:textId="77777777" w:rsidR="00C04A73" w:rsidRPr="00E0674B" w:rsidRDefault="00C04A73" w:rsidP="00972BF7">
      <w:pPr>
        <w:pStyle w:val="TKBulletLevel1"/>
        <w:jc w:val="both"/>
      </w:pPr>
      <w:r>
        <w:rPr>
          <w:lang w:val="tr"/>
        </w:rPr>
        <w:t>Kiralık daire ve ev ilanlarını anlamak.</w:t>
      </w:r>
    </w:p>
    <w:p w14:paraId="280C1C73" w14:textId="77777777" w:rsidR="00C04A73" w:rsidRPr="00674105" w:rsidRDefault="00C04A73" w:rsidP="00972BF7">
      <w:pPr>
        <w:pStyle w:val="TKBulletLevel1"/>
        <w:jc w:val="both"/>
        <w:rPr>
          <w:lang w:val="de-DE"/>
        </w:rPr>
      </w:pPr>
      <w:r>
        <w:rPr>
          <w:lang w:val="tr"/>
        </w:rPr>
        <w:t>Basit bilgileri anlamak ve verebilmek.</w:t>
      </w:r>
    </w:p>
    <w:p w14:paraId="451177A0" w14:textId="77777777" w:rsidR="003E6B3E" w:rsidRPr="00674105" w:rsidRDefault="003E6B3E" w:rsidP="00972BF7">
      <w:pPr>
        <w:pStyle w:val="TKTITRE1"/>
        <w:jc w:val="both"/>
        <w:rPr>
          <w:sz w:val="28"/>
          <w:szCs w:val="28"/>
          <w:lang w:val="de-DE"/>
        </w:rPr>
      </w:pPr>
    </w:p>
    <w:p w14:paraId="280C1C74" w14:textId="31131B77" w:rsidR="00C04A73" w:rsidRPr="003E6B3E" w:rsidRDefault="00C04A73" w:rsidP="00972BF7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Materyaller</w:t>
      </w:r>
    </w:p>
    <w:p w14:paraId="3B105110" w14:textId="77777777" w:rsidR="003E6B3E" w:rsidRDefault="00C04A73" w:rsidP="003E6B3E">
      <w:pPr>
        <w:pStyle w:val="TKBulletLevel1"/>
        <w:numPr>
          <w:ilvl w:val="0"/>
          <w:numId w:val="21"/>
        </w:numPr>
        <w:jc w:val="both"/>
      </w:pPr>
      <w:r>
        <w:rPr>
          <w:lang w:val="tr"/>
        </w:rPr>
        <w:t>Evle ilgili resimler.</w:t>
      </w:r>
    </w:p>
    <w:p w14:paraId="3B7ECC2E" w14:textId="6F03A5CC" w:rsidR="003E6B3E" w:rsidRDefault="003E6B3E" w:rsidP="003E6B3E">
      <w:pPr>
        <w:pStyle w:val="TKBulletLevel1"/>
        <w:numPr>
          <w:ilvl w:val="0"/>
          <w:numId w:val="21"/>
        </w:numPr>
        <w:jc w:val="both"/>
      </w:pPr>
      <w:r>
        <w:rPr>
          <w:lang w:val="tr"/>
        </w:rPr>
        <w:t xml:space="preserve">   Dairelerin kat planları.</w:t>
      </w:r>
    </w:p>
    <w:p w14:paraId="64160A89" w14:textId="77777777" w:rsidR="003E6B3E" w:rsidRPr="003E6B3E" w:rsidRDefault="003E6B3E" w:rsidP="003E6B3E"/>
    <w:p w14:paraId="280C1C79" w14:textId="636BD95E" w:rsidR="00C04A73" w:rsidRPr="003E6B3E" w:rsidRDefault="00C04A73" w:rsidP="00972BF7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Dil etkinlikleri</w:t>
      </w:r>
    </w:p>
    <w:p w14:paraId="280C1C7A" w14:textId="77777777" w:rsidR="00C04A73" w:rsidRPr="00E0674B" w:rsidRDefault="00C04A73" w:rsidP="00972BF7">
      <w:pPr>
        <w:pStyle w:val="TKTITRE3"/>
        <w:jc w:val="both"/>
      </w:pPr>
      <w:r>
        <w:rPr>
          <w:lang w:val="tr"/>
        </w:rPr>
        <w:t>Etkinlik 1</w:t>
      </w:r>
    </w:p>
    <w:p w14:paraId="280C1C7B" w14:textId="36B1FE9F" w:rsidR="00C04A73" w:rsidRPr="00E0674B" w:rsidRDefault="00C04A73" w:rsidP="00972BF7">
      <w:pPr>
        <w:pStyle w:val="TKTEXTE"/>
        <w:jc w:val="both"/>
      </w:pPr>
      <w:r>
        <w:rPr>
          <w:lang w:val="tr"/>
        </w:rPr>
        <w:t>Öğrencilerin aşağıdakiler hakkında konuşmalarını sağlamak için resimleri kullanın:</w:t>
      </w:r>
    </w:p>
    <w:p w14:paraId="280C1C7C" w14:textId="77777777" w:rsidR="00C04A73" w:rsidRPr="00674105" w:rsidRDefault="00C04A73" w:rsidP="00972BF7">
      <w:pPr>
        <w:pStyle w:val="TKBulletLevel1"/>
        <w:jc w:val="both"/>
        <w:rPr>
          <w:lang w:val="de-DE"/>
        </w:rPr>
      </w:pPr>
      <w:r>
        <w:rPr>
          <w:lang w:val="tr"/>
        </w:rPr>
        <w:t>Kendi ülkelerinde konaklama ve barınma.</w:t>
      </w:r>
    </w:p>
    <w:p w14:paraId="280C1C7D" w14:textId="77777777" w:rsidR="00C04A73" w:rsidRPr="00674105" w:rsidRDefault="00C04A73" w:rsidP="00972BF7">
      <w:pPr>
        <w:pStyle w:val="TKBulletLevel1"/>
        <w:jc w:val="both"/>
        <w:rPr>
          <w:lang w:val="de-DE"/>
        </w:rPr>
      </w:pPr>
      <w:r>
        <w:rPr>
          <w:lang w:val="tr"/>
        </w:rPr>
        <w:t>Ev sahibi ülke ile kendi ülkelerindeki evler arasındaki benzerlikler ve farklılıklar.</w:t>
      </w:r>
    </w:p>
    <w:p w14:paraId="67F6B605" w14:textId="77777777" w:rsidR="003E6B3E" w:rsidRPr="00674105" w:rsidRDefault="003E6B3E" w:rsidP="00972BF7">
      <w:pPr>
        <w:pStyle w:val="TKTITRE3"/>
        <w:jc w:val="both"/>
        <w:rPr>
          <w:lang w:val="de-DE"/>
        </w:rPr>
      </w:pPr>
    </w:p>
    <w:p w14:paraId="280C1C7E" w14:textId="0A6BE32C" w:rsidR="00C04A73" w:rsidRPr="00674105" w:rsidRDefault="00C04A73" w:rsidP="00972BF7">
      <w:pPr>
        <w:pStyle w:val="TKTITRE3"/>
        <w:jc w:val="both"/>
        <w:rPr>
          <w:lang w:val="de-DE"/>
        </w:rPr>
      </w:pPr>
      <w:r>
        <w:rPr>
          <w:lang w:val="tr"/>
        </w:rPr>
        <w:t>Etkinlik 2</w:t>
      </w:r>
    </w:p>
    <w:p w14:paraId="280C1C7F" w14:textId="77777777" w:rsidR="00C04A73" w:rsidRPr="00674105" w:rsidRDefault="00C04A73" w:rsidP="00972BF7">
      <w:pPr>
        <w:pStyle w:val="TKTEXTE"/>
        <w:jc w:val="both"/>
        <w:rPr>
          <w:i/>
          <w:lang w:val="de-DE"/>
        </w:rPr>
      </w:pPr>
      <w:r>
        <w:rPr>
          <w:lang w:val="tr"/>
        </w:rPr>
        <w:t>Barınma ilgili bazı temel sözcükleri (örneğin daire, apartman, ev, yatak odası vb.) tanıtmak için resimleri kullanın.</w:t>
      </w:r>
    </w:p>
    <w:p w14:paraId="280C1C80" w14:textId="2DB2E140" w:rsidR="00C04A73" w:rsidRPr="00674105" w:rsidRDefault="00C04A73" w:rsidP="00972BF7">
      <w:pPr>
        <w:pStyle w:val="TKBulletLevel1"/>
        <w:jc w:val="both"/>
        <w:rPr>
          <w:lang w:val="de-DE"/>
        </w:rPr>
      </w:pPr>
      <w:r>
        <w:rPr>
          <w:lang w:val="tr"/>
        </w:rPr>
        <w:t>Katılımcılardan bu kelimeleri kartlara yazmalarını isteyin.</w:t>
      </w:r>
    </w:p>
    <w:p w14:paraId="280C1C81" w14:textId="77777777" w:rsidR="00C04A73" w:rsidRPr="00674105" w:rsidRDefault="00C04A73" w:rsidP="00972BF7">
      <w:pPr>
        <w:pStyle w:val="TKBulletLevel1"/>
        <w:jc w:val="both"/>
        <w:rPr>
          <w:lang w:val="de-DE"/>
        </w:rPr>
      </w:pPr>
      <w:r>
        <w:rPr>
          <w:lang w:val="tr"/>
        </w:rPr>
        <w:t>Kelimeleri resimlerle eşleştirmelerini isteyerek anladıklarını kontrol edin.</w:t>
      </w:r>
    </w:p>
    <w:p w14:paraId="0685AFAD" w14:textId="77777777" w:rsidR="003E6B3E" w:rsidRPr="00674105" w:rsidRDefault="003E6B3E" w:rsidP="00972BF7">
      <w:pPr>
        <w:pStyle w:val="TKTITRE3"/>
        <w:jc w:val="both"/>
        <w:rPr>
          <w:lang w:val="de-DE"/>
        </w:rPr>
      </w:pPr>
    </w:p>
    <w:p w14:paraId="10C094F9" w14:textId="77777777" w:rsidR="00016F1A" w:rsidRDefault="00016F1A" w:rsidP="00972BF7">
      <w:pPr>
        <w:pStyle w:val="TKTITRE3"/>
        <w:jc w:val="both"/>
        <w:rPr>
          <w:lang w:val="tr"/>
        </w:rPr>
      </w:pPr>
    </w:p>
    <w:p w14:paraId="2882764B" w14:textId="77777777" w:rsidR="00016F1A" w:rsidRDefault="00016F1A" w:rsidP="00972BF7">
      <w:pPr>
        <w:pStyle w:val="TKTITRE3"/>
        <w:jc w:val="both"/>
        <w:rPr>
          <w:lang w:val="tr"/>
        </w:rPr>
      </w:pPr>
    </w:p>
    <w:p w14:paraId="2BB68D7B" w14:textId="77777777" w:rsidR="00016F1A" w:rsidRDefault="00016F1A" w:rsidP="00972BF7">
      <w:pPr>
        <w:pStyle w:val="TKTITRE3"/>
        <w:jc w:val="both"/>
        <w:rPr>
          <w:lang w:val="tr"/>
        </w:rPr>
      </w:pPr>
    </w:p>
    <w:p w14:paraId="280C1C82" w14:textId="3000D9F6" w:rsidR="00C04A73" w:rsidRPr="00674105" w:rsidRDefault="00C04A73" w:rsidP="00972BF7">
      <w:pPr>
        <w:pStyle w:val="TKTITRE3"/>
        <w:jc w:val="both"/>
        <w:rPr>
          <w:lang w:val="de-DE"/>
        </w:rPr>
      </w:pPr>
      <w:r>
        <w:rPr>
          <w:lang w:val="tr"/>
        </w:rPr>
        <w:lastRenderedPageBreak/>
        <w:t>Etkinlik 3</w:t>
      </w:r>
    </w:p>
    <w:p w14:paraId="280C1C83" w14:textId="5C3144CC" w:rsidR="00C04A73" w:rsidRPr="00674105" w:rsidRDefault="00C04A73" w:rsidP="00972BF7">
      <w:pPr>
        <w:pStyle w:val="TKTEXTE"/>
        <w:jc w:val="both"/>
        <w:rPr>
          <w:lang w:val="tr"/>
        </w:rPr>
      </w:pPr>
      <w:r>
        <w:rPr>
          <w:lang w:val="tr"/>
        </w:rPr>
        <w:t xml:space="preserve">Göçmenlere kat planlarından birini gösterin ve örneğin şöyle sorarak temel kelimeleri tanıtın veya bilgilerini kontrol edin: </w:t>
      </w:r>
      <w:r>
        <w:rPr>
          <w:i/>
          <w:iCs/>
          <w:lang w:val="tr"/>
        </w:rPr>
        <w:t>Mutfak nerede? Ve banyo?</w:t>
      </w:r>
      <w:r>
        <w:rPr>
          <w:lang w:val="tr"/>
        </w:rPr>
        <w:t xml:space="preserve"> Ardından kat planında bu odaları işaret etmelerini isteyin.</w:t>
      </w:r>
    </w:p>
    <w:p w14:paraId="167DC3A7" w14:textId="77777777" w:rsidR="003E6B3E" w:rsidRPr="00674105" w:rsidRDefault="003E6B3E" w:rsidP="00972BF7">
      <w:pPr>
        <w:pStyle w:val="TKTITRE3"/>
        <w:jc w:val="both"/>
        <w:rPr>
          <w:lang w:val="tr"/>
        </w:rPr>
      </w:pPr>
    </w:p>
    <w:p w14:paraId="280C1C84" w14:textId="51B13652" w:rsidR="00C04A73" w:rsidRPr="00674105" w:rsidRDefault="00C04A73" w:rsidP="00972BF7">
      <w:pPr>
        <w:pStyle w:val="TKTITRE3"/>
        <w:jc w:val="both"/>
        <w:rPr>
          <w:lang w:val="tr"/>
        </w:rPr>
      </w:pPr>
      <w:r>
        <w:rPr>
          <w:lang w:val="tr"/>
        </w:rPr>
        <w:t>Etkinlik 4</w:t>
      </w:r>
    </w:p>
    <w:p w14:paraId="631B5BCD" w14:textId="35206651" w:rsidR="00016F1A" w:rsidRDefault="00C04A73" w:rsidP="00016F1A">
      <w:pPr>
        <w:pStyle w:val="TKTEXTE"/>
        <w:jc w:val="both"/>
        <w:rPr>
          <w:lang w:val="tr"/>
        </w:rPr>
      </w:pPr>
      <w:r>
        <w:rPr>
          <w:lang w:val="tr"/>
        </w:rPr>
        <w:t xml:space="preserve">Göçmenlerden basit talimatları izleyerek bir kat planı çizmelerini isteyin, örneğin </w:t>
      </w:r>
      <w:r>
        <w:rPr>
          <w:i/>
          <w:iCs/>
          <w:lang w:val="tr"/>
        </w:rPr>
        <w:t>büyük bir yatak odası, bir mutfak, büyük bir oturma odası ve çok küçük bir banyosu olan bir daire.</w:t>
      </w:r>
      <w:r>
        <w:rPr>
          <w:lang w:val="tr"/>
        </w:rPr>
        <w:t xml:space="preserve"> </w:t>
      </w:r>
    </w:p>
    <w:p w14:paraId="1CE77911" w14:textId="77777777" w:rsidR="00016F1A" w:rsidRDefault="00016F1A" w:rsidP="00972BF7">
      <w:pPr>
        <w:pStyle w:val="TKTITRE3"/>
        <w:jc w:val="both"/>
        <w:rPr>
          <w:lang w:val="tr"/>
        </w:rPr>
      </w:pPr>
    </w:p>
    <w:p w14:paraId="280C1C86" w14:textId="3AF9D184" w:rsidR="00C04A73" w:rsidRPr="00016F1A" w:rsidRDefault="00C04A73" w:rsidP="00972BF7">
      <w:pPr>
        <w:pStyle w:val="TKTITRE3"/>
        <w:jc w:val="both"/>
        <w:rPr>
          <w:lang w:val="tr"/>
        </w:rPr>
      </w:pPr>
      <w:r>
        <w:rPr>
          <w:lang w:val="tr"/>
        </w:rPr>
        <w:t>Etkinlik 5</w:t>
      </w:r>
    </w:p>
    <w:p w14:paraId="280C1C87" w14:textId="77777777" w:rsidR="00C04A73" w:rsidRPr="00E0674B" w:rsidRDefault="00C04A73" w:rsidP="00972BF7">
      <w:pPr>
        <w:pStyle w:val="TKBulletLevel1"/>
        <w:jc w:val="both"/>
      </w:pPr>
      <w:r>
        <w:rPr>
          <w:lang w:val="tr"/>
        </w:rPr>
        <w:t>İki kat planını dağıtın ve dairelerden birini tarif edin.</w:t>
      </w:r>
    </w:p>
    <w:p w14:paraId="280C1C88" w14:textId="7E45D11F" w:rsidR="00C04A73" w:rsidRPr="00E0674B" w:rsidRDefault="00C04A73" w:rsidP="00972BF7">
      <w:pPr>
        <w:pStyle w:val="TKBulletLevel1"/>
        <w:jc w:val="both"/>
      </w:pPr>
      <w:r>
        <w:rPr>
          <w:lang w:val="tr"/>
        </w:rPr>
        <w:t>Öğrencilerden tarif ettiğiniz dairenin hangisi olduğunu belirtmelerini isteyin.</w:t>
      </w:r>
    </w:p>
    <w:p w14:paraId="280C1C89" w14:textId="77777777" w:rsidR="00C04A73" w:rsidRPr="00E0674B" w:rsidRDefault="00C04A73" w:rsidP="00972BF7">
      <w:pPr>
        <w:pStyle w:val="TKBulletLevel1"/>
        <w:jc w:val="both"/>
      </w:pPr>
      <w:r>
        <w:rPr>
          <w:lang w:val="tr"/>
        </w:rPr>
        <w:t>Ardından, hazırlık için zaman tanıyarak, diğer kat planını basit bir şekilde tanımlamalarını isteyin.</w:t>
      </w:r>
    </w:p>
    <w:p w14:paraId="29318189" w14:textId="77777777" w:rsidR="003E6B3E" w:rsidRDefault="003E6B3E" w:rsidP="00972BF7">
      <w:pPr>
        <w:pStyle w:val="TKTITRE3"/>
        <w:jc w:val="both"/>
      </w:pPr>
    </w:p>
    <w:p w14:paraId="280C1C8A" w14:textId="657DE11A" w:rsidR="00C04A73" w:rsidRPr="00E0674B" w:rsidRDefault="00C04A73" w:rsidP="00972BF7">
      <w:pPr>
        <w:pStyle w:val="TKTITRE3"/>
        <w:jc w:val="both"/>
      </w:pPr>
      <w:r>
        <w:rPr>
          <w:lang w:val="tr"/>
        </w:rPr>
        <w:t>Etkinlik 6</w:t>
      </w:r>
    </w:p>
    <w:p w14:paraId="280C1C8B" w14:textId="77777777" w:rsidR="00C04A73" w:rsidRPr="00E0674B" w:rsidRDefault="00C04A73" w:rsidP="00972BF7">
      <w:pPr>
        <w:pStyle w:val="TKTEXTE"/>
        <w:jc w:val="both"/>
      </w:pPr>
      <w:r>
        <w:rPr>
          <w:lang w:val="tr"/>
        </w:rPr>
        <w:t>Bölgede bazı kiralık daire veya ev ilanları (resimli) bulun.</w:t>
      </w:r>
    </w:p>
    <w:p w14:paraId="280C1C8C" w14:textId="77777777" w:rsidR="00C04A73" w:rsidRPr="00F507FA" w:rsidRDefault="00C04A73" w:rsidP="00972BF7">
      <w:pPr>
        <w:pStyle w:val="TKBulletLevel1"/>
        <w:jc w:val="both"/>
        <w:rPr>
          <w:i/>
        </w:rPr>
      </w:pPr>
      <w:r>
        <w:rPr>
          <w:lang w:val="tr"/>
        </w:rPr>
        <w:t xml:space="preserve">Aşağıdaki gibi sorular sorun: </w:t>
      </w:r>
      <w:r>
        <w:rPr>
          <w:i/>
          <w:iCs/>
          <w:lang w:val="tr"/>
        </w:rPr>
        <w:t xml:space="preserve">Hiç kiralık bir daire ya da ev bulmaya çalıştınız mı? İlanlar için nereye baktınız? Ev bulmak zor muydu/kolay mıydı? Neden? </w:t>
      </w:r>
      <w:r>
        <w:rPr>
          <w:lang w:val="tr"/>
        </w:rPr>
        <w:t>vb.</w:t>
      </w:r>
    </w:p>
    <w:p w14:paraId="280C1C8D" w14:textId="74E0F71D" w:rsidR="00C04A73" w:rsidRPr="00F528C5" w:rsidRDefault="00C04A73" w:rsidP="00972BF7">
      <w:pPr>
        <w:pStyle w:val="TKBulletLevel1"/>
        <w:jc w:val="both"/>
      </w:pPr>
      <w:r>
        <w:rPr>
          <w:lang w:val="tr"/>
        </w:rPr>
        <w:t>Katılımcıları önceki etkinliklerde öğrendiklerini kullanarak ikili gruplar halinde ilanlar hakkında bilgi alışverişinde bulunmaya davet edin (fiyat, konum, dairenin açıklaması vb.).</w:t>
      </w:r>
    </w:p>
    <w:p w14:paraId="2577E2F2" w14:textId="77777777" w:rsidR="003E6B3E" w:rsidRDefault="003E6B3E" w:rsidP="00972BF7">
      <w:pPr>
        <w:pStyle w:val="TKTITRE1"/>
        <w:jc w:val="both"/>
        <w:rPr>
          <w:b w:val="0"/>
          <w:i/>
          <w:sz w:val="24"/>
          <w:szCs w:val="24"/>
          <w:u w:val="single"/>
        </w:rPr>
      </w:pPr>
    </w:p>
    <w:p w14:paraId="280C1C8E" w14:textId="75750619" w:rsidR="00C04A73" w:rsidRPr="008E7747" w:rsidRDefault="00C04A73" w:rsidP="00972BF7">
      <w:pPr>
        <w:pStyle w:val="TKTITRE1"/>
        <w:jc w:val="both"/>
        <w:rPr>
          <w:b w:val="0"/>
          <w:i/>
          <w:sz w:val="24"/>
          <w:szCs w:val="24"/>
          <w:u w:val="single"/>
        </w:rPr>
      </w:pPr>
      <w:r>
        <w:rPr>
          <w:b w:val="0"/>
          <w:bCs w:val="0"/>
          <w:i/>
          <w:iCs/>
          <w:sz w:val="24"/>
          <w:szCs w:val="24"/>
          <w:u w:val="single"/>
          <w:lang w:val="tr"/>
        </w:rPr>
        <w:t>Etkinlik 7</w:t>
      </w:r>
    </w:p>
    <w:p w14:paraId="280C1C8F" w14:textId="0B6BA040" w:rsidR="00C04A73" w:rsidRDefault="00972BF7" w:rsidP="00972BF7">
      <w:pPr>
        <w:pStyle w:val="TKTITRE1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  <w:lang w:val="tr"/>
        </w:rPr>
        <w:t>Göçmenler, bir emlakçı ile konuşmak için ihtiyaç duyabilecekleri dilin pratiğini yaparlar.</w:t>
      </w:r>
    </w:p>
    <w:p w14:paraId="280C1C90" w14:textId="77777777" w:rsidR="00C04A73" w:rsidRPr="00674105" w:rsidRDefault="00C04A73" w:rsidP="00972BF7">
      <w:pPr>
        <w:pStyle w:val="TKTITRE1"/>
        <w:ind w:left="360"/>
        <w:jc w:val="both"/>
        <w:rPr>
          <w:b w:val="0"/>
          <w:sz w:val="24"/>
          <w:szCs w:val="24"/>
          <w:lang w:val="tr"/>
        </w:rPr>
      </w:pPr>
      <w:r>
        <w:rPr>
          <w:b w:val="0"/>
          <w:bCs w:val="0"/>
          <w:i/>
          <w:iCs/>
          <w:sz w:val="24"/>
          <w:szCs w:val="24"/>
          <w:lang w:val="tr"/>
        </w:rPr>
        <w:t>A. Merhaba, kiralamak için bir ev/daire arıyorum. Benim için uygun bir yeriniz var mı?</w:t>
      </w:r>
    </w:p>
    <w:p w14:paraId="280C1C91" w14:textId="77777777" w:rsidR="00C04A73" w:rsidRPr="00674105" w:rsidRDefault="00C04A73" w:rsidP="00972BF7">
      <w:pPr>
        <w:pStyle w:val="TKTITRE1"/>
        <w:ind w:left="360"/>
        <w:jc w:val="both"/>
        <w:rPr>
          <w:b w:val="0"/>
          <w:sz w:val="24"/>
          <w:szCs w:val="24"/>
          <w:lang w:val="tr"/>
        </w:rPr>
      </w:pPr>
      <w:r>
        <w:rPr>
          <w:b w:val="0"/>
          <w:bCs w:val="0"/>
          <w:i/>
          <w:iCs/>
          <w:sz w:val="24"/>
          <w:szCs w:val="24"/>
          <w:lang w:val="tr"/>
        </w:rPr>
        <w:t>B. Nerede yaşamak istiyorsunuz ve ne tür bir yere ihtiyacınız var?</w:t>
      </w:r>
    </w:p>
    <w:p w14:paraId="280C1C92" w14:textId="77777777" w:rsidR="00C04A73" w:rsidRPr="00674105" w:rsidRDefault="00C04A73" w:rsidP="00972BF7">
      <w:pPr>
        <w:pStyle w:val="TKTITRE1"/>
        <w:ind w:left="360"/>
        <w:jc w:val="both"/>
        <w:rPr>
          <w:b w:val="0"/>
          <w:sz w:val="24"/>
          <w:szCs w:val="24"/>
          <w:lang w:val="tr"/>
        </w:rPr>
      </w:pPr>
      <w:r>
        <w:rPr>
          <w:b w:val="0"/>
          <w:bCs w:val="0"/>
          <w:i/>
          <w:iCs/>
          <w:sz w:val="24"/>
          <w:szCs w:val="24"/>
          <w:lang w:val="tr"/>
        </w:rPr>
        <w:t>A. Merkeze yakın, iki yatak odalı bir daire istiyorum.</w:t>
      </w:r>
    </w:p>
    <w:p w14:paraId="280C1C93" w14:textId="77777777" w:rsidR="00C04A73" w:rsidRPr="00674105" w:rsidRDefault="00C04A73" w:rsidP="00972BF7">
      <w:pPr>
        <w:pStyle w:val="TKTITRE1"/>
        <w:ind w:left="360"/>
        <w:jc w:val="both"/>
        <w:rPr>
          <w:b w:val="0"/>
          <w:sz w:val="24"/>
          <w:szCs w:val="24"/>
          <w:lang w:val="tr"/>
        </w:rPr>
      </w:pPr>
      <w:r>
        <w:rPr>
          <w:b w:val="0"/>
          <w:bCs w:val="0"/>
          <w:i/>
          <w:iCs/>
          <w:sz w:val="24"/>
          <w:szCs w:val="24"/>
          <w:lang w:val="tr"/>
        </w:rPr>
        <w:t>B. Size uygun olabilecek birkaç mülkümüz var, bu ayrıntılara bir göz atın.</w:t>
      </w:r>
    </w:p>
    <w:p w14:paraId="280C1C94" w14:textId="4E5E49D4" w:rsidR="00C04A73" w:rsidRPr="00F61CE9" w:rsidRDefault="00C04A73" w:rsidP="00972BF7">
      <w:pPr>
        <w:pStyle w:val="TKTITRE1"/>
        <w:ind w:left="360"/>
        <w:jc w:val="both"/>
        <w:rPr>
          <w:b w:val="0"/>
          <w:i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  <w:lang w:val="tr"/>
        </w:rPr>
        <w:t xml:space="preserve">A. Bunları alıp bakacağım. Yarın tekrar gelirim. Teşekkür ederim. </w:t>
      </w:r>
    </w:p>
    <w:p w14:paraId="76FED184" w14:textId="034A2D1E" w:rsidR="00972BF7" w:rsidRDefault="003E6B3E" w:rsidP="00F528C5">
      <w:pPr>
        <w:pStyle w:val="TKTITRE1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  <w:lang w:val="tr"/>
        </w:rPr>
        <w:br w:type="page"/>
      </w:r>
    </w:p>
    <w:p w14:paraId="280C1CA6" w14:textId="77777777" w:rsidR="00C04A73" w:rsidRPr="003E6B3E" w:rsidRDefault="00C04A73" w:rsidP="00CF6AF5">
      <w:pPr>
        <w:pStyle w:val="TKTITRE1"/>
        <w:rPr>
          <w:sz w:val="28"/>
          <w:szCs w:val="28"/>
        </w:rPr>
      </w:pPr>
      <w:r>
        <w:rPr>
          <w:sz w:val="28"/>
          <w:szCs w:val="28"/>
          <w:lang w:val="tr"/>
        </w:rPr>
        <w:t xml:space="preserve">Örnek materyaller </w:t>
      </w:r>
    </w:p>
    <w:p w14:paraId="280C1CA7" w14:textId="73357C29" w:rsidR="00C04A73" w:rsidRPr="003E6B3E" w:rsidRDefault="00C04A73" w:rsidP="003E6B3E">
      <w:pPr>
        <w:pStyle w:val="TKTITRE3"/>
        <w:numPr>
          <w:ilvl w:val="0"/>
          <w:numId w:val="22"/>
        </w:numPr>
        <w:rPr>
          <w:i w:val="0"/>
          <w:iCs w:val="0"/>
          <w:u w:val="none"/>
        </w:rPr>
      </w:pPr>
      <w:r>
        <w:rPr>
          <w:i w:val="0"/>
          <w:iCs w:val="0"/>
          <w:u w:val="none"/>
          <w:lang w:val="tr"/>
        </w:rPr>
        <w:t>Konutla ilgili resimler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25"/>
        <w:gridCol w:w="3326"/>
        <w:gridCol w:w="3311"/>
      </w:tblGrid>
      <w:tr w:rsidR="00C04A73" w14:paraId="280C1CAB" w14:textId="77777777" w:rsidTr="004D7867">
        <w:tc>
          <w:tcPr>
            <w:tcW w:w="3535" w:type="dxa"/>
          </w:tcPr>
          <w:p w14:paraId="280C1CA8" w14:textId="77777777" w:rsidR="00C04A73" w:rsidRPr="004D7867" w:rsidRDefault="00016F1A" w:rsidP="00E067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"/>
              </w:rPr>
              <w:pict w14:anchorId="280C1CB1">
                <v:shape id="Image 3" o:spid="_x0000_i1025" type="#_x0000_t75" style="width:171pt;height:113.25pt;visibility:visible">
                  <v:imagedata r:id="rId9" o:title=""/>
                </v:shape>
              </w:pict>
            </w:r>
          </w:p>
        </w:tc>
        <w:tc>
          <w:tcPr>
            <w:tcW w:w="3535" w:type="dxa"/>
          </w:tcPr>
          <w:p w14:paraId="280C1CA9" w14:textId="77777777" w:rsidR="00C04A73" w:rsidRPr="004D7867" w:rsidRDefault="00016F1A" w:rsidP="00E067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"/>
              </w:rPr>
              <w:pict w14:anchorId="280C1CB2">
                <v:shape id="Image 6" o:spid="_x0000_i1026" type="#_x0000_t75" style="width:171pt;height:113.25pt;visibility:visible">
                  <v:imagedata r:id="rId10" o:title=""/>
                </v:shape>
              </w:pict>
            </w:r>
          </w:p>
        </w:tc>
        <w:tc>
          <w:tcPr>
            <w:tcW w:w="3536" w:type="dxa"/>
          </w:tcPr>
          <w:p w14:paraId="280C1CAA" w14:textId="77777777" w:rsidR="00C04A73" w:rsidRPr="004D7867" w:rsidRDefault="00016F1A" w:rsidP="00E067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"/>
              </w:rPr>
              <w:pict w14:anchorId="280C1CB3">
                <v:shape id="Image 9" o:spid="_x0000_i1027" type="#_x0000_t75" style="width:169.5pt;height:113.25pt;visibility:visible">
                  <v:imagedata r:id="rId11" o:title=""/>
                </v:shape>
              </w:pict>
            </w:r>
          </w:p>
        </w:tc>
      </w:tr>
    </w:tbl>
    <w:p w14:paraId="0BFB48F9" w14:textId="77777777" w:rsidR="00972BF7" w:rsidRDefault="00972BF7" w:rsidP="007F7680">
      <w:pPr>
        <w:pStyle w:val="TKTITRE3"/>
      </w:pPr>
    </w:p>
    <w:p w14:paraId="280C1CAC" w14:textId="60E0ECD6" w:rsidR="00C04A73" w:rsidRPr="003E6B3E" w:rsidRDefault="00C04A73" w:rsidP="003E6B3E">
      <w:pPr>
        <w:pStyle w:val="TKTITRE3"/>
        <w:numPr>
          <w:ilvl w:val="0"/>
          <w:numId w:val="22"/>
        </w:numPr>
        <w:rPr>
          <w:i w:val="0"/>
          <w:iCs w:val="0"/>
          <w:u w:val="none"/>
        </w:rPr>
      </w:pPr>
      <w:r>
        <w:rPr>
          <w:i w:val="0"/>
          <w:iCs w:val="0"/>
          <w:u w:val="none"/>
          <w:lang w:val="tr"/>
        </w:rPr>
        <w:t>Dairelerin kat planları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297"/>
        <w:gridCol w:w="4665"/>
      </w:tblGrid>
      <w:tr w:rsidR="00C04A73" w14:paraId="280C1CAF" w14:textId="77777777" w:rsidTr="004D7867">
        <w:tc>
          <w:tcPr>
            <w:tcW w:w="5303" w:type="dxa"/>
            <w:vAlign w:val="center"/>
          </w:tcPr>
          <w:p w14:paraId="280C1CAD" w14:textId="77777777" w:rsidR="00C04A73" w:rsidRPr="004D7867" w:rsidRDefault="00016F1A" w:rsidP="004D78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"/>
              </w:rPr>
              <w:pict w14:anchorId="280C1CB4">
                <v:shape id="Image 7" o:spid="_x0000_i1028" type="#_x0000_t75" style="width:255.75pt;height:198pt;visibility:visible">
                  <v:imagedata r:id="rId12" o:title=""/>
                </v:shape>
              </w:pict>
            </w:r>
          </w:p>
        </w:tc>
        <w:tc>
          <w:tcPr>
            <w:tcW w:w="5303" w:type="dxa"/>
            <w:vAlign w:val="center"/>
          </w:tcPr>
          <w:p w14:paraId="280C1CAE" w14:textId="77777777" w:rsidR="00C04A73" w:rsidRPr="004D7867" w:rsidRDefault="00016F1A" w:rsidP="004D78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"/>
              </w:rPr>
              <w:pict w14:anchorId="280C1CB5">
                <v:shape id="Image 8" o:spid="_x0000_i1029" type="#_x0000_t75" style="width:223.5pt;height:223.5pt;visibility:visible">
                  <v:imagedata r:id="rId13" o:title=""/>
                </v:shape>
              </w:pict>
            </w:r>
          </w:p>
        </w:tc>
      </w:tr>
    </w:tbl>
    <w:p w14:paraId="280C1CB0" w14:textId="77777777" w:rsidR="00C04A73" w:rsidRPr="00F528C5" w:rsidRDefault="00C04A73" w:rsidP="00F507FA"/>
    <w:sectPr w:rsidR="00C04A73" w:rsidRPr="00F528C5" w:rsidSect="00016F1A">
      <w:footerReference w:type="default" r:id="rId14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E3CA" w14:textId="77777777" w:rsidR="001479F2" w:rsidRDefault="001479F2" w:rsidP="00C523EA">
      <w:r>
        <w:separator/>
      </w:r>
    </w:p>
  </w:endnote>
  <w:endnote w:type="continuationSeparator" w:id="0">
    <w:p w14:paraId="66173166" w14:textId="77777777" w:rsidR="001479F2" w:rsidRDefault="001479F2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6B88" w14:textId="26B9163C" w:rsidR="00016F1A" w:rsidRPr="00016F1A" w:rsidRDefault="00016F1A" w:rsidP="00016F1A">
    <w:pPr>
      <w:pStyle w:val="Pieddepage"/>
      <w:pBdr>
        <w:top w:val="single" w:sz="4" w:space="15" w:color="auto"/>
      </w:pBdr>
      <w:tabs>
        <w:tab w:val="clear" w:pos="4536"/>
        <w:tab w:val="clear" w:pos="9072"/>
        <w:tab w:val="center" w:pos="4873"/>
        <w:tab w:val="right" w:pos="9746"/>
      </w:tabs>
      <w:spacing w:line="360" w:lineRule="auto"/>
      <w:rPr>
        <w:b/>
        <w:bCs/>
        <w:sz w:val="18"/>
        <w:szCs w:val="18"/>
      </w:rPr>
    </w:pPr>
    <w:proofErr w:type="spellStart"/>
    <w:r w:rsidRPr="00016F1A">
      <w:rPr>
        <w:rFonts w:cs="Calibri"/>
        <w:b/>
        <w:bCs/>
        <w:sz w:val="18"/>
        <w:szCs w:val="18"/>
      </w:rPr>
      <w:t>Araç</w:t>
    </w:r>
    <w:proofErr w:type="spellEnd"/>
    <w:r w:rsidRPr="00016F1A">
      <w:rPr>
        <w:rFonts w:cs="Calibri"/>
        <w:b/>
        <w:bCs/>
        <w:sz w:val="18"/>
        <w:szCs w:val="18"/>
      </w:rPr>
      <w:t xml:space="preserve"> </w:t>
    </w:r>
    <w:r>
      <w:rPr>
        <w:rFonts w:cs="Calibri"/>
        <w:b/>
        <w:bCs/>
        <w:sz w:val="18"/>
        <w:szCs w:val="18"/>
      </w:rPr>
      <w:t>66</w:t>
    </w:r>
    <w:r w:rsidRPr="00016F1A">
      <w:rPr>
        <w:rFonts w:cs="Calibri"/>
        <w:b/>
        <w:bCs/>
        <w:sz w:val="18"/>
        <w:szCs w:val="18"/>
      </w:rPr>
      <w:t xml:space="preserve"> – </w:t>
    </w:r>
    <w:proofErr w:type="spellStart"/>
    <w:r w:rsidRPr="00016F1A">
      <w:rPr>
        <w:rFonts w:cs="Calibri"/>
        <w:b/>
        <w:bCs/>
        <w:sz w:val="18"/>
        <w:szCs w:val="18"/>
      </w:rPr>
      <w:t>Göçmenlere</w:t>
    </w:r>
    <w:proofErr w:type="spellEnd"/>
    <w:r w:rsidRPr="00016F1A">
      <w:rPr>
        <w:rFonts w:cs="Calibri"/>
        <w:b/>
        <w:bCs/>
        <w:sz w:val="18"/>
        <w:szCs w:val="18"/>
      </w:rPr>
      <w:t xml:space="preserve"> </w:t>
    </w:r>
    <w:proofErr w:type="spellStart"/>
    <w:r w:rsidRPr="00016F1A">
      <w:rPr>
        <w:rFonts w:cs="Calibri"/>
        <w:b/>
        <w:bCs/>
        <w:sz w:val="18"/>
        <w:szCs w:val="18"/>
      </w:rPr>
      <w:t>Yönelik</w:t>
    </w:r>
    <w:proofErr w:type="spellEnd"/>
    <w:r w:rsidRPr="00016F1A">
      <w:rPr>
        <w:rFonts w:cs="Calibri"/>
        <w:b/>
        <w:bCs/>
        <w:sz w:val="18"/>
        <w:szCs w:val="18"/>
      </w:rPr>
      <w:t xml:space="preserve"> </w:t>
    </w:r>
    <w:proofErr w:type="spellStart"/>
    <w:r w:rsidRPr="00016F1A">
      <w:rPr>
        <w:rFonts w:cs="Calibri"/>
        <w:b/>
        <w:bCs/>
        <w:sz w:val="18"/>
        <w:szCs w:val="18"/>
      </w:rPr>
      <w:t>Dil</w:t>
    </w:r>
    <w:proofErr w:type="spellEnd"/>
    <w:r w:rsidRPr="00016F1A">
      <w:rPr>
        <w:rFonts w:cs="Calibri"/>
        <w:b/>
        <w:bCs/>
        <w:sz w:val="18"/>
        <w:szCs w:val="18"/>
      </w:rPr>
      <w:t xml:space="preserve"> </w:t>
    </w:r>
    <w:proofErr w:type="spellStart"/>
    <w:r w:rsidRPr="00016F1A">
      <w:rPr>
        <w:rFonts w:cs="Calibri"/>
        <w:b/>
        <w:bCs/>
        <w:sz w:val="18"/>
        <w:szCs w:val="18"/>
      </w:rPr>
      <w:t>Desteği</w:t>
    </w:r>
    <w:proofErr w:type="spellEnd"/>
    <w:r>
      <w:rPr>
        <w:rFonts w:cs="Calibri"/>
        <w:sz w:val="18"/>
        <w:szCs w:val="18"/>
      </w:rPr>
      <w:tab/>
    </w:r>
    <w:r w:rsidRPr="00016F1A">
      <w:rPr>
        <w:rFonts w:cs="Calibri"/>
        <w:sz w:val="18"/>
        <w:szCs w:val="18"/>
      </w:rPr>
      <w:fldChar w:fldCharType="begin"/>
    </w:r>
    <w:r w:rsidRPr="00016F1A">
      <w:rPr>
        <w:rFonts w:cs="Calibri"/>
        <w:sz w:val="18"/>
        <w:szCs w:val="18"/>
      </w:rPr>
      <w:instrText>PAGE   \* MERGEFORMAT</w:instrText>
    </w:r>
    <w:r w:rsidRPr="00016F1A">
      <w:rPr>
        <w:rFonts w:cs="Calibri"/>
        <w:sz w:val="18"/>
        <w:szCs w:val="18"/>
      </w:rPr>
      <w:fldChar w:fldCharType="separate"/>
    </w:r>
    <w:r w:rsidRPr="00016F1A">
      <w:rPr>
        <w:rFonts w:cs="Calibri"/>
        <w:sz w:val="18"/>
        <w:szCs w:val="18"/>
      </w:rPr>
      <w:t>1</w:t>
    </w:r>
    <w:r w:rsidRPr="00016F1A">
      <w:rPr>
        <w:rFonts w:cs="Calibri"/>
        <w:sz w:val="18"/>
        <w:szCs w:val="18"/>
      </w:rPr>
      <w:fldChar w:fldCharType="end"/>
    </w:r>
    <w:r w:rsidRPr="00016F1A">
      <w:rPr>
        <w:rFonts w:cs="Calibri"/>
        <w:sz w:val="18"/>
        <w:szCs w:val="18"/>
      </w:rPr>
      <w:t>/</w:t>
    </w:r>
    <w:r>
      <w:rPr>
        <w:rFonts w:cs="Calibri"/>
        <w:sz w:val="18"/>
        <w:szCs w:val="18"/>
      </w:rPr>
      <w:t>3</w:t>
    </w:r>
    <w:r>
      <w:tab/>
    </w:r>
    <w:hyperlink r:id="rId1" w:history="1">
      <w:r w:rsidRPr="009834EC">
        <w:rPr>
          <w:rStyle w:val="Lienhypertexte"/>
          <w:rFonts w:eastAsia="Calibri" w:cs="Cambria"/>
          <w:sz w:val="18"/>
          <w:szCs w:val="18"/>
          <w:lang w:val="en-US"/>
        </w:rPr>
        <w:t>www.coe.int/education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5C04" w14:textId="77777777" w:rsidR="001479F2" w:rsidRDefault="001479F2" w:rsidP="00C523EA">
      <w:r>
        <w:separator/>
      </w:r>
    </w:p>
  </w:footnote>
  <w:footnote w:type="continuationSeparator" w:id="0">
    <w:p w14:paraId="041B16FB" w14:textId="77777777" w:rsidR="001479F2" w:rsidRDefault="001479F2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 w15:restartNumberingAfterBreak="0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FC111B"/>
    <w:multiLevelType w:val="hybridMultilevel"/>
    <w:tmpl w:val="9B208F58"/>
    <w:lvl w:ilvl="0" w:tplc="C804EBB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96AC4"/>
    <w:multiLevelType w:val="hybridMultilevel"/>
    <w:tmpl w:val="A2FE6770"/>
    <w:lvl w:ilvl="0" w:tplc="0FAC85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A30B3"/>
    <w:multiLevelType w:val="hybridMultilevel"/>
    <w:tmpl w:val="2590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1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 w16cid:durableId="1375345841">
    <w:abstractNumId w:val="5"/>
  </w:num>
  <w:num w:numId="2" w16cid:durableId="632294364">
    <w:abstractNumId w:val="10"/>
  </w:num>
  <w:num w:numId="3" w16cid:durableId="2021468553">
    <w:abstractNumId w:val="14"/>
  </w:num>
  <w:num w:numId="4" w16cid:durableId="205022309">
    <w:abstractNumId w:val="1"/>
  </w:num>
  <w:num w:numId="5" w16cid:durableId="1232273657">
    <w:abstractNumId w:val="13"/>
  </w:num>
  <w:num w:numId="6" w16cid:durableId="1706517812">
    <w:abstractNumId w:val="12"/>
  </w:num>
  <w:num w:numId="7" w16cid:durableId="1743987387">
    <w:abstractNumId w:val="10"/>
  </w:num>
  <w:num w:numId="8" w16cid:durableId="1998457789">
    <w:abstractNumId w:val="6"/>
  </w:num>
  <w:num w:numId="9" w16cid:durableId="1437405268">
    <w:abstractNumId w:val="11"/>
  </w:num>
  <w:num w:numId="10" w16cid:durableId="911887872">
    <w:abstractNumId w:val="15"/>
  </w:num>
  <w:num w:numId="11" w16cid:durableId="1122573225">
    <w:abstractNumId w:val="10"/>
  </w:num>
  <w:num w:numId="12" w16cid:durableId="1543791187">
    <w:abstractNumId w:val="4"/>
  </w:num>
  <w:num w:numId="13" w16cid:durableId="504132005">
    <w:abstractNumId w:val="7"/>
  </w:num>
  <w:num w:numId="14" w16cid:durableId="1585644074">
    <w:abstractNumId w:val="2"/>
  </w:num>
  <w:num w:numId="15" w16cid:durableId="1552959242">
    <w:abstractNumId w:val="0"/>
  </w:num>
  <w:num w:numId="16" w16cid:durableId="1460145249">
    <w:abstractNumId w:val="11"/>
    <w:lvlOverride w:ilvl="0">
      <w:startOverride w:val="1"/>
    </w:lvlOverride>
  </w:num>
  <w:num w:numId="17" w16cid:durableId="1431463494">
    <w:abstractNumId w:val="11"/>
    <w:lvlOverride w:ilvl="0">
      <w:startOverride w:val="1"/>
    </w:lvlOverride>
  </w:num>
  <w:num w:numId="18" w16cid:durableId="546649809">
    <w:abstractNumId w:val="11"/>
    <w:lvlOverride w:ilvl="0">
      <w:startOverride w:val="1"/>
    </w:lvlOverride>
  </w:num>
  <w:num w:numId="19" w16cid:durableId="564725910">
    <w:abstractNumId w:val="11"/>
    <w:lvlOverride w:ilvl="0">
      <w:startOverride w:val="1"/>
    </w:lvlOverride>
  </w:num>
  <w:num w:numId="20" w16cid:durableId="325860849">
    <w:abstractNumId w:val="9"/>
  </w:num>
  <w:num w:numId="21" w16cid:durableId="889918899">
    <w:abstractNumId w:val="8"/>
  </w:num>
  <w:num w:numId="22" w16cid:durableId="143054180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6735"/>
    <w:rsid w:val="0000026D"/>
    <w:rsid w:val="00004C66"/>
    <w:rsid w:val="00010EAF"/>
    <w:rsid w:val="00013516"/>
    <w:rsid w:val="00016F1A"/>
    <w:rsid w:val="00027A77"/>
    <w:rsid w:val="000338F0"/>
    <w:rsid w:val="00037B0E"/>
    <w:rsid w:val="000618A7"/>
    <w:rsid w:val="000661BC"/>
    <w:rsid w:val="000730E4"/>
    <w:rsid w:val="000937FA"/>
    <w:rsid w:val="00093DD1"/>
    <w:rsid w:val="000954B8"/>
    <w:rsid w:val="000A080D"/>
    <w:rsid w:val="000A1230"/>
    <w:rsid w:val="000C5F40"/>
    <w:rsid w:val="000D0A36"/>
    <w:rsid w:val="000E706C"/>
    <w:rsid w:val="000F42D6"/>
    <w:rsid w:val="00104E36"/>
    <w:rsid w:val="00110B4B"/>
    <w:rsid w:val="00113442"/>
    <w:rsid w:val="00123F4B"/>
    <w:rsid w:val="00126A5E"/>
    <w:rsid w:val="00140B7E"/>
    <w:rsid w:val="001479F2"/>
    <w:rsid w:val="00154B1F"/>
    <w:rsid w:val="00172C07"/>
    <w:rsid w:val="001741D1"/>
    <w:rsid w:val="0017676C"/>
    <w:rsid w:val="00186952"/>
    <w:rsid w:val="001947EE"/>
    <w:rsid w:val="001965B4"/>
    <w:rsid w:val="001A1B4C"/>
    <w:rsid w:val="001B0010"/>
    <w:rsid w:val="001B602D"/>
    <w:rsid w:val="001B71AD"/>
    <w:rsid w:val="001C2C9B"/>
    <w:rsid w:val="001C7918"/>
    <w:rsid w:val="001D7251"/>
    <w:rsid w:val="0020300A"/>
    <w:rsid w:val="00214CD0"/>
    <w:rsid w:val="00225C85"/>
    <w:rsid w:val="00233192"/>
    <w:rsid w:val="00237857"/>
    <w:rsid w:val="00246E8E"/>
    <w:rsid w:val="00254DC5"/>
    <w:rsid w:val="002609E0"/>
    <w:rsid w:val="0026293F"/>
    <w:rsid w:val="00285B72"/>
    <w:rsid w:val="002860CD"/>
    <w:rsid w:val="0029403F"/>
    <w:rsid w:val="002A0CEF"/>
    <w:rsid w:val="002A3476"/>
    <w:rsid w:val="002A5874"/>
    <w:rsid w:val="002C0232"/>
    <w:rsid w:val="002C6FFD"/>
    <w:rsid w:val="002D7BD0"/>
    <w:rsid w:val="002E1B08"/>
    <w:rsid w:val="002F0945"/>
    <w:rsid w:val="002F2562"/>
    <w:rsid w:val="00303A5A"/>
    <w:rsid w:val="00314978"/>
    <w:rsid w:val="003225CD"/>
    <w:rsid w:val="00327BBC"/>
    <w:rsid w:val="0033137E"/>
    <w:rsid w:val="00341A02"/>
    <w:rsid w:val="0035492A"/>
    <w:rsid w:val="00355BB8"/>
    <w:rsid w:val="003575BD"/>
    <w:rsid w:val="00361F04"/>
    <w:rsid w:val="00373B9F"/>
    <w:rsid w:val="0037570C"/>
    <w:rsid w:val="0038409C"/>
    <w:rsid w:val="003847AD"/>
    <w:rsid w:val="003853D1"/>
    <w:rsid w:val="00394D41"/>
    <w:rsid w:val="003C050D"/>
    <w:rsid w:val="003C32F5"/>
    <w:rsid w:val="003C60BD"/>
    <w:rsid w:val="003C6F99"/>
    <w:rsid w:val="003C799F"/>
    <w:rsid w:val="003D0E09"/>
    <w:rsid w:val="003D21A3"/>
    <w:rsid w:val="003E358D"/>
    <w:rsid w:val="003E6B3E"/>
    <w:rsid w:val="003E7F4D"/>
    <w:rsid w:val="003F121D"/>
    <w:rsid w:val="00401EC8"/>
    <w:rsid w:val="00406A1C"/>
    <w:rsid w:val="00421BAC"/>
    <w:rsid w:val="00425EB7"/>
    <w:rsid w:val="00442AC0"/>
    <w:rsid w:val="004448CE"/>
    <w:rsid w:val="00460BCC"/>
    <w:rsid w:val="00463894"/>
    <w:rsid w:val="00470AA9"/>
    <w:rsid w:val="00472385"/>
    <w:rsid w:val="0049006B"/>
    <w:rsid w:val="004B5DD8"/>
    <w:rsid w:val="004C1652"/>
    <w:rsid w:val="004C4C47"/>
    <w:rsid w:val="004D4C46"/>
    <w:rsid w:val="004D7867"/>
    <w:rsid w:val="004E32A8"/>
    <w:rsid w:val="004E687E"/>
    <w:rsid w:val="004F2E30"/>
    <w:rsid w:val="004F7996"/>
    <w:rsid w:val="0050334F"/>
    <w:rsid w:val="00503E91"/>
    <w:rsid w:val="00510AE8"/>
    <w:rsid w:val="005112FC"/>
    <w:rsid w:val="0051537D"/>
    <w:rsid w:val="00526886"/>
    <w:rsid w:val="00542DB8"/>
    <w:rsid w:val="0054564B"/>
    <w:rsid w:val="00555D25"/>
    <w:rsid w:val="005713EB"/>
    <w:rsid w:val="00576334"/>
    <w:rsid w:val="0058357B"/>
    <w:rsid w:val="005A600F"/>
    <w:rsid w:val="005C2E50"/>
    <w:rsid w:val="005D3EAC"/>
    <w:rsid w:val="005E2EC8"/>
    <w:rsid w:val="005E4CA5"/>
    <w:rsid w:val="005E654F"/>
    <w:rsid w:val="00617D74"/>
    <w:rsid w:val="00634900"/>
    <w:rsid w:val="006355E0"/>
    <w:rsid w:val="0064154F"/>
    <w:rsid w:val="006455D0"/>
    <w:rsid w:val="00651E90"/>
    <w:rsid w:val="00655B1E"/>
    <w:rsid w:val="00655CCE"/>
    <w:rsid w:val="00674105"/>
    <w:rsid w:val="006A1A21"/>
    <w:rsid w:val="006B6385"/>
    <w:rsid w:val="006B7367"/>
    <w:rsid w:val="006C0689"/>
    <w:rsid w:val="006C08C3"/>
    <w:rsid w:val="006C19C6"/>
    <w:rsid w:val="006C7764"/>
    <w:rsid w:val="006D234F"/>
    <w:rsid w:val="006F38F4"/>
    <w:rsid w:val="006F7750"/>
    <w:rsid w:val="00705BF1"/>
    <w:rsid w:val="007324B3"/>
    <w:rsid w:val="00734E55"/>
    <w:rsid w:val="00744FD8"/>
    <w:rsid w:val="0074542C"/>
    <w:rsid w:val="007458E1"/>
    <w:rsid w:val="00745FAE"/>
    <w:rsid w:val="00767D0E"/>
    <w:rsid w:val="00773ACD"/>
    <w:rsid w:val="0079492F"/>
    <w:rsid w:val="007B3F92"/>
    <w:rsid w:val="007B4D14"/>
    <w:rsid w:val="007F5F10"/>
    <w:rsid w:val="007F7680"/>
    <w:rsid w:val="00802726"/>
    <w:rsid w:val="0080462C"/>
    <w:rsid w:val="00805257"/>
    <w:rsid w:val="008067EC"/>
    <w:rsid w:val="0083366C"/>
    <w:rsid w:val="00844534"/>
    <w:rsid w:val="008469DE"/>
    <w:rsid w:val="008506D5"/>
    <w:rsid w:val="0085293A"/>
    <w:rsid w:val="008656F3"/>
    <w:rsid w:val="0087453C"/>
    <w:rsid w:val="00892B00"/>
    <w:rsid w:val="008B45A3"/>
    <w:rsid w:val="008C22AA"/>
    <w:rsid w:val="008C53DF"/>
    <w:rsid w:val="008E6FB9"/>
    <w:rsid w:val="008E7747"/>
    <w:rsid w:val="008F0189"/>
    <w:rsid w:val="008F1473"/>
    <w:rsid w:val="008F24DC"/>
    <w:rsid w:val="009025F0"/>
    <w:rsid w:val="009204A0"/>
    <w:rsid w:val="00924195"/>
    <w:rsid w:val="0093428B"/>
    <w:rsid w:val="00943A76"/>
    <w:rsid w:val="0094551C"/>
    <w:rsid w:val="00953DC1"/>
    <w:rsid w:val="00964D0B"/>
    <w:rsid w:val="00970C63"/>
    <w:rsid w:val="00972BF7"/>
    <w:rsid w:val="0097497F"/>
    <w:rsid w:val="00976860"/>
    <w:rsid w:val="009774A5"/>
    <w:rsid w:val="00996927"/>
    <w:rsid w:val="009A431F"/>
    <w:rsid w:val="009A4759"/>
    <w:rsid w:val="009A5131"/>
    <w:rsid w:val="009B7F95"/>
    <w:rsid w:val="009C23F0"/>
    <w:rsid w:val="009C6D0D"/>
    <w:rsid w:val="009C6F9F"/>
    <w:rsid w:val="00A03292"/>
    <w:rsid w:val="00A061CE"/>
    <w:rsid w:val="00A1258A"/>
    <w:rsid w:val="00A1586A"/>
    <w:rsid w:val="00A27C34"/>
    <w:rsid w:val="00A36998"/>
    <w:rsid w:val="00A5196F"/>
    <w:rsid w:val="00A6623D"/>
    <w:rsid w:val="00A67362"/>
    <w:rsid w:val="00A7554F"/>
    <w:rsid w:val="00A802F2"/>
    <w:rsid w:val="00A81C9B"/>
    <w:rsid w:val="00AB255A"/>
    <w:rsid w:val="00AB4A35"/>
    <w:rsid w:val="00AE657E"/>
    <w:rsid w:val="00AF4A1E"/>
    <w:rsid w:val="00AF56A8"/>
    <w:rsid w:val="00B02091"/>
    <w:rsid w:val="00B0725E"/>
    <w:rsid w:val="00B30339"/>
    <w:rsid w:val="00B33421"/>
    <w:rsid w:val="00B35EFB"/>
    <w:rsid w:val="00B51D45"/>
    <w:rsid w:val="00B54254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C3D7A"/>
    <w:rsid w:val="00BD2F15"/>
    <w:rsid w:val="00BE6428"/>
    <w:rsid w:val="00BF2B09"/>
    <w:rsid w:val="00BF685F"/>
    <w:rsid w:val="00BF693D"/>
    <w:rsid w:val="00C04A73"/>
    <w:rsid w:val="00C24B3F"/>
    <w:rsid w:val="00C24C86"/>
    <w:rsid w:val="00C523EA"/>
    <w:rsid w:val="00C622D7"/>
    <w:rsid w:val="00C7477C"/>
    <w:rsid w:val="00C8086F"/>
    <w:rsid w:val="00C938E3"/>
    <w:rsid w:val="00CB5C65"/>
    <w:rsid w:val="00CC0991"/>
    <w:rsid w:val="00CC4E58"/>
    <w:rsid w:val="00CC6B8F"/>
    <w:rsid w:val="00CC7828"/>
    <w:rsid w:val="00CF0B90"/>
    <w:rsid w:val="00CF36D3"/>
    <w:rsid w:val="00CF6AF5"/>
    <w:rsid w:val="00D00DA4"/>
    <w:rsid w:val="00D07616"/>
    <w:rsid w:val="00D07BDA"/>
    <w:rsid w:val="00D13597"/>
    <w:rsid w:val="00D2211A"/>
    <w:rsid w:val="00D45284"/>
    <w:rsid w:val="00D46264"/>
    <w:rsid w:val="00D50728"/>
    <w:rsid w:val="00D57D70"/>
    <w:rsid w:val="00D61794"/>
    <w:rsid w:val="00D70BD7"/>
    <w:rsid w:val="00D81172"/>
    <w:rsid w:val="00D8328F"/>
    <w:rsid w:val="00D94C2F"/>
    <w:rsid w:val="00D951B8"/>
    <w:rsid w:val="00DA3122"/>
    <w:rsid w:val="00DA5A92"/>
    <w:rsid w:val="00DD0635"/>
    <w:rsid w:val="00DD35DF"/>
    <w:rsid w:val="00DD53DC"/>
    <w:rsid w:val="00DE5B7D"/>
    <w:rsid w:val="00DF37F1"/>
    <w:rsid w:val="00DF5B76"/>
    <w:rsid w:val="00DF5E24"/>
    <w:rsid w:val="00DF60EB"/>
    <w:rsid w:val="00E0674B"/>
    <w:rsid w:val="00E076C3"/>
    <w:rsid w:val="00E41A1E"/>
    <w:rsid w:val="00E52118"/>
    <w:rsid w:val="00E53152"/>
    <w:rsid w:val="00E74E5B"/>
    <w:rsid w:val="00E826A8"/>
    <w:rsid w:val="00E90A39"/>
    <w:rsid w:val="00E92227"/>
    <w:rsid w:val="00EA589F"/>
    <w:rsid w:val="00EC3ADE"/>
    <w:rsid w:val="00EC3C97"/>
    <w:rsid w:val="00EC6747"/>
    <w:rsid w:val="00ED4CB7"/>
    <w:rsid w:val="00F260E9"/>
    <w:rsid w:val="00F3533C"/>
    <w:rsid w:val="00F41208"/>
    <w:rsid w:val="00F507FA"/>
    <w:rsid w:val="00F5126A"/>
    <w:rsid w:val="00F528C5"/>
    <w:rsid w:val="00F61CE9"/>
    <w:rsid w:val="00F93A26"/>
    <w:rsid w:val="00FB0515"/>
    <w:rsid w:val="00FB70A6"/>
    <w:rsid w:val="00FC4F8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2"/>
    </o:shapelayout>
  </w:shapeDefaults>
  <w:decimalSymbol w:val=","/>
  <w:listSeparator w:val=";"/>
  <w14:docId w14:val="280C1C6F"/>
  <w15:docId w15:val="{2D5AC959-D071-46CB-B435-488F657C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/>
      <w:b/>
      <w:color w:val="0070C0"/>
      <w:sz w:val="32"/>
      <w:lang w:val="en-US" w:eastAsia="en-US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/>
      <w:b/>
      <w:sz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/>
      <w:b/>
      <w:sz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/>
      <w:b/>
      <w:sz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/>
      <w:i/>
      <w:sz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/>
      <w:i/>
      <w:sz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/>
      <w:i/>
      <w:sz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/>
      <w:b/>
      <w:sz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  <w:rPr>
      <w:szCs w:val="20"/>
      <w:lang w:eastAsia="fr-FR"/>
    </w:r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/>
      <w:sz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hAnsi="Consolas"/>
      <w:sz w:val="21"/>
      <w:szCs w:val="21"/>
      <w:lang w:eastAsia="fr-FR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/>
      <w:sz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hAnsi="Tahoma"/>
      <w:sz w:val="16"/>
      <w:szCs w:val="16"/>
      <w:lang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/>
      <w:sz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sz w:val="20"/>
      <w:szCs w:val="20"/>
      <w:lang w:eastAsia="fr-FR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uiPriority w:val="99"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uiPriority w:val="99"/>
    <w:rsid w:val="0050334F"/>
    <w:rPr>
      <w:u w:val="none"/>
    </w:rPr>
  </w:style>
  <w:style w:type="paragraph" w:styleId="Paragraphedeliste">
    <w:name w:val="List Paragraph"/>
    <w:basedOn w:val="Normal"/>
    <w:uiPriority w:val="99"/>
    <w:qFormat/>
    <w:rsid w:val="006F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13</TotalTime>
  <Pages>3</Pages>
  <Words>390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51 - Finding accommodation</vt:lpstr>
      <vt:lpstr>51 - Finding accommodation</vt:lpstr>
    </vt:vector>
  </TitlesOfParts>
  <Manager>Nazik ERENOĞLU</Manager>
  <Company>ERENOĞLU CONSULTANCY, TRANSLATION AND FOREIGN TRADE LTD. CO.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51 - Finding accommodation</dc:title>
  <dc:creator> ERENOĞLU DANIŞMANLIK, TERCÜMANLIK VE DIŞ TİCARET LTD. ŞTİ.</dc:creator>
  <cp:keywords>erenoglu@erenoglu.com.tr</cp:keywords>
  <dc:description>_x000d_
_x000d_
_x000d_
_x000d_
_x000d_
</dc:description>
  <cp:lastModifiedBy>VONAU Lucie</cp:lastModifiedBy>
  <cp:revision>11</cp:revision>
  <cp:lastPrinted>2017-03-21T17:43:00Z</cp:lastPrinted>
  <dcterms:created xsi:type="dcterms:W3CDTF">2017-05-26T13:59:00Z</dcterms:created>
  <dcterms:modified xsi:type="dcterms:W3CDTF">2025-10-16T10:05:00Z</dcterms:modified>
  <cp:category>www.erenoglu.com.tr</cp:category>
</cp:coreProperties>
</file>