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85"/>
        <w:gridCol w:w="5679"/>
        <w:gridCol w:w="2553"/>
      </w:tblGrid>
      <w:tr w:rsidR="00C96197" w:rsidRPr="00C96197" w14:paraId="499FFA52" w14:textId="77777777" w:rsidTr="002B0CD7">
        <w:trPr>
          <w:trHeight w:val="1413"/>
        </w:trPr>
        <w:tc>
          <w:tcPr>
            <w:tcW w:w="2063" w:type="dxa"/>
          </w:tcPr>
          <w:p w14:paraId="01ED4631" w14:textId="77777777" w:rsidR="00C96197" w:rsidRPr="00D00033" w:rsidRDefault="00C96197" w:rsidP="002B0CD7">
            <w:pPr>
              <w:rPr>
                <w:rFonts w:ascii="Myriad Pro" w:hAnsi="Myriad Pro"/>
              </w:rPr>
            </w:pPr>
            <w:r w:rsidRPr="00D00033">
              <w:rPr>
                <w:rFonts w:ascii="Myriad Pro" w:hAnsi="Myriad Pro"/>
                <w:noProof/>
              </w:rPr>
              <w:drawing>
                <wp:anchor distT="0" distB="0" distL="114300" distR="114300" simplePos="0" relativeHeight="251659264" behindDoc="0" locked="0" layoutInCell="1" allowOverlap="1" wp14:anchorId="1952F841" wp14:editId="1F0A8EA3">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06AA7276" w14:textId="77777777" w:rsidR="00C96197" w:rsidRPr="00D00033" w:rsidRDefault="00C96197" w:rsidP="002B0CD7">
            <w:pPr>
              <w:jc w:val="center"/>
              <w:rPr>
                <w:rFonts w:ascii="Myriad Pro" w:eastAsiaTheme="minorHAnsi" w:hAnsi="Myriad Pro"/>
                <w:b/>
                <w:lang w:val="en-US"/>
              </w:rPr>
            </w:pPr>
          </w:p>
          <w:p w14:paraId="53F5D63C" w14:textId="77777777" w:rsidR="00C96197" w:rsidRPr="00D00033" w:rsidRDefault="00C96197" w:rsidP="002B0CD7">
            <w:pPr>
              <w:jc w:val="center"/>
              <w:rPr>
                <w:rFonts w:ascii="Myriad Pro" w:eastAsiaTheme="minorHAnsi" w:hAnsi="Myriad Pro"/>
                <w:b/>
                <w:sz w:val="26"/>
                <w:szCs w:val="18"/>
                <w:lang w:val="en-US"/>
              </w:rPr>
            </w:pPr>
          </w:p>
          <w:p w14:paraId="1928A391" w14:textId="77777777" w:rsidR="00C96197" w:rsidRPr="00D00033" w:rsidRDefault="00C96197" w:rsidP="002B0CD7">
            <w:pPr>
              <w:jc w:val="center"/>
              <w:rPr>
                <w:rFonts w:ascii="Myriad Pro" w:eastAsiaTheme="minorHAnsi" w:hAnsi="Myriad Pro"/>
                <w:b/>
                <w:sz w:val="26"/>
                <w:szCs w:val="18"/>
                <w:lang w:val="en-US"/>
              </w:rPr>
            </w:pPr>
          </w:p>
          <w:p w14:paraId="4717ABD2" w14:textId="77777777" w:rsidR="00C96197" w:rsidRPr="00D00033" w:rsidRDefault="00C96197" w:rsidP="002B0CD7">
            <w:pPr>
              <w:jc w:val="center"/>
              <w:rPr>
                <w:rFonts w:ascii="Myriad Pro" w:eastAsiaTheme="minorHAnsi" w:hAnsi="Myriad Pro"/>
                <w:b/>
                <w:sz w:val="26"/>
                <w:szCs w:val="18"/>
                <w:lang w:val="en-US"/>
              </w:rPr>
            </w:pPr>
          </w:p>
          <w:p w14:paraId="72276F54" w14:textId="77777777" w:rsidR="00C96197" w:rsidRPr="00D00033" w:rsidRDefault="00C96197" w:rsidP="002B0CD7">
            <w:pPr>
              <w:rPr>
                <w:rFonts w:ascii="Myriad Pro" w:eastAsiaTheme="minorHAnsi" w:hAnsi="Myriad Pro"/>
                <w:b/>
                <w:sz w:val="26"/>
                <w:szCs w:val="18"/>
                <w:lang w:val="en-US"/>
              </w:rPr>
            </w:pPr>
          </w:p>
          <w:p w14:paraId="6DE6D3C3" w14:textId="77777777" w:rsidR="00C96197" w:rsidRPr="00536D1F" w:rsidRDefault="00C96197" w:rsidP="002B0CD7">
            <w:pPr>
              <w:rPr>
                <w:rFonts w:ascii="Myriad Pro" w:eastAsiaTheme="minorHAnsi" w:hAnsi="Myriad Pro"/>
                <w:b/>
                <w:sz w:val="26"/>
                <w:szCs w:val="18"/>
                <w:lang w:val="en-GB"/>
              </w:rPr>
            </w:pPr>
            <w:proofErr w:type="spellStart"/>
            <w:r w:rsidRPr="00536D1F">
              <w:rPr>
                <w:rFonts w:ascii="Myriad Pro" w:eastAsiaTheme="minorHAnsi" w:hAnsi="Myriad Pro"/>
                <w:b/>
                <w:sz w:val="26"/>
                <w:szCs w:val="18"/>
                <w:lang w:val="en-GB"/>
              </w:rPr>
              <w:t>Göçmenlere</w:t>
            </w:r>
            <w:proofErr w:type="spellEnd"/>
            <w:r w:rsidRPr="00536D1F">
              <w:rPr>
                <w:rFonts w:ascii="Myriad Pro" w:eastAsiaTheme="minorHAnsi" w:hAnsi="Myriad Pro"/>
                <w:b/>
                <w:sz w:val="26"/>
                <w:szCs w:val="18"/>
                <w:lang w:val="en-GB"/>
              </w:rPr>
              <w:t xml:space="preserve"> </w:t>
            </w:r>
            <w:proofErr w:type="spellStart"/>
            <w:r w:rsidRPr="00536D1F">
              <w:rPr>
                <w:rFonts w:ascii="Myriad Pro" w:eastAsiaTheme="minorHAnsi" w:hAnsi="Myriad Pro"/>
                <w:b/>
                <w:sz w:val="26"/>
                <w:szCs w:val="18"/>
                <w:lang w:val="en-GB"/>
              </w:rPr>
              <w:t>Yönelik</w:t>
            </w:r>
            <w:proofErr w:type="spellEnd"/>
            <w:r w:rsidRPr="00536D1F">
              <w:rPr>
                <w:rFonts w:ascii="Myriad Pro" w:eastAsiaTheme="minorHAnsi" w:hAnsi="Myriad Pro"/>
                <w:b/>
                <w:sz w:val="26"/>
                <w:szCs w:val="18"/>
                <w:lang w:val="en-GB"/>
              </w:rPr>
              <w:t xml:space="preserve"> Dil </w:t>
            </w:r>
            <w:proofErr w:type="spellStart"/>
            <w:r w:rsidRPr="00536D1F">
              <w:rPr>
                <w:rFonts w:ascii="Myriad Pro" w:eastAsiaTheme="minorHAnsi" w:hAnsi="Myriad Pro"/>
                <w:b/>
                <w:sz w:val="26"/>
                <w:szCs w:val="18"/>
                <w:lang w:val="en-GB"/>
              </w:rPr>
              <w:t>Desteği</w:t>
            </w:r>
            <w:proofErr w:type="spellEnd"/>
            <w:r w:rsidRPr="00536D1F">
              <w:rPr>
                <w:rFonts w:ascii="Myriad Pro" w:eastAsiaTheme="minorHAnsi" w:hAnsi="Myriad Pro"/>
                <w:b/>
                <w:sz w:val="26"/>
                <w:szCs w:val="18"/>
                <w:lang w:val="en-GB"/>
              </w:rPr>
              <w:br/>
            </w:r>
            <w:proofErr w:type="spellStart"/>
            <w:r w:rsidRPr="00536D1F">
              <w:rPr>
                <w:rFonts w:ascii="Myriad Pro" w:eastAsiaTheme="minorHAnsi" w:hAnsi="Myriad Pro"/>
                <w:b/>
                <w:i/>
                <w:iCs/>
                <w:sz w:val="26"/>
                <w:szCs w:val="18"/>
                <w:lang w:val="en-GB"/>
              </w:rPr>
              <w:t>Avrupa</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Konseyi</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Araç</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Kutusu</w:t>
            </w:r>
            <w:proofErr w:type="spellEnd"/>
          </w:p>
          <w:p w14:paraId="4B56CF8F" w14:textId="77777777" w:rsidR="00C96197" w:rsidRPr="00536D1F" w:rsidRDefault="00C96197" w:rsidP="002B0CD7">
            <w:pPr>
              <w:jc w:val="center"/>
              <w:rPr>
                <w:rFonts w:ascii="Myriad Pro" w:eastAsiaTheme="minorHAnsi" w:hAnsi="Myriad Pro"/>
                <w:color w:val="0000FF"/>
                <w:u w:val="single"/>
                <w:lang w:val="en-US"/>
              </w:rPr>
            </w:pPr>
            <w:r>
              <w:rPr>
                <w:noProof/>
              </w:rPr>
              <w:pict w14:anchorId="407C76FB">
                <v:line id="Connecteur droit 2" o:spid="_x0000_s2050" style="position:absolute;left:0;text-align:left;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wrapcoords="0 0 0 1 332 1 33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w:r>
          </w:p>
        </w:tc>
        <w:tc>
          <w:tcPr>
            <w:tcW w:w="2525" w:type="dxa"/>
          </w:tcPr>
          <w:p w14:paraId="5C657431" w14:textId="77777777" w:rsidR="00C96197" w:rsidRPr="00536D1F" w:rsidRDefault="00C96197" w:rsidP="002B0CD7">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60288" behindDoc="1" locked="0" layoutInCell="1" allowOverlap="1" wp14:anchorId="730EBF74" wp14:editId="17D3C6D8">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3B277470" w14:textId="77777777" w:rsidR="00C96197" w:rsidRPr="00536D1F" w:rsidRDefault="00C96197" w:rsidP="002B0CD7">
            <w:pPr>
              <w:tabs>
                <w:tab w:val="center" w:pos="4607"/>
                <w:tab w:val="right" w:pos="9214"/>
              </w:tabs>
              <w:jc w:val="right"/>
              <w:rPr>
                <w:rFonts w:ascii="Myriad Pro" w:eastAsiaTheme="minorHAnsi" w:hAnsi="Myriad Pro" w:cstheme="majorHAnsi"/>
                <w:color w:val="0000FF"/>
                <w:u w:val="single"/>
                <w:lang w:val="en-US"/>
              </w:rPr>
            </w:pPr>
          </w:p>
          <w:p w14:paraId="73AAB118" w14:textId="77777777" w:rsidR="00C96197" w:rsidRPr="00536D1F" w:rsidRDefault="00C96197" w:rsidP="002B0CD7">
            <w:pPr>
              <w:ind w:firstLine="708"/>
              <w:rPr>
                <w:rFonts w:ascii="Myriad Pro" w:eastAsiaTheme="minorHAnsi" w:hAnsi="Myriad Pro" w:cstheme="majorHAnsi"/>
                <w:lang w:val="en-US"/>
              </w:rPr>
            </w:pPr>
          </w:p>
          <w:p w14:paraId="7658DFB3" w14:textId="77777777" w:rsidR="00C96197" w:rsidRPr="00536D1F" w:rsidRDefault="00C96197" w:rsidP="002B0CD7">
            <w:pPr>
              <w:rPr>
                <w:rFonts w:ascii="Myriad Pro" w:eastAsiaTheme="minorHAnsi" w:hAnsi="Myriad Pro" w:cstheme="majorHAnsi"/>
                <w:lang w:val="en-US"/>
              </w:rPr>
            </w:pPr>
          </w:p>
          <w:p w14:paraId="4A8ACB24" w14:textId="77777777" w:rsidR="00C96197" w:rsidRPr="00536D1F" w:rsidRDefault="00C96197" w:rsidP="002B0CD7">
            <w:pPr>
              <w:jc w:val="center"/>
              <w:rPr>
                <w:rFonts w:ascii="Myriad Pro" w:eastAsiaTheme="minorHAnsi" w:hAnsi="Myriad Pro" w:cstheme="majorHAnsi"/>
                <w:lang w:val="en-US"/>
              </w:rPr>
            </w:pPr>
          </w:p>
        </w:tc>
      </w:tr>
    </w:tbl>
    <w:p w14:paraId="6F608A53" w14:textId="77777777" w:rsidR="00C96197" w:rsidRDefault="00C96197" w:rsidP="000D2C15">
      <w:pPr>
        <w:pStyle w:val="TKMAINTITLE"/>
        <w:spacing w:before="0" w:after="0"/>
        <w:rPr>
          <w:lang w:val="en-US"/>
        </w:rPr>
      </w:pPr>
    </w:p>
    <w:p w14:paraId="18F6D6A0" w14:textId="51CE38A9" w:rsidR="00FC2062" w:rsidRPr="00FC2062" w:rsidRDefault="000D2C15" w:rsidP="000D2C15">
      <w:pPr>
        <w:pStyle w:val="TKMAINTITLE"/>
        <w:spacing w:before="0" w:after="0"/>
      </w:pPr>
      <w:r>
        <w:rPr>
          <w:lang w:val="tr"/>
        </w:rPr>
        <w:t>60 - Senaryo: Sosyal hizmetler hakkında bilgi edinme</w:t>
      </w:r>
    </w:p>
    <w:p w14:paraId="50947C02" w14:textId="359BAB9C" w:rsidR="00FC2062" w:rsidRPr="00DE6391" w:rsidRDefault="005642F1" w:rsidP="000D2C15">
      <w:pPr>
        <w:pStyle w:val="TKAIM"/>
        <w:jc w:val="both"/>
      </w:pPr>
      <w:r>
        <w:rPr>
          <w:bCs/>
          <w:lang w:val="tr"/>
        </w:rPr>
        <w:t>Amaçlar: Sosyal hizmetlerin kullanımı ile ilgili bazı temel ifadeleri sunmak ve göçmenlerin sosyal hizmet personeli ile iletişim kurmaya başlamalarını sağlamak.</w:t>
      </w:r>
    </w:p>
    <w:p w14:paraId="6B66484B" w14:textId="77777777" w:rsidR="00A37A7F" w:rsidRPr="000D2C15" w:rsidRDefault="00FC2062" w:rsidP="00626D12">
      <w:pPr>
        <w:pStyle w:val="TKTITRE1"/>
        <w:jc w:val="both"/>
        <w:rPr>
          <w:sz w:val="28"/>
          <w:szCs w:val="28"/>
        </w:rPr>
      </w:pPr>
      <w:r>
        <w:rPr>
          <w:sz w:val="28"/>
          <w:szCs w:val="28"/>
          <w:lang w:val="tr"/>
        </w:rPr>
        <w:t>İletişimsel durumlar</w:t>
      </w:r>
    </w:p>
    <w:p w14:paraId="4DF050D8" w14:textId="77777777" w:rsidR="00A37A7F" w:rsidRPr="00DE6391" w:rsidRDefault="00A37A7F" w:rsidP="00626D12">
      <w:pPr>
        <w:pStyle w:val="TKBulletLevel1"/>
        <w:jc w:val="both"/>
      </w:pPr>
      <w:r>
        <w:rPr>
          <w:lang w:val="tr"/>
        </w:rPr>
        <w:t>Sosyal hizmet binalarındaki işaretleri anlamak.</w:t>
      </w:r>
    </w:p>
    <w:p w14:paraId="175A4204" w14:textId="77777777" w:rsidR="00A37A7F" w:rsidRPr="00DE6391" w:rsidRDefault="00A37A7F" w:rsidP="00626D12">
      <w:pPr>
        <w:pStyle w:val="TKBulletLevel1"/>
        <w:jc w:val="both"/>
      </w:pPr>
      <w:r>
        <w:rPr>
          <w:lang w:val="tr"/>
        </w:rPr>
        <w:t>Sosyal hizmetler hakkında basit bilgiler isteyebilmek.</w:t>
      </w:r>
    </w:p>
    <w:p w14:paraId="7CA35B3B" w14:textId="77777777" w:rsidR="00A37A7F" w:rsidRPr="000D2C15" w:rsidRDefault="00A37A7F" w:rsidP="000D2C15">
      <w:pPr>
        <w:pStyle w:val="TKBulletLevel1"/>
        <w:spacing w:before="0" w:after="0"/>
        <w:jc w:val="both"/>
      </w:pPr>
      <w:r>
        <w:rPr>
          <w:lang w:val="tr"/>
        </w:rPr>
        <w:t>Basit talimatları anlamak.</w:t>
      </w:r>
    </w:p>
    <w:p w14:paraId="6D64360A" w14:textId="77777777" w:rsidR="000D2C15" w:rsidRPr="000D2C15" w:rsidRDefault="000D2C15" w:rsidP="000D2C15">
      <w:pPr>
        <w:pStyle w:val="TKTITRE1"/>
        <w:spacing w:before="0" w:after="0"/>
        <w:jc w:val="both"/>
        <w:rPr>
          <w:sz w:val="18"/>
          <w:szCs w:val="18"/>
        </w:rPr>
      </w:pPr>
    </w:p>
    <w:p w14:paraId="21EFE716" w14:textId="30133EFD" w:rsidR="00FC2062" w:rsidRPr="000D2C15" w:rsidRDefault="00DE7E93" w:rsidP="00626D12">
      <w:pPr>
        <w:pStyle w:val="TKTITRE1"/>
        <w:jc w:val="both"/>
        <w:rPr>
          <w:sz w:val="28"/>
          <w:szCs w:val="28"/>
        </w:rPr>
      </w:pPr>
      <w:r>
        <w:rPr>
          <w:sz w:val="28"/>
          <w:szCs w:val="28"/>
          <w:lang w:val="tr"/>
        </w:rPr>
        <w:t>Materyaller</w:t>
      </w:r>
    </w:p>
    <w:p w14:paraId="29E132BE" w14:textId="77777777" w:rsidR="000D2C15" w:rsidRDefault="00EB72C7" w:rsidP="000D2C15">
      <w:pPr>
        <w:pStyle w:val="TKBulletLevel1"/>
        <w:numPr>
          <w:ilvl w:val="0"/>
          <w:numId w:val="15"/>
        </w:numPr>
        <w:jc w:val="both"/>
      </w:pPr>
      <w:r>
        <w:rPr>
          <w:lang w:val="tr"/>
        </w:rPr>
        <w:t>Sosyal hizmetlerle ilgili kişi, yer ve işaret resimleri.</w:t>
      </w:r>
    </w:p>
    <w:p w14:paraId="70BD5511" w14:textId="3B5AEA74" w:rsidR="00EB72C7" w:rsidRPr="00DE6391" w:rsidRDefault="00EB72C7" w:rsidP="000D2C15">
      <w:pPr>
        <w:pStyle w:val="TKBulletLevel1"/>
        <w:numPr>
          <w:ilvl w:val="0"/>
          <w:numId w:val="15"/>
        </w:numPr>
        <w:jc w:val="both"/>
      </w:pPr>
      <w:r>
        <w:rPr>
          <w:lang w:val="tr"/>
        </w:rPr>
        <w:t>Rol yapma kartları.</w:t>
      </w:r>
    </w:p>
    <w:p w14:paraId="0A737A5A" w14:textId="77777777" w:rsidR="000D2C15" w:rsidRPr="000D2C15" w:rsidRDefault="000D2C15" w:rsidP="00626D12">
      <w:pPr>
        <w:pStyle w:val="TKTITRE1"/>
        <w:jc w:val="both"/>
        <w:rPr>
          <w:sz w:val="12"/>
          <w:szCs w:val="12"/>
        </w:rPr>
      </w:pPr>
    </w:p>
    <w:p w14:paraId="2A755FE5" w14:textId="3F646B41" w:rsidR="00FC2062" w:rsidRPr="000D2C15" w:rsidRDefault="00FC2062" w:rsidP="00626D12">
      <w:pPr>
        <w:pStyle w:val="TKTITRE1"/>
        <w:jc w:val="both"/>
        <w:rPr>
          <w:sz w:val="28"/>
          <w:szCs w:val="28"/>
        </w:rPr>
      </w:pPr>
      <w:r>
        <w:rPr>
          <w:sz w:val="28"/>
          <w:szCs w:val="28"/>
          <w:lang w:val="tr"/>
        </w:rPr>
        <w:t>Dil etkinlikleri</w:t>
      </w:r>
    </w:p>
    <w:p w14:paraId="73EC8B43" w14:textId="77777777" w:rsidR="004B50A9" w:rsidRPr="00DE6391" w:rsidRDefault="004B50A9" w:rsidP="00626D12">
      <w:pPr>
        <w:pStyle w:val="TKTITRE3"/>
        <w:jc w:val="both"/>
      </w:pPr>
      <w:r>
        <w:rPr>
          <w:lang w:val="tr"/>
        </w:rPr>
        <w:t>Etkinlik 1</w:t>
      </w:r>
    </w:p>
    <w:p w14:paraId="54A77696" w14:textId="77777777" w:rsidR="00FC2062" w:rsidRPr="00DE6391" w:rsidRDefault="00FC2062" w:rsidP="000D2C15">
      <w:pPr>
        <w:pStyle w:val="TKTEXTE"/>
        <w:spacing w:after="0"/>
        <w:jc w:val="both"/>
      </w:pPr>
      <w:r>
        <w:rPr>
          <w:lang w:val="tr"/>
        </w:rPr>
        <w:t xml:space="preserve">Resimleri (a) kullanarak: </w:t>
      </w:r>
    </w:p>
    <w:p w14:paraId="377D2C0A" w14:textId="1907AFB2" w:rsidR="00FC2062" w:rsidRPr="00DE6391" w:rsidRDefault="00FC2062" w:rsidP="00626D12">
      <w:pPr>
        <w:pStyle w:val="TKBulletLevel1"/>
        <w:jc w:val="both"/>
      </w:pPr>
      <w:r>
        <w:rPr>
          <w:lang w:val="tr"/>
        </w:rPr>
        <w:t>Göçmenlere destek ve yardımla (örneğin yaşlılar, çocuklar, kadınlar vb. için) ilgili uyarı ve işaretleri tanıtın ve anlamalarına yardımcı olun.</w:t>
      </w:r>
    </w:p>
    <w:p w14:paraId="580F436A" w14:textId="77777777" w:rsidR="00FC2062" w:rsidRDefault="00FC2062" w:rsidP="00626D12">
      <w:pPr>
        <w:pStyle w:val="TKBulletLevel1"/>
        <w:jc w:val="both"/>
      </w:pPr>
      <w:r>
        <w:rPr>
          <w:lang w:val="tr"/>
        </w:rPr>
        <w:t>Kelimeleri resimlerle eşleştirmelerini isteyerek uyarı ve işaretleri anladıklarını kontrol edin.</w:t>
      </w:r>
    </w:p>
    <w:p w14:paraId="53C9B444" w14:textId="77777777" w:rsidR="000D2C15" w:rsidRPr="00A91CC7" w:rsidRDefault="000D2C15" w:rsidP="000D2C15">
      <w:pPr>
        <w:rPr>
          <w:sz w:val="16"/>
          <w:szCs w:val="14"/>
          <w:lang w:val="en-US"/>
        </w:rPr>
      </w:pPr>
    </w:p>
    <w:p w14:paraId="5C9A13CC" w14:textId="77777777" w:rsidR="004B50A9" w:rsidRPr="00DE6391" w:rsidRDefault="004B50A9" w:rsidP="00626D12">
      <w:pPr>
        <w:pStyle w:val="TKTITRE3"/>
        <w:jc w:val="both"/>
      </w:pPr>
      <w:r>
        <w:rPr>
          <w:lang w:val="tr"/>
        </w:rPr>
        <w:t>Etkinlik 2</w:t>
      </w:r>
    </w:p>
    <w:p w14:paraId="1DF64E3B" w14:textId="49977628" w:rsidR="00FC2062" w:rsidRPr="00DE6391" w:rsidRDefault="00331607" w:rsidP="00626D12">
      <w:pPr>
        <w:pStyle w:val="TKBulletLevel1"/>
        <w:jc w:val="both"/>
      </w:pPr>
      <w:r>
        <w:rPr>
          <w:lang w:val="tr"/>
        </w:rPr>
        <w:t>Yeni gelen göçmenler için, örneğin, verilen hizmet hakkında bilgi içeren bir aile danışma merkezi broşürü (tercihen resimli) dağıtın veya onlara bu tür bilgileri içeren bir İnternet sayfası gösterin.</w:t>
      </w:r>
    </w:p>
    <w:p w14:paraId="0D23EE1A" w14:textId="22E0A789" w:rsidR="00FC2062" w:rsidRPr="00DE6391" w:rsidRDefault="00FC2062" w:rsidP="00626D12">
      <w:pPr>
        <w:pStyle w:val="TKBulletLevel1"/>
        <w:jc w:val="both"/>
        <w:rPr>
          <w:i/>
        </w:rPr>
      </w:pPr>
      <w:r>
        <w:rPr>
          <w:lang w:val="tr"/>
        </w:rPr>
        <w:t>Anladıklarını</w:t>
      </w:r>
      <w:r w:rsidR="00685628">
        <w:rPr>
          <w:lang w:val="tr"/>
        </w:rPr>
        <w:t xml:space="preserve"> </w:t>
      </w:r>
      <w:r>
        <w:rPr>
          <w:lang w:val="tr"/>
        </w:rPr>
        <w:t xml:space="preserve">kontrol etmek için basit sorular kullanın: Örneğin, </w:t>
      </w:r>
      <w:r>
        <w:rPr>
          <w:i/>
          <w:iCs/>
          <w:lang w:val="tr"/>
        </w:rPr>
        <w:t>merkez ne zaman açık? Tercümanları var mı? Oraya başka biriyle mi gitmeliyim?</w:t>
      </w:r>
    </w:p>
    <w:p w14:paraId="3672058E" w14:textId="6315AC8F" w:rsidR="00FC2062" w:rsidRPr="00DE6391" w:rsidRDefault="00FC2062" w:rsidP="00626D12">
      <w:pPr>
        <w:pStyle w:val="TKBulletLevel1"/>
        <w:jc w:val="both"/>
      </w:pPr>
      <w:r>
        <w:rPr>
          <w:lang w:val="tr"/>
        </w:rPr>
        <w:t>Öğrencilerden çiftler halinde broşür veya İnternet sayfası hakkında bilgi alışverişinde bulunmalarını isteyin.</w:t>
      </w:r>
    </w:p>
    <w:p w14:paraId="4F4BF592" w14:textId="0EC5D9E4" w:rsidR="00FC2062" w:rsidRDefault="00FC2062" w:rsidP="00626D12">
      <w:pPr>
        <w:pStyle w:val="TKBulletLevel1"/>
        <w:jc w:val="both"/>
      </w:pPr>
      <w:r>
        <w:rPr>
          <w:lang w:val="tr"/>
        </w:rPr>
        <w:t>Onları buldukları bazı bilgiler hakkında gruba rapor vermeye davet edin.</w:t>
      </w:r>
    </w:p>
    <w:p w14:paraId="5E6C6E96" w14:textId="77777777" w:rsidR="000D2C15" w:rsidRPr="00A91CC7" w:rsidRDefault="000D2C15" w:rsidP="000D2C15">
      <w:pPr>
        <w:rPr>
          <w:sz w:val="16"/>
          <w:szCs w:val="14"/>
          <w:lang w:val="en-US"/>
        </w:rPr>
      </w:pPr>
    </w:p>
    <w:p w14:paraId="3018CBD7" w14:textId="77777777" w:rsidR="00FC2062" w:rsidRPr="00DE6391" w:rsidRDefault="004B50A9" w:rsidP="00626D12">
      <w:pPr>
        <w:pStyle w:val="TKTITRE3"/>
        <w:jc w:val="both"/>
      </w:pPr>
      <w:r>
        <w:rPr>
          <w:lang w:val="tr"/>
        </w:rPr>
        <w:t>Etkinlik 3</w:t>
      </w:r>
    </w:p>
    <w:p w14:paraId="4250BCDD" w14:textId="63FA277D" w:rsidR="00FC2062" w:rsidRPr="00A91CC7" w:rsidRDefault="00FC2062" w:rsidP="00626D12">
      <w:pPr>
        <w:pStyle w:val="TKBulletLevel1"/>
        <w:jc w:val="both"/>
        <w:rPr>
          <w:lang w:val="tr"/>
        </w:rPr>
      </w:pPr>
      <w:r>
        <w:rPr>
          <w:lang w:val="tr"/>
        </w:rPr>
        <w:t xml:space="preserve">Bilgilere tekrar bakın ve sorun (örneğin): </w:t>
      </w:r>
      <w:r>
        <w:rPr>
          <w:i/>
          <w:iCs/>
          <w:lang w:val="tr"/>
        </w:rPr>
        <w:t>Bu yerin nerede olduğunu biliyor musunuz? Ülkenizde benzer bir hizmet var mı? İnsanlar bu merkezlerde kiminle konuşuyor?</w:t>
      </w:r>
    </w:p>
    <w:p w14:paraId="2E6A483F" w14:textId="77777777" w:rsidR="00FC2062" w:rsidRPr="00DE6391" w:rsidRDefault="00FC2062" w:rsidP="00626D12">
      <w:pPr>
        <w:pStyle w:val="TKBulletLevel1"/>
        <w:jc w:val="both"/>
      </w:pPr>
      <w:r>
        <w:rPr>
          <w:lang w:val="tr"/>
        </w:rPr>
        <w:t>Ardından bu tür bir etkileşimi kendi dillerinde nasıl yöneteceklerini sorun. Aşağıdaki gibi bir diyalog başlatın:</w:t>
      </w:r>
    </w:p>
    <w:p w14:paraId="3E626A2F" w14:textId="77777777" w:rsidR="00FC2062" w:rsidRPr="00A91CC7" w:rsidRDefault="00FC2062" w:rsidP="00626D12">
      <w:pPr>
        <w:pStyle w:val="TKBulletLevel2"/>
        <w:jc w:val="both"/>
        <w:rPr>
          <w:i/>
          <w:iCs/>
          <w:lang w:val="es-ES"/>
        </w:rPr>
      </w:pPr>
      <w:r>
        <w:rPr>
          <w:i/>
          <w:iCs/>
          <w:lang w:val="tr"/>
        </w:rPr>
        <w:t>A: Affedersiniz, bana yardımcı olabilir misiniz?</w:t>
      </w:r>
    </w:p>
    <w:p w14:paraId="609069FC" w14:textId="77777777" w:rsidR="00FC2062" w:rsidRPr="00DE6391" w:rsidRDefault="00FC2062" w:rsidP="00626D12">
      <w:pPr>
        <w:pStyle w:val="TKBulletLevel2"/>
        <w:jc w:val="both"/>
        <w:rPr>
          <w:i/>
          <w:iCs/>
        </w:rPr>
      </w:pPr>
      <w:r>
        <w:rPr>
          <w:i/>
          <w:iCs/>
          <w:lang w:val="tr"/>
        </w:rPr>
        <w:t>B: Evet?</w:t>
      </w:r>
    </w:p>
    <w:p w14:paraId="1F3ECB61" w14:textId="77777777" w:rsidR="00FC2062" w:rsidRPr="00DE6391" w:rsidRDefault="00FC2062" w:rsidP="00626D12">
      <w:pPr>
        <w:pStyle w:val="TKBulletLevel2"/>
        <w:jc w:val="both"/>
        <w:rPr>
          <w:i/>
          <w:iCs/>
        </w:rPr>
      </w:pPr>
      <w:r>
        <w:rPr>
          <w:i/>
          <w:iCs/>
          <w:lang w:val="tr"/>
        </w:rPr>
        <w:t>A: Aile danışma merkezini arıyorum. Kaçıncı katta?</w:t>
      </w:r>
    </w:p>
    <w:p w14:paraId="470D121E" w14:textId="77777777" w:rsidR="00FC2062" w:rsidRPr="00DE6391" w:rsidRDefault="00FC2062" w:rsidP="00626D12">
      <w:pPr>
        <w:pStyle w:val="TKBulletLevel2"/>
        <w:jc w:val="both"/>
        <w:rPr>
          <w:i/>
          <w:iCs/>
        </w:rPr>
      </w:pPr>
      <w:r>
        <w:rPr>
          <w:i/>
          <w:iCs/>
          <w:lang w:val="tr"/>
        </w:rPr>
        <w:t>B: İkinci katta.</w:t>
      </w:r>
    </w:p>
    <w:p w14:paraId="5B7CE67C" w14:textId="3EE30AAB" w:rsidR="00FC2062" w:rsidRPr="00DE6391" w:rsidRDefault="00FC2062" w:rsidP="00626D12">
      <w:pPr>
        <w:pStyle w:val="TKBulletLevel1"/>
        <w:jc w:val="both"/>
      </w:pPr>
      <w:r>
        <w:rPr>
          <w:lang w:val="tr"/>
        </w:rPr>
        <w:t>"</w:t>
      </w:r>
      <w:r>
        <w:rPr>
          <w:i/>
          <w:iCs/>
          <w:lang w:val="tr"/>
        </w:rPr>
        <w:t>Affedersiniz, bana yardımcı olabilir misiniz?</w:t>
      </w:r>
      <w:r>
        <w:rPr>
          <w:lang w:val="tr"/>
        </w:rPr>
        <w:t xml:space="preserve">" </w:t>
      </w:r>
      <w:r w:rsidR="00685628">
        <w:rPr>
          <w:lang w:val="tr"/>
        </w:rPr>
        <w:t>gibi</w:t>
      </w:r>
      <w:r>
        <w:rPr>
          <w:lang w:val="tr"/>
        </w:rPr>
        <w:t xml:space="preserve"> sorulara odaklanarak anlama düzeylerini kontrol edin.</w:t>
      </w:r>
    </w:p>
    <w:p w14:paraId="35DB7D39" w14:textId="77777777" w:rsidR="009B2C1C" w:rsidRDefault="009B2C1C" w:rsidP="00C00CD2">
      <w:pPr>
        <w:pStyle w:val="TKTITRE3"/>
      </w:pPr>
    </w:p>
    <w:p w14:paraId="61A2F7DD" w14:textId="0D0803A8" w:rsidR="00C00CD2" w:rsidRPr="00C00CD2" w:rsidRDefault="00C00CD2" w:rsidP="00626D12">
      <w:pPr>
        <w:pStyle w:val="TKTITRE3"/>
        <w:jc w:val="both"/>
      </w:pPr>
      <w:r>
        <w:rPr>
          <w:lang w:val="tr"/>
        </w:rPr>
        <w:t>Etkinlik 4</w:t>
      </w:r>
    </w:p>
    <w:p w14:paraId="440BCACD" w14:textId="595CAE47" w:rsidR="00FC2062" w:rsidRPr="00A91CC7" w:rsidRDefault="00C00CD2" w:rsidP="00626D12">
      <w:pPr>
        <w:pStyle w:val="TKBulletLevel1"/>
        <w:jc w:val="both"/>
        <w:rPr>
          <w:lang w:val="tr"/>
        </w:rPr>
      </w:pPr>
      <w:r>
        <w:rPr>
          <w:lang w:val="tr"/>
        </w:rPr>
        <w:t>Resimleri ve rol yapma kartlarını birleştirerek rol oyunları düzenleyin, böylece A'nın bir kartı ve B'nin etkileşimin gerçekleştiği yeri gösteren bir resmi olacaktır. Göçmenleri bilgi talep etmeye ve talebe uygun bir şekilde yanıt vermeye davet edin.</w:t>
      </w:r>
    </w:p>
    <w:p w14:paraId="162DD8ED" w14:textId="77777777" w:rsidR="00626D12" w:rsidRPr="00A91CC7" w:rsidRDefault="00626D12" w:rsidP="006E77AD">
      <w:pPr>
        <w:pStyle w:val="TKTITRE1"/>
        <w:rPr>
          <w:lang w:val="tr"/>
        </w:rPr>
      </w:pPr>
    </w:p>
    <w:p w14:paraId="62E0B35D" w14:textId="77777777" w:rsidR="00C96197" w:rsidRDefault="00C96197" w:rsidP="006E77AD">
      <w:pPr>
        <w:pStyle w:val="TKTITRE1"/>
        <w:rPr>
          <w:sz w:val="28"/>
          <w:szCs w:val="28"/>
          <w:lang w:val="tr"/>
        </w:rPr>
      </w:pPr>
    </w:p>
    <w:p w14:paraId="044E9903" w14:textId="77777777" w:rsidR="00C96197" w:rsidRDefault="00C96197" w:rsidP="006E77AD">
      <w:pPr>
        <w:pStyle w:val="TKTITRE1"/>
        <w:rPr>
          <w:sz w:val="28"/>
          <w:szCs w:val="28"/>
          <w:lang w:val="tr"/>
        </w:rPr>
      </w:pPr>
    </w:p>
    <w:p w14:paraId="72BF9544" w14:textId="77777777" w:rsidR="00C96197" w:rsidRDefault="00C96197" w:rsidP="006E77AD">
      <w:pPr>
        <w:pStyle w:val="TKTITRE1"/>
        <w:rPr>
          <w:sz w:val="28"/>
          <w:szCs w:val="28"/>
          <w:lang w:val="tr"/>
        </w:rPr>
      </w:pPr>
    </w:p>
    <w:p w14:paraId="17CFE6F7" w14:textId="77777777" w:rsidR="00C96197" w:rsidRDefault="00C96197" w:rsidP="006E77AD">
      <w:pPr>
        <w:pStyle w:val="TKTITRE1"/>
        <w:rPr>
          <w:sz w:val="28"/>
          <w:szCs w:val="28"/>
          <w:lang w:val="tr"/>
        </w:rPr>
      </w:pPr>
    </w:p>
    <w:p w14:paraId="282C5ED9" w14:textId="77777777" w:rsidR="00C96197" w:rsidRDefault="00C96197" w:rsidP="006E77AD">
      <w:pPr>
        <w:pStyle w:val="TKTITRE1"/>
        <w:rPr>
          <w:sz w:val="28"/>
          <w:szCs w:val="28"/>
          <w:lang w:val="tr"/>
        </w:rPr>
      </w:pPr>
    </w:p>
    <w:p w14:paraId="21D20EB0" w14:textId="77777777" w:rsidR="00C96197" w:rsidRDefault="00C96197" w:rsidP="006E77AD">
      <w:pPr>
        <w:pStyle w:val="TKTITRE1"/>
        <w:rPr>
          <w:sz w:val="28"/>
          <w:szCs w:val="28"/>
          <w:lang w:val="tr"/>
        </w:rPr>
      </w:pPr>
    </w:p>
    <w:p w14:paraId="5D3D8CD2" w14:textId="77777777" w:rsidR="00C96197" w:rsidRDefault="00C96197" w:rsidP="006E77AD">
      <w:pPr>
        <w:pStyle w:val="TKTITRE1"/>
        <w:rPr>
          <w:sz w:val="28"/>
          <w:szCs w:val="28"/>
          <w:lang w:val="tr"/>
        </w:rPr>
      </w:pPr>
    </w:p>
    <w:p w14:paraId="28D85039" w14:textId="77777777" w:rsidR="00C96197" w:rsidRDefault="00C96197" w:rsidP="006E77AD">
      <w:pPr>
        <w:pStyle w:val="TKTITRE1"/>
        <w:rPr>
          <w:sz w:val="28"/>
          <w:szCs w:val="28"/>
          <w:lang w:val="tr"/>
        </w:rPr>
      </w:pPr>
    </w:p>
    <w:p w14:paraId="0EBDC90D" w14:textId="77777777" w:rsidR="00C96197" w:rsidRDefault="00C96197" w:rsidP="006E77AD">
      <w:pPr>
        <w:pStyle w:val="TKTITRE1"/>
        <w:rPr>
          <w:sz w:val="28"/>
          <w:szCs w:val="28"/>
          <w:lang w:val="tr"/>
        </w:rPr>
      </w:pPr>
    </w:p>
    <w:p w14:paraId="430DF9BA" w14:textId="77777777" w:rsidR="00C96197" w:rsidRDefault="00C96197" w:rsidP="006E77AD">
      <w:pPr>
        <w:pStyle w:val="TKTITRE1"/>
        <w:rPr>
          <w:sz w:val="28"/>
          <w:szCs w:val="28"/>
          <w:lang w:val="tr"/>
        </w:rPr>
      </w:pPr>
    </w:p>
    <w:p w14:paraId="40B87480" w14:textId="77777777" w:rsidR="00C96197" w:rsidRDefault="00C96197" w:rsidP="006E77AD">
      <w:pPr>
        <w:pStyle w:val="TKTITRE1"/>
        <w:rPr>
          <w:sz w:val="28"/>
          <w:szCs w:val="28"/>
          <w:lang w:val="tr"/>
        </w:rPr>
      </w:pPr>
    </w:p>
    <w:p w14:paraId="4080C17F" w14:textId="77777777" w:rsidR="00C96197" w:rsidRDefault="00C96197" w:rsidP="006E77AD">
      <w:pPr>
        <w:pStyle w:val="TKTITRE1"/>
        <w:rPr>
          <w:sz w:val="28"/>
          <w:szCs w:val="28"/>
          <w:lang w:val="tr"/>
        </w:rPr>
      </w:pPr>
    </w:p>
    <w:p w14:paraId="60BF3126" w14:textId="77777777" w:rsidR="00C96197" w:rsidRDefault="00C96197" w:rsidP="006E77AD">
      <w:pPr>
        <w:pStyle w:val="TKTITRE1"/>
        <w:rPr>
          <w:sz w:val="28"/>
          <w:szCs w:val="28"/>
          <w:lang w:val="tr"/>
        </w:rPr>
      </w:pPr>
    </w:p>
    <w:p w14:paraId="62469024" w14:textId="77777777" w:rsidR="00C96197" w:rsidRDefault="00C96197" w:rsidP="006E77AD">
      <w:pPr>
        <w:pStyle w:val="TKTITRE1"/>
        <w:rPr>
          <w:sz w:val="28"/>
          <w:szCs w:val="28"/>
          <w:lang w:val="tr"/>
        </w:rPr>
      </w:pPr>
    </w:p>
    <w:p w14:paraId="59148F86" w14:textId="77777777" w:rsidR="00C96197" w:rsidRDefault="00C96197" w:rsidP="006E77AD">
      <w:pPr>
        <w:pStyle w:val="TKTITRE1"/>
        <w:rPr>
          <w:sz w:val="28"/>
          <w:szCs w:val="28"/>
          <w:lang w:val="tr"/>
        </w:rPr>
      </w:pPr>
    </w:p>
    <w:p w14:paraId="29B23686" w14:textId="77777777" w:rsidR="00C96197" w:rsidRDefault="00C96197" w:rsidP="006E77AD">
      <w:pPr>
        <w:pStyle w:val="TKTITRE1"/>
        <w:rPr>
          <w:sz w:val="28"/>
          <w:szCs w:val="28"/>
          <w:lang w:val="tr"/>
        </w:rPr>
      </w:pPr>
    </w:p>
    <w:p w14:paraId="057D446E" w14:textId="04D2E545" w:rsidR="00FC2062" w:rsidRPr="000D2C15" w:rsidRDefault="006E77AD" w:rsidP="006E77AD">
      <w:pPr>
        <w:pStyle w:val="TKTITRE1"/>
        <w:rPr>
          <w:b w:val="0"/>
          <w:bCs w:val="0"/>
          <w:sz w:val="28"/>
          <w:szCs w:val="28"/>
        </w:rPr>
      </w:pPr>
      <w:r>
        <w:rPr>
          <w:sz w:val="28"/>
          <w:szCs w:val="28"/>
          <w:lang w:val="tr"/>
        </w:rPr>
        <w:lastRenderedPageBreak/>
        <w:t>Örnek materyaller</w:t>
      </w:r>
    </w:p>
    <w:p w14:paraId="31B6E011" w14:textId="7623EE41" w:rsidR="00C00CD2" w:rsidRPr="000D2C15" w:rsidRDefault="00C00CD2" w:rsidP="000D2C15">
      <w:pPr>
        <w:pStyle w:val="TKTextetableau"/>
        <w:numPr>
          <w:ilvl w:val="0"/>
          <w:numId w:val="16"/>
        </w:numPr>
        <w:rPr>
          <w:sz w:val="24"/>
          <w:szCs w:val="24"/>
        </w:rPr>
      </w:pPr>
      <w:r>
        <w:rPr>
          <w:sz w:val="24"/>
          <w:szCs w:val="24"/>
          <w:lang w:val="tr"/>
        </w:rPr>
        <w:t>Sosyal hizmetlerle ilgili kişi, yer ve işaret resimleri.</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147"/>
      </w:tblGrid>
      <w:tr w:rsidR="00C00CD2" w:rsidRPr="00963F67" w14:paraId="7ED900E6" w14:textId="77777777" w:rsidTr="00C00CD2">
        <w:trPr>
          <w:trHeight w:val="2721"/>
        </w:trPr>
        <w:tc>
          <w:tcPr>
            <w:tcW w:w="4855" w:type="dxa"/>
            <w:vAlign w:val="center"/>
          </w:tcPr>
          <w:p w14:paraId="4FBEB72E" w14:textId="77777777" w:rsidR="00C00CD2" w:rsidRDefault="00C00CD2" w:rsidP="004B50A9">
            <w:pPr>
              <w:pStyle w:val="TKTextetableau"/>
              <w:jc w:val="center"/>
              <w:rPr>
                <w:rFonts w:ascii="Calibri" w:hAnsi="Calibri"/>
              </w:rPr>
            </w:pPr>
            <w:r>
              <w:rPr>
                <w:noProof/>
                <w:lang w:val="tr-TR" w:eastAsia="tr-TR"/>
              </w:rPr>
              <w:drawing>
                <wp:inline distT="0" distB="0" distL="0" distR="0" wp14:anchorId="2416D819" wp14:editId="1B6CEE02">
                  <wp:extent cx="2157949" cy="1440000"/>
                  <wp:effectExtent l="0" t="0" r="0" b="0"/>
                  <wp:docPr id="6" name="Image 10" descr="C:\Users\utilisateur\AppData\Local\Microsoft\Windows\INetCache\Content.Word\33_family_counsell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tilisateur\AppData\Local\Microsoft\Windows\INetCache\Content.Word\33_family_counselling.jpg"/>
                          <pic:cNvPicPr>
                            <a:picLocks noChangeAspect="1" noChangeArrowheads="1"/>
                          </pic:cNvPicPr>
                        </pic:nvPicPr>
                        <pic:blipFill>
                          <a:blip r:embed="rId10" cstate="print"/>
                          <a:srcRect/>
                          <a:stretch>
                            <a:fillRect/>
                          </a:stretch>
                        </pic:blipFill>
                        <pic:spPr bwMode="auto">
                          <a:xfrm>
                            <a:off x="0" y="0"/>
                            <a:ext cx="2157949" cy="1440000"/>
                          </a:xfrm>
                          <a:prstGeom prst="rect">
                            <a:avLst/>
                          </a:prstGeom>
                          <a:noFill/>
                          <a:ln w="9525">
                            <a:noFill/>
                            <a:miter lim="800000"/>
                            <a:headEnd/>
                            <a:tailEnd/>
                          </a:ln>
                        </pic:spPr>
                      </pic:pic>
                    </a:graphicData>
                  </a:graphic>
                </wp:inline>
              </w:drawing>
            </w:r>
          </w:p>
          <w:p w14:paraId="628632BB" w14:textId="77777777" w:rsidR="00C00CD2" w:rsidRPr="00963F67" w:rsidRDefault="00C00CD2" w:rsidP="004B50A9">
            <w:pPr>
              <w:pStyle w:val="TKTextetableau"/>
              <w:jc w:val="center"/>
              <w:rPr>
                <w:rFonts w:ascii="Calibri" w:hAnsi="Calibri"/>
              </w:rPr>
            </w:pPr>
            <w:r>
              <w:rPr>
                <w:rFonts w:ascii="Calibri" w:hAnsi="Calibri"/>
                <w:lang w:val="tr"/>
              </w:rPr>
              <w:t>Aile danışmanlığı</w:t>
            </w:r>
          </w:p>
        </w:tc>
        <w:tc>
          <w:tcPr>
            <w:tcW w:w="5197" w:type="dxa"/>
            <w:vAlign w:val="center"/>
          </w:tcPr>
          <w:p w14:paraId="515513AA" w14:textId="77777777" w:rsidR="00C00CD2" w:rsidRDefault="00C00CD2" w:rsidP="004B50A9">
            <w:pPr>
              <w:pStyle w:val="TKTextetableau"/>
              <w:jc w:val="center"/>
              <w:rPr>
                <w:rFonts w:ascii="Calibri" w:hAnsi="Calibri"/>
              </w:rPr>
            </w:pPr>
            <w:r>
              <w:rPr>
                <w:noProof/>
                <w:lang w:val="tr-TR" w:eastAsia="tr-TR"/>
              </w:rPr>
              <w:drawing>
                <wp:inline distT="0" distB="0" distL="0" distR="0" wp14:anchorId="3CF37BAC" wp14:editId="63DC511F">
                  <wp:extent cx="2166153" cy="1440000"/>
                  <wp:effectExtent l="0" t="0" r="0" b="0"/>
                  <wp:docPr id="8" name="Image 13" descr="C:\Users\utilisateur\AppData\Local\Microsoft\Windows\INetCache\Content.Word\33_Disabil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33_Disability.jpg"/>
                          <pic:cNvPicPr>
                            <a:picLocks noChangeAspect="1" noChangeArrowheads="1"/>
                          </pic:cNvPicPr>
                        </pic:nvPicPr>
                        <pic:blipFill>
                          <a:blip r:embed="rId11" cstate="print"/>
                          <a:srcRect/>
                          <a:stretch>
                            <a:fillRect/>
                          </a:stretch>
                        </pic:blipFill>
                        <pic:spPr bwMode="auto">
                          <a:xfrm>
                            <a:off x="0" y="0"/>
                            <a:ext cx="2166153" cy="1440000"/>
                          </a:xfrm>
                          <a:prstGeom prst="rect">
                            <a:avLst/>
                          </a:prstGeom>
                          <a:noFill/>
                          <a:ln w="9525">
                            <a:noFill/>
                            <a:miter lim="800000"/>
                            <a:headEnd/>
                            <a:tailEnd/>
                          </a:ln>
                        </pic:spPr>
                      </pic:pic>
                    </a:graphicData>
                  </a:graphic>
                </wp:inline>
              </w:drawing>
            </w:r>
          </w:p>
          <w:p w14:paraId="47E03188" w14:textId="77777777" w:rsidR="00C00CD2" w:rsidRPr="00963F67" w:rsidRDefault="00C00CD2" w:rsidP="004B50A9">
            <w:pPr>
              <w:pStyle w:val="TKTextetableau"/>
              <w:jc w:val="center"/>
              <w:rPr>
                <w:rFonts w:ascii="Calibri" w:hAnsi="Calibri"/>
              </w:rPr>
            </w:pPr>
            <w:r>
              <w:rPr>
                <w:rFonts w:ascii="Calibri" w:hAnsi="Calibri"/>
                <w:lang w:val="tr"/>
              </w:rPr>
              <w:t>Engellilik</w:t>
            </w:r>
          </w:p>
        </w:tc>
      </w:tr>
      <w:tr w:rsidR="00C00CD2" w:rsidRPr="00963F67" w14:paraId="11033E80" w14:textId="77777777" w:rsidTr="00C96197">
        <w:trPr>
          <w:trHeight w:val="5349"/>
        </w:trPr>
        <w:tc>
          <w:tcPr>
            <w:tcW w:w="4855" w:type="dxa"/>
            <w:vAlign w:val="center"/>
          </w:tcPr>
          <w:p w14:paraId="6604773B" w14:textId="77777777" w:rsidR="00C00CD2" w:rsidRDefault="00C00CD2" w:rsidP="004B50A9">
            <w:pPr>
              <w:pStyle w:val="TKTextetableau"/>
              <w:jc w:val="center"/>
              <w:rPr>
                <w:rFonts w:ascii="Calibri" w:hAnsi="Calibri"/>
              </w:rPr>
            </w:pPr>
            <w:r>
              <w:rPr>
                <w:noProof/>
                <w:lang w:val="tr-TR" w:eastAsia="tr-TR"/>
              </w:rPr>
              <w:drawing>
                <wp:inline distT="0" distB="0" distL="0" distR="0" wp14:anchorId="1620F1B9" wp14:editId="08E6096C">
                  <wp:extent cx="2157128" cy="1440000"/>
                  <wp:effectExtent l="0" t="0" r="0" b="0"/>
                  <wp:docPr id="9" name="Image 7" descr="C:\Users\utilisateur\AppData\Local\Microsoft\Windows\INetCache\Content.Word\33_helping_child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tilisateur\AppData\Local\Microsoft\Windows\INetCache\Content.Word\33_helping_children.jpg"/>
                          <pic:cNvPicPr>
                            <a:picLocks noChangeAspect="1" noChangeArrowheads="1"/>
                          </pic:cNvPicPr>
                        </pic:nvPicPr>
                        <pic:blipFill>
                          <a:blip r:embed="rId12" cstate="print"/>
                          <a:srcRect/>
                          <a:stretch>
                            <a:fillRect/>
                          </a:stretch>
                        </pic:blipFill>
                        <pic:spPr bwMode="auto">
                          <a:xfrm>
                            <a:off x="0" y="0"/>
                            <a:ext cx="2157128" cy="1440000"/>
                          </a:xfrm>
                          <a:prstGeom prst="rect">
                            <a:avLst/>
                          </a:prstGeom>
                          <a:noFill/>
                          <a:ln w="9525">
                            <a:noFill/>
                            <a:miter lim="800000"/>
                            <a:headEnd/>
                            <a:tailEnd/>
                          </a:ln>
                        </pic:spPr>
                      </pic:pic>
                    </a:graphicData>
                  </a:graphic>
                </wp:inline>
              </w:drawing>
            </w:r>
          </w:p>
          <w:p w14:paraId="545F000E" w14:textId="77777777" w:rsidR="00C00CD2" w:rsidRPr="00963F67" w:rsidRDefault="00C00CD2" w:rsidP="004B50A9">
            <w:pPr>
              <w:pStyle w:val="TKTextetableau"/>
              <w:jc w:val="center"/>
              <w:rPr>
                <w:rFonts w:ascii="Calibri" w:hAnsi="Calibri"/>
              </w:rPr>
            </w:pPr>
            <w:r>
              <w:rPr>
                <w:rFonts w:ascii="Calibri" w:hAnsi="Calibri"/>
                <w:lang w:val="tr"/>
              </w:rPr>
              <w:t>Çocuklara yardım</w:t>
            </w:r>
          </w:p>
        </w:tc>
        <w:tc>
          <w:tcPr>
            <w:tcW w:w="5197" w:type="dxa"/>
            <w:vAlign w:val="center"/>
          </w:tcPr>
          <w:p w14:paraId="10F1885F" w14:textId="1D096D58" w:rsidR="00C96197" w:rsidRDefault="00C00CD2" w:rsidP="00C96197">
            <w:pPr>
              <w:pStyle w:val="TKTextetableau"/>
              <w:jc w:val="center"/>
              <w:rPr>
                <w:rFonts w:ascii="Calibri" w:hAnsi="Calibri"/>
              </w:rPr>
            </w:pPr>
            <w:r>
              <w:rPr>
                <w:noProof/>
                <w:lang w:val="tr-TR" w:eastAsia="tr-TR"/>
              </w:rPr>
              <w:drawing>
                <wp:inline distT="0" distB="0" distL="0" distR="0" wp14:anchorId="7C042516" wp14:editId="460FA751">
                  <wp:extent cx="2157128" cy="1440000"/>
                  <wp:effectExtent l="0" t="0" r="0" b="0"/>
                  <wp:docPr id="11" name="Image 4" descr="C:\Users\utilisateur\AppData\Local\Microsoft\Windows\INetCache\Content.Word\33_Helping_elderly_peo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33_Helping_elderly_people.jpg"/>
                          <pic:cNvPicPr>
                            <a:picLocks noChangeAspect="1" noChangeArrowheads="1"/>
                          </pic:cNvPicPr>
                        </pic:nvPicPr>
                        <pic:blipFill>
                          <a:blip r:embed="rId13" cstate="print"/>
                          <a:srcRect/>
                          <a:stretch>
                            <a:fillRect/>
                          </a:stretch>
                        </pic:blipFill>
                        <pic:spPr bwMode="auto">
                          <a:xfrm>
                            <a:off x="0" y="0"/>
                            <a:ext cx="2157128" cy="1440000"/>
                          </a:xfrm>
                          <a:prstGeom prst="rect">
                            <a:avLst/>
                          </a:prstGeom>
                          <a:noFill/>
                          <a:ln w="9525">
                            <a:noFill/>
                            <a:miter lim="800000"/>
                            <a:headEnd/>
                            <a:tailEnd/>
                          </a:ln>
                        </pic:spPr>
                      </pic:pic>
                    </a:graphicData>
                  </a:graphic>
                </wp:inline>
              </w:drawing>
            </w:r>
          </w:p>
          <w:p w14:paraId="07A2F0F9" w14:textId="56CDB8E9" w:rsidR="00C96197" w:rsidRPr="00C96197" w:rsidRDefault="00C00CD2" w:rsidP="00C96197">
            <w:pPr>
              <w:pStyle w:val="TKTextetableau"/>
              <w:jc w:val="center"/>
              <w:rPr>
                <w:rFonts w:ascii="Calibri" w:hAnsi="Calibri"/>
                <w:lang w:val="tr"/>
              </w:rPr>
            </w:pPr>
            <w:r>
              <w:rPr>
                <w:rFonts w:ascii="Calibri" w:hAnsi="Calibri"/>
                <w:lang w:val="tr"/>
              </w:rPr>
              <w:t>Yaşlılara yardım</w:t>
            </w:r>
          </w:p>
        </w:tc>
      </w:tr>
    </w:tbl>
    <w:p w14:paraId="44817743" w14:textId="0A5B3542" w:rsidR="00C00CD2" w:rsidRPr="000D2C15" w:rsidRDefault="00C00CD2" w:rsidP="000D2C15">
      <w:pPr>
        <w:pStyle w:val="TKTextetableau"/>
        <w:numPr>
          <w:ilvl w:val="0"/>
          <w:numId w:val="16"/>
        </w:numPr>
        <w:rPr>
          <w:sz w:val="24"/>
          <w:szCs w:val="24"/>
        </w:rPr>
      </w:pPr>
      <w:r>
        <w:rPr>
          <w:sz w:val="24"/>
          <w:szCs w:val="24"/>
          <w:lang w:val="tr"/>
        </w:rPr>
        <w:t>Rol yapma kartları</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147"/>
      </w:tblGrid>
      <w:tr w:rsidR="00C00CD2" w:rsidRPr="00963F67" w14:paraId="28EE205E" w14:textId="77777777" w:rsidTr="00C00CD2">
        <w:trPr>
          <w:trHeight w:val="2665"/>
        </w:trPr>
        <w:tc>
          <w:tcPr>
            <w:tcW w:w="4855" w:type="dxa"/>
            <w:vAlign w:val="center"/>
          </w:tcPr>
          <w:p w14:paraId="35C9191C" w14:textId="77777777" w:rsidR="00C00CD2" w:rsidRDefault="00C00CD2" w:rsidP="004B50A9">
            <w:pPr>
              <w:pStyle w:val="TKTextetableau"/>
              <w:jc w:val="center"/>
              <w:rPr>
                <w:rFonts w:ascii="Calibri" w:hAnsi="Calibri"/>
              </w:rPr>
            </w:pPr>
            <w:r>
              <w:rPr>
                <w:noProof/>
                <w:lang w:val="tr-TR" w:eastAsia="tr-TR"/>
              </w:rPr>
              <w:drawing>
                <wp:inline distT="0" distB="0" distL="0" distR="0" wp14:anchorId="1BD093A4" wp14:editId="2BBCC881">
                  <wp:extent cx="2157128" cy="1440000"/>
                  <wp:effectExtent l="0" t="0" r="0" b="0"/>
                  <wp:docPr id="3" name="Image 1" descr="C:\Users\utilisateur\AppData\Local\Microsoft\Windows\INetCache\Content.Word\33_Pregn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AppData\Local\Microsoft\Windows\INetCache\Content.Word\33_Pregnant.jpg"/>
                          <pic:cNvPicPr>
                            <a:picLocks noChangeAspect="1" noChangeArrowheads="1"/>
                          </pic:cNvPicPr>
                        </pic:nvPicPr>
                        <pic:blipFill>
                          <a:blip r:embed="rId14" cstate="print"/>
                          <a:srcRect/>
                          <a:stretch>
                            <a:fillRect/>
                          </a:stretch>
                        </pic:blipFill>
                        <pic:spPr bwMode="auto">
                          <a:xfrm>
                            <a:off x="0" y="0"/>
                            <a:ext cx="2157128" cy="1440000"/>
                          </a:xfrm>
                          <a:prstGeom prst="rect">
                            <a:avLst/>
                          </a:prstGeom>
                          <a:noFill/>
                          <a:ln w="9525">
                            <a:noFill/>
                            <a:miter lim="800000"/>
                            <a:headEnd/>
                            <a:tailEnd/>
                          </a:ln>
                        </pic:spPr>
                      </pic:pic>
                    </a:graphicData>
                  </a:graphic>
                </wp:inline>
              </w:drawing>
            </w:r>
          </w:p>
          <w:p w14:paraId="7ED523DB" w14:textId="77777777" w:rsidR="00C00CD2" w:rsidRPr="00963F67" w:rsidRDefault="00C00CD2" w:rsidP="004B50A9">
            <w:pPr>
              <w:pStyle w:val="TKTextetableau"/>
              <w:jc w:val="center"/>
              <w:rPr>
                <w:rFonts w:ascii="Calibri" w:hAnsi="Calibri"/>
              </w:rPr>
            </w:pPr>
            <w:r>
              <w:rPr>
                <w:rFonts w:ascii="Calibri" w:hAnsi="Calibri"/>
                <w:lang w:val="tr"/>
              </w:rPr>
              <w:t>Hamileyim</w:t>
            </w:r>
          </w:p>
        </w:tc>
        <w:tc>
          <w:tcPr>
            <w:tcW w:w="5197" w:type="dxa"/>
            <w:vAlign w:val="center"/>
          </w:tcPr>
          <w:p w14:paraId="51CD7CD9" w14:textId="77777777" w:rsidR="00C00CD2" w:rsidRDefault="00C00CD2" w:rsidP="004B50A9">
            <w:pPr>
              <w:pStyle w:val="TKTextetableau"/>
              <w:jc w:val="center"/>
              <w:rPr>
                <w:rFonts w:ascii="Calibri" w:hAnsi="Calibri"/>
              </w:rPr>
            </w:pPr>
            <w:r>
              <w:rPr>
                <w:noProof/>
                <w:lang w:val="tr-TR" w:eastAsia="tr-TR"/>
              </w:rPr>
              <w:drawing>
                <wp:inline distT="0" distB="0" distL="0" distR="0" wp14:anchorId="0464D31C" wp14:editId="2B038F46">
                  <wp:extent cx="2163692" cy="1440000"/>
                  <wp:effectExtent l="0" t="0" r="0" b="0"/>
                  <wp:docPr id="16" name="Image 16" descr="C:\Users\utilisateur\AppData\Local\Microsoft\Windows\INetCache\Content.Word\33_Son_needs_hel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tilisateur\AppData\Local\Microsoft\Windows\INetCache\Content.Word\33_Son_needs_help.jpg"/>
                          <pic:cNvPicPr>
                            <a:picLocks noChangeAspect="1" noChangeArrowheads="1"/>
                          </pic:cNvPicPr>
                        </pic:nvPicPr>
                        <pic:blipFill>
                          <a:blip r:embed="rId15" cstate="print"/>
                          <a:srcRect/>
                          <a:stretch>
                            <a:fillRect/>
                          </a:stretch>
                        </pic:blipFill>
                        <pic:spPr bwMode="auto">
                          <a:xfrm>
                            <a:off x="0" y="0"/>
                            <a:ext cx="2163692" cy="1440000"/>
                          </a:xfrm>
                          <a:prstGeom prst="rect">
                            <a:avLst/>
                          </a:prstGeom>
                          <a:noFill/>
                          <a:ln w="9525">
                            <a:noFill/>
                            <a:miter lim="800000"/>
                            <a:headEnd/>
                            <a:tailEnd/>
                          </a:ln>
                        </pic:spPr>
                      </pic:pic>
                    </a:graphicData>
                  </a:graphic>
                </wp:inline>
              </w:drawing>
            </w:r>
          </w:p>
          <w:p w14:paraId="533B6713" w14:textId="77777777" w:rsidR="00C00CD2" w:rsidRPr="00963F67" w:rsidRDefault="00C00CD2" w:rsidP="004B50A9">
            <w:pPr>
              <w:pStyle w:val="TKTextetableau"/>
              <w:jc w:val="center"/>
              <w:rPr>
                <w:rFonts w:ascii="Calibri" w:hAnsi="Calibri"/>
              </w:rPr>
            </w:pPr>
            <w:r>
              <w:rPr>
                <w:rFonts w:ascii="Calibri" w:hAnsi="Calibri"/>
                <w:lang w:val="tr"/>
              </w:rPr>
              <w:t>Oğlumun yardıma ihtiyacı var</w:t>
            </w:r>
          </w:p>
        </w:tc>
      </w:tr>
    </w:tbl>
    <w:p w14:paraId="525C6F2B" w14:textId="77777777" w:rsidR="00BA25B4" w:rsidRPr="00FC2062" w:rsidRDefault="00BA25B4" w:rsidP="00FC2062"/>
    <w:sectPr w:rsidR="00BA25B4" w:rsidRPr="00FC2062" w:rsidSect="00C96197">
      <w:footerReference w:type="default" r:id="rId16"/>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CA59C" w14:textId="77777777" w:rsidR="00E51F68" w:rsidRDefault="00E51F68" w:rsidP="00C523EA">
      <w:r>
        <w:separator/>
      </w:r>
    </w:p>
  </w:endnote>
  <w:endnote w:type="continuationSeparator" w:id="0">
    <w:p w14:paraId="795E2D29" w14:textId="77777777" w:rsidR="00E51F68" w:rsidRDefault="00E51F68"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453182"/>
      <w:docPartObj>
        <w:docPartGallery w:val="Page Numbers (Bottom of Page)"/>
        <w:docPartUnique/>
      </w:docPartObj>
    </w:sdtPr>
    <w:sdtContent>
      <w:p w14:paraId="1EB5079E" w14:textId="1287D1AA" w:rsidR="000D2C15" w:rsidRPr="00C96197" w:rsidRDefault="00C96197" w:rsidP="00C96197">
        <w:pPr>
          <w:pStyle w:val="Pieddepage"/>
          <w:pBdr>
            <w:top w:val="single" w:sz="4" w:space="15" w:color="auto"/>
          </w:pBdr>
          <w:spacing w:line="360" w:lineRule="auto"/>
          <w:rPr>
            <w:b/>
            <w:bCs/>
            <w:sz w:val="18"/>
            <w:szCs w:val="18"/>
          </w:rPr>
        </w:pPr>
        <w:proofErr w:type="spellStart"/>
        <w:r w:rsidRPr="00A455B5">
          <w:rPr>
            <w:rFonts w:asciiTheme="minorHAnsi" w:hAnsiTheme="minorHAnsi" w:cstheme="minorHAnsi"/>
            <w:b/>
            <w:bCs/>
            <w:sz w:val="18"/>
            <w:szCs w:val="18"/>
          </w:rPr>
          <w:t>Araç</w:t>
        </w:r>
        <w:proofErr w:type="spellEnd"/>
        <w:r w:rsidRPr="00A455B5">
          <w:rPr>
            <w:rFonts w:asciiTheme="minorHAnsi" w:hAnsiTheme="minorHAnsi" w:cstheme="minorHAnsi"/>
            <w:b/>
            <w:bCs/>
            <w:sz w:val="18"/>
            <w:szCs w:val="18"/>
          </w:rPr>
          <w:t xml:space="preserve"> </w:t>
        </w:r>
        <w:r>
          <w:rPr>
            <w:rFonts w:asciiTheme="minorHAnsi" w:hAnsiTheme="minorHAnsi" w:cstheme="minorHAnsi"/>
            <w:b/>
            <w:bCs/>
            <w:sz w:val="18"/>
            <w:szCs w:val="18"/>
          </w:rPr>
          <w:t>60</w:t>
        </w:r>
        <w:r w:rsidRPr="00A455B5">
          <w:rPr>
            <w:rFonts w:asciiTheme="minorHAnsi" w:hAnsiTheme="minorHAnsi" w:cstheme="minorHAnsi"/>
            <w:b/>
            <w:bCs/>
            <w:sz w:val="18"/>
            <w:szCs w:val="18"/>
          </w:rPr>
          <w:t xml:space="preserve"> – Göçmenlere </w:t>
        </w:r>
        <w:proofErr w:type="spellStart"/>
        <w:r w:rsidRPr="00A455B5">
          <w:rPr>
            <w:rFonts w:asciiTheme="minorHAnsi" w:hAnsiTheme="minorHAnsi" w:cstheme="minorHAnsi"/>
            <w:b/>
            <w:bCs/>
            <w:sz w:val="18"/>
            <w:szCs w:val="18"/>
          </w:rPr>
          <w:t>Yönelik</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Dil</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Desteği</w:t>
        </w:r>
        <w:proofErr w:type="spellEnd"/>
        <w:r w:rsidRPr="00536D1F">
          <w:rPr>
            <w:rFonts w:asciiTheme="minorHAnsi" w:hAnsiTheme="minorHAnsi" w:cstheme="minorHAnsi"/>
            <w:sz w:val="18"/>
            <w:szCs w:val="18"/>
          </w:rPr>
          <w:ptab w:relativeTo="margin" w:alignment="center" w:leader="none"/>
        </w:r>
        <w:r w:rsidRPr="00536D1F">
          <w:rPr>
            <w:rFonts w:asciiTheme="minorHAnsi" w:hAnsiTheme="minorHAnsi" w:cstheme="minorHAnsi"/>
            <w:sz w:val="18"/>
            <w:szCs w:val="18"/>
          </w:rPr>
          <w:fldChar w:fldCharType="begin"/>
        </w:r>
        <w:r w:rsidRPr="00536D1F">
          <w:rPr>
            <w:rFonts w:asciiTheme="minorHAnsi" w:hAnsiTheme="minorHAnsi" w:cstheme="minorHAnsi"/>
            <w:sz w:val="18"/>
            <w:szCs w:val="18"/>
          </w:rPr>
          <w:instrText>PAGE   \* MERGEFORMAT</w:instrText>
        </w:r>
        <w:r w:rsidRPr="00536D1F">
          <w:rPr>
            <w:rFonts w:asciiTheme="minorHAnsi" w:hAnsiTheme="minorHAnsi" w:cstheme="minorHAnsi"/>
            <w:sz w:val="18"/>
            <w:szCs w:val="18"/>
          </w:rPr>
          <w:fldChar w:fldCharType="separate"/>
        </w:r>
        <w:r>
          <w:rPr>
            <w:rFonts w:asciiTheme="minorHAnsi" w:hAnsiTheme="minorHAnsi" w:cstheme="minorHAnsi"/>
            <w:sz w:val="18"/>
            <w:szCs w:val="18"/>
          </w:rPr>
          <w:t>1</w:t>
        </w:r>
        <w:r w:rsidRPr="00536D1F">
          <w:rPr>
            <w:rFonts w:asciiTheme="minorHAnsi" w:hAnsiTheme="minorHAnsi" w:cstheme="minorHAnsi"/>
            <w:sz w:val="18"/>
            <w:szCs w:val="18"/>
          </w:rPr>
          <w:fldChar w:fldCharType="end"/>
        </w:r>
        <w:r>
          <w:rPr>
            <w:rFonts w:asciiTheme="minorHAnsi" w:hAnsiTheme="minorHAnsi" w:cstheme="minorHAnsi"/>
            <w:sz w:val="18"/>
            <w:szCs w:val="18"/>
          </w:rPr>
          <w:t>/</w:t>
        </w:r>
        <w:r>
          <w:rPr>
            <w:rFonts w:asciiTheme="minorHAnsi" w:hAnsiTheme="minorHAnsi" w:cstheme="minorHAnsi"/>
            <w:sz w:val="18"/>
            <w:szCs w:val="18"/>
          </w:rPr>
          <w:t>3</w:t>
        </w:r>
        <w:r w:rsidRPr="00536D1F">
          <w:rPr>
            <w:rFonts w:asciiTheme="minorHAnsi" w:hAnsiTheme="minorHAnsi"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427FE" w14:textId="77777777" w:rsidR="00E51F68" w:rsidRDefault="00E51F68" w:rsidP="00C523EA">
      <w:r>
        <w:separator/>
      </w:r>
    </w:p>
  </w:footnote>
  <w:footnote w:type="continuationSeparator" w:id="0">
    <w:p w14:paraId="31DCB762" w14:textId="77777777" w:rsidR="00E51F68" w:rsidRDefault="00E51F68"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15:restartNumberingAfterBreak="0">
    <w:nsid w:val="10F650F8"/>
    <w:multiLevelType w:val="hybridMultilevel"/>
    <w:tmpl w:val="F7E0FB60"/>
    <w:lvl w:ilvl="0" w:tplc="17E2854C">
      <w:start w:val="1"/>
      <w:numFmt w:val="bullet"/>
      <w:pStyle w:val="TKBulletLevel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1BC87E22"/>
    <w:multiLevelType w:val="hybridMultilevel"/>
    <w:tmpl w:val="FFCCF68E"/>
    <w:lvl w:ilvl="0" w:tplc="A886A232">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1FDE4A34"/>
    <w:multiLevelType w:val="hybridMultilevel"/>
    <w:tmpl w:val="297E4006"/>
    <w:lvl w:ilvl="0" w:tplc="8FAC2B32">
      <w:start w:val="1"/>
      <w:numFmt w:val="lowerLetter"/>
      <w:pStyle w:val="TKLettersLevel1"/>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2BE059BC"/>
    <w:multiLevelType w:val="hybridMultilevel"/>
    <w:tmpl w:val="871A4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585B7C"/>
    <w:multiLevelType w:val="hybridMultilevel"/>
    <w:tmpl w:val="63589E1A"/>
    <w:lvl w:ilvl="0" w:tplc="CF0C7D24">
      <w:numFmt w:val="bullet"/>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8" w15:restartNumberingAfterBreak="0">
    <w:nsid w:val="593D36D9"/>
    <w:multiLevelType w:val="hybridMultilevel"/>
    <w:tmpl w:val="39E45794"/>
    <w:lvl w:ilvl="0" w:tplc="5E9283D0">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257439413">
    <w:abstractNumId w:val="4"/>
  </w:num>
  <w:num w:numId="2" w16cid:durableId="1352494387">
    <w:abstractNumId w:val="7"/>
  </w:num>
  <w:num w:numId="3" w16cid:durableId="1527718198">
    <w:abstractNumId w:val="12"/>
  </w:num>
  <w:num w:numId="4" w16cid:durableId="1753311839">
    <w:abstractNumId w:val="0"/>
  </w:num>
  <w:num w:numId="5" w16cid:durableId="276446849">
    <w:abstractNumId w:val="11"/>
  </w:num>
  <w:num w:numId="6" w16cid:durableId="207186716">
    <w:abstractNumId w:val="10"/>
  </w:num>
  <w:num w:numId="7" w16cid:durableId="903834334">
    <w:abstractNumId w:val="7"/>
  </w:num>
  <w:num w:numId="8" w16cid:durableId="366681465">
    <w:abstractNumId w:val="5"/>
  </w:num>
  <w:num w:numId="9" w16cid:durableId="26101415">
    <w:abstractNumId w:val="9"/>
  </w:num>
  <w:num w:numId="10" w16cid:durableId="828180699">
    <w:abstractNumId w:val="13"/>
  </w:num>
  <w:num w:numId="11" w16cid:durableId="404686481">
    <w:abstractNumId w:val="7"/>
  </w:num>
  <w:num w:numId="12" w16cid:durableId="807085499">
    <w:abstractNumId w:val="3"/>
  </w:num>
  <w:num w:numId="13" w16cid:durableId="440078825">
    <w:abstractNumId w:val="6"/>
  </w:num>
  <w:num w:numId="14" w16cid:durableId="1700543787">
    <w:abstractNumId w:val="1"/>
  </w:num>
  <w:num w:numId="15" w16cid:durableId="434181449">
    <w:abstractNumId w:val="2"/>
  </w:num>
  <w:num w:numId="16" w16cid:durableId="37973406">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08"/>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6735"/>
    <w:rsid w:val="00004C66"/>
    <w:rsid w:val="000074F4"/>
    <w:rsid w:val="00013516"/>
    <w:rsid w:val="000303A5"/>
    <w:rsid w:val="000338F0"/>
    <w:rsid w:val="00037B0E"/>
    <w:rsid w:val="000618A7"/>
    <w:rsid w:val="00087D27"/>
    <w:rsid w:val="000937FA"/>
    <w:rsid w:val="000954B8"/>
    <w:rsid w:val="000A080D"/>
    <w:rsid w:val="000B1222"/>
    <w:rsid w:val="000C33FC"/>
    <w:rsid w:val="000C5F40"/>
    <w:rsid w:val="000D0A36"/>
    <w:rsid w:val="000D2C15"/>
    <w:rsid w:val="000E706C"/>
    <w:rsid w:val="000F42D6"/>
    <w:rsid w:val="00104E36"/>
    <w:rsid w:val="00110B4B"/>
    <w:rsid w:val="00113442"/>
    <w:rsid w:val="00123F4B"/>
    <w:rsid w:val="00126A5E"/>
    <w:rsid w:val="00140B7E"/>
    <w:rsid w:val="00154B1F"/>
    <w:rsid w:val="00172C07"/>
    <w:rsid w:val="001741D1"/>
    <w:rsid w:val="0017676C"/>
    <w:rsid w:val="00186952"/>
    <w:rsid w:val="001965B4"/>
    <w:rsid w:val="001A1B4C"/>
    <w:rsid w:val="001B0010"/>
    <w:rsid w:val="001B602D"/>
    <w:rsid w:val="001B71AD"/>
    <w:rsid w:val="001C7918"/>
    <w:rsid w:val="001D7251"/>
    <w:rsid w:val="0020300A"/>
    <w:rsid w:val="00214CD0"/>
    <w:rsid w:val="00233192"/>
    <w:rsid w:val="00246E8E"/>
    <w:rsid w:val="00254DC5"/>
    <w:rsid w:val="0026293F"/>
    <w:rsid w:val="002860CD"/>
    <w:rsid w:val="002A0CEF"/>
    <w:rsid w:val="002A3476"/>
    <w:rsid w:val="002A5874"/>
    <w:rsid w:val="002D6C66"/>
    <w:rsid w:val="002D7BD0"/>
    <w:rsid w:val="002F2562"/>
    <w:rsid w:val="002F5CA0"/>
    <w:rsid w:val="00303A5A"/>
    <w:rsid w:val="00327BBC"/>
    <w:rsid w:val="0033137E"/>
    <w:rsid w:val="00331607"/>
    <w:rsid w:val="00341A02"/>
    <w:rsid w:val="0035492A"/>
    <w:rsid w:val="00355BB8"/>
    <w:rsid w:val="003575BD"/>
    <w:rsid w:val="00361F04"/>
    <w:rsid w:val="00373B9F"/>
    <w:rsid w:val="0037570C"/>
    <w:rsid w:val="0038409C"/>
    <w:rsid w:val="003847AD"/>
    <w:rsid w:val="003C050D"/>
    <w:rsid w:val="003C32F5"/>
    <w:rsid w:val="003C60BD"/>
    <w:rsid w:val="003C799F"/>
    <w:rsid w:val="003D21A3"/>
    <w:rsid w:val="003E358D"/>
    <w:rsid w:val="003E7F4D"/>
    <w:rsid w:val="003F121D"/>
    <w:rsid w:val="00411D75"/>
    <w:rsid w:val="00425EB7"/>
    <w:rsid w:val="004542C0"/>
    <w:rsid w:val="00460BCC"/>
    <w:rsid w:val="00463894"/>
    <w:rsid w:val="00470AA9"/>
    <w:rsid w:val="0049006B"/>
    <w:rsid w:val="004975F3"/>
    <w:rsid w:val="004B50A9"/>
    <w:rsid w:val="004B5DD8"/>
    <w:rsid w:val="004C1652"/>
    <w:rsid w:val="004C56A4"/>
    <w:rsid w:val="004E32A8"/>
    <w:rsid w:val="004E3346"/>
    <w:rsid w:val="004F2E30"/>
    <w:rsid w:val="0050334F"/>
    <w:rsid w:val="00503E91"/>
    <w:rsid w:val="00510AE8"/>
    <w:rsid w:val="00526886"/>
    <w:rsid w:val="00542DB8"/>
    <w:rsid w:val="00555D25"/>
    <w:rsid w:val="005642F1"/>
    <w:rsid w:val="005713EB"/>
    <w:rsid w:val="005A600F"/>
    <w:rsid w:val="005B6B74"/>
    <w:rsid w:val="005C2E50"/>
    <w:rsid w:val="005D3C99"/>
    <w:rsid w:val="005E4CA5"/>
    <w:rsid w:val="00617D74"/>
    <w:rsid w:val="00626D12"/>
    <w:rsid w:val="00634900"/>
    <w:rsid w:val="006355E0"/>
    <w:rsid w:val="0064154F"/>
    <w:rsid w:val="006455D0"/>
    <w:rsid w:val="00651E90"/>
    <w:rsid w:val="00655B1E"/>
    <w:rsid w:val="00655CCE"/>
    <w:rsid w:val="00664744"/>
    <w:rsid w:val="00685628"/>
    <w:rsid w:val="006A1A21"/>
    <w:rsid w:val="006B6385"/>
    <w:rsid w:val="006B7367"/>
    <w:rsid w:val="006C0689"/>
    <w:rsid w:val="006C08C3"/>
    <w:rsid w:val="006C19C6"/>
    <w:rsid w:val="006C7764"/>
    <w:rsid w:val="006D234F"/>
    <w:rsid w:val="006E77AD"/>
    <w:rsid w:val="006F38F4"/>
    <w:rsid w:val="00705BF1"/>
    <w:rsid w:val="00734E55"/>
    <w:rsid w:val="00740B63"/>
    <w:rsid w:val="0074542C"/>
    <w:rsid w:val="007458E1"/>
    <w:rsid w:val="00745FAE"/>
    <w:rsid w:val="00767D0E"/>
    <w:rsid w:val="00773ACD"/>
    <w:rsid w:val="007B4D14"/>
    <w:rsid w:val="007F2A48"/>
    <w:rsid w:val="007F5F10"/>
    <w:rsid w:val="0080462C"/>
    <w:rsid w:val="00805257"/>
    <w:rsid w:val="008067EC"/>
    <w:rsid w:val="00826062"/>
    <w:rsid w:val="0083366C"/>
    <w:rsid w:val="00844534"/>
    <w:rsid w:val="008469DE"/>
    <w:rsid w:val="008506D5"/>
    <w:rsid w:val="008656F3"/>
    <w:rsid w:val="00892B00"/>
    <w:rsid w:val="008B45A3"/>
    <w:rsid w:val="008C53DF"/>
    <w:rsid w:val="008D3C99"/>
    <w:rsid w:val="008E6FB9"/>
    <w:rsid w:val="008F0189"/>
    <w:rsid w:val="008F1473"/>
    <w:rsid w:val="008F24DC"/>
    <w:rsid w:val="009025F0"/>
    <w:rsid w:val="009150DD"/>
    <w:rsid w:val="009204A0"/>
    <w:rsid w:val="0093428B"/>
    <w:rsid w:val="00943A76"/>
    <w:rsid w:val="0094551C"/>
    <w:rsid w:val="00953DC1"/>
    <w:rsid w:val="00963F67"/>
    <w:rsid w:val="00964D0B"/>
    <w:rsid w:val="00970C63"/>
    <w:rsid w:val="0097497F"/>
    <w:rsid w:val="00976860"/>
    <w:rsid w:val="009774A5"/>
    <w:rsid w:val="009777A6"/>
    <w:rsid w:val="009A431F"/>
    <w:rsid w:val="009A4759"/>
    <w:rsid w:val="009A5131"/>
    <w:rsid w:val="009B2C1C"/>
    <w:rsid w:val="009B5F23"/>
    <w:rsid w:val="009B7F95"/>
    <w:rsid w:val="009C6F9F"/>
    <w:rsid w:val="00A03292"/>
    <w:rsid w:val="00A11D2B"/>
    <w:rsid w:val="00A1258A"/>
    <w:rsid w:val="00A22CD6"/>
    <w:rsid w:val="00A27C34"/>
    <w:rsid w:val="00A36998"/>
    <w:rsid w:val="00A37A7F"/>
    <w:rsid w:val="00A5196F"/>
    <w:rsid w:val="00A57F96"/>
    <w:rsid w:val="00A6623D"/>
    <w:rsid w:val="00A67362"/>
    <w:rsid w:val="00A7554F"/>
    <w:rsid w:val="00A802F2"/>
    <w:rsid w:val="00A81C9B"/>
    <w:rsid w:val="00A91CC7"/>
    <w:rsid w:val="00AB1BEE"/>
    <w:rsid w:val="00AB255A"/>
    <w:rsid w:val="00AE657E"/>
    <w:rsid w:val="00AF4A1E"/>
    <w:rsid w:val="00AF56A8"/>
    <w:rsid w:val="00B33421"/>
    <w:rsid w:val="00B35EFB"/>
    <w:rsid w:val="00B51D45"/>
    <w:rsid w:val="00B63D3D"/>
    <w:rsid w:val="00B66C15"/>
    <w:rsid w:val="00B71798"/>
    <w:rsid w:val="00B73A35"/>
    <w:rsid w:val="00B85307"/>
    <w:rsid w:val="00B85B33"/>
    <w:rsid w:val="00B86735"/>
    <w:rsid w:val="00B87D33"/>
    <w:rsid w:val="00B947F8"/>
    <w:rsid w:val="00B94E15"/>
    <w:rsid w:val="00BA25B4"/>
    <w:rsid w:val="00BA3C32"/>
    <w:rsid w:val="00BB182D"/>
    <w:rsid w:val="00BD2F15"/>
    <w:rsid w:val="00BE3964"/>
    <w:rsid w:val="00BE42FD"/>
    <w:rsid w:val="00BE6428"/>
    <w:rsid w:val="00BF2B09"/>
    <w:rsid w:val="00BF693D"/>
    <w:rsid w:val="00C00CD2"/>
    <w:rsid w:val="00C24B3F"/>
    <w:rsid w:val="00C24C86"/>
    <w:rsid w:val="00C30C05"/>
    <w:rsid w:val="00C523EA"/>
    <w:rsid w:val="00C622D7"/>
    <w:rsid w:val="00C7477C"/>
    <w:rsid w:val="00C8086F"/>
    <w:rsid w:val="00C869F2"/>
    <w:rsid w:val="00C96197"/>
    <w:rsid w:val="00CC0991"/>
    <w:rsid w:val="00CC6B8F"/>
    <w:rsid w:val="00CF0B90"/>
    <w:rsid w:val="00CF36D3"/>
    <w:rsid w:val="00D00DA4"/>
    <w:rsid w:val="00D07616"/>
    <w:rsid w:val="00D2211A"/>
    <w:rsid w:val="00D57D70"/>
    <w:rsid w:val="00D61794"/>
    <w:rsid w:val="00D70BD7"/>
    <w:rsid w:val="00D81172"/>
    <w:rsid w:val="00D8328F"/>
    <w:rsid w:val="00D93A7D"/>
    <w:rsid w:val="00D94C2F"/>
    <w:rsid w:val="00DA3122"/>
    <w:rsid w:val="00DA4B41"/>
    <w:rsid w:val="00DA5A92"/>
    <w:rsid w:val="00DD0635"/>
    <w:rsid w:val="00DD35DF"/>
    <w:rsid w:val="00DD53DC"/>
    <w:rsid w:val="00DE5B7D"/>
    <w:rsid w:val="00DE6391"/>
    <w:rsid w:val="00DE7E93"/>
    <w:rsid w:val="00DF3467"/>
    <w:rsid w:val="00DF37F1"/>
    <w:rsid w:val="00DF5B76"/>
    <w:rsid w:val="00DF60EB"/>
    <w:rsid w:val="00E02B35"/>
    <w:rsid w:val="00E076C3"/>
    <w:rsid w:val="00E22B71"/>
    <w:rsid w:val="00E41A1E"/>
    <w:rsid w:val="00E51F68"/>
    <w:rsid w:val="00E53152"/>
    <w:rsid w:val="00E74E5B"/>
    <w:rsid w:val="00E826A8"/>
    <w:rsid w:val="00E9023C"/>
    <w:rsid w:val="00E90A39"/>
    <w:rsid w:val="00EB72C7"/>
    <w:rsid w:val="00EC3C97"/>
    <w:rsid w:val="00ED4CB7"/>
    <w:rsid w:val="00EF773D"/>
    <w:rsid w:val="00F23DF5"/>
    <w:rsid w:val="00F260E9"/>
    <w:rsid w:val="00F41208"/>
    <w:rsid w:val="00F5126A"/>
    <w:rsid w:val="00F71FD0"/>
    <w:rsid w:val="00FB0515"/>
    <w:rsid w:val="00FB70A6"/>
    <w:rsid w:val="00FC2062"/>
    <w:rsid w:val="00FC4F80"/>
    <w:rsid w:val="00FF68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13028C0"/>
  <w15:docId w15:val="{984690E7-97FC-465D-8A0C-7D72745F2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rPr>
      <w:rFonts w:eastAsia="Times New Roman" w:cs="Times New Roman"/>
      <w:sz w:val="24"/>
      <w:szCs w:val="22"/>
      <w:lang w:eastAsia="en-US"/>
    </w:rPr>
  </w:style>
  <w:style w:type="paragraph" w:styleId="Titre1">
    <w:name w:val="heading 1"/>
    <w:next w:val="Normal"/>
    <w:link w:val="Titre1Car"/>
    <w:autoRedefine/>
    <w:uiPriority w:val="99"/>
    <w:rsid w:val="000618A7"/>
    <w:pPr>
      <w:keepNext/>
      <w:keepLines/>
      <w:spacing w:before="240" w:after="240"/>
      <w:jc w:val="center"/>
      <w:outlineLvl w:val="0"/>
    </w:pPr>
    <w:rPr>
      <w:rFonts w:ascii="Calibri Light" w:eastAsia="Times New Roman" w:hAnsi="Calibri Light" w:cs="Times New Roman"/>
      <w:b/>
      <w:color w:val="0070C0"/>
      <w:sz w:val="40"/>
      <w:szCs w:val="32"/>
      <w:lang w:val="en-US" w:eastAsia="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0618A7"/>
    <w:rPr>
      <w:rFonts w:ascii="Calibri Light" w:eastAsia="Times New Roman" w:hAnsi="Calibri Light" w:cs="Times New Roman"/>
      <w:b/>
      <w:color w:val="0070C0"/>
      <w:sz w:val="40"/>
      <w:szCs w:val="32"/>
      <w:lang w:val="en-US" w:eastAsia="en-US" w:bidi="ar-SA"/>
    </w:rPr>
  </w:style>
  <w:style w:type="paragraph" w:customStyle="1" w:styleId="TKTITRE1">
    <w:name w:val="TK TITRE1"/>
    <w:qFormat/>
    <w:rsid w:val="0080462C"/>
    <w:pPr>
      <w:spacing w:before="120" w:after="120"/>
    </w:pPr>
    <w:rPr>
      <w:rFonts w:eastAsia="Times New Roman" w:cs="Calibri"/>
      <w:b/>
      <w:bCs/>
      <w:sz w:val="32"/>
      <w:szCs w:val="32"/>
      <w:lang w:val="en-US" w:eastAsia="en-US"/>
    </w:rPr>
  </w:style>
  <w:style w:type="paragraph" w:customStyle="1" w:styleId="TKTITRE3">
    <w:name w:val="TK TITRE 3"/>
    <w:qFormat/>
    <w:rsid w:val="0080462C"/>
    <w:pPr>
      <w:spacing w:before="120" w:after="120"/>
    </w:pPr>
    <w:rPr>
      <w:rFonts w:cs="Calibri"/>
      <w:i/>
      <w:iCs/>
      <w:noProof/>
      <w:sz w:val="24"/>
      <w:szCs w:val="24"/>
      <w:u w:val="single"/>
      <w:lang w:val="en-US" w:eastAsia="en-US"/>
    </w:rPr>
  </w:style>
  <w:style w:type="character" w:customStyle="1" w:styleId="Titre2Car">
    <w:name w:val="Titre 2 Car"/>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link w:val="Titre3"/>
    <w:uiPriority w:val="99"/>
    <w:rsid w:val="00BB182D"/>
    <w:rPr>
      <w:rFonts w:ascii="Arial" w:eastAsia="Times New Roman" w:hAnsi="Arial" w:cs="Arial"/>
      <w:b/>
      <w:bCs/>
      <w:sz w:val="28"/>
      <w:szCs w:val="28"/>
      <w:lang w:eastAsia="de-DE"/>
    </w:rPr>
  </w:style>
  <w:style w:type="character" w:customStyle="1" w:styleId="Titre4Car">
    <w:name w:val="Titre 4 Car"/>
    <w:link w:val="Titre4"/>
    <w:uiPriority w:val="99"/>
    <w:rsid w:val="00BB182D"/>
    <w:rPr>
      <w:rFonts w:ascii="Arial" w:eastAsia="Times New Roman" w:hAnsi="Arial" w:cs="Arial"/>
      <w:b/>
      <w:bCs/>
      <w:sz w:val="24"/>
      <w:szCs w:val="24"/>
      <w:lang w:eastAsia="de-DE"/>
    </w:rPr>
  </w:style>
  <w:style w:type="character" w:customStyle="1" w:styleId="Titre5Car">
    <w:name w:val="Titre 5 Car"/>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link w:val="Titre6"/>
    <w:uiPriority w:val="99"/>
    <w:rsid w:val="00BB182D"/>
    <w:rPr>
      <w:rFonts w:ascii="Arial" w:eastAsia="Times New Roman" w:hAnsi="Arial" w:cs="Arial"/>
      <w:i/>
      <w:iCs/>
      <w:sz w:val="20"/>
      <w:szCs w:val="20"/>
      <w:lang w:eastAsia="de-DE"/>
    </w:rPr>
  </w:style>
  <w:style w:type="character" w:customStyle="1" w:styleId="Titre7Car">
    <w:name w:val="Titre 7 Car"/>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rPr>
      <w:szCs w:val="20"/>
    </w:rPr>
  </w:style>
  <w:style w:type="character" w:customStyle="1" w:styleId="PieddepageCar">
    <w:name w:val="Pied de page Car"/>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szCs w:val="24"/>
      <w:lang w:eastAsia="fr-FR"/>
    </w:rPr>
  </w:style>
  <w:style w:type="character" w:customStyle="1" w:styleId="ExplorateurdedocumentsCar">
    <w:name w:val="Explorateur de documents Car"/>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rPr>
      <w:rFonts w:eastAsia="Times New Roman" w:cs="Calibri"/>
      <w:sz w:val="22"/>
      <w:szCs w:val="22"/>
      <w:lang w:val="en-GB" w:eastAsia="en-US"/>
    </w:rPr>
  </w:style>
  <w:style w:type="paragraph" w:customStyle="1" w:styleId="TKAIM">
    <w:name w:val="TK AIM"/>
    <w:qFormat/>
    <w:rsid w:val="00E53152"/>
    <w:pPr>
      <w:shd w:val="clear" w:color="auto" w:fill="DDDDDD"/>
      <w:tabs>
        <w:tab w:val="left" w:pos="709"/>
      </w:tabs>
      <w:spacing w:before="480" w:after="480"/>
      <w:ind w:left="709" w:hanging="709"/>
    </w:pPr>
    <w:rPr>
      <w:rFonts w:cs="Times New Roman"/>
      <w:b/>
      <w:sz w:val="28"/>
      <w:szCs w:val="32"/>
      <w:lang w:val="en-GB" w:eastAsia="en-US"/>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sz w:val="40"/>
      <w:szCs w:val="40"/>
      <w:lang w:val="en-GB"/>
    </w:rPr>
  </w:style>
  <w:style w:type="paragraph" w:customStyle="1" w:styleId="TKTEXTE">
    <w:name w:val="TK TEXTE"/>
    <w:qFormat/>
    <w:rsid w:val="0097497F"/>
    <w:pPr>
      <w:spacing w:before="120" w:after="120"/>
    </w:pPr>
    <w:rPr>
      <w:rFonts w:eastAsia="Times New Roman" w:cs="Calibri"/>
      <w:sz w:val="24"/>
      <w:szCs w:val="24"/>
      <w:lang w:val="en-GB" w:eastAsia="en-US"/>
    </w:rPr>
  </w:style>
  <w:style w:type="paragraph" w:customStyle="1" w:styleId="TKBulletLevel1">
    <w:name w:val="TK Bullet Level1"/>
    <w:next w:val="Normal"/>
    <w:qFormat/>
    <w:rsid w:val="000D0A36"/>
    <w:pPr>
      <w:numPr>
        <w:numId w:val="14"/>
      </w:numPr>
      <w:tabs>
        <w:tab w:val="left" w:pos="567"/>
      </w:tabs>
      <w:spacing w:before="60" w:after="60"/>
      <w:ind w:left="568" w:hanging="284"/>
    </w:pPr>
    <w:rPr>
      <w:rFonts w:cs="Calibri"/>
      <w:sz w:val="24"/>
      <w:szCs w:val="24"/>
      <w:lang w:val="en-US" w:eastAsia="en-US"/>
    </w:rPr>
  </w:style>
  <w:style w:type="paragraph" w:styleId="Textedebulles">
    <w:name w:val="Balloon Text"/>
    <w:basedOn w:val="Normal"/>
    <w:link w:val="TextedebullesCar"/>
    <w:uiPriority w:val="99"/>
    <w:semiHidden/>
    <w:unhideWhenUsed/>
    <w:rsid w:val="003E358D"/>
    <w:rPr>
      <w:rFonts w:ascii="Tahoma" w:hAnsi="Tahoma"/>
      <w:sz w:val="16"/>
      <w:szCs w:val="16"/>
    </w:rPr>
  </w:style>
  <w:style w:type="character" w:customStyle="1" w:styleId="TextedebullesCar">
    <w:name w:val="Texte de bulles Car"/>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0"/>
      <w:szCs w:val="20"/>
    </w:rPr>
  </w:style>
  <w:style w:type="character" w:customStyle="1" w:styleId="En-tteCar">
    <w:name w:val="En-tête Car"/>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pPr>
    <w:rPr>
      <w:rFonts w:eastAsia="Times New Roman" w:cs="Calibri"/>
      <w:b/>
      <w:bCs/>
      <w:sz w:val="28"/>
      <w:szCs w:val="28"/>
      <w:lang w:val="en-US" w:eastAsia="en-US"/>
    </w:rPr>
  </w:style>
  <w:style w:type="character" w:styleId="Lienhypertextesuivivisit">
    <w:name w:val="FollowedHyperlink"/>
    <w:uiPriority w:val="99"/>
    <w:semiHidden/>
    <w:unhideWhenUsed/>
    <w:rsid w:val="009025F0"/>
    <w:rPr>
      <w:color w:val="954F72"/>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ind w:left="1208" w:hanging="357"/>
    </w:pPr>
    <w:rPr>
      <w:rFonts w:cs="Times New Roman"/>
      <w:sz w:val="24"/>
      <w:szCs w:val="24"/>
      <w:lang w:val="en-US" w:eastAsia="en-US"/>
    </w:rPr>
  </w:style>
  <w:style w:type="paragraph" w:customStyle="1" w:styleId="TKNbrsLevel1">
    <w:name w:val="TK_Nbrs Level1"/>
    <w:qFormat/>
    <w:rsid w:val="009A4759"/>
    <w:pPr>
      <w:numPr>
        <w:numId w:val="9"/>
      </w:numPr>
      <w:spacing w:before="60" w:after="60"/>
      <w:ind w:left="851" w:hanging="284"/>
    </w:pPr>
    <w:rPr>
      <w:rFonts w:eastAsia="Times New Roman" w:cs="Calibri"/>
      <w:sz w:val="24"/>
      <w:szCs w:val="24"/>
      <w:lang w:eastAsia="en-US"/>
    </w:rPr>
  </w:style>
  <w:style w:type="paragraph" w:customStyle="1" w:styleId="TKnotes">
    <w:name w:val="TK_notes"/>
    <w:qFormat/>
    <w:rsid w:val="00634900"/>
    <w:pPr>
      <w:spacing w:before="120" w:after="120"/>
    </w:pPr>
    <w:rPr>
      <w:rFonts w:eastAsia="Times New Roman" w:cs="Calibri"/>
      <w:szCs w:val="22"/>
      <w:lang w:val="en-GB" w:eastAsia="en-US"/>
    </w:rPr>
  </w:style>
  <w:style w:type="paragraph" w:customStyle="1" w:styleId="TKLettersLevel1">
    <w:name w:val="TK Letters Level 1"/>
    <w:basedOn w:val="TKBulletLevel1"/>
    <w:qFormat/>
    <w:rsid w:val="00EC3C97"/>
    <w:pPr>
      <w:numPr>
        <w:numId w:val="12"/>
      </w:numPr>
      <w:tabs>
        <w:tab w:val="clear" w:pos="567"/>
      </w:tabs>
      <w:ind w:left="568" w:hanging="284"/>
    </w:pPr>
  </w:style>
  <w:style w:type="paragraph" w:customStyle="1" w:styleId="TKTITRE4">
    <w:name w:val="TK TITRE 4"/>
    <w:basedOn w:val="TKTITRE3"/>
    <w:qFormat/>
    <w:rsid w:val="0050334F"/>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02993-2473-44AD-958E-92EC957B4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15</TotalTime>
  <Pages>3</Pages>
  <Words>366</Words>
  <Characters>2016</Characters>
  <Application>Microsoft Office Word</Application>
  <DocSecurity>0</DocSecurity>
  <Lines>16</Lines>
  <Paragraphs>4</Paragraphs>
  <ScaleCrop>false</ScaleCrop>
  <HeadingPairs>
    <vt:vector size="6" baseType="variant">
      <vt:variant>
        <vt:lpstr>Konu Başlığı</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Manager>Nazik ERENOĞLU</Manager>
  <Company>ERENOĞLU CONSULTANCY, TRANSLATION AND FOREIGN TRADE LTD. CO.</Company>
  <LinksUpToDate>false</LinksUpToDate>
  <CharactersWithSpaces>2378</CharactersWithSpaces>
  <SharedDoc>false</SharedDoc>
  <HLinks>
    <vt:vector size="102" baseType="variant">
      <vt:variant>
        <vt:i4>3735613</vt:i4>
      </vt:variant>
      <vt:variant>
        <vt:i4>42</vt:i4>
      </vt:variant>
      <vt:variant>
        <vt:i4>0</vt:i4>
      </vt:variant>
      <vt:variant>
        <vt:i4>5</vt:i4>
      </vt:variant>
      <vt:variant>
        <vt:lpwstr>http://www.iom.int/key-migration-terms</vt:lpwstr>
      </vt:variant>
      <vt:variant>
        <vt:lpwstr/>
      </vt:variant>
      <vt:variant>
        <vt:i4>3866683</vt:i4>
      </vt:variant>
      <vt:variant>
        <vt:i4>39</vt:i4>
      </vt:variant>
      <vt:variant>
        <vt:i4>0</vt:i4>
      </vt:variant>
      <vt:variant>
        <vt:i4>5</vt:i4>
      </vt:variant>
      <vt:variant>
        <vt:lpwstr>http://www.asylumineurope.org/</vt:lpwstr>
      </vt:variant>
      <vt:variant>
        <vt:lpwstr/>
      </vt:variant>
      <vt:variant>
        <vt:i4>7995494</vt:i4>
      </vt:variant>
      <vt:variant>
        <vt:i4>36</vt:i4>
      </vt:variant>
      <vt:variant>
        <vt:i4>0</vt:i4>
      </vt:variant>
      <vt:variant>
        <vt:i4>5</vt:i4>
      </vt:variant>
      <vt:variant>
        <vt:lpwstr>https://www.easo.europa.eu/</vt:lpwstr>
      </vt:variant>
      <vt:variant>
        <vt:lpwstr/>
      </vt:variant>
      <vt:variant>
        <vt:i4>5439562</vt:i4>
      </vt:variant>
      <vt:variant>
        <vt:i4>33</vt:i4>
      </vt:variant>
      <vt:variant>
        <vt:i4>0</vt:i4>
      </vt:variant>
      <vt:variant>
        <vt:i4>5</vt:i4>
      </vt:variant>
      <vt:variant>
        <vt:lpwstr>https://www.easo.europa.eu/sites/default/files/public/Reg-604-2013-Dublin.pdf</vt:lpwstr>
      </vt:variant>
      <vt:variant>
        <vt:lpwstr/>
      </vt:variant>
      <vt:variant>
        <vt:i4>1572878</vt:i4>
      </vt:variant>
      <vt:variant>
        <vt:i4>30</vt:i4>
      </vt:variant>
      <vt:variant>
        <vt:i4>0</vt:i4>
      </vt:variant>
      <vt:variant>
        <vt:i4>5</vt:i4>
      </vt:variant>
      <vt:variant>
        <vt:lpwstr>http://www.unhcr.org/protection/operations/479df9532/unhcr-statement-subsidiary-protection-under-ec-qualification-directive.html</vt:lpwstr>
      </vt:variant>
      <vt:variant>
        <vt:lpwstr/>
      </vt:variant>
      <vt:variant>
        <vt:i4>1572878</vt:i4>
      </vt:variant>
      <vt:variant>
        <vt:i4>27</vt:i4>
      </vt:variant>
      <vt:variant>
        <vt:i4>0</vt:i4>
      </vt:variant>
      <vt:variant>
        <vt:i4>5</vt:i4>
      </vt:variant>
      <vt:variant>
        <vt:lpwstr>http://www.unhcr.org/protection/operations/479df9532/unhcr-statement-subsidiary-protection-under-ec-qualification-directive.html;</vt:lpwstr>
      </vt:variant>
      <vt:variant>
        <vt:lpwstr/>
      </vt:variant>
      <vt:variant>
        <vt:i4>6488165</vt:i4>
      </vt:variant>
      <vt:variant>
        <vt:i4>24</vt:i4>
      </vt:variant>
      <vt:variant>
        <vt:i4>0</vt:i4>
      </vt:variant>
      <vt:variant>
        <vt:i4>5</vt:i4>
      </vt:variant>
      <vt:variant>
        <vt:lpwstr>http://www.unhcr.org/468504762.pdf</vt:lpwstr>
      </vt:variant>
      <vt:variant>
        <vt:lpwstr/>
      </vt:variant>
      <vt:variant>
        <vt:i4>4194311</vt:i4>
      </vt:variant>
      <vt:variant>
        <vt:i4>21</vt:i4>
      </vt:variant>
      <vt:variant>
        <vt:i4>0</vt:i4>
      </vt:variant>
      <vt:variant>
        <vt:i4>5</vt:i4>
      </vt:variant>
      <vt:variant>
        <vt:lpwstr>https://www.icrc.org/</vt:lpwstr>
      </vt:variant>
      <vt:variant>
        <vt:lpwstr/>
      </vt:variant>
      <vt:variant>
        <vt:i4>8257599</vt:i4>
      </vt:variant>
      <vt:variant>
        <vt:i4>18</vt:i4>
      </vt:variant>
      <vt:variant>
        <vt:i4>0</vt:i4>
      </vt:variant>
      <vt:variant>
        <vt:i4>5</vt:i4>
      </vt:variant>
      <vt:variant>
        <vt:lpwstr>http://www.ecre.org/need-a-lawyer/</vt:lpwstr>
      </vt:variant>
      <vt:variant>
        <vt:lpwstr/>
      </vt:variant>
      <vt:variant>
        <vt:i4>1376328</vt:i4>
      </vt:variant>
      <vt:variant>
        <vt:i4>15</vt:i4>
      </vt:variant>
      <vt:variant>
        <vt:i4>0</vt:i4>
      </vt:variant>
      <vt:variant>
        <vt:i4>5</vt:i4>
      </vt:variant>
      <vt:variant>
        <vt:lpwstr>http://www.ecre.org/members/</vt:lpwstr>
      </vt:variant>
      <vt:variant>
        <vt:lpwstr/>
      </vt:variant>
      <vt:variant>
        <vt:i4>2621567</vt:i4>
      </vt:variant>
      <vt:variant>
        <vt:i4>12</vt:i4>
      </vt:variant>
      <vt:variant>
        <vt:i4>0</vt:i4>
      </vt:variant>
      <vt:variant>
        <vt:i4>5</vt:i4>
      </vt:variant>
      <vt:variant>
        <vt:lpwstr>http://www.msf.org/</vt:lpwstr>
      </vt:variant>
      <vt:variant>
        <vt:lpwstr/>
      </vt:variant>
      <vt:variant>
        <vt:i4>3276927</vt:i4>
      </vt:variant>
      <vt:variant>
        <vt:i4>9</vt:i4>
      </vt:variant>
      <vt:variant>
        <vt:i4>0</vt:i4>
      </vt:variant>
      <vt:variant>
        <vt:i4>5</vt:i4>
      </vt:variant>
      <vt:variant>
        <vt:lpwstr>http://www.iom.int/</vt:lpwstr>
      </vt:variant>
      <vt:variant>
        <vt:lpwstr/>
      </vt:variant>
      <vt:variant>
        <vt:i4>3276927</vt:i4>
      </vt:variant>
      <vt:variant>
        <vt:i4>6</vt:i4>
      </vt:variant>
      <vt:variant>
        <vt:i4>0</vt:i4>
      </vt:variant>
      <vt:variant>
        <vt:i4>5</vt:i4>
      </vt:variant>
      <vt:variant>
        <vt:lpwstr>http://www.iom.int/</vt:lpwstr>
      </vt:variant>
      <vt:variant>
        <vt:lpwstr/>
      </vt:variant>
      <vt:variant>
        <vt:i4>4980737</vt:i4>
      </vt:variant>
      <vt:variant>
        <vt:i4>3</vt:i4>
      </vt:variant>
      <vt:variant>
        <vt:i4>0</vt:i4>
      </vt:variant>
      <vt:variant>
        <vt:i4>5</vt:i4>
      </vt:variant>
      <vt:variant>
        <vt:lpwstr>http://www.unhcr.org/</vt:lpwstr>
      </vt:variant>
      <vt:variant>
        <vt:lpwstr/>
      </vt:variant>
      <vt:variant>
        <vt:i4>4980737</vt:i4>
      </vt:variant>
      <vt:variant>
        <vt:i4>0</vt:i4>
      </vt:variant>
      <vt:variant>
        <vt:i4>0</vt:i4>
      </vt:variant>
      <vt:variant>
        <vt:i4>5</vt:i4>
      </vt:variant>
      <vt:variant>
        <vt:lpwstr>http://www.unhcr.org/</vt:lpwstr>
      </vt:variant>
      <vt:variant>
        <vt:lpwstr/>
      </vt:variant>
      <vt:variant>
        <vt:i4>1638473</vt:i4>
      </vt:variant>
      <vt:variant>
        <vt:i4>3</vt:i4>
      </vt:variant>
      <vt:variant>
        <vt:i4>0</vt:i4>
      </vt:variant>
      <vt:variant>
        <vt:i4>5</vt:i4>
      </vt:variant>
      <vt:variant>
        <vt:lpwstr>http://www.coe.int/lang-migrants</vt:lpwstr>
      </vt:variant>
      <vt:variant>
        <vt:lpwstr/>
      </vt:variant>
      <vt:variant>
        <vt:i4>1638464</vt:i4>
      </vt:variant>
      <vt:variant>
        <vt:i4>0</vt:i4>
      </vt:variant>
      <vt:variant>
        <vt:i4>0</vt:i4>
      </vt:variant>
      <vt:variant>
        <vt:i4>5</vt:i4>
      </vt:variant>
      <vt:variant>
        <vt:lpwstr>http://www.coe.int/lang-refugees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ERENOĞLU DANIŞMANLIK, TERCÜMANLIK VE DIŞ TİCARET LTD. ŞTİ.</dc:creator>
  <cp:keywords>erenoglu@erenoglu.com.tr</cp:keywords>
  <dc:description>_x000d_
_x000d_
_x000d_
_x000d_
_x000d_
</dc:description>
  <cp:lastModifiedBy>VONAU Lucie</cp:lastModifiedBy>
  <cp:revision>17</cp:revision>
  <cp:lastPrinted>2017-03-21T17:43:00Z</cp:lastPrinted>
  <dcterms:created xsi:type="dcterms:W3CDTF">2023-07-08T10:41:00Z</dcterms:created>
  <dcterms:modified xsi:type="dcterms:W3CDTF">2025-10-16T09:48:00Z</dcterms:modified>
  <cp:category>www.erenoglu.com.tr</cp:category>
</cp:coreProperties>
</file>