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B02A37" w:rsidRDefault="003100ED" w:rsidP="00361A8B">
      <w:pPr>
        <w:pStyle w:val="TKMAINTITLE"/>
        <w:tabs>
          <w:tab w:val="left" w:pos="9781"/>
        </w:tabs>
        <w:spacing w:before="0" w:afterLines="40" w:after="96"/>
        <w:ind w:right="481"/>
        <w:rPr>
          <w:rFonts w:ascii="Myriad Pro" w:hAnsi="Myriad Pro"/>
          <w:sz w:val="34"/>
          <w:szCs w:val="32"/>
          <w:lang w:val="fr-FR"/>
        </w:rPr>
      </w:pPr>
    </w:p>
    <w:p w14:paraId="208053A3" w14:textId="77777777" w:rsidR="00300E1A" w:rsidRPr="00300E1A" w:rsidRDefault="00300E1A" w:rsidP="00300E1A">
      <w:pPr>
        <w:pStyle w:val="TKMAINTITLE"/>
        <w:rPr>
          <w:rFonts w:ascii="Myriad Pro" w:hAnsi="Myriad Pro"/>
          <w:color w:val="1F4E79" w:themeColor="accent5" w:themeShade="80"/>
          <w:sz w:val="34"/>
          <w:szCs w:val="36"/>
          <w:lang w:val="fr-FR"/>
        </w:rPr>
      </w:pPr>
      <w:r w:rsidRPr="00300E1A">
        <w:rPr>
          <w:rFonts w:ascii="Myriad Pro" w:hAnsi="Myriad Pro"/>
          <w:color w:val="1F4E79" w:themeColor="accent5" w:themeShade="80"/>
          <w:sz w:val="34"/>
          <w:szCs w:val="36"/>
          <w:lang w:val="fr-FR"/>
        </w:rPr>
        <w:t>51 - Encourager les migrants à réfléchir à leur apprentissage</w:t>
      </w:r>
    </w:p>
    <w:p w14:paraId="2ED9C625" w14:textId="0E24DE7B"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49BF9EAF" w:rsidR="00036ECC" w:rsidRPr="006D6AC2"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6D6AC2">
        <w:rPr>
          <w:rFonts w:ascii="Myriad Pro" w:hAnsi="Myriad Pro"/>
          <w:sz w:val="24"/>
          <w:szCs w:val="24"/>
          <w:lang w:val="fr-FR"/>
        </w:rPr>
        <w:t>Objectif:</w:t>
      </w:r>
      <w:proofErr w:type="gramEnd"/>
      <w:r w:rsidRPr="006D6AC2">
        <w:rPr>
          <w:rFonts w:ascii="Myriad Pro" w:hAnsi="Myriad Pro"/>
          <w:sz w:val="24"/>
          <w:szCs w:val="24"/>
          <w:lang w:val="fr-FR"/>
        </w:rPr>
        <w:t xml:space="preserve"> </w:t>
      </w:r>
      <w:r w:rsidR="009650D1" w:rsidRPr="006D6AC2">
        <w:rPr>
          <w:rFonts w:ascii="Myriad Pro" w:hAnsi="Myriad Pro"/>
          <w:sz w:val="24"/>
          <w:szCs w:val="24"/>
          <w:lang w:val="fr-FR"/>
        </w:rPr>
        <w:tab/>
      </w:r>
      <w:r w:rsidR="00300E1A" w:rsidRPr="006D6AC2">
        <w:rPr>
          <w:rFonts w:ascii="Myriad Pro" w:hAnsi="Myriad Pro"/>
          <w:sz w:val="24"/>
          <w:szCs w:val="24"/>
          <w:lang w:val="fr-FR"/>
        </w:rPr>
        <w:t>encourager les migrants à réfléchir à leur apprentissage de la langue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Pr="00B02A37" w:rsidRDefault="00300E1A" w:rsidP="00361A8B">
      <w:pPr>
        <w:tabs>
          <w:tab w:val="left" w:pos="9781"/>
        </w:tabs>
        <w:ind w:right="481"/>
        <w:jc w:val="both"/>
        <w:rPr>
          <w:rFonts w:ascii="Myriad Pro" w:hAnsi="Myriad Pro"/>
          <w:bCs/>
          <w:sz w:val="8"/>
          <w:szCs w:val="4"/>
        </w:rPr>
      </w:pPr>
    </w:p>
    <w:p w14:paraId="16D06219" w14:textId="77777777" w:rsidR="00300E1A" w:rsidRPr="007E3CC5" w:rsidRDefault="00300E1A" w:rsidP="00300E1A">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 xml:space="preserve">Certains migrants peuvent ne pas être familiarisés avec des activités de réflexion dans le contexte de l'apprentissage, car il ne s'agit pas d'une pratique éducative courante dans leur pays (voir également l'Outil 44 - </w:t>
      </w:r>
      <w:r w:rsidRPr="007E3CC5">
        <w:rPr>
          <w:rFonts w:ascii="Myriad Pro" w:hAnsi="Myriad Pro"/>
          <w:i/>
          <w:iCs/>
          <w:sz w:val="22"/>
          <w:szCs w:val="22"/>
          <w:u w:val="single"/>
          <w:lang w:val="fr-FR"/>
        </w:rPr>
        <w:t xml:space="preserve">En savoir </w:t>
      </w:r>
      <w:r w:rsidRPr="007E3CC5">
        <w:rPr>
          <w:rFonts w:ascii="Myriad Pro" w:eastAsiaTheme="minorEastAsia" w:hAnsi="Myriad Pro"/>
          <w:i/>
          <w:iCs/>
          <w:sz w:val="22"/>
          <w:szCs w:val="22"/>
          <w:u w:val="single"/>
          <w:lang w:val="fr-FR" w:eastAsia="zh-CN"/>
        </w:rPr>
        <w:t>plus sur les ressources et les compétences linguistiques des migrants</w:t>
      </w:r>
      <w:r w:rsidRPr="007E3CC5">
        <w:rPr>
          <w:rFonts w:ascii="Myriad Pro" w:eastAsiaTheme="minorEastAsia" w:hAnsi="Myriad Pro"/>
          <w:sz w:val="22"/>
          <w:szCs w:val="22"/>
          <w:lang w:val="fr-FR" w:eastAsia="zh-CN"/>
        </w:rPr>
        <w:t xml:space="preserve">). </w:t>
      </w:r>
      <w:r w:rsidRPr="007E3CC5">
        <w:rPr>
          <w:rFonts w:ascii="Myriad Pro" w:hAnsi="Myriad Pro"/>
          <w:sz w:val="22"/>
          <w:szCs w:val="22"/>
          <w:lang w:val="fr-FR"/>
        </w:rPr>
        <w:t xml:space="preserve">Cependant, la réflexion peut être un processus très utile : elle sensibilise les apprenants aux différents aspects de la langue et à ce qui peut les aider à développer leurs compétences linguistiques. Avant d'utiliser l'approche et les activités suggérées ci-dessous, assurez-vous que les apprenants comprennent le but de ce type de réflexion, en particulier qu'il ne s'agit pas d'une sorte de test mais d'une façon de réfléchir à leur apprentissage et, s'ils le souhaitent, d'en discuter avec vous et avec d'autres apprenants. </w:t>
      </w:r>
    </w:p>
    <w:p w14:paraId="53500690" w14:textId="77777777" w:rsidR="00300E1A" w:rsidRPr="007E3CC5" w:rsidRDefault="00300E1A" w:rsidP="00300E1A">
      <w:pPr>
        <w:pStyle w:val="TKTITRE1"/>
        <w:rPr>
          <w:rFonts w:ascii="Myriad Pro" w:hAnsi="Myriad Pro"/>
          <w:sz w:val="26"/>
          <w:szCs w:val="24"/>
          <w:lang w:val="fr-FR"/>
        </w:rPr>
      </w:pPr>
      <w:r w:rsidRPr="007E3CC5">
        <w:rPr>
          <w:rFonts w:ascii="Myriad Pro" w:hAnsi="Myriad Pro"/>
          <w:sz w:val="26"/>
          <w:szCs w:val="24"/>
          <w:lang w:val="fr-FR"/>
        </w:rPr>
        <w:t>Comment utiliser cette activité de réflexion</w:t>
      </w:r>
    </w:p>
    <w:p w14:paraId="4018A5F8" w14:textId="77777777" w:rsidR="00300E1A" w:rsidRDefault="00300E1A" w:rsidP="00300E1A">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 xml:space="preserve">Vous pouvez commencer par de petites étapes, mais lorsque les apprenants y sont habitués, il est important de répéter cette activité régulièrement afin que la prévision et la réflexion deviennent progressivement des éléments naturels du processus d'apprentissage. </w:t>
      </w:r>
    </w:p>
    <w:p w14:paraId="369ED5AF" w14:textId="0C75B029" w:rsidR="00C823B1" w:rsidRDefault="00C823B1">
      <w:pPr>
        <w:spacing w:after="160" w:line="259" w:lineRule="auto"/>
        <w:rPr>
          <w:rFonts w:ascii="Myriad Pro" w:hAnsi="Myriad Pro" w:cs="Calibri"/>
          <w:sz w:val="22"/>
        </w:rPr>
      </w:pPr>
      <w:r>
        <w:rPr>
          <w:rFonts w:ascii="Myriad Pro" w:hAnsi="Myriad Pro"/>
          <w:sz w:val="22"/>
        </w:rPr>
        <w:br w:type="page"/>
      </w:r>
    </w:p>
    <w:p w14:paraId="19F3BEEF" w14:textId="77777777" w:rsidR="00B02A37" w:rsidRPr="007E3CC5" w:rsidRDefault="00B02A37" w:rsidP="00300E1A">
      <w:pPr>
        <w:pStyle w:val="TKTEXTE"/>
        <w:spacing w:line="276" w:lineRule="auto"/>
        <w:jc w:val="both"/>
        <w:rPr>
          <w:rFonts w:ascii="Myriad Pro" w:hAnsi="Myriad Pro"/>
          <w:sz w:val="22"/>
          <w:szCs w:val="22"/>
          <w:lang w:val="fr-FR"/>
        </w:rPr>
      </w:pPr>
    </w:p>
    <w:tbl>
      <w:tblPr>
        <w:tblStyle w:val="TableGrid"/>
        <w:tblW w:w="5000" w:type="pct"/>
        <w:tblLook w:val="04A0" w:firstRow="1" w:lastRow="0" w:firstColumn="1" w:lastColumn="0" w:noHBand="0" w:noVBand="1"/>
      </w:tblPr>
      <w:tblGrid>
        <w:gridCol w:w="4816"/>
        <w:gridCol w:w="1604"/>
        <w:gridCol w:w="1604"/>
        <w:gridCol w:w="1604"/>
      </w:tblGrid>
      <w:tr w:rsidR="00300E1A" w:rsidRPr="007E3CC5" w14:paraId="6FAD6266" w14:textId="77777777" w:rsidTr="003101CB">
        <w:trPr>
          <w:trHeight w:val="369"/>
        </w:trPr>
        <w:tc>
          <w:tcPr>
            <w:tcW w:w="2500" w:type="pct"/>
            <w:vAlign w:val="center"/>
          </w:tcPr>
          <w:p w14:paraId="0CA3E4E7" w14:textId="77777777" w:rsidR="00300E1A" w:rsidRPr="00300E1A" w:rsidRDefault="00300E1A" w:rsidP="003101CB">
            <w:pPr>
              <w:pStyle w:val="TKTextetableau"/>
              <w:spacing w:line="276" w:lineRule="auto"/>
              <w:jc w:val="center"/>
              <w:rPr>
                <w:rFonts w:ascii="Myriad Pro" w:hAnsi="Myriad Pro"/>
                <w:b/>
                <w:bCs/>
                <w:sz w:val="22"/>
                <w:lang w:val="fr-FR"/>
              </w:rPr>
            </w:pPr>
            <w:bookmarkStart w:id="0" w:name="_Hlk119512576"/>
            <w:r w:rsidRPr="00300E1A">
              <w:rPr>
                <w:rFonts w:ascii="Myriad Pro" w:hAnsi="Myriad Pro"/>
                <w:b/>
                <w:bCs/>
                <w:sz w:val="22"/>
                <w:szCs w:val="22"/>
                <w:lang w:val="fr-FR"/>
              </w:rPr>
              <w:t>CE QUE JE TROUVE FACILE ET DIFFICILE DANS LA LANGUE QUE J'APPRENDS</w:t>
            </w:r>
          </w:p>
        </w:tc>
        <w:tc>
          <w:tcPr>
            <w:tcW w:w="833" w:type="pct"/>
            <w:vAlign w:val="center"/>
          </w:tcPr>
          <w:p w14:paraId="0691222D" w14:textId="77777777" w:rsidR="00300E1A" w:rsidRPr="007E3CC5" w:rsidRDefault="00300E1A" w:rsidP="003101CB">
            <w:pPr>
              <w:pStyle w:val="TKTextetableau"/>
              <w:spacing w:line="276" w:lineRule="auto"/>
              <w:jc w:val="center"/>
              <w:rPr>
                <w:rFonts w:ascii="Myriad Pro" w:hAnsi="Myriad Pro"/>
                <w:b/>
                <w:bCs/>
                <w:sz w:val="22"/>
              </w:rPr>
            </w:pPr>
            <w:r w:rsidRPr="007E3CC5">
              <w:rPr>
                <w:rFonts w:ascii="Myriad Pro" w:hAnsi="Myriad Pro" w:cstheme="minorHAnsi"/>
                <w:noProof/>
              </w:rPr>
              <w:drawing>
                <wp:inline distT="0" distB="0" distL="0" distR="0" wp14:anchorId="01CC4927" wp14:editId="151F1AE9">
                  <wp:extent cx="276353" cy="270345"/>
                  <wp:effectExtent l="0" t="0" r="0" b="0"/>
                  <wp:docPr id="232" name="Picture 232"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artisticPhotocopy/>
                                    </a14:imgEffect>
                                  </a14:imgLayer>
                                </a14:imgProps>
                              </a:ext>
                            </a:extLst>
                          </a:blip>
                          <a:srcRect/>
                          <a:stretch>
                            <a:fillRect/>
                          </a:stretch>
                        </pic:blipFill>
                        <pic:spPr bwMode="auto">
                          <a:xfrm>
                            <a:off x="0" y="0"/>
                            <a:ext cx="281004" cy="274895"/>
                          </a:xfrm>
                          <a:prstGeom prst="rect">
                            <a:avLst/>
                          </a:prstGeom>
                          <a:noFill/>
                          <a:ln w="9525">
                            <a:noFill/>
                            <a:miter lim="800000"/>
                            <a:headEnd/>
                            <a:tailEnd/>
                          </a:ln>
                        </pic:spPr>
                      </pic:pic>
                    </a:graphicData>
                  </a:graphic>
                </wp:inline>
              </w:drawing>
            </w:r>
          </w:p>
          <w:p w14:paraId="08D8CAEE" w14:textId="77777777" w:rsidR="00300E1A" w:rsidRPr="007E3CC5" w:rsidRDefault="00300E1A" w:rsidP="003101CB">
            <w:pPr>
              <w:pStyle w:val="TKTextetableau"/>
              <w:spacing w:line="276" w:lineRule="auto"/>
              <w:jc w:val="center"/>
              <w:rPr>
                <w:rFonts w:ascii="Myriad Pro" w:hAnsi="Myriad Pro"/>
                <w:b/>
                <w:bCs/>
                <w:sz w:val="22"/>
              </w:rPr>
            </w:pPr>
            <w:r w:rsidRPr="007E3CC5">
              <w:rPr>
                <w:rFonts w:ascii="Myriad Pro" w:hAnsi="Myriad Pro"/>
                <w:b/>
                <w:bCs/>
                <w:sz w:val="22"/>
              </w:rPr>
              <w:t>Facile</w:t>
            </w:r>
          </w:p>
        </w:tc>
        <w:tc>
          <w:tcPr>
            <w:tcW w:w="833" w:type="pct"/>
          </w:tcPr>
          <w:p w14:paraId="7FEDB0DF" w14:textId="77777777" w:rsidR="00300E1A" w:rsidRPr="007E3CC5" w:rsidRDefault="00300E1A" w:rsidP="003101CB">
            <w:pPr>
              <w:pStyle w:val="TKTextetableau"/>
              <w:spacing w:line="276" w:lineRule="auto"/>
              <w:jc w:val="center"/>
              <w:rPr>
                <w:rFonts w:ascii="Myriad Pro" w:hAnsi="Myriad Pro"/>
                <w:b/>
                <w:bCs/>
                <w:noProof/>
                <w:sz w:val="22"/>
                <w:szCs w:val="22"/>
                <w:lang w:val="it-IT" w:eastAsia="it-IT"/>
              </w:rPr>
            </w:pPr>
            <w:r w:rsidRPr="007E3CC5">
              <w:rPr>
                <w:rFonts w:ascii="Myriad Pro" w:hAnsi="Myriad Pro"/>
                <w:b/>
                <w:bCs/>
                <w:noProof/>
                <w:sz w:val="22"/>
                <w:szCs w:val="22"/>
                <w:lang w:val="it-IT" w:eastAsia="it-IT"/>
              </w:rPr>
              <w:t>Pas si facile mais pas difficile</w:t>
            </w:r>
          </w:p>
        </w:tc>
        <w:tc>
          <w:tcPr>
            <w:tcW w:w="833" w:type="pct"/>
            <w:vAlign w:val="center"/>
          </w:tcPr>
          <w:p w14:paraId="5CA765DA" w14:textId="77777777" w:rsidR="00300E1A" w:rsidRPr="007E3CC5" w:rsidRDefault="00300E1A" w:rsidP="003101CB">
            <w:pPr>
              <w:pStyle w:val="TKTextetableau"/>
              <w:spacing w:line="276" w:lineRule="auto"/>
              <w:jc w:val="center"/>
              <w:rPr>
                <w:rFonts w:ascii="Myriad Pro" w:hAnsi="Myriad Pro"/>
                <w:b/>
                <w:bCs/>
                <w:sz w:val="22"/>
              </w:rPr>
            </w:pPr>
            <w:r w:rsidRPr="007E3CC5">
              <w:rPr>
                <w:rFonts w:ascii="Myriad Pro" w:hAnsi="Myriad Pro"/>
                <w:noProof/>
              </w:rPr>
              <w:drawing>
                <wp:inline distT="0" distB="0" distL="0" distR="0" wp14:anchorId="655829E5" wp14:editId="3B5D02CB">
                  <wp:extent cx="324761" cy="324761"/>
                  <wp:effectExtent l="0" t="0" r="0" b="0"/>
                  <wp:docPr id="233" name="Picture 233"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350" cy="331350"/>
                          </a:xfrm>
                          <a:prstGeom prst="rect">
                            <a:avLst/>
                          </a:prstGeom>
                          <a:noFill/>
                          <a:ln>
                            <a:noFill/>
                          </a:ln>
                        </pic:spPr>
                      </pic:pic>
                    </a:graphicData>
                  </a:graphic>
                </wp:inline>
              </w:drawing>
            </w:r>
          </w:p>
          <w:p w14:paraId="1CFB4C5E" w14:textId="77777777" w:rsidR="00300E1A" w:rsidRPr="007E3CC5" w:rsidRDefault="00300E1A" w:rsidP="003101CB">
            <w:pPr>
              <w:pStyle w:val="TKTextetableau"/>
              <w:spacing w:line="276" w:lineRule="auto"/>
              <w:jc w:val="center"/>
              <w:rPr>
                <w:rFonts w:ascii="Myriad Pro" w:hAnsi="Myriad Pro"/>
                <w:b/>
                <w:bCs/>
                <w:sz w:val="22"/>
              </w:rPr>
            </w:pPr>
            <w:r w:rsidRPr="007E3CC5">
              <w:rPr>
                <w:rFonts w:ascii="Myriad Pro" w:hAnsi="Myriad Pro"/>
                <w:b/>
                <w:bCs/>
                <w:sz w:val="22"/>
              </w:rPr>
              <w:t xml:space="preserve">Difficile </w:t>
            </w:r>
          </w:p>
        </w:tc>
      </w:tr>
      <w:tr w:rsidR="00300E1A" w:rsidRPr="00320F53" w14:paraId="24695D19" w14:textId="77777777" w:rsidTr="003101CB">
        <w:trPr>
          <w:trHeight w:val="369"/>
        </w:trPr>
        <w:tc>
          <w:tcPr>
            <w:tcW w:w="2500" w:type="pct"/>
            <w:shd w:val="clear" w:color="auto" w:fill="D9D9D9" w:themeFill="background1" w:themeFillShade="D9"/>
            <w:vAlign w:val="center"/>
          </w:tcPr>
          <w:p w14:paraId="69A4E25B" w14:textId="77777777" w:rsidR="00300E1A" w:rsidRPr="00300E1A" w:rsidRDefault="00300E1A" w:rsidP="003101CB">
            <w:pPr>
              <w:pStyle w:val="TKTextetableau"/>
              <w:spacing w:line="276" w:lineRule="auto"/>
              <w:rPr>
                <w:rFonts w:ascii="Myriad Pro" w:hAnsi="Myriad Pro"/>
                <w:sz w:val="22"/>
                <w:lang w:val="fr-FR"/>
              </w:rPr>
            </w:pPr>
            <w:r w:rsidRPr="00300E1A">
              <w:rPr>
                <w:rFonts w:ascii="Myriad Pro" w:hAnsi="Myriad Pro"/>
                <w:sz w:val="22"/>
                <w:lang w:val="fr-FR"/>
              </w:rPr>
              <w:t>La prononciation de la langue.</w:t>
            </w:r>
          </w:p>
        </w:tc>
        <w:tc>
          <w:tcPr>
            <w:tcW w:w="833" w:type="pct"/>
            <w:shd w:val="clear" w:color="auto" w:fill="D9D9D9" w:themeFill="background1" w:themeFillShade="D9"/>
            <w:vAlign w:val="center"/>
          </w:tcPr>
          <w:p w14:paraId="758CAE46" w14:textId="77777777" w:rsidR="00300E1A" w:rsidRPr="00300E1A" w:rsidRDefault="00300E1A" w:rsidP="003101CB">
            <w:pPr>
              <w:pStyle w:val="TKTextetableau"/>
              <w:spacing w:line="276" w:lineRule="auto"/>
              <w:jc w:val="center"/>
              <w:rPr>
                <w:rFonts w:ascii="Myriad Pro" w:hAnsi="Myriad Pro"/>
                <w:sz w:val="22"/>
                <w:lang w:val="fr-FR"/>
              </w:rPr>
            </w:pPr>
          </w:p>
        </w:tc>
        <w:tc>
          <w:tcPr>
            <w:tcW w:w="833" w:type="pct"/>
            <w:shd w:val="clear" w:color="auto" w:fill="D9D9D9" w:themeFill="background1" w:themeFillShade="D9"/>
          </w:tcPr>
          <w:p w14:paraId="31069EE1" w14:textId="77777777" w:rsidR="00300E1A" w:rsidRPr="00300E1A" w:rsidRDefault="00300E1A" w:rsidP="003101CB">
            <w:pPr>
              <w:pStyle w:val="TKTextetableau"/>
              <w:spacing w:line="276" w:lineRule="auto"/>
              <w:jc w:val="center"/>
              <w:rPr>
                <w:rFonts w:ascii="Myriad Pro" w:hAnsi="Myriad Pro"/>
                <w:sz w:val="22"/>
                <w:szCs w:val="22"/>
                <w:lang w:val="fr-FR"/>
              </w:rPr>
            </w:pPr>
          </w:p>
        </w:tc>
        <w:tc>
          <w:tcPr>
            <w:tcW w:w="833" w:type="pct"/>
            <w:shd w:val="clear" w:color="auto" w:fill="D9D9D9" w:themeFill="background1" w:themeFillShade="D9"/>
            <w:vAlign w:val="center"/>
          </w:tcPr>
          <w:p w14:paraId="6609E37F" w14:textId="77777777" w:rsidR="00300E1A" w:rsidRPr="00300E1A" w:rsidRDefault="00300E1A" w:rsidP="003101CB">
            <w:pPr>
              <w:pStyle w:val="TKTextetableau"/>
              <w:spacing w:line="276" w:lineRule="auto"/>
              <w:jc w:val="center"/>
              <w:rPr>
                <w:rFonts w:ascii="Myriad Pro" w:hAnsi="Myriad Pro"/>
                <w:sz w:val="22"/>
                <w:lang w:val="fr-FR"/>
              </w:rPr>
            </w:pPr>
          </w:p>
        </w:tc>
      </w:tr>
      <w:tr w:rsidR="00300E1A" w:rsidRPr="00320F53" w14:paraId="721F4C4D" w14:textId="77777777" w:rsidTr="003101CB">
        <w:trPr>
          <w:trHeight w:val="369"/>
        </w:trPr>
        <w:tc>
          <w:tcPr>
            <w:tcW w:w="2500" w:type="pct"/>
            <w:vAlign w:val="center"/>
          </w:tcPr>
          <w:p w14:paraId="79255960" w14:textId="77777777" w:rsidR="00300E1A" w:rsidRPr="00300E1A" w:rsidRDefault="00300E1A" w:rsidP="003101CB">
            <w:pPr>
              <w:pStyle w:val="TKTextetableau"/>
              <w:spacing w:line="276" w:lineRule="auto"/>
              <w:rPr>
                <w:rFonts w:ascii="Myriad Pro" w:hAnsi="Myriad Pro"/>
                <w:sz w:val="22"/>
                <w:lang w:val="fr-FR"/>
              </w:rPr>
            </w:pPr>
            <w:r w:rsidRPr="00300E1A">
              <w:rPr>
                <w:rFonts w:ascii="Myriad Pro" w:hAnsi="Myriad Pro"/>
                <w:sz w:val="22"/>
                <w:lang w:val="fr-FR"/>
              </w:rPr>
              <w:t>L'écriture dans un nouveau scénario.</w:t>
            </w:r>
          </w:p>
        </w:tc>
        <w:tc>
          <w:tcPr>
            <w:tcW w:w="833" w:type="pct"/>
            <w:vAlign w:val="center"/>
          </w:tcPr>
          <w:p w14:paraId="28E2BB27" w14:textId="77777777" w:rsidR="00300E1A" w:rsidRPr="00300E1A" w:rsidRDefault="00300E1A" w:rsidP="003101CB">
            <w:pPr>
              <w:pStyle w:val="TKTextetableau"/>
              <w:spacing w:line="276" w:lineRule="auto"/>
              <w:jc w:val="center"/>
              <w:rPr>
                <w:rFonts w:ascii="Myriad Pro" w:hAnsi="Myriad Pro"/>
                <w:sz w:val="22"/>
                <w:lang w:val="fr-FR"/>
              </w:rPr>
            </w:pPr>
          </w:p>
        </w:tc>
        <w:tc>
          <w:tcPr>
            <w:tcW w:w="833" w:type="pct"/>
          </w:tcPr>
          <w:p w14:paraId="1D3283A3" w14:textId="77777777" w:rsidR="00300E1A" w:rsidRPr="00300E1A" w:rsidRDefault="00300E1A" w:rsidP="003101CB">
            <w:pPr>
              <w:pStyle w:val="TKTextetableau"/>
              <w:spacing w:line="276" w:lineRule="auto"/>
              <w:jc w:val="center"/>
              <w:rPr>
                <w:rFonts w:ascii="Myriad Pro" w:hAnsi="Myriad Pro"/>
                <w:sz w:val="22"/>
                <w:szCs w:val="22"/>
                <w:lang w:val="fr-FR"/>
              </w:rPr>
            </w:pPr>
          </w:p>
        </w:tc>
        <w:tc>
          <w:tcPr>
            <w:tcW w:w="833" w:type="pct"/>
            <w:vAlign w:val="center"/>
          </w:tcPr>
          <w:p w14:paraId="35F0CE18" w14:textId="77777777" w:rsidR="00300E1A" w:rsidRPr="00300E1A" w:rsidRDefault="00300E1A" w:rsidP="003101CB">
            <w:pPr>
              <w:pStyle w:val="TKTextetableau"/>
              <w:spacing w:line="276" w:lineRule="auto"/>
              <w:jc w:val="center"/>
              <w:rPr>
                <w:rFonts w:ascii="Myriad Pro" w:hAnsi="Myriad Pro"/>
                <w:sz w:val="22"/>
                <w:lang w:val="fr-FR"/>
              </w:rPr>
            </w:pPr>
          </w:p>
        </w:tc>
      </w:tr>
      <w:tr w:rsidR="00300E1A" w:rsidRPr="007E3CC5" w14:paraId="41C6451A" w14:textId="77777777" w:rsidTr="003101CB">
        <w:trPr>
          <w:trHeight w:val="369"/>
        </w:trPr>
        <w:tc>
          <w:tcPr>
            <w:tcW w:w="2500" w:type="pct"/>
            <w:shd w:val="clear" w:color="auto" w:fill="D9D9D9" w:themeFill="background1" w:themeFillShade="D9"/>
            <w:vAlign w:val="center"/>
          </w:tcPr>
          <w:p w14:paraId="35BF2128" w14:textId="77777777" w:rsidR="00300E1A" w:rsidRPr="007E3CC5" w:rsidRDefault="00300E1A" w:rsidP="003101CB">
            <w:pPr>
              <w:pStyle w:val="TKTextetableau"/>
              <w:spacing w:line="276" w:lineRule="auto"/>
              <w:rPr>
                <w:rFonts w:ascii="Myriad Pro" w:hAnsi="Myriad Pro"/>
                <w:sz w:val="22"/>
              </w:rPr>
            </w:pPr>
            <w:proofErr w:type="spellStart"/>
            <w:r w:rsidRPr="007E3CC5">
              <w:rPr>
                <w:rFonts w:ascii="Myriad Pro" w:hAnsi="Myriad Pro"/>
                <w:sz w:val="22"/>
              </w:rPr>
              <w:t>Comprendre</w:t>
            </w:r>
            <w:proofErr w:type="spellEnd"/>
            <w:r w:rsidRPr="007E3CC5">
              <w:rPr>
                <w:rFonts w:ascii="Myriad Pro" w:hAnsi="Myriad Pro"/>
                <w:sz w:val="22"/>
              </w:rPr>
              <w:t xml:space="preserve"> </w:t>
            </w:r>
            <w:proofErr w:type="spellStart"/>
            <w:r w:rsidRPr="007E3CC5">
              <w:rPr>
                <w:rFonts w:ascii="Myriad Pro" w:hAnsi="Myriad Pro"/>
                <w:sz w:val="22"/>
              </w:rPr>
              <w:t>l'écrit</w:t>
            </w:r>
            <w:proofErr w:type="spellEnd"/>
            <w:r w:rsidRPr="007E3CC5">
              <w:rPr>
                <w:rFonts w:ascii="Myriad Pro" w:hAnsi="Myriad Pro"/>
                <w:sz w:val="22"/>
              </w:rPr>
              <w:t>.</w:t>
            </w:r>
          </w:p>
        </w:tc>
        <w:tc>
          <w:tcPr>
            <w:tcW w:w="833" w:type="pct"/>
            <w:shd w:val="clear" w:color="auto" w:fill="D9D9D9" w:themeFill="background1" w:themeFillShade="D9"/>
            <w:vAlign w:val="center"/>
          </w:tcPr>
          <w:p w14:paraId="0067C6B0" w14:textId="77777777" w:rsidR="00300E1A" w:rsidRPr="007E3CC5" w:rsidRDefault="00300E1A" w:rsidP="003101CB">
            <w:pPr>
              <w:pStyle w:val="TKTextetableau"/>
              <w:spacing w:line="276" w:lineRule="auto"/>
              <w:jc w:val="center"/>
              <w:rPr>
                <w:rFonts w:ascii="Myriad Pro" w:hAnsi="Myriad Pro"/>
                <w:sz w:val="22"/>
              </w:rPr>
            </w:pPr>
          </w:p>
        </w:tc>
        <w:tc>
          <w:tcPr>
            <w:tcW w:w="833" w:type="pct"/>
            <w:shd w:val="clear" w:color="auto" w:fill="D9D9D9" w:themeFill="background1" w:themeFillShade="D9"/>
          </w:tcPr>
          <w:p w14:paraId="283E0889" w14:textId="77777777" w:rsidR="00300E1A" w:rsidRPr="007E3CC5" w:rsidRDefault="00300E1A" w:rsidP="003101CB">
            <w:pPr>
              <w:pStyle w:val="TKTextetableau"/>
              <w:spacing w:line="276" w:lineRule="auto"/>
              <w:jc w:val="center"/>
              <w:rPr>
                <w:rFonts w:ascii="Myriad Pro" w:hAnsi="Myriad Pro"/>
                <w:sz w:val="22"/>
                <w:szCs w:val="22"/>
              </w:rPr>
            </w:pPr>
          </w:p>
        </w:tc>
        <w:tc>
          <w:tcPr>
            <w:tcW w:w="833" w:type="pct"/>
            <w:shd w:val="clear" w:color="auto" w:fill="D9D9D9" w:themeFill="background1" w:themeFillShade="D9"/>
            <w:vAlign w:val="center"/>
          </w:tcPr>
          <w:p w14:paraId="6EDA24E5" w14:textId="77777777" w:rsidR="00300E1A" w:rsidRPr="007E3CC5" w:rsidRDefault="00300E1A" w:rsidP="003101CB">
            <w:pPr>
              <w:pStyle w:val="TKTextetableau"/>
              <w:spacing w:line="276" w:lineRule="auto"/>
              <w:jc w:val="center"/>
              <w:rPr>
                <w:rFonts w:ascii="Myriad Pro" w:hAnsi="Myriad Pro"/>
                <w:sz w:val="22"/>
              </w:rPr>
            </w:pPr>
          </w:p>
        </w:tc>
      </w:tr>
      <w:tr w:rsidR="00300E1A" w:rsidRPr="007E3CC5" w14:paraId="7C862E9C" w14:textId="77777777" w:rsidTr="003101CB">
        <w:trPr>
          <w:trHeight w:val="369"/>
        </w:trPr>
        <w:tc>
          <w:tcPr>
            <w:tcW w:w="2500" w:type="pct"/>
            <w:shd w:val="clear" w:color="auto" w:fill="auto"/>
            <w:vAlign w:val="center"/>
          </w:tcPr>
          <w:p w14:paraId="6E55BD1A" w14:textId="77777777" w:rsidR="00300E1A" w:rsidRPr="007E3CC5" w:rsidRDefault="00300E1A" w:rsidP="003101CB">
            <w:pPr>
              <w:pStyle w:val="TKTextetableau"/>
              <w:spacing w:line="276" w:lineRule="auto"/>
              <w:rPr>
                <w:rFonts w:ascii="Myriad Pro" w:hAnsi="Myriad Pro"/>
                <w:sz w:val="22"/>
              </w:rPr>
            </w:pPr>
            <w:r w:rsidRPr="007E3CC5">
              <w:rPr>
                <w:rFonts w:ascii="Myriad Pro" w:hAnsi="Myriad Pro"/>
                <w:sz w:val="22"/>
              </w:rPr>
              <w:t xml:space="preserve">Parler à </w:t>
            </w:r>
            <w:proofErr w:type="spellStart"/>
            <w:r w:rsidRPr="007E3CC5">
              <w:rPr>
                <w:rFonts w:ascii="Myriad Pro" w:hAnsi="Myriad Pro"/>
                <w:sz w:val="22"/>
              </w:rPr>
              <w:t>quelqu'un</w:t>
            </w:r>
            <w:proofErr w:type="spellEnd"/>
            <w:r w:rsidRPr="007E3CC5">
              <w:rPr>
                <w:rFonts w:ascii="Myriad Pro" w:hAnsi="Myriad Pro"/>
                <w:sz w:val="22"/>
              </w:rPr>
              <w:t>.</w:t>
            </w:r>
          </w:p>
        </w:tc>
        <w:tc>
          <w:tcPr>
            <w:tcW w:w="833" w:type="pct"/>
            <w:shd w:val="clear" w:color="auto" w:fill="auto"/>
            <w:vAlign w:val="center"/>
          </w:tcPr>
          <w:p w14:paraId="6A44734C" w14:textId="77777777" w:rsidR="00300E1A" w:rsidRPr="007E3CC5" w:rsidRDefault="00300E1A" w:rsidP="003101CB">
            <w:pPr>
              <w:pStyle w:val="TKTextetableau"/>
              <w:spacing w:line="276" w:lineRule="auto"/>
              <w:jc w:val="center"/>
              <w:rPr>
                <w:rFonts w:ascii="Myriad Pro" w:hAnsi="Myriad Pro"/>
                <w:sz w:val="22"/>
              </w:rPr>
            </w:pPr>
          </w:p>
        </w:tc>
        <w:tc>
          <w:tcPr>
            <w:tcW w:w="833" w:type="pct"/>
          </w:tcPr>
          <w:p w14:paraId="5F081754" w14:textId="77777777" w:rsidR="00300E1A" w:rsidRPr="007E3CC5" w:rsidRDefault="00300E1A" w:rsidP="003101CB">
            <w:pPr>
              <w:pStyle w:val="TKTextetableau"/>
              <w:spacing w:line="276" w:lineRule="auto"/>
              <w:jc w:val="center"/>
              <w:rPr>
                <w:rFonts w:ascii="Myriad Pro" w:hAnsi="Myriad Pro"/>
                <w:sz w:val="22"/>
                <w:szCs w:val="22"/>
              </w:rPr>
            </w:pPr>
          </w:p>
        </w:tc>
        <w:tc>
          <w:tcPr>
            <w:tcW w:w="833" w:type="pct"/>
            <w:shd w:val="clear" w:color="auto" w:fill="auto"/>
            <w:vAlign w:val="center"/>
          </w:tcPr>
          <w:p w14:paraId="5473E0DC" w14:textId="77777777" w:rsidR="00300E1A" w:rsidRPr="007E3CC5" w:rsidRDefault="00300E1A" w:rsidP="003101CB">
            <w:pPr>
              <w:pStyle w:val="TKTextetableau"/>
              <w:spacing w:line="276" w:lineRule="auto"/>
              <w:jc w:val="center"/>
              <w:rPr>
                <w:rFonts w:ascii="Myriad Pro" w:hAnsi="Myriad Pro"/>
                <w:sz w:val="22"/>
              </w:rPr>
            </w:pPr>
          </w:p>
        </w:tc>
      </w:tr>
      <w:tr w:rsidR="00300E1A" w:rsidRPr="00320F53" w14:paraId="26E64077" w14:textId="77777777" w:rsidTr="003101CB">
        <w:trPr>
          <w:trHeight w:val="369"/>
        </w:trPr>
        <w:tc>
          <w:tcPr>
            <w:tcW w:w="2500" w:type="pct"/>
            <w:shd w:val="clear" w:color="auto" w:fill="D9D9D9" w:themeFill="background1" w:themeFillShade="D9"/>
            <w:vAlign w:val="center"/>
          </w:tcPr>
          <w:p w14:paraId="42B71CF2" w14:textId="77777777" w:rsidR="00300E1A" w:rsidRPr="00300E1A" w:rsidRDefault="00300E1A" w:rsidP="003101CB">
            <w:pPr>
              <w:pStyle w:val="TKTextetableau"/>
              <w:spacing w:line="276" w:lineRule="auto"/>
              <w:rPr>
                <w:rFonts w:ascii="Myriad Pro" w:hAnsi="Myriad Pro"/>
                <w:sz w:val="22"/>
                <w:lang w:val="fr-FR"/>
              </w:rPr>
            </w:pPr>
            <w:r w:rsidRPr="00300E1A">
              <w:rPr>
                <w:rFonts w:ascii="Myriad Pro" w:hAnsi="Myriad Pro"/>
                <w:sz w:val="22"/>
                <w:lang w:val="fr-FR"/>
              </w:rPr>
              <w:t>D'autres choses que je trouve plus faciles ou plus difficiles - quoi ?</w:t>
            </w:r>
          </w:p>
        </w:tc>
        <w:tc>
          <w:tcPr>
            <w:tcW w:w="833" w:type="pct"/>
            <w:shd w:val="clear" w:color="auto" w:fill="D9D9D9" w:themeFill="background1" w:themeFillShade="D9"/>
            <w:vAlign w:val="center"/>
          </w:tcPr>
          <w:p w14:paraId="05DE3693" w14:textId="77777777" w:rsidR="00300E1A" w:rsidRPr="00300E1A" w:rsidRDefault="00300E1A" w:rsidP="003101CB">
            <w:pPr>
              <w:pStyle w:val="TKTextetableau"/>
              <w:spacing w:line="276" w:lineRule="auto"/>
              <w:jc w:val="center"/>
              <w:rPr>
                <w:rFonts w:ascii="Myriad Pro" w:hAnsi="Myriad Pro"/>
                <w:sz w:val="22"/>
                <w:lang w:val="fr-FR"/>
              </w:rPr>
            </w:pPr>
          </w:p>
        </w:tc>
        <w:tc>
          <w:tcPr>
            <w:tcW w:w="833" w:type="pct"/>
            <w:shd w:val="clear" w:color="auto" w:fill="D9D9D9" w:themeFill="background1" w:themeFillShade="D9"/>
          </w:tcPr>
          <w:p w14:paraId="38E063E5" w14:textId="77777777" w:rsidR="00300E1A" w:rsidRPr="00300E1A" w:rsidRDefault="00300E1A" w:rsidP="003101CB">
            <w:pPr>
              <w:pStyle w:val="TKTextetableau"/>
              <w:spacing w:line="276" w:lineRule="auto"/>
              <w:jc w:val="center"/>
              <w:rPr>
                <w:rFonts w:ascii="Myriad Pro" w:hAnsi="Myriad Pro"/>
                <w:sz w:val="22"/>
                <w:szCs w:val="22"/>
                <w:lang w:val="fr-FR"/>
              </w:rPr>
            </w:pPr>
          </w:p>
        </w:tc>
        <w:tc>
          <w:tcPr>
            <w:tcW w:w="833" w:type="pct"/>
            <w:shd w:val="clear" w:color="auto" w:fill="D9D9D9" w:themeFill="background1" w:themeFillShade="D9"/>
            <w:vAlign w:val="center"/>
          </w:tcPr>
          <w:p w14:paraId="13650E67" w14:textId="77777777" w:rsidR="00300E1A" w:rsidRPr="00300E1A" w:rsidRDefault="00300E1A" w:rsidP="003101CB">
            <w:pPr>
              <w:pStyle w:val="TKTextetableau"/>
              <w:spacing w:line="276" w:lineRule="auto"/>
              <w:jc w:val="center"/>
              <w:rPr>
                <w:rFonts w:ascii="Myriad Pro" w:hAnsi="Myriad Pro"/>
                <w:sz w:val="22"/>
                <w:lang w:val="fr-FR"/>
              </w:rPr>
            </w:pPr>
          </w:p>
        </w:tc>
      </w:tr>
      <w:bookmarkEnd w:id="0"/>
    </w:tbl>
    <w:p w14:paraId="6B92B74F" w14:textId="3D69AF05" w:rsidR="00B02A37" w:rsidRDefault="00B02A37" w:rsidP="00300E1A">
      <w:pPr>
        <w:rPr>
          <w:rFonts w:ascii="Myriad Pro" w:hAnsi="Myriad Pro"/>
          <w:sz w:val="18"/>
          <w:szCs w:val="16"/>
        </w:rPr>
      </w:pPr>
    </w:p>
    <w:p w14:paraId="57DA2C97" w14:textId="77777777" w:rsidR="00C823B1" w:rsidRDefault="00C823B1" w:rsidP="00300E1A">
      <w:pPr>
        <w:rPr>
          <w:rFonts w:ascii="Myriad Pro" w:hAnsi="Myriad Pro"/>
          <w:sz w:val="18"/>
          <w:szCs w:val="16"/>
        </w:rPr>
      </w:pPr>
    </w:p>
    <w:p w14:paraId="1C9EB473" w14:textId="77777777" w:rsidR="00C823B1" w:rsidRDefault="00C823B1" w:rsidP="00300E1A">
      <w:pPr>
        <w:rPr>
          <w:rFonts w:ascii="Myriad Pro" w:hAnsi="Myriad Pro"/>
          <w:sz w:val="18"/>
          <w:szCs w:val="16"/>
        </w:rPr>
      </w:pPr>
    </w:p>
    <w:p w14:paraId="5870B972" w14:textId="77777777" w:rsidR="00C823B1" w:rsidRDefault="00C823B1" w:rsidP="00300E1A">
      <w:pPr>
        <w:rPr>
          <w:rFonts w:ascii="Myriad Pro" w:hAnsi="Myriad Pro"/>
          <w:sz w:val="18"/>
          <w:szCs w:val="16"/>
        </w:rPr>
      </w:pPr>
    </w:p>
    <w:p w14:paraId="16B78117" w14:textId="77777777" w:rsidR="00C823B1" w:rsidRDefault="00C823B1" w:rsidP="00300E1A">
      <w:pPr>
        <w:rPr>
          <w:rFonts w:ascii="Myriad Pro" w:hAnsi="Myriad Pro"/>
          <w:sz w:val="18"/>
          <w:szCs w:val="16"/>
        </w:rPr>
      </w:pPr>
    </w:p>
    <w:p w14:paraId="65CAEC2F" w14:textId="77777777" w:rsidR="00C823B1" w:rsidRDefault="00C823B1" w:rsidP="00300E1A">
      <w:pPr>
        <w:rPr>
          <w:rFonts w:ascii="Myriad Pro" w:hAnsi="Myriad Pro"/>
          <w:sz w:val="18"/>
          <w:szCs w:val="16"/>
        </w:rPr>
      </w:pPr>
    </w:p>
    <w:tbl>
      <w:tblPr>
        <w:tblStyle w:val="TableGrid"/>
        <w:tblW w:w="5000" w:type="pct"/>
        <w:tblLook w:val="04A0" w:firstRow="1" w:lastRow="0" w:firstColumn="1" w:lastColumn="0" w:noHBand="0" w:noVBand="1"/>
      </w:tblPr>
      <w:tblGrid>
        <w:gridCol w:w="4816"/>
        <w:gridCol w:w="1604"/>
        <w:gridCol w:w="1604"/>
        <w:gridCol w:w="1604"/>
      </w:tblGrid>
      <w:tr w:rsidR="00300E1A" w:rsidRPr="00320F53" w14:paraId="44196E06" w14:textId="77777777" w:rsidTr="00C823B1">
        <w:trPr>
          <w:trHeight w:val="369"/>
        </w:trPr>
        <w:tc>
          <w:tcPr>
            <w:tcW w:w="2501" w:type="pct"/>
            <w:vAlign w:val="center"/>
          </w:tcPr>
          <w:p w14:paraId="463B10A2" w14:textId="1DB9D5A6" w:rsidR="00300E1A" w:rsidRPr="00C823B1" w:rsidRDefault="00B02A37" w:rsidP="00C823B1">
            <w:pPr>
              <w:pStyle w:val="TKTextetableau"/>
              <w:spacing w:line="276" w:lineRule="auto"/>
              <w:jc w:val="center"/>
              <w:rPr>
                <w:rFonts w:ascii="Myriad Pro" w:hAnsi="Myriad Pro"/>
                <w:sz w:val="18"/>
                <w:szCs w:val="16"/>
                <w:lang w:val="fr-FR"/>
              </w:rPr>
            </w:pPr>
            <w:r w:rsidRPr="00C823B1">
              <w:rPr>
                <w:rFonts w:ascii="Myriad Pro" w:hAnsi="Myriad Pro"/>
                <w:sz w:val="18"/>
                <w:szCs w:val="16"/>
                <w:lang w:val="fr-FR"/>
              </w:rPr>
              <w:br w:type="page"/>
            </w:r>
            <w:r w:rsidR="00300E1A" w:rsidRPr="00300E1A">
              <w:rPr>
                <w:rFonts w:ascii="Myriad Pro" w:hAnsi="Myriad Pro"/>
                <w:b/>
                <w:bCs/>
                <w:sz w:val="22"/>
                <w:szCs w:val="22"/>
                <w:lang w:val="fr-FR"/>
              </w:rPr>
              <w:t>CE QUE JE PENSE ÊTRE UTILE À L'APPRENTISSAGE DES LANGUES</w:t>
            </w:r>
          </w:p>
        </w:tc>
        <w:tc>
          <w:tcPr>
            <w:tcW w:w="833" w:type="pct"/>
            <w:vAlign w:val="center"/>
          </w:tcPr>
          <w:p w14:paraId="62F9E48D" w14:textId="77777777" w:rsidR="00300E1A" w:rsidRPr="007E3CC5" w:rsidRDefault="00300E1A" w:rsidP="003101CB">
            <w:pPr>
              <w:pStyle w:val="TKTextetableau"/>
              <w:spacing w:line="276" w:lineRule="auto"/>
              <w:jc w:val="center"/>
              <w:rPr>
                <w:rFonts w:ascii="Myriad Pro" w:hAnsi="Myriad Pro" w:cstheme="minorHAnsi"/>
                <w:b/>
                <w:bCs/>
                <w:sz w:val="22"/>
                <w:szCs w:val="22"/>
              </w:rPr>
            </w:pPr>
            <w:r w:rsidRPr="007E3CC5">
              <w:rPr>
                <w:rFonts w:ascii="Myriad Pro" w:hAnsi="Myriad Pro" w:cstheme="minorHAnsi"/>
                <w:noProof/>
              </w:rPr>
              <w:drawing>
                <wp:inline distT="0" distB="0" distL="0" distR="0" wp14:anchorId="4011DAE6" wp14:editId="08078666">
                  <wp:extent cx="284481" cy="278296"/>
                  <wp:effectExtent l="0" t="0" r="0" b="0"/>
                  <wp:docPr id="234" name="Picture 23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artisticPhotocopy/>
                                    </a14:imgEffect>
                                  </a14:imgLayer>
                                </a14:imgProps>
                              </a:ext>
                            </a:extLst>
                          </a:blip>
                          <a:srcRect/>
                          <a:stretch>
                            <a:fillRect/>
                          </a:stretch>
                        </pic:blipFill>
                        <pic:spPr bwMode="auto">
                          <a:xfrm>
                            <a:off x="0" y="0"/>
                            <a:ext cx="289772" cy="283472"/>
                          </a:xfrm>
                          <a:prstGeom prst="rect">
                            <a:avLst/>
                          </a:prstGeom>
                          <a:noFill/>
                          <a:ln w="9525">
                            <a:noFill/>
                            <a:miter lim="800000"/>
                            <a:headEnd/>
                            <a:tailEnd/>
                          </a:ln>
                        </pic:spPr>
                      </pic:pic>
                    </a:graphicData>
                  </a:graphic>
                </wp:inline>
              </w:drawing>
            </w:r>
          </w:p>
          <w:p w14:paraId="27C1DCED" w14:textId="77777777" w:rsidR="00300E1A" w:rsidRPr="007E3CC5" w:rsidRDefault="00300E1A" w:rsidP="003101CB">
            <w:pPr>
              <w:pStyle w:val="TKTextetableau"/>
              <w:spacing w:line="276" w:lineRule="auto"/>
              <w:jc w:val="center"/>
              <w:rPr>
                <w:rFonts w:ascii="Myriad Pro" w:hAnsi="Myriad Pro" w:cstheme="minorHAnsi"/>
                <w:b/>
                <w:bCs/>
                <w:sz w:val="22"/>
                <w:szCs w:val="22"/>
              </w:rPr>
            </w:pPr>
            <w:r w:rsidRPr="007E3CC5">
              <w:rPr>
                <w:rFonts w:ascii="Myriad Pro" w:hAnsi="Myriad Pro" w:cstheme="minorHAnsi"/>
                <w:b/>
                <w:bCs/>
                <w:sz w:val="22"/>
                <w:szCs w:val="22"/>
              </w:rPr>
              <w:t>Aide</w:t>
            </w:r>
          </w:p>
        </w:tc>
        <w:tc>
          <w:tcPr>
            <w:tcW w:w="833" w:type="pct"/>
            <w:vAlign w:val="center"/>
          </w:tcPr>
          <w:p w14:paraId="5345328F" w14:textId="77777777" w:rsidR="00300E1A" w:rsidRPr="007E3CC5" w:rsidRDefault="00300E1A" w:rsidP="003101CB">
            <w:pPr>
              <w:pStyle w:val="TKTextetableau"/>
              <w:spacing w:line="276" w:lineRule="auto"/>
              <w:jc w:val="center"/>
              <w:rPr>
                <w:rFonts w:ascii="Myriad Pro" w:hAnsi="Myriad Pro" w:cstheme="minorHAnsi"/>
                <w:b/>
                <w:bCs/>
                <w:sz w:val="22"/>
                <w:szCs w:val="22"/>
              </w:rPr>
            </w:pPr>
            <w:r w:rsidRPr="007E3CC5">
              <w:rPr>
                <w:rFonts w:ascii="Myriad Pro" w:hAnsi="Myriad Pro" w:cstheme="minorHAnsi"/>
                <w:noProof/>
              </w:rPr>
              <w:drawing>
                <wp:inline distT="0" distB="0" distL="0" distR="0" wp14:anchorId="23BB9D32" wp14:editId="34D3C5EE">
                  <wp:extent cx="324761" cy="324761"/>
                  <wp:effectExtent l="0" t="0" r="0" b="0"/>
                  <wp:docPr id="235" name="Picture 235"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350" cy="331350"/>
                          </a:xfrm>
                          <a:prstGeom prst="rect">
                            <a:avLst/>
                          </a:prstGeom>
                          <a:noFill/>
                          <a:ln>
                            <a:noFill/>
                          </a:ln>
                        </pic:spPr>
                      </pic:pic>
                    </a:graphicData>
                  </a:graphic>
                </wp:inline>
              </w:drawing>
            </w:r>
          </w:p>
          <w:p w14:paraId="20B17636" w14:textId="77777777" w:rsidR="00300E1A" w:rsidRPr="007E3CC5" w:rsidRDefault="00300E1A" w:rsidP="003101CB">
            <w:pPr>
              <w:pStyle w:val="TKTextetableau"/>
              <w:spacing w:line="276" w:lineRule="auto"/>
              <w:jc w:val="center"/>
              <w:rPr>
                <w:rFonts w:ascii="Myriad Pro" w:hAnsi="Myriad Pro" w:cstheme="minorHAnsi"/>
                <w:b/>
                <w:bCs/>
                <w:sz w:val="22"/>
                <w:szCs w:val="22"/>
              </w:rPr>
            </w:pPr>
            <w:proofErr w:type="spellStart"/>
            <w:r w:rsidRPr="007E3CC5">
              <w:rPr>
                <w:rFonts w:ascii="Myriad Pro" w:hAnsi="Myriad Pro" w:cstheme="minorHAnsi"/>
                <w:b/>
                <w:bCs/>
                <w:sz w:val="22"/>
                <w:szCs w:val="22"/>
              </w:rPr>
              <w:t>N’aide</w:t>
            </w:r>
            <w:proofErr w:type="spellEnd"/>
            <w:r w:rsidRPr="007E3CC5">
              <w:rPr>
                <w:rFonts w:ascii="Myriad Pro" w:hAnsi="Myriad Pro" w:cstheme="minorHAnsi"/>
                <w:b/>
                <w:bCs/>
                <w:sz w:val="22"/>
                <w:szCs w:val="22"/>
              </w:rPr>
              <w:t xml:space="preserve"> pas</w:t>
            </w:r>
          </w:p>
        </w:tc>
        <w:tc>
          <w:tcPr>
            <w:tcW w:w="833" w:type="pct"/>
          </w:tcPr>
          <w:p w14:paraId="5310BC6C" w14:textId="77777777" w:rsidR="00300E1A" w:rsidRPr="007E3CC5" w:rsidRDefault="00300E1A" w:rsidP="003101CB">
            <w:pPr>
              <w:pStyle w:val="TKTextetableau"/>
              <w:jc w:val="center"/>
              <w:rPr>
                <w:rFonts w:ascii="Myriad Pro" w:hAnsi="Myriad Pro" w:cstheme="minorHAnsi"/>
                <w:b/>
                <w:bCs/>
                <w:noProof/>
                <w:sz w:val="22"/>
                <w:szCs w:val="22"/>
                <w:lang w:val="it-IT" w:eastAsia="it-IT"/>
              </w:rPr>
            </w:pPr>
            <w:r w:rsidRPr="007E3CC5">
              <w:rPr>
                <w:rFonts w:ascii="Myriad Pro" w:hAnsi="Myriad Pro" w:cstheme="minorHAnsi"/>
                <w:b/>
                <w:bCs/>
                <w:noProof/>
                <w:sz w:val="22"/>
                <w:szCs w:val="22"/>
                <w:lang w:val="it-IT" w:eastAsia="it-IT"/>
              </w:rPr>
              <w:t>Je n'ai pas encore l'expérience de cela</w:t>
            </w:r>
          </w:p>
        </w:tc>
      </w:tr>
      <w:tr w:rsidR="00300E1A" w:rsidRPr="00320F53" w14:paraId="5638B370" w14:textId="77777777" w:rsidTr="00C823B1">
        <w:trPr>
          <w:trHeight w:val="369"/>
        </w:trPr>
        <w:tc>
          <w:tcPr>
            <w:tcW w:w="2501" w:type="pct"/>
            <w:shd w:val="clear" w:color="auto" w:fill="D9D9D9" w:themeFill="background1" w:themeFillShade="D9"/>
            <w:vAlign w:val="center"/>
          </w:tcPr>
          <w:p w14:paraId="1E9EC083" w14:textId="77777777" w:rsidR="00300E1A" w:rsidRPr="00300E1A" w:rsidRDefault="00300E1A" w:rsidP="003101CB">
            <w:pPr>
              <w:pStyle w:val="TKTextetableau"/>
              <w:spacing w:line="276" w:lineRule="auto"/>
              <w:rPr>
                <w:rFonts w:ascii="Myriad Pro" w:hAnsi="Myriad Pro" w:cstheme="minorHAnsi"/>
                <w:sz w:val="22"/>
                <w:szCs w:val="22"/>
                <w:lang w:val="fr-FR"/>
              </w:rPr>
            </w:pPr>
            <w:bookmarkStart w:id="1" w:name="_Hlk119512694"/>
            <w:r w:rsidRPr="00300E1A">
              <w:rPr>
                <w:rFonts w:ascii="Myriad Pro" w:hAnsi="Myriad Pro" w:cstheme="minorHAnsi"/>
                <w:sz w:val="22"/>
                <w:szCs w:val="22"/>
                <w:lang w:val="fr-FR"/>
              </w:rPr>
              <w:t>Utilisation d'images et de supports réels.</w:t>
            </w:r>
          </w:p>
        </w:tc>
        <w:tc>
          <w:tcPr>
            <w:tcW w:w="833" w:type="pct"/>
            <w:shd w:val="clear" w:color="auto" w:fill="D9D9D9" w:themeFill="background1" w:themeFillShade="D9"/>
            <w:vAlign w:val="center"/>
          </w:tcPr>
          <w:p w14:paraId="4B4C1D62"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c>
          <w:tcPr>
            <w:tcW w:w="833" w:type="pct"/>
            <w:shd w:val="clear" w:color="auto" w:fill="D9D9D9" w:themeFill="background1" w:themeFillShade="D9"/>
            <w:vAlign w:val="center"/>
          </w:tcPr>
          <w:p w14:paraId="4210107E"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c>
          <w:tcPr>
            <w:tcW w:w="833" w:type="pct"/>
            <w:shd w:val="clear" w:color="auto" w:fill="D9D9D9" w:themeFill="background1" w:themeFillShade="D9"/>
          </w:tcPr>
          <w:p w14:paraId="7D558E15"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r>
      <w:tr w:rsidR="00300E1A" w:rsidRPr="007E3CC5" w14:paraId="737EB6E9" w14:textId="77777777" w:rsidTr="00C823B1">
        <w:trPr>
          <w:trHeight w:val="369"/>
        </w:trPr>
        <w:tc>
          <w:tcPr>
            <w:tcW w:w="2501" w:type="pct"/>
            <w:vAlign w:val="center"/>
          </w:tcPr>
          <w:p w14:paraId="5848BA9C" w14:textId="77777777" w:rsidR="00300E1A" w:rsidRPr="007E3CC5" w:rsidRDefault="00300E1A" w:rsidP="003101CB">
            <w:pPr>
              <w:pStyle w:val="TKTextetableau"/>
              <w:spacing w:line="276" w:lineRule="auto"/>
              <w:rPr>
                <w:rFonts w:ascii="Myriad Pro" w:hAnsi="Myriad Pro" w:cstheme="minorHAnsi"/>
                <w:sz w:val="22"/>
                <w:szCs w:val="22"/>
              </w:rPr>
            </w:pPr>
            <w:proofErr w:type="spellStart"/>
            <w:r w:rsidRPr="007E3CC5">
              <w:rPr>
                <w:rFonts w:ascii="Myriad Pro" w:hAnsi="Myriad Pro" w:cstheme="minorHAnsi"/>
                <w:sz w:val="22"/>
                <w:szCs w:val="22"/>
              </w:rPr>
              <w:t>Travailler</w:t>
            </w:r>
            <w:proofErr w:type="spellEnd"/>
            <w:r w:rsidRPr="007E3CC5">
              <w:rPr>
                <w:rFonts w:ascii="Myriad Pro" w:hAnsi="Myriad Pro" w:cstheme="minorHAnsi"/>
                <w:sz w:val="22"/>
                <w:szCs w:val="22"/>
              </w:rPr>
              <w:t xml:space="preserve"> </w:t>
            </w:r>
            <w:proofErr w:type="spellStart"/>
            <w:r w:rsidRPr="007E3CC5">
              <w:rPr>
                <w:rFonts w:ascii="Myriad Pro" w:hAnsi="Myriad Pro" w:cstheme="minorHAnsi"/>
                <w:sz w:val="22"/>
                <w:szCs w:val="22"/>
              </w:rPr>
              <w:t>tous</w:t>
            </w:r>
            <w:proofErr w:type="spellEnd"/>
            <w:r w:rsidRPr="007E3CC5">
              <w:rPr>
                <w:rFonts w:ascii="Myriad Pro" w:hAnsi="Myriad Pro" w:cstheme="minorHAnsi"/>
                <w:sz w:val="22"/>
                <w:szCs w:val="22"/>
              </w:rPr>
              <w:t xml:space="preserve"> ensemble.</w:t>
            </w:r>
          </w:p>
        </w:tc>
        <w:tc>
          <w:tcPr>
            <w:tcW w:w="833" w:type="pct"/>
            <w:vAlign w:val="center"/>
          </w:tcPr>
          <w:p w14:paraId="792BD43A" w14:textId="77777777" w:rsidR="00300E1A" w:rsidRPr="007E3CC5" w:rsidRDefault="00300E1A" w:rsidP="003101CB">
            <w:pPr>
              <w:pStyle w:val="TKTextetableau"/>
              <w:spacing w:line="276" w:lineRule="auto"/>
              <w:jc w:val="center"/>
              <w:rPr>
                <w:rFonts w:ascii="Myriad Pro" w:hAnsi="Myriad Pro" w:cstheme="minorHAnsi"/>
                <w:sz w:val="22"/>
                <w:szCs w:val="22"/>
              </w:rPr>
            </w:pPr>
          </w:p>
        </w:tc>
        <w:tc>
          <w:tcPr>
            <w:tcW w:w="833" w:type="pct"/>
            <w:vAlign w:val="center"/>
          </w:tcPr>
          <w:p w14:paraId="2179A1F1" w14:textId="77777777" w:rsidR="00300E1A" w:rsidRPr="007E3CC5" w:rsidRDefault="00300E1A" w:rsidP="003101CB">
            <w:pPr>
              <w:pStyle w:val="TKTextetableau"/>
              <w:spacing w:line="276" w:lineRule="auto"/>
              <w:jc w:val="center"/>
              <w:rPr>
                <w:rFonts w:ascii="Myriad Pro" w:hAnsi="Myriad Pro" w:cstheme="minorHAnsi"/>
                <w:sz w:val="22"/>
                <w:szCs w:val="22"/>
              </w:rPr>
            </w:pPr>
          </w:p>
        </w:tc>
        <w:tc>
          <w:tcPr>
            <w:tcW w:w="833" w:type="pct"/>
          </w:tcPr>
          <w:p w14:paraId="5246718B" w14:textId="77777777" w:rsidR="00300E1A" w:rsidRPr="007E3CC5" w:rsidRDefault="00300E1A" w:rsidP="003101CB">
            <w:pPr>
              <w:pStyle w:val="TKTextetableau"/>
              <w:spacing w:line="276" w:lineRule="auto"/>
              <w:jc w:val="center"/>
              <w:rPr>
                <w:rFonts w:ascii="Myriad Pro" w:hAnsi="Myriad Pro" w:cstheme="minorHAnsi"/>
                <w:sz w:val="22"/>
                <w:szCs w:val="22"/>
              </w:rPr>
            </w:pPr>
          </w:p>
        </w:tc>
      </w:tr>
      <w:tr w:rsidR="00300E1A" w:rsidRPr="007E3CC5" w14:paraId="59717058" w14:textId="77777777" w:rsidTr="00C823B1">
        <w:trPr>
          <w:trHeight w:val="369"/>
        </w:trPr>
        <w:tc>
          <w:tcPr>
            <w:tcW w:w="2501" w:type="pct"/>
            <w:shd w:val="clear" w:color="auto" w:fill="D9D9D9" w:themeFill="background1" w:themeFillShade="D9"/>
            <w:vAlign w:val="center"/>
          </w:tcPr>
          <w:p w14:paraId="5F3C0B8B" w14:textId="77777777" w:rsidR="00300E1A" w:rsidRPr="007E3CC5" w:rsidRDefault="00300E1A" w:rsidP="003101CB">
            <w:pPr>
              <w:pStyle w:val="TKTextetableau"/>
              <w:spacing w:line="276" w:lineRule="auto"/>
              <w:rPr>
                <w:rFonts w:ascii="Myriad Pro" w:hAnsi="Myriad Pro" w:cstheme="minorHAnsi"/>
                <w:sz w:val="22"/>
                <w:szCs w:val="22"/>
              </w:rPr>
            </w:pPr>
            <w:r w:rsidRPr="007E3CC5">
              <w:rPr>
                <w:rFonts w:ascii="Myriad Pro" w:hAnsi="Myriad Pro" w:cstheme="minorHAnsi"/>
                <w:sz w:val="22"/>
                <w:szCs w:val="22"/>
              </w:rPr>
              <w:t xml:space="preserve">Travail </w:t>
            </w:r>
            <w:proofErr w:type="spellStart"/>
            <w:r w:rsidRPr="007E3CC5">
              <w:rPr>
                <w:rFonts w:ascii="Myriad Pro" w:hAnsi="Myriad Pro" w:cstheme="minorHAnsi"/>
                <w:sz w:val="22"/>
                <w:szCs w:val="22"/>
              </w:rPr>
              <w:t>en</w:t>
            </w:r>
            <w:proofErr w:type="spellEnd"/>
            <w:r w:rsidRPr="007E3CC5">
              <w:rPr>
                <w:rFonts w:ascii="Myriad Pro" w:hAnsi="Myriad Pro" w:cstheme="minorHAnsi"/>
                <w:sz w:val="22"/>
                <w:szCs w:val="22"/>
              </w:rPr>
              <w:t xml:space="preserve"> petits </w:t>
            </w:r>
            <w:proofErr w:type="spellStart"/>
            <w:r w:rsidRPr="007E3CC5">
              <w:rPr>
                <w:rFonts w:ascii="Myriad Pro" w:hAnsi="Myriad Pro" w:cstheme="minorHAnsi"/>
                <w:sz w:val="22"/>
                <w:szCs w:val="22"/>
              </w:rPr>
              <w:t>groupes</w:t>
            </w:r>
            <w:proofErr w:type="spellEnd"/>
            <w:r w:rsidRPr="007E3CC5">
              <w:rPr>
                <w:rFonts w:ascii="Myriad Pro" w:hAnsi="Myriad Pro" w:cstheme="minorHAnsi"/>
                <w:sz w:val="22"/>
                <w:szCs w:val="22"/>
              </w:rPr>
              <w:t>.</w:t>
            </w:r>
          </w:p>
        </w:tc>
        <w:tc>
          <w:tcPr>
            <w:tcW w:w="833" w:type="pct"/>
            <w:shd w:val="clear" w:color="auto" w:fill="D9D9D9" w:themeFill="background1" w:themeFillShade="D9"/>
            <w:vAlign w:val="center"/>
          </w:tcPr>
          <w:p w14:paraId="1D93B9ED" w14:textId="77777777" w:rsidR="00300E1A" w:rsidRPr="007E3CC5" w:rsidRDefault="00300E1A" w:rsidP="003101CB">
            <w:pPr>
              <w:pStyle w:val="TKTextetableau"/>
              <w:spacing w:line="276" w:lineRule="auto"/>
              <w:jc w:val="center"/>
              <w:rPr>
                <w:rFonts w:ascii="Myriad Pro" w:hAnsi="Myriad Pro" w:cstheme="minorHAnsi"/>
                <w:sz w:val="22"/>
                <w:szCs w:val="22"/>
              </w:rPr>
            </w:pPr>
          </w:p>
        </w:tc>
        <w:tc>
          <w:tcPr>
            <w:tcW w:w="833" w:type="pct"/>
            <w:shd w:val="clear" w:color="auto" w:fill="D9D9D9" w:themeFill="background1" w:themeFillShade="D9"/>
            <w:vAlign w:val="center"/>
          </w:tcPr>
          <w:p w14:paraId="47507830" w14:textId="77777777" w:rsidR="00300E1A" w:rsidRPr="007E3CC5" w:rsidRDefault="00300E1A" w:rsidP="003101CB">
            <w:pPr>
              <w:pStyle w:val="TKTextetableau"/>
              <w:spacing w:line="276" w:lineRule="auto"/>
              <w:jc w:val="center"/>
              <w:rPr>
                <w:rFonts w:ascii="Myriad Pro" w:hAnsi="Myriad Pro" w:cstheme="minorHAnsi"/>
                <w:sz w:val="22"/>
                <w:szCs w:val="22"/>
              </w:rPr>
            </w:pPr>
          </w:p>
        </w:tc>
        <w:tc>
          <w:tcPr>
            <w:tcW w:w="833" w:type="pct"/>
            <w:shd w:val="clear" w:color="auto" w:fill="D9D9D9" w:themeFill="background1" w:themeFillShade="D9"/>
          </w:tcPr>
          <w:p w14:paraId="751FA107" w14:textId="77777777" w:rsidR="00300E1A" w:rsidRPr="007E3CC5" w:rsidRDefault="00300E1A" w:rsidP="003101CB">
            <w:pPr>
              <w:pStyle w:val="TKTextetableau"/>
              <w:spacing w:line="276" w:lineRule="auto"/>
              <w:jc w:val="center"/>
              <w:rPr>
                <w:rFonts w:ascii="Myriad Pro" w:hAnsi="Myriad Pro" w:cstheme="minorHAnsi"/>
                <w:sz w:val="22"/>
                <w:szCs w:val="22"/>
              </w:rPr>
            </w:pPr>
          </w:p>
        </w:tc>
      </w:tr>
      <w:tr w:rsidR="00300E1A" w:rsidRPr="00320F53" w14:paraId="2894F954" w14:textId="77777777" w:rsidTr="00C823B1">
        <w:trPr>
          <w:trHeight w:val="369"/>
        </w:trPr>
        <w:tc>
          <w:tcPr>
            <w:tcW w:w="2501" w:type="pct"/>
            <w:shd w:val="clear" w:color="auto" w:fill="auto"/>
            <w:vAlign w:val="center"/>
          </w:tcPr>
          <w:p w14:paraId="6FEFC1E6" w14:textId="77777777" w:rsidR="00300E1A" w:rsidRPr="00300E1A" w:rsidRDefault="00300E1A" w:rsidP="003101CB">
            <w:pPr>
              <w:pStyle w:val="TKTextetableau"/>
              <w:spacing w:line="276" w:lineRule="auto"/>
              <w:rPr>
                <w:rFonts w:ascii="Myriad Pro" w:hAnsi="Myriad Pro" w:cstheme="minorHAnsi"/>
                <w:sz w:val="22"/>
                <w:szCs w:val="22"/>
                <w:lang w:val="fr-FR"/>
              </w:rPr>
            </w:pPr>
            <w:r w:rsidRPr="00300E1A">
              <w:rPr>
                <w:rFonts w:ascii="Myriad Pro" w:hAnsi="Myriad Pro" w:cstheme="minorHAnsi"/>
                <w:sz w:val="22"/>
                <w:szCs w:val="22"/>
                <w:lang w:val="fr-FR"/>
              </w:rPr>
              <w:t>Travailler avec un autre apprenant.</w:t>
            </w:r>
          </w:p>
        </w:tc>
        <w:tc>
          <w:tcPr>
            <w:tcW w:w="833" w:type="pct"/>
            <w:shd w:val="clear" w:color="auto" w:fill="auto"/>
            <w:vAlign w:val="center"/>
          </w:tcPr>
          <w:p w14:paraId="5BEE7DE7"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c>
          <w:tcPr>
            <w:tcW w:w="833" w:type="pct"/>
            <w:shd w:val="clear" w:color="auto" w:fill="auto"/>
            <w:vAlign w:val="center"/>
          </w:tcPr>
          <w:p w14:paraId="6760EFBE"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c>
          <w:tcPr>
            <w:tcW w:w="833" w:type="pct"/>
          </w:tcPr>
          <w:p w14:paraId="0CDA2A49"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r>
      <w:tr w:rsidR="00300E1A" w:rsidRPr="007E3CC5" w14:paraId="3FC3FDD5" w14:textId="77777777" w:rsidTr="00C823B1">
        <w:trPr>
          <w:trHeight w:val="369"/>
        </w:trPr>
        <w:tc>
          <w:tcPr>
            <w:tcW w:w="2501" w:type="pct"/>
            <w:shd w:val="clear" w:color="auto" w:fill="D9D9D9" w:themeFill="background1" w:themeFillShade="D9"/>
            <w:vAlign w:val="center"/>
          </w:tcPr>
          <w:p w14:paraId="762DD7F1" w14:textId="77777777" w:rsidR="00300E1A" w:rsidRPr="007E3CC5" w:rsidRDefault="00300E1A" w:rsidP="003101CB">
            <w:pPr>
              <w:pStyle w:val="TKTextetableau"/>
              <w:spacing w:line="276" w:lineRule="auto"/>
              <w:rPr>
                <w:rFonts w:ascii="Myriad Pro" w:hAnsi="Myriad Pro" w:cstheme="minorHAnsi"/>
                <w:sz w:val="22"/>
                <w:szCs w:val="22"/>
              </w:rPr>
            </w:pPr>
            <w:proofErr w:type="spellStart"/>
            <w:r w:rsidRPr="007E3CC5">
              <w:rPr>
                <w:rFonts w:ascii="Myriad Pro" w:hAnsi="Myriad Pro" w:cstheme="minorHAnsi"/>
                <w:sz w:val="22"/>
                <w:szCs w:val="22"/>
              </w:rPr>
              <w:t>Travailler</w:t>
            </w:r>
            <w:proofErr w:type="spellEnd"/>
            <w:r w:rsidRPr="007E3CC5">
              <w:rPr>
                <w:rFonts w:ascii="Myriad Pro" w:hAnsi="Myriad Pro" w:cstheme="minorHAnsi"/>
                <w:sz w:val="22"/>
                <w:szCs w:val="22"/>
              </w:rPr>
              <w:t xml:space="preserve"> seul.</w:t>
            </w:r>
          </w:p>
        </w:tc>
        <w:tc>
          <w:tcPr>
            <w:tcW w:w="833" w:type="pct"/>
            <w:shd w:val="clear" w:color="auto" w:fill="D9D9D9" w:themeFill="background1" w:themeFillShade="D9"/>
            <w:vAlign w:val="center"/>
          </w:tcPr>
          <w:p w14:paraId="57C21CE1" w14:textId="77777777" w:rsidR="00300E1A" w:rsidRPr="007E3CC5" w:rsidRDefault="00300E1A" w:rsidP="003101CB">
            <w:pPr>
              <w:pStyle w:val="TKTextetableau"/>
              <w:spacing w:line="276" w:lineRule="auto"/>
              <w:jc w:val="center"/>
              <w:rPr>
                <w:rFonts w:ascii="Myriad Pro" w:hAnsi="Myriad Pro" w:cstheme="minorHAnsi"/>
                <w:sz w:val="22"/>
                <w:szCs w:val="22"/>
              </w:rPr>
            </w:pPr>
          </w:p>
        </w:tc>
        <w:tc>
          <w:tcPr>
            <w:tcW w:w="833" w:type="pct"/>
            <w:shd w:val="clear" w:color="auto" w:fill="D9D9D9" w:themeFill="background1" w:themeFillShade="D9"/>
            <w:vAlign w:val="center"/>
          </w:tcPr>
          <w:p w14:paraId="4CDAC5F8" w14:textId="77777777" w:rsidR="00300E1A" w:rsidRPr="007E3CC5" w:rsidRDefault="00300E1A" w:rsidP="003101CB">
            <w:pPr>
              <w:pStyle w:val="TKTextetableau"/>
              <w:spacing w:line="276" w:lineRule="auto"/>
              <w:jc w:val="center"/>
              <w:rPr>
                <w:rFonts w:ascii="Myriad Pro" w:hAnsi="Myriad Pro" w:cstheme="minorHAnsi"/>
                <w:sz w:val="22"/>
                <w:szCs w:val="22"/>
              </w:rPr>
            </w:pPr>
          </w:p>
        </w:tc>
        <w:tc>
          <w:tcPr>
            <w:tcW w:w="833" w:type="pct"/>
            <w:shd w:val="clear" w:color="auto" w:fill="D9D9D9" w:themeFill="background1" w:themeFillShade="D9"/>
          </w:tcPr>
          <w:p w14:paraId="7FE999F3" w14:textId="77777777" w:rsidR="00300E1A" w:rsidRPr="007E3CC5" w:rsidRDefault="00300E1A" w:rsidP="003101CB">
            <w:pPr>
              <w:pStyle w:val="TKTextetableau"/>
              <w:spacing w:line="276" w:lineRule="auto"/>
              <w:jc w:val="center"/>
              <w:rPr>
                <w:rFonts w:ascii="Myriad Pro" w:hAnsi="Myriad Pro" w:cstheme="minorHAnsi"/>
                <w:sz w:val="22"/>
                <w:szCs w:val="22"/>
              </w:rPr>
            </w:pPr>
          </w:p>
        </w:tc>
      </w:tr>
      <w:tr w:rsidR="00300E1A" w:rsidRPr="00320F53" w14:paraId="03DEE54F" w14:textId="77777777" w:rsidTr="00C823B1">
        <w:trPr>
          <w:trHeight w:val="369"/>
        </w:trPr>
        <w:tc>
          <w:tcPr>
            <w:tcW w:w="2501" w:type="pct"/>
            <w:shd w:val="clear" w:color="auto" w:fill="FFFFFF" w:themeFill="background1"/>
            <w:vAlign w:val="center"/>
          </w:tcPr>
          <w:p w14:paraId="5CEDA646" w14:textId="77777777" w:rsidR="00300E1A" w:rsidRPr="00300E1A" w:rsidRDefault="00300E1A" w:rsidP="003101CB">
            <w:pPr>
              <w:pStyle w:val="TKTextetableau"/>
              <w:spacing w:line="276" w:lineRule="auto"/>
              <w:rPr>
                <w:rFonts w:ascii="Myriad Pro" w:hAnsi="Myriad Pro" w:cstheme="minorHAnsi"/>
                <w:sz w:val="22"/>
                <w:szCs w:val="22"/>
                <w:lang w:val="fr-FR"/>
              </w:rPr>
            </w:pPr>
            <w:r w:rsidRPr="00300E1A">
              <w:rPr>
                <w:rFonts w:ascii="Myriad Pro" w:hAnsi="Myriad Pro" w:cstheme="minorHAnsi"/>
                <w:sz w:val="22"/>
                <w:szCs w:val="22"/>
                <w:lang w:val="fr-FR"/>
              </w:rPr>
              <w:t>Les explications de l'enseignant/du bénévole.</w:t>
            </w:r>
          </w:p>
        </w:tc>
        <w:tc>
          <w:tcPr>
            <w:tcW w:w="833" w:type="pct"/>
            <w:shd w:val="clear" w:color="auto" w:fill="FFFFFF" w:themeFill="background1"/>
            <w:vAlign w:val="center"/>
          </w:tcPr>
          <w:p w14:paraId="2410B9BA"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c>
          <w:tcPr>
            <w:tcW w:w="833" w:type="pct"/>
            <w:shd w:val="clear" w:color="auto" w:fill="FFFFFF" w:themeFill="background1"/>
            <w:vAlign w:val="center"/>
          </w:tcPr>
          <w:p w14:paraId="30B1D66F"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c>
          <w:tcPr>
            <w:tcW w:w="833" w:type="pct"/>
            <w:shd w:val="clear" w:color="auto" w:fill="FFFFFF" w:themeFill="background1"/>
          </w:tcPr>
          <w:p w14:paraId="317C2D34" w14:textId="77777777" w:rsidR="00300E1A" w:rsidRPr="00300E1A" w:rsidRDefault="00300E1A" w:rsidP="003101CB">
            <w:pPr>
              <w:pStyle w:val="TKTextetableau"/>
              <w:spacing w:line="276" w:lineRule="auto"/>
              <w:jc w:val="center"/>
              <w:rPr>
                <w:rFonts w:ascii="Myriad Pro" w:hAnsi="Myriad Pro" w:cstheme="minorHAnsi"/>
                <w:sz w:val="22"/>
                <w:szCs w:val="22"/>
                <w:lang w:val="fr-FR"/>
              </w:rPr>
            </w:pPr>
          </w:p>
        </w:tc>
      </w:tr>
      <w:bookmarkEnd w:id="1"/>
      <w:tr w:rsidR="00300E1A" w:rsidRPr="00320F53" w14:paraId="7302FBA0" w14:textId="77777777" w:rsidTr="00C823B1">
        <w:trPr>
          <w:trHeight w:val="369"/>
        </w:trPr>
        <w:tc>
          <w:tcPr>
            <w:tcW w:w="2501" w:type="pct"/>
            <w:shd w:val="clear" w:color="auto" w:fill="D9D9D9" w:themeFill="background1" w:themeFillShade="D9"/>
            <w:vAlign w:val="center"/>
          </w:tcPr>
          <w:p w14:paraId="190FAAC5" w14:textId="77777777" w:rsidR="00300E1A" w:rsidRPr="007E3CC5" w:rsidRDefault="00300E1A" w:rsidP="003101CB">
            <w:pPr>
              <w:spacing w:line="276" w:lineRule="auto"/>
              <w:rPr>
                <w:rFonts w:ascii="Myriad Pro" w:hAnsi="Myriad Pro" w:cstheme="minorHAnsi"/>
                <w:sz w:val="22"/>
                <w:szCs w:val="22"/>
                <w:lang w:eastAsia="en-US"/>
              </w:rPr>
            </w:pPr>
            <w:r w:rsidRPr="007E3CC5">
              <w:rPr>
                <w:rFonts w:ascii="Myriad Pro" w:hAnsi="Myriad Pro" w:cstheme="minorHAnsi"/>
                <w:sz w:val="22"/>
                <w:szCs w:val="22"/>
                <w:lang w:eastAsia="en-US"/>
              </w:rPr>
              <w:t>Utilisation d'appareils (par exemple, ordinateur, téléphone portable).</w:t>
            </w:r>
          </w:p>
        </w:tc>
        <w:tc>
          <w:tcPr>
            <w:tcW w:w="833" w:type="pct"/>
            <w:shd w:val="clear" w:color="auto" w:fill="D9D9D9" w:themeFill="background1" w:themeFillShade="D9"/>
            <w:vAlign w:val="center"/>
          </w:tcPr>
          <w:p w14:paraId="0916FB58" w14:textId="77777777" w:rsidR="00300E1A" w:rsidRPr="007E3CC5" w:rsidRDefault="00300E1A" w:rsidP="003101CB">
            <w:pPr>
              <w:spacing w:line="276" w:lineRule="auto"/>
              <w:jc w:val="center"/>
              <w:rPr>
                <w:rFonts w:ascii="Myriad Pro" w:hAnsi="Myriad Pro" w:cstheme="minorHAnsi"/>
                <w:sz w:val="18"/>
                <w:szCs w:val="22"/>
                <w:lang w:eastAsia="en-US"/>
              </w:rPr>
            </w:pPr>
          </w:p>
        </w:tc>
        <w:tc>
          <w:tcPr>
            <w:tcW w:w="833" w:type="pct"/>
            <w:shd w:val="clear" w:color="auto" w:fill="D9D9D9" w:themeFill="background1" w:themeFillShade="D9"/>
            <w:vAlign w:val="center"/>
          </w:tcPr>
          <w:p w14:paraId="51B52626" w14:textId="77777777" w:rsidR="00300E1A" w:rsidRPr="007E3CC5" w:rsidRDefault="00300E1A" w:rsidP="003101CB">
            <w:pPr>
              <w:spacing w:line="276" w:lineRule="auto"/>
              <w:jc w:val="center"/>
              <w:rPr>
                <w:rFonts w:ascii="Myriad Pro" w:hAnsi="Myriad Pro" w:cstheme="minorHAnsi"/>
                <w:sz w:val="18"/>
                <w:szCs w:val="22"/>
                <w:lang w:eastAsia="en-US"/>
              </w:rPr>
            </w:pPr>
          </w:p>
        </w:tc>
        <w:tc>
          <w:tcPr>
            <w:tcW w:w="833" w:type="pct"/>
            <w:shd w:val="clear" w:color="auto" w:fill="D9D9D9" w:themeFill="background1" w:themeFillShade="D9"/>
          </w:tcPr>
          <w:p w14:paraId="2D856F13" w14:textId="77777777" w:rsidR="00300E1A" w:rsidRPr="007E3CC5" w:rsidRDefault="00300E1A" w:rsidP="003101CB">
            <w:pPr>
              <w:spacing w:line="276" w:lineRule="auto"/>
              <w:jc w:val="center"/>
              <w:rPr>
                <w:rFonts w:ascii="Myriad Pro" w:hAnsi="Myriad Pro" w:cstheme="minorHAnsi"/>
                <w:sz w:val="18"/>
                <w:szCs w:val="22"/>
              </w:rPr>
            </w:pPr>
          </w:p>
        </w:tc>
      </w:tr>
      <w:tr w:rsidR="00300E1A" w:rsidRPr="007E3CC5" w14:paraId="09E2D5BD" w14:textId="77777777" w:rsidTr="00C823B1">
        <w:trPr>
          <w:trHeight w:val="369"/>
        </w:trPr>
        <w:tc>
          <w:tcPr>
            <w:tcW w:w="2501" w:type="pct"/>
            <w:shd w:val="clear" w:color="auto" w:fill="FFFFFF" w:themeFill="background1"/>
            <w:vAlign w:val="center"/>
          </w:tcPr>
          <w:p w14:paraId="547C0D27" w14:textId="77777777" w:rsidR="00300E1A" w:rsidRPr="007E3CC5" w:rsidRDefault="00300E1A" w:rsidP="003101CB">
            <w:pPr>
              <w:spacing w:line="276" w:lineRule="auto"/>
              <w:rPr>
                <w:rFonts w:ascii="Myriad Pro" w:hAnsi="Myriad Pro" w:cstheme="minorHAnsi"/>
                <w:sz w:val="22"/>
                <w:szCs w:val="22"/>
                <w:lang w:val="en-GB" w:eastAsia="en-US"/>
              </w:rPr>
            </w:pPr>
            <w:r w:rsidRPr="007E3CC5">
              <w:rPr>
                <w:rFonts w:ascii="Myriad Pro" w:hAnsi="Myriad Pro" w:cstheme="minorHAnsi"/>
                <w:sz w:val="22"/>
                <w:szCs w:val="22"/>
                <w:lang w:val="en-GB" w:eastAsia="en-US"/>
              </w:rPr>
              <w:t xml:space="preserve">Utilisation </w:t>
            </w:r>
            <w:proofErr w:type="spellStart"/>
            <w:r w:rsidRPr="007E3CC5">
              <w:rPr>
                <w:rFonts w:ascii="Myriad Pro" w:hAnsi="Myriad Pro" w:cstheme="minorHAnsi"/>
                <w:sz w:val="22"/>
                <w:szCs w:val="22"/>
                <w:lang w:val="en-GB" w:eastAsia="en-US"/>
              </w:rPr>
              <w:t>d'autres</w:t>
            </w:r>
            <w:proofErr w:type="spellEnd"/>
            <w:r w:rsidRPr="007E3CC5">
              <w:rPr>
                <w:rFonts w:ascii="Myriad Pro" w:hAnsi="Myriad Pro" w:cstheme="minorHAnsi"/>
                <w:sz w:val="22"/>
                <w:szCs w:val="22"/>
                <w:lang w:val="en-GB" w:eastAsia="en-US"/>
              </w:rPr>
              <w:t xml:space="preserve"> </w:t>
            </w:r>
            <w:proofErr w:type="spellStart"/>
            <w:r w:rsidRPr="007E3CC5">
              <w:rPr>
                <w:rFonts w:ascii="Myriad Pro" w:hAnsi="Myriad Pro" w:cstheme="minorHAnsi"/>
                <w:sz w:val="22"/>
                <w:szCs w:val="22"/>
                <w:lang w:val="en-GB" w:eastAsia="en-US"/>
              </w:rPr>
              <w:t>langues</w:t>
            </w:r>
            <w:proofErr w:type="spellEnd"/>
            <w:r w:rsidRPr="007E3CC5">
              <w:rPr>
                <w:rFonts w:ascii="Myriad Pro" w:hAnsi="Myriad Pro" w:cstheme="minorHAnsi"/>
                <w:sz w:val="22"/>
                <w:szCs w:val="22"/>
                <w:lang w:val="en-GB" w:eastAsia="en-US"/>
              </w:rPr>
              <w:t>.</w:t>
            </w:r>
          </w:p>
        </w:tc>
        <w:tc>
          <w:tcPr>
            <w:tcW w:w="833" w:type="pct"/>
            <w:shd w:val="clear" w:color="auto" w:fill="FFFFFF" w:themeFill="background1"/>
            <w:vAlign w:val="center"/>
          </w:tcPr>
          <w:p w14:paraId="36117DE4" w14:textId="77777777" w:rsidR="00300E1A" w:rsidRPr="007E3CC5" w:rsidRDefault="00300E1A" w:rsidP="003101CB">
            <w:pPr>
              <w:spacing w:line="276" w:lineRule="auto"/>
              <w:jc w:val="center"/>
              <w:rPr>
                <w:rFonts w:ascii="Myriad Pro" w:hAnsi="Myriad Pro" w:cstheme="minorHAnsi"/>
                <w:sz w:val="18"/>
                <w:szCs w:val="22"/>
                <w:lang w:val="en-GB" w:eastAsia="en-US"/>
              </w:rPr>
            </w:pPr>
          </w:p>
        </w:tc>
        <w:tc>
          <w:tcPr>
            <w:tcW w:w="833" w:type="pct"/>
            <w:shd w:val="clear" w:color="auto" w:fill="FFFFFF" w:themeFill="background1"/>
            <w:vAlign w:val="center"/>
          </w:tcPr>
          <w:p w14:paraId="58175CCF" w14:textId="77777777" w:rsidR="00300E1A" w:rsidRPr="007E3CC5" w:rsidRDefault="00300E1A" w:rsidP="003101CB">
            <w:pPr>
              <w:spacing w:line="276" w:lineRule="auto"/>
              <w:jc w:val="center"/>
              <w:rPr>
                <w:rFonts w:ascii="Myriad Pro" w:hAnsi="Myriad Pro" w:cstheme="minorHAnsi"/>
                <w:sz w:val="18"/>
                <w:szCs w:val="22"/>
                <w:lang w:val="en-GB" w:eastAsia="en-US"/>
              </w:rPr>
            </w:pPr>
          </w:p>
        </w:tc>
        <w:tc>
          <w:tcPr>
            <w:tcW w:w="833" w:type="pct"/>
            <w:shd w:val="clear" w:color="auto" w:fill="FFFFFF" w:themeFill="background1"/>
          </w:tcPr>
          <w:p w14:paraId="135047E5" w14:textId="77777777" w:rsidR="00300E1A" w:rsidRPr="007E3CC5" w:rsidRDefault="00300E1A" w:rsidP="003101CB">
            <w:pPr>
              <w:spacing w:line="276" w:lineRule="auto"/>
              <w:jc w:val="center"/>
              <w:rPr>
                <w:rFonts w:ascii="Myriad Pro" w:hAnsi="Myriad Pro" w:cstheme="minorHAnsi"/>
                <w:sz w:val="18"/>
                <w:szCs w:val="22"/>
                <w:lang w:val="en-GB"/>
              </w:rPr>
            </w:pPr>
          </w:p>
        </w:tc>
      </w:tr>
      <w:tr w:rsidR="00300E1A" w:rsidRPr="007E3CC5" w14:paraId="0E6CF5BD" w14:textId="77777777" w:rsidTr="00C823B1">
        <w:trPr>
          <w:trHeight w:val="369"/>
        </w:trPr>
        <w:tc>
          <w:tcPr>
            <w:tcW w:w="2501" w:type="pct"/>
            <w:shd w:val="clear" w:color="auto" w:fill="D9D9D9" w:themeFill="background1" w:themeFillShade="D9"/>
            <w:vAlign w:val="center"/>
          </w:tcPr>
          <w:p w14:paraId="5E2E7A51" w14:textId="77777777" w:rsidR="00300E1A" w:rsidRPr="007E3CC5" w:rsidRDefault="00300E1A" w:rsidP="003101CB">
            <w:pPr>
              <w:spacing w:line="276" w:lineRule="auto"/>
              <w:rPr>
                <w:rFonts w:ascii="Myriad Pro" w:hAnsi="Myriad Pro" w:cstheme="minorHAnsi"/>
                <w:sz w:val="22"/>
                <w:szCs w:val="22"/>
                <w:lang w:val="en-GB" w:eastAsia="en-US"/>
              </w:rPr>
            </w:pPr>
            <w:r w:rsidRPr="007E3CC5">
              <w:rPr>
                <w:rFonts w:ascii="Myriad Pro" w:hAnsi="Myriad Pro" w:cstheme="minorHAnsi"/>
                <w:sz w:val="22"/>
                <w:szCs w:val="22"/>
                <w:lang w:val="en-GB" w:eastAsia="en-US"/>
              </w:rPr>
              <w:t xml:space="preserve">La </w:t>
            </w:r>
            <w:proofErr w:type="spellStart"/>
            <w:r w:rsidRPr="007E3CC5">
              <w:rPr>
                <w:rFonts w:ascii="Myriad Pro" w:hAnsi="Myriad Pro" w:cstheme="minorHAnsi"/>
                <w:sz w:val="22"/>
                <w:szCs w:val="22"/>
                <w:lang w:val="en-GB" w:eastAsia="en-US"/>
              </w:rPr>
              <w:t>présence</w:t>
            </w:r>
            <w:proofErr w:type="spellEnd"/>
            <w:r w:rsidRPr="007E3CC5">
              <w:rPr>
                <w:rFonts w:ascii="Myriad Pro" w:hAnsi="Myriad Pro" w:cstheme="minorHAnsi"/>
                <w:sz w:val="22"/>
                <w:szCs w:val="22"/>
                <w:lang w:val="en-GB" w:eastAsia="en-US"/>
              </w:rPr>
              <w:t xml:space="preserve"> d'un </w:t>
            </w:r>
            <w:proofErr w:type="spellStart"/>
            <w:r w:rsidRPr="007E3CC5">
              <w:rPr>
                <w:rFonts w:ascii="Myriad Pro" w:hAnsi="Myriad Pro" w:cstheme="minorHAnsi"/>
                <w:sz w:val="22"/>
                <w:szCs w:val="22"/>
                <w:lang w:val="en-GB" w:eastAsia="en-US"/>
              </w:rPr>
              <w:t>médiateur</w:t>
            </w:r>
            <w:proofErr w:type="spellEnd"/>
            <w:r w:rsidRPr="007E3CC5">
              <w:rPr>
                <w:rFonts w:ascii="Myriad Pro" w:hAnsi="Myriad Pro" w:cstheme="minorHAnsi"/>
                <w:sz w:val="22"/>
                <w:szCs w:val="22"/>
                <w:lang w:val="en-GB" w:eastAsia="en-US"/>
              </w:rPr>
              <w:t>.</w:t>
            </w:r>
          </w:p>
        </w:tc>
        <w:tc>
          <w:tcPr>
            <w:tcW w:w="833" w:type="pct"/>
            <w:shd w:val="clear" w:color="auto" w:fill="D9D9D9" w:themeFill="background1" w:themeFillShade="D9"/>
            <w:vAlign w:val="center"/>
          </w:tcPr>
          <w:p w14:paraId="38175A48" w14:textId="77777777" w:rsidR="00300E1A" w:rsidRPr="007E3CC5" w:rsidRDefault="00300E1A" w:rsidP="003101CB">
            <w:pPr>
              <w:spacing w:line="276" w:lineRule="auto"/>
              <w:jc w:val="center"/>
              <w:rPr>
                <w:rFonts w:ascii="Myriad Pro" w:hAnsi="Myriad Pro" w:cstheme="minorHAnsi"/>
                <w:sz w:val="18"/>
                <w:szCs w:val="22"/>
                <w:lang w:val="en-GB" w:eastAsia="en-US"/>
              </w:rPr>
            </w:pPr>
          </w:p>
        </w:tc>
        <w:tc>
          <w:tcPr>
            <w:tcW w:w="833" w:type="pct"/>
            <w:shd w:val="clear" w:color="auto" w:fill="D9D9D9" w:themeFill="background1" w:themeFillShade="D9"/>
            <w:vAlign w:val="center"/>
          </w:tcPr>
          <w:p w14:paraId="72EF425C" w14:textId="77777777" w:rsidR="00300E1A" w:rsidRPr="007E3CC5" w:rsidRDefault="00300E1A" w:rsidP="003101CB">
            <w:pPr>
              <w:spacing w:line="276" w:lineRule="auto"/>
              <w:jc w:val="center"/>
              <w:rPr>
                <w:rFonts w:ascii="Myriad Pro" w:hAnsi="Myriad Pro" w:cstheme="minorHAnsi"/>
                <w:sz w:val="18"/>
                <w:szCs w:val="22"/>
                <w:lang w:val="en-GB" w:eastAsia="en-US"/>
              </w:rPr>
            </w:pPr>
          </w:p>
        </w:tc>
        <w:tc>
          <w:tcPr>
            <w:tcW w:w="833" w:type="pct"/>
            <w:shd w:val="clear" w:color="auto" w:fill="D9D9D9" w:themeFill="background1" w:themeFillShade="D9"/>
          </w:tcPr>
          <w:p w14:paraId="5FD1CB31" w14:textId="77777777" w:rsidR="00300E1A" w:rsidRPr="007E3CC5" w:rsidRDefault="00300E1A" w:rsidP="003101CB">
            <w:pPr>
              <w:spacing w:line="276" w:lineRule="auto"/>
              <w:jc w:val="center"/>
              <w:rPr>
                <w:rFonts w:ascii="Myriad Pro" w:hAnsi="Myriad Pro" w:cstheme="minorHAnsi"/>
                <w:sz w:val="18"/>
                <w:szCs w:val="22"/>
                <w:lang w:val="en-GB"/>
              </w:rPr>
            </w:pPr>
          </w:p>
        </w:tc>
      </w:tr>
      <w:tr w:rsidR="00300E1A" w:rsidRPr="00320F53" w14:paraId="2790F279" w14:textId="77777777" w:rsidTr="00C823B1">
        <w:trPr>
          <w:trHeight w:val="369"/>
        </w:trPr>
        <w:tc>
          <w:tcPr>
            <w:tcW w:w="2501" w:type="pct"/>
            <w:shd w:val="clear" w:color="auto" w:fill="FFFFFF" w:themeFill="background1"/>
            <w:vAlign w:val="center"/>
          </w:tcPr>
          <w:p w14:paraId="051C0C76" w14:textId="77777777" w:rsidR="00300E1A" w:rsidRPr="007E3CC5" w:rsidRDefault="00300E1A" w:rsidP="003101CB">
            <w:pPr>
              <w:spacing w:line="276" w:lineRule="auto"/>
              <w:rPr>
                <w:rFonts w:ascii="Myriad Pro" w:hAnsi="Myriad Pro" w:cstheme="minorHAnsi"/>
                <w:sz w:val="22"/>
                <w:szCs w:val="22"/>
                <w:lang w:eastAsia="en-US"/>
              </w:rPr>
            </w:pPr>
            <w:r w:rsidRPr="007E3CC5">
              <w:rPr>
                <w:rFonts w:ascii="Myriad Pro" w:hAnsi="Myriad Pro" w:cstheme="minorHAnsi"/>
                <w:sz w:val="22"/>
                <w:szCs w:val="22"/>
                <w:lang w:eastAsia="en-US"/>
              </w:rPr>
              <w:t>Les activités proposées en dehors de l'environnement d'apprentissage.</w:t>
            </w:r>
          </w:p>
        </w:tc>
        <w:tc>
          <w:tcPr>
            <w:tcW w:w="833" w:type="pct"/>
            <w:shd w:val="clear" w:color="auto" w:fill="FFFFFF" w:themeFill="background1"/>
            <w:vAlign w:val="center"/>
          </w:tcPr>
          <w:p w14:paraId="2016B235" w14:textId="77777777" w:rsidR="00300E1A" w:rsidRPr="007E3CC5" w:rsidRDefault="00300E1A" w:rsidP="003101CB">
            <w:pPr>
              <w:spacing w:line="276" w:lineRule="auto"/>
              <w:jc w:val="center"/>
              <w:rPr>
                <w:rFonts w:ascii="Myriad Pro" w:hAnsi="Myriad Pro" w:cstheme="minorHAnsi"/>
                <w:sz w:val="18"/>
                <w:szCs w:val="22"/>
                <w:lang w:eastAsia="en-US"/>
              </w:rPr>
            </w:pPr>
          </w:p>
        </w:tc>
        <w:tc>
          <w:tcPr>
            <w:tcW w:w="833" w:type="pct"/>
            <w:shd w:val="clear" w:color="auto" w:fill="FFFFFF" w:themeFill="background1"/>
            <w:vAlign w:val="center"/>
          </w:tcPr>
          <w:p w14:paraId="21BF5C98" w14:textId="77777777" w:rsidR="00300E1A" w:rsidRPr="007E3CC5" w:rsidRDefault="00300E1A" w:rsidP="003101CB">
            <w:pPr>
              <w:spacing w:line="276" w:lineRule="auto"/>
              <w:jc w:val="center"/>
              <w:rPr>
                <w:rFonts w:ascii="Myriad Pro" w:hAnsi="Myriad Pro" w:cstheme="minorHAnsi"/>
                <w:sz w:val="18"/>
                <w:szCs w:val="22"/>
                <w:lang w:eastAsia="en-US"/>
              </w:rPr>
            </w:pPr>
          </w:p>
        </w:tc>
        <w:tc>
          <w:tcPr>
            <w:tcW w:w="833" w:type="pct"/>
            <w:shd w:val="clear" w:color="auto" w:fill="FFFFFF" w:themeFill="background1"/>
          </w:tcPr>
          <w:p w14:paraId="454FF5AE" w14:textId="77777777" w:rsidR="00300E1A" w:rsidRPr="007E3CC5" w:rsidRDefault="00300E1A" w:rsidP="003101CB">
            <w:pPr>
              <w:spacing w:line="276" w:lineRule="auto"/>
              <w:jc w:val="center"/>
              <w:rPr>
                <w:rFonts w:ascii="Myriad Pro" w:hAnsi="Myriad Pro" w:cstheme="minorHAnsi"/>
                <w:sz w:val="18"/>
                <w:szCs w:val="22"/>
              </w:rPr>
            </w:pPr>
          </w:p>
        </w:tc>
      </w:tr>
      <w:tr w:rsidR="00300E1A" w:rsidRPr="00320F53" w14:paraId="36C14E85" w14:textId="77777777" w:rsidTr="00C823B1">
        <w:trPr>
          <w:trHeight w:val="369"/>
        </w:trPr>
        <w:tc>
          <w:tcPr>
            <w:tcW w:w="2501" w:type="pct"/>
            <w:shd w:val="clear" w:color="auto" w:fill="D9D9D9" w:themeFill="background1" w:themeFillShade="D9"/>
            <w:vAlign w:val="center"/>
          </w:tcPr>
          <w:p w14:paraId="7EB2D2C3" w14:textId="77777777" w:rsidR="00300E1A" w:rsidRPr="007E3CC5" w:rsidRDefault="00300E1A" w:rsidP="003101CB">
            <w:pPr>
              <w:spacing w:line="276" w:lineRule="auto"/>
              <w:rPr>
                <w:rFonts w:ascii="Myriad Pro" w:hAnsi="Myriad Pro" w:cstheme="minorHAnsi"/>
                <w:sz w:val="22"/>
                <w:szCs w:val="22"/>
              </w:rPr>
            </w:pPr>
            <w:r w:rsidRPr="007E3CC5">
              <w:rPr>
                <w:rFonts w:ascii="Myriad Pro" w:hAnsi="Myriad Pro" w:cstheme="minorHAnsi"/>
                <w:sz w:val="22"/>
                <w:szCs w:val="22"/>
              </w:rPr>
              <w:t>Jouer à des jeux linguistiques.</w:t>
            </w:r>
          </w:p>
        </w:tc>
        <w:tc>
          <w:tcPr>
            <w:tcW w:w="833" w:type="pct"/>
            <w:shd w:val="clear" w:color="auto" w:fill="D9D9D9" w:themeFill="background1" w:themeFillShade="D9"/>
            <w:vAlign w:val="center"/>
          </w:tcPr>
          <w:p w14:paraId="2D4C75A2" w14:textId="77777777" w:rsidR="00300E1A" w:rsidRPr="007E3CC5" w:rsidRDefault="00300E1A" w:rsidP="003101CB">
            <w:pPr>
              <w:spacing w:line="276" w:lineRule="auto"/>
              <w:jc w:val="center"/>
              <w:rPr>
                <w:rFonts w:ascii="Myriad Pro" w:hAnsi="Myriad Pro" w:cstheme="minorHAnsi"/>
                <w:sz w:val="18"/>
                <w:szCs w:val="22"/>
              </w:rPr>
            </w:pPr>
          </w:p>
        </w:tc>
        <w:tc>
          <w:tcPr>
            <w:tcW w:w="833" w:type="pct"/>
            <w:shd w:val="clear" w:color="auto" w:fill="D9D9D9" w:themeFill="background1" w:themeFillShade="D9"/>
            <w:vAlign w:val="center"/>
          </w:tcPr>
          <w:p w14:paraId="694985D1" w14:textId="77777777" w:rsidR="00300E1A" w:rsidRPr="007E3CC5" w:rsidRDefault="00300E1A" w:rsidP="003101CB">
            <w:pPr>
              <w:spacing w:line="276" w:lineRule="auto"/>
              <w:jc w:val="center"/>
              <w:rPr>
                <w:rFonts w:ascii="Myriad Pro" w:hAnsi="Myriad Pro" w:cstheme="minorHAnsi"/>
                <w:sz w:val="18"/>
                <w:szCs w:val="22"/>
              </w:rPr>
            </w:pPr>
          </w:p>
        </w:tc>
        <w:tc>
          <w:tcPr>
            <w:tcW w:w="833" w:type="pct"/>
            <w:shd w:val="clear" w:color="auto" w:fill="D9D9D9" w:themeFill="background1" w:themeFillShade="D9"/>
          </w:tcPr>
          <w:p w14:paraId="449F8515" w14:textId="77777777" w:rsidR="00300E1A" w:rsidRPr="007E3CC5" w:rsidRDefault="00300E1A" w:rsidP="003101CB">
            <w:pPr>
              <w:spacing w:line="276" w:lineRule="auto"/>
              <w:jc w:val="center"/>
              <w:rPr>
                <w:rFonts w:ascii="Myriad Pro" w:hAnsi="Myriad Pro" w:cstheme="minorHAnsi"/>
                <w:sz w:val="18"/>
                <w:szCs w:val="22"/>
              </w:rPr>
            </w:pPr>
          </w:p>
        </w:tc>
      </w:tr>
      <w:tr w:rsidR="00300E1A" w:rsidRPr="00320F53" w14:paraId="0451DFF4" w14:textId="77777777" w:rsidTr="00C823B1">
        <w:trPr>
          <w:trHeight w:val="369"/>
        </w:trPr>
        <w:tc>
          <w:tcPr>
            <w:tcW w:w="2501" w:type="pct"/>
            <w:shd w:val="clear" w:color="auto" w:fill="FFFFFF" w:themeFill="background1"/>
            <w:vAlign w:val="center"/>
          </w:tcPr>
          <w:p w14:paraId="30EE20A1" w14:textId="77777777" w:rsidR="00300E1A" w:rsidRPr="007E3CC5" w:rsidRDefault="00300E1A" w:rsidP="003101CB">
            <w:pPr>
              <w:spacing w:line="276" w:lineRule="auto"/>
              <w:rPr>
                <w:rFonts w:ascii="Myriad Pro" w:hAnsi="Myriad Pro" w:cstheme="minorHAnsi"/>
                <w:sz w:val="22"/>
                <w:szCs w:val="22"/>
                <w:lang w:eastAsia="en-US"/>
              </w:rPr>
            </w:pPr>
            <w:r w:rsidRPr="007E3CC5">
              <w:rPr>
                <w:rFonts w:ascii="Myriad Pro" w:hAnsi="Myriad Pro" w:cstheme="minorHAnsi"/>
                <w:sz w:val="22"/>
                <w:szCs w:val="22"/>
                <w:lang w:eastAsia="en-US"/>
              </w:rPr>
              <w:t>Autres choses qui aident ou n'aident pas</w:t>
            </w:r>
          </w:p>
          <w:p w14:paraId="3A6691F0" w14:textId="77777777" w:rsidR="00300E1A" w:rsidRPr="007E3CC5" w:rsidRDefault="00300E1A" w:rsidP="003101CB">
            <w:pPr>
              <w:spacing w:line="276" w:lineRule="auto"/>
              <w:rPr>
                <w:rFonts w:ascii="Myriad Pro" w:hAnsi="Myriad Pro" w:cstheme="minorHAnsi"/>
                <w:sz w:val="22"/>
                <w:szCs w:val="22"/>
                <w:lang w:eastAsia="en-US"/>
              </w:rPr>
            </w:pPr>
          </w:p>
        </w:tc>
        <w:tc>
          <w:tcPr>
            <w:tcW w:w="833" w:type="pct"/>
            <w:shd w:val="clear" w:color="auto" w:fill="FFFFFF" w:themeFill="background1"/>
            <w:vAlign w:val="center"/>
          </w:tcPr>
          <w:p w14:paraId="0BF968AD" w14:textId="77777777" w:rsidR="00300E1A" w:rsidRPr="007E3CC5" w:rsidRDefault="00300E1A" w:rsidP="003101CB">
            <w:pPr>
              <w:spacing w:line="276" w:lineRule="auto"/>
              <w:jc w:val="center"/>
              <w:rPr>
                <w:rFonts w:ascii="Myriad Pro" w:hAnsi="Myriad Pro" w:cstheme="minorHAnsi"/>
                <w:sz w:val="18"/>
                <w:szCs w:val="22"/>
                <w:lang w:eastAsia="en-US"/>
              </w:rPr>
            </w:pPr>
          </w:p>
        </w:tc>
        <w:tc>
          <w:tcPr>
            <w:tcW w:w="833" w:type="pct"/>
            <w:shd w:val="clear" w:color="auto" w:fill="FFFFFF" w:themeFill="background1"/>
            <w:vAlign w:val="center"/>
          </w:tcPr>
          <w:p w14:paraId="7A316912" w14:textId="77777777" w:rsidR="00300E1A" w:rsidRPr="007E3CC5" w:rsidRDefault="00300E1A" w:rsidP="003101CB">
            <w:pPr>
              <w:spacing w:line="276" w:lineRule="auto"/>
              <w:jc w:val="center"/>
              <w:rPr>
                <w:rFonts w:ascii="Myriad Pro" w:hAnsi="Myriad Pro" w:cstheme="minorHAnsi"/>
                <w:sz w:val="18"/>
                <w:szCs w:val="22"/>
                <w:lang w:eastAsia="en-US"/>
              </w:rPr>
            </w:pPr>
          </w:p>
        </w:tc>
        <w:tc>
          <w:tcPr>
            <w:tcW w:w="833" w:type="pct"/>
            <w:shd w:val="clear" w:color="auto" w:fill="FFFFFF" w:themeFill="background1"/>
          </w:tcPr>
          <w:p w14:paraId="5498C888" w14:textId="77777777" w:rsidR="00300E1A" w:rsidRPr="007E3CC5" w:rsidRDefault="00300E1A" w:rsidP="003101CB">
            <w:pPr>
              <w:spacing w:line="276" w:lineRule="auto"/>
              <w:jc w:val="center"/>
              <w:rPr>
                <w:rFonts w:ascii="Myriad Pro" w:hAnsi="Myriad Pro" w:cstheme="minorHAnsi"/>
                <w:sz w:val="18"/>
                <w:szCs w:val="22"/>
              </w:rPr>
            </w:pPr>
          </w:p>
        </w:tc>
      </w:tr>
    </w:tbl>
    <w:p w14:paraId="54093F3F" w14:textId="77777777" w:rsidR="00300E1A" w:rsidRPr="007E3CC5" w:rsidRDefault="00300E1A" w:rsidP="00300E1A">
      <w:pPr>
        <w:rPr>
          <w:rFonts w:ascii="Myriad Pro" w:hAnsi="Myriad Pro"/>
          <w:b/>
          <w:bCs/>
          <w:sz w:val="14"/>
          <w:szCs w:val="12"/>
        </w:rPr>
      </w:pP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DB3A" w14:textId="77777777" w:rsidR="0044629B" w:rsidRDefault="0044629B" w:rsidP="00C523EA">
      <w:r>
        <w:separator/>
      </w:r>
    </w:p>
  </w:endnote>
  <w:endnote w:type="continuationSeparator" w:id="0">
    <w:p w14:paraId="6CA130B9" w14:textId="77777777" w:rsidR="0044629B" w:rsidRDefault="0044629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1774E34D"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sidR="00B02A37">
            <w:rPr>
              <w:rFonts w:eastAsia="Calibri" w:cs="Cambria"/>
              <w:b/>
              <w:sz w:val="18"/>
              <w:szCs w:val="18"/>
            </w:rPr>
            <w:t xml:space="preserve"> 51</w:t>
          </w:r>
          <w:r>
            <w:rPr>
              <w:rFonts w:eastAsia="Calibri" w:cs="Cambria"/>
              <w:b/>
              <w:sz w:val="18"/>
              <w:szCs w:val="18"/>
            </w:rPr>
            <w:t xml:space="preserve">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F1A4" w14:textId="77777777" w:rsidR="0044629B" w:rsidRDefault="0044629B" w:rsidP="00C523EA">
      <w:r>
        <w:separator/>
      </w:r>
    </w:p>
  </w:footnote>
  <w:footnote w:type="continuationSeparator" w:id="0">
    <w:p w14:paraId="3718E784" w14:textId="77777777" w:rsidR="0044629B" w:rsidRDefault="0044629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3"/>
  </w:num>
  <w:num w:numId="2" w16cid:durableId="1083332573">
    <w:abstractNumId w:val="4"/>
  </w:num>
  <w:num w:numId="3" w16cid:durableId="110051674">
    <w:abstractNumId w:val="2"/>
  </w:num>
  <w:num w:numId="4" w16cid:durableId="1751926612">
    <w:abstractNumId w:val="1"/>
  </w:num>
  <w:num w:numId="5" w16cid:durableId="2998450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4629B"/>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D3CDF"/>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6AC2"/>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8762D"/>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214F"/>
    <w:rsid w:val="00AA5CAE"/>
    <w:rsid w:val="00AA7B00"/>
    <w:rsid w:val="00AB255A"/>
    <w:rsid w:val="00AD36D4"/>
    <w:rsid w:val="00AE4F9B"/>
    <w:rsid w:val="00AE657E"/>
    <w:rsid w:val="00AF4A1E"/>
    <w:rsid w:val="00AF561B"/>
    <w:rsid w:val="00AF56A8"/>
    <w:rsid w:val="00B02A37"/>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52C5"/>
    <w:rsid w:val="00C73186"/>
    <w:rsid w:val="00C7477C"/>
    <w:rsid w:val="00C77992"/>
    <w:rsid w:val="00C8086F"/>
    <w:rsid w:val="00C823B1"/>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2</Pages>
  <Words>350</Words>
  <Characters>1995</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2025-03-12T10:23:00Z</dcterms:created>
  <dcterms:modified xsi:type="dcterms:W3CDTF">2025-07-22T10:14:00Z</dcterms:modified>
</cp:coreProperties>
</file>