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45"/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679"/>
        <w:gridCol w:w="2553"/>
      </w:tblGrid>
      <w:tr w:rsidR="00676D51" w:rsidRPr="00A455B5" w14:paraId="66F1B378" w14:textId="77777777" w:rsidTr="002B0CD7">
        <w:trPr>
          <w:trHeight w:val="1413"/>
        </w:trPr>
        <w:tc>
          <w:tcPr>
            <w:tcW w:w="2063" w:type="dxa"/>
          </w:tcPr>
          <w:p w14:paraId="3464F199" w14:textId="77777777" w:rsidR="00676D51" w:rsidRPr="00D00033" w:rsidRDefault="00676D51" w:rsidP="002B0CD7">
            <w:pPr>
              <w:rPr>
                <w:rFonts w:ascii="Myriad Pro" w:hAnsi="Myriad Pro"/>
              </w:rPr>
            </w:pPr>
            <w:r w:rsidRPr="00D00033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71552" behindDoc="0" locked="0" layoutInCell="1" allowOverlap="1" wp14:anchorId="617EF77B" wp14:editId="5EE9114F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1423430319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7" w:type="dxa"/>
          </w:tcPr>
          <w:p w14:paraId="1F954896" w14:textId="77777777" w:rsidR="00676D51" w:rsidRPr="00D00033" w:rsidRDefault="00676D51" w:rsidP="002B0CD7">
            <w:pPr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49C3B93D" w14:textId="77777777" w:rsidR="00676D51" w:rsidRDefault="00676D51" w:rsidP="00676D51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4A70C291" w14:textId="77777777" w:rsidR="00676D51" w:rsidRPr="00D00033" w:rsidRDefault="00676D51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62E521C5" w14:textId="77777777" w:rsidR="00676D51" w:rsidRPr="00536D1F" w:rsidRDefault="00676D51" w:rsidP="00676D51">
            <w:pPr>
              <w:spacing w:after="0"/>
              <w:rPr>
                <w:rFonts w:ascii="Myriad Pro" w:eastAsiaTheme="minorHAnsi" w:hAnsi="Myriad Pro"/>
                <w:b/>
                <w:sz w:val="26"/>
                <w:szCs w:val="18"/>
              </w:rPr>
            </w:pP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</w:rPr>
              <w:t>Göçmenlere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</w:rPr>
              <w:t>Yönelik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 Dil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</w:rPr>
              <w:t>Desteği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</w:rPr>
              <w:t>Avrupa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</w:rPr>
              <w:t>Konseyi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</w:rPr>
              <w:t>Araç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</w:rPr>
              <w:t>Kutusu</w:t>
            </w:r>
            <w:proofErr w:type="spellEnd"/>
          </w:p>
          <w:p w14:paraId="0B4D6E64" w14:textId="77777777" w:rsidR="00676D51" w:rsidRPr="00536D1F" w:rsidRDefault="00000000" w:rsidP="002B0CD7">
            <w:pPr>
              <w:jc w:val="center"/>
              <w:rPr>
                <w:rFonts w:ascii="Myriad Pro" w:eastAsiaTheme="minorHAnsi" w:hAnsi="Myriad Pro"/>
                <w:color w:val="0000FF"/>
                <w:u w:val="single"/>
                <w:lang w:val="en-US"/>
              </w:rPr>
            </w:pPr>
            <w:r>
              <w:rPr>
                <w:rFonts w:ascii="Calibri" w:eastAsia="Times New Roman" w:hAnsi="Calibri"/>
                <w:noProof/>
                <w:lang w:val="fr-FR"/>
              </w:rPr>
              <w:pict w14:anchorId="5A4C18EC">
                <v:line id="Connecteur droit 2" o:spid="_x0000_s1050" style="position:absolute;left:0;text-align:left;flip:y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8.75pt" to="246.9pt,8.75pt" wrapcoords="0 0 0 1 332 1 33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" strokecolor="black [3200]" strokeweight=".5pt">
                  <v:stroke joinstyle="miter"/>
                  <o:lock v:ext="edit" shapetype="f"/>
                  <w10:wrap type="through"/>
                </v:line>
              </w:pict>
            </w:r>
          </w:p>
        </w:tc>
        <w:tc>
          <w:tcPr>
            <w:tcW w:w="2525" w:type="dxa"/>
          </w:tcPr>
          <w:p w14:paraId="3490B46A" w14:textId="77777777" w:rsidR="00676D51" w:rsidRPr="00536D1F" w:rsidRDefault="00676D51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inorHAnsi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E49E58F" wp14:editId="63F85AF7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28575</wp:posOffset>
                  </wp:positionV>
                  <wp:extent cx="104775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07" y="20984"/>
                      <wp:lineTo x="21207" y="0"/>
                      <wp:lineTo x="0" y="0"/>
                    </wp:wrapPolygon>
                  </wp:wrapTight>
                  <wp:docPr id="2032274644" name="Image 1" descr="75th anniversary year for the Council of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th anniversary year for the Council of Europ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r="14248"/>
                          <a:stretch/>
                        </pic:blipFill>
                        <pic:spPr bwMode="auto">
                          <a:xfrm>
                            <a:off x="0" y="0"/>
                            <a:ext cx="104775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E66284A" w14:textId="77777777" w:rsidR="00676D51" w:rsidRPr="00536D1F" w:rsidRDefault="00676D51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ajorHAnsi"/>
                <w:color w:val="0000FF"/>
                <w:u w:val="single"/>
                <w:lang w:val="en-US"/>
              </w:rPr>
            </w:pPr>
          </w:p>
          <w:p w14:paraId="20247A4C" w14:textId="77777777" w:rsidR="00676D51" w:rsidRPr="00536D1F" w:rsidRDefault="00676D51" w:rsidP="002B0CD7">
            <w:pPr>
              <w:ind w:firstLine="708"/>
              <w:rPr>
                <w:rFonts w:ascii="Myriad Pro" w:eastAsiaTheme="minorHAnsi" w:hAnsi="Myriad Pro" w:cstheme="majorHAnsi"/>
                <w:lang w:val="en-US"/>
              </w:rPr>
            </w:pPr>
          </w:p>
          <w:p w14:paraId="3274802A" w14:textId="77777777" w:rsidR="00676D51" w:rsidRPr="00536D1F" w:rsidRDefault="00676D51" w:rsidP="002B0CD7">
            <w:pPr>
              <w:rPr>
                <w:rFonts w:ascii="Myriad Pro" w:eastAsiaTheme="minorHAnsi" w:hAnsi="Myriad Pro" w:cstheme="majorHAnsi"/>
                <w:lang w:val="en-US"/>
              </w:rPr>
            </w:pPr>
          </w:p>
          <w:p w14:paraId="3A659AD5" w14:textId="77777777" w:rsidR="00676D51" w:rsidRPr="00536D1F" w:rsidRDefault="00676D51" w:rsidP="002B0CD7">
            <w:pPr>
              <w:jc w:val="center"/>
              <w:rPr>
                <w:rFonts w:ascii="Myriad Pro" w:eastAsiaTheme="minorHAnsi" w:hAnsi="Myriad Pro" w:cstheme="majorHAnsi"/>
                <w:lang w:val="en-US"/>
              </w:rPr>
            </w:pPr>
          </w:p>
        </w:tc>
      </w:tr>
    </w:tbl>
    <w:p w14:paraId="580A5616" w14:textId="77777777" w:rsidR="001F7DCA" w:rsidRPr="00F84ED0" w:rsidRDefault="001F7DCA" w:rsidP="00224642">
      <w:pPr>
        <w:spacing w:after="0" w:line="240" w:lineRule="auto"/>
        <w:rPr>
          <w:rFonts w:ascii="Calibri" w:eastAsia="Times New Roman" w:hAnsi="Calibri" w:cs="Times New Roman"/>
          <w:sz w:val="6"/>
        </w:rPr>
      </w:pPr>
    </w:p>
    <w:p w14:paraId="442A40BF" w14:textId="398978ED" w:rsidR="007A1B9F" w:rsidRPr="00B4684E" w:rsidRDefault="00B4684E" w:rsidP="007A1B9F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2F5496"/>
          <w:sz w:val="36"/>
          <w:szCs w:val="28"/>
        </w:rPr>
      </w:pPr>
      <w:r>
        <w:rPr>
          <w:rFonts w:ascii="Calibri" w:eastAsia="Calibri" w:hAnsi="Calibri" w:cs="Calibri"/>
          <w:b/>
          <w:bCs/>
          <w:color w:val="2F5496"/>
          <w:sz w:val="36"/>
          <w:szCs w:val="28"/>
          <w:lang w:val="tr"/>
        </w:rPr>
        <w:t>45 - Göçmenlerin geçmişine dair notlar alınması</w:t>
      </w:r>
    </w:p>
    <w:p w14:paraId="6294F3C2" w14:textId="77777777" w:rsidR="00F81846" w:rsidRPr="00F81846" w:rsidRDefault="00F81846" w:rsidP="007A1B9F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2F5496"/>
          <w:sz w:val="8"/>
          <w:szCs w:val="4"/>
        </w:rPr>
      </w:pPr>
    </w:p>
    <w:p w14:paraId="442A40C0" w14:textId="1933DAD8" w:rsidR="003D7398" w:rsidRPr="00F84ED0" w:rsidRDefault="003D7398" w:rsidP="003D7398">
      <w:pPr>
        <w:shd w:val="clear" w:color="auto" w:fill="DDDDDD"/>
        <w:tabs>
          <w:tab w:val="left" w:pos="709"/>
        </w:tabs>
        <w:spacing w:after="240" w:line="240" w:lineRule="auto"/>
        <w:ind w:left="709" w:hanging="709"/>
        <w:jc w:val="both"/>
        <w:rPr>
          <w:rFonts w:ascii="Calibri" w:eastAsia="Calibri" w:hAnsi="Calibri" w:cs="Times New Roman"/>
          <w:b/>
          <w:sz w:val="28"/>
          <w:szCs w:val="32"/>
        </w:rPr>
      </w:pPr>
      <w:r>
        <w:rPr>
          <w:rFonts w:ascii="Calibri" w:eastAsia="Calibri" w:hAnsi="Calibri" w:cs="Times New Roman"/>
          <w:b/>
          <w:bCs/>
          <w:sz w:val="28"/>
          <w:szCs w:val="32"/>
          <w:lang w:val="tr"/>
        </w:rPr>
        <w:t>Amaç: Her bir göçmenin geçmişiyle ilgili notlar için başlıklar önermek.</w:t>
      </w:r>
    </w:p>
    <w:p w14:paraId="7FA1210B" w14:textId="77777777" w:rsidR="00F81846" w:rsidRDefault="0011742B" w:rsidP="003D7398">
      <w:pPr>
        <w:tabs>
          <w:tab w:val="left" w:pos="567"/>
        </w:tabs>
        <w:spacing w:before="60" w:after="60" w:line="240" w:lineRule="auto"/>
        <w:jc w:val="both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  <w:lang w:val="tr"/>
        </w:rPr>
        <w:t xml:space="preserve">Aşağıdaki form, her bir göçmen hakkında toplanan bilgiler hakkında notlar almanıza yardımcı olacaktır (örneğin eğitim durumları, iş deneyimleri, öğrenme stratejileri vb.). </w:t>
      </w:r>
    </w:p>
    <w:p w14:paraId="442A40C1" w14:textId="3528F739" w:rsidR="003D7398" w:rsidRPr="00F84ED0" w:rsidRDefault="0011742B" w:rsidP="003D7398">
      <w:pPr>
        <w:tabs>
          <w:tab w:val="left" w:pos="567"/>
        </w:tabs>
        <w:spacing w:before="60" w:after="60" w:line="240" w:lineRule="auto"/>
        <w:jc w:val="both"/>
        <w:rPr>
          <w:rFonts w:ascii="Calibri" w:eastAsia="Times New Roman" w:hAnsi="Calibri" w:cs="Times New Roman"/>
          <w:sz w:val="24"/>
        </w:rPr>
      </w:pPr>
      <w:r>
        <w:rPr>
          <w:rFonts w:ascii="Calibri" w:hAnsi="Calibri"/>
          <w:sz w:val="24"/>
          <w:lang w:val="tr"/>
        </w:rPr>
        <w:t>Toplanan bilgiler, ilgili öğrencilerle temas halinde olan diğer kişilerle paylaşılmalıdır.</w:t>
      </w:r>
    </w:p>
    <w:p w14:paraId="442A40C2" w14:textId="77777777" w:rsidR="003D7398" w:rsidRPr="00F84ED0" w:rsidRDefault="003D7398" w:rsidP="003D7398">
      <w:pPr>
        <w:tabs>
          <w:tab w:val="left" w:pos="567"/>
        </w:tabs>
        <w:spacing w:before="60" w:after="60" w:line="240" w:lineRule="auto"/>
        <w:jc w:val="both"/>
        <w:rPr>
          <w:rFonts w:ascii="Calibri" w:eastAsia="Times New Roman" w:hAnsi="Calibri" w:cs="Times New Roman"/>
          <w:sz w:val="24"/>
        </w:rPr>
      </w:pPr>
    </w:p>
    <w:tbl>
      <w:tblPr>
        <w:tblpPr w:leftFromText="141" w:rightFromText="141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6525"/>
      </w:tblGrid>
      <w:tr w:rsidR="00224642" w:rsidRPr="00F84ED0" w14:paraId="442A40C5" w14:textId="77777777" w:rsidTr="003D7398">
        <w:trPr>
          <w:trHeight w:val="173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C3" w14:textId="7C1F801F" w:rsidR="00224642" w:rsidRPr="00B4684E" w:rsidRDefault="00224642" w:rsidP="001B0B54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>Ad</w:t>
            </w:r>
            <w:r w:rsidR="004B19BE">
              <w:rPr>
                <w:rFonts w:cstheme="minorHAnsi"/>
                <w:b/>
                <w:bCs/>
                <w:sz w:val="24"/>
                <w:szCs w:val="28"/>
                <w:lang w:val="tr"/>
              </w:rPr>
              <w:t>ı</w:t>
            </w: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 xml:space="preserve"> soyad</w:t>
            </w:r>
            <w:r w:rsidR="004B19BE">
              <w:rPr>
                <w:rFonts w:cstheme="minorHAnsi"/>
                <w:b/>
                <w:bCs/>
                <w:sz w:val="24"/>
                <w:szCs w:val="28"/>
                <w:lang w:val="tr"/>
              </w:rPr>
              <w:t>ı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C4" w14:textId="77777777" w:rsidR="00224642" w:rsidRPr="00F84ED0" w:rsidRDefault="00224642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</w:tc>
      </w:tr>
      <w:tr w:rsidR="00224642" w:rsidRPr="00F84ED0" w14:paraId="442A40C8" w14:textId="77777777" w:rsidTr="003D7398">
        <w:trPr>
          <w:trHeight w:val="109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C6" w14:textId="77777777" w:rsidR="00224642" w:rsidRPr="00B4684E" w:rsidRDefault="00224642" w:rsidP="001B0B54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 xml:space="preserve">Yaş 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C7" w14:textId="77777777" w:rsidR="00224642" w:rsidRPr="00F84ED0" w:rsidRDefault="00224642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</w:tc>
      </w:tr>
      <w:tr w:rsidR="00224642" w:rsidRPr="00F84ED0" w14:paraId="442A40CB" w14:textId="77777777" w:rsidTr="003D7398">
        <w:trPr>
          <w:trHeight w:val="301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C9" w14:textId="77777777" w:rsidR="00224642" w:rsidRPr="00B4684E" w:rsidRDefault="00224642" w:rsidP="001B0B54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>Menşe ülke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CA" w14:textId="77777777" w:rsidR="00224642" w:rsidRPr="00F84ED0" w:rsidRDefault="00224642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</w:tc>
      </w:tr>
      <w:tr w:rsidR="00224642" w:rsidRPr="00F84ED0" w14:paraId="442A40D0" w14:textId="77777777" w:rsidTr="003D7398">
        <w:trPr>
          <w:trHeight w:val="364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CC" w14:textId="77777777" w:rsidR="00224642" w:rsidRPr="00B4684E" w:rsidRDefault="00224642" w:rsidP="001B0B54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>Eğitim durumu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CD" w14:textId="77777777" w:rsidR="00224642" w:rsidRPr="00F84ED0" w:rsidRDefault="00224642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  <w:p w14:paraId="442A40CE" w14:textId="77777777" w:rsidR="003D7398" w:rsidRPr="00F84ED0" w:rsidRDefault="003D7398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  <w:p w14:paraId="442A40CF" w14:textId="77777777" w:rsidR="003D7398" w:rsidRPr="00F84ED0" w:rsidRDefault="003D7398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</w:tc>
      </w:tr>
      <w:tr w:rsidR="00224642" w:rsidRPr="00F84ED0" w14:paraId="442A40D6" w14:textId="77777777" w:rsidTr="003D7398">
        <w:trPr>
          <w:trHeight w:val="640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D1" w14:textId="77777777" w:rsidR="003D7398" w:rsidRPr="00B4684E" w:rsidRDefault="00224642" w:rsidP="001B0B54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 xml:space="preserve">Meslek / </w:t>
            </w:r>
          </w:p>
          <w:p w14:paraId="442A40D2" w14:textId="77777777" w:rsidR="00224642" w:rsidRPr="00B4684E" w:rsidRDefault="00224642" w:rsidP="001B0B54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 xml:space="preserve">iş deneyimleri 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D3" w14:textId="77777777" w:rsidR="00224642" w:rsidRPr="00F84ED0" w:rsidRDefault="00224642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  <w:p w14:paraId="442A40D4" w14:textId="77777777" w:rsidR="003D7398" w:rsidRPr="00F84ED0" w:rsidRDefault="003D7398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  <w:p w14:paraId="442A40D5" w14:textId="77777777" w:rsidR="003D7398" w:rsidRPr="00F84ED0" w:rsidRDefault="003D7398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</w:tc>
      </w:tr>
      <w:tr w:rsidR="00224642" w:rsidRPr="00F84ED0" w14:paraId="442A40DC" w14:textId="77777777" w:rsidTr="003D7398">
        <w:trPr>
          <w:trHeight w:val="615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D8" w14:textId="4E16DA5A" w:rsidR="00224642" w:rsidRPr="00B4684E" w:rsidRDefault="006A69E2" w:rsidP="001B0B54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>Nerede (şehir, kırsal bölge vb.) ve kimlerle yaşadıkları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D9" w14:textId="77777777" w:rsidR="00224642" w:rsidRPr="00F84ED0" w:rsidRDefault="00224642" w:rsidP="001B0B54">
            <w:pPr>
              <w:contextualSpacing/>
              <w:rPr>
                <w:rFonts w:cstheme="minorHAnsi"/>
                <w:iCs/>
                <w:szCs w:val="24"/>
              </w:rPr>
            </w:pPr>
          </w:p>
          <w:p w14:paraId="442A40DA" w14:textId="77777777" w:rsidR="003D7398" w:rsidRPr="00F84ED0" w:rsidRDefault="003D7398" w:rsidP="001B0B54">
            <w:pPr>
              <w:contextualSpacing/>
              <w:rPr>
                <w:rFonts w:cstheme="minorHAnsi"/>
                <w:iCs/>
                <w:szCs w:val="24"/>
              </w:rPr>
            </w:pPr>
          </w:p>
          <w:p w14:paraId="442A40DB" w14:textId="77777777" w:rsidR="003D7398" w:rsidRPr="00F84ED0" w:rsidRDefault="003D7398" w:rsidP="001B0B54">
            <w:pPr>
              <w:contextualSpacing/>
              <w:rPr>
                <w:rFonts w:cstheme="minorHAnsi"/>
                <w:iCs/>
                <w:szCs w:val="24"/>
              </w:rPr>
            </w:pPr>
          </w:p>
        </w:tc>
      </w:tr>
      <w:tr w:rsidR="00224642" w:rsidRPr="00F84ED0" w14:paraId="442A40E0" w14:textId="77777777" w:rsidTr="003D7398">
        <w:trPr>
          <w:trHeight w:val="552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DD" w14:textId="77777777" w:rsidR="00224642" w:rsidRPr="00B4684E" w:rsidRDefault="002D2614" w:rsidP="001B0B54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>Boş zamanlarında uğraştığı ilgi alanları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DE" w14:textId="77777777" w:rsidR="00224642" w:rsidRPr="00F84ED0" w:rsidRDefault="00224642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  <w:p w14:paraId="442A40DF" w14:textId="77777777" w:rsidR="003D7398" w:rsidRPr="00F84ED0" w:rsidRDefault="003D7398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</w:tc>
      </w:tr>
      <w:tr w:rsidR="00224642" w:rsidRPr="00F84ED0" w14:paraId="442A40E5" w14:textId="77777777" w:rsidTr="003D7398">
        <w:trPr>
          <w:trHeight w:val="337"/>
        </w:trPr>
        <w:tc>
          <w:tcPr>
            <w:tcW w:w="2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E1" w14:textId="75949E85" w:rsidR="00224642" w:rsidRPr="00B4684E" w:rsidRDefault="00B83F05" w:rsidP="001B0B54">
            <w:pPr>
              <w:contextualSpacing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tr"/>
              </w:rPr>
              <w:t>Yeni ülkedeki gelecek planları</w:t>
            </w:r>
          </w:p>
        </w:tc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E2" w14:textId="77777777" w:rsidR="00224642" w:rsidRPr="00F84ED0" w:rsidRDefault="00224642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  <w:p w14:paraId="442A40E3" w14:textId="77777777" w:rsidR="003D7398" w:rsidRPr="00F84ED0" w:rsidRDefault="003D7398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  <w:p w14:paraId="442A40E4" w14:textId="77777777" w:rsidR="003D7398" w:rsidRPr="00F84ED0" w:rsidRDefault="003D7398" w:rsidP="001B0B54">
            <w:pPr>
              <w:contextualSpacing/>
              <w:rPr>
                <w:rFonts w:cstheme="minorHAnsi"/>
                <w:i/>
                <w:iCs/>
                <w:szCs w:val="24"/>
              </w:rPr>
            </w:pPr>
          </w:p>
        </w:tc>
      </w:tr>
      <w:tr w:rsidR="00224642" w:rsidRPr="00F84ED0" w14:paraId="442A40EA" w14:textId="77777777" w:rsidTr="003D7398">
        <w:trPr>
          <w:trHeight w:val="148"/>
        </w:trPr>
        <w:sdt>
          <w:sdtPr>
            <w:rPr>
              <w:rFonts w:cstheme="minorHAnsi"/>
              <w:b/>
              <w:bCs/>
              <w:sz w:val="24"/>
              <w:szCs w:val="28"/>
            </w:rPr>
            <w:tag w:val="goog_rdk_16"/>
            <w:id w:val="320469162"/>
          </w:sdtPr>
          <w:sdtContent>
            <w:tc>
              <w:tcPr>
                <w:tcW w:w="254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2A40E6" w14:textId="77777777" w:rsidR="00224642" w:rsidRPr="00B4684E" w:rsidRDefault="00DF6E96" w:rsidP="001B0B54">
                <w:pPr>
                  <w:contextualSpacing/>
                  <w:rPr>
                    <w:rFonts w:cstheme="minorHAnsi"/>
                    <w:b/>
                    <w:bCs/>
                    <w:sz w:val="24"/>
                    <w:szCs w:val="28"/>
                  </w:rPr>
                </w:pPr>
                <w:r>
                  <w:rPr>
                    <w:rFonts w:cstheme="minorHAnsi"/>
                    <w:b/>
                    <w:bCs/>
                    <w:sz w:val="24"/>
                    <w:szCs w:val="28"/>
                    <w:lang w:val="tr"/>
                  </w:rPr>
                  <w:t>Hedef dilde temel öğrenme ihtiyaçları</w:t>
                </w:r>
              </w:p>
            </w:tc>
          </w:sdtContent>
        </w:sdt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40E7" w14:textId="77777777" w:rsidR="00224642" w:rsidRPr="00F84ED0" w:rsidRDefault="00224642" w:rsidP="001B0B54">
            <w:pPr>
              <w:contextualSpacing/>
              <w:rPr>
                <w:rFonts w:cstheme="minorHAnsi"/>
                <w:szCs w:val="24"/>
              </w:rPr>
            </w:pPr>
          </w:p>
          <w:p w14:paraId="442A40E8" w14:textId="77777777" w:rsidR="003D7398" w:rsidRPr="00F84ED0" w:rsidRDefault="003D7398" w:rsidP="001B0B54">
            <w:pPr>
              <w:contextualSpacing/>
              <w:rPr>
                <w:rFonts w:cstheme="minorHAnsi"/>
                <w:szCs w:val="24"/>
              </w:rPr>
            </w:pPr>
          </w:p>
          <w:p w14:paraId="442A40E9" w14:textId="77777777" w:rsidR="003D7398" w:rsidRPr="00F84ED0" w:rsidRDefault="003D7398" w:rsidP="001B0B54">
            <w:pPr>
              <w:contextualSpacing/>
              <w:rPr>
                <w:rFonts w:cstheme="minorHAnsi"/>
                <w:szCs w:val="24"/>
              </w:rPr>
            </w:pPr>
          </w:p>
        </w:tc>
      </w:tr>
    </w:tbl>
    <w:p w14:paraId="442A40F1" w14:textId="77777777" w:rsidR="00224642" w:rsidRPr="006B5CB8" w:rsidRDefault="00224642"/>
    <w:sectPr w:rsidR="00224642" w:rsidRPr="006B5CB8" w:rsidSect="00676D51">
      <w:footerReference w:type="default" r:id="rId10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7BDF" w14:textId="77777777" w:rsidR="00232949" w:rsidRDefault="00232949" w:rsidP="00E90AFA">
      <w:pPr>
        <w:spacing w:after="0" w:line="240" w:lineRule="auto"/>
      </w:pPr>
      <w:r>
        <w:separator/>
      </w:r>
    </w:p>
  </w:endnote>
  <w:endnote w:type="continuationSeparator" w:id="0">
    <w:p w14:paraId="71D92A84" w14:textId="77777777" w:rsidR="00232949" w:rsidRDefault="00232949" w:rsidP="00E9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950326"/>
      <w:docPartObj>
        <w:docPartGallery w:val="Page Numbers (Bottom of Page)"/>
        <w:docPartUnique/>
      </w:docPartObj>
    </w:sdtPr>
    <w:sdtContent>
      <w:sdt>
        <w:sdtPr>
          <w:id w:val="-810250331"/>
          <w:docPartObj>
            <w:docPartGallery w:val="Page Numbers (Bottom of Page)"/>
            <w:docPartUnique/>
          </w:docPartObj>
        </w:sdtPr>
        <w:sdtContent>
          <w:p w14:paraId="1B220C1C" w14:textId="7DF4D39C" w:rsidR="00836F1B" w:rsidRPr="00676D51" w:rsidRDefault="00676D51" w:rsidP="00676D51">
            <w:pPr>
              <w:pStyle w:val="Pieddepage"/>
              <w:pBdr>
                <w:top w:val="single" w:sz="4" w:space="15" w:color="auto"/>
              </w:pBd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Araç</w:t>
            </w:r>
            <w:proofErr w:type="spellEnd"/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45</w:t>
            </w:r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Göçmenlere</w:t>
            </w:r>
            <w:proofErr w:type="spellEnd"/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Yönelik</w:t>
            </w:r>
            <w:proofErr w:type="spellEnd"/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Dil</w:t>
            </w:r>
            <w:proofErr w:type="spellEnd"/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55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Desteği</w:t>
            </w:r>
            <w:proofErr w:type="spellEnd"/>
            <w:r w:rsidRPr="00536D1F">
              <w:rPr>
                <w:rFonts w:asciiTheme="minorHAnsi" w:hAnsiTheme="minorHAnsi" w:cstheme="minorHAnsi"/>
                <w:sz w:val="18"/>
                <w:szCs w:val="18"/>
              </w:rPr>
              <w:ptab w:relativeTo="margin" w:alignment="center" w:leader="none"/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instrText>PAGE   \* MERGEFORMAT</w:instrText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D037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36D1F">
              <w:rPr>
                <w:rFonts w:asciiTheme="minorHAnsi" w:hAnsiTheme="minorHAnsi" w:cstheme="minorHAnsi"/>
                <w:sz w:val="18"/>
                <w:szCs w:val="18"/>
              </w:rPr>
              <w:ptab w:relativeTo="margin" w:alignment="right" w:leader="none"/>
            </w:r>
            <w:hyperlink r:id="rId1" w:history="1">
              <w:r w:rsidRPr="009834EC">
                <w:rPr>
                  <w:rStyle w:val="Lienhypertexte"/>
                  <w:rFonts w:eastAsia="Calibri" w:cs="Cambria"/>
                  <w:sz w:val="18"/>
                  <w:szCs w:val="18"/>
                  <w:lang w:val="en-US"/>
                </w:rPr>
                <w:t>www.coe.int/education</w:t>
              </w:r>
            </w:hyperlink>
          </w:p>
        </w:sdtContent>
      </w:sdt>
    </w:sdtContent>
  </w:sdt>
  <w:p w14:paraId="442A41F4" w14:textId="77777777" w:rsidR="00836F1B" w:rsidRPr="002860CD" w:rsidRDefault="00836F1B" w:rsidP="001B0B54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8958" w14:textId="77777777" w:rsidR="00232949" w:rsidRDefault="00232949" w:rsidP="00E90AFA">
      <w:pPr>
        <w:spacing w:after="0" w:line="240" w:lineRule="auto"/>
      </w:pPr>
      <w:r>
        <w:separator/>
      </w:r>
    </w:p>
  </w:footnote>
  <w:footnote w:type="continuationSeparator" w:id="0">
    <w:p w14:paraId="093DFFA5" w14:textId="77777777" w:rsidR="00232949" w:rsidRDefault="00232949" w:rsidP="00E90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879"/>
    <w:multiLevelType w:val="hybridMultilevel"/>
    <w:tmpl w:val="C8166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59D"/>
    <w:multiLevelType w:val="hybridMultilevel"/>
    <w:tmpl w:val="54FA8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C79"/>
    <w:multiLevelType w:val="hybridMultilevel"/>
    <w:tmpl w:val="A73E76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9D3"/>
    <w:multiLevelType w:val="hybridMultilevel"/>
    <w:tmpl w:val="EEDC3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E3E3C"/>
    <w:multiLevelType w:val="hybridMultilevel"/>
    <w:tmpl w:val="6BD2F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763D4"/>
    <w:multiLevelType w:val="hybridMultilevel"/>
    <w:tmpl w:val="F4888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74DD7"/>
    <w:multiLevelType w:val="hybridMultilevel"/>
    <w:tmpl w:val="A5D69E78"/>
    <w:lvl w:ilvl="0" w:tplc="C7D82532">
      <w:start w:val="1"/>
      <w:numFmt w:val="upp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1275FD"/>
    <w:multiLevelType w:val="hybridMultilevel"/>
    <w:tmpl w:val="35C05A72"/>
    <w:lvl w:ilvl="0" w:tplc="B1C6A3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3043A"/>
    <w:multiLevelType w:val="hybridMultilevel"/>
    <w:tmpl w:val="4726F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0281B"/>
    <w:multiLevelType w:val="hybridMultilevel"/>
    <w:tmpl w:val="0C2AF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72609"/>
    <w:multiLevelType w:val="hybridMultilevel"/>
    <w:tmpl w:val="B27A6B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204D"/>
    <w:multiLevelType w:val="hybridMultilevel"/>
    <w:tmpl w:val="B74A2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6C0A"/>
    <w:multiLevelType w:val="hybridMultilevel"/>
    <w:tmpl w:val="283E4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D53802"/>
    <w:multiLevelType w:val="hybridMultilevel"/>
    <w:tmpl w:val="E5F0A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36F82"/>
    <w:multiLevelType w:val="hybridMultilevel"/>
    <w:tmpl w:val="E8582A9E"/>
    <w:lvl w:ilvl="0" w:tplc="08090003">
      <w:start w:val="1"/>
      <w:numFmt w:val="bullet"/>
      <w:lvlText w:val="o"/>
      <w:lvlJc w:val="left"/>
      <w:pPr>
        <w:ind w:left="1286" w:hanging="283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5" w15:restartNumberingAfterBreak="0">
    <w:nsid w:val="34BD7B6B"/>
    <w:multiLevelType w:val="hybridMultilevel"/>
    <w:tmpl w:val="236AF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51EA"/>
    <w:multiLevelType w:val="hybridMultilevel"/>
    <w:tmpl w:val="BA0E3F40"/>
    <w:lvl w:ilvl="0" w:tplc="E67EF3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20B91"/>
    <w:multiLevelType w:val="hybridMultilevel"/>
    <w:tmpl w:val="D1DEF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51027"/>
    <w:multiLevelType w:val="hybridMultilevel"/>
    <w:tmpl w:val="B33C7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9605E"/>
    <w:multiLevelType w:val="hybridMultilevel"/>
    <w:tmpl w:val="77D4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9F2096"/>
    <w:multiLevelType w:val="hybridMultilevel"/>
    <w:tmpl w:val="7F2EA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5178B"/>
    <w:multiLevelType w:val="hybridMultilevel"/>
    <w:tmpl w:val="B314AEFE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2" w15:restartNumberingAfterBreak="0">
    <w:nsid w:val="4EA37FBF"/>
    <w:multiLevelType w:val="hybridMultilevel"/>
    <w:tmpl w:val="4B00AD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283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51A3120A"/>
    <w:multiLevelType w:val="hybridMultilevel"/>
    <w:tmpl w:val="751E7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97F2E"/>
    <w:multiLevelType w:val="hybridMultilevel"/>
    <w:tmpl w:val="33DC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861AE7"/>
    <w:multiLevelType w:val="hybridMultilevel"/>
    <w:tmpl w:val="7C4AB97A"/>
    <w:lvl w:ilvl="0" w:tplc="F334A4E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C153F5E"/>
    <w:multiLevelType w:val="hybridMultilevel"/>
    <w:tmpl w:val="8286C9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B5277"/>
    <w:multiLevelType w:val="hybridMultilevel"/>
    <w:tmpl w:val="E22C5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7402A"/>
    <w:multiLevelType w:val="hybridMultilevel"/>
    <w:tmpl w:val="79400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41B22"/>
    <w:multiLevelType w:val="hybridMultilevel"/>
    <w:tmpl w:val="1548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530F6"/>
    <w:multiLevelType w:val="hybridMultilevel"/>
    <w:tmpl w:val="DAEAFD62"/>
    <w:lvl w:ilvl="0" w:tplc="DEEE02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B42DC"/>
    <w:multiLevelType w:val="hybridMultilevel"/>
    <w:tmpl w:val="61CC2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756721">
    <w:abstractNumId w:val="23"/>
  </w:num>
  <w:num w:numId="2" w16cid:durableId="1885369593">
    <w:abstractNumId w:val="27"/>
  </w:num>
  <w:num w:numId="3" w16cid:durableId="894976587">
    <w:abstractNumId w:val="26"/>
  </w:num>
  <w:num w:numId="4" w16cid:durableId="1916090889">
    <w:abstractNumId w:val="19"/>
  </w:num>
  <w:num w:numId="5" w16cid:durableId="1414202825">
    <w:abstractNumId w:val="8"/>
  </w:num>
  <w:num w:numId="6" w16cid:durableId="2106918162">
    <w:abstractNumId w:val="14"/>
  </w:num>
  <w:num w:numId="7" w16cid:durableId="575432196">
    <w:abstractNumId w:val="33"/>
  </w:num>
  <w:num w:numId="8" w16cid:durableId="1337464684">
    <w:abstractNumId w:val="4"/>
  </w:num>
  <w:num w:numId="9" w16cid:durableId="110439447">
    <w:abstractNumId w:val="7"/>
  </w:num>
  <w:num w:numId="10" w16cid:durableId="997003114">
    <w:abstractNumId w:val="16"/>
  </w:num>
  <w:num w:numId="11" w16cid:durableId="658768786">
    <w:abstractNumId w:val="12"/>
  </w:num>
  <w:num w:numId="12" w16cid:durableId="1492990331">
    <w:abstractNumId w:val="9"/>
  </w:num>
  <w:num w:numId="13" w16cid:durableId="1515850514">
    <w:abstractNumId w:val="32"/>
  </w:num>
  <w:num w:numId="14" w16cid:durableId="713312204">
    <w:abstractNumId w:val="2"/>
  </w:num>
  <w:num w:numId="15" w16cid:durableId="1732537883">
    <w:abstractNumId w:val="15"/>
  </w:num>
  <w:num w:numId="16" w16cid:durableId="2093502798">
    <w:abstractNumId w:val="3"/>
  </w:num>
  <w:num w:numId="17" w16cid:durableId="378359147">
    <w:abstractNumId w:val="29"/>
  </w:num>
  <w:num w:numId="18" w16cid:durableId="260185968">
    <w:abstractNumId w:val="28"/>
  </w:num>
  <w:num w:numId="19" w16cid:durableId="635178995">
    <w:abstractNumId w:val="20"/>
  </w:num>
  <w:num w:numId="20" w16cid:durableId="536160160">
    <w:abstractNumId w:val="1"/>
  </w:num>
  <w:num w:numId="21" w16cid:durableId="507139225">
    <w:abstractNumId w:val="21"/>
  </w:num>
  <w:num w:numId="22" w16cid:durableId="581258777">
    <w:abstractNumId w:val="25"/>
  </w:num>
  <w:num w:numId="23" w16cid:durableId="36664766">
    <w:abstractNumId w:val="18"/>
  </w:num>
  <w:num w:numId="24" w16cid:durableId="91439697">
    <w:abstractNumId w:val="11"/>
  </w:num>
  <w:num w:numId="25" w16cid:durableId="101069324">
    <w:abstractNumId w:val="10"/>
  </w:num>
  <w:num w:numId="26" w16cid:durableId="1025864389">
    <w:abstractNumId w:val="6"/>
  </w:num>
  <w:num w:numId="27" w16cid:durableId="1644574946">
    <w:abstractNumId w:val="24"/>
  </w:num>
  <w:num w:numId="28" w16cid:durableId="1440830767">
    <w:abstractNumId w:val="0"/>
  </w:num>
  <w:num w:numId="29" w16cid:durableId="349333801">
    <w:abstractNumId w:val="30"/>
  </w:num>
  <w:num w:numId="30" w16cid:durableId="529294726">
    <w:abstractNumId w:val="31"/>
  </w:num>
  <w:num w:numId="31" w16cid:durableId="1763601686">
    <w:abstractNumId w:val="22"/>
  </w:num>
  <w:num w:numId="32" w16cid:durableId="1959752960">
    <w:abstractNumId w:val="17"/>
  </w:num>
  <w:num w:numId="33" w16cid:durableId="1654405594">
    <w:abstractNumId w:val="13"/>
  </w:num>
  <w:num w:numId="34" w16cid:durableId="1734621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AFA"/>
    <w:rsid w:val="000071F7"/>
    <w:rsid w:val="00011D68"/>
    <w:rsid w:val="00021F0E"/>
    <w:rsid w:val="00030EC8"/>
    <w:rsid w:val="00033456"/>
    <w:rsid w:val="00035E9B"/>
    <w:rsid w:val="00037732"/>
    <w:rsid w:val="00043133"/>
    <w:rsid w:val="00043F65"/>
    <w:rsid w:val="00046910"/>
    <w:rsid w:val="00050E07"/>
    <w:rsid w:val="0005620D"/>
    <w:rsid w:val="00063ED6"/>
    <w:rsid w:val="00067C42"/>
    <w:rsid w:val="00073E48"/>
    <w:rsid w:val="00076B29"/>
    <w:rsid w:val="00080CE8"/>
    <w:rsid w:val="000818F8"/>
    <w:rsid w:val="00082240"/>
    <w:rsid w:val="000A7F49"/>
    <w:rsid w:val="000A7F99"/>
    <w:rsid w:val="000B06D0"/>
    <w:rsid w:val="000B4277"/>
    <w:rsid w:val="000C01AD"/>
    <w:rsid w:val="000D3084"/>
    <w:rsid w:val="000D55AD"/>
    <w:rsid w:val="000D66DF"/>
    <w:rsid w:val="000D7EAF"/>
    <w:rsid w:val="000E06F2"/>
    <w:rsid w:val="000E17CE"/>
    <w:rsid w:val="000E6BEC"/>
    <w:rsid w:val="000F13DC"/>
    <w:rsid w:val="000F60E8"/>
    <w:rsid w:val="00102D41"/>
    <w:rsid w:val="00103DB8"/>
    <w:rsid w:val="00110DE2"/>
    <w:rsid w:val="00114DA9"/>
    <w:rsid w:val="0011742B"/>
    <w:rsid w:val="0012012B"/>
    <w:rsid w:val="001226FF"/>
    <w:rsid w:val="0013245F"/>
    <w:rsid w:val="00140578"/>
    <w:rsid w:val="00152454"/>
    <w:rsid w:val="00164485"/>
    <w:rsid w:val="00164527"/>
    <w:rsid w:val="00166F48"/>
    <w:rsid w:val="0016719A"/>
    <w:rsid w:val="001747B5"/>
    <w:rsid w:val="001B0B54"/>
    <w:rsid w:val="001B6DBC"/>
    <w:rsid w:val="001C3474"/>
    <w:rsid w:val="001C4807"/>
    <w:rsid w:val="001C4DD7"/>
    <w:rsid w:val="001C6FEA"/>
    <w:rsid w:val="001D08EC"/>
    <w:rsid w:val="001D0CD9"/>
    <w:rsid w:val="001D1EDC"/>
    <w:rsid w:val="001D5270"/>
    <w:rsid w:val="001F7DCA"/>
    <w:rsid w:val="002010C5"/>
    <w:rsid w:val="00217D66"/>
    <w:rsid w:val="00224642"/>
    <w:rsid w:val="00225105"/>
    <w:rsid w:val="00232949"/>
    <w:rsid w:val="00235421"/>
    <w:rsid w:val="00240206"/>
    <w:rsid w:val="00241A86"/>
    <w:rsid w:val="00241BAF"/>
    <w:rsid w:val="00241F92"/>
    <w:rsid w:val="002449D3"/>
    <w:rsid w:val="0024735C"/>
    <w:rsid w:val="0025549B"/>
    <w:rsid w:val="00255EED"/>
    <w:rsid w:val="002643FF"/>
    <w:rsid w:val="00266947"/>
    <w:rsid w:val="002707DB"/>
    <w:rsid w:val="002732D6"/>
    <w:rsid w:val="002A5936"/>
    <w:rsid w:val="002D0165"/>
    <w:rsid w:val="002D2323"/>
    <w:rsid w:val="002D2614"/>
    <w:rsid w:val="002D365D"/>
    <w:rsid w:val="002D58DF"/>
    <w:rsid w:val="002E2166"/>
    <w:rsid w:val="002F3AD2"/>
    <w:rsid w:val="002F4106"/>
    <w:rsid w:val="002F4E45"/>
    <w:rsid w:val="003047AB"/>
    <w:rsid w:val="003052FD"/>
    <w:rsid w:val="00326E73"/>
    <w:rsid w:val="00331BB6"/>
    <w:rsid w:val="00341A02"/>
    <w:rsid w:val="003438BA"/>
    <w:rsid w:val="00344552"/>
    <w:rsid w:val="00347A48"/>
    <w:rsid w:val="00354159"/>
    <w:rsid w:val="003555F2"/>
    <w:rsid w:val="0037779E"/>
    <w:rsid w:val="00386267"/>
    <w:rsid w:val="003876E1"/>
    <w:rsid w:val="00392BEC"/>
    <w:rsid w:val="00392D94"/>
    <w:rsid w:val="003942B8"/>
    <w:rsid w:val="00397508"/>
    <w:rsid w:val="003A1F22"/>
    <w:rsid w:val="003A2F6D"/>
    <w:rsid w:val="003C3113"/>
    <w:rsid w:val="003D7398"/>
    <w:rsid w:val="003E1B87"/>
    <w:rsid w:val="003E5EF6"/>
    <w:rsid w:val="003E7C51"/>
    <w:rsid w:val="003F2C24"/>
    <w:rsid w:val="003F36B8"/>
    <w:rsid w:val="00407136"/>
    <w:rsid w:val="00413F3A"/>
    <w:rsid w:val="00421AF9"/>
    <w:rsid w:val="00422B95"/>
    <w:rsid w:val="004332E5"/>
    <w:rsid w:val="00433EAE"/>
    <w:rsid w:val="0043747A"/>
    <w:rsid w:val="00442C21"/>
    <w:rsid w:val="00445D6E"/>
    <w:rsid w:val="004507D2"/>
    <w:rsid w:val="004510CB"/>
    <w:rsid w:val="00461089"/>
    <w:rsid w:val="00462456"/>
    <w:rsid w:val="00467269"/>
    <w:rsid w:val="004674C1"/>
    <w:rsid w:val="00490FCD"/>
    <w:rsid w:val="004A2872"/>
    <w:rsid w:val="004A6CBB"/>
    <w:rsid w:val="004B19BE"/>
    <w:rsid w:val="004C6A20"/>
    <w:rsid w:val="004C6AA3"/>
    <w:rsid w:val="004C7280"/>
    <w:rsid w:val="004D774B"/>
    <w:rsid w:val="004E02A0"/>
    <w:rsid w:val="004E29E0"/>
    <w:rsid w:val="004E36D1"/>
    <w:rsid w:val="004F000E"/>
    <w:rsid w:val="004F2AD6"/>
    <w:rsid w:val="004F57C0"/>
    <w:rsid w:val="004F59E3"/>
    <w:rsid w:val="005032B5"/>
    <w:rsid w:val="00506064"/>
    <w:rsid w:val="005066DD"/>
    <w:rsid w:val="00516F3E"/>
    <w:rsid w:val="00517CBA"/>
    <w:rsid w:val="00520988"/>
    <w:rsid w:val="00520FF7"/>
    <w:rsid w:val="00521940"/>
    <w:rsid w:val="005272E5"/>
    <w:rsid w:val="0052791F"/>
    <w:rsid w:val="00532E61"/>
    <w:rsid w:val="005421AE"/>
    <w:rsid w:val="00544703"/>
    <w:rsid w:val="00556BC5"/>
    <w:rsid w:val="00557D21"/>
    <w:rsid w:val="00565999"/>
    <w:rsid w:val="00574209"/>
    <w:rsid w:val="00575A21"/>
    <w:rsid w:val="00582A33"/>
    <w:rsid w:val="00585B21"/>
    <w:rsid w:val="00587BF3"/>
    <w:rsid w:val="00590F3F"/>
    <w:rsid w:val="00591694"/>
    <w:rsid w:val="00592324"/>
    <w:rsid w:val="00592699"/>
    <w:rsid w:val="005A31C4"/>
    <w:rsid w:val="005A7C42"/>
    <w:rsid w:val="005B1083"/>
    <w:rsid w:val="005B2953"/>
    <w:rsid w:val="005C4CB4"/>
    <w:rsid w:val="005C7271"/>
    <w:rsid w:val="005D2098"/>
    <w:rsid w:val="005F4965"/>
    <w:rsid w:val="005F4E55"/>
    <w:rsid w:val="005F7E24"/>
    <w:rsid w:val="00602DEA"/>
    <w:rsid w:val="00616AF3"/>
    <w:rsid w:val="00616BA7"/>
    <w:rsid w:val="00617398"/>
    <w:rsid w:val="0062194E"/>
    <w:rsid w:val="00623797"/>
    <w:rsid w:val="00623CF2"/>
    <w:rsid w:val="00624B9B"/>
    <w:rsid w:val="00640A86"/>
    <w:rsid w:val="0064199D"/>
    <w:rsid w:val="00645C56"/>
    <w:rsid w:val="00652AA9"/>
    <w:rsid w:val="00656726"/>
    <w:rsid w:val="00661F5F"/>
    <w:rsid w:val="006628C9"/>
    <w:rsid w:val="00662AF2"/>
    <w:rsid w:val="00666877"/>
    <w:rsid w:val="00671130"/>
    <w:rsid w:val="00672437"/>
    <w:rsid w:val="00676D51"/>
    <w:rsid w:val="006846D3"/>
    <w:rsid w:val="00687B09"/>
    <w:rsid w:val="00691702"/>
    <w:rsid w:val="00693363"/>
    <w:rsid w:val="006A69E2"/>
    <w:rsid w:val="006B5CB8"/>
    <w:rsid w:val="006C130D"/>
    <w:rsid w:val="006C6558"/>
    <w:rsid w:val="006D6721"/>
    <w:rsid w:val="006D6998"/>
    <w:rsid w:val="006E1514"/>
    <w:rsid w:val="006E5234"/>
    <w:rsid w:val="00702D1B"/>
    <w:rsid w:val="00713A02"/>
    <w:rsid w:val="00740F27"/>
    <w:rsid w:val="00766CB9"/>
    <w:rsid w:val="00771F42"/>
    <w:rsid w:val="007732DE"/>
    <w:rsid w:val="007766F1"/>
    <w:rsid w:val="007835FF"/>
    <w:rsid w:val="007A1B9F"/>
    <w:rsid w:val="007C053B"/>
    <w:rsid w:val="007C1299"/>
    <w:rsid w:val="007D46D0"/>
    <w:rsid w:val="007E1CAF"/>
    <w:rsid w:val="007E4141"/>
    <w:rsid w:val="007F7BB1"/>
    <w:rsid w:val="00800CAC"/>
    <w:rsid w:val="00803BF1"/>
    <w:rsid w:val="00811FF8"/>
    <w:rsid w:val="0081414C"/>
    <w:rsid w:val="008226FF"/>
    <w:rsid w:val="00823440"/>
    <w:rsid w:val="00836F1B"/>
    <w:rsid w:val="00846EBD"/>
    <w:rsid w:val="00851A55"/>
    <w:rsid w:val="00876FB6"/>
    <w:rsid w:val="008832FD"/>
    <w:rsid w:val="008A3E64"/>
    <w:rsid w:val="008A3EB3"/>
    <w:rsid w:val="008C32AB"/>
    <w:rsid w:val="008C34AD"/>
    <w:rsid w:val="008D3ABD"/>
    <w:rsid w:val="008D7AE2"/>
    <w:rsid w:val="008E1EDA"/>
    <w:rsid w:val="008E6515"/>
    <w:rsid w:val="00900499"/>
    <w:rsid w:val="0090775E"/>
    <w:rsid w:val="00911C15"/>
    <w:rsid w:val="00913C61"/>
    <w:rsid w:val="0092471D"/>
    <w:rsid w:val="00934AF4"/>
    <w:rsid w:val="00965E0B"/>
    <w:rsid w:val="00971B39"/>
    <w:rsid w:val="00984472"/>
    <w:rsid w:val="00992C67"/>
    <w:rsid w:val="00996034"/>
    <w:rsid w:val="009B20CA"/>
    <w:rsid w:val="009B4597"/>
    <w:rsid w:val="009C1BFD"/>
    <w:rsid w:val="009C2F7B"/>
    <w:rsid w:val="009C5E57"/>
    <w:rsid w:val="009C6A26"/>
    <w:rsid w:val="009C7678"/>
    <w:rsid w:val="009D19FF"/>
    <w:rsid w:val="009D4EA6"/>
    <w:rsid w:val="009D6206"/>
    <w:rsid w:val="009E5E51"/>
    <w:rsid w:val="009F19F5"/>
    <w:rsid w:val="009F3BE8"/>
    <w:rsid w:val="00A107A2"/>
    <w:rsid w:val="00A1794C"/>
    <w:rsid w:val="00A234A4"/>
    <w:rsid w:val="00A26FB8"/>
    <w:rsid w:val="00A40C14"/>
    <w:rsid w:val="00A44840"/>
    <w:rsid w:val="00A4493D"/>
    <w:rsid w:val="00A449A2"/>
    <w:rsid w:val="00A46F66"/>
    <w:rsid w:val="00A73138"/>
    <w:rsid w:val="00A82C48"/>
    <w:rsid w:val="00A90382"/>
    <w:rsid w:val="00A9145A"/>
    <w:rsid w:val="00A959CB"/>
    <w:rsid w:val="00AA0A72"/>
    <w:rsid w:val="00AA1EC8"/>
    <w:rsid w:val="00AA4EA3"/>
    <w:rsid w:val="00AB1757"/>
    <w:rsid w:val="00AB70DA"/>
    <w:rsid w:val="00AD26D2"/>
    <w:rsid w:val="00AD7E34"/>
    <w:rsid w:val="00AE1B26"/>
    <w:rsid w:val="00AE3E4C"/>
    <w:rsid w:val="00AF764E"/>
    <w:rsid w:val="00B03AEB"/>
    <w:rsid w:val="00B05DE2"/>
    <w:rsid w:val="00B128D1"/>
    <w:rsid w:val="00B20A4C"/>
    <w:rsid w:val="00B26EB1"/>
    <w:rsid w:val="00B343FB"/>
    <w:rsid w:val="00B4684E"/>
    <w:rsid w:val="00B52523"/>
    <w:rsid w:val="00B55ABC"/>
    <w:rsid w:val="00B61733"/>
    <w:rsid w:val="00B64EAB"/>
    <w:rsid w:val="00B75287"/>
    <w:rsid w:val="00B82B6E"/>
    <w:rsid w:val="00B83637"/>
    <w:rsid w:val="00B83F05"/>
    <w:rsid w:val="00B85153"/>
    <w:rsid w:val="00B85EE9"/>
    <w:rsid w:val="00BA5766"/>
    <w:rsid w:val="00BA6990"/>
    <w:rsid w:val="00BB1169"/>
    <w:rsid w:val="00BC65ED"/>
    <w:rsid w:val="00BD7F7E"/>
    <w:rsid w:val="00BE1456"/>
    <w:rsid w:val="00BE40B7"/>
    <w:rsid w:val="00BF62FA"/>
    <w:rsid w:val="00BF76BE"/>
    <w:rsid w:val="00C00D03"/>
    <w:rsid w:val="00C0204E"/>
    <w:rsid w:val="00C14724"/>
    <w:rsid w:val="00C14F4E"/>
    <w:rsid w:val="00C2079B"/>
    <w:rsid w:val="00C2296D"/>
    <w:rsid w:val="00C30FCF"/>
    <w:rsid w:val="00C32687"/>
    <w:rsid w:val="00C3389D"/>
    <w:rsid w:val="00C35040"/>
    <w:rsid w:val="00C40B10"/>
    <w:rsid w:val="00C43E00"/>
    <w:rsid w:val="00C46BAE"/>
    <w:rsid w:val="00C657C3"/>
    <w:rsid w:val="00C659AB"/>
    <w:rsid w:val="00C70558"/>
    <w:rsid w:val="00C747A1"/>
    <w:rsid w:val="00C84721"/>
    <w:rsid w:val="00C86B9B"/>
    <w:rsid w:val="00C9390D"/>
    <w:rsid w:val="00C94174"/>
    <w:rsid w:val="00CB70B6"/>
    <w:rsid w:val="00CC44E8"/>
    <w:rsid w:val="00CD30C2"/>
    <w:rsid w:val="00CD75D6"/>
    <w:rsid w:val="00CD7AD2"/>
    <w:rsid w:val="00CE5F8A"/>
    <w:rsid w:val="00CF3203"/>
    <w:rsid w:val="00D03739"/>
    <w:rsid w:val="00D03E63"/>
    <w:rsid w:val="00D055D9"/>
    <w:rsid w:val="00D15834"/>
    <w:rsid w:val="00D201BF"/>
    <w:rsid w:val="00D238A0"/>
    <w:rsid w:val="00D27A54"/>
    <w:rsid w:val="00D307F6"/>
    <w:rsid w:val="00D327C5"/>
    <w:rsid w:val="00D44186"/>
    <w:rsid w:val="00D547B5"/>
    <w:rsid w:val="00D62C3A"/>
    <w:rsid w:val="00D6492D"/>
    <w:rsid w:val="00D70ABD"/>
    <w:rsid w:val="00D73D04"/>
    <w:rsid w:val="00D800F2"/>
    <w:rsid w:val="00D90B80"/>
    <w:rsid w:val="00DA7186"/>
    <w:rsid w:val="00DA78CD"/>
    <w:rsid w:val="00DB353D"/>
    <w:rsid w:val="00DB3C23"/>
    <w:rsid w:val="00DB6E7E"/>
    <w:rsid w:val="00DC031E"/>
    <w:rsid w:val="00DC1484"/>
    <w:rsid w:val="00DC1F37"/>
    <w:rsid w:val="00DC7050"/>
    <w:rsid w:val="00DD10D8"/>
    <w:rsid w:val="00DE1DC2"/>
    <w:rsid w:val="00DE7B88"/>
    <w:rsid w:val="00DF6E96"/>
    <w:rsid w:val="00E13833"/>
    <w:rsid w:val="00E273CE"/>
    <w:rsid w:val="00E31887"/>
    <w:rsid w:val="00E355B7"/>
    <w:rsid w:val="00E4607A"/>
    <w:rsid w:val="00E551D1"/>
    <w:rsid w:val="00E57746"/>
    <w:rsid w:val="00E60857"/>
    <w:rsid w:val="00E6698E"/>
    <w:rsid w:val="00E67B68"/>
    <w:rsid w:val="00E745CB"/>
    <w:rsid w:val="00E801F5"/>
    <w:rsid w:val="00E81FB6"/>
    <w:rsid w:val="00E90AFA"/>
    <w:rsid w:val="00E91345"/>
    <w:rsid w:val="00E976FC"/>
    <w:rsid w:val="00EA7303"/>
    <w:rsid w:val="00EA73F4"/>
    <w:rsid w:val="00EE53DD"/>
    <w:rsid w:val="00EF69FF"/>
    <w:rsid w:val="00F02E20"/>
    <w:rsid w:val="00F065FA"/>
    <w:rsid w:val="00F1654B"/>
    <w:rsid w:val="00F2625F"/>
    <w:rsid w:val="00F3069F"/>
    <w:rsid w:val="00F33809"/>
    <w:rsid w:val="00F523F5"/>
    <w:rsid w:val="00F52640"/>
    <w:rsid w:val="00F52A82"/>
    <w:rsid w:val="00F56201"/>
    <w:rsid w:val="00F568EA"/>
    <w:rsid w:val="00F742A4"/>
    <w:rsid w:val="00F80948"/>
    <w:rsid w:val="00F81846"/>
    <w:rsid w:val="00F82CC6"/>
    <w:rsid w:val="00F84ED0"/>
    <w:rsid w:val="00F863DC"/>
    <w:rsid w:val="00F8696C"/>
    <w:rsid w:val="00F90427"/>
    <w:rsid w:val="00F911FA"/>
    <w:rsid w:val="00FA77CD"/>
    <w:rsid w:val="00FB402B"/>
    <w:rsid w:val="00FC0546"/>
    <w:rsid w:val="00FC0C47"/>
    <w:rsid w:val="00FC4D7F"/>
    <w:rsid w:val="00FD77D6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442A3D6D"/>
  <w15:docId w15:val="{F1770A5E-E279-4F71-B082-115FB977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0E"/>
  </w:style>
  <w:style w:type="paragraph" w:styleId="Titre6">
    <w:name w:val="heading 6"/>
    <w:basedOn w:val="Normal"/>
    <w:next w:val="Normal"/>
    <w:link w:val="Titre6Car"/>
    <w:uiPriority w:val="99"/>
    <w:unhideWhenUsed/>
    <w:qFormat/>
    <w:rsid w:val="003A2F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KTITRE1">
    <w:name w:val="TK TITRE1"/>
    <w:qFormat/>
    <w:rsid w:val="00E90AFA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90AF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90AFA"/>
    <w:rPr>
      <w:rFonts w:ascii="Calibri" w:eastAsia="Times New Roman" w:hAnsi="Calibri" w:cs="Times New Roman"/>
      <w:sz w:val="24"/>
      <w:lang w:val="fr-FR" w:eastAsia="en-US"/>
    </w:rPr>
  </w:style>
  <w:style w:type="character" w:styleId="Lienhypertexte">
    <w:name w:val="Hyperlink"/>
    <w:uiPriority w:val="99"/>
    <w:rsid w:val="00E90AFA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E9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xtetableau">
    <w:name w:val="TK Texte tableau"/>
    <w:qFormat/>
    <w:rsid w:val="00E90AFA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TKAIM">
    <w:name w:val="TK AIM"/>
    <w:qFormat/>
    <w:rsid w:val="00E90AFA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eastAsia="en-US"/>
    </w:rPr>
  </w:style>
  <w:style w:type="paragraph" w:customStyle="1" w:styleId="TKMAINTITLE">
    <w:name w:val="TK MAIN TITLE"/>
    <w:basedOn w:val="Normal"/>
    <w:qFormat/>
    <w:rsid w:val="00E90AFA"/>
    <w:pPr>
      <w:spacing w:before="120" w:after="120" w:line="240" w:lineRule="auto"/>
      <w:jc w:val="center"/>
    </w:pPr>
    <w:rPr>
      <w:rFonts w:ascii="Calibri" w:eastAsia="Calibri" w:hAnsi="Calibri" w:cs="Calibri"/>
      <w:b/>
      <w:bCs/>
      <w:color w:val="2F5496" w:themeColor="accent1" w:themeShade="BF"/>
      <w:sz w:val="40"/>
      <w:szCs w:val="40"/>
      <w:lang w:eastAsia="en-US"/>
    </w:rPr>
  </w:style>
  <w:style w:type="paragraph" w:customStyle="1" w:styleId="TKTEXTE">
    <w:name w:val="TK TEXTE"/>
    <w:uiPriority w:val="99"/>
    <w:qFormat/>
    <w:rsid w:val="00E90AFA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90AF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E90AFA"/>
    <w:rPr>
      <w:rFonts w:ascii="Calibri" w:eastAsia="Times New Roman" w:hAnsi="Calibri" w:cs="Times New Roman"/>
      <w:lang w:val="fr-FR" w:eastAsia="en-US"/>
    </w:rPr>
  </w:style>
  <w:style w:type="paragraph" w:customStyle="1" w:styleId="TKTITRE2">
    <w:name w:val="TK TITRE 2"/>
    <w:next w:val="Normal"/>
    <w:qFormat/>
    <w:rsid w:val="00E90AFA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 w:eastAsia="en-US"/>
    </w:rPr>
  </w:style>
  <w:style w:type="paragraph" w:customStyle="1" w:styleId="TKTITRE3">
    <w:name w:val="TK TITRE 3"/>
    <w:qFormat/>
    <w:rsid w:val="00E90AFA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BulletLevel1">
    <w:name w:val="TK Bullet Level1"/>
    <w:next w:val="Normal"/>
    <w:qFormat/>
    <w:rsid w:val="00E90AFA"/>
    <w:pPr>
      <w:numPr>
        <w:numId w:val="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TKnotes">
    <w:name w:val="TK_notes"/>
    <w:qFormat/>
    <w:rsid w:val="00E90AFA"/>
    <w:pPr>
      <w:spacing w:before="120" w:after="120" w:line="240" w:lineRule="auto"/>
    </w:pPr>
    <w:rPr>
      <w:rFonts w:ascii="Calibri" w:eastAsia="Times New Roman" w:hAnsi="Calibri" w:cs="Calibri"/>
      <w:sz w:val="20"/>
      <w:lang w:eastAsia="en-US"/>
    </w:rPr>
  </w:style>
  <w:style w:type="paragraph" w:customStyle="1" w:styleId="TKNbrsLevel1">
    <w:name w:val="TK_Nbrs Level1"/>
    <w:qFormat/>
    <w:rsid w:val="00E90AFA"/>
    <w:pPr>
      <w:numPr>
        <w:numId w:val="3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  <w:lang w:val="fr-FR" w:eastAsia="en-US"/>
    </w:rPr>
  </w:style>
  <w:style w:type="character" w:customStyle="1" w:styleId="Titre6Car">
    <w:name w:val="Titre 6 Car"/>
    <w:basedOn w:val="Policepardfaut"/>
    <w:link w:val="Titre6"/>
    <w:uiPriority w:val="99"/>
    <w:rsid w:val="003A2F6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EE53DD"/>
    <w:pPr>
      <w:ind w:left="720"/>
      <w:contextualSpacing/>
    </w:pPr>
  </w:style>
  <w:style w:type="paragraph" w:styleId="Rvision">
    <w:name w:val="Revision"/>
    <w:hidden/>
    <w:uiPriority w:val="99"/>
    <w:semiHidden/>
    <w:rsid w:val="009247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354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54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54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54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5421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2F4E45"/>
    <w:pPr>
      <w:spacing w:after="0" w:line="240" w:lineRule="auto"/>
      <w:jc w:val="both"/>
    </w:pPr>
    <w:rPr>
      <w:rFonts w:ascii="Calibri" w:hAnsi="Calibri" w:cstheme="minorHAnsi"/>
      <w:sz w:val="20"/>
      <w:szCs w:val="20"/>
      <w:lang w:val="it-IT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F4E45"/>
    <w:rPr>
      <w:rFonts w:ascii="Calibri" w:hAnsi="Calibri" w:cstheme="minorHAnsi"/>
      <w:sz w:val="20"/>
      <w:szCs w:val="20"/>
      <w:lang w:val="it-IT" w:eastAsia="en-US"/>
    </w:rPr>
  </w:style>
  <w:style w:type="character" w:styleId="Appelnotedebasdep">
    <w:name w:val="footnote reference"/>
    <w:basedOn w:val="Policepardfaut"/>
    <w:uiPriority w:val="99"/>
    <w:unhideWhenUsed/>
    <w:qFormat/>
    <w:rsid w:val="002F4E45"/>
    <w:rPr>
      <w:rFonts w:asciiTheme="minorHAnsi" w:hAnsiTheme="minorHAnsi"/>
      <w:sz w:val="18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5C27-91ED-4CCB-870D-8C21CCD3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>Nazik ERENOĞLU</Manager>
  <Company>ERENOĞLU CONSULTANCY, TRANSLATION AND FOREIGN TRADE LTD. CO.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ERENOĞLU DANIŞMANLIK, TERCÜMANLIK VE DIŞ TİCARET LTD. ŞTİ.</dc:creator>
  <cp:keywords>erenoglu@erenoglu.com.tr</cp:keywords>
  <dc:description>_x000d_
_x000d_
_x000d_
_x000d_
</dc:description>
  <cp:lastModifiedBy>VONAU Lucie</cp:lastModifiedBy>
  <cp:revision>44</cp:revision>
  <cp:lastPrinted>2022-06-10T11:37:00Z</cp:lastPrinted>
  <dcterms:created xsi:type="dcterms:W3CDTF">2022-12-20T17:02:00Z</dcterms:created>
  <dcterms:modified xsi:type="dcterms:W3CDTF">2025-11-27T16:33:00Z</dcterms:modified>
  <cp:category>www.erenoglu.com.tr</cp:category>
</cp:coreProperties>
</file>