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105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390"/>
        <w:tblGridChange w:id="0">
          <w:tblGrid>
            <w:gridCol w:w="1875"/>
            <w:gridCol w:w="5325"/>
            <w:gridCol w:w="3390"/>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3336825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33368253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33368253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line="278.0000000000000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Strumento 14 – Il persiano: alcune informazioni</w:t>
      </w:r>
    </w:p>
    <w:tbl>
      <w:tblPr>
        <w:tblStyle w:val="Table2"/>
        <w:tblW w:w="104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1"/>
        <w:gridCol w:w="992"/>
        <w:gridCol w:w="709"/>
        <w:gridCol w:w="1276"/>
        <w:gridCol w:w="1559"/>
        <w:gridCol w:w="2268"/>
        <w:gridCol w:w="1490"/>
        <w:gridCol w:w="1321"/>
        <w:tblGridChange w:id="0">
          <w:tblGrid>
            <w:gridCol w:w="851"/>
            <w:gridCol w:w="992"/>
            <w:gridCol w:w="709"/>
            <w:gridCol w:w="1276"/>
            <w:gridCol w:w="1559"/>
            <w:gridCol w:w="2268"/>
            <w:gridCol w:w="1490"/>
            <w:gridCol w:w="1321"/>
          </w:tblGrid>
        </w:tblGridChange>
      </w:tblGrid>
      <w:tr>
        <w:trPr>
          <w:cantSplit w:val="0"/>
          <w:tblHeader w:val="0"/>
        </w:trPr>
        <w:tc>
          <w:tcPr>
            <w:vAlign w:val="center"/>
          </w:tcPr>
          <w:p w:rsidR="00000000" w:rsidDel="00000000" w:rsidP="00000000" w:rsidRDefault="00000000" w:rsidRPr="00000000" w14:paraId="0000000B">
            <w:pPr>
              <w:spacing w:line="276" w:lineRule="auto"/>
              <w:jc w:val="both"/>
              <w:rPr/>
            </w:pPr>
            <w:r w:rsidDel="00000000" w:rsidR="00000000" w:rsidRPr="00000000">
              <w:rPr>
                <w:rtl w:val="0"/>
              </w:rPr>
              <w:t xml:space="preserve">Fārsi </w:t>
            </w:r>
          </w:p>
        </w:tc>
        <w:tc>
          <w:tcPr>
            <w:vAlign w:val="center"/>
          </w:tcPr>
          <w:p w:rsidR="00000000" w:rsidDel="00000000" w:rsidP="00000000" w:rsidRDefault="00000000" w:rsidRPr="00000000" w14:paraId="0000000C">
            <w:pPr>
              <w:spacing w:line="276" w:lineRule="auto"/>
              <w:jc w:val="both"/>
              <w:rPr/>
            </w:pPr>
            <w:r w:rsidDel="00000000" w:rsidR="00000000" w:rsidRPr="00000000">
              <w:rPr/>
              <w:drawing>
                <wp:inline distB="0" distT="0" distL="0" distR="0">
                  <wp:extent cx="458182" cy="252000"/>
                  <wp:effectExtent b="0" l="0" r="0" t="0"/>
                  <wp:docPr descr="Mavericks OS:Users:Karla:Desktop:FARSIPER.png" id="1333682532" name="image15.png"/>
                  <a:graphic>
                    <a:graphicData uri="http://schemas.openxmlformats.org/drawingml/2006/picture">
                      <pic:pic>
                        <pic:nvPicPr>
                          <pic:cNvPr descr="Mavericks OS:Users:Karla:Desktop:FARSIPER.png" id="0" name="image15.png"/>
                          <pic:cNvPicPr preferRelativeResize="0"/>
                        </pic:nvPicPr>
                        <pic:blipFill>
                          <a:blip r:embed="rId10"/>
                          <a:srcRect b="0" l="0" r="0" t="0"/>
                          <a:stretch>
                            <a:fillRect/>
                          </a:stretch>
                        </pic:blipFill>
                        <pic:spPr>
                          <a:xfrm>
                            <a:off x="0" y="0"/>
                            <a:ext cx="458182" cy="252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D">
            <w:pPr>
              <w:spacing w:line="276" w:lineRule="auto"/>
              <w:jc w:val="both"/>
              <w:rPr/>
            </w:pPr>
            <w:r w:rsidDel="00000000" w:rsidR="00000000" w:rsidRPr="00000000">
              <w:rPr>
                <w:rtl w:val="0"/>
              </w:rPr>
              <w:t xml:space="preserve">Dari </w:t>
            </w:r>
          </w:p>
        </w:tc>
        <w:tc>
          <w:tcPr>
            <w:vAlign w:val="center"/>
          </w:tcPr>
          <w:p w:rsidR="00000000" w:rsidDel="00000000" w:rsidP="00000000" w:rsidRDefault="00000000" w:rsidRPr="00000000" w14:paraId="0000000E">
            <w:pPr>
              <w:spacing w:line="276" w:lineRule="auto"/>
              <w:jc w:val="both"/>
              <w:rPr/>
            </w:pPr>
            <w:r w:rsidDel="00000000" w:rsidR="00000000" w:rsidRPr="00000000">
              <w:rPr/>
              <w:drawing>
                <wp:inline distB="0" distT="0" distL="0" distR="0">
                  <wp:extent cx="321999" cy="252000"/>
                  <wp:effectExtent b="0" l="0" r="0" t="0"/>
                  <wp:docPr descr="Mavericks OS:Users:Karla:Desktop:Dari.png" id="1333682534" name="image4.png"/>
                  <a:graphic>
                    <a:graphicData uri="http://schemas.openxmlformats.org/drawingml/2006/picture">
                      <pic:pic>
                        <pic:nvPicPr>
                          <pic:cNvPr descr="Mavericks OS:Users:Karla:Desktop:Dari.png" id="0" name="image4.png"/>
                          <pic:cNvPicPr preferRelativeResize="0"/>
                        </pic:nvPicPr>
                        <pic:blipFill>
                          <a:blip r:embed="rId11"/>
                          <a:srcRect b="0" l="0" r="0" t="0"/>
                          <a:stretch>
                            <a:fillRect/>
                          </a:stretch>
                        </pic:blipFill>
                        <pic:spPr>
                          <a:xfrm>
                            <a:off x="0" y="0"/>
                            <a:ext cx="321999" cy="252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F">
            <w:pPr>
              <w:spacing w:line="276" w:lineRule="auto"/>
              <w:jc w:val="both"/>
              <w:rPr/>
            </w:pPr>
            <w:r w:rsidDel="00000000" w:rsidR="00000000" w:rsidRPr="00000000">
              <w:rPr>
                <w:rtl w:val="0"/>
              </w:rPr>
              <w:t xml:space="preserve">Fārsi-e Dari </w:t>
            </w:r>
          </w:p>
        </w:tc>
        <w:tc>
          <w:tcPr>
            <w:vAlign w:val="center"/>
          </w:tcPr>
          <w:p w:rsidR="00000000" w:rsidDel="00000000" w:rsidP="00000000" w:rsidRDefault="00000000" w:rsidRPr="00000000" w14:paraId="00000010">
            <w:pPr>
              <w:spacing w:line="276" w:lineRule="auto"/>
              <w:jc w:val="both"/>
              <w:rPr/>
            </w:pPr>
            <w:r w:rsidDel="00000000" w:rsidR="00000000" w:rsidRPr="00000000">
              <w:rPr/>
              <w:drawing>
                <wp:inline distB="0" distT="0" distL="0" distR="0">
                  <wp:extent cx="677600" cy="252000"/>
                  <wp:effectExtent b="0" l="0" r="0" t="0"/>
                  <wp:docPr descr="Mavericks OS:Users:Karla:Desktop:FarsieDari.png" id="1333682533" name="image5.png"/>
                  <a:graphic>
                    <a:graphicData uri="http://schemas.openxmlformats.org/drawingml/2006/picture">
                      <pic:pic>
                        <pic:nvPicPr>
                          <pic:cNvPr descr="Mavericks OS:Users:Karla:Desktop:FarsieDari.png" id="0" name="image5.png"/>
                          <pic:cNvPicPr preferRelativeResize="0"/>
                        </pic:nvPicPr>
                        <pic:blipFill>
                          <a:blip r:embed="rId12"/>
                          <a:srcRect b="0" l="0" r="0" t="0"/>
                          <a:stretch>
                            <a:fillRect/>
                          </a:stretch>
                        </pic:blipFill>
                        <pic:spPr>
                          <a:xfrm>
                            <a:off x="0" y="0"/>
                            <a:ext cx="677600" cy="252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11">
            <w:pPr>
              <w:spacing w:line="276" w:lineRule="auto"/>
              <w:jc w:val="both"/>
              <w:rPr/>
            </w:pPr>
            <w:r w:rsidDel="00000000" w:rsidR="00000000" w:rsidRPr="00000000">
              <w:rPr>
                <w:rtl w:val="0"/>
              </w:rPr>
              <w:t xml:space="preserve">Tāǧiki </w:t>
            </w:r>
          </w:p>
        </w:tc>
        <w:tc>
          <w:tcPr>
            <w:vAlign w:val="center"/>
          </w:tcPr>
          <w:p w:rsidR="00000000" w:rsidDel="00000000" w:rsidP="00000000" w:rsidRDefault="00000000" w:rsidRPr="00000000" w14:paraId="00000012">
            <w:pPr>
              <w:spacing w:line="276" w:lineRule="auto"/>
              <w:jc w:val="both"/>
              <w:rPr/>
            </w:pPr>
            <w:r w:rsidDel="00000000" w:rsidR="00000000" w:rsidRPr="00000000">
              <w:rPr/>
              <w:drawing>
                <wp:inline distB="0" distT="0" distL="0" distR="0">
                  <wp:extent cx="622764" cy="252000"/>
                  <wp:effectExtent b="0" l="0" r="0" t="0"/>
                  <wp:docPr descr="Mavericks OS:Users:Karla:Desktop:Tagiki.png" id="1333682536" name="image7.png"/>
                  <a:graphic>
                    <a:graphicData uri="http://schemas.openxmlformats.org/drawingml/2006/picture">
                      <pic:pic>
                        <pic:nvPicPr>
                          <pic:cNvPr descr="Mavericks OS:Users:Karla:Desktop:Tagiki.png" id="0" name="image7.png"/>
                          <pic:cNvPicPr preferRelativeResize="0"/>
                        </pic:nvPicPr>
                        <pic:blipFill>
                          <a:blip r:embed="rId13"/>
                          <a:srcRect b="0" l="0" r="0" t="0"/>
                          <a:stretch>
                            <a:fillRect/>
                          </a:stretch>
                        </pic:blipFill>
                        <pic:spPr>
                          <a:xfrm>
                            <a:off x="0" y="0"/>
                            <a:ext cx="622764" cy="252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76" w:lineRule="auto"/>
        <w:ind w:left="1416" w:right="0" w:hanging="1416"/>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Fornire un quadro sintetico di una lingua parlata da un ampio numero di migranti.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Avere un’idea di come funziona la lingua persiana può esserti utile per comprendere le difficoltà che incontrano coloro che parlano questa lingua quando ne apprendono una nuova. D’altro canto, può anche servirti per capire ciò che potrebbe risultare relativamente facile per loro. Inoltre, i migranti potrebbero apprezzare il fatto che tu chieda loro aiuto nel pronunciare correttamente i nomi di persone o luoghi relativi ai Paesi di provenienza o che ti sforzi di utilizzare parole o espressioni delle loro lingue prime.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Dove si parla il persiano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Circa 130 milioni di persone nel mondo parlano il persiano e, di queste, circa 70 milioni lo parlano come prima lingua. Le denominazioni farsi e dari sono storicamente equivalenti, ma il dari è una varietà della lingua persiana utilizzata in particolare in Afghanistan, accanto al pashtu, mentre il tagico è una variante parlata principalmente in Tajikistan.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persiano è la lingua ufficiale in Iran, in Afghanistan (accanto al pashtu) e in Tajikistan. Come lingua minoritaria, il persiano è parlato in Uzbekistan, in alcune regioni del Kazakistan, del Kirghizistan, del Turkmenistan, della Russia, del Pakistan e della Cina, oltre che dai migranti sparsi in tutte le parti del mondo, in particolare in Nord America, in Israele e nel Bahrein.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Una particolarità della lingua persiana è che è riuscita a resistere al dominio della lingua araba e a rimanere una delle poche lingue del Medio Oriente e dell’Asia Centrale. I sovrani ottomani e anche i moghul in India scelsero per un certo periodo il persiano come la lingua di corte e delle corrispondenze ufficiali, mentre l’intera area linguistica era sotto la dominazione straniera.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fatto che il persiano si sia imposto sulle altre lingue è spesso attribuito alla forza espressiva della lingua e alla ricchezza della produzione poetica.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Alcuni prestiti dal persiano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Esistono alcune parole di uso comune che derivano dal persiano, come ad esempio: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850" w:right="0" w:hanging="283"/>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bazar: bāzār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850" w:right="0" w:hanging="283"/>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carovana: kārewān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850" w:right="0" w:hanging="283"/>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mago: moġ</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850" w:right="0" w:hanging="283"/>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paradiso: pardis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Alcune caratteristiche della scrittura persiana</w:t>
      </w:r>
    </w:p>
    <w:p w:rsidR="00000000" w:rsidDel="00000000" w:rsidP="00000000" w:rsidRDefault="00000000" w:rsidRPr="00000000" w14:paraId="00000025">
      <w:pPr>
        <w:spacing w:line="276" w:lineRule="auto"/>
        <w:jc w:val="both"/>
        <w:rPr/>
      </w:pPr>
      <w:r w:rsidDel="00000000" w:rsidR="00000000" w:rsidRPr="00000000">
        <w:rPr>
          <w:rtl w:val="0"/>
        </w:rPr>
        <w:t xml:space="preserve">L'alfabeto persiano (anche conosciuto come alfabeto farsi) ha 32 lettere, che sono un adattamento dell'alfabeto arabo. Si legge e si scrive da destra verso sinistra, ma a differenza dell’alfabeto arabo che ha 28 lettere, l'alfabeto persiano ne aggiunge 4: p, g, ž e č.  In Tajikistan, invece, è utilizzato l’alfabeto cirillico.</w:t>
      </w:r>
    </w:p>
    <w:p w:rsidR="00000000" w:rsidDel="00000000" w:rsidP="00000000" w:rsidRDefault="00000000" w:rsidRPr="00000000" w14:paraId="00000026">
      <w:pPr>
        <w:spacing w:line="276" w:lineRule="auto"/>
        <w:jc w:val="both"/>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Alcune espressioni in persiano</w:t>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06"/>
        <w:gridCol w:w="5250"/>
        <w:tblGridChange w:id="0">
          <w:tblGrid>
            <w:gridCol w:w="5206"/>
            <w:gridCol w:w="5250"/>
          </w:tblGrid>
        </w:tblGridChange>
      </w:tblGrid>
      <w:tr>
        <w:trPr>
          <w:cantSplit w:val="0"/>
          <w:trHeight w:val="680" w:hRule="atLeast"/>
          <w:tblHeader w:val="0"/>
        </w:trPr>
        <w:tc>
          <w:tcPr>
            <w:shd w:fill="d9d9d9" w:val="cle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Buongiorno!</w:t>
            </w:r>
          </w:p>
        </w:tc>
        <w:tc>
          <w:tcPr>
            <w:shd w:fill="d9d9d9" w:val="cle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819309" cy="180000"/>
                  <wp:effectExtent b="0" l="0" r="0" t="0"/>
                  <wp:docPr descr="Mavericks OS:Users:Karla:Desktop:GutenMorgenFARSI.png" id="1333682535" name="image13.png"/>
                  <a:graphic>
                    <a:graphicData uri="http://schemas.openxmlformats.org/drawingml/2006/picture">
                      <pic:pic>
                        <pic:nvPicPr>
                          <pic:cNvPr descr="Mavericks OS:Users:Karla:Desktop:GutenMorgenFARSI.png" id="0" name="image13.png"/>
                          <pic:cNvPicPr preferRelativeResize="0"/>
                        </pic:nvPicPr>
                        <pic:blipFill>
                          <a:blip r:embed="rId14"/>
                          <a:srcRect b="0" l="0" r="0" t="0"/>
                          <a:stretch>
                            <a:fillRect/>
                          </a:stretch>
                        </pic:blipFill>
                        <pic:spPr>
                          <a:xfrm>
                            <a:off x="0" y="0"/>
                            <a:ext cx="819309" cy="1800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sobh bexejr</w:t>
            </w:r>
          </w:p>
        </w:tc>
      </w:tr>
      <w:tr>
        <w:trPr>
          <w:cantSplit w:val="0"/>
          <w:trHeight w:val="680" w:hRule="atLeast"/>
          <w:tblHeader w:val="0"/>
        </w:trPr>
        <w:tc>
          <w:tcP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Ciao!</w:t>
            </w:r>
          </w:p>
        </w:tc>
        <w:tc>
          <w:tcP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745717" cy="180000"/>
                  <wp:effectExtent b="0" l="0" r="0" t="0"/>
                  <wp:docPr descr="Mavericks OS:Users:Karla:Desktop:GutenTagFarsi.png" id="1333682539" name="image18.png"/>
                  <a:graphic>
                    <a:graphicData uri="http://schemas.openxmlformats.org/drawingml/2006/picture">
                      <pic:pic>
                        <pic:nvPicPr>
                          <pic:cNvPr descr="Mavericks OS:Users:Karla:Desktop:GutenTagFarsi.png" id="0" name="image18.png"/>
                          <pic:cNvPicPr preferRelativeResize="0"/>
                        </pic:nvPicPr>
                        <pic:blipFill>
                          <a:blip r:embed="rId15"/>
                          <a:srcRect b="0" l="0" r="0" t="0"/>
                          <a:stretch>
                            <a:fillRect/>
                          </a:stretch>
                        </pic:blipFill>
                        <pic:spPr>
                          <a:xfrm>
                            <a:off x="0" y="0"/>
                            <a:ext cx="745717" cy="1800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ruz bexejr</w:t>
            </w:r>
          </w:p>
        </w:tc>
      </w:tr>
      <w:tr>
        <w:trPr>
          <w:cantSplit w:val="0"/>
          <w:trHeight w:val="680" w:hRule="atLeast"/>
          <w:tblHeader w:val="0"/>
        </w:trPr>
        <w:tc>
          <w:tcPr>
            <w:shd w:fill="d9d9d9"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Arrivederci! Ciao!</w:t>
            </w:r>
          </w:p>
        </w:tc>
        <w:tc>
          <w:tcPr>
            <w:shd w:fill="d9d9d9"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588120" cy="181441"/>
                  <wp:effectExtent b="0" l="0" r="0" t="0"/>
                  <wp:docPr descr="Mavericks OS:Users:Karla:Desktop:AufWiedersehenFARSI.png" id="1333682537" name="image17.png"/>
                  <a:graphic>
                    <a:graphicData uri="http://schemas.openxmlformats.org/drawingml/2006/picture">
                      <pic:pic>
                        <pic:nvPicPr>
                          <pic:cNvPr descr="Mavericks OS:Users:Karla:Desktop:AufWiedersehenFARSI.png" id="0" name="image17.png"/>
                          <pic:cNvPicPr preferRelativeResize="0"/>
                        </pic:nvPicPr>
                        <pic:blipFill>
                          <a:blip r:embed="rId16"/>
                          <a:srcRect b="0" l="0" r="0" t="0"/>
                          <a:stretch>
                            <a:fillRect/>
                          </a:stretch>
                        </pic:blipFill>
                        <pic:spPr>
                          <a:xfrm>
                            <a:off x="0" y="0"/>
                            <a:ext cx="588120" cy="181441"/>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xodā hāfez</w:t>
            </w:r>
          </w:p>
        </w:tc>
      </w:tr>
      <w:tr>
        <w:trPr>
          <w:cantSplit w:val="0"/>
          <w:trHeight w:val="680" w:hRule="atLeast"/>
          <w:tblHeader w:val="0"/>
        </w:trPr>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Come stai?/ Come sta?</w:t>
            </w:r>
          </w:p>
        </w:tc>
        <w:tc>
          <w:tcP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368722" cy="180000"/>
                  <wp:effectExtent b="0" l="0" r="0" t="0"/>
                  <wp:docPr descr="Mavericks OS:Users:Karla:Desktop:WieGehtESDirFARSI.png" id="1333682542" name="image9.png"/>
                  <a:graphic>
                    <a:graphicData uri="http://schemas.openxmlformats.org/drawingml/2006/picture">
                      <pic:pic>
                        <pic:nvPicPr>
                          <pic:cNvPr descr="Mavericks OS:Users:Karla:Desktop:WieGehtESDirFARSI.png" id="0" name="image9.png"/>
                          <pic:cNvPicPr preferRelativeResize="0"/>
                        </pic:nvPicPr>
                        <pic:blipFill>
                          <a:blip r:embed="rId17"/>
                          <a:srcRect b="0" l="3222" r="0" t="0"/>
                          <a:stretch>
                            <a:fillRect/>
                          </a:stretch>
                        </pic:blipFill>
                        <pic:spPr>
                          <a:xfrm>
                            <a:off x="0" y="0"/>
                            <a:ext cx="1368722" cy="1800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hālet četore? četori?</w:t>
            </w:r>
          </w:p>
        </w:tc>
      </w:tr>
      <w:tr>
        <w:trPr>
          <w:cantSplit w:val="0"/>
          <w:trHeight w:val="680" w:hRule="atLeast"/>
          <w:tblHeader w:val="0"/>
        </w:trPr>
        <w:tc>
          <w:tcPr>
            <w:shd w:fill="d9d9d9" w:val="cle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Sì</w:t>
            </w:r>
          </w:p>
        </w:tc>
        <w:tc>
          <w:tcPr>
            <w:shd w:fill="d9d9d9"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332514" cy="180000"/>
                  <wp:effectExtent b="0" l="0" r="0" t="0"/>
                  <wp:docPr descr="Mavericks OS:Users:Karla:Desktop:jaFRSI.png" id="1333682540" name="image20.png"/>
                  <a:graphic>
                    <a:graphicData uri="http://schemas.openxmlformats.org/drawingml/2006/picture">
                      <pic:pic>
                        <pic:nvPicPr>
                          <pic:cNvPr descr="Mavericks OS:Users:Karla:Desktop:jaFRSI.png" id="0" name="image20.png"/>
                          <pic:cNvPicPr preferRelativeResize="0"/>
                        </pic:nvPicPr>
                        <pic:blipFill>
                          <a:blip r:embed="rId18"/>
                          <a:srcRect b="0" l="12178" r="0" t="0"/>
                          <a:stretch>
                            <a:fillRect/>
                          </a:stretch>
                        </pic:blipFill>
                        <pic:spPr>
                          <a:xfrm>
                            <a:off x="0" y="0"/>
                            <a:ext cx="332514" cy="1800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bale</w:t>
            </w:r>
          </w:p>
        </w:tc>
      </w:tr>
      <w:tr>
        <w:trPr>
          <w:cantSplit w:val="0"/>
          <w:trHeight w:val="680" w:hRule="atLeast"/>
          <w:tblHeader w:val="0"/>
        </w:trPr>
        <w:tc>
          <w:tcP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w:t>
            </w:r>
          </w:p>
        </w:tc>
        <w:tc>
          <w:tcP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259272" cy="188318"/>
                  <wp:effectExtent b="0" l="0" r="0" t="0"/>
                  <wp:docPr descr="Mavericks OS:Users:Karla:Desktop:neinFARSI.png" id="1333682541" name="image10.png"/>
                  <a:graphic>
                    <a:graphicData uri="http://schemas.openxmlformats.org/drawingml/2006/picture">
                      <pic:pic>
                        <pic:nvPicPr>
                          <pic:cNvPr descr="Mavericks OS:Users:Karla:Desktop:neinFARSI.png" id="0" name="image10.png"/>
                          <pic:cNvPicPr preferRelativeResize="0"/>
                        </pic:nvPicPr>
                        <pic:blipFill>
                          <a:blip r:embed="rId19"/>
                          <a:srcRect b="0" l="31161" r="0" t="0"/>
                          <a:stretch>
                            <a:fillRect/>
                          </a:stretch>
                        </pic:blipFill>
                        <pic:spPr>
                          <a:xfrm>
                            <a:off x="0" y="0"/>
                            <a:ext cx="259272" cy="188318"/>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tc>
      </w:tr>
      <w:tr>
        <w:trPr>
          <w:cantSplit w:val="0"/>
          <w:trHeight w:val="680" w:hRule="atLeast"/>
          <w:tblHeader w:val="0"/>
        </w:trPr>
        <w:tc>
          <w:tcPr>
            <w:shd w:fill="d9d9d9"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Grazie</w:t>
            </w:r>
          </w:p>
        </w:tc>
        <w:tc>
          <w:tcPr>
            <w:shd w:fill="d9d9d9" w:val="cle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739225" cy="180000"/>
                  <wp:effectExtent b="0" l="0" r="0" t="0"/>
                  <wp:docPr descr="Mavericks OS:Users:Karla:Desktop:danke.png" id="1333682543" name="image11.png"/>
                  <a:graphic>
                    <a:graphicData uri="http://schemas.openxmlformats.org/drawingml/2006/picture">
                      <pic:pic>
                        <pic:nvPicPr>
                          <pic:cNvPr descr="Mavericks OS:Users:Karla:Desktop:danke.png" id="0" name="image11.png"/>
                          <pic:cNvPicPr preferRelativeResize="0"/>
                        </pic:nvPicPr>
                        <pic:blipFill>
                          <a:blip r:embed="rId20"/>
                          <a:srcRect b="-1" l="1143" r="0" t="1"/>
                          <a:stretch>
                            <a:fillRect/>
                          </a:stretch>
                        </pic:blipFill>
                        <pic:spPr>
                          <a:xfrm>
                            <a:off x="0" y="0"/>
                            <a:ext cx="1739225" cy="180000"/>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mersi,sepās,tašakkor,mamnun</w:t>
            </w:r>
          </w:p>
        </w:tc>
      </w:tr>
      <w:tr>
        <w:trPr>
          <w:cantSplit w:val="0"/>
          <w:trHeight w:val="680" w:hRule="atLeast"/>
          <w:tblHeader w:val="0"/>
        </w:trPr>
        <w:tc>
          <w:tcP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Benvenuto!</w:t>
            </w:r>
          </w:p>
        </w:tc>
        <w:tc>
          <w:tcP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656950" cy="180000"/>
                  <wp:effectExtent b="0" l="0" r="0" t="0"/>
                  <wp:docPr descr="Mavericks OS:Users:Karla:Desktop:HerzlichWillkommenFARSI.png" id="1333682544" name="image19.png"/>
                  <a:graphic>
                    <a:graphicData uri="http://schemas.openxmlformats.org/drawingml/2006/picture">
                      <pic:pic>
                        <pic:nvPicPr>
                          <pic:cNvPr descr="Mavericks OS:Users:Karla:Desktop:HerzlichWillkommenFARSI.png" id="0" name="image19.png"/>
                          <pic:cNvPicPr preferRelativeResize="0"/>
                        </pic:nvPicPr>
                        <pic:blipFill>
                          <a:blip r:embed="rId21"/>
                          <a:srcRect b="-1" l="11522" r="0" t="1"/>
                          <a:stretch>
                            <a:fillRect/>
                          </a:stretch>
                        </pic:blipFill>
                        <pic:spPr>
                          <a:xfrm>
                            <a:off x="0" y="0"/>
                            <a:ext cx="656950" cy="1800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xoš āmadid!</w:t>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numeri</w:t>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4"/>
        <w:gridCol w:w="3488"/>
        <w:gridCol w:w="3484"/>
        <w:tblGridChange w:id="0">
          <w:tblGrid>
            <w:gridCol w:w="3484"/>
            <w:gridCol w:w="3488"/>
            <w:gridCol w:w="3484"/>
          </w:tblGrid>
        </w:tblGridChange>
      </w:tblGrid>
      <w:tr>
        <w:trPr>
          <w:cantSplit w:val="0"/>
          <w:trHeight w:val="454" w:hRule="atLeast"/>
          <w:tblHeader w:val="0"/>
        </w:trPr>
        <w:tc>
          <w:tcPr>
            <w:shd w:fill="d9d9d9"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shd w:fill="d9d9d9"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Jek</w:t>
            </w:r>
          </w:p>
        </w:tc>
        <w:tc>
          <w:tcPr>
            <w:shd w:fill="d9d9d9"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١</w:t>
            </w:r>
          </w:p>
        </w:tc>
      </w:tr>
      <w:tr>
        <w:trPr>
          <w:cantSplit w:val="0"/>
          <w:trHeight w:val="454" w:hRule="atLeast"/>
          <w:tblHeader w:val="0"/>
        </w:trPr>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w:t>
            </w:r>
          </w:p>
        </w:tc>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٢</w:t>
            </w:r>
          </w:p>
        </w:tc>
      </w:tr>
      <w:tr>
        <w:trPr>
          <w:cantSplit w:val="0"/>
          <w:trHeight w:val="454" w:hRule="atLeast"/>
          <w:tblHeader w:val="0"/>
        </w:trPr>
        <w:tc>
          <w:tcPr>
            <w:shd w:fill="d9d9d9"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shd w:fill="d9d9d9"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w:t>
            </w:r>
          </w:p>
        </w:tc>
        <w:tc>
          <w:tcPr>
            <w:shd w:fill="d9d9d9"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٣</w:t>
            </w:r>
          </w:p>
        </w:tc>
      </w:tr>
      <w:tr>
        <w:trPr>
          <w:cantSplit w:val="0"/>
          <w:trHeight w:val="454" w:hRule="atLeast"/>
          <w:tblHeader w:val="0"/>
        </w:trPr>
        <w:tc>
          <w:tcP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čāhār</w:t>
            </w:r>
          </w:p>
        </w:tc>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٤</w:t>
            </w:r>
          </w:p>
        </w:tc>
      </w:tr>
      <w:tr>
        <w:trPr>
          <w:cantSplit w:val="0"/>
          <w:trHeight w:val="454" w:hRule="atLeast"/>
          <w:tblHeader w:val="0"/>
        </w:trPr>
        <w:tc>
          <w:tcPr>
            <w:shd w:fill="d9d9d9" w:val="cle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w:t>
            </w:r>
          </w:p>
        </w:tc>
        <w:tc>
          <w:tcPr>
            <w:shd w:fill="d9d9d9"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panǧ </w:t>
            </w:r>
          </w:p>
        </w:tc>
        <w:tc>
          <w:tcPr>
            <w:shd w:fill="d9d9d9"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٥</w:t>
            </w:r>
          </w:p>
        </w:tc>
      </w:tr>
      <w:tr>
        <w:trPr>
          <w:cantSplit w:val="0"/>
          <w:trHeight w:val="454" w:hRule="atLeast"/>
          <w:tblHeader w:val="0"/>
        </w:trPr>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Šeš</w:t>
            </w:r>
          </w:p>
        </w:tc>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٦</w:t>
            </w:r>
          </w:p>
        </w:tc>
      </w:tr>
      <w:tr>
        <w:trPr>
          <w:cantSplit w:val="0"/>
          <w:trHeight w:val="454" w:hRule="atLeast"/>
          <w:tblHeader w:val="0"/>
        </w:trPr>
        <w:tc>
          <w:tcPr>
            <w:shd w:fill="d9d9d9" w:val="cle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7</w:t>
            </w:r>
          </w:p>
        </w:tc>
        <w:tc>
          <w:tcPr>
            <w:shd w:fill="d9d9d9" w:val="clea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Haft</w:t>
            </w:r>
          </w:p>
        </w:tc>
        <w:tc>
          <w:tcPr>
            <w:shd w:fill="d9d9d9" w:val="clea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٧</w:t>
            </w:r>
          </w:p>
        </w:tc>
      </w:tr>
      <w:tr>
        <w:trPr>
          <w:cantSplit w:val="0"/>
          <w:trHeight w:val="454" w:hRule="atLeast"/>
          <w:tblHeader w:val="0"/>
        </w:trPr>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Hašt</w:t>
            </w:r>
          </w:p>
        </w:tc>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٨</w:t>
            </w:r>
          </w:p>
        </w:tc>
      </w:tr>
      <w:tr>
        <w:trPr>
          <w:cantSplit w:val="0"/>
          <w:trHeight w:val="454" w:hRule="atLeast"/>
          <w:tblHeader w:val="0"/>
        </w:trPr>
        <w:tc>
          <w:tcPr>
            <w:shd w:fill="d9d9d9" w:val="cle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9</w:t>
            </w:r>
          </w:p>
        </w:tc>
        <w:tc>
          <w:tcPr>
            <w:shd w:fill="d9d9d9" w:val="cle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Noh</w:t>
            </w:r>
          </w:p>
        </w:tc>
        <w:tc>
          <w:tcPr>
            <w:shd w:fill="d9d9d9" w:val="clea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٩</w:t>
            </w:r>
          </w:p>
        </w:tc>
      </w:tr>
      <w:tr>
        <w:trPr>
          <w:cantSplit w:val="0"/>
          <w:trHeight w:val="454" w:hRule="atLeast"/>
          <w:tblHeader w:val="0"/>
        </w:trPr>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10</w:t>
            </w:r>
          </w:p>
        </w:tc>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Dah</w:t>
            </w:r>
          </w:p>
        </w:tc>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۱•</w:t>
            </w:r>
          </w:p>
        </w:tc>
      </w:tr>
    </w:tbl>
    <w:p w:rsidR="00000000" w:rsidDel="00000000" w:rsidP="00000000" w:rsidRDefault="00000000" w:rsidRPr="00000000" w14:paraId="0000005F">
      <w:pPr>
        <w:spacing w:after="160" w:line="259" w:lineRule="auto"/>
        <w:rPr>
          <w:b w:val="1"/>
          <w:bCs w:val="1"/>
          <w:sz w:val="32"/>
          <w:szCs w:val="3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La sintassi</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persiano il verbo è collocato alla fine della frase. Per quanto riguarda le altre categorie, l’ordine delle parole è determinato dall’importanza dei diversi elementi all’interno della frase. L’elemento più importante, in genere il soggetto che è sempre posto all’inizio.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persiano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domande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formulano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principalmente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usando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parola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interrogativa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چرا</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perché</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چه</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cosa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کجا</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1"/>
        </w:rPr>
        <w:t xml:space="preserve">کی</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ecc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inizio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della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frase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oppure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usando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intonazione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interrogativa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Nella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lingua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scritta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interrogativo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esclamativo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virgolette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alcuni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casi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punto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possono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essere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omessi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Un estratto di una poesia in persiano</w:t>
      </w:r>
    </w:p>
    <w:tbl>
      <w:tblPr>
        <w:tblStyle w:val="Table5"/>
        <w:tblW w:w="10466.0" w:type="dxa"/>
        <w:jc w:val="righ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04"/>
        <w:gridCol w:w="5262"/>
        <w:tblGridChange w:id="0">
          <w:tblGrid>
            <w:gridCol w:w="5204"/>
            <w:gridCol w:w="5262"/>
          </w:tblGrid>
        </w:tblGridChange>
      </w:tblGrid>
      <w:tr>
        <w:trPr>
          <w:cantSplit w:val="0"/>
          <w:trHeight w:val="2982" w:hRule="atLeast"/>
          <w:tblHeader w:val="0"/>
        </w:trPr>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il mondo fosse solo nelle mie mani</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 porterei alla distruzione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 ne creerei uno migliore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dove gli uomini riceverebbero ciò che meritano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238375" cy="272235"/>
                  <wp:effectExtent b="0" l="0" r="0" t="0"/>
                  <wp:docPr descr="Mavericks OS:Users:Karla:Desktop:Bildschirmfoto 2016-07-07 um 18.11.12.png" id="1333682545" name="image8.png"/>
                  <a:graphic>
                    <a:graphicData uri="http://schemas.openxmlformats.org/drawingml/2006/picture">
                      <pic:pic>
                        <pic:nvPicPr>
                          <pic:cNvPr descr="Mavericks OS:Users:Karla:Desktop:Bildschirmfoto 2016-07-07 um 18.11.12.png" id="0" name="image8.png"/>
                          <pic:cNvPicPr preferRelativeResize="0"/>
                        </pic:nvPicPr>
                        <pic:blipFill>
                          <a:blip r:embed="rId22"/>
                          <a:srcRect b="0" l="0" r="0" t="0"/>
                          <a:stretch>
                            <a:fillRect/>
                          </a:stretch>
                        </pic:blipFill>
                        <pic:spPr>
                          <a:xfrm>
                            <a:off x="0" y="0"/>
                            <a:ext cx="2238375" cy="272235"/>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gar bar falakam dast bodi čun jazdān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164560" cy="186911"/>
                  <wp:effectExtent b="0" l="0" r="0" t="0"/>
                  <wp:docPr descr="Mavericks OS:Users:Karla:Desktop:Bildschirmfoto 2016-07-07 um 18.11.52.png" id="1333682546" name="image16.png"/>
                  <a:graphic>
                    <a:graphicData uri="http://schemas.openxmlformats.org/drawingml/2006/picture">
                      <pic:pic>
                        <pic:nvPicPr>
                          <pic:cNvPr descr="Mavericks OS:Users:Karla:Desktop:Bildschirmfoto 2016-07-07 um 18.11.52.png" id="0" name="image16.png"/>
                          <pic:cNvPicPr preferRelativeResize="0"/>
                        </pic:nvPicPr>
                        <pic:blipFill>
                          <a:blip r:embed="rId23"/>
                          <a:srcRect b="0" l="0" r="0" t="0"/>
                          <a:stretch>
                            <a:fillRect/>
                          </a:stretch>
                        </pic:blipFill>
                        <pic:spPr>
                          <a:xfrm>
                            <a:off x="0" y="0"/>
                            <a:ext cx="2164560" cy="186911"/>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bardāštami man in falak rā†ze mijān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019970" cy="269729"/>
                  <wp:effectExtent b="0" l="0" r="0" t="0"/>
                  <wp:docPr descr="Mavericks OS:Users:Karla:Desktop:Bildschirmfoto 2016-07-07 um 18.13.18.png" id="1333682547" name="image14.png"/>
                  <a:graphic>
                    <a:graphicData uri="http://schemas.openxmlformats.org/drawingml/2006/picture">
                      <pic:pic>
                        <pic:nvPicPr>
                          <pic:cNvPr descr="Mavericks OS:Users:Karla:Desktop:Bildschirmfoto 2016-07-07 um 18.13.18.png" id="0" name="image14.png"/>
                          <pic:cNvPicPr preferRelativeResize="0"/>
                        </pic:nvPicPr>
                        <pic:blipFill>
                          <a:blip r:embed="rId24"/>
                          <a:srcRect b="0" l="0" r="0" t="0"/>
                          <a:stretch>
                            <a:fillRect/>
                          </a:stretch>
                        </pic:blipFill>
                        <pic:spPr>
                          <a:xfrm>
                            <a:off x="0" y="0"/>
                            <a:ext cx="2019970" cy="269729"/>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waz no falaki degar čonān sāxtami</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800225" cy="178297"/>
                  <wp:effectExtent b="0" l="0" r="0" t="0"/>
                  <wp:docPr descr="Mavericks OS:Users:Karla:Desktop:Bildschirmfoto 2016-07-07 um 18.14.49.png" id="1333682548" name="image12.png"/>
                  <a:graphic>
                    <a:graphicData uri="http://schemas.openxmlformats.org/drawingml/2006/picture">
                      <pic:pic>
                        <pic:nvPicPr>
                          <pic:cNvPr descr="Mavericks OS:Users:Karla:Desktop:Bildschirmfoto 2016-07-07 um 18.14.49.png" id="0" name="image12.png"/>
                          <pic:cNvPicPr preferRelativeResize="0"/>
                        </pic:nvPicPr>
                        <pic:blipFill>
                          <a:blip r:embed="rId25"/>
                          <a:srcRect b="0" l="0" r="0" t="0"/>
                          <a:stretch>
                            <a:fillRect/>
                          </a:stretch>
                        </pic:blipFill>
                        <pic:spPr>
                          <a:xfrm>
                            <a:off x="0" y="0"/>
                            <a:ext cx="1800225" cy="178297"/>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kāzāde be kām-e del residi āsān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885950" cy="188595"/>
                  <wp:effectExtent b="0" l="0" r="0" t="0"/>
                  <wp:docPr descr="Mavericks OS:Users:Karla:Desktop:Bildschirmfoto 2016-07-07 um 18.15.54.png" id="1333682549" name="image6.png"/>
                  <a:graphic>
                    <a:graphicData uri="http://schemas.openxmlformats.org/drawingml/2006/picture">
                      <pic:pic>
                        <pic:nvPicPr>
                          <pic:cNvPr descr="Mavericks OS:Users:Karla:Desktop:Bildschirmfoto 2016-07-07 um 18.15.54.png" id="0" name="image6.png"/>
                          <pic:cNvPicPr preferRelativeResize="0"/>
                        </pic:nvPicPr>
                        <pic:blipFill>
                          <a:blip r:embed="rId26"/>
                          <a:srcRect b="0" l="0" r="0" t="0"/>
                          <a:stretch>
                            <a:fillRect/>
                          </a:stretch>
                        </pic:blipFill>
                        <pic:spPr>
                          <a:xfrm>
                            <a:off x="0" y="0"/>
                            <a:ext cx="1885950" cy="188595"/>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(xajjām, ġarn-e šešom xoršidi)</w:t>
            </w:r>
          </w:p>
        </w:tc>
      </w:tr>
    </w:tb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Fonte: Omar Khayyam, XI-XII secolo (Rinner, Horst (2007). Mystische Rubaiyate – Omar Khayyam / Vierzeiler der Lebensfreude.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Graz: M+N Medienverlag). Fonte: "Sprachensteckbrief Persisch", Schule Mehrsprachig, Eine Information des Bundesministeriums für Unterricht, Kunst und Kultur – © Nassim Sadaghiani.</w:t>
      </w:r>
    </w:p>
    <w:sectPr>
      <w:headerReference r:id="rId27" w:type="default"/>
      <w:headerReference r:id="rId28" w:type="first"/>
      <w:headerReference r:id="rId29" w:type="even"/>
      <w:footerReference r:id="rId30" w:type="default"/>
      <w:footerReference r:id="rId31" w:type="first"/>
      <w:footerReference r:id="rId32" w:type="even"/>
      <w:pgSz w:h="16838" w:w="11906" w:orient="portrait"/>
      <w:pgMar w:bottom="720" w:top="142" w:left="720" w:right="720"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Aptos"/>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tabs>
        <w:tab w:val="center" w:leader="none" w:pos="5220"/>
        <w:tab w:val="right" w:leader="none" w:pos="10440"/>
      </w:tabs>
      <w:rPr/>
    </w:pPr>
    <w:r w:rsidDel="00000000" w:rsidR="00000000" w:rsidRPr="00000000">
      <w:rPr>
        <w:b w:val="1"/>
        <w:bCs w:val="1"/>
        <w:color w:val="434343"/>
        <w:sz w:val="18"/>
        <w:szCs w:val="18"/>
        <w:highlight w:val="white"/>
        <w:rtl w:val="0"/>
      </w:rPr>
      <w:t xml:space="preserve">Strumento 14 – Supporto Linguistico fornito a Migranti</w:t>
    </w:r>
    <w:r w:rsidDel="00000000" w:rsidR="00000000" w:rsidRPr="00000000">
      <w:rPr>
        <w:rFonts w:ascii="Aptos" w:cs="Aptos" w:eastAsia="Aptos" w:hAnsi="Aptos"/>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/3</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50" w:hanging="283"/>
      </w:pPr>
      <w:rPr>
        <w:rFonts w:ascii="Calibri" w:cs="Calibri" w:eastAsia="Calibri" w:hAnsi="Calibri"/>
      </w:rPr>
    </w:lvl>
    <w:lvl w:ilvl="1">
      <w:start w:val="1"/>
      <w:numFmt w:val="bullet"/>
      <w:lvlText w:val="o"/>
      <w:lvlJc w:val="left"/>
      <w:pPr>
        <w:ind w:left="2083" w:hanging="360"/>
      </w:pPr>
      <w:rPr>
        <w:rFonts w:ascii="Courier New" w:cs="Courier New" w:eastAsia="Courier New" w:hAnsi="Courier New"/>
      </w:rPr>
    </w:lvl>
    <w:lvl w:ilvl="2">
      <w:start w:val="1"/>
      <w:numFmt w:val="bullet"/>
      <w:lvlText w:val="▪"/>
      <w:lvlJc w:val="left"/>
      <w:pPr>
        <w:ind w:left="2803" w:hanging="360"/>
      </w:pPr>
      <w:rPr>
        <w:rFonts w:ascii="Noto Sans Symbols" w:cs="Noto Sans Symbols" w:eastAsia="Noto Sans Symbols" w:hAnsi="Noto Sans Symbols"/>
      </w:rPr>
    </w:lvl>
    <w:lvl w:ilvl="3">
      <w:start w:val="1"/>
      <w:numFmt w:val="bullet"/>
      <w:lvlText w:val="●"/>
      <w:lvlJc w:val="left"/>
      <w:pPr>
        <w:ind w:left="3523" w:hanging="360"/>
      </w:pPr>
      <w:rPr>
        <w:rFonts w:ascii="Noto Sans Symbols" w:cs="Noto Sans Symbols" w:eastAsia="Noto Sans Symbols" w:hAnsi="Noto Sans Symbols"/>
      </w:rPr>
    </w:lvl>
    <w:lvl w:ilvl="4">
      <w:start w:val="1"/>
      <w:numFmt w:val="bullet"/>
      <w:lvlText w:val="o"/>
      <w:lvlJc w:val="left"/>
      <w:pPr>
        <w:ind w:left="4243" w:hanging="360"/>
      </w:pPr>
      <w:rPr>
        <w:rFonts w:ascii="Courier New" w:cs="Courier New" w:eastAsia="Courier New" w:hAnsi="Courier New"/>
      </w:rPr>
    </w:lvl>
    <w:lvl w:ilvl="5">
      <w:start w:val="1"/>
      <w:numFmt w:val="bullet"/>
      <w:lvlText w:val="▪"/>
      <w:lvlJc w:val="left"/>
      <w:pPr>
        <w:ind w:left="4963" w:hanging="360"/>
      </w:pPr>
      <w:rPr>
        <w:rFonts w:ascii="Noto Sans Symbols" w:cs="Noto Sans Symbols" w:eastAsia="Noto Sans Symbols" w:hAnsi="Noto Sans Symbols"/>
      </w:rPr>
    </w:lvl>
    <w:lvl w:ilvl="6">
      <w:start w:val="1"/>
      <w:numFmt w:val="bullet"/>
      <w:lvlText w:val="●"/>
      <w:lvlJc w:val="left"/>
      <w:pPr>
        <w:ind w:left="5683" w:hanging="360"/>
      </w:pPr>
      <w:rPr>
        <w:rFonts w:ascii="Noto Sans Symbols" w:cs="Noto Sans Symbols" w:eastAsia="Noto Sans Symbols" w:hAnsi="Noto Sans Symbols"/>
      </w:rPr>
    </w:lvl>
    <w:lvl w:ilvl="7">
      <w:start w:val="1"/>
      <w:numFmt w:val="bullet"/>
      <w:lvlText w:val="o"/>
      <w:lvlJc w:val="left"/>
      <w:pPr>
        <w:ind w:left="6403" w:hanging="360"/>
      </w:pPr>
      <w:rPr>
        <w:rFonts w:ascii="Courier New" w:cs="Courier New" w:eastAsia="Courier New" w:hAnsi="Courier New"/>
      </w:rPr>
    </w:lvl>
    <w:lvl w:ilvl="8">
      <w:start w:val="1"/>
      <w:numFmt w:val="bullet"/>
      <w:lvlText w:val="▪"/>
      <w:lvlJc w:val="left"/>
      <w:pPr>
        <w:ind w:left="7123"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spacing w:before="240" w:line="360" w:lineRule="auto"/>
      <w:ind w:left="340"/>
    </w:pPr>
    <w:rPr>
      <w:rFonts w:ascii="Arial Black" w:cs="Arial Black" w:eastAsia="Arial Black" w:hAnsi="Arial Black"/>
      <w:b w:val="1"/>
      <w:bCs w:val="1"/>
      <w:sz w:val="32"/>
      <w:szCs w:val="32"/>
    </w:rPr>
  </w:style>
  <w:style w:type="paragraph" w:styleId="Heading3">
    <w:name w:val="heading 3"/>
    <w:basedOn w:val="Normal"/>
    <w:next w:val="Normal"/>
    <w:pPr>
      <w:keepNext w:val="1"/>
      <w:spacing w:before="240" w:line="360" w:lineRule="auto"/>
      <w:ind w:left="340"/>
    </w:pPr>
    <w:rPr>
      <w:rFonts w:ascii="Arial" w:cs="Arial" w:eastAsia="Arial" w:hAnsi="Arial"/>
      <w:b w:val="1"/>
      <w:bCs w:val="1"/>
      <w:sz w:val="28"/>
      <w:szCs w:val="28"/>
    </w:rPr>
  </w:style>
  <w:style w:type="paragraph" w:styleId="Heading4">
    <w:name w:val="heading 4"/>
    <w:basedOn w:val="Normal"/>
    <w:next w:val="Normal"/>
    <w:pPr>
      <w:keepNext w:val="1"/>
      <w:spacing w:before="240" w:line="360" w:lineRule="auto"/>
      <w:ind w:left="340"/>
    </w:pPr>
    <w:rPr>
      <w:rFonts w:ascii="Arial" w:cs="Arial" w:eastAsia="Arial" w:hAnsi="Arial"/>
      <w:b w:val="1"/>
      <w:bCs w:val="1"/>
    </w:rPr>
  </w:style>
  <w:style w:type="paragraph" w:styleId="Heading5">
    <w:name w:val="heading 5"/>
    <w:basedOn w:val="Normal"/>
    <w:next w:val="Normal"/>
    <w:pPr>
      <w:keepNext w:val="1"/>
    </w:pPr>
    <w:rPr>
      <w:rFonts w:ascii="Times New Roman" w:cs="Times New Roman" w:eastAsia="Times New Roman" w:hAnsi="Times New Roman"/>
      <w:i w:val="1"/>
      <w:iCs w:val="1"/>
    </w:rPr>
  </w:style>
  <w:style w:type="paragraph" w:styleId="Heading6">
    <w:name w:val="heading 6"/>
    <w:basedOn w:val="Normal"/>
    <w:next w:val="Normal"/>
    <w:pPr>
      <w:spacing w:after="240" w:before="240" w:lineRule="auto"/>
      <w:ind w:left="284"/>
    </w:pPr>
    <w:rPr>
      <w:rFonts w:ascii="Arial" w:cs="Arial" w:eastAsia="Arial" w:hAnsi="Arial"/>
      <w:i w:val="1"/>
      <w:i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7">
    <w:name w:val="heading 7"/>
    <w:basedOn w:val="Normale"/>
    <w:next w:val="Normale"/>
    <w:link w:val="Titolo7Carattere"/>
    <w:uiPriority w:val="99"/>
    <w:rsid w:val="00BB182D"/>
    <w:pPr>
      <w:keepNext w:val="1"/>
      <w:overflowPunct w:val="0"/>
      <w:autoSpaceDE w:val="0"/>
      <w:autoSpaceDN w:val="0"/>
      <w:adjustRightInd w:val="0"/>
      <w:spacing w:before="240" w:line="360" w:lineRule="auto"/>
      <w:jc w:val="both"/>
      <w:outlineLvl w:val="6"/>
    </w:pPr>
    <w:rPr>
      <w:rFonts w:ascii="Times New Roman" w:hAnsi="Times New Roman"/>
      <w:i w:val="1"/>
      <w:iCs w:val="1"/>
      <w:szCs w:val="24"/>
      <w:lang w:eastAsia="fr-FR"/>
    </w:rPr>
  </w:style>
  <w:style w:type="paragraph" w:styleId="Titolo8">
    <w:name w:val="heading 8"/>
    <w:basedOn w:val="Normale"/>
    <w:next w:val="Normale"/>
    <w:link w:val="Titolo8Carattere"/>
    <w:uiPriority w:val="99"/>
    <w:rsid w:val="00BB182D"/>
    <w:pPr>
      <w:keepNext w:val="1"/>
      <w:spacing w:line="360" w:lineRule="auto"/>
      <w:outlineLvl w:val="7"/>
    </w:pPr>
    <w:rPr>
      <w:rFonts w:ascii="Times New Roman" w:hAnsi="Times New Roman"/>
      <w:b w:val="1"/>
      <w:bCs w:val="1"/>
      <w:szCs w:val="24"/>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9"/>
    <w:rsid w:val="000618A7"/>
    <w:rPr>
      <w:rFonts w:ascii="Calibri Light" w:cs="Times New Roman" w:eastAsia="Times New Roman" w:hAnsi="Calibri Light"/>
      <w:b w:val="1"/>
      <w:color w:val="0070c0"/>
      <w:sz w:val="40"/>
      <w:szCs w:val="32"/>
      <w:lang w:val="en-US"/>
    </w:rPr>
  </w:style>
  <w:style w:type="paragraph" w:styleId="TKTITRE1" w:customStyle="1">
    <w:name w:val="TK TITRE1"/>
    <w:qFormat w:val="1"/>
    <w:rsid w:val="0080462C"/>
    <w:pPr>
      <w:spacing w:after="120" w:before="120" w:line="240" w:lineRule="auto"/>
    </w:pPr>
    <w:rPr>
      <w:rFonts w:ascii="Calibri" w:cs="Calibri" w:eastAsia="Times New Roman" w:hAnsi="Calibri"/>
      <w:b w:val="1"/>
      <w:bCs w:val="1"/>
      <w:sz w:val="32"/>
      <w:szCs w:val="32"/>
      <w:lang w:val="en-US"/>
    </w:rPr>
  </w:style>
  <w:style w:type="paragraph" w:styleId="TKTITRE3" w:customStyle="1">
    <w:name w:val="TK TITRE 3"/>
    <w:qFormat w:val="1"/>
    <w:rsid w:val="0080462C"/>
    <w:pPr>
      <w:spacing w:after="120" w:before="120" w:line="240" w:lineRule="auto"/>
    </w:pPr>
    <w:rPr>
      <w:rFonts w:ascii="Calibri" w:cs="Calibri" w:eastAsia="Calibri" w:hAnsi="Calibri"/>
      <w:i w:val="1"/>
      <w:iCs w:val="1"/>
      <w:noProof w:val="1"/>
      <w:sz w:val="24"/>
      <w:szCs w:val="24"/>
      <w:u w:val="single"/>
      <w:lang w:val="en-US"/>
    </w:rPr>
  </w:style>
  <w:style w:type="character" w:styleId="Titolo2Carattere" w:customStyle="1">
    <w:name w:val="Titolo 2 Carattere"/>
    <w:basedOn w:val="Carpredefinitoparagrafo"/>
    <w:link w:val="Titolo2"/>
    <w:uiPriority w:val="99"/>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basedOn w:val="Carpredefinitoparagrafo"/>
    <w:link w:val="Titolo3"/>
    <w:uiPriority w:val="99"/>
    <w:rsid w:val="00BB182D"/>
    <w:rPr>
      <w:rFonts w:ascii="Arial" w:cs="Arial" w:eastAsia="Times New Roman" w:hAnsi="Arial"/>
      <w:b w:val="1"/>
      <w:bCs w:val="1"/>
      <w:sz w:val="28"/>
      <w:szCs w:val="28"/>
      <w:lang w:eastAsia="de-DE"/>
    </w:rPr>
  </w:style>
  <w:style w:type="character" w:styleId="Titolo4Carattere" w:customStyle="1">
    <w:name w:val="Titolo 4 Carattere"/>
    <w:basedOn w:val="Carpredefinitoparagrafo"/>
    <w:link w:val="Titolo4"/>
    <w:uiPriority w:val="99"/>
    <w:rsid w:val="00BB182D"/>
    <w:rPr>
      <w:rFonts w:ascii="Arial" w:cs="Arial" w:eastAsia="Times New Roman" w:hAnsi="Arial"/>
      <w:b w:val="1"/>
      <w:bCs w:val="1"/>
      <w:sz w:val="24"/>
      <w:szCs w:val="24"/>
      <w:lang w:eastAsia="de-DE"/>
    </w:rPr>
  </w:style>
  <w:style w:type="character" w:styleId="Titolo5Carattere" w:customStyle="1">
    <w:name w:val="Titolo 5 Carattere"/>
    <w:basedOn w:val="Carpredefinitoparagrafo"/>
    <w:link w:val="Titolo5"/>
    <w:uiPriority w:val="99"/>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basedOn w:val="Carpredefinitoparagrafo"/>
    <w:link w:val="Titolo6"/>
    <w:uiPriority w:val="99"/>
    <w:rsid w:val="00BB182D"/>
    <w:rPr>
      <w:rFonts w:ascii="Arial" w:cs="Arial" w:eastAsia="Times New Roman" w:hAnsi="Arial"/>
      <w:i w:val="1"/>
      <w:iCs w:val="1"/>
      <w:sz w:val="20"/>
      <w:szCs w:val="20"/>
      <w:lang w:eastAsia="de-DE"/>
    </w:rPr>
  </w:style>
  <w:style w:type="character" w:styleId="Titolo7Carattere" w:customStyle="1">
    <w:name w:val="Titolo 7 Carattere"/>
    <w:basedOn w:val="Carpredefinitoparagrafo"/>
    <w:link w:val="Titolo7"/>
    <w:uiPriority w:val="99"/>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basedOn w:val="Carpredefinitoparagrafo"/>
    <w:link w:val="Titolo8"/>
    <w:uiPriority w:val="99"/>
    <w:rsid w:val="00BB182D"/>
    <w:rPr>
      <w:rFonts w:ascii="Times New Roman" w:cs="Times New Roman" w:eastAsia="Times New Roman" w:hAnsi="Times New Roman"/>
      <w:b w:val="1"/>
      <w:bCs w:val="1"/>
      <w:sz w:val="24"/>
      <w:szCs w:val="24"/>
      <w:lang w:eastAsia="fr-FR"/>
    </w:rPr>
  </w:style>
  <w:style w:type="paragraph" w:styleId="Pidipagina">
    <w:name w:val="footer"/>
    <w:basedOn w:val="Normale"/>
    <w:link w:val="PidipaginaCarattere"/>
    <w:uiPriority w:val="99"/>
    <w:unhideWhenUsed w:val="1"/>
    <w:rsid w:val="00BB182D"/>
    <w:pPr>
      <w:tabs>
        <w:tab w:val="center" w:pos="4536"/>
        <w:tab w:val="right" w:pos="9072"/>
      </w:tabs>
    </w:pPr>
  </w:style>
  <w:style w:type="character" w:styleId="PidipaginaCarattere" w:customStyle="1">
    <w:name w:val="Piè di pagina Carattere"/>
    <w:basedOn w:val="Carpredefinitoparagrafo"/>
    <w:link w:val="Pidipagina"/>
    <w:uiPriority w:val="99"/>
    <w:rsid w:val="00BB182D"/>
    <w:rPr>
      <w:rFonts w:ascii="Calibri" w:cs="Times New Roman" w:eastAsia="Times New Roman" w:hAnsi="Calibri"/>
      <w:sz w:val="24"/>
    </w:rPr>
  </w:style>
  <w:style w:type="character" w:styleId="Collegamentoipertestuale">
    <w:name w:val="Hyperlink"/>
    <w:uiPriority w:val="99"/>
    <w:rsid w:val="00BB182D"/>
    <w:rPr>
      <w:rFonts w:cs="Times New Roman"/>
      <w:color w:val="0000ff"/>
      <w:u w:val="single"/>
    </w:rPr>
  </w:style>
  <w:style w:type="paragraph" w:styleId="Mappadocumento">
    <w:name w:val="Document Map"/>
    <w:basedOn w:val="Normale"/>
    <w:link w:val="MappadocumentoCarattere"/>
    <w:uiPriority w:val="99"/>
    <w:rsid w:val="00BB182D"/>
    <w:pPr>
      <w:shd w:color="auto" w:fill="000080" w:val="clear"/>
    </w:pPr>
    <w:rPr>
      <w:rFonts w:ascii="Tahoma" w:cs="Tahoma" w:hAnsi="Tahoma"/>
      <w:szCs w:val="24"/>
      <w:lang w:eastAsia="fr-FR"/>
    </w:rPr>
  </w:style>
  <w:style w:type="character" w:styleId="MappadocumentoCarattere" w:customStyle="1">
    <w:name w:val="Mappa documento Carattere"/>
    <w:basedOn w:val="Carpredefinitoparagrafo"/>
    <w:link w:val="Mappadocumento"/>
    <w:uiPriority w:val="99"/>
    <w:rsid w:val="00BB182D"/>
    <w:rPr>
      <w:rFonts w:ascii="Tahoma" w:cs="Tahoma" w:eastAsia="Times New Roman" w:hAnsi="Tahoma"/>
      <w:sz w:val="24"/>
      <w:szCs w:val="24"/>
      <w:shd w:color="auto" w:fill="000080" w:val="clear"/>
      <w:lang w:eastAsia="fr-FR"/>
    </w:rPr>
  </w:style>
  <w:style w:type="table" w:styleId="Grigliatabella">
    <w:name w:val="Table Grid"/>
    <w:basedOn w:val="Tabellanormale"/>
    <w:uiPriority w:val="99"/>
    <w:rsid w:val="00BB182D"/>
    <w:pPr>
      <w:spacing w:after="0" w:line="240" w:lineRule="auto"/>
    </w:pPr>
    <w:rPr>
      <w:rFonts w:ascii="Times New Roman" w:cs="Times New Roman" w:eastAsia="Times New Roman" w:hAnsi="Times New Roman"/>
      <w:sz w:val="20"/>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Toolkit" w:customStyle="1">
    <w:name w:val="Table_Toolkit"/>
    <w:basedOn w:val="Tabellanormale"/>
    <w:uiPriority w:val="99"/>
    <w:rsid w:val="007458E1"/>
    <w:tblPr/>
  </w:style>
  <w:style w:type="paragraph" w:styleId="TKTextetableau" w:customStyle="1">
    <w:name w:val="TK Texte tableau"/>
    <w:qFormat w:val="1"/>
    <w:rsid w:val="0080462C"/>
    <w:pPr>
      <w:spacing w:after="0" w:line="240" w:lineRule="auto"/>
    </w:pPr>
    <w:rPr>
      <w:rFonts w:ascii="Calibri" w:cs="Calibri" w:eastAsia="Times New Roman" w:hAnsi="Calibri"/>
      <w:lang w:val="en-GB"/>
    </w:rPr>
  </w:style>
  <w:style w:type="paragraph" w:styleId="TKAIM" w:customStyle="1">
    <w:name w:val="TK AIM"/>
    <w:qFormat w:val="1"/>
    <w:rsid w:val="00E53152"/>
    <w:pPr>
      <w:shd w:color="auto" w:fill="dddddd" w:val="clear"/>
      <w:tabs>
        <w:tab w:val="left" w:pos="709"/>
      </w:tabs>
      <w:spacing w:after="480" w:before="480" w:line="240" w:lineRule="auto"/>
      <w:ind w:left="709" w:hanging="709"/>
    </w:pPr>
    <w:rPr>
      <w:rFonts w:ascii="Calibri" w:cs="Times New Roman" w:eastAsia="Calibri" w:hAnsi="Calibri"/>
      <w:b w:val="1"/>
      <w:sz w:val="28"/>
      <w:szCs w:val="32"/>
      <w:lang w:val="en-GB"/>
    </w:rPr>
  </w:style>
  <w:style w:type="paragraph" w:styleId="Testonormale">
    <w:name w:val="Plain Text"/>
    <w:basedOn w:val="Normale"/>
    <w:link w:val="TestonormaleCarattere"/>
    <w:uiPriority w:val="99"/>
    <w:semiHidden w:val="1"/>
    <w:unhideWhenUsed w:val="1"/>
    <w:rsid w:val="00526886"/>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526886"/>
    <w:rPr>
      <w:rFonts w:ascii="Consolas" w:cs="Times New Roman" w:eastAsia="Times New Roman" w:hAnsi="Consolas"/>
      <w:sz w:val="21"/>
      <w:szCs w:val="21"/>
    </w:rPr>
  </w:style>
  <w:style w:type="paragraph" w:styleId="TKMAINTITLE" w:customStyle="1">
    <w:name w:val="TK MAIN TITLE"/>
    <w:basedOn w:val="Normale"/>
    <w:qFormat w:val="1"/>
    <w:rsid w:val="0080462C"/>
    <w:pPr>
      <w:spacing w:after="120" w:before="120"/>
      <w:jc w:val="center"/>
    </w:pPr>
    <w:rPr>
      <w:rFonts w:cs="Calibri" w:eastAsia="Calibri"/>
      <w:b w:val="1"/>
      <w:bCs w:val="1"/>
      <w:color w:val="2f5496" w:themeColor="accent1" w:themeShade="0000BF"/>
      <w:sz w:val="40"/>
      <w:szCs w:val="40"/>
      <w:lang w:val="en-GB"/>
    </w:rPr>
  </w:style>
  <w:style w:type="paragraph" w:styleId="TKTEXTE" w:customStyle="1">
    <w:name w:val="TK TEXTE"/>
    <w:qFormat w:val="1"/>
    <w:rsid w:val="0097497F"/>
    <w:pPr>
      <w:spacing w:after="120" w:before="120" w:line="240" w:lineRule="auto"/>
    </w:pPr>
    <w:rPr>
      <w:rFonts w:ascii="Calibri" w:cs="Calibri" w:eastAsia="Times New Roman" w:hAnsi="Calibri"/>
      <w:sz w:val="24"/>
      <w:szCs w:val="24"/>
      <w:lang w:val="en-GB"/>
    </w:rPr>
  </w:style>
  <w:style w:type="paragraph" w:styleId="TKBulletLevel1" w:customStyle="1">
    <w:name w:val="TK Bullet Level1"/>
    <w:next w:val="Normale"/>
    <w:qFormat w:val="1"/>
    <w:rsid w:val="00D61794"/>
    <w:pPr>
      <w:numPr>
        <w:numId w:val="11"/>
      </w:numPr>
      <w:tabs>
        <w:tab w:val="left" w:pos="567"/>
      </w:tabs>
      <w:spacing w:after="60" w:before="60" w:line="240" w:lineRule="auto"/>
    </w:pPr>
    <w:rPr>
      <w:rFonts w:ascii="Calibri" w:cs="Calibri" w:eastAsia="Calibri" w:hAnsi="Calibri"/>
      <w:sz w:val="24"/>
      <w:szCs w:val="24"/>
      <w:lang w:val="en-US"/>
    </w:rPr>
  </w:style>
  <w:style w:type="paragraph" w:styleId="Testofumetto">
    <w:name w:val="Balloon Text"/>
    <w:basedOn w:val="Normale"/>
    <w:link w:val="TestofumettoCarattere"/>
    <w:uiPriority w:val="99"/>
    <w:semiHidden w:val="1"/>
    <w:unhideWhenUsed w:val="1"/>
    <w:rsid w:val="003E358D"/>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E358D"/>
    <w:rPr>
      <w:rFonts w:ascii="Tahoma" w:cs="Tahoma" w:eastAsia="Times New Roman" w:hAnsi="Tahoma"/>
      <w:sz w:val="16"/>
      <w:szCs w:val="16"/>
    </w:rPr>
  </w:style>
  <w:style w:type="paragraph" w:styleId="Intestazione">
    <w:name w:val="header"/>
    <w:basedOn w:val="Normale"/>
    <w:link w:val="IntestazioneCarattere"/>
    <w:uiPriority w:val="99"/>
    <w:unhideWhenUsed w:val="1"/>
    <w:rsid w:val="00FB70A6"/>
    <w:pPr>
      <w:tabs>
        <w:tab w:val="center" w:pos="4536"/>
        <w:tab w:val="right" w:pos="9072"/>
      </w:tabs>
    </w:pPr>
    <w:rPr>
      <w:sz w:val="22"/>
    </w:rPr>
  </w:style>
  <w:style w:type="character" w:styleId="IntestazioneCarattere" w:customStyle="1">
    <w:name w:val="Intestazione Carattere"/>
    <w:basedOn w:val="Carpredefinitoparagrafo"/>
    <w:link w:val="Intestazione"/>
    <w:uiPriority w:val="99"/>
    <w:rsid w:val="00FB70A6"/>
    <w:rPr>
      <w:rFonts w:ascii="Calibri" w:cs="Times New Roman" w:eastAsia="Times New Roman" w:hAnsi="Calibri"/>
    </w:rPr>
  </w:style>
  <w:style w:type="paragraph" w:styleId="TKTITRE2" w:customStyle="1">
    <w:name w:val="TK TITRE 2"/>
    <w:next w:val="Normale"/>
    <w:qFormat w:val="1"/>
    <w:rsid w:val="0080462C"/>
    <w:pPr>
      <w:spacing w:after="120" w:before="120" w:line="240" w:lineRule="auto"/>
    </w:pPr>
    <w:rPr>
      <w:rFonts w:ascii="Calibri" w:cs="Calibri" w:eastAsia="Times New Roman" w:hAnsi="Calibri"/>
      <w:b w:val="1"/>
      <w:bCs w:val="1"/>
      <w:sz w:val="28"/>
      <w:szCs w:val="28"/>
      <w:lang w:val="en-US"/>
    </w:rPr>
  </w:style>
  <w:style w:type="character" w:styleId="Collegamentovisitato">
    <w:name w:val="FollowedHyperlink"/>
    <w:basedOn w:val="Carpredefinitoparagrafo"/>
    <w:uiPriority w:val="99"/>
    <w:semiHidden w:val="1"/>
    <w:unhideWhenUsed w:val="1"/>
    <w:rsid w:val="009025F0"/>
    <w:rPr>
      <w:color w:val="954f72" w:themeColor="followedHyperlink"/>
      <w:u w:val="single"/>
    </w:rPr>
  </w:style>
  <w:style w:type="paragraph" w:styleId="TKBulletLevel2" w:customStyle="1">
    <w:name w:val="TK Bullet Level2"/>
    <w:basedOn w:val="TKBulletLevel1"/>
    <w:qFormat w:val="1"/>
    <w:rsid w:val="009A4759"/>
    <w:pPr>
      <w:ind w:left="1135"/>
    </w:pPr>
  </w:style>
  <w:style w:type="paragraph" w:styleId="TKNbrsLevel2" w:customStyle="1">
    <w:name w:val="TK Nbrs Level2"/>
    <w:qFormat w:val="1"/>
    <w:rsid w:val="00E90A39"/>
    <w:pPr>
      <w:numPr>
        <w:numId w:val="10"/>
      </w:numPr>
      <w:spacing w:after="60" w:before="60" w:line="240" w:lineRule="auto"/>
      <w:ind w:left="1208" w:hanging="357"/>
    </w:pPr>
    <w:rPr>
      <w:rFonts w:ascii="Calibri" w:cs="Times New Roman" w:eastAsia="Calibri" w:hAnsi="Calibri"/>
      <w:sz w:val="24"/>
      <w:szCs w:val="24"/>
      <w:lang w:val="en-US"/>
    </w:rPr>
  </w:style>
  <w:style w:type="paragraph" w:styleId="TKNbrsLevel1" w:customStyle="1">
    <w:name w:val="TK_Nbrs Level1"/>
    <w:qFormat w:val="1"/>
    <w:rsid w:val="009A4759"/>
    <w:pPr>
      <w:numPr>
        <w:numId w:val="9"/>
      </w:numPr>
      <w:spacing w:after="60" w:before="60" w:line="240" w:lineRule="auto"/>
      <w:ind w:left="851" w:hanging="284"/>
    </w:pPr>
    <w:rPr>
      <w:rFonts w:ascii="Calibri" w:cs="Calibri" w:eastAsia="Times New Roman" w:hAnsi="Calibri"/>
      <w:sz w:val="24"/>
      <w:szCs w:val="24"/>
    </w:rPr>
  </w:style>
  <w:style w:type="paragraph" w:styleId="TKnotes" w:customStyle="1">
    <w:name w:val="TK_notes"/>
    <w:qFormat w:val="1"/>
    <w:rsid w:val="00634900"/>
    <w:pPr>
      <w:spacing w:after="120" w:before="120" w:line="240" w:lineRule="auto"/>
    </w:pPr>
    <w:rPr>
      <w:rFonts w:ascii="Calibri" w:cs="Calibri" w:eastAsia="Times New Roman" w:hAnsi="Calibri"/>
      <w:sz w:val="20"/>
      <w:lang w:val="en-GB"/>
    </w:rPr>
  </w:style>
  <w:style w:type="character" w:styleId="Rimandocommento">
    <w:name w:val="annotation reference"/>
    <w:basedOn w:val="Carpredefinitoparagrafo"/>
    <w:uiPriority w:val="99"/>
    <w:semiHidden w:val="1"/>
    <w:unhideWhenUsed w:val="1"/>
    <w:rsid w:val="00E34C5A"/>
    <w:rPr>
      <w:sz w:val="16"/>
      <w:szCs w:val="16"/>
    </w:rPr>
  </w:style>
  <w:style w:type="paragraph" w:styleId="Testocommento">
    <w:name w:val="annotation text"/>
    <w:basedOn w:val="Normale"/>
    <w:link w:val="TestocommentoCarattere"/>
    <w:uiPriority w:val="99"/>
    <w:unhideWhenUsed w:val="1"/>
    <w:rsid w:val="00E34C5A"/>
    <w:rPr>
      <w:sz w:val="20"/>
      <w:szCs w:val="20"/>
    </w:rPr>
  </w:style>
  <w:style w:type="character" w:styleId="TestocommentoCarattere" w:customStyle="1">
    <w:name w:val="Testo commento Carattere"/>
    <w:basedOn w:val="Carpredefinitoparagrafo"/>
    <w:link w:val="Testocommento"/>
    <w:uiPriority w:val="99"/>
    <w:rsid w:val="00E34C5A"/>
    <w:rPr>
      <w:rFonts w:ascii="Calibri" w:cs="Times New Roman" w:eastAsia="Times New Roman" w:hAnsi="Calibri"/>
      <w:sz w:val="20"/>
      <w:szCs w:val="20"/>
    </w:rPr>
  </w:style>
  <w:style w:type="paragraph" w:styleId="Soggettocommento">
    <w:name w:val="annotation subject"/>
    <w:basedOn w:val="Testocommento"/>
    <w:next w:val="Testocommento"/>
    <w:link w:val="SoggettocommentoCarattere"/>
    <w:uiPriority w:val="99"/>
    <w:semiHidden w:val="1"/>
    <w:unhideWhenUsed w:val="1"/>
    <w:rsid w:val="00E34C5A"/>
    <w:rPr>
      <w:b w:val="1"/>
      <w:bCs w:val="1"/>
    </w:rPr>
  </w:style>
  <w:style w:type="character" w:styleId="SoggettocommentoCarattere" w:customStyle="1">
    <w:name w:val="Soggetto commento Carattere"/>
    <w:basedOn w:val="TestocommentoCarattere"/>
    <w:link w:val="Soggettocommento"/>
    <w:uiPriority w:val="99"/>
    <w:semiHidden w:val="1"/>
    <w:rsid w:val="00E34C5A"/>
    <w:rPr>
      <w:rFonts w:ascii="Calibri" w:cs="Times New Roman" w:eastAsia="Times New Roman" w:hAnsi="Calibri"/>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2" Type="http://schemas.openxmlformats.org/officeDocument/2006/relationships/image" Target="media/image8.png"/><Relationship Id="rId21" Type="http://schemas.openxmlformats.org/officeDocument/2006/relationships/image" Target="media/image19.png"/><Relationship Id="rId24" Type="http://schemas.openxmlformats.org/officeDocument/2006/relationships/image" Target="media/image14.png"/><Relationship Id="rId23" Type="http://schemas.openxmlformats.org/officeDocument/2006/relationships/image" Target="media/image1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image" Target="media/image6.png"/><Relationship Id="rId25" Type="http://schemas.openxmlformats.org/officeDocument/2006/relationships/image" Target="media/image12.png"/><Relationship Id="rId28" Type="http://schemas.openxmlformats.org/officeDocument/2006/relationships/header" Target="header3.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1.xm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footer" Target="footer3.xml"/><Relationship Id="rId30" Type="http://schemas.openxmlformats.org/officeDocument/2006/relationships/footer" Target="footer2.xml"/><Relationship Id="rId11" Type="http://schemas.openxmlformats.org/officeDocument/2006/relationships/image" Target="media/image4.png"/><Relationship Id="rId10" Type="http://schemas.openxmlformats.org/officeDocument/2006/relationships/image" Target="media/image15.png"/><Relationship Id="rId32" Type="http://schemas.openxmlformats.org/officeDocument/2006/relationships/footer" Target="footer1.xml"/><Relationship Id="rId13" Type="http://schemas.openxmlformats.org/officeDocument/2006/relationships/image" Target="media/image7.png"/><Relationship Id="rId12" Type="http://schemas.openxmlformats.org/officeDocument/2006/relationships/image" Target="media/image5.png"/><Relationship Id="rId15" Type="http://schemas.openxmlformats.org/officeDocument/2006/relationships/image" Target="media/image18.png"/><Relationship Id="rId14" Type="http://schemas.openxmlformats.org/officeDocument/2006/relationships/image" Target="media/image13.png"/><Relationship Id="rId17" Type="http://schemas.openxmlformats.org/officeDocument/2006/relationships/image" Target="media/image9.png"/><Relationship Id="rId16" Type="http://schemas.openxmlformats.org/officeDocument/2006/relationships/image" Target="media/image17.png"/><Relationship Id="rId19" Type="http://schemas.openxmlformats.org/officeDocument/2006/relationships/image" Target="media/image10.png"/><Relationship Id="rId18" Type="http://schemas.openxmlformats.org/officeDocument/2006/relationships/image" Target="media/image20.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bk0ZMP/T/AmjE9RyhjpA8pxzg==">CgMxLjA4AGopChRzdWdnZXN0LnF1eXAzbDhuemYzeRIRTWFkZGFsZW5hIEZvcm1pY2FqKQoUc3VnZ2VzdC40dnliMXU1ZXo2bzMSEU1hZGRhbGVuYSBGb3JtaWNhciExV29JR3B1eVJON0N2QjBVbVA0Umc5WGlJTlRUejFhTjE=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2025-05-15T09:37:00Z</dcterms:created>
  <dc:creator>utilisateur</dc:creator>
</cp:coreProperties>
</file>