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C16372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</w:pPr>
      <w:bookmarkStart w:id="0" w:name="_Hlk196742813"/>
    </w:p>
    <w:p w14:paraId="71F1CE4A" w14:textId="503EF5DC" w:rsidR="00CD099F" w:rsidRPr="00C16372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lv-LV"/>
          <w14:numForm w14:val="lining"/>
          <w14:numSpacing w14:val="tabular"/>
        </w:rPr>
        <w:t>I</w:t>
      </w:r>
      <w:r w:rsidR="00C16372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lv-LV"/>
          <w14:numForm w14:val="lining"/>
          <w14:numSpacing w14:val="tabular"/>
        </w:rPr>
        <w:t>eteicamā</w:t>
      </w:r>
      <w:r w:rsidRPr="00C16372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lv-LV"/>
          <w14:numForm w14:val="lining"/>
          <w14:numSpacing w14:val="tabular"/>
        </w:rPr>
        <w:t xml:space="preserve"> </w:t>
      </w:r>
      <w:r w:rsidR="00C16ABB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veidlapa informācijas pieprasīšanai saskaņā ar </w:t>
      </w:r>
      <w:r w:rsidR="00831C79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Eiropas </w:t>
      </w:r>
      <w:r w:rsidR="00C16ABB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Konvenciju par </w:t>
      </w:r>
      <w:r w:rsidR="00831C79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informāciju par </w:t>
      </w:r>
      <w:r w:rsidR="00C16372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>ārvalstu likumiem</w:t>
      </w:r>
      <w:r w:rsidR="00831C79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 (ETS Nr. 62) </w:t>
      </w:r>
      <w:r w:rsidR="00C16ABB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un tās </w:t>
      </w:r>
      <w:r w:rsidR="00C16372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>papildu protokolu</w:t>
      </w:r>
      <w:r w:rsidR="00C16ABB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 xml:space="preserve"> </w:t>
      </w:r>
      <w:r w:rsidR="00831C79" w:rsidRPr="00C16372"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t>(ETS Nr. 97)</w:t>
      </w:r>
      <w:r w:rsidR="00CF330F" w:rsidRPr="00C16372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  <w:footnoteReference w:id="1"/>
      </w:r>
    </w:p>
    <w:p w14:paraId="05FB700F" w14:textId="77777777" w:rsidR="00561AA3" w:rsidRPr="00C16372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v-LV"/>
          <w14:numForm w14:val="lining"/>
          <w14:numSpacing w14:val="tabular"/>
        </w:rPr>
      </w:pPr>
    </w:p>
    <w:p w14:paraId="6F1F227B" w14:textId="3DFAE41A" w:rsidR="00CD099F" w:rsidRPr="00C16372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noProof/>
          <w:kern w:val="16"/>
          <w:lang w:val="lv-LV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7777777" w:rsidR="004A2B99" w:rsidRPr="00946592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lv-LV"/>
                              </w:rPr>
                            </w:pPr>
                            <w:r w:rsidRPr="0094659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lv-LV"/>
                              </w:rPr>
                              <w:t>Pieprasījuma izcelsme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77777777" w:rsidR="004A2B99" w:rsidRPr="00946592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lv-LV"/>
                        </w:rPr>
                      </w:pPr>
                      <w:r w:rsidRPr="00946592">
                        <w:rPr>
                          <w:rFonts w:ascii="Arial" w:hAnsi="Arial" w:cs="Arial"/>
                          <w:sz w:val="40"/>
                          <w:szCs w:val="40"/>
                          <w:lang w:val="lv-LV"/>
                        </w:rPr>
                        <w:t>Pieprasījuma izcelsme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C1637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2B4E3AEA" w14:textId="77777777" w:rsidR="009340E1" w:rsidRPr="00C16372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bookmarkStart w:id="1" w:name="_Hlk167185751"/>
    </w:p>
    <w:p w14:paraId="353DB47D" w14:textId="2CE2E541" w:rsidR="00CD099F" w:rsidRPr="00C16372" w:rsidRDefault="00432462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Pieprasītājas valsts </w:t>
      </w:r>
      <w:r w:rsid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nosūtītā</w:t>
      </w:r>
      <w:r w:rsidR="00C16ABB"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jaģentūra </w:t>
      </w:r>
      <w:r w:rsidR="00F875F1"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(ja nepieciešams)</w:t>
      </w:r>
    </w:p>
    <w:p w14:paraId="644542E2" w14:textId="77777777" w:rsidR="009F037C" w:rsidRPr="00C16372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1B41F189" w14:textId="44ECD694" w:rsidR="00CD099F" w:rsidRPr="00C16372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kern w:val="0"/>
          <w:lang w:val="lv-LV" w:eastAsia="fr-FR"/>
          <w14:ligatures w14:val="none"/>
        </w:rPr>
        <w:tab/>
      </w:r>
      <w:r w:rsidR="00C16372">
        <w:rPr>
          <w:rFonts w:ascii="Arial" w:eastAsia="Times New Roman" w:hAnsi="Arial" w:cs="Arial"/>
          <w:kern w:val="0"/>
          <w:lang w:val="lv-LV" w:eastAsia="fr-FR"/>
          <w14:ligatures w14:val="none"/>
        </w:rPr>
        <w:t>Nosaukums</w:t>
      </w:r>
      <w:r w:rsidR="006F5E90" w:rsidRPr="00C16372">
        <w:rPr>
          <w:rFonts w:ascii="Arial" w:eastAsia="Times New Roman" w:hAnsi="Arial" w:cs="Arial"/>
          <w:kern w:val="0"/>
          <w:lang w:val="lv-LV" w:eastAsia="fr-FR"/>
          <w14:ligatures w14:val="none"/>
        </w:rPr>
        <w:t>:</w:t>
      </w:r>
      <w:r w:rsidR="008206FA" w:rsidRPr="00C16372">
        <w:rPr>
          <w:rFonts w:ascii="Arial" w:eastAsia="Times New Roman" w:hAnsi="Arial" w:cs="Arial"/>
          <w:kern w:val="0"/>
          <w:lang w:val="lv-LV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C16372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kern w:val="0"/>
          <w:lang w:val="lv-LV" w:eastAsia="fr-FR"/>
          <w14:ligatures w14:val="none"/>
        </w:rPr>
        <w:tab/>
      </w:r>
      <w:r w:rsidR="00E01FEF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Pasta adrese: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C1637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  <w:t>E-pasts: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 .............................................................</w:t>
      </w:r>
    </w:p>
    <w:p w14:paraId="4BDBCB3E" w14:textId="3ECB863B" w:rsidR="00CD099F" w:rsidRPr="00C1637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  <w:t>Tālrunis (</w:t>
      </w:r>
      <w:r w:rsidR="00C84D8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ja </w:t>
      </w: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attiec</w:t>
      </w:r>
      <w:r w:rsidR="00C84D8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ināms)</w:t>
      </w: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: 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</w:t>
      </w:r>
    </w:p>
    <w:bookmarkEnd w:id="1"/>
    <w:p w14:paraId="51286459" w14:textId="6CD5757E" w:rsidR="00B87886" w:rsidRPr="00C16372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ab/>
      </w:r>
      <w:bookmarkStart w:id="2" w:name="_Hlk183424678"/>
      <w:r w:rsidR="00B159CB" w:rsidRPr="00C16372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 xml:space="preserve">Pieprasījuma iesniedzējas aģentūras </w:t>
      </w:r>
      <w:r w:rsidRPr="00C16372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>atsauces numurs:</w:t>
      </w:r>
      <w:bookmarkEnd w:id="2"/>
      <w:r w:rsidR="008206FA" w:rsidRPr="00C16372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 xml:space="preserve"> ....................</w:t>
      </w:r>
    </w:p>
    <w:p w14:paraId="5606BF62" w14:textId="77777777" w:rsidR="001B34D7" w:rsidRPr="00C1637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4A10E563" w14:textId="3C7EF91A" w:rsidR="00CD099F" w:rsidRPr="00C1637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Iestāde/persona, kas iesn</w:t>
      </w:r>
      <w:r w:rsidR="00C84D8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iedz</w:t>
      </w:r>
      <w:r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 pieprasījumu </w:t>
      </w:r>
      <w:r w:rsidR="00E01FEF"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/ persona, kas iesniegusi pieprasījumu un k</w:t>
      </w:r>
      <w:r w:rsidR="00825334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am</w:t>
      </w:r>
      <w:r w:rsidR="00444FBB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 var adresē</w:t>
      </w:r>
      <w:r w:rsidR="00CF656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t</w:t>
      </w:r>
      <w:r w:rsidR="00C84D8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 jebkād</w:t>
      </w:r>
      <w:r w:rsidR="00CF656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us</w:t>
      </w:r>
      <w:r w:rsidR="00C84D8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 precizējoš</w:t>
      </w:r>
      <w:r w:rsidR="00CF656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us</w:t>
      </w:r>
      <w:r w:rsidR="00C84D8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 jautājum</w:t>
      </w:r>
      <w:r w:rsidR="00CF656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us</w:t>
      </w:r>
    </w:p>
    <w:p w14:paraId="047C9B94" w14:textId="77777777" w:rsidR="009F037C" w:rsidRPr="00C16372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lv-LV"/>
          <w14:numForm w14:val="lining"/>
          <w14:numSpacing w14:val="tabular"/>
        </w:rPr>
      </w:pPr>
    </w:p>
    <w:p w14:paraId="053CD4F8" w14:textId="62C50B3C" w:rsidR="00CD099F" w:rsidRPr="00C16372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kern w:val="0"/>
          <w:lang w:val="lv-LV" w:eastAsia="fr-FR"/>
          <w14:ligatures w14:val="none"/>
        </w:rPr>
        <w:tab/>
      </w:r>
      <w:bookmarkStart w:id="3" w:name="_Hlk196732971"/>
      <w:r w:rsidR="00C84D82">
        <w:rPr>
          <w:rFonts w:ascii="Arial" w:eastAsia="Times New Roman" w:hAnsi="Arial" w:cs="Arial"/>
          <w:kern w:val="0"/>
          <w:lang w:val="lv-LV" w:eastAsia="fr-FR"/>
          <w14:ligatures w14:val="none"/>
        </w:rPr>
        <w:t>Nosaukums / vārds</w:t>
      </w:r>
      <w:r w:rsidR="00CF1AFA">
        <w:rPr>
          <w:rFonts w:ascii="Arial" w:eastAsia="Times New Roman" w:hAnsi="Arial" w:cs="Arial"/>
          <w:kern w:val="0"/>
          <w:lang w:val="lv-LV" w:eastAsia="fr-FR"/>
          <w14:ligatures w14:val="none"/>
        </w:rPr>
        <w:t xml:space="preserve">, </w:t>
      </w:r>
      <w:r w:rsidR="00C84D82">
        <w:rPr>
          <w:rFonts w:ascii="Arial" w:eastAsia="Times New Roman" w:hAnsi="Arial" w:cs="Arial"/>
          <w:kern w:val="0"/>
          <w:lang w:val="lv-LV" w:eastAsia="fr-FR"/>
          <w14:ligatures w14:val="none"/>
        </w:rPr>
        <w:t>uzvārds</w:t>
      </w:r>
      <w:bookmarkEnd w:id="3"/>
      <w:r w:rsidRPr="00C16372">
        <w:rPr>
          <w:rFonts w:ascii="Arial" w:eastAsia="Times New Roman" w:hAnsi="Arial" w:cs="Arial"/>
          <w:kern w:val="0"/>
          <w:lang w:val="lv-LV" w:eastAsia="fr-FR"/>
          <w14:ligatures w14:val="none"/>
        </w:rPr>
        <w:t xml:space="preserve">: </w:t>
      </w:r>
      <w:r w:rsidR="008206FA" w:rsidRPr="00C16372">
        <w:rPr>
          <w:rFonts w:ascii="Arial" w:eastAsia="Times New Roman" w:hAnsi="Arial" w:cs="Arial"/>
          <w:kern w:val="0"/>
          <w:lang w:val="lv-LV" w:eastAsia="fr-FR"/>
          <w14:ligatures w14:val="none"/>
        </w:rPr>
        <w:t>.............................................................</w:t>
      </w:r>
    </w:p>
    <w:p w14:paraId="660CE3E7" w14:textId="2CCBF604" w:rsidR="00E01FEF" w:rsidRPr="00C16372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</w:r>
      <w:r w:rsidR="00E01FEF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Pasta adrese: 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.................................................</w:t>
      </w:r>
    </w:p>
    <w:p w14:paraId="179013B3" w14:textId="1DED5946" w:rsidR="00E01FEF" w:rsidRPr="00C1637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  <w:t xml:space="preserve">E-pasts: 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............................................................</w:t>
      </w:r>
    </w:p>
    <w:p w14:paraId="6374294A" w14:textId="15A3F937" w:rsidR="00E01FEF" w:rsidRPr="00C1637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  <w:t>Tālrunis (</w:t>
      </w:r>
      <w:r w:rsidR="00C84D8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ja attiecināms</w:t>
      </w: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)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: ...............................</w:t>
      </w:r>
    </w:p>
    <w:p w14:paraId="09C2E4F2" w14:textId="079F65AB" w:rsidR="00CD099F" w:rsidRPr="00C1637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</w:r>
      <w:r w:rsidR="00B159CB" w:rsidRPr="00C16372">
        <w:rPr>
          <w:rFonts w:ascii="Arial" w:eastAsia="Times New Roman" w:hAnsi="Arial" w:cs="Arial"/>
          <w:bCs/>
          <w:color w:val="000000" w:themeColor="text1"/>
          <w:kern w:val="0"/>
          <w:lang w:val="lv-LV" w:eastAsia="fr-FR"/>
          <w14:ligatures w14:val="none"/>
        </w:rPr>
        <w:t xml:space="preserve">Atsauces </w:t>
      </w: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numurs: 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...........................................</w:t>
      </w:r>
    </w:p>
    <w:p w14:paraId="60D3CE32" w14:textId="77777777" w:rsidR="001B34D7" w:rsidRPr="00C1637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14D5C9E5" w14:textId="0003345C" w:rsidR="00CD099F" w:rsidRPr="00C1637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Lēmums</w:t>
      </w:r>
      <w:r w:rsidR="000C45B9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 par piekrišanu informācijas pieprasījumam</w:t>
      </w:r>
      <w:r w:rsidR="00A2477A"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 </w:t>
      </w:r>
      <w:r w:rsidR="00E01FEF"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(</w:t>
      </w:r>
      <w:r w:rsidR="00CF6568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ja attiecināms</w:t>
      </w:r>
      <w:r w:rsidR="00E01FEF"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)</w:t>
      </w:r>
    </w:p>
    <w:p w14:paraId="06CA8648" w14:textId="211E176B" w:rsidR="001E710E" w:rsidRPr="00C16372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71E8E8C9" w14:textId="572AE89D" w:rsidR="003C5C16" w:rsidRPr="00C16372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kern w:val="0"/>
          <w:lang w:val="lv-LV" w:eastAsia="fr-FR"/>
          <w14:ligatures w14:val="none"/>
        </w:rPr>
        <w:tab/>
      </w:r>
      <w:r w:rsidR="003C5C16"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>Apstiprinātājas iestādes nosaukums</w:t>
      </w:r>
      <w:r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 xml:space="preserve">: </w:t>
      </w:r>
      <w:r w:rsidR="008206FA"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>.........................</w:t>
      </w:r>
    </w:p>
    <w:p w14:paraId="0F3754A5" w14:textId="10242EFA" w:rsidR="003C5C16" w:rsidRPr="00C16372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ab/>
        <w:t xml:space="preserve">Atsauces </w:t>
      </w:r>
      <w:r w:rsidR="00CC36C7"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>numurs</w:t>
      </w:r>
      <w:r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 xml:space="preserve">: </w:t>
      </w:r>
      <w:r w:rsidR="008206FA"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>...........................................</w:t>
      </w:r>
    </w:p>
    <w:p w14:paraId="58B6E787" w14:textId="5E2B8A9E" w:rsidR="003C5C16" w:rsidRPr="00C16372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ab/>
      </w:r>
      <w:r w:rsidR="00CF1AFA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>Piekrišanas</w:t>
      </w:r>
      <w:r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 xml:space="preserve"> datums</w:t>
      </w:r>
      <w:r w:rsidR="001E710E"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 xml:space="preserve">: </w:t>
      </w:r>
      <w:r w:rsidR="008206FA" w:rsidRPr="00C16372">
        <w:rPr>
          <w:rFonts w:ascii="Arial" w:eastAsia="Times New Roman" w:hAnsi="Arial" w:cs="Arial"/>
          <w:color w:val="000000" w:themeColor="text1"/>
          <w:kern w:val="0"/>
          <w:lang w:val="lv-LV" w:eastAsia="fr-FR"/>
          <w14:ligatures w14:val="none"/>
        </w:rPr>
        <w:t>........................................</w:t>
      </w:r>
    </w:p>
    <w:p w14:paraId="68AF0F96" w14:textId="4A4A57FB" w:rsidR="00CD099F" w:rsidRPr="00C16372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242C5CC2" w14:textId="111AFFCC" w:rsidR="001B34D7" w:rsidRPr="00C1637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66B78633" w14:textId="6456FD88" w:rsidR="00836EE6" w:rsidRPr="00C16372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 xml:space="preserve">Iestāde/struktūra, </w:t>
      </w:r>
      <w:r w:rsidR="00F303CB" w:rsidRPr="00C16372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 xml:space="preserve">kurai </w:t>
      </w:r>
      <w:r w:rsidR="000C45B9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>nosūtāma</w:t>
      </w:r>
      <w:r w:rsidR="00F303CB" w:rsidRPr="00C16372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 xml:space="preserve"> </w:t>
      </w:r>
      <w:r w:rsidR="000C45B9" w:rsidRPr="00C16372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 xml:space="preserve">atbilde </w:t>
      </w:r>
      <w:r w:rsidRPr="00C16372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>(</w:t>
      </w:r>
      <w:r w:rsidR="00211A1F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>attiecīgā</w:t>
      </w:r>
      <w:r w:rsidRPr="00C16372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 xml:space="preserve"> gadījumā </w:t>
      </w:r>
      <w:r w:rsidR="00211A1F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>kopā ar kopijām</w:t>
      </w:r>
      <w:r w:rsidRPr="00C16372"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  <w:t>)</w:t>
      </w:r>
    </w:p>
    <w:p w14:paraId="50048E52" w14:textId="77777777" w:rsidR="009F037C" w:rsidRPr="00C16372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lv-LV"/>
          <w14:numForm w14:val="lining"/>
          <w14:numSpacing w14:val="tabular"/>
        </w:rPr>
      </w:pPr>
    </w:p>
    <w:p w14:paraId="29A42EEA" w14:textId="3BEF4792" w:rsidR="00836EE6" w:rsidRPr="00C16372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/>
          <w:bCs/>
          <w:kern w:val="0"/>
          <w:lang w:val="lv-LV" w:eastAsia="fr-FR"/>
          <w14:ligatures w14:val="none"/>
        </w:rPr>
        <w:tab/>
      </w:r>
      <w:r w:rsidR="00E1183B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Nosaukums</w:t>
      </w: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: 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............................................................</w:t>
      </w:r>
    </w:p>
    <w:p w14:paraId="1AA89F6D" w14:textId="2F17D06E" w:rsidR="00836EE6" w:rsidRPr="00C16372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  <w:t xml:space="preserve">Pasta adrese: 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>................................................</w:t>
      </w:r>
    </w:p>
    <w:p w14:paraId="51F8D8F6" w14:textId="0C44ACB6" w:rsidR="00836EE6" w:rsidRPr="00C16372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</w:pPr>
      <w:r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ab/>
        <w:t>E-pasts:</w:t>
      </w:r>
      <w:r w:rsidR="008206FA" w:rsidRPr="00C16372">
        <w:rPr>
          <w:rFonts w:ascii="Arial" w:eastAsia="Times New Roman" w:hAnsi="Arial" w:cs="Arial"/>
          <w:bCs/>
          <w:kern w:val="0"/>
          <w:lang w:val="lv-LV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C16372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noProof/>
          <w:kern w:val="16"/>
          <w:lang w:val="lv-LV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946592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lv-LV"/>
                              </w:rPr>
                            </w:pPr>
                            <w:r w:rsidRPr="0094659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lv-LV"/>
                              </w:rPr>
                              <w:t>Informācijas pieprasījums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946592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lv-LV"/>
                        </w:rPr>
                      </w:pPr>
                      <w:r w:rsidRPr="00946592">
                        <w:rPr>
                          <w:rFonts w:ascii="Arial" w:hAnsi="Arial" w:cs="Arial"/>
                          <w:sz w:val="40"/>
                          <w:szCs w:val="40"/>
                          <w:lang w:val="lv-LV"/>
                        </w:rPr>
                        <w:t>Informācijas pieprasījums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C16372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</w:p>
    <w:p w14:paraId="22A17675" w14:textId="4217D7B8" w:rsidR="00CD099F" w:rsidRPr="00C16372" w:rsidRDefault="00211A1F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P</w:t>
      </w:r>
      <w:r w:rsidR="0079354D"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rasītais termiņš</w:t>
      </w:r>
    </w:p>
    <w:p w14:paraId="6AFFD000" w14:textId="77777777" w:rsidR="00B608DE" w:rsidRPr="00C16372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4A3892E4" w14:textId="245B4300" w:rsidR="00836EE6" w:rsidRPr="00C16372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ab/>
      </w:r>
      <w:r w:rsidR="00637E30" w:rsidRPr="00C16372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>Vēlamais atbildes sniegšanas datums</w:t>
      </w:r>
      <w:r w:rsidR="00537A04" w:rsidRPr="00C16372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>:</w:t>
      </w:r>
      <w:r w:rsidR="008206FA" w:rsidRPr="00C16372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C16372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  <w:r w:rsidRPr="00C16372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ab/>
      </w:r>
      <w:r w:rsidR="00C16ABB" w:rsidRPr="00C16372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>Pamatojums</w:t>
      </w:r>
      <w:r w:rsidR="008206FA" w:rsidRPr="00C16372"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  <w:t>: ...................................................</w:t>
      </w:r>
    </w:p>
    <w:p w14:paraId="41E2D172" w14:textId="77777777" w:rsidR="00D43402" w:rsidRPr="00C1637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40B1B8B6" w14:textId="77777777" w:rsidR="001B34D7" w:rsidRPr="00C1637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3A33EE4C" w14:textId="48780431" w:rsidR="00836EE6" w:rsidRPr="00C16372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Tiesību joma, uz kuru attiecas pieteikums  </w:t>
      </w:r>
    </w:p>
    <w:p w14:paraId="59896639" w14:textId="34811746" w:rsidR="00F303CB" w:rsidRPr="00C16372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62C014FA" w14:textId="77777777" w:rsidR="00836EE6" w:rsidRPr="00C16372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0154FC1E" w14:textId="77777777" w:rsidR="008206FA" w:rsidRPr="00C16372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4B031E83" w14:textId="77777777" w:rsidR="008206FA" w:rsidRPr="00C16372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5F0EF040" w14:textId="77777777" w:rsidR="008206FA" w:rsidRPr="00C16372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0A660B00" w14:textId="0618F125" w:rsidR="00CD099F" w:rsidRPr="00C1637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Informācijas pieprasījuma pamatā esošo faktu kopsavilkums</w:t>
      </w:r>
    </w:p>
    <w:p w14:paraId="70E5044C" w14:textId="77777777" w:rsidR="001B34D7" w:rsidRPr="00C16372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4B0240C1" w14:textId="77777777" w:rsidR="008206FA" w:rsidRPr="00C16372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7D2E25ED" w14:textId="77777777" w:rsidR="008206FA" w:rsidRPr="00C16372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7749F64A" w14:textId="77777777" w:rsidR="00D43402" w:rsidRPr="00C16372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54F312D7" w14:textId="77777777" w:rsidR="00D43402" w:rsidRPr="00C16372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07C0AEBC" w14:textId="5F3D22A9" w:rsidR="00CD099F" w:rsidRPr="00C16372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Jautājumi par pieprasījuma saņēmējvalsts tiesību aktiem</w:t>
      </w:r>
    </w:p>
    <w:p w14:paraId="05FC0A76" w14:textId="6E71E783" w:rsidR="00CD099F" w:rsidRPr="00C16372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7241C364" w14:textId="77777777" w:rsidR="008206FA" w:rsidRPr="00C16372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6BAE4992" w14:textId="77777777" w:rsidR="00D43402" w:rsidRPr="00C1637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504F0804" w14:textId="77777777" w:rsidR="00D43402" w:rsidRPr="00C1637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05881903" w14:textId="6A0D53F6" w:rsidR="001B34D7" w:rsidRPr="00C1637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31158C24" w14:textId="29D8BE58" w:rsidR="00836EE6" w:rsidRPr="00C16372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 xml:space="preserve">Papildu komentāri / piezīmes / </w:t>
      </w:r>
      <w:r w:rsidR="00211A1F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apsvērumi</w:t>
      </w:r>
    </w:p>
    <w:p w14:paraId="509BFA06" w14:textId="14C969D2" w:rsidR="00836EE6" w:rsidRPr="00C16372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664B6956" w14:textId="77777777" w:rsidR="008206FA" w:rsidRPr="00C16372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53C07066" w14:textId="2C64B3CD" w:rsidR="00836EE6" w:rsidRPr="00C16372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noProof/>
          <w:kern w:val="16"/>
          <w:lang w:val="lv-LV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946592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lv-LV"/>
                              </w:rPr>
                            </w:pPr>
                            <w:r w:rsidRPr="0094659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lv-LV"/>
                              </w:rPr>
                              <w:t>Pielikumi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946592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lv-LV"/>
                        </w:rPr>
                      </w:pPr>
                      <w:r w:rsidRPr="00946592">
                        <w:rPr>
                          <w:rFonts w:ascii="Arial" w:hAnsi="Arial" w:cs="Arial"/>
                          <w:sz w:val="40"/>
                          <w:szCs w:val="40"/>
                          <w:lang w:val="lv-LV"/>
                        </w:rPr>
                        <w:t>Pielikumi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C16372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p w14:paraId="32C5B6A1" w14:textId="39F16156" w:rsidR="00CD099F" w:rsidRPr="00C1637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</w:pPr>
      <w:r w:rsidRPr="00C16372">
        <w:rPr>
          <w:rFonts w:ascii="Arial" w:eastAsia="Calibri" w:hAnsi="Arial" w:cs="Arial"/>
          <w:b/>
          <w:bCs/>
          <w:kern w:val="16"/>
          <w:lang w:val="lv-LV"/>
          <w14:numForm w14:val="lining"/>
          <w14:numSpacing w14:val="tabular"/>
        </w:rPr>
        <w:t>Informācijas pieprasījumam pievienoto pielikumu pilns saraksts</w:t>
      </w:r>
    </w:p>
    <w:p w14:paraId="668221B1" w14:textId="5CC09B47" w:rsidR="001B34D7" w:rsidRPr="00C16372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383477B2" w14:textId="77777777" w:rsidR="00D43402" w:rsidRPr="00C1637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v-LV" w:eastAsia="fr-FR"/>
          <w14:ligatures w14:val="none"/>
        </w:rPr>
      </w:pPr>
    </w:p>
    <w:p w14:paraId="02E04970" w14:textId="77777777" w:rsidR="001B34D7" w:rsidRPr="00C1637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v-LV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59"/>
        <w:gridCol w:w="2261"/>
      </w:tblGrid>
      <w:tr w:rsidR="001B34D7" w:rsidRPr="00C16372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C16372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  <w:r w:rsidRPr="00C16372"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  <w:t xml:space="preserve">Pieprasījuma datums </w:t>
            </w:r>
          </w:p>
          <w:p w14:paraId="2371C278" w14:textId="77777777" w:rsidR="001B34D7" w:rsidRPr="00C16372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4DE1C6E9" w:rsidR="00CD099F" w:rsidRPr="00C16372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:lang w:val="lv-LV"/>
                <w14:numForm w14:val="lining"/>
                <w14:numSpacing w14:val="tabular"/>
              </w:rPr>
            </w:pPr>
            <w:r w:rsidRPr="00C16372">
              <w:rPr>
                <w:rFonts w:ascii="Arial" w:eastAsia="Calibri" w:hAnsi="Arial" w:cs="Arial"/>
                <w:bCs/>
                <w:kern w:val="16"/>
                <w:lang w:val="lv-LV"/>
                <w14:numForm w14:val="lining"/>
                <w14:numSpacing w14:val="tabular"/>
              </w:rPr>
              <w:t>Zīmogs (</w:t>
            </w:r>
            <w:r w:rsidR="00CF6568">
              <w:rPr>
                <w:rFonts w:ascii="Arial" w:eastAsia="Calibri" w:hAnsi="Arial" w:cs="Arial"/>
                <w:bCs/>
                <w:kern w:val="16"/>
                <w:lang w:val="lv-LV"/>
                <w14:numForm w14:val="lining"/>
                <w14:numSpacing w14:val="tabular"/>
              </w:rPr>
              <w:t>ja attiecināms</w:t>
            </w:r>
            <w:r w:rsidRPr="00C16372">
              <w:rPr>
                <w:rFonts w:ascii="Arial" w:eastAsia="Calibri" w:hAnsi="Arial" w:cs="Arial"/>
                <w:bCs/>
                <w:kern w:val="16"/>
                <w:lang w:val="lv-LV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C16372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  <w:r w:rsidRPr="00C16372"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  <w:t>Paraksts</w:t>
            </w:r>
          </w:p>
        </w:tc>
        <w:tc>
          <w:tcPr>
            <w:tcW w:w="2266" w:type="dxa"/>
          </w:tcPr>
          <w:p w14:paraId="10FDFA7B" w14:textId="77777777" w:rsidR="00CD099F" w:rsidRPr="00C16372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  <w:r w:rsidRPr="00C16372"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  <w:t>Parakstītāja vārds un uzvārds</w:t>
            </w:r>
            <w:r w:rsidRPr="00C16372"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  <w:br/>
            </w:r>
          </w:p>
          <w:p w14:paraId="6B0D1F83" w14:textId="77777777" w:rsidR="001B34D7" w:rsidRPr="00C16372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v-LV"/>
                <w14:numForm w14:val="lining"/>
                <w14:numSpacing w14:val="tabular"/>
              </w:rPr>
            </w:pPr>
          </w:p>
        </w:tc>
      </w:tr>
      <w:bookmarkEnd w:id="0"/>
    </w:tbl>
    <w:p w14:paraId="6779D564" w14:textId="45DBB1B4" w:rsidR="00EF1CCD" w:rsidRPr="00C16372" w:rsidRDefault="00EF1CCD" w:rsidP="00B608DE">
      <w:pPr>
        <w:spacing w:after="0" w:line="276" w:lineRule="auto"/>
        <w:rPr>
          <w:rFonts w:ascii="Arial" w:hAnsi="Arial" w:cs="Arial"/>
          <w:lang w:val="lv-LV"/>
        </w:rPr>
      </w:pPr>
    </w:p>
    <w:sectPr w:rsidR="00EF1CCD" w:rsidRPr="00C16372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205E" w14:textId="77777777" w:rsidR="00E37632" w:rsidRDefault="00E37632" w:rsidP="00653B2E">
      <w:pPr>
        <w:spacing w:after="0" w:line="240" w:lineRule="auto"/>
      </w:pPr>
      <w:r>
        <w:separator/>
      </w:r>
    </w:p>
  </w:endnote>
  <w:endnote w:type="continuationSeparator" w:id="0">
    <w:p w14:paraId="18A82BF1" w14:textId="77777777" w:rsidR="00E37632" w:rsidRDefault="00E37632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5EF7" w14:textId="77777777" w:rsidR="00E37632" w:rsidRDefault="00E37632" w:rsidP="00653B2E">
      <w:pPr>
        <w:spacing w:after="0" w:line="240" w:lineRule="auto"/>
      </w:pPr>
      <w:r>
        <w:separator/>
      </w:r>
    </w:p>
  </w:footnote>
  <w:footnote w:type="continuationSeparator" w:id="0">
    <w:p w14:paraId="03207083" w14:textId="77777777" w:rsidR="00E37632" w:rsidRDefault="00E37632" w:rsidP="00653B2E">
      <w:pPr>
        <w:spacing w:after="0" w:line="240" w:lineRule="auto"/>
      </w:pPr>
      <w:r>
        <w:continuationSeparator/>
      </w:r>
    </w:p>
  </w:footnote>
  <w:footnote w:id="1">
    <w:p w14:paraId="28D3E84F" w14:textId="7E965F4D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 </w:t>
      </w:r>
      <w:r w:rsidRPr="00930D23">
        <w:rPr>
          <w:lang w:val="lv-LV"/>
        </w:rPr>
        <w:t xml:space="preserve">Ja </w:t>
      </w:r>
      <w:r w:rsidR="00930D23" w:rsidRPr="00930D23">
        <w:rPr>
          <w:lang w:val="lv-LV"/>
        </w:rPr>
        <w:t xml:space="preserve">informācijas pieprasījums ir saistīts ar </w:t>
      </w:r>
      <w:r w:rsidR="00211A1F">
        <w:rPr>
          <w:lang w:val="lv-LV"/>
        </w:rPr>
        <w:t>P</w:t>
      </w:r>
      <w:r w:rsidR="00930D23" w:rsidRPr="00930D23">
        <w:rPr>
          <w:lang w:val="lv-LV"/>
        </w:rPr>
        <w:t>apildu protokolu, pieprasījuma iesniedzēj</w:t>
      </w:r>
      <w:r w:rsidR="00930D23">
        <w:rPr>
          <w:lang w:val="lv-LV"/>
        </w:rPr>
        <w:t xml:space="preserve">ai </w:t>
      </w:r>
      <w:r w:rsidR="00930D23" w:rsidRPr="00930D23">
        <w:rPr>
          <w:lang w:val="lv-LV"/>
        </w:rPr>
        <w:t xml:space="preserve">valstij jāpārbauda vai pieprasījuma saņēmējvalsts ir pievienojusies </w:t>
      </w:r>
      <w:r w:rsidR="001C11C2">
        <w:rPr>
          <w:lang w:val="lv-LV"/>
        </w:rPr>
        <w:t>P</w:t>
      </w:r>
      <w:r w:rsidR="00930D23" w:rsidRPr="00930D23">
        <w:rPr>
          <w:lang w:val="lv-LV"/>
        </w:rPr>
        <w:t xml:space="preserve">apildu protokolam un </w:t>
      </w:r>
      <w:r w:rsidR="00930D23">
        <w:rPr>
          <w:lang w:val="lv-LV"/>
        </w:rPr>
        <w:t xml:space="preserve">vai </w:t>
      </w:r>
      <w:r w:rsidR="00930D23" w:rsidRPr="00930D23">
        <w:rPr>
          <w:lang w:val="lv-LV"/>
        </w:rPr>
        <w:t>attiecīgā nodaļa (I vai II nodaļa) ir piemērojama starp attiecīgajām val</w:t>
      </w:r>
      <w:r w:rsidR="00930D23">
        <w:rPr>
          <w:lang w:val="lv-LV"/>
        </w:rPr>
        <w:t>stī</w:t>
      </w:r>
      <w:r w:rsidR="00930D23" w:rsidRPr="00930D23">
        <w:rPr>
          <w:lang w:val="lv-LV"/>
        </w:rPr>
        <w:t xml:space="preserve">m </w:t>
      </w:r>
      <w:r w:rsidRPr="00930D23">
        <w:rPr>
          <w:color w:val="000000" w:themeColor="text1"/>
          <w:lang w:val="lv-LV"/>
        </w:rPr>
        <w:t>(</w:t>
      </w:r>
      <w:hyperlink r:id="rId1" w:history="1">
        <w:r w:rsidR="009340E1" w:rsidRPr="00930D23">
          <w:rPr>
            <w:rStyle w:val="Hyperlink"/>
            <w:lang w:val="lv-LV"/>
          </w:rPr>
          <w:t>ratifikāciju saraksts</w:t>
        </w:r>
      </w:hyperlink>
      <w:r w:rsidR="009340E1">
        <w:rPr>
          <w:lang w:val="en-GB"/>
        </w:rPr>
        <w:t>)</w:t>
      </w:r>
      <w:r w:rsidRPr="00EF1CCD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C45B9"/>
    <w:rsid w:val="00101B33"/>
    <w:rsid w:val="00104961"/>
    <w:rsid w:val="00124FF0"/>
    <w:rsid w:val="00126BCC"/>
    <w:rsid w:val="001277D4"/>
    <w:rsid w:val="001318E8"/>
    <w:rsid w:val="00137A6B"/>
    <w:rsid w:val="0017124E"/>
    <w:rsid w:val="001927D9"/>
    <w:rsid w:val="001971BF"/>
    <w:rsid w:val="001A398D"/>
    <w:rsid w:val="001A7891"/>
    <w:rsid w:val="001B34D7"/>
    <w:rsid w:val="001C11C2"/>
    <w:rsid w:val="001D025E"/>
    <w:rsid w:val="001D5345"/>
    <w:rsid w:val="001E710E"/>
    <w:rsid w:val="001F0FBF"/>
    <w:rsid w:val="001F63BF"/>
    <w:rsid w:val="00205868"/>
    <w:rsid w:val="00211A1F"/>
    <w:rsid w:val="00216729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4FBB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0C34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25334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30D23"/>
    <w:rsid w:val="00931555"/>
    <w:rsid w:val="00933CE4"/>
    <w:rsid w:val="009340E1"/>
    <w:rsid w:val="00946592"/>
    <w:rsid w:val="00950B20"/>
    <w:rsid w:val="00996AC2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372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84D82"/>
    <w:rsid w:val="00C90022"/>
    <w:rsid w:val="00CC36C7"/>
    <w:rsid w:val="00CC4FA4"/>
    <w:rsid w:val="00CD099F"/>
    <w:rsid w:val="00CD5768"/>
    <w:rsid w:val="00CF1AFA"/>
    <w:rsid w:val="00CF330F"/>
    <w:rsid w:val="00CF502F"/>
    <w:rsid w:val="00CF6568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DF21B2"/>
    <w:rsid w:val="00E00A9F"/>
    <w:rsid w:val="00E01FEF"/>
    <w:rsid w:val="00E07656"/>
    <w:rsid w:val="00E1183B"/>
    <w:rsid w:val="00E11A37"/>
    <w:rsid w:val="00E37632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docId:F8DA73F1B30C2782A17023D9A6EF8E3A</cp:keywords>
  <dc:description/>
  <cp:lastModifiedBy>HECK Anne-Christine</cp:lastModifiedBy>
  <cp:revision>2</cp:revision>
  <cp:lastPrinted>2025-04-28T12:16:00Z</cp:lastPrinted>
  <dcterms:created xsi:type="dcterms:W3CDTF">2025-07-29T14:59:00Z</dcterms:created>
  <dcterms:modified xsi:type="dcterms:W3CDTF">2025-07-29T14:59:00Z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