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FE1B9" w14:textId="77777777" w:rsidR="00D4285D" w:rsidRDefault="00D4285D" w:rsidP="00E643C1">
      <w:pPr>
        <w:pStyle w:val="TitlenonumberCalibri14ptsboldleft"/>
        <w:spacing w:before="0" w:after="0"/>
        <w:jc w:val="center"/>
        <w:rPr>
          <w:sz w:val="32"/>
          <w:szCs w:val="32"/>
        </w:rPr>
      </w:pPr>
    </w:p>
    <w:p w14:paraId="0CF3A366" w14:textId="3CDDF469" w:rsidR="00E643C1" w:rsidRPr="00D4285D" w:rsidRDefault="00F576F6" w:rsidP="00E643C1">
      <w:pPr>
        <w:pStyle w:val="TitlenonumberCalibri14ptsboldleft"/>
        <w:spacing w:before="0" w:after="0"/>
        <w:jc w:val="center"/>
        <w:rPr>
          <w:smallCaps/>
          <w:color w:val="auto"/>
          <w:sz w:val="48"/>
          <w:szCs w:val="48"/>
        </w:rPr>
      </w:pPr>
      <w:r>
        <w:rPr>
          <w:smallCaps/>
          <w:color w:val="auto"/>
          <w:sz w:val="48"/>
          <w:szCs w:val="48"/>
          <w:lang w:val="uk-UA"/>
        </w:rPr>
        <w:t>Інтеркультурні</w:t>
      </w:r>
      <w:r w:rsidR="00E643C1" w:rsidRPr="00D4285D">
        <w:rPr>
          <w:smallCaps/>
          <w:color w:val="auto"/>
          <w:sz w:val="48"/>
          <w:szCs w:val="48"/>
        </w:rPr>
        <w:t xml:space="preserve"> </w:t>
      </w:r>
      <w:r>
        <w:rPr>
          <w:smallCaps/>
          <w:color w:val="auto"/>
          <w:sz w:val="48"/>
          <w:szCs w:val="48"/>
          <w:lang w:val="uk-UA"/>
        </w:rPr>
        <w:t>Міста</w:t>
      </w:r>
      <w:r w:rsidR="00E643C1" w:rsidRPr="00D4285D">
        <w:rPr>
          <w:smallCaps/>
          <w:color w:val="auto"/>
          <w:sz w:val="48"/>
          <w:szCs w:val="48"/>
        </w:rPr>
        <w:t xml:space="preserve"> </w:t>
      </w:r>
    </w:p>
    <w:p w14:paraId="09908B54" w14:textId="13DEDD5D" w:rsidR="00E643C1" w:rsidRPr="00F576F6" w:rsidRDefault="00F576F6" w:rsidP="00D4285D">
      <w:pPr>
        <w:pStyle w:val="TitlenonumberCalibri14ptsboldleft"/>
        <w:spacing w:before="0" w:after="0"/>
        <w:jc w:val="center"/>
        <w:rPr>
          <w:smallCaps/>
          <w:color w:val="auto"/>
          <w:sz w:val="48"/>
          <w:szCs w:val="48"/>
          <w:lang w:val="uk-UA"/>
        </w:rPr>
      </w:pPr>
      <w:r>
        <w:rPr>
          <w:smallCaps/>
          <w:color w:val="auto"/>
          <w:sz w:val="48"/>
          <w:szCs w:val="48"/>
          <w:lang w:val="uk-UA"/>
        </w:rPr>
        <w:t>Питальник ІСС Індексу</w:t>
      </w:r>
    </w:p>
    <w:p w14:paraId="0AF725C1" w14:textId="61127782" w:rsidR="00E643C1" w:rsidRPr="00D4285D" w:rsidRDefault="00F576F6" w:rsidP="00E643C1">
      <w:pPr>
        <w:pStyle w:val="TitlenonumberCalibri14ptsboldleft"/>
        <w:jc w:val="center"/>
        <w:rPr>
          <w:smallCaps/>
          <w:color w:val="auto"/>
          <w:sz w:val="40"/>
          <w:szCs w:val="40"/>
        </w:rPr>
      </w:pPr>
      <w:r>
        <w:rPr>
          <w:smallCaps/>
          <w:color w:val="auto"/>
          <w:sz w:val="40"/>
          <w:szCs w:val="40"/>
          <w:lang w:val="uk-UA"/>
        </w:rPr>
        <w:t>Оновлено</w:t>
      </w:r>
      <w:r w:rsidR="00E643C1" w:rsidRPr="00D4285D">
        <w:rPr>
          <w:smallCaps/>
          <w:color w:val="auto"/>
          <w:sz w:val="40"/>
          <w:szCs w:val="40"/>
        </w:rPr>
        <w:t xml:space="preserve"> </w:t>
      </w:r>
      <w:r>
        <w:rPr>
          <w:smallCaps/>
          <w:color w:val="auto"/>
          <w:sz w:val="40"/>
          <w:szCs w:val="40"/>
          <w:lang w:val="uk-UA"/>
        </w:rPr>
        <w:t>у</w:t>
      </w:r>
      <w:r w:rsidR="00E643C1" w:rsidRPr="00D4285D">
        <w:rPr>
          <w:smallCaps/>
          <w:color w:val="auto"/>
          <w:sz w:val="40"/>
          <w:szCs w:val="40"/>
        </w:rPr>
        <w:t xml:space="preserve"> 2019</w:t>
      </w:r>
    </w:p>
    <w:p w14:paraId="69C75EF8" w14:textId="7907F6A5" w:rsidR="00CF2D0D" w:rsidRPr="00D4285D" w:rsidRDefault="00F576F6" w:rsidP="00D4285D">
      <w:pPr>
        <w:pStyle w:val="TitlenonumberCalibri14ptsboldleft"/>
        <w:jc w:val="center"/>
        <w:rPr>
          <w:i/>
          <w:color w:val="auto"/>
          <w:szCs w:val="28"/>
        </w:rPr>
      </w:pPr>
      <w:r>
        <w:rPr>
          <w:i/>
          <w:color w:val="auto"/>
          <w:szCs w:val="28"/>
          <w:lang w:val="uk-UA"/>
        </w:rPr>
        <w:t>Питальник заповнюється міськими чиновниками</w:t>
      </w:r>
      <w:r w:rsidR="00CF2D0D" w:rsidRPr="00D4285D">
        <w:rPr>
          <w:i/>
          <w:color w:val="auto"/>
          <w:szCs w:val="28"/>
        </w:rPr>
        <w:t xml:space="preserve"> </w:t>
      </w:r>
    </w:p>
    <w:p w14:paraId="7D2BDF2A" w14:textId="3BB23CE1" w:rsidR="00F576F6" w:rsidRPr="00F576F6" w:rsidRDefault="00F576F6" w:rsidP="00D4285D">
      <w:pPr>
        <w:pStyle w:val="HighlightedredCalibri10ptsred"/>
        <w:spacing w:before="0" w:after="0"/>
        <w:jc w:val="center"/>
        <w:rPr>
          <w:b w:val="0"/>
          <w:i/>
        </w:rPr>
      </w:pPr>
      <w:r w:rsidRPr="00F576F6">
        <w:rPr>
          <w:b w:val="0"/>
          <w:i/>
          <w:lang w:val="uk-UA"/>
        </w:rPr>
        <w:t xml:space="preserve">Перш ніж </w:t>
      </w:r>
      <w:r>
        <w:rPr>
          <w:b w:val="0"/>
          <w:i/>
          <w:lang w:val="uk-UA"/>
        </w:rPr>
        <w:t>дати відповіді на запитання</w:t>
      </w:r>
      <w:r w:rsidRPr="00F576F6">
        <w:rPr>
          <w:b w:val="0"/>
          <w:i/>
          <w:lang w:val="uk-UA"/>
        </w:rPr>
        <w:t>, уважно ознайомтеся з Методичним посібником та коротким вступом до кожної галузі політики</w:t>
      </w:r>
    </w:p>
    <w:p w14:paraId="20934DE7" w14:textId="0006403A" w:rsidR="00EC608D" w:rsidRPr="00EA53E0" w:rsidRDefault="00F576F6" w:rsidP="007A59FB">
      <w:pPr>
        <w:pStyle w:val="Titrealphabtique"/>
        <w:rPr>
          <w:lang w:val="uk-UA"/>
        </w:rPr>
      </w:pPr>
      <w:r>
        <w:rPr>
          <w:lang w:val="uk-UA"/>
        </w:rPr>
        <w:t>Довідкова</w:t>
      </w:r>
      <w:r w:rsidR="0016114A" w:rsidRPr="00EA53E0">
        <w:rPr>
          <w:lang w:val="uk-UA"/>
        </w:rPr>
        <w:t xml:space="preserve"> </w:t>
      </w:r>
      <w:r>
        <w:rPr>
          <w:lang w:val="uk-UA"/>
        </w:rPr>
        <w:t>інформація</w:t>
      </w:r>
      <w:r w:rsidR="00EC608D" w:rsidRPr="00EA53E0">
        <w:rPr>
          <w:lang w:val="uk-UA"/>
        </w:rPr>
        <w:t xml:space="preserve"> </w:t>
      </w:r>
    </w:p>
    <w:p w14:paraId="3E48A044" w14:textId="249F29A6" w:rsidR="00F576F6" w:rsidRPr="00F576F6" w:rsidRDefault="00F576F6" w:rsidP="00F576F6">
      <w:pPr>
        <w:spacing w:after="0"/>
        <w:jc w:val="both"/>
        <w:rPr>
          <w:lang w:val="uk-UA"/>
        </w:rPr>
      </w:pPr>
      <w:r w:rsidRPr="00F576F6">
        <w:rPr>
          <w:lang w:val="uk-UA"/>
        </w:rPr>
        <w:t>Відповіді на запитання від 1.1 до 2.11 не враховуються при оцінці рейтингу міста. Загалом вони використовуються для формування кластерів міст з подібними характеристиками, забезпечуючи тим самим змістовні порівняння.</w:t>
      </w:r>
    </w:p>
    <w:p w14:paraId="4E20496B" w14:textId="66326162" w:rsidR="00981C99" w:rsidRPr="00F576F6" w:rsidRDefault="00F576F6" w:rsidP="00F576F6">
      <w:pPr>
        <w:pStyle w:val="Heading2"/>
        <w:ind w:left="567" w:hanging="567"/>
        <w:rPr>
          <w:sz w:val="24"/>
          <w:lang w:val="uk-UA"/>
        </w:rPr>
      </w:pPr>
      <w:r>
        <w:rPr>
          <w:sz w:val="24"/>
          <w:lang w:val="uk-UA"/>
        </w:rPr>
        <w:t xml:space="preserve">Назва міста, </w:t>
      </w:r>
      <w:r w:rsidRPr="00B64085">
        <w:rPr>
          <w:sz w:val="24"/>
          <w:szCs w:val="24"/>
          <w:lang w:val="uk-UA"/>
        </w:rPr>
        <w:t xml:space="preserve">чисельність населення, підрозділи, </w:t>
      </w:r>
      <w:r>
        <w:rPr>
          <w:sz w:val="24"/>
          <w:szCs w:val="24"/>
          <w:lang w:val="uk-UA"/>
        </w:rPr>
        <w:t>рівень достатку</w:t>
      </w:r>
      <w:r w:rsidRPr="00F576F6">
        <w:rPr>
          <w:sz w:val="24"/>
          <w:lang w:val="uk-UA"/>
        </w:rPr>
        <w:t xml:space="preserve"> </w:t>
      </w:r>
    </w:p>
    <w:p w14:paraId="1CA13E4E" w14:textId="782773B8" w:rsidR="00305A52" w:rsidRPr="00F576F6" w:rsidRDefault="00305A52" w:rsidP="00305A52">
      <w:pPr>
        <w:rPr>
          <w:lang w:val="uk-UA"/>
        </w:rPr>
      </w:pPr>
    </w:p>
    <w:p w14:paraId="47AD780B" w14:textId="0CA8EB1A" w:rsidR="00CF2D0D" w:rsidRPr="00F576F6" w:rsidRDefault="00F576F6" w:rsidP="00C614DD">
      <w:pPr>
        <w:pStyle w:val="Heading2"/>
        <w:numPr>
          <w:ilvl w:val="1"/>
          <w:numId w:val="6"/>
        </w:numPr>
        <w:ind w:left="567" w:hanging="567"/>
        <w:rPr>
          <w:lang w:val="uk-UA"/>
        </w:rPr>
      </w:pPr>
      <w:r>
        <w:rPr>
          <w:lang w:val="uk-UA"/>
        </w:rPr>
        <w:t>Від імені якого міста</w:t>
      </w:r>
      <w:r w:rsidR="00CF2D0D" w:rsidRPr="00F576F6">
        <w:rPr>
          <w:lang w:val="uk-UA"/>
        </w:rPr>
        <w:t xml:space="preserve"> </w:t>
      </w:r>
      <w:r w:rsidR="00CF2D0D" w:rsidRPr="00F576F6">
        <w:rPr>
          <w:b w:val="0"/>
          <w:lang w:val="uk-UA"/>
        </w:rPr>
        <w:t>(</w:t>
      </w:r>
      <w:r w:rsidRPr="00F576F6">
        <w:rPr>
          <w:b w:val="0"/>
          <w:lang w:val="uk-UA"/>
        </w:rPr>
        <w:t>або району чи іншої адміністративної одиниці</w:t>
      </w:r>
      <w:r w:rsidR="00CF2D0D" w:rsidRPr="00F576F6">
        <w:rPr>
          <w:b w:val="0"/>
          <w:lang w:val="uk-UA"/>
        </w:rPr>
        <w:t xml:space="preserve">) </w:t>
      </w:r>
      <w:r>
        <w:rPr>
          <w:lang w:val="uk-UA"/>
        </w:rPr>
        <w:t>ви відповідаєте на питальник</w:t>
      </w:r>
      <w:r w:rsidR="00CF2D0D" w:rsidRPr="00F576F6">
        <w:rPr>
          <w:lang w:val="uk-UA"/>
        </w:rPr>
        <w:t>?</w:t>
      </w:r>
    </w:p>
    <w:p w14:paraId="64E32698" w14:textId="77777777" w:rsidR="00FA012F" w:rsidRPr="00F576F6" w:rsidRDefault="00FA012F" w:rsidP="0016114A">
      <w:pPr>
        <w:pStyle w:val="AnswertextCalibri10pts"/>
        <w:pBdr>
          <w:bottom w:val="dotted" w:sz="4" w:space="1" w:color="auto"/>
          <w:between w:val="none" w:sz="0" w:space="0" w:color="auto"/>
        </w:pBdr>
        <w:rPr>
          <w:lang w:val="uk-UA"/>
        </w:rPr>
      </w:pPr>
    </w:p>
    <w:p w14:paraId="794C84EF" w14:textId="305D432A" w:rsidR="00CF2D0D" w:rsidRPr="00F576F6" w:rsidRDefault="00F576F6" w:rsidP="00C614DD">
      <w:pPr>
        <w:pStyle w:val="Heading2"/>
        <w:numPr>
          <w:ilvl w:val="1"/>
          <w:numId w:val="6"/>
        </w:numPr>
        <w:ind w:left="567" w:hanging="567"/>
        <w:rPr>
          <w:lang w:val="uk-UA"/>
        </w:rPr>
      </w:pPr>
      <w:r>
        <w:rPr>
          <w:lang w:val="uk-UA"/>
        </w:rPr>
        <w:t>Який розмір населення</w:t>
      </w:r>
      <w:r w:rsidR="00E77D53">
        <w:rPr>
          <w:lang w:val="uk-UA"/>
        </w:rPr>
        <w:t xml:space="preserve"> вашого міста</w:t>
      </w:r>
      <w:r w:rsidR="00CF2D0D" w:rsidRPr="00E77D53">
        <w:rPr>
          <w:lang w:val="uk-UA"/>
        </w:rPr>
        <w:t xml:space="preserve"> </w:t>
      </w:r>
      <w:r w:rsidR="00CF2D0D" w:rsidRPr="00E77D53">
        <w:rPr>
          <w:b w:val="0"/>
          <w:lang w:val="uk-UA"/>
        </w:rPr>
        <w:t>(</w:t>
      </w:r>
      <w:r w:rsidR="00E77D53" w:rsidRPr="00F576F6">
        <w:rPr>
          <w:b w:val="0"/>
          <w:lang w:val="uk-UA"/>
        </w:rPr>
        <w:t>або району чи іншої адміністративної одиниці</w:t>
      </w:r>
      <w:r w:rsidR="00E77D53" w:rsidRPr="00E77D53">
        <w:rPr>
          <w:b w:val="0"/>
          <w:lang w:val="uk-UA"/>
        </w:rPr>
        <w:t xml:space="preserve"> що стосується цього опитування</w:t>
      </w:r>
      <w:r w:rsidR="00CF2D0D" w:rsidRPr="00E77D53">
        <w:rPr>
          <w:b w:val="0"/>
          <w:lang w:val="uk-UA"/>
        </w:rPr>
        <w:t>)</w:t>
      </w:r>
      <w:r w:rsidR="00CF2D0D" w:rsidRPr="00E77D53">
        <w:rPr>
          <w:lang w:val="uk-UA"/>
        </w:rPr>
        <w:t>?</w:t>
      </w:r>
      <w:r>
        <w:rPr>
          <w:lang w:val="uk-UA"/>
        </w:rPr>
        <w:t xml:space="preserve"> </w:t>
      </w:r>
    </w:p>
    <w:p w14:paraId="0794BE5D" w14:textId="77777777" w:rsidR="0016114A" w:rsidRPr="00F576F6" w:rsidRDefault="0016114A" w:rsidP="0016114A">
      <w:pPr>
        <w:pStyle w:val="AnswertextCalibri10pts"/>
        <w:pBdr>
          <w:bottom w:val="dotted" w:sz="4" w:space="1" w:color="auto"/>
          <w:between w:val="none" w:sz="0" w:space="0" w:color="auto"/>
        </w:pBdr>
        <w:rPr>
          <w:lang w:val="uk-UA"/>
        </w:rPr>
      </w:pPr>
    </w:p>
    <w:p w14:paraId="0EEA0882" w14:textId="10A73D82" w:rsidR="00E77D53" w:rsidRPr="00E77D53" w:rsidRDefault="00E77D53" w:rsidP="00E77D53">
      <w:pPr>
        <w:pStyle w:val="Heading2"/>
        <w:numPr>
          <w:ilvl w:val="1"/>
          <w:numId w:val="6"/>
        </w:numPr>
        <w:spacing w:after="120"/>
        <w:ind w:left="567" w:hanging="567"/>
        <w:rPr>
          <w:lang w:val="uk-UA"/>
        </w:rPr>
      </w:pPr>
      <w:r w:rsidRPr="00B64085">
        <w:rPr>
          <w:lang w:val="uk-UA"/>
        </w:rPr>
        <w:t>Чи розділене ваше місто на територіальні підрозділи</w:t>
      </w:r>
      <w:r w:rsidRPr="00E77D53">
        <w:rPr>
          <w:b w:val="0"/>
          <w:lang w:val="uk-UA"/>
        </w:rPr>
        <w:t xml:space="preserve"> </w:t>
      </w:r>
      <w:r w:rsidR="00900A73" w:rsidRPr="00E77D53">
        <w:rPr>
          <w:b w:val="0"/>
          <w:lang w:val="uk-UA"/>
        </w:rPr>
        <w:t>(</w:t>
      </w:r>
      <w:r w:rsidRPr="00B64085">
        <w:rPr>
          <w:lang w:val="uk-UA"/>
        </w:rPr>
        <w:t>райони, мікрорайони чи інші</w:t>
      </w:r>
      <w:r w:rsidR="00900A73" w:rsidRPr="00E77D53">
        <w:rPr>
          <w:b w:val="0"/>
          <w:lang w:val="uk-UA"/>
        </w:rPr>
        <w:t xml:space="preserve">) </w:t>
      </w:r>
      <w:r w:rsidRPr="00B64085">
        <w:rPr>
          <w:lang w:val="uk-UA"/>
        </w:rPr>
        <w:t>для планування чи адміністративних цілей</w:t>
      </w:r>
      <w:r w:rsidR="00900A73" w:rsidRPr="00E77D53">
        <w:rPr>
          <w:lang w:val="uk-UA"/>
        </w:rPr>
        <w:t>?</w:t>
      </w:r>
    </w:p>
    <w:tbl>
      <w:tblPr>
        <w:tblStyle w:val="TableGrid"/>
        <w:tblW w:w="0" w:type="auto"/>
        <w:tblInd w:w="108" w:type="dxa"/>
        <w:tblLook w:val="04A0" w:firstRow="1" w:lastRow="0" w:firstColumn="1" w:lastColumn="0" w:noHBand="0" w:noVBand="1"/>
      </w:tblPr>
      <w:tblGrid>
        <w:gridCol w:w="4536"/>
        <w:gridCol w:w="851"/>
      </w:tblGrid>
      <w:tr w:rsidR="00900A73" w:rsidRPr="008B2E96" w14:paraId="12CDA034" w14:textId="77777777" w:rsidTr="00CC0A03">
        <w:tc>
          <w:tcPr>
            <w:tcW w:w="4536" w:type="dxa"/>
          </w:tcPr>
          <w:p w14:paraId="25CC7EA0" w14:textId="3E3FC714" w:rsidR="00900A73" w:rsidRPr="00E77D53" w:rsidRDefault="00E77D53" w:rsidP="00CC0A03">
            <w:pPr>
              <w:spacing w:before="0" w:after="0"/>
              <w:rPr>
                <w:lang w:val="uk-UA"/>
              </w:rPr>
            </w:pPr>
            <w:r>
              <w:rPr>
                <w:lang w:val="uk-UA"/>
              </w:rPr>
              <w:t>ТАК</w:t>
            </w:r>
          </w:p>
        </w:tc>
        <w:tc>
          <w:tcPr>
            <w:tcW w:w="851" w:type="dxa"/>
          </w:tcPr>
          <w:p w14:paraId="31227ACC" w14:textId="77777777" w:rsidR="00900A73" w:rsidRPr="008B2E96" w:rsidRDefault="00900A73" w:rsidP="00CC0A03">
            <w:pPr>
              <w:spacing w:before="0" w:after="0"/>
            </w:pPr>
          </w:p>
        </w:tc>
      </w:tr>
      <w:tr w:rsidR="00900A73" w:rsidRPr="008B2E96" w14:paraId="468868D9" w14:textId="77777777" w:rsidTr="00CC0A03">
        <w:tc>
          <w:tcPr>
            <w:tcW w:w="4536" w:type="dxa"/>
          </w:tcPr>
          <w:p w14:paraId="7587B84A" w14:textId="613B08F5" w:rsidR="00900A73" w:rsidRPr="00E77D53" w:rsidRDefault="00E77D53" w:rsidP="00CC0A03">
            <w:pPr>
              <w:spacing w:before="0" w:after="0"/>
              <w:rPr>
                <w:lang w:val="uk-UA"/>
              </w:rPr>
            </w:pPr>
            <w:r>
              <w:rPr>
                <w:lang w:val="uk-UA"/>
              </w:rPr>
              <w:t>НІ</w:t>
            </w:r>
          </w:p>
        </w:tc>
        <w:tc>
          <w:tcPr>
            <w:tcW w:w="851" w:type="dxa"/>
          </w:tcPr>
          <w:p w14:paraId="72B5E112" w14:textId="77777777" w:rsidR="00900A73" w:rsidRPr="008B2E96" w:rsidRDefault="00900A73" w:rsidP="00CC0A03">
            <w:pPr>
              <w:spacing w:before="0" w:after="0"/>
            </w:pPr>
          </w:p>
        </w:tc>
      </w:tr>
    </w:tbl>
    <w:p w14:paraId="7A2B29AA" w14:textId="369E3371" w:rsidR="00900A73" w:rsidRPr="00E77D53" w:rsidRDefault="00E77D53" w:rsidP="00900A73">
      <w:pPr>
        <w:pStyle w:val="HighlightedredCalibri10ptsred"/>
        <w:rPr>
          <w:b w:val="0"/>
          <w:i/>
          <w:lang w:val="uk-UA"/>
        </w:rPr>
      </w:pPr>
      <w:r>
        <w:rPr>
          <w:b w:val="0"/>
          <w:i/>
          <w:lang w:val="uk-UA"/>
        </w:rPr>
        <w:t>Якщо</w:t>
      </w:r>
      <w:r w:rsidR="00900A73" w:rsidRPr="00CA4D24">
        <w:rPr>
          <w:b w:val="0"/>
          <w:i/>
        </w:rPr>
        <w:t xml:space="preserve"> </w:t>
      </w:r>
      <w:r>
        <w:rPr>
          <w:i/>
          <w:lang w:val="uk-UA"/>
        </w:rPr>
        <w:t>ТАК</w:t>
      </w:r>
      <w:r w:rsidR="00900A73" w:rsidRPr="00E77D53">
        <w:rPr>
          <w:b w:val="0"/>
        </w:rPr>
        <w:t xml:space="preserve">, </w:t>
      </w:r>
      <w:r w:rsidRPr="00E77D53">
        <w:rPr>
          <w:b w:val="0"/>
          <w:i/>
          <w:lang w:val="uk-UA"/>
        </w:rPr>
        <w:t>то скільки районів/мікрорайонів у вашому місті</w:t>
      </w:r>
      <w:r w:rsidR="00900A73" w:rsidRPr="00E77D53">
        <w:rPr>
          <w:b w:val="0"/>
          <w:i/>
        </w:rPr>
        <w:t>?</w:t>
      </w:r>
      <w:r w:rsidRPr="00E77D53">
        <w:rPr>
          <w:b w:val="0"/>
          <w:i/>
          <w:lang w:val="uk-UA"/>
        </w:rPr>
        <w:t xml:space="preserve"> </w:t>
      </w:r>
    </w:p>
    <w:p w14:paraId="64EA60FB" w14:textId="77777777" w:rsidR="00900A73" w:rsidRPr="00E77D53" w:rsidRDefault="00900A73" w:rsidP="00900A73">
      <w:pPr>
        <w:pStyle w:val="AnswertextCalibri10pts"/>
        <w:pBdr>
          <w:bottom w:val="dotted" w:sz="4" w:space="1" w:color="auto"/>
          <w:between w:val="none" w:sz="0" w:space="0" w:color="auto"/>
        </w:pBdr>
        <w:rPr>
          <w:lang w:val="uk-UA"/>
        </w:rPr>
      </w:pPr>
    </w:p>
    <w:p w14:paraId="0E9771B3" w14:textId="6A162599" w:rsidR="00981C99" w:rsidRPr="00E77D53" w:rsidRDefault="00E77D53" w:rsidP="00C614DD">
      <w:pPr>
        <w:pStyle w:val="Heading2"/>
        <w:numPr>
          <w:ilvl w:val="1"/>
          <w:numId w:val="6"/>
        </w:numPr>
        <w:ind w:left="567" w:hanging="567"/>
        <w:rPr>
          <w:lang w:val="uk-UA"/>
        </w:rPr>
      </w:pPr>
      <w:r w:rsidRPr="00E77D53">
        <w:rPr>
          <w:lang w:val="uk-UA"/>
        </w:rPr>
        <w:t xml:space="preserve">Який </w:t>
      </w:r>
      <w:r>
        <w:rPr>
          <w:lang w:val="uk-UA"/>
        </w:rPr>
        <w:t xml:space="preserve">розмір </w:t>
      </w:r>
      <w:r w:rsidRPr="00E77D53">
        <w:rPr>
          <w:lang w:val="uk-UA"/>
        </w:rPr>
        <w:t>ВВП на душу населення вашого міста</w:t>
      </w:r>
      <w:r w:rsidR="00981C99" w:rsidRPr="00E77D53">
        <w:rPr>
          <w:lang w:val="uk-UA"/>
        </w:rPr>
        <w:t>?</w:t>
      </w:r>
    </w:p>
    <w:p w14:paraId="62F1A4CF" w14:textId="77777777" w:rsidR="00981C99" w:rsidRPr="00E77D53" w:rsidRDefault="00981C99" w:rsidP="00981C99">
      <w:pPr>
        <w:pStyle w:val="AnswertextCalibri10pts"/>
        <w:pBdr>
          <w:bottom w:val="dotted" w:sz="4" w:space="1" w:color="auto"/>
          <w:between w:val="none" w:sz="0" w:space="0" w:color="auto"/>
        </w:pBdr>
        <w:rPr>
          <w:color w:val="auto"/>
          <w:lang w:val="uk-UA"/>
        </w:rPr>
      </w:pPr>
    </w:p>
    <w:p w14:paraId="51570BB8" w14:textId="77777777" w:rsidR="002A7D58" w:rsidRPr="00E77D53" w:rsidRDefault="002A7D58" w:rsidP="000F1CA6">
      <w:pPr>
        <w:pStyle w:val="Heading2"/>
        <w:numPr>
          <w:ilvl w:val="0"/>
          <w:numId w:val="0"/>
        </w:numPr>
        <w:rPr>
          <w:lang w:val="uk-UA"/>
        </w:rPr>
      </w:pPr>
    </w:p>
    <w:p w14:paraId="6B4C8FA9" w14:textId="19D5D7E0" w:rsidR="00981C99" w:rsidRPr="008D1051" w:rsidRDefault="00F90494" w:rsidP="00CB60EE">
      <w:pPr>
        <w:pStyle w:val="Heading2"/>
        <w:ind w:left="567" w:hanging="567"/>
        <w:rPr>
          <w:sz w:val="24"/>
        </w:rPr>
      </w:pPr>
      <w:r>
        <w:rPr>
          <w:sz w:val="24"/>
          <w:lang w:val="uk-UA"/>
        </w:rPr>
        <w:t>Склад населення</w:t>
      </w:r>
    </w:p>
    <w:p w14:paraId="39E0B63B" w14:textId="2E775B7A" w:rsidR="00F90494" w:rsidRPr="00F90494" w:rsidRDefault="00F90494" w:rsidP="00C614DD">
      <w:pPr>
        <w:pStyle w:val="Heading2"/>
        <w:numPr>
          <w:ilvl w:val="1"/>
          <w:numId w:val="6"/>
        </w:numPr>
        <w:ind w:left="567" w:hanging="567"/>
        <w:rPr>
          <w:lang w:val="uk-UA"/>
        </w:rPr>
      </w:pPr>
      <w:r w:rsidRPr="00B64085">
        <w:rPr>
          <w:lang w:val="uk-UA"/>
        </w:rPr>
        <w:t xml:space="preserve">Існують різні способи статистичного підрахунку негромадян та мігрантів. Щоб можна було порівнювати міста, вкажіть, будь ласка, деяку довідкову інформацію про ці статистичні дані у вашій країні, наприклад, які категорії використовуються для </w:t>
      </w:r>
      <w:r>
        <w:rPr>
          <w:lang w:val="uk-UA"/>
        </w:rPr>
        <w:t>визначення</w:t>
      </w:r>
      <w:r w:rsidRPr="00B64085">
        <w:rPr>
          <w:lang w:val="uk-UA"/>
        </w:rPr>
        <w:t xml:space="preserve"> людей </w:t>
      </w:r>
      <w:r>
        <w:rPr>
          <w:lang w:val="uk-UA"/>
        </w:rPr>
        <w:t xml:space="preserve">з міграційним походженням, чи </w:t>
      </w:r>
      <w:r w:rsidRPr="00B64085">
        <w:rPr>
          <w:lang w:val="uk-UA"/>
        </w:rPr>
        <w:t xml:space="preserve">меншин </w:t>
      </w:r>
      <w:r w:rsidRPr="00F90494">
        <w:rPr>
          <w:b w:val="0"/>
          <w:lang w:val="uk-UA"/>
        </w:rPr>
        <w:t>(максимум 800 символів)</w:t>
      </w:r>
    </w:p>
    <w:p w14:paraId="364B7EB1" w14:textId="77777777" w:rsidR="00FD0286" w:rsidRPr="00F90494" w:rsidRDefault="00FD0286" w:rsidP="00981C99">
      <w:pPr>
        <w:pStyle w:val="AnswertextCalibri10pts"/>
        <w:pBdr>
          <w:bottom w:val="dotted" w:sz="4" w:space="1" w:color="auto"/>
          <w:between w:val="dotted" w:sz="4" w:space="1" w:color="auto"/>
        </w:pBdr>
        <w:rPr>
          <w:lang w:val="uk-UA"/>
        </w:rPr>
      </w:pPr>
    </w:p>
    <w:p w14:paraId="09480D6B" w14:textId="1228D105" w:rsidR="00CF2D0D" w:rsidRPr="00F90494" w:rsidRDefault="00F90494" w:rsidP="00C614DD">
      <w:pPr>
        <w:pStyle w:val="Heading2"/>
        <w:numPr>
          <w:ilvl w:val="1"/>
          <w:numId w:val="6"/>
        </w:numPr>
        <w:ind w:left="567" w:hanging="567"/>
        <w:rPr>
          <w:lang w:val="uk-UA"/>
        </w:rPr>
      </w:pPr>
      <w:r>
        <w:rPr>
          <w:lang w:val="uk-UA"/>
        </w:rPr>
        <w:t xml:space="preserve">Які </w:t>
      </w:r>
      <w:r w:rsidRPr="00B64085">
        <w:rPr>
          <w:lang w:val="uk-UA"/>
        </w:rPr>
        <w:t xml:space="preserve">основні </w:t>
      </w:r>
      <w:r w:rsidRPr="00F90494">
        <w:rPr>
          <w:b w:val="0"/>
          <w:lang w:val="uk-UA"/>
        </w:rPr>
        <w:t>(місцеві чи іноземні)</w:t>
      </w:r>
      <w:r w:rsidRPr="00B64085">
        <w:rPr>
          <w:lang w:val="uk-UA"/>
        </w:rPr>
        <w:t xml:space="preserve"> етнічні/культурні групи у вашому місті та який відсоток населення міста вони становлять</w:t>
      </w:r>
      <w:r w:rsidR="00CF2D0D" w:rsidRPr="00F90494">
        <w:rPr>
          <w:lang w:val="uk-UA"/>
        </w:rPr>
        <w:t>?</w:t>
      </w:r>
    </w:p>
    <w:p w14:paraId="2C376F6E" w14:textId="77777777" w:rsidR="00FA012F" w:rsidRPr="00F90494" w:rsidRDefault="00FA012F" w:rsidP="00981C99">
      <w:pPr>
        <w:pStyle w:val="AnswertextCalibri10pts"/>
        <w:pBdr>
          <w:bottom w:val="dotted" w:sz="4" w:space="1" w:color="auto"/>
          <w:between w:val="dotted" w:sz="4" w:space="1" w:color="auto"/>
        </w:pBdr>
        <w:rPr>
          <w:lang w:val="uk-UA"/>
        </w:rPr>
      </w:pPr>
    </w:p>
    <w:p w14:paraId="65BA9338" w14:textId="64719518" w:rsidR="00CF2D0D" w:rsidRPr="00F90494" w:rsidRDefault="00F90494" w:rsidP="00C614DD">
      <w:pPr>
        <w:pStyle w:val="Heading2"/>
        <w:numPr>
          <w:ilvl w:val="1"/>
          <w:numId w:val="6"/>
        </w:numPr>
        <w:ind w:left="567" w:hanging="567"/>
        <w:rPr>
          <w:lang w:val="uk-UA"/>
        </w:rPr>
      </w:pPr>
      <w:r w:rsidRPr="0019107E">
        <w:rPr>
          <w:lang w:val="uk-UA"/>
        </w:rPr>
        <w:t xml:space="preserve">Який відсоток </w:t>
      </w:r>
      <w:r w:rsidR="00DD0411" w:rsidRPr="0019107E">
        <w:rPr>
          <w:lang w:val="uk-UA"/>
        </w:rPr>
        <w:t xml:space="preserve">у вашому місті </w:t>
      </w:r>
      <w:r w:rsidR="00DD0411">
        <w:rPr>
          <w:lang w:val="uk-UA"/>
        </w:rPr>
        <w:t>резидентів-негромадян вашої країни</w:t>
      </w:r>
      <w:r w:rsidRPr="0019107E">
        <w:rPr>
          <w:lang w:val="uk-UA"/>
        </w:rPr>
        <w:t xml:space="preserve"> </w:t>
      </w:r>
      <w:r w:rsidRPr="0019107E">
        <w:rPr>
          <w:b w:val="0"/>
          <w:lang w:val="uk-UA"/>
        </w:rPr>
        <w:t xml:space="preserve">(якщо </w:t>
      </w:r>
      <w:r w:rsidR="002C4400">
        <w:rPr>
          <w:b w:val="0"/>
          <w:lang w:val="uk-UA"/>
        </w:rPr>
        <w:t xml:space="preserve">є </w:t>
      </w:r>
      <w:r w:rsidRPr="0019107E">
        <w:rPr>
          <w:b w:val="0"/>
          <w:lang w:val="uk-UA"/>
        </w:rPr>
        <w:t>такі дані)</w:t>
      </w:r>
      <w:r w:rsidRPr="0019107E">
        <w:rPr>
          <w:lang w:val="uk-UA"/>
        </w:rPr>
        <w:t>?</w:t>
      </w:r>
      <w:r w:rsidR="00CC3722" w:rsidRPr="00F90494">
        <w:rPr>
          <w:lang w:val="uk-UA"/>
        </w:rPr>
        <w:t xml:space="preserve"> </w:t>
      </w:r>
    </w:p>
    <w:p w14:paraId="41AEB764" w14:textId="77777777" w:rsidR="00FA012F" w:rsidRPr="00F90494" w:rsidRDefault="00FA012F" w:rsidP="00981C99">
      <w:pPr>
        <w:pStyle w:val="AnswertextCalibri10pts"/>
        <w:pBdr>
          <w:bottom w:val="dotted" w:sz="4" w:space="1" w:color="auto"/>
          <w:between w:val="dotted" w:sz="4" w:space="1" w:color="auto"/>
        </w:pBdr>
        <w:rPr>
          <w:lang w:val="uk-UA"/>
        </w:rPr>
      </w:pPr>
    </w:p>
    <w:p w14:paraId="66BE4E51" w14:textId="71279C40" w:rsidR="00925C1E" w:rsidRPr="0019107E" w:rsidRDefault="0019107E" w:rsidP="00C614DD">
      <w:pPr>
        <w:pStyle w:val="Heading2"/>
        <w:numPr>
          <w:ilvl w:val="1"/>
          <w:numId w:val="6"/>
        </w:numPr>
        <w:ind w:left="567" w:hanging="567"/>
        <w:rPr>
          <w:lang w:val="uk-UA"/>
        </w:rPr>
      </w:pPr>
      <w:r w:rsidRPr="0019107E">
        <w:rPr>
          <w:lang w:val="uk-UA"/>
        </w:rPr>
        <w:t xml:space="preserve">Серед </w:t>
      </w:r>
      <w:r w:rsidR="00DD0411">
        <w:rPr>
          <w:lang w:val="uk-UA"/>
        </w:rPr>
        <w:t xml:space="preserve">резидентів-негромадян </w:t>
      </w:r>
      <w:r w:rsidRPr="0019107E">
        <w:rPr>
          <w:lang w:val="uk-UA"/>
        </w:rPr>
        <w:t>у вашому місті</w:t>
      </w:r>
      <w:r w:rsidR="00925C1E" w:rsidRPr="0019107E">
        <w:rPr>
          <w:lang w:val="uk-UA"/>
        </w:rPr>
        <w:t xml:space="preserve">, </w:t>
      </w:r>
      <w:r w:rsidRPr="0019107E">
        <w:rPr>
          <w:lang w:val="uk-UA"/>
        </w:rPr>
        <w:t xml:space="preserve">який відсоток громадян з країн ЄС – ЄАВТ </w:t>
      </w:r>
      <w:r w:rsidRPr="0019107E">
        <w:rPr>
          <w:b w:val="0"/>
          <w:lang w:val="uk-UA"/>
        </w:rPr>
        <w:t xml:space="preserve">(якщо </w:t>
      </w:r>
      <w:r w:rsidR="002C4400">
        <w:rPr>
          <w:b w:val="0"/>
          <w:lang w:val="uk-UA"/>
        </w:rPr>
        <w:t xml:space="preserve">є </w:t>
      </w:r>
      <w:r w:rsidRPr="0019107E">
        <w:rPr>
          <w:b w:val="0"/>
          <w:lang w:val="uk-UA"/>
        </w:rPr>
        <w:t>такі дані)</w:t>
      </w:r>
      <w:r w:rsidRPr="0019107E">
        <w:rPr>
          <w:lang w:val="uk-UA"/>
        </w:rPr>
        <w:t>?</w:t>
      </w:r>
    </w:p>
    <w:p w14:paraId="2DCF7535" w14:textId="77777777" w:rsidR="00925C1E" w:rsidRPr="0019107E" w:rsidRDefault="00925C1E" w:rsidP="00925C1E">
      <w:pPr>
        <w:pStyle w:val="AnswertextCalibri10pts"/>
        <w:pBdr>
          <w:bottom w:val="dotted" w:sz="4" w:space="1" w:color="auto"/>
          <w:between w:val="dotted" w:sz="4" w:space="1" w:color="auto"/>
        </w:pBdr>
        <w:rPr>
          <w:lang w:val="uk-UA"/>
        </w:rPr>
      </w:pPr>
    </w:p>
    <w:p w14:paraId="0AD04ECB" w14:textId="45AF87EA" w:rsidR="00CF2D0D" w:rsidRPr="00DD0411" w:rsidRDefault="00DD0411" w:rsidP="00C614DD">
      <w:pPr>
        <w:pStyle w:val="Heading2"/>
        <w:numPr>
          <w:ilvl w:val="1"/>
          <w:numId w:val="6"/>
        </w:numPr>
        <w:ind w:left="567" w:hanging="567"/>
        <w:rPr>
          <w:lang w:val="uk-UA"/>
        </w:rPr>
      </w:pPr>
      <w:r w:rsidRPr="00DD0411">
        <w:rPr>
          <w:lang w:val="uk-UA"/>
        </w:rPr>
        <w:t xml:space="preserve">Який відсоток громадян іноземного походження у вашому місті </w:t>
      </w:r>
      <w:r w:rsidR="007152BB" w:rsidRPr="00DD0411">
        <w:rPr>
          <w:b w:val="0"/>
          <w:lang w:val="uk-UA"/>
        </w:rPr>
        <w:t>(</w:t>
      </w:r>
      <w:r w:rsidRPr="00DD0411">
        <w:rPr>
          <w:b w:val="0"/>
          <w:lang w:val="uk-UA"/>
        </w:rPr>
        <w:t xml:space="preserve">якщо </w:t>
      </w:r>
      <w:r w:rsidR="002C4400">
        <w:rPr>
          <w:b w:val="0"/>
          <w:lang w:val="uk-UA"/>
        </w:rPr>
        <w:t xml:space="preserve">є </w:t>
      </w:r>
      <w:r w:rsidRPr="00DD0411">
        <w:rPr>
          <w:b w:val="0"/>
          <w:lang w:val="uk-UA"/>
        </w:rPr>
        <w:t>такі дані</w:t>
      </w:r>
      <w:r w:rsidR="007152BB" w:rsidRPr="00DD0411">
        <w:rPr>
          <w:b w:val="0"/>
          <w:lang w:val="uk-UA"/>
        </w:rPr>
        <w:t>)</w:t>
      </w:r>
      <w:r w:rsidR="00CF2D0D" w:rsidRPr="00DD0411">
        <w:rPr>
          <w:lang w:val="uk-UA"/>
        </w:rPr>
        <w:t>?</w:t>
      </w:r>
    </w:p>
    <w:p w14:paraId="746B81BB" w14:textId="77777777" w:rsidR="00FA012F" w:rsidRPr="00DD0411" w:rsidRDefault="00FA012F" w:rsidP="0016114A">
      <w:pPr>
        <w:pStyle w:val="AnswertextCalibri10pts"/>
        <w:pBdr>
          <w:bottom w:val="dotted" w:sz="4" w:space="1" w:color="auto"/>
          <w:between w:val="dotted" w:sz="4" w:space="1" w:color="auto"/>
        </w:pBdr>
        <w:rPr>
          <w:lang w:val="uk-UA"/>
        </w:rPr>
      </w:pPr>
    </w:p>
    <w:p w14:paraId="5B5CE7C8" w14:textId="3C84C379" w:rsidR="00D41547" w:rsidRPr="00DD0411" w:rsidRDefault="00DD0411" w:rsidP="00C614DD">
      <w:pPr>
        <w:pStyle w:val="Heading2"/>
        <w:numPr>
          <w:ilvl w:val="1"/>
          <w:numId w:val="6"/>
        </w:numPr>
        <w:ind w:left="567" w:hanging="567"/>
        <w:rPr>
          <w:lang w:val="uk-UA"/>
        </w:rPr>
      </w:pPr>
      <w:r w:rsidRPr="00DD0411">
        <w:rPr>
          <w:lang w:val="uk-UA"/>
        </w:rPr>
        <w:t xml:space="preserve">Скільки, або який відсоток біженців / шукачів притулку у вашому місті </w:t>
      </w:r>
      <w:r w:rsidR="007152BB" w:rsidRPr="00DD0411">
        <w:rPr>
          <w:b w:val="0"/>
          <w:lang w:val="uk-UA"/>
        </w:rPr>
        <w:t>(</w:t>
      </w:r>
      <w:r w:rsidRPr="00DD0411">
        <w:rPr>
          <w:b w:val="0"/>
          <w:lang w:val="uk-UA"/>
        </w:rPr>
        <w:t xml:space="preserve">якщо </w:t>
      </w:r>
      <w:r w:rsidR="002C4400">
        <w:rPr>
          <w:b w:val="0"/>
          <w:lang w:val="uk-UA"/>
        </w:rPr>
        <w:t xml:space="preserve">є </w:t>
      </w:r>
      <w:r w:rsidRPr="00DD0411">
        <w:rPr>
          <w:b w:val="0"/>
          <w:lang w:val="uk-UA"/>
        </w:rPr>
        <w:t>такі дані</w:t>
      </w:r>
      <w:r w:rsidR="007152BB" w:rsidRPr="00DD0411">
        <w:rPr>
          <w:b w:val="0"/>
          <w:lang w:val="uk-UA"/>
        </w:rPr>
        <w:t>)</w:t>
      </w:r>
      <w:r w:rsidR="00D41547" w:rsidRPr="00DD0411">
        <w:rPr>
          <w:lang w:val="uk-UA"/>
        </w:rPr>
        <w:t>?</w:t>
      </w:r>
    </w:p>
    <w:p w14:paraId="1634BF72" w14:textId="77777777" w:rsidR="00783089" w:rsidRPr="00DD0411" w:rsidRDefault="00783089" w:rsidP="00783089">
      <w:pPr>
        <w:pStyle w:val="AnswertextCalibri10pts"/>
        <w:pBdr>
          <w:bottom w:val="dotted" w:sz="4" w:space="1" w:color="auto"/>
          <w:between w:val="dotted" w:sz="4" w:space="1" w:color="auto"/>
        </w:pBdr>
        <w:rPr>
          <w:color w:val="auto"/>
          <w:lang w:val="uk-UA"/>
        </w:rPr>
      </w:pPr>
    </w:p>
    <w:p w14:paraId="00A13F73" w14:textId="05BA208A" w:rsidR="00FD0286" w:rsidRPr="00544349" w:rsidRDefault="00DD0411" w:rsidP="00C614DD">
      <w:pPr>
        <w:pStyle w:val="Heading2"/>
        <w:numPr>
          <w:ilvl w:val="1"/>
          <w:numId w:val="6"/>
        </w:numPr>
        <w:ind w:left="567" w:hanging="567"/>
        <w:rPr>
          <w:lang w:val="uk-UA"/>
        </w:rPr>
      </w:pPr>
      <w:r w:rsidRPr="00544349">
        <w:rPr>
          <w:lang w:val="uk-UA"/>
        </w:rPr>
        <w:t xml:space="preserve">Скільки, або який </w:t>
      </w:r>
      <w:r w:rsidR="00544349" w:rsidRPr="00544349">
        <w:rPr>
          <w:lang w:val="uk-UA"/>
        </w:rPr>
        <w:t xml:space="preserve">приблизно </w:t>
      </w:r>
      <w:r w:rsidRPr="00544349">
        <w:rPr>
          <w:lang w:val="uk-UA"/>
        </w:rPr>
        <w:t>відсоток</w:t>
      </w:r>
      <w:r w:rsidR="00544349" w:rsidRPr="00544349">
        <w:rPr>
          <w:lang w:val="uk-UA"/>
        </w:rPr>
        <w:t xml:space="preserve"> нелегальних </w:t>
      </w:r>
      <w:r w:rsidR="00544349" w:rsidRPr="00544349">
        <w:rPr>
          <w:b w:val="0"/>
          <w:lang w:val="uk-UA"/>
        </w:rPr>
        <w:t>(чи</w:t>
      </w:r>
      <w:r w:rsidRPr="00544349">
        <w:rPr>
          <w:b w:val="0"/>
          <w:lang w:val="uk-UA"/>
        </w:rPr>
        <w:t xml:space="preserve"> </w:t>
      </w:r>
      <w:r w:rsidR="00544349" w:rsidRPr="00544349">
        <w:rPr>
          <w:b w:val="0"/>
          <w:lang w:val="uk-UA"/>
        </w:rPr>
        <w:t>незадокументованих)</w:t>
      </w:r>
      <w:r w:rsidR="00544349" w:rsidRPr="00544349">
        <w:rPr>
          <w:lang w:val="uk-UA"/>
        </w:rPr>
        <w:t xml:space="preserve"> мігрантів у вашому місті </w:t>
      </w:r>
      <w:r w:rsidR="00FD0286" w:rsidRPr="00544349">
        <w:rPr>
          <w:b w:val="0"/>
          <w:lang w:val="uk-UA"/>
        </w:rPr>
        <w:t>(</w:t>
      </w:r>
      <w:r w:rsidRPr="00544349">
        <w:rPr>
          <w:b w:val="0"/>
          <w:lang w:val="uk-UA"/>
        </w:rPr>
        <w:t xml:space="preserve">якщо </w:t>
      </w:r>
      <w:r w:rsidR="002C4400">
        <w:rPr>
          <w:b w:val="0"/>
          <w:lang w:val="uk-UA"/>
        </w:rPr>
        <w:t xml:space="preserve">є </w:t>
      </w:r>
      <w:r w:rsidRPr="00544349">
        <w:rPr>
          <w:b w:val="0"/>
          <w:lang w:val="uk-UA"/>
        </w:rPr>
        <w:t>такі дані</w:t>
      </w:r>
      <w:r w:rsidR="00FD0286" w:rsidRPr="00544349">
        <w:rPr>
          <w:b w:val="0"/>
          <w:lang w:val="uk-UA"/>
        </w:rPr>
        <w:t>)</w:t>
      </w:r>
      <w:r w:rsidR="00FD0286" w:rsidRPr="00544349">
        <w:rPr>
          <w:lang w:val="uk-UA"/>
        </w:rPr>
        <w:t>?</w:t>
      </w:r>
    </w:p>
    <w:p w14:paraId="450BD9BF" w14:textId="77777777" w:rsidR="00FD0286" w:rsidRPr="00544349" w:rsidRDefault="00FD0286" w:rsidP="00FD0286">
      <w:pPr>
        <w:pStyle w:val="AnswertextCalibri10pts"/>
        <w:pBdr>
          <w:bottom w:val="dotted" w:sz="4" w:space="1" w:color="auto"/>
          <w:between w:val="dotted" w:sz="4" w:space="1" w:color="auto"/>
        </w:pBdr>
        <w:rPr>
          <w:color w:val="auto"/>
          <w:lang w:val="uk-UA"/>
        </w:rPr>
      </w:pPr>
    </w:p>
    <w:p w14:paraId="72AD4C5A" w14:textId="78966291" w:rsidR="00FD0286" w:rsidRPr="00544349" w:rsidRDefault="00544349" w:rsidP="00C614DD">
      <w:pPr>
        <w:pStyle w:val="Heading2"/>
        <w:numPr>
          <w:ilvl w:val="1"/>
          <w:numId w:val="6"/>
        </w:numPr>
        <w:spacing w:after="120"/>
        <w:ind w:left="567" w:hanging="567"/>
        <w:rPr>
          <w:lang w:val="uk-UA"/>
        </w:rPr>
      </w:pPr>
      <w:r>
        <w:rPr>
          <w:lang w:val="uk-UA"/>
        </w:rPr>
        <w:t>Чи</w:t>
      </w:r>
      <w:r w:rsidRPr="00544349">
        <w:rPr>
          <w:lang w:val="uk-UA"/>
        </w:rPr>
        <w:t xml:space="preserve"> визнає ваша країна офіційно корінні групи національних спільнот, меншин </w:t>
      </w:r>
      <w:r w:rsidRPr="00544349">
        <w:rPr>
          <w:b w:val="0"/>
          <w:lang w:val="uk-UA"/>
        </w:rPr>
        <w:t>(включаючи</w:t>
      </w:r>
      <w:r w:rsidRPr="00544349">
        <w:rPr>
          <w:lang w:val="uk-UA"/>
        </w:rPr>
        <w:t xml:space="preserve"> </w:t>
      </w:r>
      <w:r w:rsidRPr="00544349">
        <w:rPr>
          <w:b w:val="0"/>
          <w:lang w:val="uk-UA"/>
        </w:rPr>
        <w:t>Ромів)</w:t>
      </w:r>
      <w:r w:rsidRPr="00544349">
        <w:rPr>
          <w:lang w:val="uk-UA"/>
        </w:rPr>
        <w:t>?</w:t>
      </w:r>
    </w:p>
    <w:tbl>
      <w:tblPr>
        <w:tblStyle w:val="TableGrid"/>
        <w:tblW w:w="0" w:type="auto"/>
        <w:tblInd w:w="108" w:type="dxa"/>
        <w:tblLook w:val="04A0" w:firstRow="1" w:lastRow="0" w:firstColumn="1" w:lastColumn="0" w:noHBand="0" w:noVBand="1"/>
      </w:tblPr>
      <w:tblGrid>
        <w:gridCol w:w="4536"/>
        <w:gridCol w:w="851"/>
      </w:tblGrid>
      <w:tr w:rsidR="00FD0286" w:rsidRPr="008B2E96" w14:paraId="402246C0" w14:textId="77777777" w:rsidTr="00981C99">
        <w:tc>
          <w:tcPr>
            <w:tcW w:w="4536" w:type="dxa"/>
          </w:tcPr>
          <w:p w14:paraId="7D570770" w14:textId="399A8ABB" w:rsidR="00FD0286" w:rsidRPr="008B2E96" w:rsidRDefault="00544349" w:rsidP="00981C99">
            <w:pPr>
              <w:spacing w:before="0" w:after="0"/>
            </w:pPr>
            <w:r>
              <w:t>ТАК</w:t>
            </w:r>
          </w:p>
        </w:tc>
        <w:tc>
          <w:tcPr>
            <w:tcW w:w="851" w:type="dxa"/>
          </w:tcPr>
          <w:p w14:paraId="0EC53F83" w14:textId="77777777" w:rsidR="00FD0286" w:rsidRPr="008B2E96" w:rsidRDefault="00FD0286" w:rsidP="00981C99">
            <w:pPr>
              <w:spacing w:before="0" w:after="0"/>
            </w:pPr>
          </w:p>
        </w:tc>
      </w:tr>
      <w:tr w:rsidR="00FD0286" w:rsidRPr="008B2E96" w14:paraId="5B1603BF" w14:textId="77777777" w:rsidTr="00981C99">
        <w:tc>
          <w:tcPr>
            <w:tcW w:w="4536" w:type="dxa"/>
          </w:tcPr>
          <w:p w14:paraId="7E011C7F" w14:textId="4B22CFF1" w:rsidR="00FD0286" w:rsidRPr="008B2E96" w:rsidRDefault="00544349" w:rsidP="00981C99">
            <w:pPr>
              <w:spacing w:before="0" w:after="0"/>
            </w:pPr>
            <w:r>
              <w:t>НІ</w:t>
            </w:r>
          </w:p>
        </w:tc>
        <w:tc>
          <w:tcPr>
            <w:tcW w:w="851" w:type="dxa"/>
          </w:tcPr>
          <w:p w14:paraId="0BAF31CC" w14:textId="77777777" w:rsidR="00FD0286" w:rsidRPr="008B2E96" w:rsidRDefault="00FD0286" w:rsidP="00981C99">
            <w:pPr>
              <w:spacing w:before="0" w:after="0"/>
            </w:pPr>
          </w:p>
        </w:tc>
      </w:tr>
    </w:tbl>
    <w:p w14:paraId="769AAFC4" w14:textId="0B6AFAD8" w:rsidR="00FD0286" w:rsidRPr="00544349" w:rsidRDefault="00544349" w:rsidP="00FD0286">
      <w:pPr>
        <w:pStyle w:val="HighlightedredCalibri10ptsred"/>
        <w:rPr>
          <w:b w:val="0"/>
          <w:i/>
          <w:lang w:val="uk-UA"/>
        </w:rPr>
      </w:pPr>
      <w:r>
        <w:rPr>
          <w:b w:val="0"/>
          <w:i/>
          <w:lang w:val="uk-UA"/>
        </w:rPr>
        <w:t>Якщо</w:t>
      </w:r>
      <w:r w:rsidR="00FD0286" w:rsidRPr="00CA4D24">
        <w:rPr>
          <w:b w:val="0"/>
          <w:i/>
        </w:rPr>
        <w:t xml:space="preserve"> </w:t>
      </w:r>
      <w:r>
        <w:rPr>
          <w:i/>
        </w:rPr>
        <w:t>ТАК</w:t>
      </w:r>
      <w:r w:rsidR="00FD0286" w:rsidRPr="00CA4D24">
        <w:rPr>
          <w:b w:val="0"/>
          <w:i/>
        </w:rPr>
        <w:t xml:space="preserve">, </w:t>
      </w:r>
      <w:r>
        <w:rPr>
          <w:b w:val="0"/>
          <w:i/>
          <w:lang w:val="uk-UA"/>
        </w:rPr>
        <w:t>перелічіть групи</w:t>
      </w:r>
    </w:p>
    <w:p w14:paraId="2755FC4C" w14:textId="77777777" w:rsidR="00FD0286" w:rsidRPr="008B2E96" w:rsidRDefault="00FD0286" w:rsidP="00FD0286">
      <w:pPr>
        <w:pStyle w:val="AnswertextCalibri10pts"/>
        <w:pBdr>
          <w:bottom w:val="dotted" w:sz="4" w:space="1" w:color="auto"/>
          <w:between w:val="dotted" w:sz="4" w:space="1" w:color="auto"/>
        </w:pBdr>
      </w:pPr>
    </w:p>
    <w:p w14:paraId="28BCC075" w14:textId="54907BDD" w:rsidR="00FD0286" w:rsidRPr="001E4DB5" w:rsidRDefault="00BA7F04" w:rsidP="00C614DD">
      <w:pPr>
        <w:pStyle w:val="Heading2"/>
        <w:numPr>
          <w:ilvl w:val="1"/>
          <w:numId w:val="6"/>
        </w:numPr>
        <w:spacing w:after="120"/>
        <w:ind w:left="567" w:hanging="567"/>
        <w:rPr>
          <w:lang w:val="uk-UA"/>
        </w:rPr>
      </w:pPr>
      <w:r w:rsidRPr="001E4DB5">
        <w:rPr>
          <w:lang w:val="uk-UA"/>
        </w:rPr>
        <w:t>Чи є у вашому місті групи людей різного походження, релігій, мов чи сексуальної орієнтації, які потребують особливої ​​уваги?</w:t>
      </w:r>
    </w:p>
    <w:tbl>
      <w:tblPr>
        <w:tblStyle w:val="TableGrid"/>
        <w:tblW w:w="0" w:type="auto"/>
        <w:tblInd w:w="108" w:type="dxa"/>
        <w:tblLook w:val="04A0" w:firstRow="1" w:lastRow="0" w:firstColumn="1" w:lastColumn="0" w:noHBand="0" w:noVBand="1"/>
      </w:tblPr>
      <w:tblGrid>
        <w:gridCol w:w="4536"/>
        <w:gridCol w:w="851"/>
      </w:tblGrid>
      <w:tr w:rsidR="00FD0286" w:rsidRPr="001E4DB5" w14:paraId="01426A98" w14:textId="77777777" w:rsidTr="00981C99">
        <w:tc>
          <w:tcPr>
            <w:tcW w:w="4536" w:type="dxa"/>
          </w:tcPr>
          <w:p w14:paraId="6C3021F7" w14:textId="2F36538C" w:rsidR="00FD0286" w:rsidRPr="001E4DB5" w:rsidRDefault="00544349" w:rsidP="00981C99">
            <w:pPr>
              <w:spacing w:before="0" w:after="0"/>
            </w:pPr>
            <w:r w:rsidRPr="001E4DB5">
              <w:t>ТАК</w:t>
            </w:r>
          </w:p>
        </w:tc>
        <w:tc>
          <w:tcPr>
            <w:tcW w:w="851" w:type="dxa"/>
          </w:tcPr>
          <w:p w14:paraId="0D93FC4A" w14:textId="77777777" w:rsidR="00FD0286" w:rsidRPr="001E4DB5" w:rsidRDefault="00FD0286" w:rsidP="00981C99">
            <w:pPr>
              <w:spacing w:before="0" w:after="0"/>
            </w:pPr>
          </w:p>
        </w:tc>
      </w:tr>
      <w:tr w:rsidR="00FD0286" w:rsidRPr="001E4DB5" w14:paraId="28416DC2" w14:textId="77777777" w:rsidTr="00981C99">
        <w:tc>
          <w:tcPr>
            <w:tcW w:w="4536" w:type="dxa"/>
          </w:tcPr>
          <w:p w14:paraId="6BFFF62C" w14:textId="6374C776" w:rsidR="00FD0286" w:rsidRPr="001E4DB5" w:rsidRDefault="00544349" w:rsidP="00981C99">
            <w:pPr>
              <w:spacing w:before="0" w:after="0"/>
            </w:pPr>
            <w:r w:rsidRPr="001E4DB5">
              <w:t>НІ</w:t>
            </w:r>
          </w:p>
        </w:tc>
        <w:tc>
          <w:tcPr>
            <w:tcW w:w="851" w:type="dxa"/>
          </w:tcPr>
          <w:p w14:paraId="5593F596" w14:textId="77777777" w:rsidR="00FD0286" w:rsidRPr="001E4DB5" w:rsidRDefault="00FD0286" w:rsidP="00981C99">
            <w:pPr>
              <w:spacing w:before="0" w:after="0"/>
            </w:pPr>
          </w:p>
        </w:tc>
      </w:tr>
    </w:tbl>
    <w:p w14:paraId="07B79063" w14:textId="40CFA93D" w:rsidR="00D652DE" w:rsidRPr="001E4DB5" w:rsidRDefault="00D652DE" w:rsidP="00D652DE">
      <w:pPr>
        <w:spacing w:after="0"/>
        <w:jc w:val="both"/>
        <w:rPr>
          <w:lang w:val="uk-UA"/>
        </w:rPr>
      </w:pPr>
      <w:r w:rsidRPr="001E4DB5">
        <w:rPr>
          <w:lang w:val="uk-UA"/>
        </w:rPr>
        <w:t>Наприклад, люди з міграційним походженням, які не вміють читати чи писати, ЛГБТІ біженці, які можуть потребувати спеціальних умов, особи, культурна чи релігійна практика яких суперечать принципам прав людини, демократії та верховенства права; особи, які походять з культурних груп, не представлених серед населення міста, і тому не мають мережі, на яку можна покластися, тощо.</w:t>
      </w:r>
    </w:p>
    <w:p w14:paraId="0AAD878F" w14:textId="190E40F3" w:rsidR="00D652DE" w:rsidRPr="001E4DB5" w:rsidRDefault="00D652DE" w:rsidP="00D652DE">
      <w:pPr>
        <w:pStyle w:val="HighlightedredCalibri10ptsred"/>
        <w:rPr>
          <w:b w:val="0"/>
          <w:i/>
          <w:lang w:val="uk-UA"/>
        </w:rPr>
      </w:pPr>
      <w:r w:rsidRPr="001E4DB5">
        <w:rPr>
          <w:b w:val="0"/>
          <w:i/>
          <w:lang w:val="uk-UA"/>
        </w:rPr>
        <w:t xml:space="preserve">Якщо </w:t>
      </w:r>
      <w:r w:rsidR="00544349" w:rsidRPr="001E4DB5">
        <w:rPr>
          <w:i/>
          <w:lang w:val="uk-UA"/>
        </w:rPr>
        <w:t>ТАК</w:t>
      </w:r>
      <w:r w:rsidR="00FD0286" w:rsidRPr="001E4DB5">
        <w:rPr>
          <w:b w:val="0"/>
          <w:i/>
          <w:lang w:val="uk-UA"/>
        </w:rPr>
        <w:t xml:space="preserve">, </w:t>
      </w:r>
      <w:r w:rsidRPr="001E4DB5">
        <w:rPr>
          <w:b w:val="0"/>
          <w:i/>
          <w:lang w:val="uk-UA"/>
        </w:rPr>
        <w:t>будь ласка, поясніть (максимум 500 символів)</w:t>
      </w:r>
    </w:p>
    <w:p w14:paraId="6E3625F7" w14:textId="77777777" w:rsidR="00FD0286" w:rsidRPr="001E4DB5" w:rsidRDefault="00FD0286" w:rsidP="00FD0286">
      <w:pPr>
        <w:pStyle w:val="AnswertextCalibri10pts"/>
        <w:pBdr>
          <w:bottom w:val="dotted" w:sz="4" w:space="1" w:color="auto"/>
          <w:between w:val="dotted" w:sz="4" w:space="1" w:color="auto"/>
        </w:pBdr>
        <w:rPr>
          <w:lang w:val="uk-UA"/>
        </w:rPr>
      </w:pPr>
    </w:p>
    <w:p w14:paraId="2E5B7070" w14:textId="7620722B" w:rsidR="00D41547" w:rsidRPr="001E4DB5" w:rsidRDefault="00D41547" w:rsidP="00C614DD">
      <w:pPr>
        <w:pStyle w:val="Heading2"/>
        <w:numPr>
          <w:ilvl w:val="1"/>
          <w:numId w:val="6"/>
        </w:numPr>
        <w:spacing w:after="120"/>
        <w:ind w:left="567" w:hanging="567"/>
        <w:rPr>
          <w:lang w:val="uk-UA"/>
        </w:rPr>
      </w:pPr>
      <w:r w:rsidRPr="001E4DB5">
        <w:rPr>
          <w:lang w:val="uk-UA"/>
        </w:rPr>
        <w:lastRenderedPageBreak/>
        <w:t xml:space="preserve">  </w:t>
      </w:r>
      <w:r w:rsidR="001E4DB5" w:rsidRPr="001E4DB5">
        <w:rPr>
          <w:lang w:val="uk-UA"/>
        </w:rPr>
        <w:t>Які найбільші групи мігрантів / меншин у вашому місті?</w:t>
      </w:r>
    </w:p>
    <w:p w14:paraId="04F54E56" w14:textId="6C6B2653" w:rsidR="00D41547" w:rsidRPr="001E4DB5" w:rsidRDefault="001E4DB5" w:rsidP="001E4DB5">
      <w:pPr>
        <w:spacing w:after="0"/>
        <w:jc w:val="both"/>
        <w:rPr>
          <w:lang w:val="uk-UA"/>
        </w:rPr>
      </w:pPr>
      <w:r w:rsidRPr="001E4DB5">
        <w:rPr>
          <w:lang w:val="uk-UA"/>
        </w:rPr>
        <w:t>Будь ласка, вкажіть походження груп та їх чисельність у % від загальної кількості населення (чи абсолютну кількість)</w:t>
      </w:r>
    </w:p>
    <w:p w14:paraId="51CADDF5" w14:textId="77777777" w:rsidR="00D41547" w:rsidRPr="001E4DB5" w:rsidRDefault="00D41547" w:rsidP="00D41547">
      <w:pPr>
        <w:pStyle w:val="AnswertextCalibri10pts"/>
        <w:pBdr>
          <w:bottom w:val="dotted" w:sz="4" w:space="1" w:color="auto"/>
          <w:between w:val="dotted" w:sz="4" w:space="1" w:color="auto"/>
        </w:pBdr>
        <w:rPr>
          <w:lang w:val="uk-UA"/>
        </w:rPr>
      </w:pPr>
    </w:p>
    <w:p w14:paraId="6EB1D9FE" w14:textId="77777777" w:rsidR="00D41547" w:rsidRPr="001E4DB5" w:rsidRDefault="00D41547" w:rsidP="00D41547">
      <w:pPr>
        <w:pStyle w:val="AnswertextCalibri10pts"/>
        <w:pBdr>
          <w:bottom w:val="dotted" w:sz="4" w:space="1" w:color="auto"/>
          <w:between w:val="dotted" w:sz="4" w:space="1" w:color="auto"/>
        </w:pBdr>
        <w:rPr>
          <w:lang w:val="uk-UA"/>
        </w:rPr>
      </w:pPr>
    </w:p>
    <w:p w14:paraId="3804C4E2" w14:textId="77777777" w:rsidR="00D41547" w:rsidRPr="001E4DB5" w:rsidRDefault="00D41547" w:rsidP="00D41547">
      <w:pPr>
        <w:pStyle w:val="AnswertextCalibri10pts"/>
        <w:pBdr>
          <w:bottom w:val="dotted" w:sz="4" w:space="1" w:color="auto"/>
          <w:between w:val="dotted" w:sz="4" w:space="1" w:color="auto"/>
        </w:pBdr>
        <w:rPr>
          <w:lang w:val="uk-UA"/>
        </w:rPr>
      </w:pPr>
    </w:p>
    <w:p w14:paraId="76940C97" w14:textId="3AB1267E" w:rsidR="001E4DB5" w:rsidRPr="001E4DB5" w:rsidRDefault="001E4DB5" w:rsidP="001E4DB5">
      <w:pPr>
        <w:spacing w:after="0"/>
        <w:jc w:val="both"/>
        <w:rPr>
          <w:lang w:val="uk-UA"/>
        </w:rPr>
      </w:pPr>
      <w:r w:rsidRPr="001E4DB5">
        <w:rPr>
          <w:lang w:val="uk-UA"/>
        </w:rPr>
        <w:t>Якщо дані стосовно вищезазначених питань недоступні, надайте опис того, як ваше місто оцінює розмір груп мігрантів / меншин, або будь-які відповідні дані, які ви можете знайти (максимум 800 символів)</w:t>
      </w:r>
    </w:p>
    <w:p w14:paraId="2577DD3A" w14:textId="77777777" w:rsidR="00D41547" w:rsidRPr="001E4DB5" w:rsidRDefault="00D41547" w:rsidP="00D41547">
      <w:pPr>
        <w:pStyle w:val="AnswertextCalibri10pts"/>
        <w:pBdr>
          <w:bottom w:val="dotted" w:sz="4" w:space="1" w:color="auto"/>
          <w:between w:val="dotted" w:sz="4" w:space="1" w:color="auto"/>
        </w:pBdr>
        <w:rPr>
          <w:lang w:val="uk-UA"/>
        </w:rPr>
      </w:pPr>
    </w:p>
    <w:p w14:paraId="026EBEC9" w14:textId="77777777" w:rsidR="00D41547" w:rsidRPr="001E4DB5" w:rsidRDefault="00D41547" w:rsidP="00D41547">
      <w:pPr>
        <w:pStyle w:val="AnswertextCalibri10pts"/>
        <w:pBdr>
          <w:bottom w:val="dotted" w:sz="4" w:space="1" w:color="auto"/>
          <w:between w:val="dotted" w:sz="4" w:space="1" w:color="auto"/>
        </w:pBdr>
        <w:rPr>
          <w:lang w:val="uk-UA"/>
        </w:rPr>
      </w:pPr>
    </w:p>
    <w:p w14:paraId="6D99C7C9" w14:textId="77777777" w:rsidR="00D41547" w:rsidRPr="001E4DB5" w:rsidRDefault="00D41547" w:rsidP="00FD0286">
      <w:pPr>
        <w:pStyle w:val="AnswertextCalibri10pts"/>
        <w:pBdr>
          <w:bottom w:val="dotted" w:sz="4" w:space="1" w:color="auto"/>
          <w:between w:val="dotted" w:sz="4" w:space="1" w:color="auto"/>
        </w:pBdr>
        <w:rPr>
          <w:lang w:val="uk-UA"/>
        </w:rPr>
      </w:pPr>
    </w:p>
    <w:p w14:paraId="3F924EA7" w14:textId="39DE63EC" w:rsidR="00EC608D" w:rsidRPr="00540479" w:rsidRDefault="000E3AF2" w:rsidP="00C614DD">
      <w:pPr>
        <w:pStyle w:val="Heading2"/>
        <w:numPr>
          <w:ilvl w:val="1"/>
          <w:numId w:val="6"/>
        </w:numPr>
        <w:spacing w:after="120"/>
        <w:ind w:left="567" w:hanging="567"/>
        <w:rPr>
          <w:lang w:val="uk-UA"/>
        </w:rPr>
      </w:pPr>
      <w:r w:rsidRPr="00540479">
        <w:rPr>
          <w:lang w:val="uk-UA"/>
        </w:rPr>
        <w:t xml:space="preserve">Чи </w:t>
      </w:r>
      <w:r w:rsidR="00540479" w:rsidRPr="00540479">
        <w:rPr>
          <w:lang w:val="uk-UA"/>
        </w:rPr>
        <w:t>були</w:t>
      </w:r>
      <w:r w:rsidRPr="00540479">
        <w:rPr>
          <w:lang w:val="uk-UA"/>
        </w:rPr>
        <w:t xml:space="preserve"> істотні зміни </w:t>
      </w:r>
      <w:r w:rsidR="00540479" w:rsidRPr="00540479">
        <w:rPr>
          <w:lang w:val="uk-UA"/>
        </w:rPr>
        <w:t xml:space="preserve">у </w:t>
      </w:r>
      <w:r w:rsidRPr="00540479">
        <w:rPr>
          <w:lang w:val="uk-UA"/>
        </w:rPr>
        <w:t>склад</w:t>
      </w:r>
      <w:r w:rsidR="00540479" w:rsidRPr="00540479">
        <w:rPr>
          <w:lang w:val="uk-UA"/>
        </w:rPr>
        <w:t>і</w:t>
      </w:r>
      <w:r w:rsidRPr="00540479">
        <w:rPr>
          <w:lang w:val="uk-UA"/>
        </w:rPr>
        <w:t xml:space="preserve"> населення міста протягом останніх років</w:t>
      </w:r>
      <w:r w:rsidR="00EC608D" w:rsidRPr="00540479">
        <w:rPr>
          <w:lang w:val="uk-UA"/>
        </w:rPr>
        <w:t>?</w:t>
      </w:r>
      <w:r w:rsidRPr="00540479">
        <w:rPr>
          <w:lang w:val="uk-UA"/>
        </w:rPr>
        <w:t xml:space="preserve"> </w:t>
      </w:r>
    </w:p>
    <w:tbl>
      <w:tblPr>
        <w:tblStyle w:val="TableGrid"/>
        <w:tblW w:w="0" w:type="auto"/>
        <w:tblLook w:val="04A0" w:firstRow="1" w:lastRow="0" w:firstColumn="1" w:lastColumn="0" w:noHBand="0" w:noVBand="1"/>
      </w:tblPr>
      <w:tblGrid>
        <w:gridCol w:w="4536"/>
        <w:gridCol w:w="851"/>
      </w:tblGrid>
      <w:tr w:rsidR="00DD75EC" w:rsidRPr="008B2E96" w14:paraId="30BE8888" w14:textId="77777777" w:rsidTr="008B2E96">
        <w:tc>
          <w:tcPr>
            <w:tcW w:w="4536" w:type="dxa"/>
          </w:tcPr>
          <w:p w14:paraId="6AE024F9" w14:textId="4BCD6759" w:rsidR="00DD75EC" w:rsidRPr="008B2E96" w:rsidRDefault="00544349" w:rsidP="00A80A69">
            <w:pPr>
              <w:spacing w:before="0" w:after="0"/>
            </w:pPr>
            <w:r>
              <w:t>ТАК</w:t>
            </w:r>
          </w:p>
        </w:tc>
        <w:tc>
          <w:tcPr>
            <w:tcW w:w="851" w:type="dxa"/>
          </w:tcPr>
          <w:p w14:paraId="33F74929" w14:textId="77777777" w:rsidR="00DD75EC" w:rsidRPr="008B2E96" w:rsidRDefault="00DD75EC" w:rsidP="00A80A69">
            <w:pPr>
              <w:spacing w:before="0" w:after="0"/>
            </w:pPr>
          </w:p>
        </w:tc>
      </w:tr>
      <w:tr w:rsidR="00DD75EC" w:rsidRPr="008B2E96" w14:paraId="57D8BB3F" w14:textId="77777777" w:rsidTr="008B2E96">
        <w:tc>
          <w:tcPr>
            <w:tcW w:w="4536" w:type="dxa"/>
          </w:tcPr>
          <w:p w14:paraId="18888CB2" w14:textId="0A06992A" w:rsidR="00DD75EC" w:rsidRPr="008B2E96" w:rsidRDefault="00544349" w:rsidP="00A80A69">
            <w:pPr>
              <w:spacing w:before="0" w:after="0"/>
            </w:pPr>
            <w:r>
              <w:t>НІ</w:t>
            </w:r>
          </w:p>
        </w:tc>
        <w:tc>
          <w:tcPr>
            <w:tcW w:w="851" w:type="dxa"/>
          </w:tcPr>
          <w:p w14:paraId="498A407C" w14:textId="77777777" w:rsidR="00DD75EC" w:rsidRPr="008B2E96" w:rsidRDefault="00DD75EC" w:rsidP="00A80A69">
            <w:pPr>
              <w:spacing w:before="0" w:after="0"/>
            </w:pPr>
          </w:p>
        </w:tc>
      </w:tr>
    </w:tbl>
    <w:p w14:paraId="01180865" w14:textId="30AB8340" w:rsidR="00B31F9C" w:rsidRPr="00B31F9C" w:rsidRDefault="00B31F9C" w:rsidP="00B31F9C">
      <w:pPr>
        <w:spacing w:after="0"/>
        <w:jc w:val="both"/>
        <w:rPr>
          <w:lang w:val="uk-UA"/>
        </w:rPr>
      </w:pPr>
      <w:r w:rsidRPr="00B31F9C">
        <w:rPr>
          <w:lang w:val="uk-UA"/>
        </w:rPr>
        <w:t xml:space="preserve">Наприклад, еміграція </w:t>
      </w:r>
      <w:r>
        <w:rPr>
          <w:lang w:val="uk-UA"/>
        </w:rPr>
        <w:t xml:space="preserve">корінної </w:t>
      </w:r>
      <w:r w:rsidRPr="00B31F9C">
        <w:rPr>
          <w:lang w:val="uk-UA"/>
        </w:rPr>
        <w:t xml:space="preserve">молоді, прибуття великої кількості людей </w:t>
      </w:r>
      <w:r>
        <w:rPr>
          <w:lang w:val="uk-UA"/>
        </w:rPr>
        <w:t>представників</w:t>
      </w:r>
      <w:r w:rsidRPr="00B31F9C">
        <w:rPr>
          <w:lang w:val="uk-UA"/>
        </w:rPr>
        <w:t xml:space="preserve"> певної країни, культурної чи релігійної групи, еміграція сімей середнього класу до периферійних районів міста, прибуття великої кількості пенсіонерів з інших країн тощо.</w:t>
      </w:r>
    </w:p>
    <w:p w14:paraId="45D2B410" w14:textId="0C1FA530" w:rsidR="00597E9E" w:rsidRPr="00B31F9C" w:rsidRDefault="00D652DE" w:rsidP="00597E9E">
      <w:pPr>
        <w:pStyle w:val="HighlightedredCalibri10ptsred"/>
        <w:rPr>
          <w:b w:val="0"/>
          <w:i/>
          <w:lang w:val="uk-UA"/>
        </w:rPr>
      </w:pPr>
      <w:r w:rsidRPr="00B31F9C">
        <w:rPr>
          <w:b w:val="0"/>
          <w:i/>
          <w:lang w:val="uk-UA"/>
        </w:rPr>
        <w:t>Якщо ТАК, будь ласка, поясніть (максимум 500 символів)</w:t>
      </w:r>
    </w:p>
    <w:p w14:paraId="3F52AF7E" w14:textId="77777777" w:rsidR="00597E9E" w:rsidRPr="00B31F9C" w:rsidRDefault="00597E9E" w:rsidP="00597E9E">
      <w:pPr>
        <w:pStyle w:val="AnswertextCalibri10pts"/>
        <w:pBdr>
          <w:bottom w:val="dotted" w:sz="4" w:space="1" w:color="auto"/>
          <w:between w:val="dotted" w:sz="4" w:space="1" w:color="auto"/>
        </w:pBdr>
        <w:rPr>
          <w:lang w:val="uk-UA"/>
        </w:rPr>
      </w:pPr>
    </w:p>
    <w:p w14:paraId="62233AE8" w14:textId="739785A6" w:rsidR="0016114A" w:rsidRPr="009C09B6" w:rsidRDefault="009C09B6" w:rsidP="007A59FB">
      <w:pPr>
        <w:pStyle w:val="Titrealphabtique"/>
        <w:rPr>
          <w:szCs w:val="32"/>
          <w:lang w:val="uk-UA"/>
        </w:rPr>
      </w:pPr>
      <w:r w:rsidRPr="009C09B6">
        <w:rPr>
          <w:szCs w:val="32"/>
          <w:lang w:val="uk-UA"/>
        </w:rPr>
        <w:t xml:space="preserve">Інформація про </w:t>
      </w:r>
      <w:r w:rsidRPr="009C09B6">
        <w:rPr>
          <w:bCs/>
          <w:szCs w:val="32"/>
          <w:lang w:val="uk-UA"/>
        </w:rPr>
        <w:t>інтеркультурну політику, структури та заходи</w:t>
      </w:r>
    </w:p>
    <w:p w14:paraId="7C97B0B7" w14:textId="3CD1C73F" w:rsidR="00CF2D0D" w:rsidRPr="00855FBB" w:rsidRDefault="00C770FD" w:rsidP="007A59FB">
      <w:pPr>
        <w:pStyle w:val="MainsectionsCalibri14ptsboldlettered"/>
        <w:rPr>
          <w:lang w:val="uk-UA"/>
        </w:rPr>
      </w:pPr>
      <w:r>
        <w:t>I</w:t>
      </w:r>
      <w:r w:rsidR="000F1CA6" w:rsidRPr="008024DF">
        <w:rPr>
          <w:lang w:val="uk-UA"/>
        </w:rPr>
        <w:tab/>
      </w:r>
      <w:r w:rsidR="00855FBB">
        <w:rPr>
          <w:lang w:val="uk-UA"/>
        </w:rPr>
        <w:t xml:space="preserve">Зобов’язання </w:t>
      </w:r>
    </w:p>
    <w:p w14:paraId="0C91CE8C" w14:textId="755562BC" w:rsidR="00855FBB" w:rsidRPr="00855FBB" w:rsidRDefault="00855FBB" w:rsidP="00C7654D">
      <w:pPr>
        <w:pStyle w:val="Writing"/>
        <w:jc w:val="both"/>
        <w:rPr>
          <w:lang w:val="uk-UA"/>
        </w:rPr>
      </w:pPr>
      <w:r>
        <w:rPr>
          <w:lang w:val="uk-UA"/>
        </w:rPr>
        <w:t xml:space="preserve">Для того, щоб місто </w:t>
      </w:r>
      <w:r w:rsidR="00777BB5">
        <w:rPr>
          <w:lang w:val="uk-UA"/>
        </w:rPr>
        <w:t>було визнано</w:t>
      </w:r>
      <w:r>
        <w:rPr>
          <w:lang w:val="uk-UA"/>
        </w:rPr>
        <w:t xml:space="preserve"> інтеркультурним, </w:t>
      </w:r>
      <w:r w:rsidRPr="00014D15">
        <w:rPr>
          <w:lang w:val="uk-UA"/>
        </w:rPr>
        <w:t xml:space="preserve">міській владі необхідно </w:t>
      </w:r>
      <w:r w:rsidR="00777BB5">
        <w:rPr>
          <w:lang w:val="uk-UA"/>
        </w:rPr>
        <w:t>оприлюднити та</w:t>
      </w:r>
      <w:r w:rsidRPr="00014D15">
        <w:rPr>
          <w:lang w:val="uk-UA"/>
        </w:rPr>
        <w:t xml:space="preserve"> широко </w:t>
      </w:r>
      <w:r w:rsidR="00777BB5">
        <w:rPr>
          <w:lang w:val="uk-UA"/>
        </w:rPr>
        <w:t>популяризувати чітке</w:t>
      </w:r>
      <w:r w:rsidRPr="00014D15">
        <w:rPr>
          <w:lang w:val="uk-UA"/>
        </w:rPr>
        <w:t xml:space="preserve"> повідомлення</w:t>
      </w:r>
      <w:r w:rsidR="00777BB5">
        <w:rPr>
          <w:lang w:val="uk-UA"/>
        </w:rPr>
        <w:t xml:space="preserve"> (гасло)</w:t>
      </w:r>
      <w:r w:rsidRPr="00014D15">
        <w:rPr>
          <w:lang w:val="uk-UA"/>
        </w:rPr>
        <w:t xml:space="preserve">, </w:t>
      </w:r>
      <w:r w:rsidR="00777BB5">
        <w:rPr>
          <w:lang w:val="uk-UA"/>
        </w:rPr>
        <w:t xml:space="preserve">яке б </w:t>
      </w:r>
      <w:r w:rsidRPr="00014D15">
        <w:rPr>
          <w:lang w:val="uk-UA"/>
        </w:rPr>
        <w:t>підкреслю</w:t>
      </w:r>
      <w:r w:rsidR="00777BB5">
        <w:rPr>
          <w:lang w:val="uk-UA"/>
        </w:rPr>
        <w:t>вало</w:t>
      </w:r>
      <w:r w:rsidRPr="00014D15">
        <w:rPr>
          <w:lang w:val="uk-UA"/>
        </w:rPr>
        <w:t xml:space="preserve"> прихильність</w:t>
      </w:r>
      <w:r w:rsidR="00777BB5">
        <w:rPr>
          <w:lang w:val="uk-UA"/>
        </w:rPr>
        <w:t xml:space="preserve"> </w:t>
      </w:r>
      <w:r w:rsidR="00777BB5" w:rsidRPr="00855FBB">
        <w:rPr>
          <w:lang w:val="uk-UA"/>
        </w:rPr>
        <w:t>влади до інтеркультурних принципів</w:t>
      </w:r>
      <w:r w:rsidRPr="00014D15">
        <w:rPr>
          <w:lang w:val="uk-UA"/>
        </w:rPr>
        <w:t>, тобто різноманітності, рівн</w:t>
      </w:r>
      <w:r w:rsidR="002C4400">
        <w:rPr>
          <w:lang w:val="uk-UA"/>
        </w:rPr>
        <w:t>о</w:t>
      </w:r>
      <w:r w:rsidR="00777BB5">
        <w:rPr>
          <w:lang w:val="uk-UA"/>
        </w:rPr>
        <w:t>прав</w:t>
      </w:r>
      <w:r w:rsidR="00777BB5" w:rsidRPr="00014D15">
        <w:rPr>
          <w:lang w:val="uk-UA"/>
        </w:rPr>
        <w:t>’</w:t>
      </w:r>
      <w:r w:rsidR="00777BB5">
        <w:rPr>
          <w:lang w:val="uk-UA"/>
        </w:rPr>
        <w:t>я</w:t>
      </w:r>
      <w:r w:rsidRPr="00014D15">
        <w:rPr>
          <w:lang w:val="uk-UA"/>
        </w:rPr>
        <w:t xml:space="preserve"> та взаємодії. </w:t>
      </w:r>
      <w:r w:rsidRPr="008024DF">
        <w:rPr>
          <w:lang w:val="uk-UA"/>
        </w:rPr>
        <w:t>В ідеалі</w:t>
      </w:r>
      <w:r w:rsidR="00777BB5">
        <w:rPr>
          <w:lang w:val="uk-UA"/>
        </w:rPr>
        <w:t>,</w:t>
      </w:r>
      <w:r w:rsidRPr="008024DF">
        <w:rPr>
          <w:lang w:val="uk-UA"/>
        </w:rPr>
        <w:t xml:space="preserve"> більшість </w:t>
      </w:r>
      <w:r w:rsidR="00777BB5" w:rsidRPr="00777BB5">
        <w:rPr>
          <w:lang w:val="uk-UA"/>
        </w:rPr>
        <w:t>виборн</w:t>
      </w:r>
      <w:r w:rsidR="00777BB5">
        <w:rPr>
          <w:lang w:val="uk-UA"/>
        </w:rPr>
        <w:t>их</w:t>
      </w:r>
      <w:r w:rsidR="00777BB5" w:rsidRPr="00777BB5">
        <w:rPr>
          <w:lang w:val="uk-UA"/>
        </w:rPr>
        <w:t xml:space="preserve"> чиновник</w:t>
      </w:r>
      <w:r w:rsidR="00777BB5">
        <w:rPr>
          <w:lang w:val="uk-UA"/>
        </w:rPr>
        <w:t>ів</w:t>
      </w:r>
      <w:r w:rsidR="00777BB5" w:rsidRPr="00777BB5">
        <w:rPr>
          <w:lang w:val="uk-UA"/>
        </w:rPr>
        <w:t xml:space="preserve"> та вищ</w:t>
      </w:r>
      <w:r w:rsidR="00777BB5">
        <w:rPr>
          <w:lang w:val="uk-UA"/>
        </w:rPr>
        <w:t xml:space="preserve">их </w:t>
      </w:r>
      <w:r w:rsidRPr="008024DF">
        <w:rPr>
          <w:lang w:val="uk-UA"/>
        </w:rPr>
        <w:t xml:space="preserve">посадових осіб </w:t>
      </w:r>
      <w:r w:rsidR="00777BB5">
        <w:rPr>
          <w:lang w:val="uk-UA"/>
        </w:rPr>
        <w:t>повинні</w:t>
      </w:r>
      <w:r w:rsidRPr="008024DF">
        <w:rPr>
          <w:lang w:val="uk-UA"/>
        </w:rPr>
        <w:t xml:space="preserve"> мати</w:t>
      </w:r>
      <w:r w:rsidR="00777BB5">
        <w:rPr>
          <w:lang w:val="uk-UA"/>
        </w:rPr>
        <w:t xml:space="preserve"> </w:t>
      </w:r>
      <w:r w:rsidRPr="008024DF">
        <w:rPr>
          <w:lang w:val="uk-UA"/>
        </w:rPr>
        <w:t>чітке розуміння цих основних принципів та їх наслідків для розробки політики.</w:t>
      </w:r>
      <w:r w:rsidR="00777BB5">
        <w:rPr>
          <w:lang w:val="uk-UA"/>
        </w:rPr>
        <w:t xml:space="preserve"> </w:t>
      </w:r>
      <w:r w:rsidR="00777BB5" w:rsidRPr="00777BB5">
        <w:rPr>
          <w:lang w:val="uk-UA"/>
        </w:rPr>
        <w:t xml:space="preserve">Міській владі також потрібно ініціювати інституційний процес для перетворення принципів </w:t>
      </w:r>
      <w:r w:rsidR="00777BB5">
        <w:rPr>
          <w:lang w:val="uk-UA"/>
        </w:rPr>
        <w:t>інтер</w:t>
      </w:r>
      <w:r w:rsidR="00777BB5" w:rsidRPr="00777BB5">
        <w:rPr>
          <w:lang w:val="uk-UA"/>
        </w:rPr>
        <w:t xml:space="preserve">культурності в конкретні дії </w:t>
      </w:r>
      <w:r w:rsidR="00777BB5">
        <w:rPr>
          <w:lang w:val="uk-UA"/>
        </w:rPr>
        <w:t xml:space="preserve">та </w:t>
      </w:r>
      <w:r w:rsidR="00777BB5" w:rsidRPr="00777BB5">
        <w:rPr>
          <w:lang w:val="uk-UA"/>
        </w:rPr>
        <w:t>політик</w:t>
      </w:r>
      <w:r w:rsidR="00777BB5">
        <w:rPr>
          <w:lang w:val="uk-UA"/>
        </w:rPr>
        <w:t>у</w:t>
      </w:r>
      <w:r w:rsidR="00777BB5" w:rsidRPr="00777BB5">
        <w:rPr>
          <w:lang w:val="uk-UA"/>
        </w:rPr>
        <w:t>. Найголовніш</w:t>
      </w:r>
      <w:r w:rsidR="00777BB5">
        <w:rPr>
          <w:lang w:val="uk-UA"/>
        </w:rPr>
        <w:t>им є те</w:t>
      </w:r>
      <w:r w:rsidR="00777BB5" w:rsidRPr="00777BB5">
        <w:rPr>
          <w:lang w:val="uk-UA"/>
        </w:rPr>
        <w:t xml:space="preserve">, що </w:t>
      </w:r>
      <w:r w:rsidR="00777BB5">
        <w:rPr>
          <w:lang w:val="uk-UA"/>
        </w:rPr>
        <w:t>і</w:t>
      </w:r>
      <w:r w:rsidRPr="00855FBB">
        <w:rPr>
          <w:lang w:val="uk-UA"/>
        </w:rPr>
        <w:t>нтеркультурне місто прагне включити до процесу формування політики мешканців усіх національностей, походження, мови, релігій/ вірувань, сексуальної орієнтації та вікових груп. Влада також висвітлює та розвиває будь-які інтеркультурні практики, які вже можуть існувати у місті.</w:t>
      </w:r>
    </w:p>
    <w:p w14:paraId="626365E6" w14:textId="0D1FB2E2" w:rsidR="00CF2D0D" w:rsidRPr="00014D15" w:rsidRDefault="00014D15" w:rsidP="00CA4D24">
      <w:pPr>
        <w:pStyle w:val="Heading2"/>
        <w:ind w:left="567" w:hanging="567"/>
        <w:rPr>
          <w:lang w:val="uk-UA"/>
        </w:rPr>
      </w:pPr>
      <w:r w:rsidRPr="00014D15">
        <w:rPr>
          <w:lang w:val="uk-UA"/>
        </w:rPr>
        <w:t>Чи</w:t>
      </w:r>
      <w:r w:rsidR="00CF2D0D" w:rsidRPr="00014D15">
        <w:rPr>
          <w:lang w:val="uk-UA"/>
        </w:rPr>
        <w:t xml:space="preserve"> </w:t>
      </w:r>
      <w:r w:rsidRPr="00014D15">
        <w:rPr>
          <w:lang w:val="uk-UA"/>
        </w:rPr>
        <w:t>прийняло ваше місто офіційно публічну заяву про те, що воно є чи прагне бути інтеркультурним містом</w:t>
      </w:r>
      <w:r w:rsidR="00CF2D0D" w:rsidRPr="00014D15">
        <w:rPr>
          <w:lang w:val="uk-UA"/>
        </w:rPr>
        <w:t>?</w:t>
      </w:r>
    </w:p>
    <w:p w14:paraId="33325D2B" w14:textId="5A746B87" w:rsidR="00014D15" w:rsidRDefault="00014D15" w:rsidP="002C4400">
      <w:pPr>
        <w:spacing w:after="0"/>
        <w:jc w:val="both"/>
        <w:rPr>
          <w:lang w:val="uk-UA"/>
        </w:rPr>
      </w:pPr>
      <w:r w:rsidRPr="00014D15">
        <w:rPr>
          <w:lang w:val="uk-UA"/>
        </w:rPr>
        <w:t xml:space="preserve">Будь ласка, </w:t>
      </w:r>
      <w:r w:rsidR="00B0615D">
        <w:rPr>
          <w:lang w:val="uk-UA"/>
        </w:rPr>
        <w:t xml:space="preserve">зробіть </w:t>
      </w:r>
      <w:r w:rsidRPr="00014D15">
        <w:rPr>
          <w:lang w:val="uk-UA"/>
        </w:rPr>
        <w:t>познач</w:t>
      </w:r>
      <w:r w:rsidR="00B0615D">
        <w:rPr>
          <w:lang w:val="uk-UA"/>
        </w:rPr>
        <w:t xml:space="preserve">ку </w:t>
      </w:r>
      <w:r w:rsidR="00B0615D" w:rsidRPr="00014D15">
        <w:rPr>
          <w:lang w:val="uk-UA"/>
        </w:rPr>
        <w:t>"x"</w:t>
      </w:r>
      <w:r w:rsidR="00B0615D">
        <w:rPr>
          <w:lang w:val="uk-UA"/>
        </w:rPr>
        <w:t xml:space="preserve"> у</w:t>
      </w:r>
      <w:r w:rsidRPr="00014D15">
        <w:rPr>
          <w:lang w:val="uk-UA"/>
        </w:rPr>
        <w:t xml:space="preserve"> відповідн</w:t>
      </w:r>
      <w:r w:rsidR="00B0615D">
        <w:rPr>
          <w:lang w:val="uk-UA"/>
        </w:rPr>
        <w:t>ому</w:t>
      </w:r>
      <w:r w:rsidRPr="00014D15">
        <w:rPr>
          <w:lang w:val="uk-UA"/>
        </w:rPr>
        <w:t xml:space="preserve"> пол</w:t>
      </w:r>
      <w:r w:rsidR="00B0615D">
        <w:rPr>
          <w:lang w:val="uk-UA"/>
        </w:rPr>
        <w:t>і</w:t>
      </w:r>
      <w:r w:rsidRPr="00014D15">
        <w:rPr>
          <w:lang w:val="uk-UA"/>
        </w:rPr>
        <w:t xml:space="preserve"> </w:t>
      </w:r>
    </w:p>
    <w:p w14:paraId="3F4E0232" w14:textId="77777777" w:rsidR="002C4400" w:rsidRPr="002C4400" w:rsidRDefault="002C4400" w:rsidP="002C4400">
      <w:pPr>
        <w:spacing w:after="0"/>
        <w:jc w:val="both"/>
        <w:rPr>
          <w:lang w:val="uk-UA"/>
        </w:rPr>
      </w:pPr>
    </w:p>
    <w:tbl>
      <w:tblPr>
        <w:tblStyle w:val="TableGrid"/>
        <w:tblW w:w="0" w:type="auto"/>
        <w:tblInd w:w="108" w:type="dxa"/>
        <w:tblLook w:val="04A0" w:firstRow="1" w:lastRow="0" w:firstColumn="1" w:lastColumn="0" w:noHBand="0" w:noVBand="1"/>
      </w:tblPr>
      <w:tblGrid>
        <w:gridCol w:w="4644"/>
        <w:gridCol w:w="851"/>
      </w:tblGrid>
      <w:tr w:rsidR="007638FF" w:rsidRPr="008B2E96" w14:paraId="78FD7D6F" w14:textId="77777777" w:rsidTr="008434B1">
        <w:tc>
          <w:tcPr>
            <w:tcW w:w="4644" w:type="dxa"/>
          </w:tcPr>
          <w:p w14:paraId="7EB12591" w14:textId="42CB455F" w:rsidR="007638FF" w:rsidRPr="00B0615D" w:rsidRDefault="00B0615D" w:rsidP="00B0615D">
            <w:pPr>
              <w:pStyle w:val="NoSpacing"/>
              <w:rPr>
                <w:lang w:val="uk-UA"/>
              </w:rPr>
            </w:pPr>
            <w:r w:rsidRPr="00B0615D">
              <w:rPr>
                <w:lang w:val="uk-UA"/>
              </w:rPr>
              <w:t>ТАК, заява була обговорена та схвалена місцевою радою (міським парламентом)</w:t>
            </w:r>
          </w:p>
        </w:tc>
        <w:tc>
          <w:tcPr>
            <w:tcW w:w="851" w:type="dxa"/>
          </w:tcPr>
          <w:p w14:paraId="6CFB1FBD" w14:textId="77777777" w:rsidR="007638FF" w:rsidRPr="008B2E96" w:rsidRDefault="007638FF" w:rsidP="007A3339">
            <w:pPr>
              <w:spacing w:before="0" w:after="0"/>
            </w:pPr>
          </w:p>
        </w:tc>
      </w:tr>
      <w:tr w:rsidR="008434B1" w:rsidRPr="008B2E96" w14:paraId="6C77F893" w14:textId="77777777" w:rsidTr="007B634D">
        <w:tc>
          <w:tcPr>
            <w:tcW w:w="4644" w:type="dxa"/>
            <w:shd w:val="clear" w:color="auto" w:fill="auto"/>
          </w:tcPr>
          <w:p w14:paraId="2FC1FB32" w14:textId="385E0A99" w:rsidR="008434B1" w:rsidRPr="00B0615D" w:rsidRDefault="00544349" w:rsidP="00B0615D">
            <w:pPr>
              <w:pStyle w:val="NoSpacing"/>
              <w:rPr>
                <w:lang w:val="uk-UA"/>
              </w:rPr>
            </w:pPr>
            <w:r>
              <w:t>ТАК</w:t>
            </w:r>
            <w:r w:rsidR="008434B1" w:rsidRPr="008B2E96">
              <w:t xml:space="preserve">, </w:t>
            </w:r>
            <w:r w:rsidR="00B0615D" w:rsidRPr="00B0615D">
              <w:rPr>
                <w:lang w:val="uk-UA"/>
              </w:rPr>
              <w:t>заява була прийнята муніципальною радою (міською владою)</w:t>
            </w:r>
          </w:p>
        </w:tc>
        <w:tc>
          <w:tcPr>
            <w:tcW w:w="851" w:type="dxa"/>
            <w:shd w:val="clear" w:color="auto" w:fill="auto"/>
          </w:tcPr>
          <w:p w14:paraId="3FCE67FC" w14:textId="77777777" w:rsidR="008434B1" w:rsidRPr="008B2E96" w:rsidRDefault="008434B1" w:rsidP="00CC0A03">
            <w:pPr>
              <w:spacing w:before="0" w:after="0"/>
            </w:pPr>
          </w:p>
        </w:tc>
      </w:tr>
      <w:tr w:rsidR="008434B1" w:rsidRPr="008B2E96" w14:paraId="10C882A0" w14:textId="77777777" w:rsidTr="008434B1">
        <w:tc>
          <w:tcPr>
            <w:tcW w:w="4644" w:type="dxa"/>
          </w:tcPr>
          <w:p w14:paraId="51880AEC" w14:textId="0A504E89" w:rsidR="008434B1" w:rsidRPr="00B0615D" w:rsidRDefault="00B0615D" w:rsidP="002B1189">
            <w:pPr>
              <w:spacing w:before="0" w:after="0"/>
              <w:rPr>
                <w:lang w:val="uk-UA"/>
              </w:rPr>
            </w:pPr>
            <w:r>
              <w:rPr>
                <w:lang w:val="uk-UA"/>
              </w:rPr>
              <w:t>ЩЕ НІ</w:t>
            </w:r>
            <w:r w:rsidR="008434B1" w:rsidRPr="008B2E96">
              <w:t xml:space="preserve">, </w:t>
            </w:r>
            <w:r>
              <w:rPr>
                <w:lang w:val="uk-UA"/>
              </w:rPr>
              <w:t>але така заява готується</w:t>
            </w:r>
          </w:p>
        </w:tc>
        <w:tc>
          <w:tcPr>
            <w:tcW w:w="851" w:type="dxa"/>
          </w:tcPr>
          <w:p w14:paraId="6B17F2BF" w14:textId="77777777" w:rsidR="008434B1" w:rsidRPr="008B2E96" w:rsidRDefault="008434B1" w:rsidP="002B1189">
            <w:pPr>
              <w:spacing w:before="0" w:after="0"/>
            </w:pPr>
          </w:p>
        </w:tc>
      </w:tr>
      <w:tr w:rsidR="002B1189" w:rsidRPr="008B2E96" w14:paraId="7ADE949F" w14:textId="77777777" w:rsidTr="008434B1">
        <w:tc>
          <w:tcPr>
            <w:tcW w:w="4644" w:type="dxa"/>
          </w:tcPr>
          <w:p w14:paraId="7747E3B4" w14:textId="770D9EAD" w:rsidR="002B1189" w:rsidRPr="008B2E96" w:rsidRDefault="00544349" w:rsidP="002B1189">
            <w:pPr>
              <w:spacing w:before="0" w:after="0"/>
            </w:pPr>
            <w:r>
              <w:t>НІ</w:t>
            </w:r>
            <w:r w:rsidR="008434B1" w:rsidRPr="008B2E96">
              <w:t xml:space="preserve"> </w:t>
            </w:r>
          </w:p>
        </w:tc>
        <w:tc>
          <w:tcPr>
            <w:tcW w:w="851" w:type="dxa"/>
          </w:tcPr>
          <w:p w14:paraId="1BF75758" w14:textId="77777777" w:rsidR="002B1189" w:rsidRPr="008B2E96" w:rsidRDefault="002B1189" w:rsidP="002B1189">
            <w:pPr>
              <w:spacing w:before="0" w:after="0"/>
            </w:pPr>
          </w:p>
        </w:tc>
      </w:tr>
    </w:tbl>
    <w:p w14:paraId="12DF911F" w14:textId="5AC3B25D" w:rsidR="00706125" w:rsidRPr="00706125" w:rsidRDefault="00706125" w:rsidP="00706125">
      <w:pPr>
        <w:spacing w:after="0"/>
        <w:jc w:val="both"/>
        <w:rPr>
          <w:i/>
          <w:lang w:val="uk-UA"/>
        </w:rPr>
      </w:pPr>
      <w:r w:rsidRPr="00706125">
        <w:rPr>
          <w:i/>
          <w:lang w:val="uk-UA"/>
        </w:rPr>
        <w:lastRenderedPageBreak/>
        <w:t xml:space="preserve">Наприклад, широко розповсюджена заява міського голови, </w:t>
      </w:r>
      <w:r>
        <w:rPr>
          <w:i/>
          <w:lang w:val="uk-UA"/>
        </w:rPr>
        <w:t>у якій</w:t>
      </w:r>
      <w:r w:rsidRPr="00706125">
        <w:rPr>
          <w:i/>
          <w:lang w:val="uk-UA"/>
        </w:rPr>
        <w:t xml:space="preserve"> стисло та надихаючи </w:t>
      </w:r>
      <w:r>
        <w:rPr>
          <w:i/>
          <w:lang w:val="uk-UA"/>
        </w:rPr>
        <w:t>пояснюється</w:t>
      </w:r>
      <w:r w:rsidRPr="00706125">
        <w:rPr>
          <w:i/>
          <w:lang w:val="uk-UA"/>
        </w:rPr>
        <w:t xml:space="preserve"> (максимум 2-3 сторінки)</w:t>
      </w:r>
      <w:r w:rsidR="00B419F1">
        <w:rPr>
          <w:i/>
          <w:lang w:val="uk-UA"/>
        </w:rPr>
        <w:t>,</w:t>
      </w:r>
      <w:r w:rsidRPr="00706125">
        <w:rPr>
          <w:i/>
          <w:lang w:val="uk-UA"/>
        </w:rPr>
        <w:t xml:space="preserve"> яких довгострокових цілей місто хоче досягти, чому саме різноманітність була, є і буде корисною для міста та всіх його мешканців, як інклюзивність та участь пов’язані з демократичними цінностями та принципами прав людини тощо.</w:t>
      </w:r>
    </w:p>
    <w:p w14:paraId="669AAEC7" w14:textId="479FEAEA" w:rsidR="00706125" w:rsidRPr="00B419F1" w:rsidRDefault="00706125" w:rsidP="00706125">
      <w:pPr>
        <w:spacing w:after="0"/>
        <w:jc w:val="both"/>
        <w:rPr>
          <w:i/>
          <w:lang w:val="uk-UA"/>
        </w:rPr>
      </w:pPr>
      <w:r w:rsidRPr="00B419F1">
        <w:rPr>
          <w:i/>
          <w:lang w:val="uk-UA"/>
        </w:rPr>
        <w:t>Якщо</w:t>
      </w:r>
      <w:r w:rsidR="007638FF" w:rsidRPr="00B419F1">
        <w:rPr>
          <w:b/>
          <w:i/>
          <w:lang w:val="uk-UA"/>
        </w:rPr>
        <w:t xml:space="preserve"> </w:t>
      </w:r>
      <w:r w:rsidR="00544349" w:rsidRPr="00B419F1">
        <w:rPr>
          <w:b/>
          <w:i/>
          <w:lang w:val="uk-UA"/>
        </w:rPr>
        <w:t>ТАК</w:t>
      </w:r>
      <w:r w:rsidR="007638FF" w:rsidRPr="00B419F1">
        <w:rPr>
          <w:b/>
          <w:i/>
          <w:lang w:val="uk-UA"/>
        </w:rPr>
        <w:t xml:space="preserve">, </w:t>
      </w:r>
      <w:r w:rsidRPr="00B419F1">
        <w:rPr>
          <w:i/>
          <w:lang w:val="uk-UA"/>
        </w:rPr>
        <w:t xml:space="preserve">будь ласка, додайте посилання або документ для підтвердження вашої відповіді та поясніть, як </w:t>
      </w:r>
      <w:r w:rsidR="002C4400" w:rsidRPr="00B419F1">
        <w:rPr>
          <w:i/>
          <w:lang w:val="uk-UA"/>
        </w:rPr>
        <w:t xml:space="preserve">про це </w:t>
      </w:r>
      <w:r w:rsidRPr="00B419F1">
        <w:rPr>
          <w:i/>
          <w:lang w:val="uk-UA"/>
        </w:rPr>
        <w:t xml:space="preserve">було проінформовано </w:t>
      </w:r>
      <w:r w:rsidR="002C4400" w:rsidRPr="00B419F1">
        <w:rPr>
          <w:i/>
          <w:lang w:val="uk-UA"/>
        </w:rPr>
        <w:t>населення</w:t>
      </w:r>
    </w:p>
    <w:p w14:paraId="24586E2B" w14:textId="77777777" w:rsidR="00280BC7" w:rsidRPr="00706125" w:rsidRDefault="00280BC7" w:rsidP="007638FF">
      <w:pPr>
        <w:pStyle w:val="AnswertextCalibri10pts"/>
        <w:pBdr>
          <w:bottom w:val="dotted" w:sz="4" w:space="1" w:color="auto"/>
          <w:between w:val="dotted" w:sz="4" w:space="1" w:color="auto"/>
        </w:pBdr>
        <w:rPr>
          <w:lang w:val="uk-UA"/>
        </w:rPr>
      </w:pPr>
    </w:p>
    <w:p w14:paraId="7C612717" w14:textId="3EFAF615" w:rsidR="00CF2D0D" w:rsidRPr="00E3663E" w:rsidRDefault="00E3663E" w:rsidP="005D4B40">
      <w:pPr>
        <w:pStyle w:val="QuestionsICCquestionnairelevel1"/>
        <w:rPr>
          <w:lang w:val="uk-UA"/>
        </w:rPr>
      </w:pPr>
      <w:r w:rsidRPr="00E3663E">
        <w:rPr>
          <w:lang w:val="uk-UA"/>
        </w:rPr>
        <w:t>Чи прийняло ваше місто стратегію інтеркультурної інтеграції чи стратегію різноманітності/ інклюзивності</w:t>
      </w:r>
      <w:r w:rsidR="00CF2D0D" w:rsidRPr="00E3663E">
        <w:rPr>
          <w:lang w:val="uk-UA"/>
        </w:rPr>
        <w:t>?</w:t>
      </w:r>
    </w:p>
    <w:tbl>
      <w:tblPr>
        <w:tblStyle w:val="TableGrid"/>
        <w:tblW w:w="0" w:type="auto"/>
        <w:tblInd w:w="108" w:type="dxa"/>
        <w:tblLook w:val="04A0" w:firstRow="1" w:lastRow="0" w:firstColumn="1" w:lastColumn="0" w:noHBand="0" w:noVBand="1"/>
      </w:tblPr>
      <w:tblGrid>
        <w:gridCol w:w="4644"/>
        <w:gridCol w:w="851"/>
      </w:tblGrid>
      <w:tr w:rsidR="002B1189" w:rsidRPr="00E3663E" w14:paraId="26FAE844" w14:textId="77777777" w:rsidTr="0079160D">
        <w:tc>
          <w:tcPr>
            <w:tcW w:w="4644" w:type="dxa"/>
          </w:tcPr>
          <w:p w14:paraId="3625905F" w14:textId="3AAC200D" w:rsidR="002B1189" w:rsidRPr="00E3663E" w:rsidRDefault="00544349" w:rsidP="000E728B">
            <w:pPr>
              <w:spacing w:before="0" w:after="0"/>
            </w:pPr>
            <w:r w:rsidRPr="00E3663E">
              <w:t>ТАК</w:t>
            </w:r>
            <w:r w:rsidR="002B1189" w:rsidRPr="00E3663E">
              <w:t xml:space="preserve">, </w:t>
            </w:r>
            <w:r w:rsidR="00E3663E" w:rsidRPr="00E3663E">
              <w:rPr>
                <w:lang w:val="uk-UA"/>
              </w:rPr>
              <w:t>комплексну інтеркультурну стратегію</w:t>
            </w:r>
          </w:p>
        </w:tc>
        <w:tc>
          <w:tcPr>
            <w:tcW w:w="851" w:type="dxa"/>
          </w:tcPr>
          <w:p w14:paraId="5A205F75" w14:textId="77777777" w:rsidR="002B1189" w:rsidRPr="00E3663E" w:rsidRDefault="002B1189" w:rsidP="002B1189">
            <w:pPr>
              <w:spacing w:before="0" w:after="0"/>
            </w:pPr>
          </w:p>
        </w:tc>
      </w:tr>
      <w:tr w:rsidR="002B1189" w:rsidRPr="00E3663E" w14:paraId="4468AE3B" w14:textId="77777777" w:rsidTr="0079160D">
        <w:tc>
          <w:tcPr>
            <w:tcW w:w="4644" w:type="dxa"/>
          </w:tcPr>
          <w:p w14:paraId="02AD4D9A" w14:textId="3EF7C596" w:rsidR="002B1189" w:rsidRPr="00E3663E" w:rsidRDefault="00544349" w:rsidP="002B1189">
            <w:pPr>
              <w:spacing w:before="0" w:after="0"/>
            </w:pPr>
            <w:r w:rsidRPr="00E3663E">
              <w:t>ТАК</w:t>
            </w:r>
            <w:r w:rsidR="000E728B" w:rsidRPr="00E3663E">
              <w:t xml:space="preserve">, </w:t>
            </w:r>
            <w:r w:rsidR="00E3663E" w:rsidRPr="00E3663E">
              <w:rPr>
                <w:lang w:val="uk-UA"/>
              </w:rPr>
              <w:t>стратегію інтеграції з елементами інтеркультурності</w:t>
            </w:r>
          </w:p>
        </w:tc>
        <w:tc>
          <w:tcPr>
            <w:tcW w:w="851" w:type="dxa"/>
          </w:tcPr>
          <w:p w14:paraId="4D86B8B4" w14:textId="77777777" w:rsidR="002B1189" w:rsidRPr="00E3663E" w:rsidRDefault="002B1189" w:rsidP="002B1189">
            <w:pPr>
              <w:spacing w:before="0" w:after="0"/>
            </w:pPr>
          </w:p>
        </w:tc>
      </w:tr>
      <w:tr w:rsidR="002B1189" w:rsidRPr="00E3663E" w14:paraId="19FD304D" w14:textId="77777777" w:rsidTr="0079160D">
        <w:tc>
          <w:tcPr>
            <w:tcW w:w="4644" w:type="dxa"/>
          </w:tcPr>
          <w:p w14:paraId="7EF0D9EF" w14:textId="1400B037" w:rsidR="002B1189" w:rsidRPr="00E3663E" w:rsidRDefault="00544349" w:rsidP="00E3663E">
            <w:pPr>
              <w:pStyle w:val="NoSpacing"/>
              <w:rPr>
                <w:lang w:val="uk-UA"/>
              </w:rPr>
            </w:pPr>
            <w:r w:rsidRPr="00E3663E">
              <w:t>ТАК</w:t>
            </w:r>
            <w:r w:rsidR="000E728B" w:rsidRPr="00E3663E">
              <w:t xml:space="preserve">, </w:t>
            </w:r>
            <w:r w:rsidR="00E3663E" w:rsidRPr="00E3663E">
              <w:rPr>
                <w:lang w:val="uk-UA"/>
              </w:rPr>
              <w:t>стратегія інтеграції, яка не базується на концепції інтеркультурності</w:t>
            </w:r>
          </w:p>
        </w:tc>
        <w:tc>
          <w:tcPr>
            <w:tcW w:w="851" w:type="dxa"/>
          </w:tcPr>
          <w:p w14:paraId="78E5911E" w14:textId="77777777" w:rsidR="002B1189" w:rsidRPr="00E3663E" w:rsidRDefault="002B1189" w:rsidP="002B1189">
            <w:pPr>
              <w:spacing w:before="0" w:after="0"/>
            </w:pPr>
          </w:p>
        </w:tc>
      </w:tr>
      <w:tr w:rsidR="009F15ED" w:rsidRPr="00E3663E" w14:paraId="5AF95D5A" w14:textId="77777777" w:rsidTr="007B634D">
        <w:tc>
          <w:tcPr>
            <w:tcW w:w="4644" w:type="dxa"/>
            <w:shd w:val="clear" w:color="auto" w:fill="auto"/>
          </w:tcPr>
          <w:p w14:paraId="2132ABF4" w14:textId="4057A93A" w:rsidR="009F15ED" w:rsidRPr="00E3663E" w:rsidRDefault="00E3663E" w:rsidP="002B1189">
            <w:pPr>
              <w:spacing w:before="0" w:after="0"/>
            </w:pPr>
            <w:r w:rsidRPr="00E3663E">
              <w:rPr>
                <w:lang w:val="uk-UA"/>
              </w:rPr>
              <w:t>ЩЕ НІ</w:t>
            </w:r>
            <w:r w:rsidR="009F15ED" w:rsidRPr="00E3663E">
              <w:t xml:space="preserve">, </w:t>
            </w:r>
            <w:r w:rsidRPr="00E3663E">
              <w:rPr>
                <w:lang w:val="uk-UA"/>
              </w:rPr>
              <w:t>але наше місто працює над інтеркультурною стратегією</w:t>
            </w:r>
          </w:p>
        </w:tc>
        <w:tc>
          <w:tcPr>
            <w:tcW w:w="851" w:type="dxa"/>
            <w:shd w:val="clear" w:color="auto" w:fill="auto"/>
          </w:tcPr>
          <w:p w14:paraId="2FFB6909" w14:textId="77777777" w:rsidR="009F15ED" w:rsidRPr="00E3663E" w:rsidRDefault="009F15ED" w:rsidP="002B1189">
            <w:pPr>
              <w:spacing w:before="0" w:after="0"/>
            </w:pPr>
          </w:p>
        </w:tc>
      </w:tr>
      <w:tr w:rsidR="002B1189" w:rsidRPr="00E3663E" w14:paraId="3FD3C257" w14:textId="77777777" w:rsidTr="0079160D">
        <w:tc>
          <w:tcPr>
            <w:tcW w:w="4644" w:type="dxa"/>
          </w:tcPr>
          <w:p w14:paraId="2B7F32CB" w14:textId="0F0087F2" w:rsidR="002B1189" w:rsidRPr="00E3663E" w:rsidRDefault="00544349" w:rsidP="002B1189">
            <w:pPr>
              <w:spacing w:before="0" w:after="0"/>
            </w:pPr>
            <w:r w:rsidRPr="00E3663E">
              <w:t>НІ</w:t>
            </w:r>
          </w:p>
        </w:tc>
        <w:tc>
          <w:tcPr>
            <w:tcW w:w="851" w:type="dxa"/>
          </w:tcPr>
          <w:p w14:paraId="49CC5B34" w14:textId="77777777" w:rsidR="002B1189" w:rsidRPr="00E3663E" w:rsidRDefault="002B1189" w:rsidP="002B1189">
            <w:pPr>
              <w:spacing w:before="0" w:after="0"/>
            </w:pPr>
          </w:p>
        </w:tc>
      </w:tr>
    </w:tbl>
    <w:p w14:paraId="22D63B13" w14:textId="77777777" w:rsidR="00F82C73" w:rsidRPr="00F82C73" w:rsidRDefault="00E3663E" w:rsidP="00E3663E">
      <w:pPr>
        <w:spacing w:after="0"/>
        <w:jc w:val="both"/>
        <w:rPr>
          <w:i/>
          <w:lang w:val="uk-UA"/>
        </w:rPr>
      </w:pPr>
      <w:r w:rsidRPr="00F82C73">
        <w:rPr>
          <w:i/>
          <w:lang w:val="uk-UA"/>
        </w:rPr>
        <w:t>Інтеркультурна стратегія – це письмовий документ, який на високому рівні визначає середньострокові цілі політики інтеркультурної інтеграції міста на найближчі три-п’ять років. Стратегія визначає обґрунтування, цілі та завдання, широко описує завдання програми, інституційні домовленості, фінансування та інші необхідні ресурси, а також інструменти моніторингу та оцінки.</w:t>
      </w:r>
      <w:r w:rsidR="00F82C73" w:rsidRPr="00F82C73">
        <w:rPr>
          <w:i/>
          <w:lang w:val="uk-UA"/>
        </w:rPr>
        <w:t xml:space="preserve"> </w:t>
      </w:r>
    </w:p>
    <w:p w14:paraId="24AB9534" w14:textId="028426EE" w:rsidR="00E3663E" w:rsidRPr="00F82C73" w:rsidRDefault="00F82C73" w:rsidP="00E3663E">
      <w:pPr>
        <w:spacing w:after="0"/>
        <w:jc w:val="both"/>
        <w:rPr>
          <w:i/>
          <w:lang w:val="uk-UA"/>
        </w:rPr>
      </w:pPr>
      <w:r w:rsidRPr="00F82C73">
        <w:rPr>
          <w:i/>
          <w:lang w:val="uk-UA"/>
        </w:rPr>
        <w:t>Поняття інтеграції загалом передбачає наявність раніше існуючих норм, яких люди повинні дотримуватися. Проте, інтеркультурна інтеграція та інклюзія підкреслює необхідність взаємної адаптації, визнання факту, що культурна напруженість є невід'ємною рисою динамічного та комунікативного суспільства, та що участь всіх у процесі прийняття рішень, що впливають на їхнє життя, сприяє більшій соціальній згуртованості та місцевому економічному розвитку</w:t>
      </w:r>
    </w:p>
    <w:p w14:paraId="356A1DC4" w14:textId="4A0CE13A" w:rsidR="00E3663E" w:rsidRPr="00F82C73" w:rsidRDefault="00F82C73" w:rsidP="005D4B40">
      <w:pPr>
        <w:pStyle w:val="HighlightedredCalibri10ptsred"/>
        <w:rPr>
          <w:b w:val="0"/>
          <w:i/>
          <w:lang w:val="uk-UA"/>
        </w:rPr>
      </w:pPr>
      <w:r w:rsidRPr="00F82C73">
        <w:rPr>
          <w:b w:val="0"/>
          <w:i/>
          <w:lang w:val="uk-UA"/>
        </w:rPr>
        <w:t>Якщо</w:t>
      </w:r>
      <w:r w:rsidR="000E728B" w:rsidRPr="00F82C73">
        <w:rPr>
          <w:b w:val="0"/>
          <w:i/>
          <w:lang w:val="uk-UA"/>
        </w:rPr>
        <w:t xml:space="preserve"> </w:t>
      </w:r>
      <w:r w:rsidR="00544349" w:rsidRPr="00C420E4">
        <w:rPr>
          <w:i/>
          <w:lang w:val="uk-UA"/>
        </w:rPr>
        <w:t>ТАК</w:t>
      </w:r>
      <w:r w:rsidR="000E728B" w:rsidRPr="00F82C73">
        <w:rPr>
          <w:b w:val="0"/>
          <w:i/>
          <w:lang w:val="uk-UA"/>
        </w:rPr>
        <w:t xml:space="preserve">, </w:t>
      </w:r>
      <w:r w:rsidRPr="00F82C73">
        <w:rPr>
          <w:b w:val="0"/>
          <w:i/>
          <w:lang w:val="uk-UA"/>
        </w:rPr>
        <w:t xml:space="preserve">будь ласка, додайте посилання або документ для підтвердження вашої відповіді та вкажіть часові рамки стратегії </w:t>
      </w:r>
    </w:p>
    <w:p w14:paraId="7DE56260" w14:textId="77777777" w:rsidR="00E819A4" w:rsidRPr="00E3663E" w:rsidRDefault="00E819A4" w:rsidP="00E819A4">
      <w:pPr>
        <w:pStyle w:val="AnswertextCalibri10pts"/>
        <w:pBdr>
          <w:bottom w:val="dotted" w:sz="4" w:space="1" w:color="auto"/>
          <w:between w:val="dotted" w:sz="4" w:space="1" w:color="auto"/>
        </w:pBdr>
        <w:rPr>
          <w:lang w:val="uk-UA"/>
        </w:rPr>
      </w:pPr>
    </w:p>
    <w:p w14:paraId="49CB0C75" w14:textId="1CA260E0" w:rsidR="00CF2D0D" w:rsidRPr="00C420E4" w:rsidRDefault="00C420E4" w:rsidP="006B1E98">
      <w:pPr>
        <w:pStyle w:val="QuestionsICCquestionnairelevel1"/>
        <w:rPr>
          <w:lang w:val="uk-UA"/>
        </w:rPr>
      </w:pPr>
      <w:r w:rsidRPr="00C420E4">
        <w:rPr>
          <w:lang w:val="uk-UA"/>
        </w:rPr>
        <w:t>Чи прийняло ваше місто інтеркультурний план</w:t>
      </w:r>
      <w:r w:rsidR="00CF2D0D" w:rsidRPr="00C420E4">
        <w:rPr>
          <w:lang w:val="uk-UA"/>
        </w:rPr>
        <w:t>?</w:t>
      </w:r>
    </w:p>
    <w:tbl>
      <w:tblPr>
        <w:tblStyle w:val="TableGrid"/>
        <w:tblW w:w="0" w:type="auto"/>
        <w:tblInd w:w="108" w:type="dxa"/>
        <w:tblLook w:val="04A0" w:firstRow="1" w:lastRow="0" w:firstColumn="1" w:lastColumn="0" w:noHBand="0" w:noVBand="1"/>
      </w:tblPr>
      <w:tblGrid>
        <w:gridCol w:w="4536"/>
        <w:gridCol w:w="851"/>
      </w:tblGrid>
      <w:tr w:rsidR="0079160D" w:rsidRPr="00C420E4" w14:paraId="4265CE09" w14:textId="77777777" w:rsidTr="0079160D">
        <w:tc>
          <w:tcPr>
            <w:tcW w:w="4536" w:type="dxa"/>
          </w:tcPr>
          <w:p w14:paraId="0DA9CAA2" w14:textId="27E47101" w:rsidR="0079160D" w:rsidRPr="00C420E4" w:rsidRDefault="00544349" w:rsidP="00C420E4">
            <w:pPr>
              <w:pStyle w:val="NoSpacing"/>
            </w:pPr>
            <w:r w:rsidRPr="00C420E4">
              <w:t>ТАК</w:t>
            </w:r>
          </w:p>
        </w:tc>
        <w:tc>
          <w:tcPr>
            <w:tcW w:w="851" w:type="dxa"/>
          </w:tcPr>
          <w:p w14:paraId="45CF726E" w14:textId="77777777" w:rsidR="0079160D" w:rsidRPr="00C420E4" w:rsidRDefault="0079160D" w:rsidP="00C420E4">
            <w:pPr>
              <w:pStyle w:val="NoSpacing"/>
            </w:pPr>
          </w:p>
        </w:tc>
      </w:tr>
      <w:tr w:rsidR="0079160D" w:rsidRPr="00C420E4" w14:paraId="449CA921" w14:textId="77777777" w:rsidTr="0079160D">
        <w:tc>
          <w:tcPr>
            <w:tcW w:w="4536" w:type="dxa"/>
          </w:tcPr>
          <w:p w14:paraId="569E1492" w14:textId="2E3BB2D0" w:rsidR="0079160D" w:rsidRPr="00C420E4" w:rsidRDefault="00544349" w:rsidP="00C420E4">
            <w:pPr>
              <w:pStyle w:val="NoSpacing"/>
              <w:rPr>
                <w:lang w:val="uk-UA"/>
              </w:rPr>
            </w:pPr>
            <w:r w:rsidRPr="00C420E4">
              <w:t>НІ</w:t>
            </w:r>
            <w:r w:rsidR="00346966" w:rsidRPr="00C420E4">
              <w:t xml:space="preserve">, </w:t>
            </w:r>
            <w:r w:rsidR="00C420E4" w:rsidRPr="00C420E4">
              <w:rPr>
                <w:lang w:val="uk-UA"/>
              </w:rPr>
              <w:t>лише план заходів з інтеграції, який не є інтеркультурним</w:t>
            </w:r>
          </w:p>
        </w:tc>
        <w:tc>
          <w:tcPr>
            <w:tcW w:w="851" w:type="dxa"/>
          </w:tcPr>
          <w:p w14:paraId="0988150F" w14:textId="77777777" w:rsidR="0079160D" w:rsidRPr="00C420E4" w:rsidRDefault="0079160D" w:rsidP="00C420E4">
            <w:pPr>
              <w:pStyle w:val="NoSpacing"/>
            </w:pPr>
          </w:p>
        </w:tc>
      </w:tr>
      <w:tr w:rsidR="00E526DD" w:rsidRPr="00C420E4" w14:paraId="2E80F09D" w14:textId="77777777" w:rsidTr="007B634D">
        <w:tc>
          <w:tcPr>
            <w:tcW w:w="4536" w:type="dxa"/>
            <w:shd w:val="clear" w:color="auto" w:fill="auto"/>
          </w:tcPr>
          <w:p w14:paraId="4911382C" w14:textId="1E6E2E7A" w:rsidR="00E526DD" w:rsidRPr="00C420E4" w:rsidRDefault="00C420E4" w:rsidP="00C420E4">
            <w:pPr>
              <w:pStyle w:val="NoSpacing"/>
            </w:pPr>
            <w:r w:rsidRPr="00C420E4">
              <w:rPr>
                <w:lang w:val="uk-UA"/>
              </w:rPr>
              <w:t>ЩЕ НІ</w:t>
            </w:r>
            <w:r w:rsidR="00E526DD" w:rsidRPr="00C420E4">
              <w:t xml:space="preserve">, </w:t>
            </w:r>
            <w:r w:rsidRPr="00C420E4">
              <w:rPr>
                <w:lang w:val="uk-UA"/>
              </w:rPr>
              <w:t>але наше місто готує план інтеркультурних заходів</w:t>
            </w:r>
          </w:p>
        </w:tc>
        <w:tc>
          <w:tcPr>
            <w:tcW w:w="851" w:type="dxa"/>
            <w:shd w:val="clear" w:color="auto" w:fill="auto"/>
          </w:tcPr>
          <w:p w14:paraId="34A4BA04" w14:textId="77777777" w:rsidR="00E526DD" w:rsidRPr="00C420E4" w:rsidRDefault="00E526DD" w:rsidP="00C420E4">
            <w:pPr>
              <w:pStyle w:val="NoSpacing"/>
            </w:pPr>
          </w:p>
        </w:tc>
      </w:tr>
      <w:tr w:rsidR="00C50A90" w:rsidRPr="00C420E4" w14:paraId="4672F296" w14:textId="77777777" w:rsidTr="0079160D">
        <w:tc>
          <w:tcPr>
            <w:tcW w:w="4536" w:type="dxa"/>
          </w:tcPr>
          <w:p w14:paraId="2980A8E0" w14:textId="62B3D96E" w:rsidR="00C50A90" w:rsidRPr="00C420E4" w:rsidRDefault="00544349" w:rsidP="00C420E4">
            <w:pPr>
              <w:pStyle w:val="NoSpacing"/>
            </w:pPr>
            <w:r w:rsidRPr="00C420E4">
              <w:t>НІ</w:t>
            </w:r>
            <w:r w:rsidR="00C50A90" w:rsidRPr="00C420E4">
              <w:t xml:space="preserve">, </w:t>
            </w:r>
            <w:r w:rsidR="00C420E4" w:rsidRPr="00C420E4">
              <w:rPr>
                <w:lang w:val="uk-UA"/>
              </w:rPr>
              <w:t>але наше місто готує план заходів щодо інтеграції, який не є інтеркультурним</w:t>
            </w:r>
          </w:p>
        </w:tc>
        <w:tc>
          <w:tcPr>
            <w:tcW w:w="851" w:type="dxa"/>
          </w:tcPr>
          <w:p w14:paraId="47DB6308" w14:textId="77777777" w:rsidR="00C50A90" w:rsidRPr="00C420E4" w:rsidRDefault="00C50A90" w:rsidP="00C420E4">
            <w:pPr>
              <w:pStyle w:val="NoSpacing"/>
            </w:pPr>
          </w:p>
        </w:tc>
      </w:tr>
      <w:tr w:rsidR="0079160D" w:rsidRPr="00C420E4" w14:paraId="5D5F761A" w14:textId="77777777" w:rsidTr="0079160D">
        <w:tc>
          <w:tcPr>
            <w:tcW w:w="4536" w:type="dxa"/>
          </w:tcPr>
          <w:p w14:paraId="239B839D" w14:textId="0E665FDE" w:rsidR="0079160D" w:rsidRPr="00C420E4" w:rsidRDefault="00544349" w:rsidP="00C420E4">
            <w:pPr>
              <w:pStyle w:val="NoSpacing"/>
            </w:pPr>
            <w:r w:rsidRPr="00C420E4">
              <w:t>НІ</w:t>
            </w:r>
          </w:p>
        </w:tc>
        <w:tc>
          <w:tcPr>
            <w:tcW w:w="851" w:type="dxa"/>
          </w:tcPr>
          <w:p w14:paraId="2014E9F1" w14:textId="77777777" w:rsidR="0079160D" w:rsidRPr="00C420E4" w:rsidRDefault="0079160D" w:rsidP="00C420E4">
            <w:pPr>
              <w:pStyle w:val="NoSpacing"/>
            </w:pPr>
          </w:p>
        </w:tc>
      </w:tr>
    </w:tbl>
    <w:p w14:paraId="16E3E318" w14:textId="0758EBC1" w:rsidR="00C420E4" w:rsidRPr="00C420E4" w:rsidRDefault="00C420E4" w:rsidP="00C420E4">
      <w:pPr>
        <w:spacing w:after="0"/>
        <w:jc w:val="both"/>
        <w:rPr>
          <w:i/>
          <w:lang w:val="uk-UA"/>
        </w:rPr>
      </w:pPr>
      <w:r w:rsidRPr="00C420E4">
        <w:rPr>
          <w:i/>
          <w:lang w:val="uk-UA"/>
        </w:rPr>
        <w:t>План заходів (також відомий як оперативний план чи план роботи) – це сукупність конкретних і кумулятивних короткотермінових заходів, як правило, на майбутній рік, які необхідно втілити для поступового досягнення стратегічних цілей. Він детально описує оперативні деталі, уточнює, які ресурси доступні, вказує конкретні часові рамки та встановлює показники моніторингу прогресу та оцінки результатів.</w:t>
      </w:r>
    </w:p>
    <w:p w14:paraId="32429C16" w14:textId="612DC455" w:rsidR="007638FF" w:rsidRPr="00895093" w:rsidRDefault="00895093" w:rsidP="007638FF">
      <w:pPr>
        <w:pStyle w:val="HighlightedredCalibri10ptsred"/>
        <w:rPr>
          <w:b w:val="0"/>
          <w:i/>
          <w:lang w:val="uk-UA"/>
        </w:rPr>
      </w:pPr>
      <w:r w:rsidRPr="00F82C73">
        <w:rPr>
          <w:b w:val="0"/>
          <w:i/>
          <w:lang w:val="uk-UA"/>
        </w:rPr>
        <w:t xml:space="preserve">Якщо </w:t>
      </w:r>
      <w:r w:rsidRPr="00C420E4">
        <w:rPr>
          <w:i/>
          <w:lang w:val="uk-UA"/>
        </w:rPr>
        <w:t>ТАК</w:t>
      </w:r>
      <w:r w:rsidRPr="00F82C73">
        <w:rPr>
          <w:b w:val="0"/>
          <w:i/>
          <w:lang w:val="uk-UA"/>
        </w:rPr>
        <w:t>, будь ласка, додайте посилання або документ для підтвердження вашої відповіді</w:t>
      </w:r>
      <w:r w:rsidR="006B16F6" w:rsidRPr="00895093">
        <w:rPr>
          <w:b w:val="0"/>
          <w:i/>
          <w:lang w:val="uk-UA"/>
        </w:rPr>
        <w:t xml:space="preserve">, </w:t>
      </w:r>
      <w:r>
        <w:rPr>
          <w:b w:val="0"/>
          <w:i/>
          <w:lang w:val="uk-UA"/>
        </w:rPr>
        <w:t xml:space="preserve">та вкажіть часовий термін плану </w:t>
      </w:r>
    </w:p>
    <w:p w14:paraId="406ACD43" w14:textId="77777777" w:rsidR="00E819A4" w:rsidRPr="00895093" w:rsidRDefault="00E819A4" w:rsidP="00E819A4">
      <w:pPr>
        <w:pStyle w:val="AnswertextCalibri10pts"/>
        <w:pBdr>
          <w:bottom w:val="dotted" w:sz="4" w:space="1" w:color="auto"/>
          <w:between w:val="dotted" w:sz="4" w:space="1" w:color="auto"/>
        </w:pBdr>
        <w:rPr>
          <w:lang w:val="uk-UA"/>
        </w:rPr>
      </w:pPr>
    </w:p>
    <w:p w14:paraId="2FDC54D4" w14:textId="40251A05" w:rsidR="00CF2D0D" w:rsidRPr="00895093" w:rsidRDefault="00895093" w:rsidP="006B1E98">
      <w:pPr>
        <w:pStyle w:val="QuestionsICCquestionnairelevel1"/>
        <w:rPr>
          <w:lang w:val="uk-UA"/>
        </w:rPr>
      </w:pPr>
      <w:r w:rsidRPr="00895093">
        <w:rPr>
          <w:lang w:val="uk-UA"/>
        </w:rPr>
        <w:lastRenderedPageBreak/>
        <w:t>Чи виділило ваше місто бюджетні кошти на реалізацію інтеркультурної стратегії та/</w:t>
      </w:r>
      <w:r w:rsidR="006A37C8">
        <w:rPr>
          <w:lang w:val="uk-UA"/>
        </w:rPr>
        <w:t>або</w:t>
      </w:r>
      <w:r w:rsidRPr="00895093">
        <w:rPr>
          <w:lang w:val="uk-UA"/>
        </w:rPr>
        <w:t xml:space="preserve"> плану заходів</w:t>
      </w:r>
      <w:r w:rsidR="00CF2D0D" w:rsidRPr="00895093">
        <w:rPr>
          <w:lang w:val="uk-UA"/>
        </w:rPr>
        <w:t>?</w:t>
      </w:r>
      <w:r w:rsidRPr="00895093">
        <w:rPr>
          <w:lang w:val="uk-UA"/>
        </w:rPr>
        <w:t xml:space="preserve"> </w:t>
      </w:r>
    </w:p>
    <w:tbl>
      <w:tblPr>
        <w:tblStyle w:val="TableGrid"/>
        <w:tblW w:w="0" w:type="auto"/>
        <w:tblInd w:w="108" w:type="dxa"/>
        <w:tblLook w:val="04A0" w:firstRow="1" w:lastRow="0" w:firstColumn="1" w:lastColumn="0" w:noHBand="0" w:noVBand="1"/>
      </w:tblPr>
      <w:tblGrid>
        <w:gridCol w:w="4536"/>
        <w:gridCol w:w="851"/>
      </w:tblGrid>
      <w:tr w:rsidR="0079160D" w:rsidRPr="00895093" w14:paraId="523018AE" w14:textId="77777777" w:rsidTr="00552C3F">
        <w:tc>
          <w:tcPr>
            <w:tcW w:w="4536" w:type="dxa"/>
          </w:tcPr>
          <w:p w14:paraId="32AF1CC9" w14:textId="440EB569" w:rsidR="0079160D" w:rsidRPr="00895093" w:rsidRDefault="00544349" w:rsidP="007921C5">
            <w:pPr>
              <w:spacing w:before="0" w:after="0"/>
            </w:pPr>
            <w:r w:rsidRPr="00895093">
              <w:t>ТАК</w:t>
            </w:r>
          </w:p>
        </w:tc>
        <w:tc>
          <w:tcPr>
            <w:tcW w:w="851" w:type="dxa"/>
          </w:tcPr>
          <w:p w14:paraId="02F027B6" w14:textId="77777777" w:rsidR="0079160D" w:rsidRPr="00895093" w:rsidRDefault="0079160D" w:rsidP="007921C5">
            <w:pPr>
              <w:spacing w:before="0" w:after="0"/>
            </w:pPr>
          </w:p>
        </w:tc>
      </w:tr>
      <w:tr w:rsidR="0079160D" w:rsidRPr="00895093" w14:paraId="4E095AA0" w14:textId="77777777" w:rsidTr="00552C3F">
        <w:tc>
          <w:tcPr>
            <w:tcW w:w="4536" w:type="dxa"/>
          </w:tcPr>
          <w:p w14:paraId="1A2FA175" w14:textId="3E543512" w:rsidR="0079160D" w:rsidRPr="00895093" w:rsidRDefault="00544349" w:rsidP="007921C5">
            <w:pPr>
              <w:spacing w:before="0" w:after="0"/>
            </w:pPr>
            <w:r w:rsidRPr="00895093">
              <w:t>НІ</w:t>
            </w:r>
          </w:p>
        </w:tc>
        <w:tc>
          <w:tcPr>
            <w:tcW w:w="851" w:type="dxa"/>
          </w:tcPr>
          <w:p w14:paraId="3051D29B" w14:textId="77777777" w:rsidR="0079160D" w:rsidRPr="00895093" w:rsidRDefault="0079160D" w:rsidP="007921C5">
            <w:pPr>
              <w:spacing w:before="0" w:after="0"/>
            </w:pPr>
          </w:p>
        </w:tc>
      </w:tr>
    </w:tbl>
    <w:p w14:paraId="4F0DA3D4" w14:textId="2CD47750" w:rsidR="00175CDE" w:rsidRPr="00895093" w:rsidRDefault="00895093" w:rsidP="00895093">
      <w:pPr>
        <w:spacing w:after="0"/>
        <w:jc w:val="both"/>
        <w:rPr>
          <w:i/>
          <w:lang w:val="uk-UA"/>
        </w:rPr>
      </w:pPr>
      <w:r w:rsidRPr="00895093">
        <w:rPr>
          <w:i/>
          <w:lang w:val="uk-UA"/>
        </w:rPr>
        <w:t>Якщо</w:t>
      </w:r>
      <w:r w:rsidR="00BD68F4" w:rsidRPr="00895093">
        <w:rPr>
          <w:i/>
        </w:rPr>
        <w:t xml:space="preserve"> </w:t>
      </w:r>
      <w:r w:rsidR="00544349" w:rsidRPr="00895093">
        <w:rPr>
          <w:b/>
          <w:i/>
        </w:rPr>
        <w:t>ТАК</w:t>
      </w:r>
      <w:r w:rsidR="00BD68F4" w:rsidRPr="00895093">
        <w:rPr>
          <w:b/>
          <w:i/>
        </w:rPr>
        <w:t xml:space="preserve">, </w:t>
      </w:r>
      <w:r w:rsidRPr="00895093">
        <w:rPr>
          <w:i/>
          <w:lang w:val="uk-UA"/>
        </w:rPr>
        <w:t>будь ласка, вкажіть детал</w:t>
      </w:r>
      <w:r w:rsidR="006A37C8">
        <w:rPr>
          <w:i/>
          <w:lang w:val="uk-UA"/>
        </w:rPr>
        <w:t>ьніше</w:t>
      </w:r>
      <w:r w:rsidRPr="00895093">
        <w:rPr>
          <w:i/>
          <w:lang w:val="uk-UA"/>
        </w:rPr>
        <w:t xml:space="preserve"> (максимум 500 символів)</w:t>
      </w:r>
    </w:p>
    <w:p w14:paraId="51763775" w14:textId="77777777" w:rsidR="0021510C" w:rsidRPr="008B2E96" w:rsidRDefault="0021510C" w:rsidP="00175CDE">
      <w:pPr>
        <w:pStyle w:val="AnswertextCalibri10pts"/>
        <w:pBdr>
          <w:bottom w:val="dotted" w:sz="4" w:space="1" w:color="auto"/>
          <w:between w:val="dotted" w:sz="4" w:space="1" w:color="auto"/>
        </w:pBdr>
      </w:pPr>
    </w:p>
    <w:p w14:paraId="1DC25C6A" w14:textId="13F3A03C" w:rsidR="006D15FE" w:rsidRPr="006D15FE" w:rsidRDefault="006D15FE" w:rsidP="006D15FE">
      <w:pPr>
        <w:pStyle w:val="QuestionsICCquestionnairelevel1"/>
      </w:pPr>
      <w:r w:rsidRPr="006D15FE">
        <w:rPr>
          <w:lang w:val="uk-UA"/>
        </w:rPr>
        <w:t xml:space="preserve">Чи </w:t>
      </w:r>
      <w:r>
        <w:rPr>
          <w:lang w:val="uk-UA"/>
        </w:rPr>
        <w:t>за</w:t>
      </w:r>
      <w:r w:rsidRPr="006D15FE">
        <w:rPr>
          <w:lang w:val="uk-UA"/>
        </w:rPr>
        <w:t>твердило ваше місто процедуру консультацій щодо політики та / або спільного проектування, включаючи людей усіх етнічних чи культурних походжень</w:t>
      </w:r>
      <w:r w:rsidR="00D37917" w:rsidRPr="006D15F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810"/>
      </w:tblGrid>
      <w:tr w:rsidR="00735435" w:rsidRPr="006D15FE" w14:paraId="2B128AE9" w14:textId="77777777" w:rsidTr="006A37C8">
        <w:tc>
          <w:tcPr>
            <w:tcW w:w="5035" w:type="dxa"/>
            <w:shd w:val="clear" w:color="auto" w:fill="auto"/>
          </w:tcPr>
          <w:p w14:paraId="3CE72E5A" w14:textId="1B2F9A6E" w:rsidR="00735435" w:rsidRPr="006D15FE" w:rsidRDefault="00544349" w:rsidP="006D15FE">
            <w:pPr>
              <w:pStyle w:val="NoSpacing"/>
              <w:rPr>
                <w:lang w:val="uk-UA"/>
              </w:rPr>
            </w:pPr>
            <w:r w:rsidRPr="006D15FE">
              <w:t>ТАК</w:t>
            </w:r>
            <w:r w:rsidR="00735435" w:rsidRPr="006D15FE">
              <w:t xml:space="preserve">, </w:t>
            </w:r>
            <w:r w:rsidR="006D15FE" w:rsidRPr="006D15FE">
              <w:rPr>
                <w:lang w:val="uk-UA"/>
              </w:rPr>
              <w:t>ми систематично проводимо публічні консультації, в яких беруть участь різноманітні групи</w:t>
            </w:r>
          </w:p>
        </w:tc>
        <w:tc>
          <w:tcPr>
            <w:tcW w:w="810" w:type="dxa"/>
            <w:shd w:val="clear" w:color="auto" w:fill="auto"/>
          </w:tcPr>
          <w:p w14:paraId="0BEA001A" w14:textId="77777777" w:rsidR="00735435" w:rsidRPr="006D15FE" w:rsidRDefault="00735435" w:rsidP="006D15FE">
            <w:pPr>
              <w:pStyle w:val="NoSpacing"/>
            </w:pPr>
          </w:p>
        </w:tc>
      </w:tr>
      <w:tr w:rsidR="00735435" w:rsidRPr="006D15FE" w14:paraId="66C8024B" w14:textId="77777777" w:rsidTr="006A37C8">
        <w:tc>
          <w:tcPr>
            <w:tcW w:w="5035" w:type="dxa"/>
            <w:shd w:val="clear" w:color="auto" w:fill="auto"/>
          </w:tcPr>
          <w:p w14:paraId="0167DF98" w14:textId="611229E5" w:rsidR="00735435" w:rsidRPr="006D15FE" w:rsidRDefault="00544349" w:rsidP="006D15FE">
            <w:pPr>
              <w:pStyle w:val="NoSpacing"/>
            </w:pPr>
            <w:r w:rsidRPr="006D15FE">
              <w:t>ТАК</w:t>
            </w:r>
            <w:r w:rsidR="00735435" w:rsidRPr="006D15FE">
              <w:t xml:space="preserve">, </w:t>
            </w:r>
            <w:r w:rsidR="006D15FE" w:rsidRPr="006D15FE">
              <w:rPr>
                <w:lang w:val="uk-UA"/>
              </w:rPr>
              <w:t>ми систематично беремо участь у спільному плануванні, залучаючи до розробки політики людей різного походження</w:t>
            </w:r>
          </w:p>
        </w:tc>
        <w:tc>
          <w:tcPr>
            <w:tcW w:w="810" w:type="dxa"/>
            <w:shd w:val="clear" w:color="auto" w:fill="auto"/>
          </w:tcPr>
          <w:p w14:paraId="08F9809F" w14:textId="77777777" w:rsidR="00735435" w:rsidRPr="006D15FE" w:rsidRDefault="00735435" w:rsidP="006D15FE">
            <w:pPr>
              <w:pStyle w:val="NoSpacing"/>
            </w:pPr>
          </w:p>
        </w:tc>
      </w:tr>
      <w:tr w:rsidR="00735435" w:rsidRPr="006D15FE" w14:paraId="36914890" w14:textId="77777777" w:rsidTr="006A37C8">
        <w:tc>
          <w:tcPr>
            <w:tcW w:w="5035" w:type="dxa"/>
            <w:shd w:val="clear" w:color="auto" w:fill="auto"/>
          </w:tcPr>
          <w:p w14:paraId="220CD4DF" w14:textId="62387165" w:rsidR="00735435" w:rsidRPr="006D15FE" w:rsidRDefault="00544349" w:rsidP="006D15FE">
            <w:pPr>
              <w:pStyle w:val="NoSpacing"/>
            </w:pPr>
            <w:r w:rsidRPr="006D15FE">
              <w:t>НІ</w:t>
            </w:r>
            <w:r w:rsidR="00735435" w:rsidRPr="006D15FE">
              <w:t xml:space="preserve"> </w:t>
            </w:r>
          </w:p>
        </w:tc>
        <w:tc>
          <w:tcPr>
            <w:tcW w:w="810" w:type="dxa"/>
            <w:shd w:val="clear" w:color="auto" w:fill="auto"/>
          </w:tcPr>
          <w:p w14:paraId="614F342B" w14:textId="77777777" w:rsidR="00735435" w:rsidRPr="006D15FE" w:rsidRDefault="00735435" w:rsidP="006D15FE">
            <w:pPr>
              <w:pStyle w:val="NoSpacing"/>
            </w:pPr>
          </w:p>
        </w:tc>
      </w:tr>
    </w:tbl>
    <w:p w14:paraId="497D7CBC" w14:textId="68DBC2C6" w:rsidR="002B72CF" w:rsidRPr="002B72CF" w:rsidRDefault="002B72CF" w:rsidP="002B72CF">
      <w:pPr>
        <w:spacing w:after="0"/>
        <w:jc w:val="both"/>
        <w:rPr>
          <w:i/>
          <w:lang w:val="uk-UA"/>
        </w:rPr>
      </w:pPr>
      <w:r w:rsidRPr="002B72CF">
        <w:rPr>
          <w:i/>
          <w:lang w:val="uk-UA"/>
        </w:rPr>
        <w:t xml:space="preserve">Наприклад, шляхом заохочення всіх міграційних, культурних, релігійних, </w:t>
      </w:r>
      <w:r w:rsidR="009A069C">
        <w:rPr>
          <w:i/>
          <w:lang w:val="uk-UA"/>
        </w:rPr>
        <w:t xml:space="preserve">гендерно-спрямованих </w:t>
      </w:r>
      <w:r w:rsidR="001C4195" w:rsidRPr="002B72CF">
        <w:rPr>
          <w:i/>
          <w:lang w:val="uk-UA"/>
        </w:rPr>
        <w:t>організацій</w:t>
      </w:r>
      <w:r w:rsidR="009A069C">
        <w:rPr>
          <w:i/>
          <w:lang w:val="uk-UA"/>
        </w:rPr>
        <w:t xml:space="preserve"> та інших, </w:t>
      </w:r>
      <w:r w:rsidRPr="002B72CF">
        <w:rPr>
          <w:i/>
          <w:lang w:val="uk-UA"/>
        </w:rPr>
        <w:t>що працюють у сфері різноманітності, до зустрічей, висловлення занепокоєнь, та винесення пропозицій; шляхом адаптації технік спілкування мовами, які розуміє населення, та шляхами, якими вони вважають за краще спілкуватися; забезпечуючи переклад під час зустрічей, громадських обговорень, дискусійних груп тощо.</w:t>
      </w:r>
    </w:p>
    <w:p w14:paraId="523184B1" w14:textId="6E270FD0" w:rsidR="006D15FE" w:rsidRPr="006D15FE" w:rsidRDefault="00895093" w:rsidP="0021510C">
      <w:pPr>
        <w:pStyle w:val="HighlightedredCalibri10ptsred"/>
        <w:rPr>
          <w:b w:val="0"/>
          <w:i/>
          <w:lang w:val="uk-UA"/>
        </w:rPr>
      </w:pPr>
      <w:r w:rsidRPr="002B72CF">
        <w:rPr>
          <w:b w:val="0"/>
          <w:i/>
          <w:lang w:val="uk-UA"/>
        </w:rPr>
        <w:t xml:space="preserve">Якщо </w:t>
      </w:r>
      <w:r w:rsidRPr="002B72CF">
        <w:rPr>
          <w:i/>
          <w:lang w:val="uk-UA"/>
        </w:rPr>
        <w:t>ТАК</w:t>
      </w:r>
      <w:r w:rsidRPr="002B72CF">
        <w:rPr>
          <w:b w:val="0"/>
          <w:i/>
          <w:lang w:val="uk-UA"/>
        </w:rPr>
        <w:t>, будь ласка, додайте посилання або документ для підтвердження вашої відповіді</w:t>
      </w:r>
    </w:p>
    <w:p w14:paraId="5BC7B8D8" w14:textId="77777777" w:rsidR="0021510C" w:rsidRPr="006D15FE" w:rsidRDefault="0021510C" w:rsidP="0021510C">
      <w:pPr>
        <w:pStyle w:val="AnswertextCalibri10pts"/>
        <w:pBdr>
          <w:bottom w:val="dotted" w:sz="4" w:space="1" w:color="auto"/>
          <w:between w:val="dotted" w:sz="4" w:space="1" w:color="auto"/>
        </w:pBdr>
        <w:rPr>
          <w:lang w:val="uk-UA"/>
        </w:rPr>
      </w:pPr>
    </w:p>
    <w:p w14:paraId="743908CF" w14:textId="7B389153" w:rsidR="00CF2D0D" w:rsidRPr="009A069C" w:rsidRDefault="009A069C" w:rsidP="006B1E98">
      <w:pPr>
        <w:pStyle w:val="QuestionsICCquestionnairelevel1"/>
        <w:rPr>
          <w:lang w:val="uk-UA"/>
        </w:rPr>
      </w:pPr>
      <w:r w:rsidRPr="009A069C">
        <w:rPr>
          <w:lang w:val="uk-UA"/>
        </w:rPr>
        <w:t>Чи існує процес оцінки та оновлення інтеркультурної стратегії / плану заходів</w:t>
      </w:r>
      <w:r w:rsidR="00CF2D0D" w:rsidRPr="009A069C">
        <w:rPr>
          <w:lang w:val="uk-UA"/>
        </w:rPr>
        <w:t>?</w:t>
      </w:r>
    </w:p>
    <w:tbl>
      <w:tblPr>
        <w:tblStyle w:val="TableGrid"/>
        <w:tblW w:w="0" w:type="auto"/>
        <w:tblInd w:w="108" w:type="dxa"/>
        <w:tblLook w:val="04A0" w:firstRow="1" w:lastRow="0" w:firstColumn="1" w:lastColumn="0" w:noHBand="0" w:noVBand="1"/>
      </w:tblPr>
      <w:tblGrid>
        <w:gridCol w:w="4536"/>
        <w:gridCol w:w="851"/>
      </w:tblGrid>
      <w:tr w:rsidR="001556B2" w:rsidRPr="009A069C" w14:paraId="002AD2B4" w14:textId="77777777" w:rsidTr="007921C5">
        <w:tc>
          <w:tcPr>
            <w:tcW w:w="4536" w:type="dxa"/>
          </w:tcPr>
          <w:p w14:paraId="4B13EB61" w14:textId="7ED56D1E" w:rsidR="001556B2" w:rsidRPr="009A069C" w:rsidRDefault="00544349" w:rsidP="007921C5">
            <w:pPr>
              <w:spacing w:before="0" w:after="0"/>
              <w:rPr>
                <w:lang w:val="uk-UA"/>
              </w:rPr>
            </w:pPr>
            <w:r w:rsidRPr="009A069C">
              <w:t>ТАК</w:t>
            </w:r>
            <w:r w:rsidR="001556B2" w:rsidRPr="009A069C">
              <w:t xml:space="preserve">, </w:t>
            </w:r>
            <w:r w:rsidR="009A069C" w:rsidRPr="009A069C">
              <w:rPr>
                <w:lang w:val="uk-UA"/>
              </w:rPr>
              <w:t>лише оцінки</w:t>
            </w:r>
          </w:p>
        </w:tc>
        <w:tc>
          <w:tcPr>
            <w:tcW w:w="851" w:type="dxa"/>
          </w:tcPr>
          <w:p w14:paraId="5639BD95" w14:textId="77777777" w:rsidR="001556B2" w:rsidRPr="009A069C" w:rsidRDefault="001556B2" w:rsidP="007921C5">
            <w:pPr>
              <w:spacing w:before="0" w:after="0"/>
            </w:pPr>
          </w:p>
        </w:tc>
      </w:tr>
      <w:tr w:rsidR="001556B2" w:rsidRPr="009A069C" w14:paraId="615F6142" w14:textId="77777777" w:rsidTr="007921C5">
        <w:tc>
          <w:tcPr>
            <w:tcW w:w="4536" w:type="dxa"/>
          </w:tcPr>
          <w:p w14:paraId="05E1E124" w14:textId="130A16BF" w:rsidR="001556B2" w:rsidRPr="009A069C" w:rsidRDefault="00544349" w:rsidP="007921C5">
            <w:pPr>
              <w:spacing w:before="0" w:after="0"/>
            </w:pPr>
            <w:r w:rsidRPr="009A069C">
              <w:t>ТАК</w:t>
            </w:r>
            <w:r w:rsidR="005A2666" w:rsidRPr="009A069C">
              <w:t xml:space="preserve">, </w:t>
            </w:r>
            <w:r w:rsidR="009A069C" w:rsidRPr="009A069C">
              <w:rPr>
                <w:lang w:val="uk-UA"/>
              </w:rPr>
              <w:t>оцінки та оновлення</w:t>
            </w:r>
          </w:p>
        </w:tc>
        <w:tc>
          <w:tcPr>
            <w:tcW w:w="851" w:type="dxa"/>
          </w:tcPr>
          <w:p w14:paraId="4586D9D4" w14:textId="77777777" w:rsidR="001556B2" w:rsidRPr="009A069C" w:rsidRDefault="001556B2" w:rsidP="007921C5">
            <w:pPr>
              <w:spacing w:before="0" w:after="0"/>
            </w:pPr>
          </w:p>
        </w:tc>
      </w:tr>
      <w:tr w:rsidR="001556B2" w:rsidRPr="009A069C" w14:paraId="56C163E1" w14:textId="77777777" w:rsidTr="007921C5">
        <w:tc>
          <w:tcPr>
            <w:tcW w:w="4536" w:type="dxa"/>
          </w:tcPr>
          <w:p w14:paraId="2323005D" w14:textId="37349844" w:rsidR="001556B2" w:rsidRPr="009A069C" w:rsidRDefault="00544349" w:rsidP="007921C5">
            <w:pPr>
              <w:spacing w:before="0" w:after="0"/>
            </w:pPr>
            <w:r w:rsidRPr="009A069C">
              <w:t>НІ</w:t>
            </w:r>
          </w:p>
        </w:tc>
        <w:tc>
          <w:tcPr>
            <w:tcW w:w="851" w:type="dxa"/>
          </w:tcPr>
          <w:p w14:paraId="10D1AC08" w14:textId="77777777" w:rsidR="001556B2" w:rsidRPr="009A069C" w:rsidRDefault="001556B2" w:rsidP="007921C5">
            <w:pPr>
              <w:spacing w:before="0" w:after="0"/>
            </w:pPr>
          </w:p>
        </w:tc>
      </w:tr>
    </w:tbl>
    <w:p w14:paraId="542198B0" w14:textId="5A5B7BE7" w:rsidR="00CF2D0D" w:rsidRPr="009A069C" w:rsidRDefault="006A37C8" w:rsidP="005D4B40">
      <w:pPr>
        <w:pStyle w:val="HighlightedredCalibri10ptsred"/>
        <w:rPr>
          <w:b w:val="0"/>
        </w:rPr>
      </w:pPr>
      <w:r>
        <w:rPr>
          <w:b w:val="0"/>
          <w:i/>
          <w:lang w:val="uk-UA"/>
        </w:rPr>
        <w:t>Якщо</w:t>
      </w:r>
      <w:r w:rsidR="004A7AD7" w:rsidRPr="0021510C">
        <w:rPr>
          <w:b w:val="0"/>
          <w:i/>
        </w:rPr>
        <w:t xml:space="preserve"> </w:t>
      </w:r>
      <w:r w:rsidR="00544349">
        <w:rPr>
          <w:i/>
        </w:rPr>
        <w:t>ТАК</w:t>
      </w:r>
      <w:r w:rsidR="004A7AD7" w:rsidRPr="009A069C">
        <w:rPr>
          <w:b w:val="0"/>
        </w:rPr>
        <w:t xml:space="preserve">, </w:t>
      </w:r>
      <w:r w:rsidR="009A069C" w:rsidRPr="009A069C">
        <w:rPr>
          <w:b w:val="0"/>
          <w:lang w:val="uk-UA"/>
        </w:rPr>
        <w:t xml:space="preserve">будь ласка, додайте посилання (або додайте документ) та опишіть процес оцінки/оновлення, щоб підтвердити </w:t>
      </w:r>
      <w:r w:rsidR="007F1427">
        <w:rPr>
          <w:b w:val="0"/>
          <w:lang w:val="uk-UA"/>
        </w:rPr>
        <w:t>вашу</w:t>
      </w:r>
      <w:r w:rsidR="009A069C" w:rsidRPr="009A069C">
        <w:rPr>
          <w:b w:val="0"/>
          <w:lang w:val="uk-UA"/>
        </w:rPr>
        <w:t xml:space="preserve"> відповідь (максимум 800 символів)</w:t>
      </w:r>
    </w:p>
    <w:p w14:paraId="27EB6BA2" w14:textId="77777777" w:rsidR="00E819A4" w:rsidRDefault="00E819A4" w:rsidP="00E819A4">
      <w:pPr>
        <w:pStyle w:val="AnswertextCalibri10pts"/>
        <w:pBdr>
          <w:bottom w:val="dotted" w:sz="4" w:space="1" w:color="auto"/>
          <w:between w:val="dotted" w:sz="4" w:space="1" w:color="auto"/>
        </w:pBdr>
      </w:pPr>
    </w:p>
    <w:p w14:paraId="7501646A" w14:textId="77777777" w:rsidR="0021510C" w:rsidRPr="008B2E96" w:rsidRDefault="0021510C" w:rsidP="00E819A4">
      <w:pPr>
        <w:pStyle w:val="AnswertextCalibri10pts"/>
        <w:pBdr>
          <w:bottom w:val="dotted" w:sz="4" w:space="1" w:color="auto"/>
          <w:between w:val="dotted" w:sz="4" w:space="1" w:color="auto"/>
        </w:pBdr>
      </w:pPr>
    </w:p>
    <w:p w14:paraId="0D8CFB93" w14:textId="3B43E2F4" w:rsidR="00CF2D0D" w:rsidRPr="00E44AF4" w:rsidRDefault="009A069C" w:rsidP="006B1E98">
      <w:pPr>
        <w:pStyle w:val="QuestionsICCquestionnairelevel1"/>
      </w:pPr>
      <w:r w:rsidRPr="00E44AF4">
        <w:rPr>
          <w:lang w:val="uk-UA"/>
        </w:rPr>
        <w:t>Чи містять офіційні повідомлення вашого міста чіткі посилання на інтеркультурну зобов</w:t>
      </w:r>
      <w:r w:rsidRPr="00E44AF4">
        <w:rPr>
          <w:lang w:val="en-US"/>
        </w:rPr>
        <w:t>’</w:t>
      </w:r>
      <w:r w:rsidRPr="00E44AF4">
        <w:rPr>
          <w:lang w:val="uk-UA"/>
        </w:rPr>
        <w:t>язаність міста?</w:t>
      </w:r>
    </w:p>
    <w:tbl>
      <w:tblPr>
        <w:tblStyle w:val="TableGrid"/>
        <w:tblW w:w="0" w:type="auto"/>
        <w:tblInd w:w="108" w:type="dxa"/>
        <w:tblLook w:val="04A0" w:firstRow="1" w:lastRow="0" w:firstColumn="1" w:lastColumn="0" w:noHBand="0" w:noVBand="1"/>
      </w:tblPr>
      <w:tblGrid>
        <w:gridCol w:w="4536"/>
        <w:gridCol w:w="851"/>
      </w:tblGrid>
      <w:tr w:rsidR="001556B2" w:rsidRPr="00E44AF4" w14:paraId="172E470F" w14:textId="77777777" w:rsidTr="007921C5">
        <w:tc>
          <w:tcPr>
            <w:tcW w:w="4536" w:type="dxa"/>
          </w:tcPr>
          <w:p w14:paraId="749BE215" w14:textId="469BB9A4" w:rsidR="001556B2" w:rsidRPr="00E44AF4" w:rsidRDefault="009A069C" w:rsidP="007921C5">
            <w:pPr>
              <w:spacing w:before="0" w:after="0"/>
              <w:rPr>
                <w:lang w:val="uk-UA"/>
              </w:rPr>
            </w:pPr>
            <w:r w:rsidRPr="00E44AF4">
              <w:rPr>
                <w:lang w:val="uk-UA"/>
              </w:rPr>
              <w:t>Часто</w:t>
            </w:r>
          </w:p>
        </w:tc>
        <w:tc>
          <w:tcPr>
            <w:tcW w:w="851" w:type="dxa"/>
          </w:tcPr>
          <w:p w14:paraId="1B3D3BDD" w14:textId="77777777" w:rsidR="001556B2" w:rsidRPr="00E44AF4" w:rsidRDefault="001556B2" w:rsidP="007921C5">
            <w:pPr>
              <w:spacing w:before="0" w:after="0"/>
            </w:pPr>
          </w:p>
        </w:tc>
      </w:tr>
      <w:tr w:rsidR="001556B2" w:rsidRPr="00E44AF4" w14:paraId="06702872" w14:textId="77777777" w:rsidTr="007921C5">
        <w:tc>
          <w:tcPr>
            <w:tcW w:w="4536" w:type="dxa"/>
          </w:tcPr>
          <w:p w14:paraId="6568BFA5" w14:textId="0BC6953F" w:rsidR="001556B2" w:rsidRPr="00E44AF4" w:rsidRDefault="009A069C" w:rsidP="007921C5">
            <w:pPr>
              <w:spacing w:before="0" w:after="0"/>
              <w:rPr>
                <w:lang w:val="uk-UA"/>
              </w:rPr>
            </w:pPr>
            <w:r w:rsidRPr="00E44AF4">
              <w:rPr>
                <w:lang w:val="uk-UA"/>
              </w:rPr>
              <w:t>Рідко</w:t>
            </w:r>
          </w:p>
        </w:tc>
        <w:tc>
          <w:tcPr>
            <w:tcW w:w="851" w:type="dxa"/>
          </w:tcPr>
          <w:p w14:paraId="7E8D1BCB" w14:textId="77777777" w:rsidR="001556B2" w:rsidRPr="00E44AF4" w:rsidRDefault="001556B2" w:rsidP="007921C5">
            <w:pPr>
              <w:spacing w:before="0" w:after="0"/>
            </w:pPr>
          </w:p>
        </w:tc>
      </w:tr>
      <w:tr w:rsidR="001556B2" w:rsidRPr="00E44AF4" w14:paraId="7013D843" w14:textId="77777777" w:rsidTr="007921C5">
        <w:tc>
          <w:tcPr>
            <w:tcW w:w="4536" w:type="dxa"/>
          </w:tcPr>
          <w:p w14:paraId="17CC4DE5" w14:textId="5CCB023B" w:rsidR="001556B2" w:rsidRPr="00E44AF4" w:rsidRDefault="009A069C" w:rsidP="007921C5">
            <w:pPr>
              <w:spacing w:before="0" w:after="0"/>
              <w:rPr>
                <w:lang w:val="uk-UA"/>
              </w:rPr>
            </w:pPr>
            <w:r w:rsidRPr="00E44AF4">
              <w:rPr>
                <w:lang w:val="uk-UA"/>
              </w:rPr>
              <w:t>Ніколи</w:t>
            </w:r>
          </w:p>
        </w:tc>
        <w:tc>
          <w:tcPr>
            <w:tcW w:w="851" w:type="dxa"/>
          </w:tcPr>
          <w:p w14:paraId="13D511AD" w14:textId="77777777" w:rsidR="001556B2" w:rsidRPr="00E44AF4" w:rsidRDefault="001556B2" w:rsidP="007921C5">
            <w:pPr>
              <w:spacing w:before="0" w:after="0"/>
            </w:pPr>
          </w:p>
        </w:tc>
      </w:tr>
    </w:tbl>
    <w:p w14:paraId="31F7A1EC" w14:textId="0E569B77" w:rsidR="009A069C" w:rsidRPr="00E44AF4" w:rsidRDefault="009A069C" w:rsidP="009A069C">
      <w:pPr>
        <w:spacing w:after="0"/>
        <w:jc w:val="both"/>
        <w:rPr>
          <w:i/>
          <w:lang w:val="uk-UA"/>
        </w:rPr>
      </w:pPr>
      <w:r w:rsidRPr="00E44AF4">
        <w:rPr>
          <w:i/>
          <w:lang w:val="uk-UA"/>
        </w:rPr>
        <w:t xml:space="preserve">Наприклад, систематичне посилання на різноманітність як перевагу для міста та його жителів, використання переконливої фрази, гасла чи графічного символу, що відображає природу інтеркультурності, зміна назв відділів/служб, </w:t>
      </w:r>
      <w:r w:rsidR="00E44AF4" w:rsidRPr="00E44AF4">
        <w:rPr>
          <w:i/>
          <w:lang w:val="uk-UA"/>
        </w:rPr>
        <w:t>з ціллю</w:t>
      </w:r>
      <w:r w:rsidRPr="00E44AF4">
        <w:rPr>
          <w:i/>
          <w:lang w:val="uk-UA"/>
        </w:rPr>
        <w:t xml:space="preserve"> більш</w:t>
      </w:r>
      <w:r w:rsidR="00E44AF4" w:rsidRPr="00E44AF4">
        <w:rPr>
          <w:i/>
          <w:lang w:val="uk-UA"/>
        </w:rPr>
        <w:t>ого</w:t>
      </w:r>
      <w:r w:rsidRPr="00E44AF4">
        <w:rPr>
          <w:i/>
          <w:lang w:val="uk-UA"/>
        </w:rPr>
        <w:t xml:space="preserve"> відображ</w:t>
      </w:r>
      <w:r w:rsidR="00E44AF4" w:rsidRPr="00E44AF4">
        <w:rPr>
          <w:i/>
          <w:lang w:val="uk-UA"/>
        </w:rPr>
        <w:t>ення</w:t>
      </w:r>
      <w:r w:rsidRPr="00E44AF4">
        <w:rPr>
          <w:i/>
          <w:lang w:val="uk-UA"/>
        </w:rPr>
        <w:t xml:space="preserve"> інтеркультурн</w:t>
      </w:r>
      <w:r w:rsidR="00E44AF4" w:rsidRPr="00E44AF4">
        <w:rPr>
          <w:i/>
          <w:lang w:val="uk-UA"/>
        </w:rPr>
        <w:t xml:space="preserve">их </w:t>
      </w:r>
      <w:r w:rsidRPr="00E44AF4">
        <w:rPr>
          <w:i/>
          <w:lang w:val="uk-UA"/>
        </w:rPr>
        <w:t>ціл</w:t>
      </w:r>
      <w:r w:rsidR="00E44AF4" w:rsidRPr="00E44AF4">
        <w:rPr>
          <w:i/>
          <w:lang w:val="uk-UA"/>
        </w:rPr>
        <w:t>ей</w:t>
      </w:r>
      <w:r w:rsidRPr="00E44AF4">
        <w:rPr>
          <w:i/>
          <w:lang w:val="uk-UA"/>
        </w:rPr>
        <w:t>, яких має досягти місто тощо.</w:t>
      </w:r>
    </w:p>
    <w:p w14:paraId="7C4D064D" w14:textId="36668754" w:rsidR="009A069C" w:rsidRPr="00E44AF4" w:rsidRDefault="009A069C" w:rsidP="00E44AF4">
      <w:pPr>
        <w:spacing w:after="0"/>
        <w:jc w:val="both"/>
        <w:rPr>
          <w:i/>
          <w:lang w:val="uk-UA"/>
        </w:rPr>
      </w:pPr>
      <w:r w:rsidRPr="00E44AF4">
        <w:rPr>
          <w:i/>
          <w:lang w:val="uk-UA"/>
        </w:rPr>
        <w:t xml:space="preserve">Якщо </w:t>
      </w:r>
      <w:r w:rsidR="00E44AF4" w:rsidRPr="00E44AF4">
        <w:rPr>
          <w:b/>
          <w:i/>
          <w:lang w:val="uk-UA"/>
        </w:rPr>
        <w:t>ЧАСТО</w:t>
      </w:r>
      <w:r w:rsidRPr="00E44AF4">
        <w:rPr>
          <w:i/>
          <w:lang w:val="uk-UA"/>
        </w:rPr>
        <w:t>, будь ласка, додайте посилання (або документи), що підтверд</w:t>
      </w:r>
      <w:r w:rsidR="00E44AF4" w:rsidRPr="00E44AF4">
        <w:rPr>
          <w:i/>
          <w:lang w:val="uk-UA"/>
        </w:rPr>
        <w:t xml:space="preserve">жують вашу </w:t>
      </w:r>
      <w:r w:rsidRPr="00E44AF4">
        <w:rPr>
          <w:i/>
          <w:lang w:val="uk-UA"/>
        </w:rPr>
        <w:t>відповідь</w:t>
      </w:r>
    </w:p>
    <w:p w14:paraId="280C6E15" w14:textId="77777777" w:rsidR="007A3339" w:rsidRPr="009A069C" w:rsidRDefault="007A3339" w:rsidP="007A3339">
      <w:pPr>
        <w:pStyle w:val="AnswertextCalibri10pts"/>
        <w:pBdr>
          <w:bottom w:val="dotted" w:sz="4" w:space="1" w:color="auto"/>
          <w:between w:val="dotted" w:sz="4" w:space="1" w:color="auto"/>
        </w:pBdr>
        <w:rPr>
          <w:lang w:val="uk-UA"/>
        </w:rPr>
      </w:pPr>
    </w:p>
    <w:p w14:paraId="3F3A7492" w14:textId="77777777" w:rsidR="0021510C" w:rsidRPr="009A069C" w:rsidRDefault="0021510C" w:rsidP="007A3339">
      <w:pPr>
        <w:pStyle w:val="AnswertextCalibri10pts"/>
        <w:pBdr>
          <w:bottom w:val="dotted" w:sz="4" w:space="1" w:color="auto"/>
          <w:between w:val="dotted" w:sz="4" w:space="1" w:color="auto"/>
        </w:pBdr>
        <w:rPr>
          <w:lang w:val="uk-UA"/>
        </w:rPr>
      </w:pPr>
    </w:p>
    <w:p w14:paraId="7FE7D3D2" w14:textId="16626F72" w:rsidR="00CF2D0D" w:rsidRPr="007F1427" w:rsidRDefault="00E44AF4" w:rsidP="006B1E98">
      <w:pPr>
        <w:pStyle w:val="QuestionsICCquestionnairelevel1"/>
        <w:rPr>
          <w:lang w:val="uk-UA"/>
        </w:rPr>
      </w:pPr>
      <w:r w:rsidRPr="007F1427">
        <w:rPr>
          <w:lang w:val="uk-UA"/>
        </w:rPr>
        <w:lastRenderedPageBreak/>
        <w:t xml:space="preserve">Чи має ваше місто офіційну веб-сторінку, </w:t>
      </w:r>
      <w:r w:rsidRPr="007F1427">
        <w:rPr>
          <w:bCs w:val="0"/>
          <w:lang w:val="uk-UA"/>
        </w:rPr>
        <w:t xml:space="preserve">що містить </w:t>
      </w:r>
      <w:r w:rsidRPr="007F1427">
        <w:rPr>
          <w:lang w:val="uk-UA"/>
        </w:rPr>
        <w:t>інтеркультурну заяву</w:t>
      </w:r>
      <w:r w:rsidRPr="007F1427">
        <w:rPr>
          <w:bCs w:val="0"/>
          <w:lang w:val="uk-UA"/>
        </w:rPr>
        <w:t xml:space="preserve"> міста</w:t>
      </w:r>
      <w:r w:rsidRPr="007F1427">
        <w:rPr>
          <w:lang w:val="uk-UA"/>
        </w:rPr>
        <w:t>, стратегію та/або план заходів</w:t>
      </w:r>
      <w:r w:rsidR="007F1427">
        <w:rPr>
          <w:lang w:val="uk-UA"/>
        </w:rPr>
        <w:t>?</w:t>
      </w:r>
    </w:p>
    <w:tbl>
      <w:tblPr>
        <w:tblStyle w:val="TableGrid"/>
        <w:tblW w:w="0" w:type="auto"/>
        <w:tblInd w:w="108" w:type="dxa"/>
        <w:tblLook w:val="04A0" w:firstRow="1" w:lastRow="0" w:firstColumn="1" w:lastColumn="0" w:noHBand="0" w:noVBand="1"/>
      </w:tblPr>
      <w:tblGrid>
        <w:gridCol w:w="5557"/>
        <w:gridCol w:w="540"/>
      </w:tblGrid>
      <w:tr w:rsidR="001556B2" w:rsidRPr="00EA53E0" w14:paraId="368CFBD9" w14:textId="77777777" w:rsidTr="007F1427">
        <w:tc>
          <w:tcPr>
            <w:tcW w:w="5557" w:type="dxa"/>
          </w:tcPr>
          <w:p w14:paraId="7BB62854" w14:textId="00DA1D60" w:rsidR="001556B2" w:rsidRPr="00E44AF4" w:rsidRDefault="00544349" w:rsidP="00E44AF4">
            <w:pPr>
              <w:pStyle w:val="NoSpacing"/>
              <w:rPr>
                <w:lang w:val="uk-UA"/>
              </w:rPr>
            </w:pPr>
            <w:r w:rsidRPr="00E44AF4">
              <w:rPr>
                <w:lang w:val="uk-UA"/>
              </w:rPr>
              <w:t>ТАК</w:t>
            </w:r>
            <w:r w:rsidR="00974FFF" w:rsidRPr="00E44AF4">
              <w:rPr>
                <w:lang w:val="uk-UA"/>
              </w:rPr>
              <w:t xml:space="preserve">, </w:t>
            </w:r>
            <w:r w:rsidR="00E44AF4" w:rsidRPr="00E44AF4">
              <w:rPr>
                <w:lang w:val="uk-UA"/>
              </w:rPr>
              <w:t>веб-сторінка доступна в 1 клік (натиск миші комп'ютера)</w:t>
            </w:r>
          </w:p>
        </w:tc>
        <w:tc>
          <w:tcPr>
            <w:tcW w:w="540" w:type="dxa"/>
          </w:tcPr>
          <w:p w14:paraId="16362743" w14:textId="77777777" w:rsidR="001556B2" w:rsidRPr="00E44AF4" w:rsidRDefault="001556B2" w:rsidP="007921C5">
            <w:pPr>
              <w:spacing w:before="0" w:after="0"/>
              <w:rPr>
                <w:lang w:val="uk-UA"/>
              </w:rPr>
            </w:pPr>
          </w:p>
        </w:tc>
      </w:tr>
      <w:tr w:rsidR="00974FFF" w:rsidRPr="00EA53E0" w14:paraId="72CBA32F" w14:textId="77777777" w:rsidTr="007F1427">
        <w:tc>
          <w:tcPr>
            <w:tcW w:w="5557" w:type="dxa"/>
          </w:tcPr>
          <w:p w14:paraId="59A68ABF" w14:textId="5CE6FAB9" w:rsidR="00974FFF" w:rsidRPr="00E44AF4" w:rsidRDefault="00544349" w:rsidP="00E44AF4">
            <w:pPr>
              <w:pStyle w:val="NoSpacing"/>
              <w:rPr>
                <w:lang w:val="uk-UA"/>
              </w:rPr>
            </w:pPr>
            <w:r w:rsidRPr="00E44AF4">
              <w:rPr>
                <w:lang w:val="uk-UA"/>
              </w:rPr>
              <w:t>ТАК</w:t>
            </w:r>
            <w:r w:rsidR="00E44AF4" w:rsidRPr="00E44AF4">
              <w:rPr>
                <w:lang w:val="uk-UA"/>
              </w:rPr>
              <w:t>,</w:t>
            </w:r>
            <w:r w:rsidR="00974FFF" w:rsidRPr="00E44AF4">
              <w:rPr>
                <w:lang w:val="uk-UA"/>
              </w:rPr>
              <w:t xml:space="preserve"> </w:t>
            </w:r>
            <w:r w:rsidR="00E44AF4" w:rsidRPr="00E44AF4">
              <w:rPr>
                <w:lang w:val="uk-UA"/>
              </w:rPr>
              <w:t>веб-сторінка доступна в 2 кліки</w:t>
            </w:r>
          </w:p>
        </w:tc>
        <w:tc>
          <w:tcPr>
            <w:tcW w:w="540" w:type="dxa"/>
          </w:tcPr>
          <w:p w14:paraId="6525B633" w14:textId="77777777" w:rsidR="00974FFF" w:rsidRPr="00E44AF4" w:rsidRDefault="00974FFF" w:rsidP="007921C5">
            <w:pPr>
              <w:spacing w:before="0" w:after="0"/>
              <w:rPr>
                <w:lang w:val="uk-UA"/>
              </w:rPr>
            </w:pPr>
          </w:p>
        </w:tc>
      </w:tr>
      <w:tr w:rsidR="00974FFF" w:rsidRPr="00EA53E0" w14:paraId="1BEE1BC3" w14:textId="77777777" w:rsidTr="007F1427">
        <w:tc>
          <w:tcPr>
            <w:tcW w:w="5557" w:type="dxa"/>
          </w:tcPr>
          <w:p w14:paraId="0940280E" w14:textId="01CC570A" w:rsidR="00974FFF" w:rsidRPr="00E44AF4" w:rsidRDefault="00544349" w:rsidP="00E44AF4">
            <w:pPr>
              <w:pStyle w:val="NoSpacing"/>
              <w:rPr>
                <w:lang w:val="uk-UA"/>
              </w:rPr>
            </w:pPr>
            <w:r w:rsidRPr="00E44AF4">
              <w:rPr>
                <w:lang w:val="uk-UA"/>
              </w:rPr>
              <w:t>ТАК</w:t>
            </w:r>
            <w:r w:rsidR="00974FFF" w:rsidRPr="00E44AF4">
              <w:rPr>
                <w:lang w:val="uk-UA"/>
              </w:rPr>
              <w:t xml:space="preserve">, </w:t>
            </w:r>
            <w:r w:rsidR="00E44AF4" w:rsidRPr="00E44AF4">
              <w:rPr>
                <w:lang w:val="uk-UA"/>
              </w:rPr>
              <w:t>веб-сторінка доступна в 3 кліки чи більше</w:t>
            </w:r>
          </w:p>
        </w:tc>
        <w:tc>
          <w:tcPr>
            <w:tcW w:w="540" w:type="dxa"/>
          </w:tcPr>
          <w:p w14:paraId="7D4D5CCD" w14:textId="77777777" w:rsidR="00974FFF" w:rsidRPr="00E44AF4" w:rsidRDefault="00974FFF" w:rsidP="007921C5">
            <w:pPr>
              <w:spacing w:before="0" w:after="0"/>
              <w:rPr>
                <w:lang w:val="uk-UA"/>
              </w:rPr>
            </w:pPr>
          </w:p>
        </w:tc>
      </w:tr>
      <w:tr w:rsidR="001556B2" w:rsidRPr="00E44AF4" w14:paraId="3C98D2DA" w14:textId="77777777" w:rsidTr="007F1427">
        <w:tc>
          <w:tcPr>
            <w:tcW w:w="5557" w:type="dxa"/>
          </w:tcPr>
          <w:p w14:paraId="18ABC1E9" w14:textId="6FFBBD22" w:rsidR="001556B2" w:rsidRPr="00E44AF4" w:rsidRDefault="00544349" w:rsidP="00E44AF4">
            <w:pPr>
              <w:pStyle w:val="NoSpacing"/>
            </w:pPr>
            <w:r w:rsidRPr="00E44AF4">
              <w:t>НІ</w:t>
            </w:r>
          </w:p>
        </w:tc>
        <w:tc>
          <w:tcPr>
            <w:tcW w:w="540" w:type="dxa"/>
          </w:tcPr>
          <w:p w14:paraId="103AD8B8" w14:textId="77777777" w:rsidR="001556B2" w:rsidRPr="00E44AF4" w:rsidRDefault="001556B2" w:rsidP="007921C5">
            <w:pPr>
              <w:spacing w:before="0" w:after="0"/>
            </w:pPr>
          </w:p>
        </w:tc>
      </w:tr>
    </w:tbl>
    <w:p w14:paraId="03618747" w14:textId="1733BBAE" w:rsidR="00E44AF4" w:rsidRPr="00E44AF4" w:rsidRDefault="00E44AF4" w:rsidP="005D4B40">
      <w:pPr>
        <w:pStyle w:val="HighlightedredCalibri10ptsred"/>
        <w:rPr>
          <w:b w:val="0"/>
          <w:i/>
        </w:rPr>
      </w:pPr>
      <w:r w:rsidRPr="00E44AF4">
        <w:rPr>
          <w:b w:val="0"/>
          <w:i/>
          <w:lang w:val="uk-UA"/>
        </w:rPr>
        <w:t>Якщо</w:t>
      </w:r>
      <w:r w:rsidR="00E819A4" w:rsidRPr="00E44AF4">
        <w:rPr>
          <w:b w:val="0"/>
          <w:i/>
        </w:rPr>
        <w:t xml:space="preserve"> </w:t>
      </w:r>
      <w:r w:rsidR="00544349" w:rsidRPr="00E44AF4">
        <w:rPr>
          <w:i/>
        </w:rPr>
        <w:t>ТАК</w:t>
      </w:r>
      <w:r w:rsidR="00E819A4" w:rsidRPr="00E44AF4">
        <w:rPr>
          <w:b w:val="0"/>
          <w:i/>
        </w:rPr>
        <w:t xml:space="preserve">, </w:t>
      </w:r>
      <w:r w:rsidRPr="00E44AF4">
        <w:rPr>
          <w:b w:val="0"/>
          <w:i/>
          <w:lang w:val="uk-UA"/>
        </w:rPr>
        <w:t>будь ласка, додайте посилання</w:t>
      </w:r>
    </w:p>
    <w:p w14:paraId="4ECFDB4C" w14:textId="77777777" w:rsidR="00E819A4" w:rsidRPr="00E44AF4" w:rsidRDefault="00E819A4" w:rsidP="00E819A4">
      <w:pPr>
        <w:pStyle w:val="AnswertextCalibri10pts"/>
        <w:pBdr>
          <w:bottom w:val="dotted" w:sz="4" w:space="1" w:color="auto"/>
          <w:between w:val="dotted" w:sz="4" w:space="1" w:color="auto"/>
        </w:pBdr>
        <w:rPr>
          <w:lang w:val="uk-UA"/>
        </w:rPr>
      </w:pPr>
    </w:p>
    <w:p w14:paraId="171CDAC3" w14:textId="41989B9D" w:rsidR="00CF2D0D" w:rsidRPr="00843F8B" w:rsidRDefault="00D815A3" w:rsidP="006B1E98">
      <w:pPr>
        <w:pStyle w:val="QuestionsICCquestionnairelevel1"/>
        <w:rPr>
          <w:lang w:val="uk-UA"/>
        </w:rPr>
      </w:pPr>
      <w:r w:rsidRPr="00843F8B">
        <w:rPr>
          <w:lang w:val="uk-UA"/>
        </w:rPr>
        <w:t>Чи є у вашому місті спеціалізований орган або структура міжвідомчої координації,</w:t>
      </w:r>
      <w:r w:rsidR="00843F8B">
        <w:rPr>
          <w:lang w:val="uk-UA"/>
        </w:rPr>
        <w:t xml:space="preserve"> </w:t>
      </w:r>
      <w:r w:rsidRPr="00843F8B">
        <w:rPr>
          <w:lang w:val="uk-UA"/>
        </w:rPr>
        <w:t>відповідальна за реалізацію інтеркультурної стратегії</w:t>
      </w:r>
      <w:r w:rsidR="00843F8B" w:rsidRPr="00843F8B">
        <w:rPr>
          <w:lang w:val="uk-UA"/>
        </w:rPr>
        <w:t>?</w:t>
      </w:r>
    </w:p>
    <w:tbl>
      <w:tblPr>
        <w:tblStyle w:val="TableGrid"/>
        <w:tblW w:w="0" w:type="auto"/>
        <w:tblInd w:w="108" w:type="dxa"/>
        <w:tblLook w:val="04A0" w:firstRow="1" w:lastRow="0" w:firstColumn="1" w:lastColumn="0" w:noHBand="0" w:noVBand="1"/>
      </w:tblPr>
      <w:tblGrid>
        <w:gridCol w:w="4536"/>
        <w:gridCol w:w="851"/>
      </w:tblGrid>
      <w:tr w:rsidR="001556B2" w:rsidRPr="00843F8B" w14:paraId="262FE894" w14:textId="77777777" w:rsidTr="007B634D">
        <w:tc>
          <w:tcPr>
            <w:tcW w:w="4536" w:type="dxa"/>
            <w:shd w:val="clear" w:color="auto" w:fill="auto"/>
          </w:tcPr>
          <w:p w14:paraId="490130BF" w14:textId="4C4756B9" w:rsidR="001556B2" w:rsidRPr="00843F8B" w:rsidRDefault="00544349" w:rsidP="00843F8B">
            <w:pPr>
              <w:pStyle w:val="NoSpacing"/>
            </w:pPr>
            <w:r w:rsidRPr="00843F8B">
              <w:t>ТАК</w:t>
            </w:r>
          </w:p>
        </w:tc>
        <w:tc>
          <w:tcPr>
            <w:tcW w:w="851" w:type="dxa"/>
            <w:shd w:val="clear" w:color="auto" w:fill="auto"/>
          </w:tcPr>
          <w:p w14:paraId="4DB7FB48" w14:textId="77777777" w:rsidR="001556B2" w:rsidRPr="00843F8B" w:rsidRDefault="001556B2" w:rsidP="00843F8B">
            <w:pPr>
              <w:pStyle w:val="NoSpacing"/>
            </w:pPr>
          </w:p>
        </w:tc>
      </w:tr>
      <w:tr w:rsidR="004C3443" w:rsidRPr="00843F8B" w14:paraId="03FACCFB" w14:textId="77777777" w:rsidTr="007B634D">
        <w:tc>
          <w:tcPr>
            <w:tcW w:w="4536" w:type="dxa"/>
            <w:shd w:val="clear" w:color="auto" w:fill="auto"/>
          </w:tcPr>
          <w:p w14:paraId="16FA2D11" w14:textId="19352E76" w:rsidR="004C3443" w:rsidRPr="00843F8B" w:rsidRDefault="00544349" w:rsidP="00843F8B">
            <w:pPr>
              <w:pStyle w:val="NoSpacing"/>
              <w:rPr>
                <w:lang w:val="uk-UA"/>
              </w:rPr>
            </w:pPr>
            <w:r w:rsidRPr="00843F8B">
              <w:t>НІ</w:t>
            </w:r>
            <w:r w:rsidR="00284CF5" w:rsidRPr="00843F8B">
              <w:t xml:space="preserve">, </w:t>
            </w:r>
            <w:r w:rsidR="004C3443" w:rsidRPr="00843F8B">
              <w:t xml:space="preserve"> </w:t>
            </w:r>
            <w:r w:rsidR="00843F8B" w:rsidRPr="00843F8B">
              <w:rPr>
                <w:lang w:val="uk-UA"/>
              </w:rPr>
              <w:t>але наше місто серйозно розглядає можливість створення такого органу/ структури</w:t>
            </w:r>
          </w:p>
        </w:tc>
        <w:tc>
          <w:tcPr>
            <w:tcW w:w="851" w:type="dxa"/>
            <w:shd w:val="clear" w:color="auto" w:fill="auto"/>
          </w:tcPr>
          <w:p w14:paraId="169F9A9A" w14:textId="77777777" w:rsidR="004C3443" w:rsidRPr="00843F8B" w:rsidRDefault="004C3443" w:rsidP="00843F8B">
            <w:pPr>
              <w:pStyle w:val="NoSpacing"/>
            </w:pPr>
          </w:p>
        </w:tc>
      </w:tr>
      <w:tr w:rsidR="001556B2" w:rsidRPr="00843F8B" w14:paraId="0BC0FFA3" w14:textId="77777777" w:rsidTr="004C3443">
        <w:tc>
          <w:tcPr>
            <w:tcW w:w="4536" w:type="dxa"/>
          </w:tcPr>
          <w:p w14:paraId="47967427" w14:textId="05F02318" w:rsidR="001556B2" w:rsidRPr="00843F8B" w:rsidRDefault="00544349" w:rsidP="00843F8B">
            <w:pPr>
              <w:pStyle w:val="NoSpacing"/>
            </w:pPr>
            <w:r w:rsidRPr="00843F8B">
              <w:t>НІ</w:t>
            </w:r>
          </w:p>
        </w:tc>
        <w:tc>
          <w:tcPr>
            <w:tcW w:w="851" w:type="dxa"/>
          </w:tcPr>
          <w:p w14:paraId="71F2D422" w14:textId="77777777" w:rsidR="001556B2" w:rsidRPr="00843F8B" w:rsidRDefault="001556B2" w:rsidP="00843F8B">
            <w:pPr>
              <w:pStyle w:val="NoSpacing"/>
            </w:pPr>
          </w:p>
        </w:tc>
      </w:tr>
    </w:tbl>
    <w:p w14:paraId="58A69CB6" w14:textId="77777777" w:rsidR="00843F8B" w:rsidRPr="00843F8B" w:rsidRDefault="00843F8B" w:rsidP="00843F8B">
      <w:pPr>
        <w:spacing w:after="0"/>
        <w:jc w:val="both"/>
        <w:rPr>
          <w:i/>
          <w:lang w:val="uk-UA"/>
        </w:rPr>
      </w:pPr>
      <w:r w:rsidRPr="00843F8B">
        <w:rPr>
          <w:i/>
          <w:lang w:val="uk-UA"/>
        </w:rPr>
        <w:t>Наприклад, відділ інтеркультурної інтеграції/діалогу/інклюзивності/рівноправ’я та різноманітності тощо, керівний комітет/група або інша структура горизонтального управління, в якій відділи/служби працюють спільно для досягнення цілей, встановлених інтеркультурною стратегією тощо.</w:t>
      </w:r>
    </w:p>
    <w:p w14:paraId="4064BBF0" w14:textId="1696A04B" w:rsidR="00843F8B" w:rsidRPr="00843F8B" w:rsidRDefault="00843F8B" w:rsidP="00843F8B">
      <w:pPr>
        <w:spacing w:after="0"/>
        <w:jc w:val="both"/>
        <w:rPr>
          <w:i/>
          <w:lang w:val="uk-UA"/>
        </w:rPr>
      </w:pPr>
      <w:r w:rsidRPr="00843F8B">
        <w:rPr>
          <w:i/>
          <w:lang w:val="uk-UA"/>
        </w:rPr>
        <w:t xml:space="preserve">Якщо </w:t>
      </w:r>
      <w:r w:rsidRPr="00843F8B">
        <w:rPr>
          <w:b/>
          <w:i/>
          <w:lang w:val="uk-UA"/>
        </w:rPr>
        <w:t>ТАК</w:t>
      </w:r>
      <w:r w:rsidRPr="00843F8B">
        <w:rPr>
          <w:i/>
          <w:lang w:val="uk-UA"/>
        </w:rPr>
        <w:t>, будь ласка, додайте посилання (або документ) та надайте детальну інформацію, для підтвердження вашої відповіді (максимум 800 символів)</w:t>
      </w:r>
    </w:p>
    <w:p w14:paraId="70520470" w14:textId="77777777" w:rsidR="00E819A4" w:rsidRPr="00843F8B" w:rsidRDefault="00E819A4" w:rsidP="00E819A4">
      <w:pPr>
        <w:pStyle w:val="AnswertextCalibri10pts"/>
        <w:pBdr>
          <w:bottom w:val="dotted" w:sz="4" w:space="1" w:color="auto"/>
          <w:between w:val="dotted" w:sz="4" w:space="1" w:color="auto"/>
        </w:pBdr>
        <w:rPr>
          <w:lang w:val="uk-UA"/>
        </w:rPr>
      </w:pPr>
    </w:p>
    <w:p w14:paraId="15813600" w14:textId="456DEE1D" w:rsidR="00CF2D0D" w:rsidRPr="00843F8B" w:rsidRDefault="00843F8B" w:rsidP="006B1E98">
      <w:pPr>
        <w:pStyle w:val="QuestionsICCquestionnairelevel1"/>
        <w:rPr>
          <w:lang w:val="uk-UA"/>
        </w:rPr>
      </w:pPr>
      <w:r w:rsidRPr="00843F8B">
        <w:rPr>
          <w:lang w:val="uk-UA"/>
        </w:rPr>
        <w:t>Чи визнає ваше місто або шанує місцевих жителів/організації, які зробили щось виняткове підтримки інтеркультурності в місцевій громаді?</w:t>
      </w:r>
    </w:p>
    <w:tbl>
      <w:tblPr>
        <w:tblStyle w:val="TableGrid"/>
        <w:tblW w:w="0" w:type="auto"/>
        <w:tblInd w:w="108" w:type="dxa"/>
        <w:tblLook w:val="04A0" w:firstRow="1" w:lastRow="0" w:firstColumn="1" w:lastColumn="0" w:noHBand="0" w:noVBand="1"/>
      </w:tblPr>
      <w:tblGrid>
        <w:gridCol w:w="4536"/>
        <w:gridCol w:w="851"/>
      </w:tblGrid>
      <w:tr w:rsidR="001556B2" w:rsidRPr="00843F8B" w14:paraId="580B234A" w14:textId="77777777" w:rsidTr="007921C5">
        <w:tc>
          <w:tcPr>
            <w:tcW w:w="4536" w:type="dxa"/>
          </w:tcPr>
          <w:p w14:paraId="1901547A" w14:textId="6D39C6B6" w:rsidR="001556B2" w:rsidRPr="00843F8B" w:rsidRDefault="00544349" w:rsidP="007921C5">
            <w:pPr>
              <w:spacing w:before="0" w:after="0"/>
            </w:pPr>
            <w:r w:rsidRPr="00843F8B">
              <w:t>ТАК</w:t>
            </w:r>
          </w:p>
        </w:tc>
        <w:tc>
          <w:tcPr>
            <w:tcW w:w="851" w:type="dxa"/>
          </w:tcPr>
          <w:p w14:paraId="631281D1" w14:textId="77777777" w:rsidR="001556B2" w:rsidRPr="00843F8B" w:rsidRDefault="001556B2" w:rsidP="007921C5">
            <w:pPr>
              <w:spacing w:before="0" w:after="0"/>
            </w:pPr>
          </w:p>
        </w:tc>
      </w:tr>
      <w:tr w:rsidR="001556B2" w:rsidRPr="00843F8B" w14:paraId="26506F36" w14:textId="77777777" w:rsidTr="007921C5">
        <w:tc>
          <w:tcPr>
            <w:tcW w:w="4536" w:type="dxa"/>
          </w:tcPr>
          <w:p w14:paraId="3E55AB18" w14:textId="4A694FF3" w:rsidR="001556B2" w:rsidRPr="00843F8B" w:rsidRDefault="00843F8B" w:rsidP="007921C5">
            <w:pPr>
              <w:spacing w:before="0" w:after="0"/>
              <w:rPr>
                <w:lang w:val="uk-UA"/>
              </w:rPr>
            </w:pPr>
            <w:r w:rsidRPr="00843F8B">
              <w:rPr>
                <w:lang w:val="uk-UA"/>
              </w:rPr>
              <w:t>Іноді</w:t>
            </w:r>
          </w:p>
        </w:tc>
        <w:tc>
          <w:tcPr>
            <w:tcW w:w="851" w:type="dxa"/>
          </w:tcPr>
          <w:p w14:paraId="7791900E" w14:textId="77777777" w:rsidR="001556B2" w:rsidRPr="00843F8B" w:rsidRDefault="001556B2" w:rsidP="007921C5">
            <w:pPr>
              <w:spacing w:before="0" w:after="0"/>
            </w:pPr>
          </w:p>
        </w:tc>
      </w:tr>
      <w:tr w:rsidR="001556B2" w:rsidRPr="00843F8B" w14:paraId="0918AE00" w14:textId="77777777" w:rsidTr="007921C5">
        <w:tc>
          <w:tcPr>
            <w:tcW w:w="4536" w:type="dxa"/>
          </w:tcPr>
          <w:p w14:paraId="76C7237C" w14:textId="505AEA94" w:rsidR="001556B2" w:rsidRPr="00843F8B" w:rsidRDefault="00544349" w:rsidP="007921C5">
            <w:pPr>
              <w:spacing w:before="0" w:after="0"/>
            </w:pPr>
            <w:r w:rsidRPr="00843F8B">
              <w:t>НІ</w:t>
            </w:r>
          </w:p>
        </w:tc>
        <w:tc>
          <w:tcPr>
            <w:tcW w:w="851" w:type="dxa"/>
          </w:tcPr>
          <w:p w14:paraId="50A94714" w14:textId="77777777" w:rsidR="001556B2" w:rsidRPr="00843F8B" w:rsidRDefault="001556B2" w:rsidP="007921C5">
            <w:pPr>
              <w:spacing w:before="0" w:after="0"/>
            </w:pPr>
          </w:p>
        </w:tc>
      </w:tr>
    </w:tbl>
    <w:p w14:paraId="104975F1" w14:textId="2BD6B336" w:rsidR="00C93430" w:rsidRPr="00843F8B" w:rsidRDefault="00843F8B" w:rsidP="00843F8B">
      <w:pPr>
        <w:spacing w:after="0"/>
        <w:jc w:val="both"/>
        <w:rPr>
          <w:i/>
          <w:lang w:val="uk-UA"/>
        </w:rPr>
      </w:pPr>
      <w:r w:rsidRPr="00843F8B">
        <w:rPr>
          <w:i/>
          <w:lang w:val="uk-UA"/>
        </w:rPr>
        <w:t xml:space="preserve">Наприклад, через вручення нагород, висловлення подяки та визнання під час офіційної церемонії чи святкування, вручення сертифікатів, що підтверджують внесок у покращення взаєморозуміння та </w:t>
      </w:r>
      <w:r w:rsidR="007F1427" w:rsidRPr="00843F8B">
        <w:rPr>
          <w:i/>
          <w:lang w:val="uk-UA"/>
        </w:rPr>
        <w:t>інноваці</w:t>
      </w:r>
      <w:r w:rsidR="007F1427">
        <w:rPr>
          <w:i/>
          <w:lang w:val="uk-UA"/>
        </w:rPr>
        <w:t>йні</w:t>
      </w:r>
      <w:r w:rsidRPr="00843F8B">
        <w:rPr>
          <w:i/>
          <w:lang w:val="uk-UA"/>
        </w:rPr>
        <w:t xml:space="preserve"> інтеркультурні практики</w:t>
      </w:r>
      <w:r w:rsidR="007F1427">
        <w:rPr>
          <w:i/>
          <w:lang w:val="uk-UA"/>
        </w:rPr>
        <w:t>,</w:t>
      </w:r>
      <w:r w:rsidRPr="00843F8B">
        <w:rPr>
          <w:i/>
          <w:lang w:val="uk-UA"/>
        </w:rPr>
        <w:t xml:space="preserve"> тощо.</w:t>
      </w:r>
    </w:p>
    <w:p w14:paraId="12D7E06A" w14:textId="241B6736" w:rsidR="00CF2D0D" w:rsidRPr="00843F8B" w:rsidRDefault="00843F8B" w:rsidP="00843F8B">
      <w:pPr>
        <w:spacing w:after="0"/>
        <w:jc w:val="both"/>
        <w:rPr>
          <w:lang w:val="uk-UA"/>
        </w:rPr>
      </w:pPr>
      <w:r w:rsidRPr="007F1427">
        <w:rPr>
          <w:i/>
          <w:lang w:val="uk-UA"/>
        </w:rPr>
        <w:t>Якщо</w:t>
      </w:r>
      <w:r w:rsidR="00A21CC8" w:rsidRPr="007F1427">
        <w:rPr>
          <w:i/>
          <w:lang w:val="uk-UA"/>
        </w:rPr>
        <w:t xml:space="preserve"> </w:t>
      </w:r>
      <w:r w:rsidR="00544349" w:rsidRPr="007F1427">
        <w:rPr>
          <w:b/>
          <w:i/>
          <w:lang w:val="uk-UA"/>
        </w:rPr>
        <w:t>ТАК</w:t>
      </w:r>
      <w:r w:rsidR="003367B3" w:rsidRPr="007F1427">
        <w:rPr>
          <w:i/>
          <w:lang w:val="uk-UA"/>
        </w:rPr>
        <w:t xml:space="preserve"> </w:t>
      </w:r>
      <w:r w:rsidRPr="007F1427">
        <w:rPr>
          <w:i/>
          <w:lang w:val="uk-UA"/>
        </w:rPr>
        <w:t>чи</w:t>
      </w:r>
      <w:r w:rsidR="003367B3" w:rsidRPr="007F1427">
        <w:rPr>
          <w:i/>
          <w:lang w:val="uk-UA"/>
        </w:rPr>
        <w:t xml:space="preserve"> </w:t>
      </w:r>
      <w:r w:rsidRPr="007F1427">
        <w:rPr>
          <w:b/>
          <w:i/>
          <w:lang w:val="uk-UA"/>
        </w:rPr>
        <w:t>ІНОДІ</w:t>
      </w:r>
      <w:r w:rsidR="003367B3" w:rsidRPr="00843F8B">
        <w:rPr>
          <w:b/>
          <w:i/>
          <w:lang w:val="uk-UA"/>
        </w:rPr>
        <w:t xml:space="preserve">, </w:t>
      </w:r>
      <w:r w:rsidRPr="00843F8B">
        <w:rPr>
          <w:lang w:val="uk-UA"/>
        </w:rPr>
        <w:t>будь ласка, наведіть приклад (максимум 500 символів)</w:t>
      </w:r>
    </w:p>
    <w:p w14:paraId="7EC8EEA3" w14:textId="77777777" w:rsidR="00E819A4" w:rsidRPr="00843F8B" w:rsidRDefault="00E819A4" w:rsidP="00E819A4">
      <w:pPr>
        <w:pStyle w:val="AnswertextCalibri10pts"/>
        <w:pBdr>
          <w:bottom w:val="dotted" w:sz="4" w:space="1" w:color="auto"/>
          <w:between w:val="dotted" w:sz="4" w:space="1" w:color="auto"/>
        </w:pBdr>
        <w:rPr>
          <w:lang w:val="uk-UA"/>
        </w:rPr>
      </w:pPr>
    </w:p>
    <w:p w14:paraId="786E246F" w14:textId="77777777" w:rsidR="00843F8B" w:rsidRPr="008024DF" w:rsidRDefault="00843F8B" w:rsidP="007A59FB">
      <w:pPr>
        <w:pStyle w:val="MainsectionsCalibri14ptsboldlettered"/>
        <w:rPr>
          <w:lang w:val="uk-UA"/>
        </w:rPr>
      </w:pPr>
    </w:p>
    <w:p w14:paraId="16B72284" w14:textId="77777777" w:rsidR="00843F8B" w:rsidRPr="008024DF" w:rsidRDefault="00843F8B" w:rsidP="007A59FB">
      <w:pPr>
        <w:pStyle w:val="MainsectionsCalibri14ptsboldlettered"/>
        <w:rPr>
          <w:lang w:val="uk-UA"/>
        </w:rPr>
      </w:pPr>
    </w:p>
    <w:p w14:paraId="7FDDC1A0" w14:textId="7C588E44" w:rsidR="006A72CA" w:rsidRPr="00BF3960" w:rsidRDefault="00C770FD" w:rsidP="007A59FB">
      <w:pPr>
        <w:pStyle w:val="MainsectionsCalibri14ptsboldlettered"/>
        <w:rPr>
          <w:lang w:val="uk-UA"/>
        </w:rPr>
      </w:pPr>
      <w:r w:rsidRPr="007A59FB">
        <w:t>II</w:t>
      </w:r>
      <w:r w:rsidRPr="008024DF">
        <w:rPr>
          <w:lang w:val="uk-UA"/>
        </w:rPr>
        <w:tab/>
      </w:r>
      <w:r w:rsidR="00BF3960" w:rsidRPr="00BF3960">
        <w:rPr>
          <w:bCs/>
          <w:szCs w:val="28"/>
          <w:lang w:val="uk-UA"/>
        </w:rPr>
        <w:t>Місто через призму інтеркультурності</w:t>
      </w:r>
    </w:p>
    <w:p w14:paraId="40FD2D27" w14:textId="77777777" w:rsidR="00631CE6" w:rsidRPr="00631CE6" w:rsidRDefault="00631CE6" w:rsidP="00631CE6">
      <w:pPr>
        <w:spacing w:after="0"/>
        <w:jc w:val="both"/>
        <w:rPr>
          <w:lang w:val="uk-UA"/>
        </w:rPr>
      </w:pPr>
      <w:r w:rsidRPr="00631CE6">
        <w:rPr>
          <w:lang w:val="uk-UA"/>
        </w:rPr>
        <w:t>Хоча формальні функції міст та інших органів місцевого самоврядування значно відрізняються від країни до іншої, усі міста несуть основну відповідальність за підтримку соціальної згуртованості та збереження якості життя в місті. Тому напрямки політики, що спрямовані на досягнення цих цілей, буде перетворено та переформовано з метою забезпечення належного обслуговування для всіх жителів, незалежно від їх національності, походження, мови, релігій/віросповідання, сексуальної орієнтації чи вікової групи. Це перш за все, напрямки політики відносно освіти, житлових районів, громадських послуг, бізнесу та ринку праці, культурного та соціального життя та громадського простору.</w:t>
      </w:r>
    </w:p>
    <w:p w14:paraId="7D77E2E4" w14:textId="0416D775" w:rsidR="0018033A" w:rsidRPr="008B2E96" w:rsidRDefault="00631CE6" w:rsidP="002B1BDB">
      <w:pPr>
        <w:pStyle w:val="Heading1"/>
        <w:ind w:left="567" w:hanging="567"/>
      </w:pPr>
      <w:r>
        <w:rPr>
          <w:lang w:val="uk-UA"/>
        </w:rPr>
        <w:lastRenderedPageBreak/>
        <w:t>Освіта</w:t>
      </w:r>
    </w:p>
    <w:p w14:paraId="18DE8372" w14:textId="47CD24A0" w:rsidR="00BF3960" w:rsidRPr="00BF3960" w:rsidRDefault="00631CE6" w:rsidP="00894EFF">
      <w:pPr>
        <w:spacing w:after="0"/>
        <w:jc w:val="both"/>
        <w:rPr>
          <w:lang w:val="uk-UA"/>
        </w:rPr>
      </w:pPr>
      <w:r w:rsidRPr="00894EFF">
        <w:rPr>
          <w:lang w:val="uk-UA"/>
        </w:rPr>
        <w:t>Загальна</w:t>
      </w:r>
      <w:r w:rsidR="00BF3960" w:rsidRPr="00894EFF">
        <w:rPr>
          <w:lang w:val="uk-UA"/>
        </w:rPr>
        <w:t xml:space="preserve"> освіта та позакласні заходи мають потужний вплив на те, як діти сприйматимуть </w:t>
      </w:r>
      <w:r w:rsidRPr="00894EFF">
        <w:rPr>
          <w:lang w:val="uk-UA"/>
        </w:rPr>
        <w:t>різноманіття</w:t>
      </w:r>
      <w:r w:rsidR="00BF3960" w:rsidRPr="00894EFF">
        <w:rPr>
          <w:lang w:val="uk-UA"/>
        </w:rPr>
        <w:t xml:space="preserve"> під час </w:t>
      </w:r>
      <w:r w:rsidRPr="00894EFF">
        <w:rPr>
          <w:lang w:val="uk-UA"/>
        </w:rPr>
        <w:t>зростання</w:t>
      </w:r>
      <w:r w:rsidR="00BF3960" w:rsidRPr="00894EFF">
        <w:rPr>
          <w:lang w:val="uk-UA"/>
        </w:rPr>
        <w:t xml:space="preserve">. Тому школи мають сильний потенціал посилити або, навпаки, </w:t>
      </w:r>
      <w:r w:rsidRPr="00894EFF">
        <w:rPr>
          <w:lang w:val="uk-UA"/>
        </w:rPr>
        <w:t>упередити</w:t>
      </w:r>
      <w:r w:rsidR="00BF3960" w:rsidRPr="00894EFF">
        <w:rPr>
          <w:lang w:val="uk-UA"/>
        </w:rPr>
        <w:t xml:space="preserve"> забобон</w:t>
      </w:r>
      <w:r w:rsidRPr="00894EFF">
        <w:rPr>
          <w:lang w:val="uk-UA"/>
        </w:rPr>
        <w:t>и</w:t>
      </w:r>
      <w:r w:rsidR="00BF3960" w:rsidRPr="00894EFF">
        <w:rPr>
          <w:lang w:val="uk-UA"/>
        </w:rPr>
        <w:t xml:space="preserve"> </w:t>
      </w:r>
      <w:r w:rsidRPr="00894EFF">
        <w:rPr>
          <w:lang w:val="uk-UA"/>
        </w:rPr>
        <w:t>й</w:t>
      </w:r>
      <w:r w:rsidR="00BF3960" w:rsidRPr="00894EFF">
        <w:rPr>
          <w:lang w:val="uk-UA"/>
        </w:rPr>
        <w:t xml:space="preserve"> негативн</w:t>
      </w:r>
      <w:r w:rsidRPr="00894EFF">
        <w:rPr>
          <w:lang w:val="uk-UA"/>
        </w:rPr>
        <w:t>і</w:t>
      </w:r>
      <w:r w:rsidR="00BF3960" w:rsidRPr="00894EFF">
        <w:rPr>
          <w:lang w:val="uk-UA"/>
        </w:rPr>
        <w:t xml:space="preserve"> стереотип</w:t>
      </w:r>
      <w:r w:rsidRPr="00894EFF">
        <w:rPr>
          <w:lang w:val="uk-UA"/>
        </w:rPr>
        <w:t>и</w:t>
      </w:r>
      <w:r w:rsidR="00BF3960" w:rsidRPr="00894EFF">
        <w:rPr>
          <w:lang w:val="uk-UA"/>
        </w:rPr>
        <w:t xml:space="preserve">. Хоча шкільні програми </w:t>
      </w:r>
      <w:r w:rsidRPr="00894EFF">
        <w:rPr>
          <w:lang w:val="uk-UA"/>
        </w:rPr>
        <w:t xml:space="preserve">найчастіше </w:t>
      </w:r>
      <w:r w:rsidR="00BF3960" w:rsidRPr="00894EFF">
        <w:rPr>
          <w:lang w:val="uk-UA"/>
        </w:rPr>
        <w:t>визнач</w:t>
      </w:r>
      <w:r w:rsidRPr="00894EFF">
        <w:rPr>
          <w:lang w:val="uk-UA"/>
        </w:rPr>
        <w:t xml:space="preserve">аються </w:t>
      </w:r>
      <w:r w:rsidR="00BF3960" w:rsidRPr="00894EFF">
        <w:rPr>
          <w:lang w:val="uk-UA"/>
        </w:rPr>
        <w:t xml:space="preserve">на національному чи регіональному рівні, місцеві школи можуть розглянути </w:t>
      </w:r>
      <w:r w:rsidR="00894EFF" w:rsidRPr="00894EFF">
        <w:rPr>
          <w:lang w:val="uk-UA"/>
        </w:rPr>
        <w:t xml:space="preserve">створення </w:t>
      </w:r>
      <w:r w:rsidR="00BF3960" w:rsidRPr="00894EFF">
        <w:rPr>
          <w:lang w:val="uk-UA"/>
        </w:rPr>
        <w:t>альтернативн</w:t>
      </w:r>
      <w:r w:rsidR="00894EFF" w:rsidRPr="00894EFF">
        <w:rPr>
          <w:lang w:val="uk-UA"/>
        </w:rPr>
        <w:t>их</w:t>
      </w:r>
      <w:r w:rsidR="00BF3960" w:rsidRPr="00894EFF">
        <w:rPr>
          <w:lang w:val="uk-UA"/>
        </w:rPr>
        <w:t xml:space="preserve"> та інноваційн</w:t>
      </w:r>
      <w:r w:rsidR="00894EFF" w:rsidRPr="00894EFF">
        <w:rPr>
          <w:lang w:val="uk-UA"/>
        </w:rPr>
        <w:t>их</w:t>
      </w:r>
      <w:r w:rsidR="00BF3960" w:rsidRPr="00894EFF">
        <w:rPr>
          <w:lang w:val="uk-UA"/>
        </w:rPr>
        <w:t xml:space="preserve"> можливостей </w:t>
      </w:r>
      <w:r w:rsidRPr="00894EFF">
        <w:rPr>
          <w:lang w:val="uk-UA"/>
        </w:rPr>
        <w:t xml:space="preserve">для </w:t>
      </w:r>
      <w:r w:rsidR="00BF3960" w:rsidRPr="00894EFF">
        <w:rPr>
          <w:lang w:val="uk-UA"/>
        </w:rPr>
        <w:t>діт</w:t>
      </w:r>
      <w:r w:rsidRPr="00894EFF">
        <w:rPr>
          <w:lang w:val="uk-UA"/>
        </w:rPr>
        <w:t>ей</w:t>
      </w:r>
      <w:r w:rsidR="00BF3960" w:rsidRPr="00894EFF">
        <w:rPr>
          <w:lang w:val="uk-UA"/>
        </w:rPr>
        <w:t xml:space="preserve"> різн</w:t>
      </w:r>
      <w:r w:rsidR="00894EFF" w:rsidRPr="00894EFF">
        <w:rPr>
          <w:lang w:val="uk-UA"/>
        </w:rPr>
        <w:t>ого</w:t>
      </w:r>
      <w:r w:rsidR="00BF3960" w:rsidRPr="00894EFF">
        <w:rPr>
          <w:lang w:val="uk-UA"/>
        </w:rPr>
        <w:t xml:space="preserve"> культур</w:t>
      </w:r>
      <w:r w:rsidR="00894EFF" w:rsidRPr="00894EFF">
        <w:rPr>
          <w:lang w:val="uk-UA"/>
        </w:rPr>
        <w:t>ного походження</w:t>
      </w:r>
      <w:r w:rsidR="00BF3960" w:rsidRPr="00894EFF">
        <w:rPr>
          <w:lang w:val="uk-UA"/>
        </w:rPr>
        <w:t xml:space="preserve"> </w:t>
      </w:r>
      <w:r w:rsidR="00894EFF" w:rsidRPr="00894EFF">
        <w:rPr>
          <w:lang w:val="uk-UA"/>
        </w:rPr>
        <w:t>з метою</w:t>
      </w:r>
      <w:r w:rsidR="00BF3960" w:rsidRPr="00894EFF">
        <w:rPr>
          <w:lang w:val="uk-UA"/>
        </w:rPr>
        <w:t xml:space="preserve"> формування довіри</w:t>
      </w:r>
      <w:r w:rsidR="00894EFF" w:rsidRPr="00894EFF">
        <w:rPr>
          <w:lang w:val="uk-UA"/>
        </w:rPr>
        <w:t xml:space="preserve">, </w:t>
      </w:r>
      <w:r w:rsidR="00BF3960" w:rsidRPr="00894EFF">
        <w:rPr>
          <w:lang w:val="uk-UA"/>
        </w:rPr>
        <w:t xml:space="preserve">взаємоповаги та створення тим самим сприятливих умов навчання </w:t>
      </w:r>
      <w:r w:rsidR="00894EFF" w:rsidRPr="00894EFF">
        <w:rPr>
          <w:lang w:val="uk-UA"/>
        </w:rPr>
        <w:t xml:space="preserve">для </w:t>
      </w:r>
      <w:r w:rsidR="00BF3960" w:rsidRPr="00894EFF">
        <w:rPr>
          <w:lang w:val="uk-UA"/>
        </w:rPr>
        <w:t>всіх учнів, незалежно від їх національності, походження, мови, сексуальної орієнтації або гендерної ідентичності, релігії/вірування. З точки зору інтеркультурно</w:t>
      </w:r>
      <w:r w:rsidR="00894EFF" w:rsidRPr="00894EFF">
        <w:rPr>
          <w:lang w:val="uk-UA"/>
        </w:rPr>
        <w:t>сті</w:t>
      </w:r>
      <w:r w:rsidR="00BF3960" w:rsidRPr="00894EFF">
        <w:rPr>
          <w:lang w:val="uk-UA"/>
        </w:rPr>
        <w:t xml:space="preserve">, культурні та інші розбіжності, включаючи багатомовність, </w:t>
      </w:r>
      <w:r w:rsidR="00894EFF">
        <w:rPr>
          <w:lang w:val="uk-UA"/>
        </w:rPr>
        <w:t>вбачаються</w:t>
      </w:r>
      <w:r w:rsidR="00BF3960" w:rsidRPr="00894EFF">
        <w:rPr>
          <w:lang w:val="uk-UA"/>
        </w:rPr>
        <w:t xml:space="preserve"> як позитивні можливості</w:t>
      </w:r>
      <w:r w:rsidR="00894EFF">
        <w:rPr>
          <w:lang w:val="uk-UA"/>
        </w:rPr>
        <w:t>,</w:t>
      </w:r>
      <w:r w:rsidR="00BF3960" w:rsidRPr="00894EFF">
        <w:rPr>
          <w:lang w:val="uk-UA"/>
        </w:rPr>
        <w:t xml:space="preserve"> і відповідно</w:t>
      </w:r>
      <w:r w:rsidR="00894EFF">
        <w:rPr>
          <w:lang w:val="uk-UA"/>
        </w:rPr>
        <w:t>,</w:t>
      </w:r>
      <w:r w:rsidR="00BF3960" w:rsidRPr="00894EFF">
        <w:rPr>
          <w:lang w:val="uk-UA"/>
        </w:rPr>
        <w:t xml:space="preserve"> заохочують</w:t>
      </w:r>
      <w:r w:rsidR="00894EFF">
        <w:rPr>
          <w:lang w:val="uk-UA"/>
        </w:rPr>
        <w:t>ся</w:t>
      </w:r>
      <w:r w:rsidR="00BF3960" w:rsidRPr="00894EFF">
        <w:rPr>
          <w:lang w:val="uk-UA"/>
        </w:rPr>
        <w:t xml:space="preserve">. Інтеркультурні школи також </w:t>
      </w:r>
      <w:r w:rsidR="00894EFF">
        <w:rPr>
          <w:lang w:val="uk-UA"/>
        </w:rPr>
        <w:t>сприймають</w:t>
      </w:r>
      <w:r w:rsidR="00BF3960" w:rsidRPr="00894EFF">
        <w:rPr>
          <w:lang w:val="uk-UA"/>
        </w:rPr>
        <w:t xml:space="preserve"> батьків учнів міграційн</w:t>
      </w:r>
      <w:r w:rsidR="00894EFF">
        <w:rPr>
          <w:lang w:val="uk-UA"/>
        </w:rPr>
        <w:t>ого/спільнот</w:t>
      </w:r>
      <w:r w:rsidR="00BF3960" w:rsidRPr="00894EFF">
        <w:rPr>
          <w:lang w:val="uk-UA"/>
        </w:rPr>
        <w:t xml:space="preserve"> походження на рівній основі з іншими батьками. Вони вживають заходів для того, щоб усі батьки подолали будь-яке небажання </w:t>
      </w:r>
      <w:r w:rsidR="00894EFF" w:rsidRPr="00894EFF">
        <w:rPr>
          <w:lang w:val="uk-UA"/>
        </w:rPr>
        <w:t>взаємодії зі школою</w:t>
      </w:r>
      <w:r w:rsidR="00BF3960" w:rsidRPr="00894EFF">
        <w:rPr>
          <w:lang w:val="uk-UA"/>
        </w:rPr>
        <w:t>, і надати їм таким чином можливість грати навчальну роль, яку зазвичай очіку</w:t>
      </w:r>
      <w:r w:rsidR="00894EFF">
        <w:rPr>
          <w:lang w:val="uk-UA"/>
        </w:rPr>
        <w:t>є</w:t>
      </w:r>
      <w:r w:rsidR="00BF3960" w:rsidRPr="00894EFF">
        <w:rPr>
          <w:lang w:val="uk-UA"/>
        </w:rPr>
        <w:t>ть</w:t>
      </w:r>
      <w:r w:rsidR="00894EFF">
        <w:rPr>
          <w:lang w:val="uk-UA"/>
        </w:rPr>
        <w:t>ся</w:t>
      </w:r>
      <w:r w:rsidR="00BF3960" w:rsidRPr="00894EFF">
        <w:rPr>
          <w:lang w:val="uk-UA"/>
        </w:rPr>
        <w:t xml:space="preserve"> від батьків.</w:t>
      </w:r>
    </w:p>
    <w:p w14:paraId="1BC435BA" w14:textId="389362CF" w:rsidR="006E2F9E" w:rsidRPr="00361FAB" w:rsidRDefault="00375884" w:rsidP="006B1E98">
      <w:pPr>
        <w:pStyle w:val="QuestionsICCquestionnairelevel1"/>
        <w:rPr>
          <w:lang w:val="uk-UA"/>
        </w:rPr>
      </w:pPr>
      <w:r w:rsidRPr="00361FAB">
        <w:rPr>
          <w:lang w:val="uk-UA"/>
        </w:rPr>
        <w:t xml:space="preserve">Чи майже всі діти в початкових школах однакового етнічного/культурного походження </w:t>
      </w:r>
      <w:r w:rsidRPr="00361FAB">
        <w:rPr>
          <w:b w:val="0"/>
          <w:lang w:val="uk-UA"/>
        </w:rPr>
        <w:t>(включаючи етнічне походження більшості)</w:t>
      </w:r>
      <w:r w:rsidRPr="00361FAB">
        <w:rPr>
          <w:lang w:val="uk-UA"/>
        </w:rPr>
        <w:t>?</w:t>
      </w:r>
    </w:p>
    <w:tbl>
      <w:tblPr>
        <w:tblStyle w:val="TableGrid"/>
        <w:tblW w:w="0" w:type="auto"/>
        <w:tblInd w:w="108" w:type="dxa"/>
        <w:tblLook w:val="04A0" w:firstRow="1" w:lastRow="0" w:firstColumn="1" w:lastColumn="0" w:noHBand="0" w:noVBand="1"/>
      </w:tblPr>
      <w:tblGrid>
        <w:gridCol w:w="4536"/>
        <w:gridCol w:w="851"/>
      </w:tblGrid>
      <w:tr w:rsidR="006E2F9E" w:rsidRPr="00361FAB" w14:paraId="44DCF8D0" w14:textId="77777777" w:rsidTr="00CC0A03">
        <w:tc>
          <w:tcPr>
            <w:tcW w:w="4536" w:type="dxa"/>
          </w:tcPr>
          <w:p w14:paraId="514DF337" w14:textId="78C05572" w:rsidR="006E2F9E" w:rsidRPr="00361FAB" w:rsidRDefault="00544349" w:rsidP="00361FAB">
            <w:pPr>
              <w:pStyle w:val="NoSpacing"/>
              <w:rPr>
                <w:lang w:val="uk-UA"/>
              </w:rPr>
            </w:pPr>
            <w:r w:rsidRPr="00361FAB">
              <w:t>ТАК</w:t>
            </w:r>
            <w:r w:rsidR="006E2F9E" w:rsidRPr="00361FAB">
              <w:t xml:space="preserve">, </w:t>
            </w:r>
            <w:r w:rsidR="00375884" w:rsidRPr="00361FAB">
              <w:rPr>
                <w:lang w:val="uk-UA"/>
              </w:rPr>
              <w:t>у всіх школах</w:t>
            </w:r>
          </w:p>
        </w:tc>
        <w:tc>
          <w:tcPr>
            <w:tcW w:w="851" w:type="dxa"/>
          </w:tcPr>
          <w:p w14:paraId="36786C3C" w14:textId="77777777" w:rsidR="006E2F9E" w:rsidRPr="00361FAB" w:rsidRDefault="006E2F9E" w:rsidP="00361FAB">
            <w:pPr>
              <w:pStyle w:val="NoSpacing"/>
            </w:pPr>
          </w:p>
        </w:tc>
      </w:tr>
      <w:tr w:rsidR="006E2F9E" w:rsidRPr="00361FAB" w14:paraId="1C76CD45" w14:textId="77777777" w:rsidTr="00CC0A03">
        <w:tc>
          <w:tcPr>
            <w:tcW w:w="4536" w:type="dxa"/>
          </w:tcPr>
          <w:p w14:paraId="6C42142F" w14:textId="22AF3745" w:rsidR="006E2F9E" w:rsidRPr="00361FAB" w:rsidRDefault="00544349" w:rsidP="00361FAB">
            <w:pPr>
              <w:pStyle w:val="NoSpacing"/>
            </w:pPr>
            <w:r w:rsidRPr="00361FAB">
              <w:t>ТАК</w:t>
            </w:r>
            <w:r w:rsidR="006E2F9E" w:rsidRPr="00361FAB">
              <w:t xml:space="preserve">, </w:t>
            </w:r>
            <w:r w:rsidR="00375884" w:rsidRPr="00361FAB">
              <w:rPr>
                <w:lang w:val="uk-UA"/>
              </w:rPr>
              <w:t>у більшості шкіл</w:t>
            </w:r>
          </w:p>
        </w:tc>
        <w:tc>
          <w:tcPr>
            <w:tcW w:w="851" w:type="dxa"/>
          </w:tcPr>
          <w:p w14:paraId="3E0D39FF" w14:textId="77777777" w:rsidR="006E2F9E" w:rsidRPr="00361FAB" w:rsidRDefault="006E2F9E" w:rsidP="00361FAB">
            <w:pPr>
              <w:pStyle w:val="NoSpacing"/>
            </w:pPr>
          </w:p>
        </w:tc>
      </w:tr>
      <w:tr w:rsidR="006E2F9E" w:rsidRPr="00361FAB" w14:paraId="0154FC13" w14:textId="77777777" w:rsidTr="00CC0A03">
        <w:tc>
          <w:tcPr>
            <w:tcW w:w="4536" w:type="dxa"/>
          </w:tcPr>
          <w:p w14:paraId="14AD9D8C" w14:textId="7E42598B" w:rsidR="006E2F9E" w:rsidRPr="00361FAB" w:rsidRDefault="00544349" w:rsidP="00361FAB">
            <w:pPr>
              <w:pStyle w:val="NoSpacing"/>
            </w:pPr>
            <w:r w:rsidRPr="00361FAB">
              <w:t>ТАК</w:t>
            </w:r>
            <w:r w:rsidR="006E2F9E" w:rsidRPr="00361FAB">
              <w:t xml:space="preserve">, </w:t>
            </w:r>
            <w:r w:rsidR="00375884" w:rsidRPr="00361FAB">
              <w:rPr>
                <w:lang w:val="uk-UA"/>
              </w:rPr>
              <w:t>у деяких школах</w:t>
            </w:r>
          </w:p>
        </w:tc>
        <w:tc>
          <w:tcPr>
            <w:tcW w:w="851" w:type="dxa"/>
          </w:tcPr>
          <w:p w14:paraId="6381B04A" w14:textId="77777777" w:rsidR="006E2F9E" w:rsidRPr="00361FAB" w:rsidRDefault="006E2F9E" w:rsidP="00361FAB">
            <w:pPr>
              <w:pStyle w:val="NoSpacing"/>
            </w:pPr>
          </w:p>
        </w:tc>
      </w:tr>
      <w:tr w:rsidR="006E2F9E" w:rsidRPr="00361FAB" w14:paraId="44AF8CBA" w14:textId="77777777" w:rsidTr="00CC0A03">
        <w:tc>
          <w:tcPr>
            <w:tcW w:w="4536" w:type="dxa"/>
          </w:tcPr>
          <w:p w14:paraId="34571BAD" w14:textId="7E3776B2" w:rsidR="006E2F9E" w:rsidRPr="00361FAB" w:rsidRDefault="00544349" w:rsidP="00361FAB">
            <w:pPr>
              <w:pStyle w:val="NoSpacing"/>
            </w:pPr>
            <w:r w:rsidRPr="00361FAB">
              <w:t>НІ</w:t>
            </w:r>
          </w:p>
        </w:tc>
        <w:tc>
          <w:tcPr>
            <w:tcW w:w="851" w:type="dxa"/>
          </w:tcPr>
          <w:p w14:paraId="0CCD8D39" w14:textId="77777777" w:rsidR="006E2F9E" w:rsidRPr="00361FAB" w:rsidRDefault="006E2F9E" w:rsidP="00361FAB">
            <w:pPr>
              <w:pStyle w:val="NoSpacing"/>
            </w:pPr>
          </w:p>
        </w:tc>
      </w:tr>
      <w:tr w:rsidR="006E2F9E" w:rsidRPr="00361FAB" w14:paraId="26A6E9E1" w14:textId="77777777" w:rsidTr="00CC0A03">
        <w:tc>
          <w:tcPr>
            <w:tcW w:w="4536" w:type="dxa"/>
          </w:tcPr>
          <w:p w14:paraId="1DB68291" w14:textId="28E31EB2" w:rsidR="006E2F9E" w:rsidRPr="00361FAB" w:rsidRDefault="00361FAB" w:rsidP="00361FAB">
            <w:pPr>
              <w:pStyle w:val="NoSpacing"/>
              <w:rPr>
                <w:lang w:val="uk-UA"/>
              </w:rPr>
            </w:pPr>
            <w:r>
              <w:rPr>
                <w:lang w:val="uk-UA"/>
              </w:rPr>
              <w:t>Немає даних</w:t>
            </w:r>
          </w:p>
        </w:tc>
        <w:tc>
          <w:tcPr>
            <w:tcW w:w="851" w:type="dxa"/>
          </w:tcPr>
          <w:p w14:paraId="7DBBBF4D" w14:textId="77777777" w:rsidR="006E2F9E" w:rsidRPr="00361FAB" w:rsidRDefault="006E2F9E" w:rsidP="00361FAB">
            <w:pPr>
              <w:pStyle w:val="NoSpacing"/>
            </w:pPr>
          </w:p>
        </w:tc>
      </w:tr>
    </w:tbl>
    <w:p w14:paraId="6C672EC8" w14:textId="5518C975" w:rsidR="006E2F9E" w:rsidRPr="00361FAB" w:rsidRDefault="00361FAB" w:rsidP="006B1E98">
      <w:pPr>
        <w:pStyle w:val="QuestionsICCquestionnairelevel1"/>
      </w:pPr>
      <w:r w:rsidRPr="00361FAB">
        <w:rPr>
          <w:lang w:val="uk-UA"/>
        </w:rPr>
        <w:t>Чи етнічне/культурне походження вчителів у школах відображає склад населення міста</w:t>
      </w:r>
      <w:r w:rsidR="006E2F9E" w:rsidRPr="00361FAB">
        <w:t>?</w:t>
      </w:r>
    </w:p>
    <w:tbl>
      <w:tblPr>
        <w:tblStyle w:val="TableGrid"/>
        <w:tblW w:w="0" w:type="auto"/>
        <w:tblInd w:w="108" w:type="dxa"/>
        <w:tblLook w:val="04A0" w:firstRow="1" w:lastRow="0" w:firstColumn="1" w:lastColumn="0" w:noHBand="0" w:noVBand="1"/>
      </w:tblPr>
      <w:tblGrid>
        <w:gridCol w:w="4536"/>
        <w:gridCol w:w="851"/>
      </w:tblGrid>
      <w:tr w:rsidR="006E2F9E" w:rsidRPr="00361FAB" w14:paraId="2BD61725" w14:textId="77777777" w:rsidTr="00CC0A03">
        <w:tc>
          <w:tcPr>
            <w:tcW w:w="4536" w:type="dxa"/>
          </w:tcPr>
          <w:p w14:paraId="4D7AAAE3" w14:textId="610575AC" w:rsidR="006E2F9E" w:rsidRPr="00361FAB" w:rsidRDefault="00361FAB" w:rsidP="00361FAB">
            <w:pPr>
              <w:pStyle w:val="NoSpacing"/>
              <w:rPr>
                <w:lang w:val="uk-UA"/>
              </w:rPr>
            </w:pPr>
            <w:r w:rsidRPr="00361FAB">
              <w:rPr>
                <w:lang w:val="uk-UA"/>
              </w:rPr>
              <w:t>Часто</w:t>
            </w:r>
          </w:p>
        </w:tc>
        <w:tc>
          <w:tcPr>
            <w:tcW w:w="851" w:type="dxa"/>
          </w:tcPr>
          <w:p w14:paraId="75FAA698" w14:textId="77777777" w:rsidR="006E2F9E" w:rsidRPr="00361FAB" w:rsidRDefault="006E2F9E" w:rsidP="00361FAB">
            <w:pPr>
              <w:pStyle w:val="NoSpacing"/>
            </w:pPr>
          </w:p>
        </w:tc>
      </w:tr>
      <w:tr w:rsidR="006E2F9E" w:rsidRPr="00361FAB" w14:paraId="52840F27" w14:textId="77777777" w:rsidTr="00CC0A03">
        <w:tc>
          <w:tcPr>
            <w:tcW w:w="4536" w:type="dxa"/>
          </w:tcPr>
          <w:p w14:paraId="4F42BF15" w14:textId="2601FCD1" w:rsidR="006E2F9E" w:rsidRPr="00361FAB" w:rsidRDefault="00361FAB" w:rsidP="00361FAB">
            <w:pPr>
              <w:pStyle w:val="NoSpacing"/>
              <w:rPr>
                <w:lang w:val="uk-UA"/>
              </w:rPr>
            </w:pPr>
            <w:r w:rsidRPr="00361FAB">
              <w:rPr>
                <w:lang w:val="uk-UA"/>
              </w:rPr>
              <w:t>Іноді</w:t>
            </w:r>
          </w:p>
        </w:tc>
        <w:tc>
          <w:tcPr>
            <w:tcW w:w="851" w:type="dxa"/>
          </w:tcPr>
          <w:p w14:paraId="4EA95DE6" w14:textId="77777777" w:rsidR="006E2F9E" w:rsidRPr="00361FAB" w:rsidRDefault="006E2F9E" w:rsidP="00361FAB">
            <w:pPr>
              <w:pStyle w:val="NoSpacing"/>
            </w:pPr>
          </w:p>
        </w:tc>
      </w:tr>
      <w:tr w:rsidR="006E2F9E" w:rsidRPr="00361FAB" w14:paraId="35E8A929" w14:textId="77777777" w:rsidTr="00CC0A03">
        <w:tc>
          <w:tcPr>
            <w:tcW w:w="4536" w:type="dxa"/>
          </w:tcPr>
          <w:p w14:paraId="2F4639C3" w14:textId="2E0DEEAD" w:rsidR="006E2F9E" w:rsidRPr="00361FAB" w:rsidRDefault="00361FAB" w:rsidP="00361FAB">
            <w:pPr>
              <w:pStyle w:val="NoSpacing"/>
              <w:rPr>
                <w:lang w:val="uk-UA"/>
              </w:rPr>
            </w:pPr>
            <w:r w:rsidRPr="00361FAB">
              <w:rPr>
                <w:lang w:val="uk-UA"/>
              </w:rPr>
              <w:t>Рідко</w:t>
            </w:r>
          </w:p>
        </w:tc>
        <w:tc>
          <w:tcPr>
            <w:tcW w:w="851" w:type="dxa"/>
          </w:tcPr>
          <w:p w14:paraId="3422CB94" w14:textId="77777777" w:rsidR="006E2F9E" w:rsidRPr="00361FAB" w:rsidRDefault="006E2F9E" w:rsidP="00361FAB">
            <w:pPr>
              <w:pStyle w:val="NoSpacing"/>
            </w:pPr>
          </w:p>
        </w:tc>
      </w:tr>
      <w:tr w:rsidR="006E2F9E" w:rsidRPr="00361FAB" w14:paraId="247C14F1" w14:textId="77777777" w:rsidTr="00CC0A03">
        <w:tc>
          <w:tcPr>
            <w:tcW w:w="4536" w:type="dxa"/>
          </w:tcPr>
          <w:p w14:paraId="39AE4CCE" w14:textId="37FFB66A" w:rsidR="006E2F9E" w:rsidRPr="00361FAB" w:rsidRDefault="00361FAB" w:rsidP="00361FAB">
            <w:pPr>
              <w:pStyle w:val="NoSpacing"/>
              <w:rPr>
                <w:lang w:val="uk-UA"/>
              </w:rPr>
            </w:pPr>
            <w:r w:rsidRPr="00361FAB">
              <w:rPr>
                <w:lang w:val="uk-UA"/>
              </w:rPr>
              <w:t>Ніколи</w:t>
            </w:r>
          </w:p>
        </w:tc>
        <w:tc>
          <w:tcPr>
            <w:tcW w:w="851" w:type="dxa"/>
          </w:tcPr>
          <w:p w14:paraId="6EC55C8A" w14:textId="77777777" w:rsidR="006E2F9E" w:rsidRPr="00361FAB" w:rsidRDefault="006E2F9E" w:rsidP="00361FAB">
            <w:pPr>
              <w:pStyle w:val="NoSpacing"/>
            </w:pPr>
          </w:p>
        </w:tc>
      </w:tr>
      <w:tr w:rsidR="007D598B" w:rsidRPr="00361FAB" w14:paraId="3EDECA92" w14:textId="77777777" w:rsidTr="007B634D">
        <w:tc>
          <w:tcPr>
            <w:tcW w:w="4536" w:type="dxa"/>
            <w:shd w:val="clear" w:color="auto" w:fill="auto"/>
          </w:tcPr>
          <w:p w14:paraId="473C304D" w14:textId="4115FFC3" w:rsidR="007D598B" w:rsidRPr="00361FAB" w:rsidRDefault="00361FAB" w:rsidP="00361FAB">
            <w:pPr>
              <w:pStyle w:val="NoSpacing"/>
              <w:rPr>
                <w:lang w:val="uk-UA"/>
              </w:rPr>
            </w:pPr>
            <w:r w:rsidRPr="00361FAB">
              <w:rPr>
                <w:lang w:val="uk-UA"/>
              </w:rPr>
              <w:t>Місто чи школа не мають компетенції наймати вчителів</w:t>
            </w:r>
          </w:p>
        </w:tc>
        <w:tc>
          <w:tcPr>
            <w:tcW w:w="851" w:type="dxa"/>
            <w:shd w:val="clear" w:color="auto" w:fill="auto"/>
          </w:tcPr>
          <w:p w14:paraId="6B15D023" w14:textId="77777777" w:rsidR="007D598B" w:rsidRPr="00361FAB" w:rsidRDefault="007D598B" w:rsidP="00361FAB">
            <w:pPr>
              <w:pStyle w:val="NoSpacing"/>
              <w:rPr>
                <w:color w:val="auto"/>
              </w:rPr>
            </w:pPr>
          </w:p>
        </w:tc>
      </w:tr>
      <w:tr w:rsidR="006E2F9E" w:rsidRPr="00361FAB" w14:paraId="60DC1C52" w14:textId="77777777" w:rsidTr="00CC0A03">
        <w:tc>
          <w:tcPr>
            <w:tcW w:w="4536" w:type="dxa"/>
          </w:tcPr>
          <w:p w14:paraId="040E269F" w14:textId="2C1D6011" w:rsidR="006E2F9E" w:rsidRPr="00361FAB" w:rsidRDefault="00361FAB" w:rsidP="00361FAB">
            <w:pPr>
              <w:pStyle w:val="NoSpacing"/>
              <w:rPr>
                <w:lang w:val="uk-UA"/>
              </w:rPr>
            </w:pPr>
            <w:r w:rsidRPr="00361FAB">
              <w:rPr>
                <w:lang w:val="uk-UA"/>
              </w:rPr>
              <w:t>Немає даних</w:t>
            </w:r>
          </w:p>
        </w:tc>
        <w:tc>
          <w:tcPr>
            <w:tcW w:w="851" w:type="dxa"/>
          </w:tcPr>
          <w:p w14:paraId="2DEC6499" w14:textId="77777777" w:rsidR="006E2F9E" w:rsidRPr="00361FAB" w:rsidRDefault="006E2F9E" w:rsidP="00361FAB">
            <w:pPr>
              <w:pStyle w:val="NoSpacing"/>
            </w:pPr>
          </w:p>
        </w:tc>
      </w:tr>
    </w:tbl>
    <w:p w14:paraId="77374E5A" w14:textId="34F03DE6" w:rsidR="006E2F9E" w:rsidRPr="00361FAB" w:rsidRDefault="00361FAB" w:rsidP="006B1E98">
      <w:pPr>
        <w:pStyle w:val="QuestionsICCquestionnairelevel1"/>
      </w:pPr>
      <w:r w:rsidRPr="00361FAB">
        <w:rPr>
          <w:lang w:val="uk-UA"/>
        </w:rPr>
        <w:t xml:space="preserve">Чи існують школи, що докладають значних зусиль для залучення батьків міграційного/меншин походження до шкільного життя </w:t>
      </w:r>
      <w:r w:rsidRPr="00361FAB">
        <w:rPr>
          <w:b w:val="0"/>
          <w:lang w:val="uk-UA"/>
        </w:rPr>
        <w:t>(крім запрошення їх на збори/зустрічі з вчителями)</w:t>
      </w:r>
      <w:r w:rsidR="006E2F9E" w:rsidRPr="00361FAB">
        <w:t>?</w:t>
      </w:r>
    </w:p>
    <w:tbl>
      <w:tblPr>
        <w:tblStyle w:val="TableGrid"/>
        <w:tblW w:w="0" w:type="auto"/>
        <w:tblInd w:w="108" w:type="dxa"/>
        <w:tblLook w:val="04A0" w:firstRow="1" w:lastRow="0" w:firstColumn="1" w:lastColumn="0" w:noHBand="0" w:noVBand="1"/>
      </w:tblPr>
      <w:tblGrid>
        <w:gridCol w:w="4536"/>
        <w:gridCol w:w="851"/>
      </w:tblGrid>
      <w:tr w:rsidR="006E2F9E" w:rsidRPr="00361FAB" w14:paraId="561C1E2B" w14:textId="77777777" w:rsidTr="00CC0A03">
        <w:tc>
          <w:tcPr>
            <w:tcW w:w="4536" w:type="dxa"/>
          </w:tcPr>
          <w:p w14:paraId="1FC5C75C" w14:textId="41EF91DC" w:rsidR="006E2F9E" w:rsidRPr="00361FAB" w:rsidRDefault="00544349" w:rsidP="00361FAB">
            <w:pPr>
              <w:pStyle w:val="NoSpacing"/>
            </w:pPr>
            <w:r w:rsidRPr="00361FAB">
              <w:t>ТАК</w:t>
            </w:r>
            <w:r w:rsidR="006E2F9E" w:rsidRPr="00361FAB">
              <w:t xml:space="preserve">, </w:t>
            </w:r>
            <w:r w:rsidR="00361FAB" w:rsidRPr="00361FAB">
              <w:rPr>
                <w:lang w:val="uk-UA"/>
              </w:rPr>
              <w:t>більшість шкіл</w:t>
            </w:r>
          </w:p>
        </w:tc>
        <w:tc>
          <w:tcPr>
            <w:tcW w:w="851" w:type="dxa"/>
          </w:tcPr>
          <w:p w14:paraId="017DE739" w14:textId="77777777" w:rsidR="006E2F9E" w:rsidRPr="00361FAB" w:rsidRDefault="006E2F9E" w:rsidP="00361FAB">
            <w:pPr>
              <w:pStyle w:val="NoSpacing"/>
            </w:pPr>
          </w:p>
        </w:tc>
      </w:tr>
      <w:tr w:rsidR="006E2F9E" w:rsidRPr="00361FAB" w14:paraId="47897FED" w14:textId="77777777" w:rsidTr="00CC0A03">
        <w:tc>
          <w:tcPr>
            <w:tcW w:w="4536" w:type="dxa"/>
          </w:tcPr>
          <w:p w14:paraId="0FBE34C3" w14:textId="75DFBE88" w:rsidR="006E2F9E" w:rsidRPr="00361FAB" w:rsidRDefault="00361FAB" w:rsidP="00361FAB">
            <w:pPr>
              <w:pStyle w:val="NoSpacing"/>
              <w:rPr>
                <w:lang w:val="uk-UA"/>
              </w:rPr>
            </w:pPr>
            <w:r w:rsidRPr="00361FAB">
              <w:rPr>
                <w:lang w:val="uk-UA"/>
              </w:rPr>
              <w:t>Лише декілька шкіл</w:t>
            </w:r>
          </w:p>
        </w:tc>
        <w:tc>
          <w:tcPr>
            <w:tcW w:w="851" w:type="dxa"/>
          </w:tcPr>
          <w:p w14:paraId="0EFAD351" w14:textId="77777777" w:rsidR="006E2F9E" w:rsidRPr="00361FAB" w:rsidRDefault="006E2F9E" w:rsidP="00361FAB">
            <w:pPr>
              <w:pStyle w:val="NoSpacing"/>
            </w:pPr>
          </w:p>
        </w:tc>
      </w:tr>
      <w:tr w:rsidR="006E2F9E" w:rsidRPr="00361FAB" w14:paraId="75F7C63A" w14:textId="77777777" w:rsidTr="00CC0A03">
        <w:tc>
          <w:tcPr>
            <w:tcW w:w="4536" w:type="dxa"/>
          </w:tcPr>
          <w:p w14:paraId="6492CBC0" w14:textId="3C4A3F8B" w:rsidR="006E2F9E" w:rsidRPr="00361FAB" w:rsidRDefault="00544349" w:rsidP="00361FAB">
            <w:pPr>
              <w:pStyle w:val="NoSpacing"/>
            </w:pPr>
            <w:r w:rsidRPr="00361FAB">
              <w:t>НІ</w:t>
            </w:r>
          </w:p>
        </w:tc>
        <w:tc>
          <w:tcPr>
            <w:tcW w:w="851" w:type="dxa"/>
          </w:tcPr>
          <w:p w14:paraId="6E9F727B" w14:textId="77777777" w:rsidR="006E2F9E" w:rsidRPr="00361FAB" w:rsidRDefault="006E2F9E" w:rsidP="00361FAB">
            <w:pPr>
              <w:pStyle w:val="NoSpacing"/>
            </w:pPr>
          </w:p>
        </w:tc>
      </w:tr>
    </w:tbl>
    <w:p w14:paraId="538E0FAC" w14:textId="75B45173" w:rsidR="00361FAB" w:rsidRPr="002011B0" w:rsidRDefault="00361FAB" w:rsidP="00361FAB">
      <w:pPr>
        <w:spacing w:after="0"/>
        <w:jc w:val="both"/>
        <w:rPr>
          <w:i/>
          <w:lang w:val="uk-UA"/>
        </w:rPr>
      </w:pPr>
      <w:r w:rsidRPr="002011B0">
        <w:rPr>
          <w:i/>
          <w:lang w:val="uk-UA"/>
        </w:rPr>
        <w:t>Наприклад, надаючи інформацію у доступному та доброзичливому форматі, залучаючи мистецькі колективи чи групи віросповідання, організовуючи товариські зустрічі, щоб допомогти педагогам зрозуміти різні поняття сім'ї, гендерні ролі, місце виховання та відносну вагу культурних та соціально-економічних факторів у житті іммігрантських сімей, організовуючи святкові заходи, під час яких батьки міграційного</w:t>
      </w:r>
      <w:r w:rsidR="004C6311">
        <w:rPr>
          <w:i/>
          <w:lang w:val="uk-UA"/>
        </w:rPr>
        <w:t xml:space="preserve"> </w:t>
      </w:r>
      <w:r w:rsidRPr="002011B0">
        <w:rPr>
          <w:i/>
          <w:lang w:val="uk-UA"/>
        </w:rPr>
        <w:t xml:space="preserve">походження можуть висвітлити свої кулінарні чи мистецькі традиції, </w:t>
      </w:r>
      <w:r w:rsidR="002011B0" w:rsidRPr="002011B0">
        <w:rPr>
          <w:i/>
          <w:lang w:val="uk-UA"/>
        </w:rPr>
        <w:t>започатковуючи спільні проекти для батьків у школах</w:t>
      </w:r>
      <w:r w:rsidRPr="002011B0">
        <w:rPr>
          <w:i/>
          <w:lang w:val="uk-UA"/>
        </w:rPr>
        <w:t>, наприклад, інтеркультурний сад тощо.</w:t>
      </w:r>
    </w:p>
    <w:p w14:paraId="134EDD57" w14:textId="5FF4A882" w:rsidR="00361FAB" w:rsidRPr="002011B0" w:rsidRDefault="00361FAB" w:rsidP="002011B0">
      <w:pPr>
        <w:spacing w:after="0"/>
        <w:jc w:val="both"/>
        <w:rPr>
          <w:i/>
          <w:lang w:val="uk-UA"/>
        </w:rPr>
      </w:pPr>
      <w:r w:rsidRPr="002011B0">
        <w:rPr>
          <w:i/>
          <w:lang w:val="uk-UA"/>
        </w:rPr>
        <w:t xml:space="preserve">Якщо </w:t>
      </w:r>
      <w:r w:rsidR="002011B0" w:rsidRPr="002011B0">
        <w:rPr>
          <w:b/>
          <w:i/>
          <w:lang w:val="uk-UA"/>
        </w:rPr>
        <w:t>ТАК</w:t>
      </w:r>
      <w:r w:rsidRPr="002011B0">
        <w:rPr>
          <w:i/>
          <w:lang w:val="uk-UA"/>
        </w:rPr>
        <w:t>, будь ласка, наведіть приклад для підтвердження відповіді (максимум 500 символів)</w:t>
      </w:r>
    </w:p>
    <w:p w14:paraId="6E732F25" w14:textId="77777777" w:rsidR="00DD06E0" w:rsidRPr="00361FAB" w:rsidRDefault="00DD06E0" w:rsidP="00DD06E0">
      <w:pPr>
        <w:pStyle w:val="AnswertextCalibri10pts"/>
        <w:pBdr>
          <w:bottom w:val="dotted" w:sz="4" w:space="1" w:color="auto"/>
          <w:between w:val="dotted" w:sz="4" w:space="1" w:color="auto"/>
        </w:pBdr>
        <w:rPr>
          <w:lang w:val="uk-UA"/>
        </w:rPr>
      </w:pPr>
    </w:p>
    <w:p w14:paraId="3C494216" w14:textId="77777777" w:rsidR="008E64C6" w:rsidRPr="00361FAB" w:rsidRDefault="008E64C6" w:rsidP="00DD06E0">
      <w:pPr>
        <w:pStyle w:val="AnswertextCalibri10pts"/>
        <w:pBdr>
          <w:bottom w:val="dotted" w:sz="4" w:space="1" w:color="auto"/>
          <w:between w:val="dotted" w:sz="4" w:space="1" w:color="auto"/>
        </w:pBdr>
        <w:rPr>
          <w:lang w:val="uk-UA"/>
        </w:rPr>
      </w:pPr>
    </w:p>
    <w:p w14:paraId="53E48132" w14:textId="2C36FBC9" w:rsidR="006E2F9E" w:rsidRPr="004C6311" w:rsidRDefault="00A25A1E" w:rsidP="006B1E98">
      <w:pPr>
        <w:pStyle w:val="QuestionsICCquestionnairelevel1"/>
        <w:rPr>
          <w:lang w:val="uk-UA"/>
        </w:rPr>
      </w:pPr>
      <w:r w:rsidRPr="004C6311">
        <w:rPr>
          <w:lang w:val="uk-UA"/>
        </w:rPr>
        <w:lastRenderedPageBreak/>
        <w:t>Чи втілюють школи інтеркультурні проекти</w:t>
      </w:r>
      <w:r w:rsidR="006E2F9E" w:rsidRPr="004C6311">
        <w:rPr>
          <w:lang w:val="uk-UA"/>
        </w:rPr>
        <w:t>?</w:t>
      </w:r>
    </w:p>
    <w:tbl>
      <w:tblPr>
        <w:tblStyle w:val="TableGrid"/>
        <w:tblW w:w="0" w:type="auto"/>
        <w:tblInd w:w="108" w:type="dxa"/>
        <w:tblLook w:val="04A0" w:firstRow="1" w:lastRow="0" w:firstColumn="1" w:lastColumn="0" w:noHBand="0" w:noVBand="1"/>
      </w:tblPr>
      <w:tblGrid>
        <w:gridCol w:w="4536"/>
        <w:gridCol w:w="851"/>
      </w:tblGrid>
      <w:tr w:rsidR="006E2F9E" w:rsidRPr="008B2E96" w14:paraId="5FF9F0EB" w14:textId="77777777" w:rsidTr="00BE2944">
        <w:tc>
          <w:tcPr>
            <w:tcW w:w="4536" w:type="dxa"/>
          </w:tcPr>
          <w:p w14:paraId="003D4498" w14:textId="69694B51" w:rsidR="006E2F9E" w:rsidRPr="008B2E96" w:rsidRDefault="00A25A1E" w:rsidP="00CC0A03">
            <w:pPr>
              <w:spacing w:before="0" w:after="0"/>
            </w:pPr>
            <w:r>
              <w:t>Часто</w:t>
            </w:r>
          </w:p>
        </w:tc>
        <w:tc>
          <w:tcPr>
            <w:tcW w:w="851" w:type="dxa"/>
          </w:tcPr>
          <w:p w14:paraId="497D1E23" w14:textId="77777777" w:rsidR="006E2F9E" w:rsidRPr="008B2E96" w:rsidRDefault="006E2F9E" w:rsidP="00CC0A03">
            <w:pPr>
              <w:spacing w:before="0" w:after="0"/>
            </w:pPr>
          </w:p>
        </w:tc>
      </w:tr>
      <w:tr w:rsidR="006E2F9E" w:rsidRPr="008B2E96" w14:paraId="58868A7A" w14:textId="77777777" w:rsidTr="00BE2944">
        <w:tc>
          <w:tcPr>
            <w:tcW w:w="4536" w:type="dxa"/>
          </w:tcPr>
          <w:p w14:paraId="129C452F" w14:textId="6F7EE01D" w:rsidR="006E2F9E" w:rsidRPr="008B2E96" w:rsidRDefault="00A25A1E" w:rsidP="00CC0A03">
            <w:pPr>
              <w:spacing w:before="0" w:after="0"/>
            </w:pPr>
            <w:r>
              <w:t>Рідко</w:t>
            </w:r>
          </w:p>
        </w:tc>
        <w:tc>
          <w:tcPr>
            <w:tcW w:w="851" w:type="dxa"/>
          </w:tcPr>
          <w:p w14:paraId="1016DF70" w14:textId="77777777" w:rsidR="006E2F9E" w:rsidRPr="008B2E96" w:rsidRDefault="006E2F9E" w:rsidP="00CC0A03">
            <w:pPr>
              <w:spacing w:before="0" w:after="0"/>
            </w:pPr>
          </w:p>
        </w:tc>
      </w:tr>
      <w:tr w:rsidR="006E2F9E" w:rsidRPr="008B2E96" w14:paraId="3A56EAAC" w14:textId="77777777" w:rsidTr="00BE2944">
        <w:tc>
          <w:tcPr>
            <w:tcW w:w="4536" w:type="dxa"/>
          </w:tcPr>
          <w:p w14:paraId="566B0EB4" w14:textId="669F7482" w:rsidR="006E2F9E" w:rsidRPr="008B2E96" w:rsidRDefault="00A25A1E" w:rsidP="00CC0A03">
            <w:pPr>
              <w:spacing w:before="0" w:after="0"/>
            </w:pPr>
            <w:r>
              <w:t>Ніколи</w:t>
            </w:r>
          </w:p>
        </w:tc>
        <w:tc>
          <w:tcPr>
            <w:tcW w:w="851" w:type="dxa"/>
          </w:tcPr>
          <w:p w14:paraId="641FFDC2" w14:textId="77777777" w:rsidR="006E2F9E" w:rsidRPr="008B2E96" w:rsidRDefault="006E2F9E" w:rsidP="00CC0A03">
            <w:pPr>
              <w:spacing w:before="0" w:after="0"/>
            </w:pPr>
          </w:p>
        </w:tc>
      </w:tr>
    </w:tbl>
    <w:p w14:paraId="009844AB" w14:textId="69848B9F" w:rsidR="008D3C60" w:rsidRPr="008D3C60" w:rsidRDefault="008D3C60" w:rsidP="008D3C60">
      <w:pPr>
        <w:spacing w:after="0"/>
        <w:jc w:val="both"/>
        <w:rPr>
          <w:i/>
          <w:lang w:val="uk-UA"/>
        </w:rPr>
      </w:pPr>
      <w:r w:rsidRPr="008D3C60">
        <w:rPr>
          <w:i/>
          <w:lang w:val="uk-UA"/>
        </w:rPr>
        <w:t>Наприклад, запускаючи проекти про різні культури,</w:t>
      </w:r>
      <w:r w:rsidR="004C6311">
        <w:rPr>
          <w:i/>
          <w:lang w:val="uk-UA"/>
        </w:rPr>
        <w:t xml:space="preserve"> </w:t>
      </w:r>
      <w:r w:rsidRPr="008D3C60">
        <w:rPr>
          <w:i/>
          <w:lang w:val="uk-UA"/>
        </w:rPr>
        <w:t>ідентичності та релігії, організовуючи інтеркультурні фестивалі чи навчальні візити до культурних центрів, створюючи в школі виставки культурних артефактів, предметів декоративно-прикладного мистецтва чи книг з країн походження учнів з міграційного походження, організовуючи дискусії з актуальних питань чи інтеркультурних дилем, або дні відкритих дверей, де учні можуть показати свої вміння та досягнення, тощо.</w:t>
      </w:r>
    </w:p>
    <w:p w14:paraId="3375913E" w14:textId="5BA82326" w:rsidR="00DD06E0" w:rsidRPr="008D3C60" w:rsidRDefault="008D3C60" w:rsidP="00DD06E0">
      <w:pPr>
        <w:pStyle w:val="HighlightedredCalibri10ptsred"/>
        <w:rPr>
          <w:b w:val="0"/>
          <w:i/>
          <w:lang w:val="uk-UA"/>
        </w:rPr>
      </w:pPr>
      <w:r>
        <w:rPr>
          <w:b w:val="0"/>
          <w:i/>
          <w:lang w:val="uk-UA"/>
        </w:rPr>
        <w:t>Якщо</w:t>
      </w:r>
      <w:r w:rsidR="005C353F" w:rsidRPr="008D3C60">
        <w:rPr>
          <w:b w:val="0"/>
          <w:i/>
          <w:lang w:val="uk-UA"/>
        </w:rPr>
        <w:t xml:space="preserve"> </w:t>
      </w:r>
      <w:r w:rsidR="00A25A1E" w:rsidRPr="008D3C60">
        <w:rPr>
          <w:i/>
          <w:lang w:val="uk-UA"/>
        </w:rPr>
        <w:t>ЧАСТО</w:t>
      </w:r>
      <w:r w:rsidR="009E56FC" w:rsidRPr="008D3C60">
        <w:rPr>
          <w:b w:val="0"/>
          <w:i/>
          <w:lang w:val="uk-UA"/>
        </w:rPr>
        <w:t xml:space="preserve">, </w:t>
      </w:r>
      <w:r>
        <w:rPr>
          <w:b w:val="0"/>
          <w:i/>
          <w:lang w:val="uk-UA"/>
        </w:rPr>
        <w:t>чи</w:t>
      </w:r>
      <w:r w:rsidR="009E56FC" w:rsidRPr="008D3C60">
        <w:rPr>
          <w:b w:val="0"/>
          <w:i/>
          <w:lang w:val="uk-UA"/>
        </w:rPr>
        <w:t xml:space="preserve"> </w:t>
      </w:r>
      <w:r w:rsidR="00A25A1E" w:rsidRPr="008D3C60">
        <w:rPr>
          <w:i/>
          <w:lang w:val="uk-UA"/>
        </w:rPr>
        <w:t>РІДКО</w:t>
      </w:r>
      <w:r w:rsidR="003269E2" w:rsidRPr="008D3C60">
        <w:rPr>
          <w:b w:val="0"/>
          <w:i/>
          <w:lang w:val="uk-UA"/>
        </w:rPr>
        <w:t>,</w:t>
      </w:r>
      <w:r w:rsidR="005C353F" w:rsidRPr="008D3C60">
        <w:rPr>
          <w:b w:val="0"/>
          <w:i/>
          <w:lang w:val="uk-UA"/>
        </w:rPr>
        <w:t xml:space="preserve"> </w:t>
      </w:r>
      <w:r w:rsidRPr="008D3C60">
        <w:rPr>
          <w:b w:val="0"/>
          <w:i/>
          <w:lang w:val="uk-UA"/>
        </w:rPr>
        <w:t>будь ласка, наведіть приклад для підтвердження відповіді (максимум 500 символів)</w:t>
      </w:r>
    </w:p>
    <w:p w14:paraId="39E44E95" w14:textId="77777777" w:rsidR="00BB4999" w:rsidRPr="008D3C60" w:rsidRDefault="00BB4999" w:rsidP="00DD06E0">
      <w:pPr>
        <w:pStyle w:val="AnswertextCalibri10pts"/>
        <w:pBdr>
          <w:bottom w:val="dotted" w:sz="4" w:space="1" w:color="auto"/>
          <w:between w:val="dotted" w:sz="4" w:space="1" w:color="auto"/>
        </w:pBdr>
        <w:rPr>
          <w:lang w:val="uk-UA"/>
        </w:rPr>
      </w:pPr>
    </w:p>
    <w:p w14:paraId="7E6B43FF" w14:textId="77777777" w:rsidR="008E64C6" w:rsidRPr="008D3C60" w:rsidRDefault="008E64C6" w:rsidP="00DD06E0">
      <w:pPr>
        <w:pStyle w:val="AnswertextCalibri10pts"/>
        <w:pBdr>
          <w:bottom w:val="dotted" w:sz="4" w:space="1" w:color="auto"/>
          <w:between w:val="dotted" w:sz="4" w:space="1" w:color="auto"/>
        </w:pBdr>
        <w:rPr>
          <w:lang w:val="uk-UA"/>
        </w:rPr>
      </w:pPr>
    </w:p>
    <w:p w14:paraId="1A3EF7F9" w14:textId="707F42E5" w:rsidR="006E2F9E" w:rsidRPr="004112CF" w:rsidRDefault="00EB1526" w:rsidP="006B1E98">
      <w:pPr>
        <w:pStyle w:val="QuestionsICCquestionnairelevel1"/>
        <w:rPr>
          <w:lang w:val="uk-UA"/>
        </w:rPr>
      </w:pPr>
      <w:r w:rsidRPr="004112CF">
        <w:rPr>
          <w:lang w:val="uk-UA"/>
        </w:rPr>
        <w:t xml:space="preserve">Чи існує у вашому місті політика щодо посилення етнічного/культурного змішування в школах </w:t>
      </w:r>
      <w:r w:rsidRPr="004112CF">
        <w:rPr>
          <w:b w:val="0"/>
          <w:lang w:val="uk-UA"/>
        </w:rPr>
        <w:t>(і тим самим уникнення «біло</w:t>
      </w:r>
      <w:r w:rsidR="001D3843" w:rsidRPr="004112CF">
        <w:rPr>
          <w:b w:val="0"/>
          <w:lang w:val="uk-UA"/>
        </w:rPr>
        <w:t>ї</w:t>
      </w:r>
      <w:r w:rsidRPr="004112CF">
        <w:rPr>
          <w:b w:val="0"/>
          <w:lang w:val="uk-UA"/>
        </w:rPr>
        <w:t xml:space="preserve"> </w:t>
      </w:r>
      <w:r w:rsidR="001D3843" w:rsidRPr="004112CF">
        <w:rPr>
          <w:b w:val="0"/>
          <w:lang w:val="uk-UA"/>
        </w:rPr>
        <w:t>зграї</w:t>
      </w:r>
      <w:r w:rsidRPr="004112CF">
        <w:rPr>
          <w:b w:val="0"/>
          <w:lang w:val="uk-UA"/>
        </w:rPr>
        <w:t>» та етнічної концентрації)</w:t>
      </w:r>
      <w:r w:rsidR="006E2F9E" w:rsidRPr="004112CF">
        <w:rPr>
          <w:lang w:val="uk-UA"/>
        </w:rPr>
        <w:t>?</w:t>
      </w:r>
    </w:p>
    <w:tbl>
      <w:tblPr>
        <w:tblStyle w:val="TableGrid"/>
        <w:tblW w:w="0" w:type="auto"/>
        <w:tblInd w:w="108" w:type="dxa"/>
        <w:tblLook w:val="04A0" w:firstRow="1" w:lastRow="0" w:firstColumn="1" w:lastColumn="0" w:noHBand="0" w:noVBand="1"/>
      </w:tblPr>
      <w:tblGrid>
        <w:gridCol w:w="4536"/>
        <w:gridCol w:w="851"/>
      </w:tblGrid>
      <w:tr w:rsidR="006E2F9E" w:rsidRPr="004112CF" w14:paraId="50CE9940" w14:textId="77777777" w:rsidTr="00CC0A03">
        <w:tc>
          <w:tcPr>
            <w:tcW w:w="4536" w:type="dxa"/>
          </w:tcPr>
          <w:p w14:paraId="7CBBD0FD" w14:textId="7D2CF275" w:rsidR="006E2F9E" w:rsidRPr="004112CF" w:rsidRDefault="00544349" w:rsidP="004112CF">
            <w:pPr>
              <w:pStyle w:val="NoSpacing"/>
            </w:pPr>
            <w:r w:rsidRPr="004112CF">
              <w:t>ТАК</w:t>
            </w:r>
          </w:p>
        </w:tc>
        <w:tc>
          <w:tcPr>
            <w:tcW w:w="851" w:type="dxa"/>
          </w:tcPr>
          <w:p w14:paraId="4C4D6954" w14:textId="77777777" w:rsidR="006E2F9E" w:rsidRPr="004112CF" w:rsidRDefault="006E2F9E" w:rsidP="004112CF">
            <w:pPr>
              <w:pStyle w:val="NoSpacing"/>
            </w:pPr>
          </w:p>
        </w:tc>
      </w:tr>
      <w:tr w:rsidR="006E2F9E" w:rsidRPr="004112CF" w14:paraId="586688EC" w14:textId="77777777" w:rsidTr="00CC0A03">
        <w:tc>
          <w:tcPr>
            <w:tcW w:w="4536" w:type="dxa"/>
          </w:tcPr>
          <w:p w14:paraId="20DA0F02" w14:textId="6556EF9A" w:rsidR="006E2F9E" w:rsidRPr="004112CF" w:rsidRDefault="001D3843" w:rsidP="004112CF">
            <w:pPr>
              <w:pStyle w:val="NoSpacing"/>
            </w:pPr>
            <w:r w:rsidRPr="004112CF">
              <w:rPr>
                <w:lang w:val="uk-UA"/>
              </w:rPr>
              <w:t>ЩЕ НІ</w:t>
            </w:r>
            <w:r w:rsidR="00284CF5" w:rsidRPr="004112CF">
              <w:t>,</w:t>
            </w:r>
            <w:r w:rsidR="005C353F" w:rsidRPr="004112CF">
              <w:t xml:space="preserve"> </w:t>
            </w:r>
            <w:r w:rsidRPr="004112CF">
              <w:rPr>
                <w:lang w:val="uk-UA"/>
              </w:rPr>
              <w:t>але наше місто серйозно розглядає/готує таку політику</w:t>
            </w:r>
          </w:p>
        </w:tc>
        <w:tc>
          <w:tcPr>
            <w:tcW w:w="851" w:type="dxa"/>
          </w:tcPr>
          <w:p w14:paraId="687E82A3" w14:textId="77777777" w:rsidR="006E2F9E" w:rsidRPr="004112CF" w:rsidRDefault="006E2F9E" w:rsidP="004112CF">
            <w:pPr>
              <w:pStyle w:val="NoSpacing"/>
            </w:pPr>
          </w:p>
        </w:tc>
      </w:tr>
      <w:tr w:rsidR="006E2F9E" w:rsidRPr="004112CF" w14:paraId="05D79651" w14:textId="77777777" w:rsidTr="00CC0A03">
        <w:tc>
          <w:tcPr>
            <w:tcW w:w="4536" w:type="dxa"/>
          </w:tcPr>
          <w:p w14:paraId="709F9A2D" w14:textId="577E6FB4" w:rsidR="006E2F9E" w:rsidRPr="004112CF" w:rsidRDefault="00544349" w:rsidP="004112CF">
            <w:pPr>
              <w:pStyle w:val="NoSpacing"/>
              <w:rPr>
                <w:lang w:val="uk-UA"/>
              </w:rPr>
            </w:pPr>
            <w:r w:rsidRPr="004112CF">
              <w:t>НІ</w:t>
            </w:r>
            <w:r w:rsidR="009E5B9F" w:rsidRPr="004112CF">
              <w:t xml:space="preserve">, </w:t>
            </w:r>
            <w:r w:rsidR="001D3843" w:rsidRPr="004112CF">
              <w:rPr>
                <w:lang w:val="uk-UA"/>
              </w:rPr>
              <w:t>немає міської політики, оскільки така політика існує на регіональному/ національному рівні</w:t>
            </w:r>
          </w:p>
        </w:tc>
        <w:tc>
          <w:tcPr>
            <w:tcW w:w="851" w:type="dxa"/>
          </w:tcPr>
          <w:p w14:paraId="35EAA563" w14:textId="77777777" w:rsidR="006E2F9E" w:rsidRPr="004112CF" w:rsidRDefault="006E2F9E" w:rsidP="004112CF">
            <w:pPr>
              <w:pStyle w:val="NoSpacing"/>
            </w:pPr>
          </w:p>
        </w:tc>
      </w:tr>
      <w:tr w:rsidR="006E2F9E" w:rsidRPr="004112CF" w14:paraId="4D12733C" w14:textId="77777777" w:rsidTr="00CC0A03">
        <w:tc>
          <w:tcPr>
            <w:tcW w:w="4536" w:type="dxa"/>
          </w:tcPr>
          <w:p w14:paraId="3AAE629D" w14:textId="272E0BF3" w:rsidR="006E2F9E" w:rsidRPr="004112CF" w:rsidRDefault="00544349" w:rsidP="004112CF">
            <w:pPr>
              <w:pStyle w:val="NoSpacing"/>
              <w:rPr>
                <w:lang w:val="uk-UA"/>
              </w:rPr>
            </w:pPr>
            <w:r w:rsidRPr="004112CF">
              <w:t>НІ</w:t>
            </w:r>
            <w:r w:rsidR="009E5B9F" w:rsidRPr="004112CF">
              <w:t>,</w:t>
            </w:r>
            <w:r w:rsidR="00010FB1" w:rsidRPr="004112CF">
              <w:t xml:space="preserve"> </w:t>
            </w:r>
            <w:r w:rsidR="001D3843" w:rsidRPr="004112CF">
              <w:rPr>
                <w:lang w:val="uk-UA"/>
              </w:rPr>
              <w:t>немає такої політики на національному /регіональному або місцевому рівні)</w:t>
            </w:r>
          </w:p>
        </w:tc>
        <w:tc>
          <w:tcPr>
            <w:tcW w:w="851" w:type="dxa"/>
          </w:tcPr>
          <w:p w14:paraId="4F09FBEC" w14:textId="77777777" w:rsidR="006E2F9E" w:rsidRPr="004112CF" w:rsidRDefault="006E2F9E" w:rsidP="004112CF">
            <w:pPr>
              <w:pStyle w:val="NoSpacing"/>
            </w:pPr>
          </w:p>
        </w:tc>
      </w:tr>
      <w:tr w:rsidR="006E2F9E" w:rsidRPr="004112CF" w14:paraId="543606BD" w14:textId="77777777" w:rsidTr="00CC0A03">
        <w:tc>
          <w:tcPr>
            <w:tcW w:w="4536" w:type="dxa"/>
          </w:tcPr>
          <w:p w14:paraId="57DBB138" w14:textId="4C8DA179" w:rsidR="006E2F9E" w:rsidRPr="004112CF" w:rsidRDefault="004112CF" w:rsidP="004112CF">
            <w:pPr>
              <w:pStyle w:val="NoSpacing"/>
            </w:pPr>
            <w:r w:rsidRPr="004112CF">
              <w:rPr>
                <w:lang w:val="uk-UA"/>
              </w:rPr>
              <w:t>Не стосується</w:t>
            </w:r>
            <w:r w:rsidR="006E2F9E" w:rsidRPr="004112CF">
              <w:t xml:space="preserve"> (</w:t>
            </w:r>
            <w:r w:rsidRPr="004112CF">
              <w:rPr>
                <w:lang w:val="uk-UA"/>
              </w:rPr>
              <w:t>немає сегрегації</w:t>
            </w:r>
            <w:r w:rsidR="006E2F9E" w:rsidRPr="004112CF">
              <w:t>)</w:t>
            </w:r>
          </w:p>
        </w:tc>
        <w:tc>
          <w:tcPr>
            <w:tcW w:w="851" w:type="dxa"/>
          </w:tcPr>
          <w:p w14:paraId="222A84D1" w14:textId="77777777" w:rsidR="006E2F9E" w:rsidRPr="004112CF" w:rsidRDefault="006E2F9E" w:rsidP="004112CF">
            <w:pPr>
              <w:pStyle w:val="NoSpacing"/>
            </w:pPr>
          </w:p>
        </w:tc>
      </w:tr>
    </w:tbl>
    <w:p w14:paraId="18DE94C0" w14:textId="11E6A370" w:rsidR="004112CF" w:rsidRPr="004C6311" w:rsidRDefault="004112CF" w:rsidP="004112CF">
      <w:pPr>
        <w:spacing w:after="0"/>
        <w:jc w:val="both"/>
        <w:rPr>
          <w:i/>
          <w:lang w:val="uk-UA"/>
        </w:rPr>
      </w:pPr>
      <w:r w:rsidRPr="004C6311">
        <w:rPr>
          <w:i/>
          <w:lang w:val="uk-UA"/>
        </w:rPr>
        <w:t>Наприклад, вдосконалюючи спортивні, дозвільні та навчальні простори в школах, де навчаються учні з малозабезпечених сімей, залучаючи спеціально компетентних вчителів до шкіл, де учні міграційного походження складають більшість, обмежуючи можливості батьків віддавати своїх дітей до шкіл поза межами їх регулярного досягання, тощо.</w:t>
      </w:r>
    </w:p>
    <w:p w14:paraId="37AD5F12" w14:textId="146F6E49" w:rsidR="00DD06E0" w:rsidRPr="004112CF" w:rsidRDefault="004112CF" w:rsidP="00DD06E0">
      <w:pPr>
        <w:pStyle w:val="HighlightedredCalibri10ptsred"/>
        <w:rPr>
          <w:b w:val="0"/>
          <w:i/>
          <w:lang w:val="uk-UA"/>
        </w:rPr>
      </w:pPr>
      <w:r>
        <w:rPr>
          <w:b w:val="0"/>
          <w:i/>
          <w:lang w:val="uk-UA"/>
        </w:rPr>
        <w:t>Якщо</w:t>
      </w:r>
      <w:r w:rsidR="005C353F" w:rsidRPr="004112CF">
        <w:rPr>
          <w:b w:val="0"/>
          <w:i/>
          <w:lang w:val="uk-UA"/>
        </w:rPr>
        <w:t xml:space="preserve"> </w:t>
      </w:r>
      <w:r w:rsidR="00544349" w:rsidRPr="004112CF">
        <w:rPr>
          <w:i/>
          <w:lang w:val="uk-UA"/>
        </w:rPr>
        <w:t>ТАК</w:t>
      </w:r>
      <w:r w:rsidR="002C55B1" w:rsidRPr="004112CF">
        <w:rPr>
          <w:b w:val="0"/>
          <w:i/>
          <w:lang w:val="uk-UA"/>
        </w:rPr>
        <w:t>,</w:t>
      </w:r>
      <w:r w:rsidR="005C353F" w:rsidRPr="004112CF">
        <w:rPr>
          <w:b w:val="0"/>
          <w:i/>
          <w:lang w:val="uk-UA"/>
        </w:rPr>
        <w:t xml:space="preserve"> </w:t>
      </w:r>
      <w:r w:rsidR="008D3C60" w:rsidRPr="004112CF">
        <w:rPr>
          <w:b w:val="0"/>
          <w:i/>
          <w:lang w:val="uk-UA"/>
        </w:rPr>
        <w:t>будь ласка, наведіть приклад для підтвердження відповіді (максимум 500 символів)</w:t>
      </w:r>
    </w:p>
    <w:p w14:paraId="11250A49" w14:textId="77777777" w:rsidR="00DD06E0" w:rsidRPr="004112CF" w:rsidRDefault="00DD06E0" w:rsidP="00DD06E0">
      <w:pPr>
        <w:pStyle w:val="AnswertextCalibri10pts"/>
        <w:pBdr>
          <w:bottom w:val="dotted" w:sz="4" w:space="1" w:color="auto"/>
          <w:between w:val="dotted" w:sz="4" w:space="1" w:color="auto"/>
        </w:pBdr>
        <w:rPr>
          <w:lang w:val="uk-UA"/>
        </w:rPr>
      </w:pPr>
    </w:p>
    <w:p w14:paraId="035B26CF" w14:textId="77777777" w:rsidR="008E64C6" w:rsidRPr="004112CF" w:rsidRDefault="008E64C6" w:rsidP="00DD06E0">
      <w:pPr>
        <w:pStyle w:val="AnswertextCalibri10pts"/>
        <w:pBdr>
          <w:bottom w:val="dotted" w:sz="4" w:space="1" w:color="auto"/>
          <w:between w:val="dotted" w:sz="4" w:space="1" w:color="auto"/>
        </w:pBdr>
        <w:rPr>
          <w:lang w:val="uk-UA"/>
        </w:rPr>
      </w:pPr>
    </w:p>
    <w:p w14:paraId="550856B4" w14:textId="77777777" w:rsidR="006E2F9E" w:rsidRPr="004112CF" w:rsidRDefault="006E2F9E" w:rsidP="0018033A">
      <w:pPr>
        <w:pStyle w:val="HighlightedredCalibri10ptsred"/>
        <w:rPr>
          <w:lang w:val="uk-UA"/>
        </w:rPr>
      </w:pPr>
    </w:p>
    <w:p w14:paraId="3BF31C78" w14:textId="06801B9E" w:rsidR="00CF2D0D" w:rsidRPr="008B2E96" w:rsidRDefault="00C73696" w:rsidP="007A59FB">
      <w:pPr>
        <w:pStyle w:val="Heading1"/>
        <w:ind w:left="567" w:hanging="567"/>
      </w:pPr>
      <w:r>
        <w:rPr>
          <w:lang w:val="uk-UA"/>
        </w:rPr>
        <w:t>Житлові райони</w:t>
      </w:r>
    </w:p>
    <w:p w14:paraId="33F54CD7" w14:textId="01855FCE" w:rsidR="00C73696" w:rsidRPr="00C73696" w:rsidRDefault="00C73696" w:rsidP="00655DF4">
      <w:pPr>
        <w:spacing w:after="0"/>
        <w:jc w:val="both"/>
        <w:rPr>
          <w:lang w:val="uk-UA"/>
        </w:rPr>
      </w:pPr>
      <w:r w:rsidRPr="00655DF4">
        <w:rPr>
          <w:lang w:val="uk-UA"/>
        </w:rPr>
        <w:t>У межах міста, райони, мікрорайони чи інші територіальні підрозділи можуть бути більше або менше культурно/етнічно різноманітними. Люди справді вільно пере</w:t>
      </w:r>
      <w:r w:rsidR="00655DF4" w:rsidRPr="00655DF4">
        <w:rPr>
          <w:lang w:val="uk-UA"/>
        </w:rPr>
        <w:t>міщаються</w:t>
      </w:r>
      <w:r w:rsidRPr="00655DF4">
        <w:rPr>
          <w:lang w:val="uk-UA"/>
        </w:rPr>
        <w:t xml:space="preserve"> </w:t>
      </w:r>
      <w:r w:rsidR="00655DF4" w:rsidRPr="00655DF4">
        <w:rPr>
          <w:lang w:val="uk-UA"/>
        </w:rPr>
        <w:t>й</w:t>
      </w:r>
      <w:r w:rsidRPr="00655DF4">
        <w:rPr>
          <w:lang w:val="uk-UA"/>
        </w:rPr>
        <w:t xml:space="preserve"> поселяються у </w:t>
      </w:r>
      <w:r w:rsidR="00655DF4" w:rsidRPr="00655DF4">
        <w:rPr>
          <w:lang w:val="uk-UA"/>
        </w:rPr>
        <w:t>місцях</w:t>
      </w:r>
      <w:r w:rsidRPr="00655DF4">
        <w:rPr>
          <w:lang w:val="uk-UA"/>
        </w:rPr>
        <w:t xml:space="preserve"> </w:t>
      </w:r>
      <w:r w:rsidR="00655DF4" w:rsidRPr="00655DF4">
        <w:rPr>
          <w:lang w:val="uk-UA"/>
        </w:rPr>
        <w:t>свого</w:t>
      </w:r>
      <w:r w:rsidRPr="00655DF4">
        <w:rPr>
          <w:lang w:val="uk-UA"/>
        </w:rPr>
        <w:t xml:space="preserve"> виб</w:t>
      </w:r>
      <w:r w:rsidR="00655DF4" w:rsidRPr="00655DF4">
        <w:rPr>
          <w:lang w:val="uk-UA"/>
        </w:rPr>
        <w:t>о</w:t>
      </w:r>
      <w:r w:rsidRPr="00655DF4">
        <w:rPr>
          <w:lang w:val="uk-UA"/>
        </w:rPr>
        <w:t>р</w:t>
      </w:r>
      <w:r w:rsidR="00655DF4" w:rsidRPr="00655DF4">
        <w:rPr>
          <w:lang w:val="uk-UA"/>
        </w:rPr>
        <w:t>у</w:t>
      </w:r>
      <w:r w:rsidRPr="00655DF4">
        <w:rPr>
          <w:lang w:val="uk-UA"/>
        </w:rPr>
        <w:t xml:space="preserve">. Щоб бути інтеркультурним, місто не потребує «ідеального» статистичного </w:t>
      </w:r>
      <w:r w:rsidR="00655DF4" w:rsidRPr="00655DF4">
        <w:rPr>
          <w:lang w:val="uk-UA"/>
        </w:rPr>
        <w:t>змішування</w:t>
      </w:r>
      <w:r w:rsidRPr="00655DF4">
        <w:rPr>
          <w:lang w:val="uk-UA"/>
        </w:rPr>
        <w:t xml:space="preserve"> людей у ​​всіх районах. </w:t>
      </w:r>
      <w:r w:rsidR="00655DF4" w:rsidRPr="00655DF4">
        <w:rPr>
          <w:lang w:val="uk-UA"/>
        </w:rPr>
        <w:t>Проте,</w:t>
      </w:r>
      <w:r w:rsidRPr="00655DF4">
        <w:rPr>
          <w:lang w:val="uk-UA"/>
        </w:rPr>
        <w:t xml:space="preserve"> </w:t>
      </w:r>
      <w:r w:rsidR="00655DF4" w:rsidRPr="00655DF4">
        <w:rPr>
          <w:lang w:val="uk-UA"/>
        </w:rPr>
        <w:t>воно турбується</w:t>
      </w:r>
      <w:r w:rsidRPr="00655DF4">
        <w:rPr>
          <w:lang w:val="uk-UA"/>
        </w:rPr>
        <w:t xml:space="preserve"> забезпеч</w:t>
      </w:r>
      <w:r w:rsidR="00655DF4" w:rsidRPr="00655DF4">
        <w:rPr>
          <w:lang w:val="uk-UA"/>
        </w:rPr>
        <w:t>енням</w:t>
      </w:r>
      <w:r w:rsidRPr="00655DF4">
        <w:rPr>
          <w:lang w:val="uk-UA"/>
        </w:rPr>
        <w:t xml:space="preserve"> т</w:t>
      </w:r>
      <w:r w:rsidR="00655DF4" w:rsidRPr="00655DF4">
        <w:rPr>
          <w:lang w:val="uk-UA"/>
        </w:rPr>
        <w:t>ого</w:t>
      </w:r>
      <w:r w:rsidRPr="00655DF4">
        <w:rPr>
          <w:lang w:val="uk-UA"/>
        </w:rPr>
        <w:t xml:space="preserve">, щоб етнічна концентрація в </w:t>
      </w:r>
      <w:r w:rsidR="00655DF4" w:rsidRPr="00655DF4">
        <w:rPr>
          <w:lang w:val="uk-UA"/>
        </w:rPr>
        <w:t>житлових районах</w:t>
      </w:r>
      <w:r w:rsidRPr="00655DF4">
        <w:rPr>
          <w:lang w:val="uk-UA"/>
        </w:rPr>
        <w:t xml:space="preserve"> не перетворилася на соціокультурну сегрегацію і не </w:t>
      </w:r>
      <w:r w:rsidR="00655DF4" w:rsidRPr="00655DF4">
        <w:rPr>
          <w:lang w:val="uk-UA"/>
        </w:rPr>
        <w:t>стала</w:t>
      </w:r>
      <w:r w:rsidRPr="00655DF4">
        <w:rPr>
          <w:lang w:val="uk-UA"/>
        </w:rPr>
        <w:t xml:space="preserve"> бар'єр</w:t>
      </w:r>
      <w:r w:rsidR="00655DF4" w:rsidRPr="00655DF4">
        <w:rPr>
          <w:lang w:val="uk-UA"/>
        </w:rPr>
        <w:t>ом</w:t>
      </w:r>
      <w:r w:rsidRPr="00655DF4">
        <w:rPr>
          <w:lang w:val="uk-UA"/>
        </w:rPr>
        <w:t xml:space="preserve"> для </w:t>
      </w:r>
      <w:r w:rsidR="00655DF4" w:rsidRPr="00655DF4">
        <w:rPr>
          <w:lang w:val="uk-UA"/>
        </w:rPr>
        <w:t>двостороннього</w:t>
      </w:r>
      <w:r w:rsidRPr="00655DF4">
        <w:rPr>
          <w:lang w:val="uk-UA"/>
        </w:rPr>
        <w:t xml:space="preserve"> потоку людей, ідей та можливостей. Зокрема, інтеркультурне місто забезпечує однакову якість надання суспільних послуг у всіх мікрорайонах та планує громадський простір, інфраструктуру, соціальні, культурні та спортивні заходи для заохочення інтеркультурного та соціально-економічного змішування та взаємодії.</w:t>
      </w:r>
    </w:p>
    <w:p w14:paraId="789802B4" w14:textId="48C5AA5F" w:rsidR="00FB0E03" w:rsidRPr="00655DF4" w:rsidRDefault="00655DF4" w:rsidP="006B1E98">
      <w:pPr>
        <w:pStyle w:val="QuestionsICCquestionnairelevel1"/>
        <w:rPr>
          <w:lang w:val="uk-UA"/>
        </w:rPr>
      </w:pPr>
      <w:r w:rsidRPr="00655DF4">
        <w:rPr>
          <w:lang w:val="uk-UA"/>
        </w:rPr>
        <w:t>Скільки районів/мікрорайонів вашого міста є культурно/етнічно різноманітними</w:t>
      </w:r>
      <w:r w:rsidR="00FB0E03" w:rsidRPr="00655DF4">
        <w:rPr>
          <w:lang w:val="uk-UA"/>
        </w:rPr>
        <w:t>?</w:t>
      </w:r>
    </w:p>
    <w:tbl>
      <w:tblPr>
        <w:tblStyle w:val="TableGrid"/>
        <w:tblW w:w="0" w:type="auto"/>
        <w:tblInd w:w="108" w:type="dxa"/>
        <w:tblLook w:val="04A0" w:firstRow="1" w:lastRow="0" w:firstColumn="1" w:lastColumn="0" w:noHBand="0" w:noVBand="1"/>
      </w:tblPr>
      <w:tblGrid>
        <w:gridCol w:w="4536"/>
        <w:gridCol w:w="851"/>
      </w:tblGrid>
      <w:tr w:rsidR="00FB0E03" w:rsidRPr="00655DF4" w14:paraId="0CD52E2A" w14:textId="77777777" w:rsidTr="00953D6A">
        <w:tc>
          <w:tcPr>
            <w:tcW w:w="4536" w:type="dxa"/>
            <w:shd w:val="clear" w:color="auto" w:fill="auto"/>
          </w:tcPr>
          <w:p w14:paraId="7AACAECB" w14:textId="6C17817C" w:rsidR="00953DF2" w:rsidRPr="00655DF4" w:rsidRDefault="00655DF4" w:rsidP="00655DF4">
            <w:pPr>
              <w:pStyle w:val="NoSpacing"/>
              <w:rPr>
                <w:lang w:val="uk-UA"/>
              </w:rPr>
            </w:pPr>
            <w:r w:rsidRPr="00655DF4">
              <w:rPr>
                <w:lang w:val="uk-UA"/>
              </w:rPr>
              <w:t>Більшість районів / мікрорайонів</w:t>
            </w:r>
          </w:p>
        </w:tc>
        <w:tc>
          <w:tcPr>
            <w:tcW w:w="851" w:type="dxa"/>
            <w:shd w:val="clear" w:color="auto" w:fill="auto"/>
          </w:tcPr>
          <w:p w14:paraId="4DBAA83E" w14:textId="77777777" w:rsidR="00953DF2" w:rsidRPr="00655DF4" w:rsidRDefault="00953DF2" w:rsidP="00655DF4">
            <w:pPr>
              <w:pStyle w:val="NoSpacing"/>
              <w:rPr>
                <w:color w:val="auto"/>
                <w:lang w:val="uk-UA"/>
              </w:rPr>
            </w:pPr>
          </w:p>
        </w:tc>
      </w:tr>
      <w:tr w:rsidR="00FB0E03" w:rsidRPr="00655DF4" w14:paraId="5CCE4648" w14:textId="77777777" w:rsidTr="00953D6A">
        <w:tc>
          <w:tcPr>
            <w:tcW w:w="4536" w:type="dxa"/>
            <w:shd w:val="clear" w:color="auto" w:fill="auto"/>
          </w:tcPr>
          <w:p w14:paraId="6958BA5A" w14:textId="1D0753A5" w:rsidR="00953DF2" w:rsidRPr="00655DF4" w:rsidRDefault="00655DF4" w:rsidP="00655DF4">
            <w:pPr>
              <w:pStyle w:val="NoSpacing"/>
              <w:rPr>
                <w:lang w:val="uk-UA"/>
              </w:rPr>
            </w:pPr>
            <w:r w:rsidRPr="00655DF4">
              <w:rPr>
                <w:lang w:val="uk-UA"/>
              </w:rPr>
              <w:t>Декілька районів / мікрорайонів</w:t>
            </w:r>
          </w:p>
        </w:tc>
        <w:tc>
          <w:tcPr>
            <w:tcW w:w="851" w:type="dxa"/>
            <w:shd w:val="clear" w:color="auto" w:fill="auto"/>
          </w:tcPr>
          <w:p w14:paraId="0BF1F846" w14:textId="77777777" w:rsidR="00953DF2" w:rsidRPr="00655DF4" w:rsidRDefault="00953DF2" w:rsidP="00655DF4">
            <w:pPr>
              <w:pStyle w:val="NoSpacing"/>
              <w:rPr>
                <w:color w:val="auto"/>
              </w:rPr>
            </w:pPr>
          </w:p>
        </w:tc>
      </w:tr>
      <w:tr w:rsidR="00FB0E03" w:rsidRPr="00655DF4" w14:paraId="52F2F12F" w14:textId="77777777" w:rsidTr="00953D6A">
        <w:tc>
          <w:tcPr>
            <w:tcW w:w="4536" w:type="dxa"/>
            <w:shd w:val="clear" w:color="auto" w:fill="auto"/>
          </w:tcPr>
          <w:p w14:paraId="706B227A" w14:textId="5F11F9F5" w:rsidR="00953DF2" w:rsidRPr="00655DF4" w:rsidRDefault="00655DF4" w:rsidP="00655DF4">
            <w:pPr>
              <w:pStyle w:val="NoSpacing"/>
              <w:rPr>
                <w:color w:val="auto"/>
                <w:lang w:val="uk-UA"/>
              </w:rPr>
            </w:pPr>
            <w:r w:rsidRPr="00655DF4">
              <w:rPr>
                <w:color w:val="auto"/>
                <w:lang w:val="uk-UA"/>
              </w:rPr>
              <w:lastRenderedPageBreak/>
              <w:t>Жодного</w:t>
            </w:r>
          </w:p>
        </w:tc>
        <w:tc>
          <w:tcPr>
            <w:tcW w:w="851" w:type="dxa"/>
            <w:shd w:val="clear" w:color="auto" w:fill="auto"/>
          </w:tcPr>
          <w:p w14:paraId="591698DB" w14:textId="77777777" w:rsidR="00953DF2" w:rsidRPr="00655DF4" w:rsidRDefault="00953DF2" w:rsidP="00655DF4">
            <w:pPr>
              <w:pStyle w:val="NoSpacing"/>
              <w:rPr>
                <w:color w:val="auto"/>
              </w:rPr>
            </w:pPr>
          </w:p>
        </w:tc>
      </w:tr>
      <w:tr w:rsidR="00FB0E03" w:rsidRPr="00655DF4" w14:paraId="4A7F01E7" w14:textId="77777777" w:rsidTr="00953D6A">
        <w:tc>
          <w:tcPr>
            <w:tcW w:w="4536" w:type="dxa"/>
            <w:shd w:val="clear" w:color="auto" w:fill="auto"/>
          </w:tcPr>
          <w:p w14:paraId="4D1B79EE" w14:textId="3935B02B" w:rsidR="00234F9D" w:rsidRPr="00655DF4" w:rsidRDefault="00655DF4" w:rsidP="00655DF4">
            <w:pPr>
              <w:pStyle w:val="NoSpacing"/>
              <w:rPr>
                <w:color w:val="auto"/>
              </w:rPr>
            </w:pPr>
            <w:r w:rsidRPr="00655DF4">
              <w:rPr>
                <w:color w:val="auto"/>
                <w:lang w:val="uk-UA"/>
              </w:rPr>
              <w:t>Жодного</w:t>
            </w:r>
            <w:r w:rsidR="00234F9D" w:rsidRPr="00655DF4">
              <w:rPr>
                <w:color w:val="auto"/>
              </w:rPr>
              <w:t xml:space="preserve">, </w:t>
            </w:r>
            <w:r w:rsidRPr="00655DF4">
              <w:rPr>
                <w:lang w:val="uk-UA"/>
              </w:rPr>
              <w:t>тому що у нас відсутня проблема сегрегації</w:t>
            </w:r>
          </w:p>
        </w:tc>
        <w:tc>
          <w:tcPr>
            <w:tcW w:w="851" w:type="dxa"/>
            <w:shd w:val="clear" w:color="auto" w:fill="auto"/>
          </w:tcPr>
          <w:p w14:paraId="322181D8" w14:textId="77777777" w:rsidR="00234F9D" w:rsidRPr="00655DF4" w:rsidRDefault="00234F9D" w:rsidP="00655DF4">
            <w:pPr>
              <w:pStyle w:val="NoSpacing"/>
              <w:rPr>
                <w:color w:val="auto"/>
              </w:rPr>
            </w:pPr>
          </w:p>
        </w:tc>
      </w:tr>
      <w:tr w:rsidR="00FB0E03" w:rsidRPr="00655DF4" w14:paraId="013639A1" w14:textId="77777777" w:rsidTr="00953D6A">
        <w:tc>
          <w:tcPr>
            <w:tcW w:w="4536" w:type="dxa"/>
            <w:shd w:val="clear" w:color="auto" w:fill="auto"/>
          </w:tcPr>
          <w:p w14:paraId="0578CADF" w14:textId="6B04683A" w:rsidR="00953DF2" w:rsidRPr="00655DF4" w:rsidRDefault="00655DF4" w:rsidP="00655DF4">
            <w:pPr>
              <w:pStyle w:val="NoSpacing"/>
              <w:rPr>
                <w:color w:val="auto"/>
                <w:lang w:val="uk-UA"/>
              </w:rPr>
            </w:pPr>
            <w:r w:rsidRPr="00655DF4">
              <w:rPr>
                <w:color w:val="auto"/>
                <w:lang w:val="uk-UA"/>
              </w:rPr>
              <w:t>Немає даних</w:t>
            </w:r>
          </w:p>
        </w:tc>
        <w:tc>
          <w:tcPr>
            <w:tcW w:w="851" w:type="dxa"/>
            <w:shd w:val="clear" w:color="auto" w:fill="auto"/>
          </w:tcPr>
          <w:p w14:paraId="060B7939" w14:textId="77777777" w:rsidR="00953DF2" w:rsidRPr="00655DF4" w:rsidRDefault="00953DF2" w:rsidP="00655DF4">
            <w:pPr>
              <w:pStyle w:val="NoSpacing"/>
              <w:rPr>
                <w:color w:val="auto"/>
              </w:rPr>
            </w:pPr>
          </w:p>
        </w:tc>
      </w:tr>
    </w:tbl>
    <w:p w14:paraId="184D98A0" w14:textId="739F679E" w:rsidR="00284F35" w:rsidRPr="004C6311" w:rsidRDefault="00655DF4" w:rsidP="006B1E98">
      <w:pPr>
        <w:pStyle w:val="QuestionsICCquestionnairelevel1"/>
      </w:pPr>
      <w:r w:rsidRPr="004C6311">
        <w:rPr>
          <w:lang w:val="uk-UA"/>
        </w:rPr>
        <w:t>Чи існує у вашому місті політика щодо збільшення різноманітності жителів у житлових районах та уникнення етнічної концентрації</w:t>
      </w:r>
      <w:r w:rsidR="00284F35" w:rsidRPr="004C6311">
        <w:t>?</w:t>
      </w:r>
    </w:p>
    <w:tbl>
      <w:tblPr>
        <w:tblStyle w:val="TableGrid"/>
        <w:tblW w:w="0" w:type="auto"/>
        <w:tblInd w:w="108" w:type="dxa"/>
        <w:tblLook w:val="04A0" w:firstRow="1" w:lastRow="0" w:firstColumn="1" w:lastColumn="0" w:noHBand="0" w:noVBand="1"/>
      </w:tblPr>
      <w:tblGrid>
        <w:gridCol w:w="6097"/>
        <w:gridCol w:w="720"/>
      </w:tblGrid>
      <w:tr w:rsidR="00284F35" w:rsidRPr="006800F7" w14:paraId="0D4D96FE" w14:textId="77777777" w:rsidTr="004C6311">
        <w:tc>
          <w:tcPr>
            <w:tcW w:w="6097" w:type="dxa"/>
          </w:tcPr>
          <w:p w14:paraId="73E5025F" w14:textId="4F43A587" w:rsidR="00284F35" w:rsidRPr="006800F7" w:rsidRDefault="00544349" w:rsidP="006800F7">
            <w:pPr>
              <w:pStyle w:val="NoSpacing"/>
            </w:pPr>
            <w:r w:rsidRPr="006800F7">
              <w:t>ТАК</w:t>
            </w:r>
          </w:p>
        </w:tc>
        <w:tc>
          <w:tcPr>
            <w:tcW w:w="720" w:type="dxa"/>
          </w:tcPr>
          <w:p w14:paraId="3398F075" w14:textId="77777777" w:rsidR="00284F35" w:rsidRPr="006800F7" w:rsidRDefault="00284F35" w:rsidP="006800F7">
            <w:pPr>
              <w:pStyle w:val="NoSpacing"/>
            </w:pPr>
          </w:p>
        </w:tc>
      </w:tr>
      <w:tr w:rsidR="00284F35" w:rsidRPr="006800F7" w14:paraId="3E0943F7" w14:textId="77777777" w:rsidTr="004C6311">
        <w:tc>
          <w:tcPr>
            <w:tcW w:w="6097" w:type="dxa"/>
          </w:tcPr>
          <w:p w14:paraId="74A6439F" w14:textId="5E9FFAAA" w:rsidR="00284F35" w:rsidRPr="006800F7" w:rsidRDefault="00655DF4" w:rsidP="006800F7">
            <w:pPr>
              <w:pStyle w:val="NoSpacing"/>
            </w:pPr>
            <w:r w:rsidRPr="006800F7">
              <w:t xml:space="preserve">ЩЕ </w:t>
            </w:r>
            <w:r w:rsidR="00544349" w:rsidRPr="006800F7">
              <w:t>НІ</w:t>
            </w:r>
            <w:r w:rsidR="00284CF5" w:rsidRPr="006800F7">
              <w:t>,</w:t>
            </w:r>
            <w:r w:rsidR="004C6311">
              <w:rPr>
                <w:lang w:val="uk-UA"/>
              </w:rPr>
              <w:t xml:space="preserve"> </w:t>
            </w:r>
            <w:r w:rsidRPr="006800F7">
              <w:t>але наше місто серйозно розглядає підготовку такої політики</w:t>
            </w:r>
          </w:p>
        </w:tc>
        <w:tc>
          <w:tcPr>
            <w:tcW w:w="720" w:type="dxa"/>
          </w:tcPr>
          <w:p w14:paraId="297D1131" w14:textId="77777777" w:rsidR="00284F35" w:rsidRPr="006800F7" w:rsidRDefault="00284F35" w:rsidP="006800F7">
            <w:pPr>
              <w:pStyle w:val="NoSpacing"/>
            </w:pPr>
          </w:p>
        </w:tc>
      </w:tr>
      <w:tr w:rsidR="004240B1" w:rsidRPr="006800F7" w14:paraId="1F39A902" w14:textId="77777777" w:rsidTr="004C6311">
        <w:tc>
          <w:tcPr>
            <w:tcW w:w="6097" w:type="dxa"/>
          </w:tcPr>
          <w:p w14:paraId="28755C64" w14:textId="6F3F0654" w:rsidR="004240B1" w:rsidRPr="006800F7" w:rsidRDefault="00544349" w:rsidP="006800F7">
            <w:pPr>
              <w:pStyle w:val="NoSpacing"/>
            </w:pPr>
            <w:r w:rsidRPr="006800F7">
              <w:t>НІ</w:t>
            </w:r>
            <w:r w:rsidR="004240B1" w:rsidRPr="006800F7">
              <w:t xml:space="preserve">, </w:t>
            </w:r>
            <w:r w:rsidR="00655DF4" w:rsidRPr="006800F7">
              <w:t>бо в нашому місті немає проблем етнічної концентрації</w:t>
            </w:r>
          </w:p>
        </w:tc>
        <w:tc>
          <w:tcPr>
            <w:tcW w:w="720" w:type="dxa"/>
          </w:tcPr>
          <w:p w14:paraId="396628D8" w14:textId="77777777" w:rsidR="004240B1" w:rsidRPr="006800F7" w:rsidRDefault="004240B1" w:rsidP="006800F7">
            <w:pPr>
              <w:pStyle w:val="NoSpacing"/>
            </w:pPr>
          </w:p>
        </w:tc>
      </w:tr>
      <w:tr w:rsidR="00284F35" w:rsidRPr="006800F7" w14:paraId="7958AC9E" w14:textId="77777777" w:rsidTr="004C6311">
        <w:tc>
          <w:tcPr>
            <w:tcW w:w="6097" w:type="dxa"/>
          </w:tcPr>
          <w:p w14:paraId="0481394B" w14:textId="0DDA6C56" w:rsidR="00284F35" w:rsidRPr="006800F7" w:rsidRDefault="00655DF4" w:rsidP="006800F7">
            <w:pPr>
              <w:pStyle w:val="NoSpacing"/>
            </w:pPr>
            <w:r w:rsidRPr="006800F7">
              <w:t>Існують лише окремі заходи</w:t>
            </w:r>
          </w:p>
        </w:tc>
        <w:tc>
          <w:tcPr>
            <w:tcW w:w="720" w:type="dxa"/>
          </w:tcPr>
          <w:p w14:paraId="6C7FAE90" w14:textId="77777777" w:rsidR="00284F35" w:rsidRPr="006800F7" w:rsidRDefault="00284F35" w:rsidP="006800F7">
            <w:pPr>
              <w:pStyle w:val="NoSpacing"/>
            </w:pPr>
          </w:p>
        </w:tc>
      </w:tr>
      <w:tr w:rsidR="00284F35" w:rsidRPr="006800F7" w14:paraId="09FE2F26" w14:textId="77777777" w:rsidTr="004C6311">
        <w:tc>
          <w:tcPr>
            <w:tcW w:w="6097" w:type="dxa"/>
          </w:tcPr>
          <w:p w14:paraId="59E30F3A" w14:textId="592E0996" w:rsidR="00284F35" w:rsidRPr="006800F7" w:rsidRDefault="00544349" w:rsidP="006800F7">
            <w:pPr>
              <w:pStyle w:val="NoSpacing"/>
            </w:pPr>
            <w:r w:rsidRPr="006800F7">
              <w:t>НІ</w:t>
            </w:r>
          </w:p>
        </w:tc>
        <w:tc>
          <w:tcPr>
            <w:tcW w:w="720" w:type="dxa"/>
          </w:tcPr>
          <w:p w14:paraId="76CBF836" w14:textId="77777777" w:rsidR="00284F35" w:rsidRPr="006800F7" w:rsidRDefault="00284F35" w:rsidP="006800F7">
            <w:pPr>
              <w:pStyle w:val="NoSpacing"/>
            </w:pPr>
          </w:p>
        </w:tc>
      </w:tr>
    </w:tbl>
    <w:p w14:paraId="7CA39C28" w14:textId="43ACC860" w:rsidR="006800F7" w:rsidRPr="006800F7" w:rsidRDefault="006800F7" w:rsidP="006800F7">
      <w:pPr>
        <w:spacing w:after="0"/>
        <w:jc w:val="both"/>
        <w:rPr>
          <w:i/>
          <w:lang w:val="uk-UA"/>
        </w:rPr>
      </w:pPr>
      <w:r w:rsidRPr="006800F7">
        <w:rPr>
          <w:i/>
          <w:lang w:val="uk-UA"/>
        </w:rPr>
        <w:t xml:space="preserve">Наприклад, рівномірно розподіляючи соціальне житло по всьому місту, виділяючи квартири у будинках міської власності особам та сім'ям різноманітного походження та соціально-економічного статусу, інвестуючи в інфраструктуру та проекти, що цікавлять людей </w:t>
      </w:r>
      <w:r w:rsidR="0099360C">
        <w:rPr>
          <w:i/>
          <w:lang w:val="uk-UA"/>
        </w:rPr>
        <w:t>і</w:t>
      </w:r>
      <w:r w:rsidRPr="006800F7">
        <w:rPr>
          <w:i/>
          <w:lang w:val="uk-UA"/>
        </w:rPr>
        <w:t xml:space="preserve"> компанії з інших мікрорайонів тощо.</w:t>
      </w:r>
    </w:p>
    <w:p w14:paraId="77637E46" w14:textId="4A7E9BE0" w:rsidR="00284F35" w:rsidRPr="006800F7" w:rsidRDefault="00655DF4" w:rsidP="00284F35">
      <w:pPr>
        <w:pStyle w:val="HighlightedredCalibri10ptsred"/>
        <w:rPr>
          <w:b w:val="0"/>
          <w:i/>
          <w:lang w:val="uk-UA"/>
        </w:rPr>
      </w:pPr>
      <w:r w:rsidRPr="006800F7">
        <w:rPr>
          <w:b w:val="0"/>
          <w:i/>
          <w:lang w:val="uk-UA"/>
        </w:rPr>
        <w:t>Якщо ТАК, будь ласка, наведіть приклад, щоб підтвердити вашу відповідь (максимум 500 символів)</w:t>
      </w:r>
    </w:p>
    <w:p w14:paraId="70E05AF0" w14:textId="77777777" w:rsidR="008E64C6" w:rsidRPr="006800F7" w:rsidRDefault="008E64C6" w:rsidP="008E64C6">
      <w:pPr>
        <w:pStyle w:val="AnswertextCalibri10pts"/>
        <w:pBdr>
          <w:bottom w:val="dotted" w:sz="4" w:space="1" w:color="auto"/>
          <w:between w:val="dotted" w:sz="4" w:space="1" w:color="auto"/>
        </w:pBdr>
        <w:rPr>
          <w:lang w:val="uk-UA"/>
        </w:rPr>
      </w:pPr>
    </w:p>
    <w:p w14:paraId="6A0D9827" w14:textId="77777777" w:rsidR="008E64C6" w:rsidRPr="006800F7" w:rsidRDefault="008E64C6" w:rsidP="008E64C6">
      <w:pPr>
        <w:pStyle w:val="AnswertextCalibri10pts"/>
        <w:pBdr>
          <w:bottom w:val="dotted" w:sz="4" w:space="1" w:color="auto"/>
          <w:between w:val="dotted" w:sz="4" w:space="1" w:color="auto"/>
        </w:pBdr>
        <w:rPr>
          <w:lang w:val="uk-UA"/>
        </w:rPr>
      </w:pPr>
    </w:p>
    <w:p w14:paraId="1E743CCF" w14:textId="5A62B5C6" w:rsidR="00CF2D0D" w:rsidRPr="00400E29" w:rsidRDefault="0009729C" w:rsidP="006B1E98">
      <w:pPr>
        <w:pStyle w:val="QuestionsICCquestionnairelevel1"/>
        <w:rPr>
          <w:lang w:val="uk-UA"/>
        </w:rPr>
      </w:pPr>
      <w:r w:rsidRPr="00400E29">
        <w:rPr>
          <w:lang w:val="uk-UA"/>
        </w:rPr>
        <w:t>Чи заохочує ваше місто заходи, де мешканці одного житлового району зустрічаються та взаємодіють з мешканцями з інших районів з різним міграційним походженням/з числа меншин</w:t>
      </w:r>
      <w:r w:rsidR="00CF2D0D" w:rsidRPr="00400E29">
        <w:rPr>
          <w:lang w:val="uk-UA"/>
        </w:rPr>
        <w:t>?</w:t>
      </w:r>
    </w:p>
    <w:tbl>
      <w:tblPr>
        <w:tblStyle w:val="TableGrid"/>
        <w:tblW w:w="0" w:type="auto"/>
        <w:tblInd w:w="108" w:type="dxa"/>
        <w:tblLook w:val="04A0" w:firstRow="1" w:lastRow="0" w:firstColumn="1" w:lastColumn="0" w:noHBand="0" w:noVBand="1"/>
      </w:tblPr>
      <w:tblGrid>
        <w:gridCol w:w="4536"/>
        <w:gridCol w:w="851"/>
      </w:tblGrid>
      <w:tr w:rsidR="00B93FF5" w:rsidRPr="00400E29" w14:paraId="2044B8A9" w14:textId="77777777" w:rsidTr="007921C5">
        <w:tc>
          <w:tcPr>
            <w:tcW w:w="4536" w:type="dxa"/>
          </w:tcPr>
          <w:p w14:paraId="6C4DA4F7" w14:textId="70B3F496" w:rsidR="00B93FF5" w:rsidRPr="00400E29" w:rsidRDefault="00544349" w:rsidP="00400E29">
            <w:pPr>
              <w:pStyle w:val="NoSpacing"/>
            </w:pPr>
            <w:r w:rsidRPr="00400E29">
              <w:t>ТАК</w:t>
            </w:r>
          </w:p>
        </w:tc>
        <w:tc>
          <w:tcPr>
            <w:tcW w:w="851" w:type="dxa"/>
          </w:tcPr>
          <w:p w14:paraId="79BE9AC7" w14:textId="77777777" w:rsidR="00B93FF5" w:rsidRPr="00400E29" w:rsidRDefault="00B93FF5" w:rsidP="00400E29">
            <w:pPr>
              <w:pStyle w:val="NoSpacing"/>
            </w:pPr>
          </w:p>
        </w:tc>
      </w:tr>
      <w:tr w:rsidR="00B93FF5" w:rsidRPr="00400E29" w14:paraId="7EE233EE" w14:textId="77777777" w:rsidTr="007921C5">
        <w:tc>
          <w:tcPr>
            <w:tcW w:w="4536" w:type="dxa"/>
          </w:tcPr>
          <w:p w14:paraId="076CE252" w14:textId="7CE1DAD5" w:rsidR="00B93FF5" w:rsidRPr="00400E29" w:rsidRDefault="00544349" w:rsidP="00400E29">
            <w:pPr>
              <w:pStyle w:val="NoSpacing"/>
            </w:pPr>
            <w:r w:rsidRPr="00400E29">
              <w:t>НІ</w:t>
            </w:r>
          </w:p>
        </w:tc>
        <w:tc>
          <w:tcPr>
            <w:tcW w:w="851" w:type="dxa"/>
          </w:tcPr>
          <w:p w14:paraId="77331CBB" w14:textId="77777777" w:rsidR="00B93FF5" w:rsidRPr="00400E29" w:rsidRDefault="00B93FF5" w:rsidP="00400E29">
            <w:pPr>
              <w:pStyle w:val="NoSpacing"/>
            </w:pPr>
          </w:p>
        </w:tc>
      </w:tr>
      <w:tr w:rsidR="00B93FF5" w:rsidRPr="00400E29" w14:paraId="3C0D5CE9" w14:textId="77777777" w:rsidTr="007921C5">
        <w:tc>
          <w:tcPr>
            <w:tcW w:w="4536" w:type="dxa"/>
          </w:tcPr>
          <w:p w14:paraId="46EF375C" w14:textId="05275530" w:rsidR="00B93FF5" w:rsidRPr="00400E29" w:rsidRDefault="0009729C" w:rsidP="00400E29">
            <w:pPr>
              <w:pStyle w:val="NoSpacing"/>
              <w:rPr>
                <w:lang w:val="uk-UA"/>
              </w:rPr>
            </w:pPr>
            <w:r w:rsidRPr="00400E29">
              <w:rPr>
                <w:lang w:val="uk-UA"/>
              </w:rPr>
              <w:t>Нам такі заходи не потрібні, оскільки немає етнічно відокремлених мікрорайонів</w:t>
            </w:r>
          </w:p>
        </w:tc>
        <w:tc>
          <w:tcPr>
            <w:tcW w:w="851" w:type="dxa"/>
          </w:tcPr>
          <w:p w14:paraId="622B8EAD" w14:textId="77777777" w:rsidR="00B93FF5" w:rsidRPr="00400E29" w:rsidRDefault="00B93FF5" w:rsidP="00400E29">
            <w:pPr>
              <w:pStyle w:val="NoSpacing"/>
            </w:pPr>
          </w:p>
        </w:tc>
      </w:tr>
    </w:tbl>
    <w:p w14:paraId="7C64A5B4" w14:textId="0A802B23" w:rsidR="0009729C" w:rsidRPr="0009729C" w:rsidRDefault="0009729C" w:rsidP="0009729C">
      <w:pPr>
        <w:spacing w:after="0"/>
        <w:jc w:val="both"/>
        <w:rPr>
          <w:i/>
          <w:lang w:val="uk-UA"/>
        </w:rPr>
      </w:pPr>
      <w:r w:rsidRPr="0009729C">
        <w:rPr>
          <w:i/>
          <w:lang w:val="uk-UA"/>
        </w:rPr>
        <w:t>Наприклад, організовуючи «мобільні» культурні фестивалі, що проводяться кожні один-два роки в різних районах, організовуючи важливі громадські заходи (зустрічі, конференції, ярмарки, ринки, виставки, спортивні змагання, колективні частування, тощо) у всіх мікрорайонах міста, відкриваючи привабливі громадські простори (музеї, інтеркультурні центри, громадські бібліотеки, штаби державних послуг, спортивні інфраструктури) у більш віддалених або відокремлених районах</w:t>
      </w:r>
      <w:r w:rsidR="001B1385">
        <w:rPr>
          <w:i/>
          <w:lang w:val="uk-UA"/>
        </w:rPr>
        <w:t xml:space="preserve">, </w:t>
      </w:r>
      <w:r w:rsidR="001B1385" w:rsidRPr="0009729C">
        <w:rPr>
          <w:i/>
          <w:lang w:val="uk-UA"/>
        </w:rPr>
        <w:t>тощо</w:t>
      </w:r>
      <w:r w:rsidR="001B1385">
        <w:rPr>
          <w:i/>
          <w:lang w:val="uk-UA"/>
        </w:rPr>
        <w:t>.</w:t>
      </w:r>
    </w:p>
    <w:p w14:paraId="67B23D38" w14:textId="7AEC932A" w:rsidR="00CF2D0D" w:rsidRPr="0009729C" w:rsidRDefault="00655DF4" w:rsidP="005D4B40">
      <w:pPr>
        <w:pStyle w:val="HighlightedredCalibri10ptsred"/>
        <w:rPr>
          <w:b w:val="0"/>
          <w:i/>
          <w:lang w:val="uk-UA"/>
        </w:rPr>
      </w:pPr>
      <w:r w:rsidRPr="0009729C">
        <w:rPr>
          <w:b w:val="0"/>
          <w:i/>
          <w:lang w:val="uk-UA"/>
        </w:rPr>
        <w:t xml:space="preserve">Якщо </w:t>
      </w:r>
      <w:r w:rsidRPr="0009729C">
        <w:rPr>
          <w:i/>
          <w:lang w:val="uk-UA"/>
        </w:rPr>
        <w:t>ТАК</w:t>
      </w:r>
      <w:r w:rsidRPr="0009729C">
        <w:rPr>
          <w:b w:val="0"/>
          <w:i/>
          <w:lang w:val="uk-UA"/>
        </w:rPr>
        <w:t>, будь ласка, наведіть приклад, щоб підтвердити вашу відповідь (максимум 500 символів)</w:t>
      </w:r>
    </w:p>
    <w:p w14:paraId="59EA05CE" w14:textId="77777777" w:rsidR="008E64C6" w:rsidRPr="0009729C" w:rsidRDefault="008E64C6" w:rsidP="008E64C6">
      <w:pPr>
        <w:pStyle w:val="AnswertextCalibri10pts"/>
        <w:pBdr>
          <w:bottom w:val="dotted" w:sz="4" w:space="1" w:color="auto"/>
          <w:between w:val="dotted" w:sz="4" w:space="1" w:color="auto"/>
        </w:pBdr>
        <w:rPr>
          <w:lang w:val="uk-UA"/>
        </w:rPr>
      </w:pPr>
    </w:p>
    <w:p w14:paraId="01EDA6C0" w14:textId="77777777" w:rsidR="008E64C6" w:rsidRPr="0009729C" w:rsidRDefault="008E64C6" w:rsidP="008E64C6">
      <w:pPr>
        <w:pStyle w:val="AnswertextCalibri10pts"/>
        <w:pBdr>
          <w:bottom w:val="dotted" w:sz="4" w:space="1" w:color="auto"/>
          <w:between w:val="dotted" w:sz="4" w:space="1" w:color="auto"/>
        </w:pBdr>
        <w:rPr>
          <w:lang w:val="uk-UA"/>
        </w:rPr>
      </w:pPr>
    </w:p>
    <w:p w14:paraId="23608E6A" w14:textId="508D5D15" w:rsidR="00922ED4" w:rsidRPr="002247B5" w:rsidRDefault="000B46C2" w:rsidP="006B1E98">
      <w:pPr>
        <w:pStyle w:val="QuestionsICCquestionnairelevel1"/>
        <w:rPr>
          <w:lang w:val="uk-UA"/>
        </w:rPr>
      </w:pPr>
      <w:r w:rsidRPr="002247B5">
        <w:rPr>
          <w:lang w:val="uk-UA"/>
        </w:rPr>
        <w:t>Чи існує у вашому місті політика заохочування мешканців з числа мігрантів/меншин для зустрічей та взіємодії з іншими людьми, що проживають в одному</w:t>
      </w:r>
      <w:r w:rsidR="002247B5" w:rsidRPr="002247B5">
        <w:rPr>
          <w:lang w:val="uk-UA"/>
        </w:rPr>
        <w:t xml:space="preserve"> й тому ж</w:t>
      </w:r>
      <w:r w:rsidRPr="002247B5">
        <w:rPr>
          <w:lang w:val="uk-UA"/>
        </w:rPr>
        <w:t xml:space="preserve"> районі</w:t>
      </w:r>
      <w:r w:rsidR="00922ED4" w:rsidRPr="002247B5">
        <w:rPr>
          <w:lang w:val="uk-UA"/>
        </w:rPr>
        <w:t>?</w:t>
      </w:r>
    </w:p>
    <w:tbl>
      <w:tblPr>
        <w:tblStyle w:val="TableGrid"/>
        <w:tblW w:w="0" w:type="auto"/>
        <w:tblInd w:w="108" w:type="dxa"/>
        <w:tblLook w:val="04A0" w:firstRow="1" w:lastRow="0" w:firstColumn="1" w:lastColumn="0" w:noHBand="0" w:noVBand="1"/>
      </w:tblPr>
      <w:tblGrid>
        <w:gridCol w:w="4536"/>
        <w:gridCol w:w="851"/>
      </w:tblGrid>
      <w:tr w:rsidR="00922ED4" w:rsidRPr="002247B5" w14:paraId="711DFEB7" w14:textId="77777777" w:rsidTr="007C55D6">
        <w:tc>
          <w:tcPr>
            <w:tcW w:w="4536" w:type="dxa"/>
            <w:shd w:val="clear" w:color="auto" w:fill="auto"/>
          </w:tcPr>
          <w:p w14:paraId="4A444C34" w14:textId="48A87DE6" w:rsidR="00922ED4" w:rsidRPr="002247B5" w:rsidRDefault="00544349" w:rsidP="002247B5">
            <w:pPr>
              <w:pStyle w:val="NoSpacing"/>
            </w:pPr>
            <w:r w:rsidRPr="002247B5">
              <w:t>ТАК</w:t>
            </w:r>
          </w:p>
        </w:tc>
        <w:tc>
          <w:tcPr>
            <w:tcW w:w="851" w:type="dxa"/>
            <w:shd w:val="clear" w:color="auto" w:fill="auto"/>
          </w:tcPr>
          <w:p w14:paraId="392C3C9C" w14:textId="77777777" w:rsidR="00922ED4" w:rsidRPr="002247B5" w:rsidRDefault="00922ED4" w:rsidP="002247B5">
            <w:pPr>
              <w:pStyle w:val="NoSpacing"/>
            </w:pPr>
          </w:p>
        </w:tc>
      </w:tr>
      <w:tr w:rsidR="00922ED4" w:rsidRPr="002247B5" w14:paraId="2BD21F13" w14:textId="77777777" w:rsidTr="007C55D6">
        <w:tc>
          <w:tcPr>
            <w:tcW w:w="4536" w:type="dxa"/>
            <w:shd w:val="clear" w:color="auto" w:fill="auto"/>
          </w:tcPr>
          <w:p w14:paraId="26C1AEB7" w14:textId="1100EADC" w:rsidR="00922ED4" w:rsidRPr="002247B5" w:rsidRDefault="002247B5" w:rsidP="002247B5">
            <w:pPr>
              <w:pStyle w:val="NoSpacing"/>
            </w:pPr>
            <w:r w:rsidRPr="002247B5">
              <w:rPr>
                <w:lang w:val="uk-UA"/>
              </w:rPr>
              <w:t xml:space="preserve">ЩЕ </w:t>
            </w:r>
            <w:r w:rsidR="00544349" w:rsidRPr="002247B5">
              <w:t>НІ</w:t>
            </w:r>
            <w:r w:rsidR="00922ED4" w:rsidRPr="002247B5">
              <w:t xml:space="preserve">, </w:t>
            </w:r>
            <w:r w:rsidRPr="002247B5">
              <w:rPr>
                <w:lang w:val="uk-UA"/>
              </w:rPr>
              <w:t>але політика готується</w:t>
            </w:r>
          </w:p>
        </w:tc>
        <w:tc>
          <w:tcPr>
            <w:tcW w:w="851" w:type="dxa"/>
            <w:shd w:val="clear" w:color="auto" w:fill="auto"/>
          </w:tcPr>
          <w:p w14:paraId="6F585C19" w14:textId="77777777" w:rsidR="00922ED4" w:rsidRPr="002247B5" w:rsidRDefault="00922ED4" w:rsidP="002247B5">
            <w:pPr>
              <w:pStyle w:val="NoSpacing"/>
            </w:pPr>
          </w:p>
        </w:tc>
      </w:tr>
      <w:tr w:rsidR="00922ED4" w:rsidRPr="002247B5" w14:paraId="62AD0AF9" w14:textId="77777777" w:rsidTr="007C55D6">
        <w:tc>
          <w:tcPr>
            <w:tcW w:w="4536" w:type="dxa"/>
            <w:shd w:val="clear" w:color="auto" w:fill="auto"/>
          </w:tcPr>
          <w:p w14:paraId="36FED646" w14:textId="51A4ED9C" w:rsidR="00922ED4" w:rsidRPr="002247B5" w:rsidRDefault="002247B5" w:rsidP="002247B5">
            <w:pPr>
              <w:pStyle w:val="NoSpacing"/>
              <w:rPr>
                <w:lang w:val="uk-UA"/>
              </w:rPr>
            </w:pPr>
            <w:r w:rsidRPr="002247B5">
              <w:rPr>
                <w:lang w:val="uk-UA"/>
              </w:rPr>
              <w:t>Є лише окремі заходи</w:t>
            </w:r>
          </w:p>
        </w:tc>
        <w:tc>
          <w:tcPr>
            <w:tcW w:w="851" w:type="dxa"/>
            <w:shd w:val="clear" w:color="auto" w:fill="auto"/>
          </w:tcPr>
          <w:p w14:paraId="696F0203" w14:textId="77777777" w:rsidR="00922ED4" w:rsidRPr="002247B5" w:rsidRDefault="00922ED4" w:rsidP="002247B5">
            <w:pPr>
              <w:pStyle w:val="NoSpacing"/>
            </w:pPr>
          </w:p>
        </w:tc>
      </w:tr>
      <w:tr w:rsidR="00922ED4" w:rsidRPr="002247B5" w14:paraId="013B3934" w14:textId="77777777" w:rsidTr="007C55D6">
        <w:tc>
          <w:tcPr>
            <w:tcW w:w="4536" w:type="dxa"/>
            <w:shd w:val="clear" w:color="auto" w:fill="auto"/>
          </w:tcPr>
          <w:p w14:paraId="238AE327" w14:textId="56526014" w:rsidR="00922ED4" w:rsidRPr="002247B5" w:rsidRDefault="00544349" w:rsidP="002247B5">
            <w:pPr>
              <w:pStyle w:val="NoSpacing"/>
            </w:pPr>
            <w:r w:rsidRPr="002247B5">
              <w:t>НІ</w:t>
            </w:r>
          </w:p>
        </w:tc>
        <w:tc>
          <w:tcPr>
            <w:tcW w:w="851" w:type="dxa"/>
            <w:shd w:val="clear" w:color="auto" w:fill="auto"/>
          </w:tcPr>
          <w:p w14:paraId="223909D7" w14:textId="77777777" w:rsidR="00922ED4" w:rsidRPr="002247B5" w:rsidRDefault="00922ED4" w:rsidP="002247B5">
            <w:pPr>
              <w:pStyle w:val="NoSpacing"/>
            </w:pPr>
          </w:p>
        </w:tc>
      </w:tr>
    </w:tbl>
    <w:p w14:paraId="2A51504B" w14:textId="7DBC1217" w:rsidR="00D268CC" w:rsidRPr="002247B5" w:rsidRDefault="002247B5" w:rsidP="002247B5">
      <w:pPr>
        <w:spacing w:after="0"/>
        <w:jc w:val="both"/>
        <w:rPr>
          <w:i/>
          <w:lang w:val="uk-UA"/>
        </w:rPr>
      </w:pPr>
      <w:r w:rsidRPr="002247B5">
        <w:rPr>
          <w:i/>
          <w:lang w:val="uk-UA"/>
        </w:rPr>
        <w:t>Наприклад, організовуючи або заохочуючи мистецькі/культурні заходи в різних житлових районах, які, ймовірно, приваблюють людей різного походження, проводячи зустрічі людей з різних районів для розробки спільних ініціатив, створюючи культурні, спортивні та розважальні простори в районах, розташованих на території перетину різних районів, тощо.</w:t>
      </w:r>
    </w:p>
    <w:p w14:paraId="580E26ED" w14:textId="5DB1F6EF" w:rsidR="00922ED4" w:rsidRPr="002247B5" w:rsidRDefault="002247B5" w:rsidP="00922ED4">
      <w:pPr>
        <w:pStyle w:val="HighlightedredCalibri10ptsred"/>
        <w:rPr>
          <w:b w:val="0"/>
          <w:i/>
          <w:lang w:val="uk-UA"/>
        </w:rPr>
      </w:pPr>
      <w:r w:rsidRPr="002247B5">
        <w:rPr>
          <w:b w:val="0"/>
          <w:i/>
          <w:lang w:val="uk-UA"/>
        </w:rPr>
        <w:t>Якщо ТАК, будь ласка, наведіть приклад, щоб підтвердити вашу відповідь (максимум 800 символів)</w:t>
      </w:r>
    </w:p>
    <w:p w14:paraId="677C9C6D" w14:textId="77777777" w:rsidR="00922A87" w:rsidRPr="002247B5" w:rsidRDefault="00922A87" w:rsidP="00922A87">
      <w:pPr>
        <w:pStyle w:val="AnswertextCalibri10pts"/>
        <w:pBdr>
          <w:bottom w:val="dotted" w:sz="4" w:space="1" w:color="auto"/>
          <w:between w:val="dotted" w:sz="4" w:space="1" w:color="auto"/>
        </w:pBdr>
        <w:rPr>
          <w:lang w:val="uk-UA"/>
        </w:rPr>
      </w:pPr>
    </w:p>
    <w:p w14:paraId="3289F297" w14:textId="77777777" w:rsidR="00922A87" w:rsidRPr="002247B5" w:rsidRDefault="00922A87" w:rsidP="00922A87">
      <w:pPr>
        <w:pStyle w:val="AnswertextCalibri10pts"/>
        <w:pBdr>
          <w:bottom w:val="dotted" w:sz="4" w:space="1" w:color="auto"/>
          <w:between w:val="dotted" w:sz="4" w:space="1" w:color="auto"/>
        </w:pBdr>
        <w:rPr>
          <w:lang w:val="uk-UA"/>
        </w:rPr>
      </w:pPr>
    </w:p>
    <w:p w14:paraId="21CE7BA6" w14:textId="01A43957" w:rsidR="00CF2D0D" w:rsidRPr="008B2E96" w:rsidRDefault="00745BDC" w:rsidP="002B1BDB">
      <w:pPr>
        <w:pStyle w:val="Heading1"/>
        <w:ind w:left="567" w:hanging="567"/>
      </w:pPr>
      <w:r>
        <w:rPr>
          <w:lang w:val="uk-UA"/>
        </w:rPr>
        <w:t>Громадські послуги</w:t>
      </w:r>
    </w:p>
    <w:p w14:paraId="52107D3C" w14:textId="55818F51" w:rsidR="00745BDC" w:rsidRPr="00745BDC" w:rsidRDefault="00745BDC" w:rsidP="006D6A23">
      <w:pPr>
        <w:spacing w:after="0"/>
        <w:jc w:val="both"/>
        <w:rPr>
          <w:lang w:val="uk-UA"/>
        </w:rPr>
      </w:pPr>
      <w:r w:rsidRPr="006D6A23">
        <w:rPr>
          <w:lang w:val="uk-UA"/>
        </w:rPr>
        <w:t xml:space="preserve">Як випливає з їхньої назви, громадські послуги працюють на благо загальної громадськості. Якщо населення різноманітне, громадські послуги будуть ефективнішими у наданні належних послуг та інформації, якщо склад міських чиновників різного рівня є таким же різноманітним, як і </w:t>
      </w:r>
      <w:r w:rsidR="006D6A23" w:rsidRPr="006D6A23">
        <w:rPr>
          <w:lang w:val="uk-UA"/>
        </w:rPr>
        <w:t xml:space="preserve">загальне </w:t>
      </w:r>
      <w:r w:rsidRPr="006D6A23">
        <w:rPr>
          <w:lang w:val="uk-UA"/>
        </w:rPr>
        <w:t xml:space="preserve">населення. Для цього потрібно набагато більше, ніж просто забезпечення рівних можливостей доступу до зайнятості на державній службі. Вживаючи заходів для заохочення різноманітної муніципальної робочої сили, інтеркультурне місто визнає, що підхід «один розмір для всіх» до </w:t>
      </w:r>
      <w:r w:rsidR="006D6A23" w:rsidRPr="006D6A23">
        <w:rPr>
          <w:lang w:val="uk-UA"/>
        </w:rPr>
        <w:t xml:space="preserve">громадських </w:t>
      </w:r>
      <w:r w:rsidRPr="006D6A23">
        <w:rPr>
          <w:lang w:val="uk-UA"/>
        </w:rPr>
        <w:t xml:space="preserve">послуг та заходів не гарантують рівного доступу до суспільних благ. Місто також визнає, що жителів з числа мігрантів/меншин не слід розглядати як пасивних споживачів суспільних благ, але як таких, що можуть активно </w:t>
      </w:r>
      <w:r w:rsidR="006D6A23" w:rsidRPr="006D6A23">
        <w:rPr>
          <w:lang w:val="uk-UA"/>
        </w:rPr>
        <w:t>співпрацювати</w:t>
      </w:r>
      <w:r w:rsidRPr="006D6A23">
        <w:rPr>
          <w:lang w:val="uk-UA"/>
        </w:rPr>
        <w:t>, пропонуючи нові ідеї та інноваційні рішення суспільних проблем.</w:t>
      </w:r>
    </w:p>
    <w:p w14:paraId="096A507F" w14:textId="287E3610" w:rsidR="004E411E" w:rsidRPr="007336C6" w:rsidRDefault="00ED1016" w:rsidP="006B1E98">
      <w:pPr>
        <w:pStyle w:val="QuestionsICCquestionnairelevel1"/>
        <w:rPr>
          <w:lang w:val="uk-UA"/>
        </w:rPr>
      </w:pPr>
      <w:r w:rsidRPr="007336C6">
        <w:rPr>
          <w:lang w:val="uk-UA"/>
        </w:rPr>
        <w:t>Чи відображає міграційне/з числа меншин походження державних службовців склад населення міста?</w:t>
      </w:r>
    </w:p>
    <w:tbl>
      <w:tblPr>
        <w:tblStyle w:val="TableGrid"/>
        <w:tblW w:w="0" w:type="auto"/>
        <w:tblInd w:w="108" w:type="dxa"/>
        <w:tblLook w:val="04A0" w:firstRow="1" w:lastRow="0" w:firstColumn="1" w:lastColumn="0" w:noHBand="0" w:noVBand="1"/>
      </w:tblPr>
      <w:tblGrid>
        <w:gridCol w:w="4536"/>
        <w:gridCol w:w="851"/>
      </w:tblGrid>
      <w:tr w:rsidR="004E411E" w:rsidRPr="00EA53E0" w14:paraId="4FD21E9D" w14:textId="77777777" w:rsidTr="009430B1">
        <w:tc>
          <w:tcPr>
            <w:tcW w:w="4536" w:type="dxa"/>
          </w:tcPr>
          <w:p w14:paraId="4E9ECCA9" w14:textId="7E7FA9E9" w:rsidR="004E411E" w:rsidRPr="007336C6" w:rsidRDefault="00544349" w:rsidP="007336C6">
            <w:pPr>
              <w:pStyle w:val="NoSpacing"/>
              <w:rPr>
                <w:lang w:val="uk-UA"/>
              </w:rPr>
            </w:pPr>
            <w:r w:rsidRPr="007336C6">
              <w:rPr>
                <w:lang w:val="uk-UA"/>
              </w:rPr>
              <w:t>ТАК</w:t>
            </w:r>
            <w:r w:rsidR="004E411E" w:rsidRPr="007336C6">
              <w:rPr>
                <w:lang w:val="uk-UA"/>
              </w:rPr>
              <w:t xml:space="preserve">, </w:t>
            </w:r>
            <w:r w:rsidR="00ED1016" w:rsidRPr="007336C6">
              <w:rPr>
                <w:lang w:val="uk-UA"/>
              </w:rPr>
              <w:t>на всіх ієрархічних рівнях</w:t>
            </w:r>
          </w:p>
        </w:tc>
        <w:tc>
          <w:tcPr>
            <w:tcW w:w="851" w:type="dxa"/>
          </w:tcPr>
          <w:p w14:paraId="3D1E55E6" w14:textId="77777777" w:rsidR="004E411E" w:rsidRPr="007336C6" w:rsidRDefault="004E411E" w:rsidP="007336C6">
            <w:pPr>
              <w:pStyle w:val="NoSpacing"/>
              <w:rPr>
                <w:lang w:val="uk-UA"/>
              </w:rPr>
            </w:pPr>
          </w:p>
        </w:tc>
      </w:tr>
      <w:tr w:rsidR="004E411E" w:rsidRPr="00EA53E0" w14:paraId="7B336A0A" w14:textId="77777777" w:rsidTr="009430B1">
        <w:tc>
          <w:tcPr>
            <w:tcW w:w="4536" w:type="dxa"/>
          </w:tcPr>
          <w:p w14:paraId="4AED4081" w14:textId="500DBA53" w:rsidR="004E411E" w:rsidRPr="007336C6" w:rsidRDefault="00544349" w:rsidP="007336C6">
            <w:pPr>
              <w:pStyle w:val="NoSpacing"/>
              <w:rPr>
                <w:lang w:val="uk-UA"/>
              </w:rPr>
            </w:pPr>
            <w:r w:rsidRPr="007336C6">
              <w:rPr>
                <w:lang w:val="uk-UA"/>
              </w:rPr>
              <w:t>ТАК</w:t>
            </w:r>
            <w:r w:rsidR="005F2D45" w:rsidRPr="007336C6">
              <w:rPr>
                <w:lang w:val="uk-UA"/>
              </w:rPr>
              <w:t>,</w:t>
            </w:r>
            <w:r w:rsidR="004E411E" w:rsidRPr="007336C6">
              <w:rPr>
                <w:lang w:val="uk-UA"/>
              </w:rPr>
              <w:t xml:space="preserve"> </w:t>
            </w:r>
            <w:r w:rsidR="00ED1016" w:rsidRPr="007336C6">
              <w:rPr>
                <w:lang w:val="uk-UA"/>
              </w:rPr>
              <w:t>але лише на нижчих рівнях</w:t>
            </w:r>
          </w:p>
        </w:tc>
        <w:tc>
          <w:tcPr>
            <w:tcW w:w="851" w:type="dxa"/>
          </w:tcPr>
          <w:p w14:paraId="0AD07C0B" w14:textId="77777777" w:rsidR="004E411E" w:rsidRPr="007336C6" w:rsidRDefault="004E411E" w:rsidP="007336C6">
            <w:pPr>
              <w:pStyle w:val="NoSpacing"/>
              <w:rPr>
                <w:lang w:val="uk-UA"/>
              </w:rPr>
            </w:pPr>
          </w:p>
        </w:tc>
      </w:tr>
      <w:tr w:rsidR="004E411E" w:rsidRPr="007336C6" w14:paraId="7D61BB46" w14:textId="77777777" w:rsidTr="009430B1">
        <w:tc>
          <w:tcPr>
            <w:tcW w:w="4536" w:type="dxa"/>
          </w:tcPr>
          <w:p w14:paraId="7E77FCBD" w14:textId="3C8006E5" w:rsidR="004E411E" w:rsidRPr="007336C6" w:rsidRDefault="00544349" w:rsidP="007336C6">
            <w:pPr>
              <w:pStyle w:val="NoSpacing"/>
            </w:pPr>
            <w:r w:rsidRPr="007336C6">
              <w:t>НІ</w:t>
            </w:r>
          </w:p>
        </w:tc>
        <w:tc>
          <w:tcPr>
            <w:tcW w:w="851" w:type="dxa"/>
          </w:tcPr>
          <w:p w14:paraId="5C27C948" w14:textId="77777777" w:rsidR="004E411E" w:rsidRPr="007336C6" w:rsidRDefault="004E411E" w:rsidP="007336C6">
            <w:pPr>
              <w:pStyle w:val="NoSpacing"/>
            </w:pPr>
          </w:p>
        </w:tc>
      </w:tr>
      <w:tr w:rsidR="009430B1" w:rsidRPr="007336C6" w14:paraId="780BF1CB" w14:textId="77777777" w:rsidTr="00953D6A">
        <w:tc>
          <w:tcPr>
            <w:tcW w:w="4536" w:type="dxa"/>
            <w:shd w:val="clear" w:color="auto" w:fill="auto"/>
          </w:tcPr>
          <w:p w14:paraId="295A70C1" w14:textId="69C1F307" w:rsidR="009430B1" w:rsidRPr="007336C6" w:rsidRDefault="00ED1016" w:rsidP="007336C6">
            <w:pPr>
              <w:pStyle w:val="NoSpacing"/>
            </w:pPr>
            <w:r w:rsidRPr="007336C6">
              <w:t>Немає даних</w:t>
            </w:r>
          </w:p>
        </w:tc>
        <w:tc>
          <w:tcPr>
            <w:tcW w:w="851" w:type="dxa"/>
            <w:shd w:val="clear" w:color="auto" w:fill="auto"/>
          </w:tcPr>
          <w:p w14:paraId="0DA46D90" w14:textId="77777777" w:rsidR="009430B1" w:rsidRPr="007336C6" w:rsidRDefault="009430B1" w:rsidP="007336C6">
            <w:pPr>
              <w:pStyle w:val="NoSpacing"/>
            </w:pPr>
          </w:p>
        </w:tc>
      </w:tr>
    </w:tbl>
    <w:p w14:paraId="7D47F9B2" w14:textId="589365D3" w:rsidR="004E411E" w:rsidRPr="007336C6" w:rsidRDefault="00ED1016" w:rsidP="006B1E98">
      <w:pPr>
        <w:pStyle w:val="QuestionsICCquestionnairelevel1"/>
      </w:pPr>
      <w:r w:rsidRPr="007336C6">
        <w:rPr>
          <w:lang w:val="uk-UA"/>
        </w:rPr>
        <w:t xml:space="preserve">Чи є у вашому місті план підбору персоналу, що забезпечує адекватний рівень </w:t>
      </w:r>
      <w:r w:rsidRPr="00EA4336">
        <w:rPr>
          <w:bCs w:val="0"/>
          <w:lang w:val="uk-UA"/>
        </w:rPr>
        <w:t>різно</w:t>
      </w:r>
      <w:r w:rsidRPr="00EA4336">
        <w:rPr>
          <w:lang w:val="uk-UA"/>
        </w:rPr>
        <w:t>манітності</w:t>
      </w:r>
      <w:r w:rsidRPr="007336C6">
        <w:rPr>
          <w:lang w:val="uk-UA"/>
        </w:rPr>
        <w:t xml:space="preserve"> робочої сили</w:t>
      </w:r>
      <w:r w:rsidR="004E411E" w:rsidRPr="007336C6">
        <w:t>?</w:t>
      </w:r>
    </w:p>
    <w:tbl>
      <w:tblPr>
        <w:tblStyle w:val="TableGrid"/>
        <w:tblW w:w="0" w:type="auto"/>
        <w:tblInd w:w="108" w:type="dxa"/>
        <w:tblLook w:val="04A0" w:firstRow="1" w:lastRow="0" w:firstColumn="1" w:lastColumn="0" w:noHBand="0" w:noVBand="1"/>
      </w:tblPr>
      <w:tblGrid>
        <w:gridCol w:w="6007"/>
        <w:gridCol w:w="810"/>
      </w:tblGrid>
      <w:tr w:rsidR="004E411E" w:rsidRPr="007336C6" w14:paraId="26A05C23" w14:textId="77777777" w:rsidTr="004C6311">
        <w:tc>
          <w:tcPr>
            <w:tcW w:w="6007" w:type="dxa"/>
          </w:tcPr>
          <w:p w14:paraId="4D4312BB" w14:textId="07775936" w:rsidR="004E411E" w:rsidRPr="007336C6" w:rsidRDefault="00544349" w:rsidP="007336C6">
            <w:pPr>
              <w:pStyle w:val="NoSpacing"/>
            </w:pPr>
            <w:r w:rsidRPr="007336C6">
              <w:t>ТАК</w:t>
            </w:r>
          </w:p>
        </w:tc>
        <w:tc>
          <w:tcPr>
            <w:tcW w:w="810" w:type="dxa"/>
          </w:tcPr>
          <w:p w14:paraId="21326D85" w14:textId="77777777" w:rsidR="004E411E" w:rsidRPr="007336C6" w:rsidRDefault="004E411E" w:rsidP="007336C6">
            <w:pPr>
              <w:pStyle w:val="NoSpacing"/>
            </w:pPr>
          </w:p>
        </w:tc>
      </w:tr>
      <w:tr w:rsidR="004E411E" w:rsidRPr="007336C6" w14:paraId="7A3563F1" w14:textId="77777777" w:rsidTr="004C6311">
        <w:tc>
          <w:tcPr>
            <w:tcW w:w="6007" w:type="dxa"/>
          </w:tcPr>
          <w:p w14:paraId="70FB75DE" w14:textId="787B7D63" w:rsidR="00ED1016" w:rsidRPr="007336C6" w:rsidRDefault="00544349" w:rsidP="007336C6">
            <w:pPr>
              <w:pStyle w:val="NoSpacing"/>
            </w:pPr>
            <w:r w:rsidRPr="007336C6">
              <w:t>ТАК</w:t>
            </w:r>
            <w:r w:rsidR="005F2D45" w:rsidRPr="007336C6">
              <w:t>,</w:t>
            </w:r>
            <w:r w:rsidR="004E411E" w:rsidRPr="007336C6">
              <w:t xml:space="preserve"> </w:t>
            </w:r>
            <w:r w:rsidR="00ED1016" w:rsidRPr="007336C6">
              <w:rPr>
                <w:lang w:val="uk-UA"/>
              </w:rPr>
              <w:t>і він спеціально спрямований на збільшення представництва людей з числа мігрантів/меншин на вищих ієрархічних рівнях</w:t>
            </w:r>
          </w:p>
        </w:tc>
        <w:tc>
          <w:tcPr>
            <w:tcW w:w="810" w:type="dxa"/>
          </w:tcPr>
          <w:p w14:paraId="79E5A69A" w14:textId="77777777" w:rsidR="004E411E" w:rsidRPr="007336C6" w:rsidRDefault="004E411E" w:rsidP="007336C6">
            <w:pPr>
              <w:pStyle w:val="NoSpacing"/>
            </w:pPr>
          </w:p>
        </w:tc>
      </w:tr>
      <w:tr w:rsidR="00821393" w:rsidRPr="007336C6" w14:paraId="58A8A50B" w14:textId="77777777" w:rsidTr="004C6311">
        <w:tc>
          <w:tcPr>
            <w:tcW w:w="6007" w:type="dxa"/>
            <w:shd w:val="clear" w:color="auto" w:fill="auto"/>
          </w:tcPr>
          <w:p w14:paraId="6D481A72" w14:textId="32A1779F" w:rsidR="00ED1016" w:rsidRPr="007336C6" w:rsidRDefault="00544349" w:rsidP="007336C6">
            <w:pPr>
              <w:pStyle w:val="NoSpacing"/>
              <w:rPr>
                <w:color w:val="auto"/>
              </w:rPr>
            </w:pPr>
            <w:r w:rsidRPr="007336C6">
              <w:rPr>
                <w:color w:val="auto"/>
              </w:rPr>
              <w:t>ТАК</w:t>
            </w:r>
            <w:r w:rsidR="005F2D45" w:rsidRPr="007336C6">
              <w:rPr>
                <w:color w:val="auto"/>
              </w:rPr>
              <w:t>,</w:t>
            </w:r>
            <w:r w:rsidR="00BE4356" w:rsidRPr="007336C6">
              <w:rPr>
                <w:color w:val="auto"/>
              </w:rPr>
              <w:t xml:space="preserve"> </w:t>
            </w:r>
            <w:r w:rsidR="00ED1016" w:rsidRPr="007336C6">
              <w:rPr>
                <w:lang w:val="uk-UA"/>
              </w:rPr>
              <w:t>але лише громадяни нашої країни, незалежно від їх міграційного</w:t>
            </w:r>
            <w:r w:rsidR="00B85FF2" w:rsidRPr="007336C6">
              <w:rPr>
                <w:lang w:val="uk-UA"/>
              </w:rPr>
              <w:t xml:space="preserve"> чи іншого (</w:t>
            </w:r>
            <w:r w:rsidR="00ED1016" w:rsidRPr="007336C6">
              <w:rPr>
                <w:lang w:val="uk-UA"/>
              </w:rPr>
              <w:t>з числа меншин</w:t>
            </w:r>
            <w:r w:rsidR="00B85FF2" w:rsidRPr="007336C6">
              <w:rPr>
                <w:lang w:val="uk-UA"/>
              </w:rPr>
              <w:t>)</w:t>
            </w:r>
            <w:r w:rsidR="00ED1016" w:rsidRPr="007336C6">
              <w:rPr>
                <w:lang w:val="uk-UA"/>
              </w:rPr>
              <w:t xml:space="preserve"> походження можуть бути прийняті на роботу в адміністрацію нашого міста</w:t>
            </w:r>
          </w:p>
        </w:tc>
        <w:tc>
          <w:tcPr>
            <w:tcW w:w="810" w:type="dxa"/>
            <w:shd w:val="clear" w:color="auto" w:fill="auto"/>
          </w:tcPr>
          <w:p w14:paraId="022B7809" w14:textId="77777777" w:rsidR="004E411E" w:rsidRPr="007336C6" w:rsidRDefault="004E411E" w:rsidP="007336C6">
            <w:pPr>
              <w:pStyle w:val="NoSpacing"/>
              <w:rPr>
                <w:color w:val="auto"/>
              </w:rPr>
            </w:pPr>
          </w:p>
        </w:tc>
      </w:tr>
      <w:tr w:rsidR="00010FB1" w:rsidRPr="007336C6" w14:paraId="203E6471" w14:textId="77777777" w:rsidTr="004C6311">
        <w:tc>
          <w:tcPr>
            <w:tcW w:w="6007" w:type="dxa"/>
            <w:shd w:val="clear" w:color="auto" w:fill="auto"/>
          </w:tcPr>
          <w:p w14:paraId="58D0848B" w14:textId="1198E745" w:rsidR="00010FB1" w:rsidRPr="007336C6" w:rsidRDefault="00544349" w:rsidP="007336C6">
            <w:pPr>
              <w:pStyle w:val="NoSpacing"/>
              <w:rPr>
                <w:color w:val="auto"/>
                <w:lang w:val="uk-UA"/>
              </w:rPr>
            </w:pPr>
            <w:r w:rsidRPr="007336C6">
              <w:rPr>
                <w:color w:val="auto"/>
              </w:rPr>
              <w:t>НІ</w:t>
            </w:r>
            <w:r w:rsidR="00010FB1" w:rsidRPr="007336C6">
              <w:rPr>
                <w:color w:val="auto"/>
              </w:rPr>
              <w:t xml:space="preserve">, </w:t>
            </w:r>
            <w:r w:rsidR="00B85FF2" w:rsidRPr="007336C6">
              <w:rPr>
                <w:color w:val="auto"/>
                <w:lang w:val="uk-UA"/>
              </w:rPr>
              <w:t xml:space="preserve">це не </w:t>
            </w:r>
            <w:r w:rsidR="007336C6" w:rsidRPr="007336C6">
              <w:rPr>
                <w:color w:val="auto"/>
                <w:lang w:val="uk-UA"/>
              </w:rPr>
              <w:t>в межах</w:t>
            </w:r>
            <w:r w:rsidR="00B85FF2" w:rsidRPr="007336C6">
              <w:rPr>
                <w:color w:val="auto"/>
                <w:lang w:val="uk-UA"/>
              </w:rPr>
              <w:t xml:space="preserve"> компетенції міста</w:t>
            </w:r>
          </w:p>
        </w:tc>
        <w:tc>
          <w:tcPr>
            <w:tcW w:w="810" w:type="dxa"/>
            <w:shd w:val="clear" w:color="auto" w:fill="auto"/>
          </w:tcPr>
          <w:p w14:paraId="5279A867" w14:textId="77777777" w:rsidR="00010FB1" w:rsidRPr="007336C6" w:rsidRDefault="00010FB1" w:rsidP="007336C6">
            <w:pPr>
              <w:pStyle w:val="NoSpacing"/>
              <w:rPr>
                <w:color w:val="auto"/>
              </w:rPr>
            </w:pPr>
          </w:p>
        </w:tc>
      </w:tr>
      <w:tr w:rsidR="00010FB1" w:rsidRPr="007336C6" w14:paraId="049695CD" w14:textId="77777777" w:rsidTr="004C6311">
        <w:tc>
          <w:tcPr>
            <w:tcW w:w="6007" w:type="dxa"/>
            <w:shd w:val="clear" w:color="auto" w:fill="auto"/>
          </w:tcPr>
          <w:p w14:paraId="14A0018B" w14:textId="4DD1DE32" w:rsidR="00010FB1" w:rsidRPr="007336C6" w:rsidRDefault="00544349" w:rsidP="007336C6">
            <w:pPr>
              <w:pStyle w:val="NoSpacing"/>
              <w:rPr>
                <w:lang w:val="uk-UA"/>
              </w:rPr>
            </w:pPr>
            <w:r w:rsidRPr="007336C6">
              <w:rPr>
                <w:color w:val="auto"/>
              </w:rPr>
              <w:t>НІ</w:t>
            </w:r>
            <w:r w:rsidR="00010FB1" w:rsidRPr="007336C6">
              <w:rPr>
                <w:color w:val="auto"/>
              </w:rPr>
              <w:t xml:space="preserve">, </w:t>
            </w:r>
            <w:r w:rsidR="007336C6" w:rsidRPr="007336C6">
              <w:rPr>
                <w:lang w:val="uk-UA"/>
              </w:rPr>
              <w:t>це не в межах компетенції міста, але наше місто бореться за отримання компетенцій у цій галузі</w:t>
            </w:r>
          </w:p>
        </w:tc>
        <w:tc>
          <w:tcPr>
            <w:tcW w:w="810" w:type="dxa"/>
            <w:shd w:val="clear" w:color="auto" w:fill="auto"/>
          </w:tcPr>
          <w:p w14:paraId="5967F7B4" w14:textId="77777777" w:rsidR="00010FB1" w:rsidRPr="007336C6" w:rsidRDefault="00010FB1" w:rsidP="007336C6">
            <w:pPr>
              <w:pStyle w:val="NoSpacing"/>
              <w:rPr>
                <w:color w:val="auto"/>
              </w:rPr>
            </w:pPr>
          </w:p>
        </w:tc>
      </w:tr>
      <w:tr w:rsidR="00821393" w:rsidRPr="007336C6" w14:paraId="57F8BF3B" w14:textId="77777777" w:rsidTr="004C6311">
        <w:tc>
          <w:tcPr>
            <w:tcW w:w="6007" w:type="dxa"/>
            <w:shd w:val="clear" w:color="auto" w:fill="auto"/>
          </w:tcPr>
          <w:p w14:paraId="1FFD920C" w14:textId="62352262" w:rsidR="004E411E" w:rsidRPr="007336C6" w:rsidRDefault="00544349" w:rsidP="007336C6">
            <w:pPr>
              <w:pStyle w:val="NoSpacing"/>
              <w:rPr>
                <w:color w:val="auto"/>
              </w:rPr>
            </w:pPr>
            <w:r w:rsidRPr="007336C6">
              <w:rPr>
                <w:color w:val="auto"/>
              </w:rPr>
              <w:t>НІ</w:t>
            </w:r>
          </w:p>
        </w:tc>
        <w:tc>
          <w:tcPr>
            <w:tcW w:w="810" w:type="dxa"/>
            <w:shd w:val="clear" w:color="auto" w:fill="auto"/>
          </w:tcPr>
          <w:p w14:paraId="5DD88F27" w14:textId="77777777" w:rsidR="004E411E" w:rsidRPr="007336C6" w:rsidRDefault="004E411E" w:rsidP="007336C6">
            <w:pPr>
              <w:pStyle w:val="NoSpacing"/>
              <w:rPr>
                <w:color w:val="auto"/>
              </w:rPr>
            </w:pPr>
          </w:p>
        </w:tc>
      </w:tr>
    </w:tbl>
    <w:p w14:paraId="74C69438" w14:textId="32A8150C" w:rsidR="00F61A7F" w:rsidRPr="00EA4336" w:rsidRDefault="00F61A7F" w:rsidP="00EA4336">
      <w:pPr>
        <w:spacing w:after="0"/>
        <w:jc w:val="both"/>
        <w:rPr>
          <w:i/>
          <w:lang w:val="uk-UA"/>
        </w:rPr>
      </w:pPr>
      <w:r w:rsidRPr="00EA4336">
        <w:rPr>
          <w:i/>
          <w:lang w:val="uk-UA"/>
        </w:rPr>
        <w:t xml:space="preserve">Наприклад, шляхом набору персоналу з певними мовними компетенціями, визнання інтеркультурної компетентності рідкісною і корисною технічною здібністю, необхідною для оптимального надання громадських послуг, набираючи персонал працівників фронт-офісу, склад якого відображав би різноманітність населення міста, заохочуючи негромадян шукати роботу в місцевій адміністрації, організовуючи спеціальні </w:t>
      </w:r>
      <w:r w:rsidR="00EA4336">
        <w:rPr>
          <w:i/>
          <w:lang w:val="uk-UA"/>
        </w:rPr>
        <w:t>курси</w:t>
      </w:r>
      <w:r w:rsidRPr="00EA4336">
        <w:rPr>
          <w:i/>
          <w:lang w:val="uk-UA"/>
        </w:rPr>
        <w:t xml:space="preserve"> для негромадян, що бажають підготуватися до </w:t>
      </w:r>
      <w:r w:rsidR="00EA4336" w:rsidRPr="00EA4336">
        <w:rPr>
          <w:i/>
          <w:lang w:val="uk-UA"/>
        </w:rPr>
        <w:t>конкурсів на місця державних службовців,</w:t>
      </w:r>
      <w:r w:rsidRPr="00EA4336">
        <w:rPr>
          <w:i/>
          <w:lang w:val="uk-UA"/>
        </w:rPr>
        <w:t xml:space="preserve"> тощо.</w:t>
      </w:r>
    </w:p>
    <w:p w14:paraId="7CCD2222" w14:textId="6088D13B" w:rsidR="004E411E" w:rsidRPr="00EA4336" w:rsidRDefault="00EA4336" w:rsidP="004E411E">
      <w:pPr>
        <w:pStyle w:val="HighlightedredCalibri10ptsred"/>
        <w:rPr>
          <w:b w:val="0"/>
          <w:i/>
          <w:lang w:val="uk-UA"/>
        </w:rPr>
      </w:pPr>
      <w:r>
        <w:rPr>
          <w:b w:val="0"/>
          <w:i/>
          <w:lang w:val="uk-UA"/>
        </w:rPr>
        <w:t xml:space="preserve">Якщо </w:t>
      </w:r>
      <w:r w:rsidR="00544349" w:rsidRPr="00EA4336">
        <w:rPr>
          <w:i/>
          <w:lang w:val="uk-UA"/>
        </w:rPr>
        <w:t>ТАК</w:t>
      </w:r>
      <w:r w:rsidR="00214B3E" w:rsidRPr="00EA4336">
        <w:rPr>
          <w:b w:val="0"/>
          <w:i/>
          <w:lang w:val="uk-UA"/>
        </w:rPr>
        <w:t>,</w:t>
      </w:r>
      <w:r w:rsidR="00B464C4" w:rsidRPr="00EA4336">
        <w:rPr>
          <w:b w:val="0"/>
          <w:i/>
          <w:lang w:val="uk-UA"/>
        </w:rPr>
        <w:t xml:space="preserve"> </w:t>
      </w:r>
      <w:r w:rsidRPr="00EA4336">
        <w:rPr>
          <w:b w:val="0"/>
          <w:i/>
          <w:lang w:val="uk-UA"/>
        </w:rPr>
        <w:t xml:space="preserve">будь ласка, дайте свідчення, щоб підтвердити </w:t>
      </w:r>
      <w:r w:rsidR="002840CC">
        <w:rPr>
          <w:b w:val="0"/>
          <w:i/>
          <w:lang w:val="uk-UA"/>
        </w:rPr>
        <w:t>вашу</w:t>
      </w:r>
      <w:r w:rsidRPr="00EA4336">
        <w:rPr>
          <w:b w:val="0"/>
          <w:i/>
          <w:lang w:val="uk-UA"/>
        </w:rPr>
        <w:t xml:space="preserve"> відповідь (максимум 800 символів)</w:t>
      </w:r>
    </w:p>
    <w:p w14:paraId="712C6165" w14:textId="77777777" w:rsidR="00922A87" w:rsidRPr="00EA4336" w:rsidRDefault="00922A87" w:rsidP="00922A87">
      <w:pPr>
        <w:pStyle w:val="AnswertextCalibri10pts"/>
        <w:pBdr>
          <w:bottom w:val="dotted" w:sz="4" w:space="1" w:color="auto"/>
          <w:between w:val="dotted" w:sz="4" w:space="1" w:color="auto"/>
        </w:pBdr>
        <w:rPr>
          <w:lang w:val="uk-UA"/>
        </w:rPr>
      </w:pPr>
    </w:p>
    <w:p w14:paraId="4EA15807" w14:textId="77777777" w:rsidR="00922A87" w:rsidRPr="00EA4336" w:rsidRDefault="00922A87" w:rsidP="00922A87">
      <w:pPr>
        <w:pStyle w:val="AnswertextCalibri10pts"/>
        <w:pBdr>
          <w:bottom w:val="dotted" w:sz="4" w:space="1" w:color="auto"/>
          <w:between w:val="dotted" w:sz="4" w:space="1" w:color="auto"/>
        </w:pBdr>
        <w:rPr>
          <w:lang w:val="uk-UA"/>
        </w:rPr>
      </w:pPr>
    </w:p>
    <w:p w14:paraId="69EDABAE" w14:textId="095536E0" w:rsidR="00CF2D0D" w:rsidRPr="004C6311" w:rsidRDefault="00C96E04" w:rsidP="006B1E98">
      <w:pPr>
        <w:pStyle w:val="QuestionsICCquestionnairelevel1"/>
        <w:rPr>
          <w:lang w:val="uk-UA"/>
        </w:rPr>
      </w:pPr>
      <w:r w:rsidRPr="004C6311">
        <w:rPr>
          <w:bCs w:val="0"/>
          <w:lang w:val="uk-UA"/>
        </w:rPr>
        <w:t>Чи проводить ваше місто заходи для заохочення різноманітної робочої сили, інтеркультурного змішування та компетенції на підприємствах приватного сектору</w:t>
      </w:r>
      <w:r w:rsidR="00CF2D0D" w:rsidRPr="004C6311">
        <w:rPr>
          <w:lang w:val="uk-UA"/>
        </w:rPr>
        <w:t>?</w:t>
      </w:r>
    </w:p>
    <w:tbl>
      <w:tblPr>
        <w:tblStyle w:val="TableGrid"/>
        <w:tblW w:w="0" w:type="auto"/>
        <w:tblInd w:w="108" w:type="dxa"/>
        <w:tblLook w:val="04A0" w:firstRow="1" w:lastRow="0" w:firstColumn="1" w:lastColumn="0" w:noHBand="0" w:noVBand="1"/>
      </w:tblPr>
      <w:tblGrid>
        <w:gridCol w:w="4536"/>
        <w:gridCol w:w="851"/>
      </w:tblGrid>
      <w:tr w:rsidR="00B93FF5" w:rsidRPr="008B2E96" w14:paraId="64E1CBB4" w14:textId="77777777" w:rsidTr="007921C5">
        <w:tc>
          <w:tcPr>
            <w:tcW w:w="4536" w:type="dxa"/>
          </w:tcPr>
          <w:p w14:paraId="5DE02659" w14:textId="2AD113C2" w:rsidR="00B93FF5" w:rsidRPr="008B2E96" w:rsidRDefault="00544349" w:rsidP="007921C5">
            <w:pPr>
              <w:spacing w:before="0" w:after="0"/>
            </w:pPr>
            <w:r>
              <w:t>ТАК</w:t>
            </w:r>
          </w:p>
        </w:tc>
        <w:tc>
          <w:tcPr>
            <w:tcW w:w="851" w:type="dxa"/>
          </w:tcPr>
          <w:p w14:paraId="7B2C12FF" w14:textId="77777777" w:rsidR="00B93FF5" w:rsidRPr="008B2E96" w:rsidRDefault="00B93FF5" w:rsidP="007921C5">
            <w:pPr>
              <w:spacing w:before="0" w:after="0"/>
            </w:pPr>
          </w:p>
        </w:tc>
      </w:tr>
      <w:tr w:rsidR="00B93FF5" w:rsidRPr="008B2E96" w14:paraId="10AC6534" w14:textId="77777777" w:rsidTr="007921C5">
        <w:tc>
          <w:tcPr>
            <w:tcW w:w="4536" w:type="dxa"/>
          </w:tcPr>
          <w:p w14:paraId="45509706" w14:textId="455FE09F" w:rsidR="00B93FF5" w:rsidRPr="008B2E96" w:rsidRDefault="00544349" w:rsidP="007921C5">
            <w:pPr>
              <w:spacing w:before="0" w:after="0"/>
            </w:pPr>
            <w:r>
              <w:t>НІ</w:t>
            </w:r>
          </w:p>
        </w:tc>
        <w:tc>
          <w:tcPr>
            <w:tcW w:w="851" w:type="dxa"/>
          </w:tcPr>
          <w:p w14:paraId="3FBEAAD4" w14:textId="77777777" w:rsidR="00B93FF5" w:rsidRPr="008B2E96" w:rsidRDefault="00B93FF5" w:rsidP="007921C5">
            <w:pPr>
              <w:spacing w:before="0" w:after="0"/>
            </w:pPr>
          </w:p>
        </w:tc>
      </w:tr>
    </w:tbl>
    <w:p w14:paraId="04FDEF60" w14:textId="008630F4" w:rsidR="00C96E04" w:rsidRPr="00C96E04" w:rsidRDefault="00C96E04" w:rsidP="00C96E04">
      <w:pPr>
        <w:spacing w:after="0"/>
        <w:jc w:val="both"/>
        <w:rPr>
          <w:i/>
          <w:lang w:val="uk-UA"/>
        </w:rPr>
      </w:pPr>
      <w:r w:rsidRPr="00C96E04">
        <w:rPr>
          <w:i/>
          <w:lang w:val="uk-UA"/>
        </w:rPr>
        <w:lastRenderedPageBreak/>
        <w:t>Наприклад, шляхом підписання та оприлюднення офіційної Хартії Різноманітності, підтримки та прийняття статутів про недискримінацію на підприємствах, проведення інтеркультурних тренингів для керівників компаній, підкреслення переваги різноманітності для розвитку бізнесу в публічних заявах, тощо.</w:t>
      </w:r>
    </w:p>
    <w:p w14:paraId="40B33BBB" w14:textId="2A697B4A" w:rsidR="00CF2D0D" w:rsidRPr="00B7382C" w:rsidRDefault="00655DF4" w:rsidP="005D4B40">
      <w:pPr>
        <w:pStyle w:val="HighlightedredCalibri10ptsred"/>
        <w:rPr>
          <w:b w:val="0"/>
          <w:i/>
          <w:lang w:val="uk-UA"/>
        </w:rPr>
      </w:pPr>
      <w:r w:rsidRPr="00B7382C">
        <w:rPr>
          <w:b w:val="0"/>
          <w:i/>
          <w:lang w:val="uk-UA"/>
        </w:rPr>
        <w:t xml:space="preserve">Якщо </w:t>
      </w:r>
      <w:r w:rsidRPr="00B7382C">
        <w:rPr>
          <w:i/>
          <w:lang w:val="uk-UA"/>
        </w:rPr>
        <w:t>ТАК</w:t>
      </w:r>
      <w:r w:rsidRPr="00B7382C">
        <w:rPr>
          <w:b w:val="0"/>
          <w:i/>
          <w:lang w:val="uk-UA"/>
        </w:rPr>
        <w:t>, будь ласка, наведіть приклад, щоб підтвердити вашу відповідь (максимум 500 символів)</w:t>
      </w:r>
    </w:p>
    <w:p w14:paraId="1EBAD372" w14:textId="77777777" w:rsidR="00922A87" w:rsidRPr="00B7382C" w:rsidRDefault="00922A87" w:rsidP="00922A87">
      <w:pPr>
        <w:pStyle w:val="AnswertextCalibri10pts"/>
        <w:pBdr>
          <w:bottom w:val="dotted" w:sz="4" w:space="1" w:color="auto"/>
          <w:between w:val="dotted" w:sz="4" w:space="1" w:color="auto"/>
        </w:pBdr>
        <w:rPr>
          <w:lang w:val="uk-UA"/>
        </w:rPr>
      </w:pPr>
    </w:p>
    <w:p w14:paraId="004E7A29" w14:textId="77777777" w:rsidR="00922A87" w:rsidRPr="00B7382C" w:rsidRDefault="00922A87" w:rsidP="00922A87">
      <w:pPr>
        <w:pStyle w:val="AnswertextCalibri10pts"/>
        <w:pBdr>
          <w:bottom w:val="dotted" w:sz="4" w:space="1" w:color="auto"/>
          <w:between w:val="dotted" w:sz="4" w:space="1" w:color="auto"/>
        </w:pBdr>
        <w:rPr>
          <w:lang w:val="uk-UA"/>
        </w:rPr>
      </w:pPr>
    </w:p>
    <w:p w14:paraId="370F303D" w14:textId="082D926D" w:rsidR="00217782" w:rsidRPr="001B6E82" w:rsidRDefault="00B7382C" w:rsidP="006B1E98">
      <w:pPr>
        <w:pStyle w:val="QuestionsICCquestionnairelevel1"/>
        <w:rPr>
          <w:lang w:val="uk-UA"/>
        </w:rPr>
      </w:pPr>
      <w:r w:rsidRPr="001B6E82">
        <w:rPr>
          <w:bCs w:val="0"/>
          <w:lang w:val="uk-UA"/>
        </w:rPr>
        <w:t xml:space="preserve">Чи </w:t>
      </w:r>
      <w:r w:rsidR="001B6E82" w:rsidRPr="001B6E82">
        <w:rPr>
          <w:bCs w:val="0"/>
          <w:lang w:val="uk-UA"/>
        </w:rPr>
        <w:t xml:space="preserve">враховує </w:t>
      </w:r>
      <w:r w:rsidRPr="001B6E82">
        <w:rPr>
          <w:bCs w:val="0"/>
          <w:lang w:val="uk-UA"/>
        </w:rPr>
        <w:t xml:space="preserve">ваше місто </w:t>
      </w:r>
      <w:r w:rsidR="001B6E82" w:rsidRPr="001B6E82">
        <w:rPr>
          <w:bCs w:val="0"/>
          <w:lang w:val="uk-UA"/>
        </w:rPr>
        <w:t xml:space="preserve">потреби </w:t>
      </w:r>
      <w:r w:rsidRPr="001B6E82">
        <w:rPr>
          <w:bCs w:val="0"/>
          <w:lang w:val="uk-UA"/>
        </w:rPr>
        <w:t>людей мігра</w:t>
      </w:r>
      <w:r w:rsidR="001B6E82" w:rsidRPr="001B6E82">
        <w:rPr>
          <w:bCs w:val="0"/>
          <w:lang w:val="uk-UA"/>
        </w:rPr>
        <w:t xml:space="preserve">ційного походження/з числа </w:t>
      </w:r>
      <w:r w:rsidRPr="001B6E82">
        <w:rPr>
          <w:bCs w:val="0"/>
          <w:lang w:val="uk-UA"/>
        </w:rPr>
        <w:t>меншин</w:t>
      </w:r>
      <w:r w:rsidR="001B6E82" w:rsidRPr="001B6E82">
        <w:rPr>
          <w:bCs w:val="0"/>
          <w:lang w:val="uk-UA"/>
        </w:rPr>
        <w:t xml:space="preserve"> </w:t>
      </w:r>
      <w:r w:rsidRPr="001B6E82">
        <w:rPr>
          <w:bCs w:val="0"/>
          <w:lang w:val="uk-UA"/>
        </w:rPr>
        <w:t>при наданні наступних послуг</w:t>
      </w:r>
      <w:r w:rsidRPr="001B6E82">
        <w:rPr>
          <w:lang w:val="uk-UA"/>
        </w:rPr>
        <w:t xml:space="preserve"> </w:t>
      </w:r>
      <w:r w:rsidRPr="001B6E82">
        <w:rPr>
          <w:b w:val="0"/>
          <w:lang w:val="uk-UA"/>
        </w:rPr>
        <w:t>(можливо кілька відповідей)</w:t>
      </w:r>
      <w:r w:rsidR="00217782" w:rsidRPr="001B6E82">
        <w:rPr>
          <w:lang w:val="uk-UA"/>
        </w:rPr>
        <w:t xml:space="preserve">? </w:t>
      </w:r>
    </w:p>
    <w:tbl>
      <w:tblPr>
        <w:tblStyle w:val="TableGrid"/>
        <w:tblW w:w="0" w:type="auto"/>
        <w:tblInd w:w="108" w:type="dxa"/>
        <w:tblLook w:val="04A0" w:firstRow="1" w:lastRow="0" w:firstColumn="1" w:lastColumn="0" w:noHBand="0" w:noVBand="1"/>
      </w:tblPr>
      <w:tblGrid>
        <w:gridCol w:w="4536"/>
        <w:gridCol w:w="851"/>
      </w:tblGrid>
      <w:tr w:rsidR="00AB62F6" w:rsidRPr="008B2E96" w14:paraId="6C04E1E9" w14:textId="77777777" w:rsidTr="00552C3F">
        <w:tc>
          <w:tcPr>
            <w:tcW w:w="4536" w:type="dxa"/>
          </w:tcPr>
          <w:p w14:paraId="3B179C53" w14:textId="402E73CD" w:rsidR="00AB62F6" w:rsidRPr="008B2E96" w:rsidRDefault="00544349" w:rsidP="001B6E82">
            <w:pPr>
              <w:pStyle w:val="NoSpacing"/>
            </w:pPr>
            <w:r>
              <w:t>ТАК</w:t>
            </w:r>
            <w:r w:rsidR="007220AB">
              <w:t xml:space="preserve">, </w:t>
            </w:r>
            <w:r w:rsidR="001B6E82" w:rsidRPr="00B64085">
              <w:rPr>
                <w:lang w:val="uk-UA"/>
              </w:rPr>
              <w:t>ритуальні послуги</w:t>
            </w:r>
          </w:p>
        </w:tc>
        <w:tc>
          <w:tcPr>
            <w:tcW w:w="851" w:type="dxa"/>
          </w:tcPr>
          <w:p w14:paraId="13D4F698" w14:textId="77777777" w:rsidR="00AB62F6" w:rsidRPr="008B2E96" w:rsidRDefault="00AB62F6" w:rsidP="001B6E82">
            <w:pPr>
              <w:pStyle w:val="NoSpacing"/>
            </w:pPr>
          </w:p>
        </w:tc>
      </w:tr>
      <w:tr w:rsidR="00AB62F6" w:rsidRPr="008B2E96" w14:paraId="43F3EFE3" w14:textId="77777777" w:rsidTr="00552C3F">
        <w:tc>
          <w:tcPr>
            <w:tcW w:w="4536" w:type="dxa"/>
          </w:tcPr>
          <w:p w14:paraId="125B866F" w14:textId="4D8CAB95" w:rsidR="00AB62F6" w:rsidRPr="008B2E96" w:rsidRDefault="00544349" w:rsidP="001B6E82">
            <w:pPr>
              <w:pStyle w:val="NoSpacing"/>
            </w:pPr>
            <w:r>
              <w:t>ТАК</w:t>
            </w:r>
            <w:r w:rsidR="007220AB">
              <w:t>,</w:t>
            </w:r>
            <w:r w:rsidR="006201B0">
              <w:t xml:space="preserve"> </w:t>
            </w:r>
            <w:r w:rsidR="001B6E82" w:rsidRPr="00B64085">
              <w:rPr>
                <w:lang w:val="uk-UA"/>
              </w:rPr>
              <w:t>шкільне харчування</w:t>
            </w:r>
          </w:p>
        </w:tc>
        <w:tc>
          <w:tcPr>
            <w:tcW w:w="851" w:type="dxa"/>
          </w:tcPr>
          <w:p w14:paraId="5C40FB42" w14:textId="77777777" w:rsidR="00AB62F6" w:rsidRPr="008B2E96" w:rsidRDefault="00AB62F6" w:rsidP="001B6E82">
            <w:pPr>
              <w:pStyle w:val="NoSpacing"/>
            </w:pPr>
          </w:p>
        </w:tc>
      </w:tr>
      <w:tr w:rsidR="00217782" w:rsidRPr="008B2E96" w14:paraId="7A6FD5EF" w14:textId="77777777" w:rsidTr="00552C3F">
        <w:tc>
          <w:tcPr>
            <w:tcW w:w="4536" w:type="dxa"/>
          </w:tcPr>
          <w:p w14:paraId="7D4301E1" w14:textId="59F3DBAC" w:rsidR="001B6E82" w:rsidRPr="001B6E82" w:rsidRDefault="00544349" w:rsidP="001B6E82">
            <w:pPr>
              <w:pStyle w:val="NoSpacing"/>
            </w:pPr>
            <w:r>
              <w:t>ТАК</w:t>
            </w:r>
            <w:r w:rsidR="006201B0">
              <w:t xml:space="preserve">, </w:t>
            </w:r>
            <w:r w:rsidR="001B6E82">
              <w:rPr>
                <w:lang w:val="uk-UA"/>
              </w:rPr>
              <w:t>с</w:t>
            </w:r>
            <w:r w:rsidR="001B6E82" w:rsidRPr="00B64085">
              <w:rPr>
                <w:lang w:val="uk-UA"/>
              </w:rPr>
              <w:t>екції</w:t>
            </w:r>
            <w:r w:rsidR="001B6E82">
              <w:rPr>
                <w:lang w:val="uk-UA"/>
              </w:rPr>
              <w:t xml:space="preserve"> </w:t>
            </w:r>
            <w:r w:rsidR="001B6E82" w:rsidRPr="00B64085">
              <w:rPr>
                <w:lang w:val="uk-UA"/>
              </w:rPr>
              <w:t>лише для жінок, або</w:t>
            </w:r>
            <w:r w:rsidR="001B6E82">
              <w:rPr>
                <w:lang w:val="uk-UA"/>
              </w:rPr>
              <w:t xml:space="preserve"> спеціально виділений час у</w:t>
            </w:r>
            <w:r w:rsidR="001B6E82" w:rsidRPr="00B64085">
              <w:rPr>
                <w:lang w:val="uk-UA"/>
              </w:rPr>
              <w:t xml:space="preserve"> спортивн</w:t>
            </w:r>
            <w:r w:rsidR="001B6E82">
              <w:rPr>
                <w:lang w:val="uk-UA"/>
              </w:rPr>
              <w:t>их закладах</w:t>
            </w:r>
          </w:p>
        </w:tc>
        <w:tc>
          <w:tcPr>
            <w:tcW w:w="851" w:type="dxa"/>
          </w:tcPr>
          <w:p w14:paraId="0EAC135F" w14:textId="77777777" w:rsidR="00217782" w:rsidRPr="008B2E96" w:rsidRDefault="00217782" w:rsidP="001B6E82">
            <w:pPr>
              <w:pStyle w:val="NoSpacing"/>
            </w:pPr>
          </w:p>
        </w:tc>
      </w:tr>
      <w:tr w:rsidR="00217782" w:rsidRPr="008B2E96" w14:paraId="3E6FFBFF" w14:textId="77777777" w:rsidTr="00552C3F">
        <w:tc>
          <w:tcPr>
            <w:tcW w:w="4536" w:type="dxa"/>
          </w:tcPr>
          <w:p w14:paraId="0046BA4D" w14:textId="63AA3901" w:rsidR="00217782" w:rsidRPr="008B2E96" w:rsidRDefault="00544349" w:rsidP="001B6E82">
            <w:pPr>
              <w:pStyle w:val="NoSpacing"/>
            </w:pPr>
            <w:r>
              <w:t>ТАК</w:t>
            </w:r>
            <w:r w:rsidR="006201B0">
              <w:t xml:space="preserve">, </w:t>
            </w:r>
            <w:r w:rsidR="001B6E82" w:rsidRPr="00B64085">
              <w:rPr>
                <w:lang w:val="uk-UA"/>
              </w:rPr>
              <w:t>інш</w:t>
            </w:r>
            <w:r w:rsidR="001B6E82">
              <w:rPr>
                <w:lang w:val="uk-UA"/>
              </w:rPr>
              <w:t>і послуги</w:t>
            </w:r>
            <w:r w:rsidR="001B6E82" w:rsidRPr="00B64085">
              <w:rPr>
                <w:lang w:val="uk-UA"/>
              </w:rPr>
              <w:t xml:space="preserve"> (вкажіть)</w:t>
            </w:r>
          </w:p>
        </w:tc>
        <w:tc>
          <w:tcPr>
            <w:tcW w:w="851" w:type="dxa"/>
          </w:tcPr>
          <w:p w14:paraId="3465BF7D" w14:textId="77777777" w:rsidR="00217782" w:rsidRPr="008B2E96" w:rsidRDefault="00217782" w:rsidP="001B6E82">
            <w:pPr>
              <w:pStyle w:val="NoSpacing"/>
            </w:pPr>
          </w:p>
        </w:tc>
      </w:tr>
      <w:tr w:rsidR="00217782" w:rsidRPr="008B2E96" w14:paraId="7EC629FE" w14:textId="77777777" w:rsidTr="00953D6A">
        <w:tc>
          <w:tcPr>
            <w:tcW w:w="4536" w:type="dxa"/>
            <w:shd w:val="clear" w:color="auto" w:fill="auto"/>
          </w:tcPr>
          <w:p w14:paraId="692348D7" w14:textId="79CC5BBF" w:rsidR="00217782" w:rsidRPr="001B6E82" w:rsidRDefault="001B6E82" w:rsidP="001B6E82">
            <w:pPr>
              <w:pStyle w:val="NoSpacing"/>
              <w:rPr>
                <w:lang w:val="uk-UA"/>
              </w:rPr>
            </w:pPr>
            <w:r w:rsidRPr="00B64085">
              <w:rPr>
                <w:lang w:val="uk-UA"/>
              </w:rPr>
              <w:t>Ми не надаємо таких послуг</w:t>
            </w:r>
          </w:p>
        </w:tc>
        <w:tc>
          <w:tcPr>
            <w:tcW w:w="851" w:type="dxa"/>
            <w:shd w:val="clear" w:color="auto" w:fill="auto"/>
          </w:tcPr>
          <w:p w14:paraId="09AE4CD4" w14:textId="77777777" w:rsidR="00217782" w:rsidRPr="008B2E96" w:rsidRDefault="00217782" w:rsidP="001B6E82">
            <w:pPr>
              <w:pStyle w:val="NoSpacing"/>
              <w:rPr>
                <w:color w:val="auto"/>
              </w:rPr>
            </w:pPr>
          </w:p>
        </w:tc>
      </w:tr>
    </w:tbl>
    <w:p w14:paraId="1345F255" w14:textId="7058022E" w:rsidR="00CF2D0D" w:rsidRPr="006C2EB6" w:rsidRDefault="00655DF4" w:rsidP="005D4B40">
      <w:pPr>
        <w:pStyle w:val="HighlightedredCalibri10ptsred"/>
        <w:rPr>
          <w:b w:val="0"/>
          <w:i/>
        </w:rPr>
      </w:pPr>
      <w:r>
        <w:rPr>
          <w:b w:val="0"/>
          <w:i/>
        </w:rPr>
        <w:t xml:space="preserve">Якщо </w:t>
      </w:r>
      <w:r w:rsidRPr="002D2ADD">
        <w:rPr>
          <w:i/>
        </w:rPr>
        <w:t>ТАК</w:t>
      </w:r>
      <w:r>
        <w:rPr>
          <w:b w:val="0"/>
          <w:i/>
        </w:rPr>
        <w:t>, будь ласка, наведіть приклад, щоб підтвердити вашу відповідь (максимум 500 символів)</w:t>
      </w:r>
    </w:p>
    <w:p w14:paraId="772FCC05" w14:textId="77777777" w:rsidR="006C2EB6" w:rsidRDefault="006C2EB6" w:rsidP="006C2EB6">
      <w:pPr>
        <w:pStyle w:val="AnswertextCalibri10pts"/>
        <w:pBdr>
          <w:bottom w:val="dotted" w:sz="4" w:space="1" w:color="auto"/>
          <w:between w:val="dotted" w:sz="4" w:space="1" w:color="auto"/>
        </w:pBdr>
      </w:pPr>
    </w:p>
    <w:p w14:paraId="7FB2D905" w14:textId="77777777" w:rsidR="006C2EB6" w:rsidRPr="008B2E96" w:rsidRDefault="006C2EB6" w:rsidP="006C2EB6">
      <w:pPr>
        <w:pStyle w:val="AnswertextCalibri10pts"/>
        <w:pBdr>
          <w:bottom w:val="dotted" w:sz="4" w:space="1" w:color="auto"/>
          <w:between w:val="dotted" w:sz="4" w:space="1" w:color="auto"/>
        </w:pBdr>
      </w:pPr>
    </w:p>
    <w:p w14:paraId="0E78DC21" w14:textId="54F41DF4" w:rsidR="00CF2D0D" w:rsidRPr="008B2E96" w:rsidRDefault="001528A5" w:rsidP="002B1BDB">
      <w:pPr>
        <w:pStyle w:val="Heading1"/>
        <w:ind w:left="567" w:hanging="567"/>
      </w:pPr>
      <w:r w:rsidRPr="001528A5">
        <w:t>Бізнес та ринок праці</w:t>
      </w:r>
    </w:p>
    <w:p w14:paraId="1BB79E39" w14:textId="703FB381" w:rsidR="001528A5" w:rsidRPr="00383FFD" w:rsidRDefault="001528A5" w:rsidP="00835F26">
      <w:pPr>
        <w:pStyle w:val="Writing"/>
        <w:jc w:val="both"/>
        <w:rPr>
          <w:lang w:val="uk-UA"/>
        </w:rPr>
      </w:pPr>
      <w:r w:rsidRPr="001528A5">
        <w:rPr>
          <w:lang w:val="uk-UA"/>
        </w:rPr>
        <w:t>Доступ до ринків праці в державному секторі часто обмежується національним чи регіональним законодавством. У цьому випадку приватний сектор може запропонувати лег</w:t>
      </w:r>
      <w:r>
        <w:rPr>
          <w:lang w:val="uk-UA"/>
        </w:rPr>
        <w:t>ший</w:t>
      </w:r>
      <w:r w:rsidRPr="001528A5">
        <w:rPr>
          <w:lang w:val="uk-UA"/>
        </w:rPr>
        <w:t xml:space="preserve"> </w:t>
      </w:r>
      <w:r>
        <w:rPr>
          <w:lang w:val="uk-UA"/>
        </w:rPr>
        <w:t>шлях</w:t>
      </w:r>
      <w:r w:rsidRPr="001528A5">
        <w:rPr>
          <w:lang w:val="uk-UA"/>
        </w:rPr>
        <w:t xml:space="preserve"> для людей </w:t>
      </w:r>
      <w:r>
        <w:rPr>
          <w:lang w:val="uk-UA"/>
        </w:rPr>
        <w:t xml:space="preserve">іншого чи </w:t>
      </w:r>
      <w:r w:rsidRPr="001528A5">
        <w:rPr>
          <w:lang w:val="uk-UA"/>
        </w:rPr>
        <w:t>мігра</w:t>
      </w:r>
      <w:r>
        <w:rPr>
          <w:lang w:val="uk-UA"/>
        </w:rPr>
        <w:t xml:space="preserve">ційного </w:t>
      </w:r>
      <w:r w:rsidRPr="001528A5">
        <w:rPr>
          <w:lang w:val="uk-UA"/>
        </w:rPr>
        <w:t>походження до участі в екон</w:t>
      </w:r>
      <w:r w:rsidR="0028182F">
        <w:rPr>
          <w:lang w:val="uk-UA"/>
        </w:rPr>
        <w:t>о</w:t>
      </w:r>
      <w:r w:rsidRPr="001528A5">
        <w:rPr>
          <w:lang w:val="uk-UA"/>
        </w:rPr>
        <w:t>мічній діяльності.</w:t>
      </w:r>
      <w:r w:rsidR="00383FFD">
        <w:rPr>
          <w:lang w:val="uk-UA"/>
        </w:rPr>
        <w:t xml:space="preserve"> </w:t>
      </w:r>
      <w:r w:rsidRPr="00383FFD">
        <w:rPr>
          <w:lang w:val="uk-UA"/>
        </w:rPr>
        <w:t>Приватні компанії, як правило, пропонують різноманітніші робочі середовища, ніж державний сектор. Дослідження також довели, що культурне різноманіття в приватних компаніях, а не однорідність, є стимулом для творчості та інновацій. Постійно підкреслюючи перевагу різноманітності у бізнесі та співпрацюючи з торгово-промисловими палатами та підприємцями, міста можуть впливати на сприйняття різноманітності в приватному секторі</w:t>
      </w:r>
      <w:r w:rsidR="00383FFD" w:rsidRPr="00383FFD">
        <w:rPr>
          <w:lang w:val="uk-UA"/>
        </w:rPr>
        <w:t xml:space="preserve"> у різних сферах, таких як магазини, клуби, ресторани, промисловість, технічні служби та наука.</w:t>
      </w:r>
    </w:p>
    <w:p w14:paraId="4DA1985B" w14:textId="6A38FD9C" w:rsidR="00CF2D0D" w:rsidRPr="0028182F" w:rsidRDefault="0028182F" w:rsidP="0028182F">
      <w:pPr>
        <w:pStyle w:val="QuestionsICCquestionnairelevel1"/>
        <w:rPr>
          <w:rFonts w:cstheme="minorHAnsi"/>
          <w:color w:val="000000" w:themeColor="text1"/>
          <w:lang w:val="uk-UA"/>
        </w:rPr>
      </w:pPr>
      <w:r w:rsidRPr="0028182F">
        <w:rPr>
          <w:rFonts w:cstheme="minorHAnsi"/>
          <w:bCs w:val="0"/>
          <w:color w:val="000000" w:themeColor="text1"/>
          <w:lang w:val="uk-UA"/>
        </w:rPr>
        <w:t xml:space="preserve">Чи є місцева, </w:t>
      </w:r>
      <w:r>
        <w:rPr>
          <w:rFonts w:cstheme="minorHAnsi"/>
          <w:bCs w:val="0"/>
          <w:color w:val="000000" w:themeColor="text1"/>
          <w:lang w:val="uk-UA"/>
        </w:rPr>
        <w:t>обласна</w:t>
      </w:r>
      <w:r w:rsidRPr="0028182F">
        <w:rPr>
          <w:rFonts w:cstheme="minorHAnsi"/>
          <w:bCs w:val="0"/>
          <w:color w:val="000000" w:themeColor="text1"/>
          <w:lang w:val="uk-UA"/>
        </w:rPr>
        <w:t xml:space="preserve"> чи національна </w:t>
      </w:r>
      <w:r w:rsidRPr="0028182F">
        <w:rPr>
          <w:rFonts w:eastAsia="Times New Roman" w:cstheme="minorHAnsi"/>
          <w:bCs w:val="0"/>
          <w:color w:val="000000" w:themeColor="text1"/>
          <w:lang w:val="uk-UA"/>
        </w:rPr>
        <w:t>п</w:t>
      </w:r>
      <w:r w:rsidRPr="0028182F">
        <w:rPr>
          <w:rFonts w:eastAsia="Times New Roman" w:cstheme="minorHAnsi"/>
          <w:color w:val="000000" w:themeColor="text1"/>
          <w:lang w:val="uk-UA"/>
        </w:rPr>
        <w:t>арасолькова організація</w:t>
      </w:r>
      <w:r w:rsidRPr="0028182F">
        <w:rPr>
          <w:rFonts w:cstheme="minorHAnsi"/>
          <w:bCs w:val="0"/>
          <w:color w:val="000000" w:themeColor="text1"/>
          <w:lang w:val="uk-UA"/>
        </w:rPr>
        <w:t xml:space="preserve">, серед цілей </w:t>
      </w:r>
      <w:r>
        <w:rPr>
          <w:rFonts w:cstheme="minorHAnsi"/>
          <w:bCs w:val="0"/>
          <w:color w:val="000000" w:themeColor="text1"/>
          <w:lang w:val="uk-UA"/>
        </w:rPr>
        <w:t xml:space="preserve">якої </w:t>
      </w:r>
      <w:r w:rsidRPr="0028182F">
        <w:rPr>
          <w:rFonts w:cstheme="minorHAnsi"/>
          <w:bCs w:val="0"/>
          <w:color w:val="000000" w:themeColor="text1"/>
          <w:lang w:val="uk-UA"/>
        </w:rPr>
        <w:t>сприяння різноманітності та недискримінації на ринку праці</w:t>
      </w:r>
      <w:r w:rsidR="00CF2D0D" w:rsidRPr="0028182F">
        <w:rPr>
          <w:rFonts w:cstheme="minorHAnsi"/>
          <w:color w:val="000000" w:themeColor="text1"/>
          <w:lang w:val="uk-UA"/>
        </w:rPr>
        <w:t>?</w:t>
      </w:r>
    </w:p>
    <w:tbl>
      <w:tblPr>
        <w:tblStyle w:val="TableGrid"/>
        <w:tblW w:w="0" w:type="auto"/>
        <w:tblInd w:w="108" w:type="dxa"/>
        <w:tblLook w:val="04A0" w:firstRow="1" w:lastRow="0" w:firstColumn="1" w:lastColumn="0" w:noHBand="0" w:noVBand="1"/>
      </w:tblPr>
      <w:tblGrid>
        <w:gridCol w:w="4536"/>
        <w:gridCol w:w="851"/>
      </w:tblGrid>
      <w:tr w:rsidR="00B93FF5" w:rsidRPr="0028182F" w14:paraId="3C7BDD94" w14:textId="77777777" w:rsidTr="00953D6A">
        <w:tc>
          <w:tcPr>
            <w:tcW w:w="4536" w:type="dxa"/>
            <w:shd w:val="clear" w:color="auto" w:fill="auto"/>
          </w:tcPr>
          <w:p w14:paraId="4B5EC801" w14:textId="170AEC22" w:rsidR="00B93FF5" w:rsidRPr="0028182F" w:rsidRDefault="00544349" w:rsidP="007921C5">
            <w:pPr>
              <w:spacing w:before="0" w:after="0"/>
              <w:rPr>
                <w:color w:val="auto"/>
              </w:rPr>
            </w:pPr>
            <w:r w:rsidRPr="0028182F">
              <w:rPr>
                <w:color w:val="auto"/>
              </w:rPr>
              <w:t>ТАК</w:t>
            </w:r>
            <w:r w:rsidR="007220AB" w:rsidRPr="0028182F">
              <w:rPr>
                <w:color w:val="auto"/>
              </w:rPr>
              <w:t xml:space="preserve">, </w:t>
            </w:r>
            <w:r w:rsidR="0028182F" w:rsidRPr="0028182F">
              <w:rPr>
                <w:lang w:val="uk-UA"/>
              </w:rPr>
              <w:t>місцева організація</w:t>
            </w:r>
          </w:p>
        </w:tc>
        <w:tc>
          <w:tcPr>
            <w:tcW w:w="851" w:type="dxa"/>
            <w:shd w:val="clear" w:color="auto" w:fill="auto"/>
          </w:tcPr>
          <w:p w14:paraId="0E2BAC40" w14:textId="77777777" w:rsidR="00B93FF5" w:rsidRPr="0028182F" w:rsidRDefault="00B93FF5" w:rsidP="007921C5">
            <w:pPr>
              <w:spacing w:before="0" w:after="0"/>
              <w:rPr>
                <w:color w:val="auto"/>
              </w:rPr>
            </w:pPr>
          </w:p>
        </w:tc>
      </w:tr>
      <w:tr w:rsidR="00977CCB" w:rsidRPr="0028182F" w14:paraId="2912FB3A" w14:textId="77777777" w:rsidTr="00953D6A">
        <w:tc>
          <w:tcPr>
            <w:tcW w:w="4536" w:type="dxa"/>
            <w:shd w:val="clear" w:color="auto" w:fill="auto"/>
          </w:tcPr>
          <w:p w14:paraId="76F057CB" w14:textId="241BEE7C" w:rsidR="00977CCB" w:rsidRPr="0028182F" w:rsidRDefault="00544349" w:rsidP="00977CCB">
            <w:pPr>
              <w:spacing w:before="0" w:after="0"/>
              <w:rPr>
                <w:color w:val="auto"/>
              </w:rPr>
            </w:pPr>
            <w:r w:rsidRPr="0028182F">
              <w:rPr>
                <w:color w:val="auto"/>
              </w:rPr>
              <w:t>ТАК</w:t>
            </w:r>
            <w:r w:rsidR="00977CCB" w:rsidRPr="0028182F">
              <w:rPr>
                <w:color w:val="auto"/>
              </w:rPr>
              <w:t xml:space="preserve">, </w:t>
            </w:r>
            <w:r w:rsidR="0028182F" w:rsidRPr="0028182F">
              <w:rPr>
                <w:lang w:val="uk-UA"/>
              </w:rPr>
              <w:t>обласна організація</w:t>
            </w:r>
          </w:p>
        </w:tc>
        <w:tc>
          <w:tcPr>
            <w:tcW w:w="851" w:type="dxa"/>
            <w:shd w:val="clear" w:color="auto" w:fill="auto"/>
          </w:tcPr>
          <w:p w14:paraId="7D650F90" w14:textId="77777777" w:rsidR="00977CCB" w:rsidRPr="0028182F" w:rsidRDefault="00977CCB" w:rsidP="007921C5">
            <w:pPr>
              <w:spacing w:before="0" w:after="0"/>
              <w:rPr>
                <w:color w:val="auto"/>
              </w:rPr>
            </w:pPr>
          </w:p>
        </w:tc>
      </w:tr>
      <w:tr w:rsidR="00977CCB" w:rsidRPr="0028182F" w14:paraId="349A89D1" w14:textId="77777777" w:rsidTr="00953D6A">
        <w:tc>
          <w:tcPr>
            <w:tcW w:w="4536" w:type="dxa"/>
            <w:shd w:val="clear" w:color="auto" w:fill="auto"/>
          </w:tcPr>
          <w:p w14:paraId="583CB9E8" w14:textId="07018E6A" w:rsidR="00977CCB" w:rsidRPr="0028182F" w:rsidRDefault="00544349" w:rsidP="00977CCB">
            <w:pPr>
              <w:spacing w:before="0" w:after="0"/>
              <w:rPr>
                <w:color w:val="auto"/>
              </w:rPr>
            </w:pPr>
            <w:r w:rsidRPr="0028182F">
              <w:rPr>
                <w:color w:val="auto"/>
              </w:rPr>
              <w:t>ТАК</w:t>
            </w:r>
            <w:r w:rsidR="00977CCB" w:rsidRPr="0028182F">
              <w:rPr>
                <w:color w:val="auto"/>
              </w:rPr>
              <w:t xml:space="preserve">, </w:t>
            </w:r>
            <w:r w:rsidR="0028182F" w:rsidRPr="0028182F">
              <w:rPr>
                <w:lang w:val="uk-UA"/>
              </w:rPr>
              <w:t>національна організація</w:t>
            </w:r>
          </w:p>
        </w:tc>
        <w:tc>
          <w:tcPr>
            <w:tcW w:w="851" w:type="dxa"/>
            <w:shd w:val="clear" w:color="auto" w:fill="auto"/>
          </w:tcPr>
          <w:p w14:paraId="2CB4F151" w14:textId="77777777" w:rsidR="00977CCB" w:rsidRPr="0028182F" w:rsidRDefault="00977CCB" w:rsidP="007921C5">
            <w:pPr>
              <w:spacing w:before="0" w:after="0"/>
              <w:rPr>
                <w:color w:val="auto"/>
              </w:rPr>
            </w:pPr>
          </w:p>
        </w:tc>
      </w:tr>
      <w:tr w:rsidR="00B93FF5" w:rsidRPr="0028182F" w14:paraId="2B792DB7" w14:textId="77777777" w:rsidTr="007921C5">
        <w:tc>
          <w:tcPr>
            <w:tcW w:w="4536" w:type="dxa"/>
          </w:tcPr>
          <w:p w14:paraId="27A5E527" w14:textId="06A9E0CC" w:rsidR="00B93FF5" w:rsidRPr="0028182F" w:rsidRDefault="00544349" w:rsidP="007921C5">
            <w:pPr>
              <w:spacing w:before="0" w:after="0"/>
              <w:rPr>
                <w:color w:val="auto"/>
              </w:rPr>
            </w:pPr>
            <w:r w:rsidRPr="0028182F">
              <w:rPr>
                <w:color w:val="auto"/>
              </w:rPr>
              <w:t>НІ</w:t>
            </w:r>
          </w:p>
        </w:tc>
        <w:tc>
          <w:tcPr>
            <w:tcW w:w="851" w:type="dxa"/>
          </w:tcPr>
          <w:p w14:paraId="2254D4EC" w14:textId="77777777" w:rsidR="00B93FF5" w:rsidRPr="0028182F" w:rsidRDefault="00B93FF5" w:rsidP="007921C5">
            <w:pPr>
              <w:spacing w:before="0" w:after="0"/>
              <w:rPr>
                <w:color w:val="auto"/>
              </w:rPr>
            </w:pPr>
          </w:p>
        </w:tc>
      </w:tr>
    </w:tbl>
    <w:p w14:paraId="31980231" w14:textId="18567B13" w:rsidR="0028182F" w:rsidRPr="002D2ADD" w:rsidRDefault="0028182F" w:rsidP="0028182F">
      <w:pPr>
        <w:spacing w:after="0"/>
        <w:jc w:val="both"/>
        <w:rPr>
          <w:i/>
          <w:lang w:val="uk-UA"/>
        </w:rPr>
      </w:pPr>
      <w:r w:rsidRPr="002D2ADD">
        <w:rPr>
          <w:i/>
          <w:lang w:val="uk-UA"/>
        </w:rPr>
        <w:t>Якщо</w:t>
      </w:r>
      <w:r w:rsidR="00977CCB" w:rsidRPr="002D2ADD">
        <w:rPr>
          <w:b/>
          <w:i/>
        </w:rPr>
        <w:t xml:space="preserve"> </w:t>
      </w:r>
      <w:r w:rsidR="00544349" w:rsidRPr="002D2ADD">
        <w:rPr>
          <w:b/>
          <w:i/>
        </w:rPr>
        <w:t>ТАК</w:t>
      </w:r>
      <w:r w:rsidR="00977CCB" w:rsidRPr="002D2ADD">
        <w:rPr>
          <w:b/>
          <w:i/>
        </w:rPr>
        <w:t xml:space="preserve">, </w:t>
      </w:r>
      <w:r w:rsidRPr="002D2ADD">
        <w:rPr>
          <w:i/>
          <w:lang w:val="uk-UA"/>
        </w:rPr>
        <w:t>вкажіть чи, і в якій мірі</w:t>
      </w:r>
      <w:r w:rsidR="002D2ADD" w:rsidRPr="002D2ADD">
        <w:rPr>
          <w:i/>
          <w:lang w:val="uk-UA"/>
        </w:rPr>
        <w:t>,</w:t>
      </w:r>
      <w:r w:rsidRPr="002D2ADD">
        <w:rPr>
          <w:i/>
          <w:lang w:val="uk-UA"/>
        </w:rPr>
        <w:t xml:space="preserve"> ваше місто є активним членом організації (максимум 500 символів)</w:t>
      </w:r>
    </w:p>
    <w:p w14:paraId="3B71051D" w14:textId="77777777" w:rsidR="006C2EB6" w:rsidRDefault="006C2EB6" w:rsidP="006C2EB6">
      <w:pPr>
        <w:pStyle w:val="AnswertextCalibri10pts"/>
        <w:pBdr>
          <w:bottom w:val="dotted" w:sz="4" w:space="1" w:color="auto"/>
          <w:between w:val="dotted" w:sz="4" w:space="1" w:color="auto"/>
        </w:pBdr>
      </w:pPr>
    </w:p>
    <w:p w14:paraId="19CA5486" w14:textId="77777777" w:rsidR="00977CCB" w:rsidRPr="008B2E96" w:rsidRDefault="00977CCB" w:rsidP="00977CCB">
      <w:pPr>
        <w:pStyle w:val="AnswertextCalibri10pts"/>
        <w:pBdr>
          <w:bottom w:val="dotted" w:sz="4" w:space="1" w:color="auto"/>
          <w:between w:val="dotted" w:sz="4" w:space="1" w:color="auto"/>
        </w:pBdr>
      </w:pPr>
    </w:p>
    <w:p w14:paraId="021947F7" w14:textId="3E7BAF44" w:rsidR="00CF2D0D" w:rsidRPr="00E6425C" w:rsidRDefault="00E6425C" w:rsidP="006B1E98">
      <w:pPr>
        <w:pStyle w:val="QuestionsICCquestionnairelevel1"/>
      </w:pPr>
      <w:r w:rsidRPr="00E6425C">
        <w:rPr>
          <w:bCs w:val="0"/>
          <w:lang w:val="uk-UA"/>
        </w:rPr>
        <w:t>Чи приймає ваше місто заходи для заохочення етнічних меншин до бізнесу, щоб вийти за межі етнічної економіки та влитися в потік основної економіки та секторів вищої доданої вартості</w:t>
      </w:r>
      <w:r w:rsidR="002B7A41" w:rsidRPr="00E6425C">
        <w:t>?</w:t>
      </w:r>
    </w:p>
    <w:tbl>
      <w:tblPr>
        <w:tblStyle w:val="TableGrid"/>
        <w:tblW w:w="0" w:type="auto"/>
        <w:tblInd w:w="108" w:type="dxa"/>
        <w:tblLook w:val="04A0" w:firstRow="1" w:lastRow="0" w:firstColumn="1" w:lastColumn="0" w:noHBand="0" w:noVBand="1"/>
      </w:tblPr>
      <w:tblGrid>
        <w:gridCol w:w="4536"/>
        <w:gridCol w:w="851"/>
      </w:tblGrid>
      <w:tr w:rsidR="00AB62F6" w:rsidRPr="00E6425C" w14:paraId="10718408" w14:textId="77777777" w:rsidTr="00552C3F">
        <w:tc>
          <w:tcPr>
            <w:tcW w:w="4536" w:type="dxa"/>
          </w:tcPr>
          <w:p w14:paraId="1EEA7373" w14:textId="49A18387" w:rsidR="00AB62F6" w:rsidRPr="00E6425C" w:rsidRDefault="00544349" w:rsidP="00E6425C">
            <w:pPr>
              <w:pStyle w:val="NoSpacing"/>
            </w:pPr>
            <w:r w:rsidRPr="00E6425C">
              <w:t>ТАК</w:t>
            </w:r>
          </w:p>
        </w:tc>
        <w:tc>
          <w:tcPr>
            <w:tcW w:w="851" w:type="dxa"/>
          </w:tcPr>
          <w:p w14:paraId="235BB668" w14:textId="77777777" w:rsidR="00AB62F6" w:rsidRPr="00E6425C" w:rsidRDefault="00AB62F6" w:rsidP="00E6425C">
            <w:pPr>
              <w:pStyle w:val="NoSpacing"/>
            </w:pPr>
          </w:p>
        </w:tc>
      </w:tr>
      <w:tr w:rsidR="00FD2553" w:rsidRPr="00E6425C" w14:paraId="66EE1DD3" w14:textId="77777777" w:rsidTr="00953D6A">
        <w:tc>
          <w:tcPr>
            <w:tcW w:w="4536" w:type="dxa"/>
            <w:shd w:val="clear" w:color="auto" w:fill="auto"/>
          </w:tcPr>
          <w:p w14:paraId="6DE2EEFC" w14:textId="761B4F85" w:rsidR="00AB62F6" w:rsidRPr="00E6425C" w:rsidRDefault="00544349" w:rsidP="00E6425C">
            <w:pPr>
              <w:pStyle w:val="NoSpacing"/>
              <w:rPr>
                <w:lang w:val="uk-UA"/>
              </w:rPr>
            </w:pPr>
            <w:r w:rsidRPr="00E6425C">
              <w:rPr>
                <w:color w:val="auto"/>
              </w:rPr>
              <w:lastRenderedPageBreak/>
              <w:t>ТАК</w:t>
            </w:r>
            <w:r w:rsidR="00FD2553" w:rsidRPr="00E6425C">
              <w:rPr>
                <w:color w:val="auto"/>
              </w:rPr>
              <w:t xml:space="preserve">, </w:t>
            </w:r>
            <w:r w:rsidR="00E6425C" w:rsidRPr="00E6425C">
              <w:rPr>
                <w:color w:val="auto"/>
                <w:lang w:val="uk-UA"/>
              </w:rPr>
              <w:t xml:space="preserve">у співпраці </w:t>
            </w:r>
            <w:r w:rsidR="00E6425C" w:rsidRPr="00E6425C">
              <w:rPr>
                <w:lang w:val="uk-UA"/>
              </w:rPr>
              <w:t>з регіональними чи національними приватними та/або державними суб'єктами</w:t>
            </w:r>
          </w:p>
        </w:tc>
        <w:tc>
          <w:tcPr>
            <w:tcW w:w="851" w:type="dxa"/>
            <w:shd w:val="clear" w:color="auto" w:fill="auto"/>
          </w:tcPr>
          <w:p w14:paraId="35F72FB6" w14:textId="77777777" w:rsidR="00AB62F6" w:rsidRPr="00E6425C" w:rsidRDefault="00AB62F6" w:rsidP="00E6425C">
            <w:pPr>
              <w:pStyle w:val="NoSpacing"/>
              <w:rPr>
                <w:color w:val="auto"/>
              </w:rPr>
            </w:pPr>
          </w:p>
        </w:tc>
      </w:tr>
      <w:tr w:rsidR="00344507" w:rsidRPr="00E6425C" w14:paraId="4A824934" w14:textId="77777777" w:rsidTr="00552C3F">
        <w:tc>
          <w:tcPr>
            <w:tcW w:w="4536" w:type="dxa"/>
          </w:tcPr>
          <w:p w14:paraId="57FB1725" w14:textId="0E4B77F1" w:rsidR="00344507" w:rsidRPr="00E6425C" w:rsidRDefault="00544349" w:rsidP="00E6425C">
            <w:pPr>
              <w:pStyle w:val="NoSpacing"/>
            </w:pPr>
            <w:r w:rsidRPr="00E6425C">
              <w:t>НІ</w:t>
            </w:r>
          </w:p>
        </w:tc>
        <w:tc>
          <w:tcPr>
            <w:tcW w:w="851" w:type="dxa"/>
          </w:tcPr>
          <w:p w14:paraId="56B3CB12" w14:textId="77777777" w:rsidR="00344507" w:rsidRPr="00E6425C" w:rsidRDefault="00344507" w:rsidP="00E6425C">
            <w:pPr>
              <w:pStyle w:val="NoSpacing"/>
            </w:pPr>
          </w:p>
        </w:tc>
      </w:tr>
    </w:tbl>
    <w:p w14:paraId="20F8613B" w14:textId="765C058F" w:rsidR="00E6425C" w:rsidRPr="002D2ADD" w:rsidRDefault="00E6425C" w:rsidP="00CF2789">
      <w:pPr>
        <w:spacing w:after="0"/>
        <w:jc w:val="both"/>
        <w:rPr>
          <w:i/>
          <w:lang w:val="uk-UA"/>
        </w:rPr>
      </w:pPr>
      <w:r w:rsidRPr="002D2ADD">
        <w:rPr>
          <w:i/>
          <w:lang w:val="uk-UA"/>
        </w:rPr>
        <w:t xml:space="preserve">Наприклад, </w:t>
      </w:r>
      <w:r w:rsidR="00CF2789" w:rsidRPr="002D2ADD">
        <w:rPr>
          <w:i/>
          <w:lang w:val="uk-UA"/>
        </w:rPr>
        <w:t xml:space="preserve">шляхом мапування та розуміння існуючих прогалин і питань </w:t>
      </w:r>
      <w:r w:rsidRPr="002D2ADD">
        <w:rPr>
          <w:i/>
          <w:lang w:val="uk-UA"/>
        </w:rPr>
        <w:t xml:space="preserve">у розвитку підприємництва мігрантів, шляхом </w:t>
      </w:r>
      <w:r w:rsidR="00CF2789" w:rsidRPr="002D2ADD">
        <w:rPr>
          <w:i/>
          <w:lang w:val="uk-UA"/>
        </w:rPr>
        <w:t>громадського</w:t>
      </w:r>
      <w:r w:rsidRPr="002D2ADD">
        <w:rPr>
          <w:i/>
          <w:lang w:val="uk-UA"/>
        </w:rPr>
        <w:t xml:space="preserve"> визнання ролі мігрантів як підприємців та підкреслення їх внеску </w:t>
      </w:r>
      <w:r w:rsidR="00CF2789" w:rsidRPr="002D2ADD">
        <w:rPr>
          <w:i/>
          <w:lang w:val="uk-UA"/>
        </w:rPr>
        <w:t>у</w:t>
      </w:r>
      <w:r w:rsidRPr="002D2ADD">
        <w:rPr>
          <w:i/>
          <w:lang w:val="uk-UA"/>
        </w:rPr>
        <w:t xml:space="preserve"> місцеву економіку, запрошення підприємців-мігрантів до </w:t>
      </w:r>
      <w:r w:rsidR="00CF2789" w:rsidRPr="002D2ADD">
        <w:rPr>
          <w:i/>
          <w:lang w:val="uk-UA"/>
        </w:rPr>
        <w:t xml:space="preserve">бізнес </w:t>
      </w:r>
      <w:r w:rsidRPr="002D2ADD">
        <w:rPr>
          <w:i/>
          <w:lang w:val="uk-UA"/>
        </w:rPr>
        <w:t xml:space="preserve">заходів, сприяння </w:t>
      </w:r>
      <w:r w:rsidR="00CF2789" w:rsidRPr="002D2ADD">
        <w:rPr>
          <w:i/>
          <w:lang w:val="uk-UA"/>
        </w:rPr>
        <w:t xml:space="preserve">їх </w:t>
      </w:r>
      <w:r w:rsidRPr="002D2ADD">
        <w:rPr>
          <w:i/>
          <w:lang w:val="uk-UA"/>
        </w:rPr>
        <w:t xml:space="preserve">включенню </w:t>
      </w:r>
      <w:r w:rsidR="00CF2789" w:rsidRPr="002D2ADD">
        <w:rPr>
          <w:i/>
          <w:lang w:val="uk-UA"/>
        </w:rPr>
        <w:t>у</w:t>
      </w:r>
      <w:r w:rsidRPr="002D2ADD">
        <w:rPr>
          <w:i/>
          <w:lang w:val="uk-UA"/>
        </w:rPr>
        <w:t xml:space="preserve"> </w:t>
      </w:r>
      <w:r w:rsidR="00CF2789" w:rsidRPr="002D2ADD">
        <w:rPr>
          <w:i/>
          <w:lang w:val="uk-UA"/>
        </w:rPr>
        <w:t xml:space="preserve">професійні мережі розвитку </w:t>
      </w:r>
      <w:r w:rsidRPr="002D2ADD">
        <w:rPr>
          <w:i/>
          <w:lang w:val="uk-UA"/>
        </w:rPr>
        <w:t xml:space="preserve">бізнесу, усуваючи існуючі перешкоди для </w:t>
      </w:r>
      <w:r w:rsidR="00CF2789" w:rsidRPr="002D2ADD">
        <w:rPr>
          <w:i/>
          <w:lang w:val="uk-UA"/>
        </w:rPr>
        <w:t xml:space="preserve">бізнесу </w:t>
      </w:r>
      <w:r w:rsidRPr="002D2ADD">
        <w:rPr>
          <w:i/>
          <w:lang w:val="uk-UA"/>
        </w:rPr>
        <w:t>мігрантів</w:t>
      </w:r>
      <w:r w:rsidR="00CF2789" w:rsidRPr="002D2ADD">
        <w:rPr>
          <w:i/>
          <w:lang w:val="uk-UA"/>
        </w:rPr>
        <w:t xml:space="preserve"> при участі в тендерах,</w:t>
      </w:r>
      <w:r w:rsidRPr="002D2ADD">
        <w:rPr>
          <w:i/>
          <w:lang w:val="uk-UA"/>
        </w:rPr>
        <w:t xml:space="preserve"> тощо.</w:t>
      </w:r>
    </w:p>
    <w:p w14:paraId="31ED578A" w14:textId="434E24C7" w:rsidR="005F011D" w:rsidRPr="002D2ADD" w:rsidRDefault="00CF2789" w:rsidP="00CF2789">
      <w:pPr>
        <w:jc w:val="both"/>
        <w:rPr>
          <w:rFonts w:cstheme="minorHAnsi"/>
          <w:i/>
          <w:lang w:val="uk-UA"/>
        </w:rPr>
      </w:pPr>
      <w:r w:rsidRPr="002D2ADD">
        <w:rPr>
          <w:i/>
          <w:lang w:val="uk-UA"/>
        </w:rPr>
        <w:t>Дивіться наприклад</w:t>
      </w:r>
      <w:r w:rsidR="00D4285D" w:rsidRPr="002D2ADD">
        <w:rPr>
          <w:i/>
          <w:lang w:val="uk-UA"/>
        </w:rPr>
        <w:t xml:space="preserve">: </w:t>
      </w:r>
      <w:hyperlink r:id="rId8" w:history="1">
        <w:r w:rsidR="006E4262" w:rsidRPr="002D2ADD">
          <w:rPr>
            <w:rStyle w:val="Hyperlink"/>
            <w:rFonts w:cstheme="minorHAnsi"/>
            <w:i/>
          </w:rPr>
          <w:t>https</w:t>
        </w:r>
        <w:r w:rsidR="006E4262" w:rsidRPr="002D2ADD">
          <w:rPr>
            <w:rStyle w:val="Hyperlink"/>
            <w:rFonts w:cstheme="minorHAnsi"/>
            <w:i/>
            <w:lang w:val="uk-UA"/>
          </w:rPr>
          <w:t>://</w:t>
        </w:r>
        <w:r w:rsidR="006E4262" w:rsidRPr="002D2ADD">
          <w:rPr>
            <w:rStyle w:val="Hyperlink"/>
            <w:rFonts w:cstheme="minorHAnsi"/>
            <w:i/>
          </w:rPr>
          <w:t>www</w:t>
        </w:r>
        <w:r w:rsidR="006E4262" w:rsidRPr="002D2ADD">
          <w:rPr>
            <w:rStyle w:val="Hyperlink"/>
            <w:rFonts w:cstheme="minorHAnsi"/>
            <w:i/>
            <w:lang w:val="uk-UA"/>
          </w:rPr>
          <w:t>.</w:t>
        </w:r>
        <w:r w:rsidR="006E4262" w:rsidRPr="002D2ADD">
          <w:rPr>
            <w:rStyle w:val="Hyperlink"/>
            <w:rFonts w:cstheme="minorHAnsi"/>
            <w:i/>
          </w:rPr>
          <w:t>coe</w:t>
        </w:r>
        <w:r w:rsidR="006E4262" w:rsidRPr="002D2ADD">
          <w:rPr>
            <w:rStyle w:val="Hyperlink"/>
            <w:rFonts w:cstheme="minorHAnsi"/>
            <w:i/>
            <w:lang w:val="uk-UA"/>
          </w:rPr>
          <w:t>.</w:t>
        </w:r>
        <w:r w:rsidR="006E4262" w:rsidRPr="002D2ADD">
          <w:rPr>
            <w:rStyle w:val="Hyperlink"/>
            <w:rFonts w:cstheme="minorHAnsi"/>
            <w:i/>
          </w:rPr>
          <w:t>int</w:t>
        </w:r>
        <w:r w:rsidR="006E4262" w:rsidRPr="002D2ADD">
          <w:rPr>
            <w:rStyle w:val="Hyperlink"/>
            <w:rFonts w:cstheme="minorHAnsi"/>
            <w:i/>
            <w:lang w:val="uk-UA"/>
          </w:rPr>
          <w:t>/</w:t>
        </w:r>
        <w:r w:rsidR="006E4262" w:rsidRPr="002D2ADD">
          <w:rPr>
            <w:rStyle w:val="Hyperlink"/>
            <w:rFonts w:cstheme="minorHAnsi"/>
            <w:i/>
          </w:rPr>
          <w:t>en</w:t>
        </w:r>
        <w:r w:rsidR="006E4262" w:rsidRPr="002D2ADD">
          <w:rPr>
            <w:rStyle w:val="Hyperlink"/>
            <w:rFonts w:cstheme="minorHAnsi"/>
            <w:i/>
            <w:lang w:val="uk-UA"/>
          </w:rPr>
          <w:t>/</w:t>
        </w:r>
        <w:r w:rsidR="006E4262" w:rsidRPr="002D2ADD">
          <w:rPr>
            <w:rStyle w:val="Hyperlink"/>
            <w:rFonts w:cstheme="minorHAnsi"/>
            <w:i/>
          </w:rPr>
          <w:t>web</w:t>
        </w:r>
        <w:r w:rsidR="006E4262" w:rsidRPr="002D2ADD">
          <w:rPr>
            <w:rStyle w:val="Hyperlink"/>
            <w:rFonts w:cstheme="minorHAnsi"/>
            <w:i/>
            <w:lang w:val="uk-UA"/>
          </w:rPr>
          <w:t>/</w:t>
        </w:r>
        <w:r w:rsidR="006E4262" w:rsidRPr="002D2ADD">
          <w:rPr>
            <w:rStyle w:val="Hyperlink"/>
            <w:rFonts w:cstheme="minorHAnsi"/>
            <w:i/>
          </w:rPr>
          <w:t>interculturalcities</w:t>
        </w:r>
        <w:r w:rsidR="006E4262" w:rsidRPr="002D2ADD">
          <w:rPr>
            <w:rStyle w:val="Hyperlink"/>
            <w:rFonts w:cstheme="minorHAnsi"/>
            <w:i/>
            <w:lang w:val="uk-UA"/>
          </w:rPr>
          <w:t>/</w:t>
        </w:r>
        <w:r w:rsidR="006E4262" w:rsidRPr="002D2ADD">
          <w:rPr>
            <w:rStyle w:val="Hyperlink"/>
            <w:rFonts w:cstheme="minorHAnsi"/>
            <w:i/>
          </w:rPr>
          <w:t>business</w:t>
        </w:r>
        <w:r w:rsidR="006E4262" w:rsidRPr="002D2ADD">
          <w:rPr>
            <w:rStyle w:val="Hyperlink"/>
            <w:rFonts w:cstheme="minorHAnsi"/>
            <w:i/>
            <w:lang w:val="uk-UA"/>
          </w:rPr>
          <w:t>-</w:t>
        </w:r>
        <w:r w:rsidR="006E4262" w:rsidRPr="002D2ADD">
          <w:rPr>
            <w:rStyle w:val="Hyperlink"/>
            <w:rFonts w:cstheme="minorHAnsi"/>
            <w:i/>
          </w:rPr>
          <w:t>and</w:t>
        </w:r>
        <w:r w:rsidR="006E4262" w:rsidRPr="002D2ADD">
          <w:rPr>
            <w:rStyle w:val="Hyperlink"/>
            <w:rFonts w:cstheme="minorHAnsi"/>
            <w:i/>
            <w:lang w:val="uk-UA"/>
          </w:rPr>
          <w:t>-</w:t>
        </w:r>
        <w:r w:rsidR="006E4262" w:rsidRPr="002D2ADD">
          <w:rPr>
            <w:rStyle w:val="Hyperlink"/>
            <w:rFonts w:cstheme="minorHAnsi"/>
            <w:i/>
          </w:rPr>
          <w:t>diversity</w:t>
        </w:r>
      </w:hyperlink>
      <w:r w:rsidR="006E4262" w:rsidRPr="002D2ADD">
        <w:rPr>
          <w:rStyle w:val="Hyperlink"/>
          <w:rFonts w:cstheme="minorHAnsi"/>
          <w:i/>
          <w:lang w:val="uk-UA"/>
        </w:rPr>
        <w:t xml:space="preserve"> </w:t>
      </w:r>
    </w:p>
    <w:p w14:paraId="033F3DAA" w14:textId="10FDB262" w:rsidR="00CF2D0D" w:rsidRPr="00CF2789" w:rsidRDefault="00655DF4" w:rsidP="005D4B40">
      <w:pPr>
        <w:pStyle w:val="HighlightedredCalibri10ptsred"/>
        <w:rPr>
          <w:b w:val="0"/>
          <w:i/>
          <w:lang w:val="uk-UA"/>
        </w:rPr>
      </w:pPr>
      <w:r w:rsidRPr="00CF2789">
        <w:rPr>
          <w:b w:val="0"/>
          <w:i/>
          <w:lang w:val="uk-UA"/>
        </w:rPr>
        <w:t xml:space="preserve">Якщо </w:t>
      </w:r>
      <w:r w:rsidRPr="00CF2789">
        <w:rPr>
          <w:i/>
          <w:lang w:val="uk-UA"/>
        </w:rPr>
        <w:t>ТАК</w:t>
      </w:r>
      <w:r w:rsidRPr="00CF2789">
        <w:rPr>
          <w:b w:val="0"/>
          <w:i/>
          <w:lang w:val="uk-UA"/>
        </w:rPr>
        <w:t>, будь ласка, наведіть приклад, щоб підтвердити вашу відповідь (максимум 500 символів)</w:t>
      </w:r>
    </w:p>
    <w:p w14:paraId="5E09C307" w14:textId="77777777" w:rsidR="006C2EB6" w:rsidRPr="00CF2789" w:rsidRDefault="006C2EB6" w:rsidP="006C2EB6">
      <w:pPr>
        <w:pStyle w:val="AnswertextCalibri10pts"/>
        <w:pBdr>
          <w:bottom w:val="dotted" w:sz="4" w:space="1" w:color="auto"/>
          <w:between w:val="dotted" w:sz="4" w:space="1" w:color="auto"/>
        </w:pBdr>
        <w:rPr>
          <w:lang w:val="uk-UA"/>
        </w:rPr>
      </w:pPr>
    </w:p>
    <w:p w14:paraId="2C2D5A35" w14:textId="77777777" w:rsidR="00394CEC" w:rsidRPr="00CF2789" w:rsidRDefault="00394CEC" w:rsidP="0016114A">
      <w:pPr>
        <w:pStyle w:val="AnswertextCalibri10pts"/>
        <w:pBdr>
          <w:bottom w:val="dotted" w:sz="4" w:space="1" w:color="auto"/>
          <w:between w:val="none" w:sz="0" w:space="0" w:color="auto"/>
        </w:pBdr>
        <w:rPr>
          <w:lang w:val="uk-UA"/>
        </w:rPr>
      </w:pPr>
    </w:p>
    <w:p w14:paraId="62EA669D" w14:textId="201342D5" w:rsidR="00CF2D0D" w:rsidRPr="00E43622" w:rsidRDefault="002C4975" w:rsidP="002C4975">
      <w:pPr>
        <w:pStyle w:val="QuestionsICCquestionnairelevel1"/>
        <w:rPr>
          <w:lang w:val="uk-UA"/>
        </w:rPr>
      </w:pPr>
      <w:r w:rsidRPr="00E43622">
        <w:rPr>
          <w:bCs w:val="0"/>
          <w:lang w:val="uk-UA"/>
        </w:rPr>
        <w:t xml:space="preserve">Чи вжило ваше місто заходів щодо заохочення «ділових районів/інкубаторів» </w:t>
      </w:r>
      <w:r w:rsidR="00E43622" w:rsidRPr="00E43622">
        <w:rPr>
          <w:bCs w:val="0"/>
          <w:lang w:val="uk-UA"/>
        </w:rPr>
        <w:t>з метою</w:t>
      </w:r>
      <w:r w:rsidRPr="00E43622">
        <w:rPr>
          <w:bCs w:val="0"/>
          <w:lang w:val="uk-UA"/>
        </w:rPr>
        <w:t xml:space="preserve"> залучення адекватного відсотка підприємців із числа мігрантів/меншин та </w:t>
      </w:r>
      <w:r w:rsidR="00E43622" w:rsidRPr="00E43622">
        <w:rPr>
          <w:bCs w:val="0"/>
          <w:lang w:val="uk-UA"/>
        </w:rPr>
        <w:t xml:space="preserve">чи </w:t>
      </w:r>
      <w:r w:rsidRPr="00E43622">
        <w:rPr>
          <w:bCs w:val="0"/>
          <w:lang w:val="uk-UA"/>
        </w:rPr>
        <w:t xml:space="preserve">пропонує </w:t>
      </w:r>
      <w:r w:rsidR="00E43622">
        <w:rPr>
          <w:bCs w:val="0"/>
          <w:lang w:val="uk-UA"/>
        </w:rPr>
        <w:t xml:space="preserve">воно </w:t>
      </w:r>
      <w:r w:rsidRPr="00E43622">
        <w:rPr>
          <w:bCs w:val="0"/>
          <w:lang w:val="uk-UA"/>
        </w:rPr>
        <w:t xml:space="preserve">заходи, </w:t>
      </w:r>
      <w:r w:rsidR="00E43622">
        <w:rPr>
          <w:bCs w:val="0"/>
          <w:lang w:val="uk-UA"/>
        </w:rPr>
        <w:t>що</w:t>
      </w:r>
      <w:r w:rsidRPr="00E43622">
        <w:rPr>
          <w:bCs w:val="0"/>
          <w:lang w:val="uk-UA"/>
        </w:rPr>
        <w:t xml:space="preserve"> заохочують </w:t>
      </w:r>
      <w:r w:rsidR="00E43622" w:rsidRPr="00E43622">
        <w:rPr>
          <w:bCs w:val="0"/>
          <w:lang w:val="uk-UA"/>
        </w:rPr>
        <w:t>підприємців-мігрантів/з числа меншин та</w:t>
      </w:r>
      <w:r w:rsidRPr="00E43622">
        <w:rPr>
          <w:bCs w:val="0"/>
          <w:lang w:val="uk-UA"/>
        </w:rPr>
        <w:t xml:space="preserve"> основн</w:t>
      </w:r>
      <w:r w:rsidR="00E43622">
        <w:rPr>
          <w:bCs w:val="0"/>
          <w:lang w:val="uk-UA"/>
        </w:rPr>
        <w:t>им</w:t>
      </w:r>
      <w:r w:rsidRPr="00E43622">
        <w:rPr>
          <w:bCs w:val="0"/>
          <w:lang w:val="uk-UA"/>
        </w:rPr>
        <w:t xml:space="preserve"> </w:t>
      </w:r>
      <w:r w:rsidR="00E43622" w:rsidRPr="00E43622">
        <w:rPr>
          <w:bCs w:val="0"/>
          <w:lang w:val="uk-UA"/>
        </w:rPr>
        <w:t>масу</w:t>
      </w:r>
      <w:r w:rsidRPr="00E43622">
        <w:rPr>
          <w:bCs w:val="0"/>
          <w:lang w:val="uk-UA"/>
        </w:rPr>
        <w:t xml:space="preserve"> підприємців до спільно</w:t>
      </w:r>
      <w:r w:rsidR="00E43622">
        <w:rPr>
          <w:bCs w:val="0"/>
          <w:lang w:val="uk-UA"/>
        </w:rPr>
        <w:t>ї співпраці та</w:t>
      </w:r>
      <w:r w:rsidR="00E43622" w:rsidRPr="00E43622">
        <w:rPr>
          <w:bCs w:val="0"/>
          <w:lang w:val="uk-UA"/>
        </w:rPr>
        <w:t xml:space="preserve"> </w:t>
      </w:r>
      <w:r w:rsidRPr="00E43622">
        <w:rPr>
          <w:bCs w:val="0"/>
          <w:lang w:val="uk-UA"/>
        </w:rPr>
        <w:t>розвитку нових товарів/послуг</w:t>
      </w:r>
      <w:r w:rsidR="002B7A41" w:rsidRPr="00E43622">
        <w:rPr>
          <w:lang w:val="uk-UA"/>
        </w:rPr>
        <w:t>?</w:t>
      </w:r>
    </w:p>
    <w:tbl>
      <w:tblPr>
        <w:tblStyle w:val="TableGrid"/>
        <w:tblW w:w="0" w:type="auto"/>
        <w:tblInd w:w="108" w:type="dxa"/>
        <w:tblLook w:val="04A0" w:firstRow="1" w:lastRow="0" w:firstColumn="1" w:lastColumn="0" w:noHBand="0" w:noVBand="1"/>
      </w:tblPr>
      <w:tblGrid>
        <w:gridCol w:w="4536"/>
        <w:gridCol w:w="851"/>
      </w:tblGrid>
      <w:tr w:rsidR="00AB62F6" w:rsidRPr="008B2E96" w14:paraId="12476CAD" w14:textId="77777777" w:rsidTr="00552C3F">
        <w:tc>
          <w:tcPr>
            <w:tcW w:w="4536" w:type="dxa"/>
          </w:tcPr>
          <w:p w14:paraId="556F9131" w14:textId="6A98DEF6" w:rsidR="00AB62F6" w:rsidRPr="008B2E96" w:rsidRDefault="00544349" w:rsidP="00552C3F">
            <w:pPr>
              <w:spacing w:before="0" w:after="0"/>
            </w:pPr>
            <w:r>
              <w:t>ТАК</w:t>
            </w:r>
          </w:p>
        </w:tc>
        <w:tc>
          <w:tcPr>
            <w:tcW w:w="851" w:type="dxa"/>
          </w:tcPr>
          <w:p w14:paraId="3421DDD1" w14:textId="77777777" w:rsidR="00AB62F6" w:rsidRPr="008B2E96" w:rsidRDefault="00AB62F6" w:rsidP="00552C3F">
            <w:pPr>
              <w:spacing w:before="0" w:after="0"/>
            </w:pPr>
          </w:p>
        </w:tc>
      </w:tr>
      <w:tr w:rsidR="00AB62F6" w:rsidRPr="008B2E96" w14:paraId="0E25CD88" w14:textId="77777777" w:rsidTr="00552C3F">
        <w:tc>
          <w:tcPr>
            <w:tcW w:w="4536" w:type="dxa"/>
          </w:tcPr>
          <w:p w14:paraId="5920E2D7" w14:textId="3E6B729F" w:rsidR="00AB62F6" w:rsidRPr="008B2E96" w:rsidRDefault="00544349" w:rsidP="00552C3F">
            <w:pPr>
              <w:spacing w:before="0" w:after="0"/>
            </w:pPr>
            <w:r>
              <w:t>НІ</w:t>
            </w:r>
          </w:p>
        </w:tc>
        <w:tc>
          <w:tcPr>
            <w:tcW w:w="851" w:type="dxa"/>
          </w:tcPr>
          <w:p w14:paraId="5DAB4292" w14:textId="77777777" w:rsidR="00AB62F6" w:rsidRPr="008B2E96" w:rsidRDefault="00AB62F6" w:rsidP="00552C3F">
            <w:pPr>
              <w:spacing w:before="0" w:after="0"/>
            </w:pPr>
          </w:p>
        </w:tc>
      </w:tr>
      <w:tr w:rsidR="00ED4984" w:rsidRPr="008B2E96" w14:paraId="70BF9EB4" w14:textId="77777777" w:rsidTr="00953D6A">
        <w:tc>
          <w:tcPr>
            <w:tcW w:w="4536" w:type="dxa"/>
            <w:shd w:val="clear" w:color="auto" w:fill="auto"/>
          </w:tcPr>
          <w:p w14:paraId="5B4AA2DC" w14:textId="1DF7A9B7" w:rsidR="00ED4984" w:rsidRPr="00E43622" w:rsidRDefault="00E43622" w:rsidP="00E43622">
            <w:pPr>
              <w:pStyle w:val="NoSpacing"/>
              <w:rPr>
                <w:lang w:val="uk-UA"/>
              </w:rPr>
            </w:pPr>
            <w:r w:rsidRPr="00B64085">
              <w:rPr>
                <w:lang w:val="uk-UA"/>
              </w:rPr>
              <w:t>У нашому місті немає «ділових районів/бізнес-інкубаторів»</w:t>
            </w:r>
          </w:p>
        </w:tc>
        <w:tc>
          <w:tcPr>
            <w:tcW w:w="851" w:type="dxa"/>
            <w:shd w:val="clear" w:color="auto" w:fill="auto"/>
          </w:tcPr>
          <w:p w14:paraId="5956C490" w14:textId="77777777" w:rsidR="00ED4984" w:rsidRPr="008B2E96" w:rsidRDefault="00ED4984" w:rsidP="00552C3F">
            <w:pPr>
              <w:spacing w:before="0" w:after="0"/>
            </w:pPr>
          </w:p>
        </w:tc>
      </w:tr>
    </w:tbl>
    <w:p w14:paraId="61CB8D07" w14:textId="2BEF8C96" w:rsidR="00E43622" w:rsidRPr="002D2ADD" w:rsidRDefault="00E43622" w:rsidP="00E43622">
      <w:pPr>
        <w:spacing w:after="0"/>
        <w:jc w:val="both"/>
        <w:rPr>
          <w:i/>
          <w:lang w:val="uk-UA"/>
        </w:rPr>
      </w:pPr>
      <w:r w:rsidRPr="002D2ADD">
        <w:rPr>
          <w:i/>
          <w:lang w:val="uk-UA"/>
        </w:rPr>
        <w:t>Наприклад, заохочуючи спільні ініціативи між мігрантами та основним потоком підприємців, які є взаємовигідними з точки зору аналізу ринку, комунікацій, технічного ноу-хау чи доступу до нових ринків.</w:t>
      </w:r>
    </w:p>
    <w:p w14:paraId="023849CB" w14:textId="769486D5" w:rsidR="00CF2D0D" w:rsidRPr="00E43622" w:rsidRDefault="00655DF4" w:rsidP="005D4B40">
      <w:pPr>
        <w:pStyle w:val="HighlightedredCalibri10ptsred"/>
        <w:rPr>
          <w:b w:val="0"/>
          <w:i/>
          <w:lang w:val="uk-UA"/>
        </w:rPr>
      </w:pPr>
      <w:r w:rsidRPr="00E43622">
        <w:rPr>
          <w:b w:val="0"/>
          <w:i/>
          <w:lang w:val="uk-UA"/>
        </w:rPr>
        <w:t xml:space="preserve">Якщо </w:t>
      </w:r>
      <w:r w:rsidRPr="00E43622">
        <w:rPr>
          <w:i/>
          <w:lang w:val="uk-UA"/>
        </w:rPr>
        <w:t>ТАК</w:t>
      </w:r>
      <w:r w:rsidRPr="00E43622">
        <w:rPr>
          <w:b w:val="0"/>
          <w:i/>
          <w:lang w:val="uk-UA"/>
        </w:rPr>
        <w:t>, будь ласка, наведіть приклад, щоб підтвердити вашу відповідь (максимум 500 символів)</w:t>
      </w:r>
    </w:p>
    <w:p w14:paraId="378BC09B" w14:textId="77777777" w:rsidR="006C2EB6" w:rsidRPr="00E43622" w:rsidRDefault="006C2EB6" w:rsidP="006C2EB6">
      <w:pPr>
        <w:pStyle w:val="AnswertextCalibri10pts"/>
        <w:pBdr>
          <w:bottom w:val="dotted" w:sz="4" w:space="1" w:color="auto"/>
          <w:between w:val="dotted" w:sz="4" w:space="1" w:color="auto"/>
        </w:pBdr>
        <w:rPr>
          <w:lang w:val="uk-UA"/>
        </w:rPr>
      </w:pPr>
    </w:p>
    <w:p w14:paraId="4473A186" w14:textId="77777777" w:rsidR="00394CEC" w:rsidRPr="00E43622" w:rsidRDefault="00394CEC" w:rsidP="0016114A">
      <w:pPr>
        <w:pStyle w:val="AnswertextCalibri10pts"/>
        <w:pBdr>
          <w:bottom w:val="dotted" w:sz="4" w:space="1" w:color="auto"/>
          <w:between w:val="none" w:sz="0" w:space="0" w:color="auto"/>
        </w:pBdr>
        <w:rPr>
          <w:lang w:val="uk-UA"/>
        </w:rPr>
      </w:pPr>
    </w:p>
    <w:p w14:paraId="2308750A" w14:textId="09CE42BE" w:rsidR="00CF2D0D" w:rsidRPr="00DE520D" w:rsidRDefault="00DE520D" w:rsidP="006B1E98">
      <w:pPr>
        <w:pStyle w:val="QuestionsICCquestionnairelevel1"/>
        <w:rPr>
          <w:lang w:val="uk-UA"/>
        </w:rPr>
      </w:pPr>
      <w:r w:rsidRPr="00DE520D">
        <w:rPr>
          <w:lang w:val="uk-UA"/>
        </w:rPr>
        <w:t>У рішеннях стосовно закупівлі товарів та послуг, чи привілеює муніципальна рада компанії, що прийняли інтеркультурну стратегію інклюзивності/різноманітності</w:t>
      </w:r>
      <w:r w:rsidR="00CF2D0D" w:rsidRPr="00DE520D">
        <w:rPr>
          <w:lang w:val="uk-UA"/>
        </w:rPr>
        <w:t>?</w:t>
      </w:r>
    </w:p>
    <w:tbl>
      <w:tblPr>
        <w:tblStyle w:val="TableGrid"/>
        <w:tblW w:w="0" w:type="auto"/>
        <w:tblInd w:w="108" w:type="dxa"/>
        <w:tblLook w:val="04A0" w:firstRow="1" w:lastRow="0" w:firstColumn="1" w:lastColumn="0" w:noHBand="0" w:noVBand="1"/>
      </w:tblPr>
      <w:tblGrid>
        <w:gridCol w:w="4536"/>
        <w:gridCol w:w="851"/>
      </w:tblGrid>
      <w:tr w:rsidR="00B93FF5" w:rsidRPr="00DE520D" w14:paraId="55430362" w14:textId="77777777" w:rsidTr="007921C5">
        <w:tc>
          <w:tcPr>
            <w:tcW w:w="4536" w:type="dxa"/>
          </w:tcPr>
          <w:p w14:paraId="167EC592" w14:textId="32C700FE" w:rsidR="00B93FF5" w:rsidRPr="00DE520D" w:rsidRDefault="00544349" w:rsidP="007921C5">
            <w:pPr>
              <w:spacing w:before="0" w:after="0"/>
            </w:pPr>
            <w:r w:rsidRPr="00DE520D">
              <w:t>ТАК</w:t>
            </w:r>
          </w:p>
        </w:tc>
        <w:tc>
          <w:tcPr>
            <w:tcW w:w="851" w:type="dxa"/>
          </w:tcPr>
          <w:p w14:paraId="186E29B7" w14:textId="77777777" w:rsidR="00B93FF5" w:rsidRPr="00DE520D" w:rsidRDefault="00B93FF5" w:rsidP="007921C5">
            <w:pPr>
              <w:spacing w:before="0" w:after="0"/>
            </w:pPr>
          </w:p>
        </w:tc>
      </w:tr>
      <w:tr w:rsidR="00B93FF5" w:rsidRPr="00DE520D" w14:paraId="29082821" w14:textId="77777777" w:rsidTr="007921C5">
        <w:tc>
          <w:tcPr>
            <w:tcW w:w="4536" w:type="dxa"/>
          </w:tcPr>
          <w:p w14:paraId="06E59F65" w14:textId="70C18D4A" w:rsidR="00B93FF5" w:rsidRPr="00DE520D" w:rsidRDefault="00544349" w:rsidP="007921C5">
            <w:pPr>
              <w:spacing w:before="0" w:after="0"/>
            </w:pPr>
            <w:r w:rsidRPr="00DE520D">
              <w:t>НІ</w:t>
            </w:r>
            <w:r w:rsidR="009E5B9F" w:rsidRPr="00DE520D">
              <w:t>,</w:t>
            </w:r>
            <w:r w:rsidR="00AB62F6" w:rsidRPr="00DE520D">
              <w:t xml:space="preserve"> </w:t>
            </w:r>
            <w:r w:rsidR="00DE520D" w:rsidRPr="00DE520D">
              <w:rPr>
                <w:lang w:val="uk-UA"/>
              </w:rPr>
              <w:t>оскільки регіональні/національні норми цього не передбачають</w:t>
            </w:r>
          </w:p>
        </w:tc>
        <w:tc>
          <w:tcPr>
            <w:tcW w:w="851" w:type="dxa"/>
          </w:tcPr>
          <w:p w14:paraId="3220A289" w14:textId="77777777" w:rsidR="00B93FF5" w:rsidRPr="00DE520D" w:rsidRDefault="00B93FF5" w:rsidP="007921C5">
            <w:pPr>
              <w:spacing w:before="0" w:after="0"/>
            </w:pPr>
          </w:p>
        </w:tc>
      </w:tr>
      <w:tr w:rsidR="00B93FF5" w:rsidRPr="00DE520D" w14:paraId="29FAD0EE" w14:textId="77777777" w:rsidTr="007921C5">
        <w:tc>
          <w:tcPr>
            <w:tcW w:w="4536" w:type="dxa"/>
          </w:tcPr>
          <w:p w14:paraId="38F842F8" w14:textId="7C8BE436" w:rsidR="00B93FF5" w:rsidRPr="00DE520D" w:rsidRDefault="00544349" w:rsidP="003D0070">
            <w:pPr>
              <w:spacing w:before="0" w:after="0"/>
            </w:pPr>
            <w:r w:rsidRPr="00DE520D">
              <w:t>НІ</w:t>
            </w:r>
          </w:p>
        </w:tc>
        <w:tc>
          <w:tcPr>
            <w:tcW w:w="851" w:type="dxa"/>
          </w:tcPr>
          <w:p w14:paraId="272DFACA" w14:textId="77777777" w:rsidR="00B93FF5" w:rsidRPr="00DE520D" w:rsidRDefault="00B93FF5" w:rsidP="007921C5">
            <w:pPr>
              <w:spacing w:before="0" w:after="0"/>
            </w:pPr>
          </w:p>
        </w:tc>
      </w:tr>
    </w:tbl>
    <w:p w14:paraId="162E011F" w14:textId="5D8361AC" w:rsidR="00CF2D0D" w:rsidRPr="006C2EB6" w:rsidRDefault="00655DF4" w:rsidP="005D4B40">
      <w:pPr>
        <w:pStyle w:val="HighlightedredCalibri10ptsred"/>
        <w:rPr>
          <w:b w:val="0"/>
          <w:i/>
        </w:rPr>
      </w:pPr>
      <w:r>
        <w:rPr>
          <w:b w:val="0"/>
          <w:i/>
        </w:rPr>
        <w:t xml:space="preserve">Якщо </w:t>
      </w:r>
      <w:r w:rsidRPr="00DE520D">
        <w:rPr>
          <w:i/>
        </w:rPr>
        <w:t>ТАК</w:t>
      </w:r>
      <w:r>
        <w:rPr>
          <w:b w:val="0"/>
          <w:i/>
        </w:rPr>
        <w:t>, будь ласка, наведіть приклад, щоб підтвердити вашу відповідь (максимум 500 символів)</w:t>
      </w:r>
    </w:p>
    <w:p w14:paraId="5573F73B" w14:textId="77777777" w:rsidR="006C2EB6" w:rsidRPr="008B2E96" w:rsidRDefault="006C2EB6" w:rsidP="006C2EB6">
      <w:pPr>
        <w:pStyle w:val="AnswertextCalibri10pts"/>
        <w:pBdr>
          <w:bottom w:val="dotted" w:sz="4" w:space="1" w:color="auto"/>
          <w:between w:val="dotted" w:sz="4" w:space="1" w:color="auto"/>
        </w:pBdr>
      </w:pPr>
    </w:p>
    <w:p w14:paraId="5CE08692" w14:textId="77777777" w:rsidR="006C2EB6" w:rsidRPr="008B2E96" w:rsidRDefault="006C2EB6" w:rsidP="006C2EB6">
      <w:pPr>
        <w:pStyle w:val="AnswertextCalibri10pts"/>
        <w:pBdr>
          <w:bottom w:val="dotted" w:sz="4" w:space="1" w:color="auto"/>
          <w:between w:val="dotted" w:sz="4" w:space="1" w:color="auto"/>
        </w:pBdr>
      </w:pPr>
    </w:p>
    <w:p w14:paraId="25087253" w14:textId="5E76394C" w:rsidR="00CF2D0D" w:rsidRPr="008B2E96" w:rsidRDefault="00C637F6" w:rsidP="002B1BDB">
      <w:pPr>
        <w:pStyle w:val="Heading1"/>
        <w:ind w:left="567" w:hanging="567"/>
      </w:pPr>
      <w:r>
        <w:rPr>
          <w:lang w:val="uk-UA"/>
        </w:rPr>
        <w:t>Культурне та соціальне життя</w:t>
      </w:r>
    </w:p>
    <w:p w14:paraId="7880FE22" w14:textId="3AE76AD6" w:rsidR="00C637F6" w:rsidRPr="00C637F6" w:rsidRDefault="00784609" w:rsidP="00C637F6">
      <w:pPr>
        <w:spacing w:after="0"/>
        <w:jc w:val="both"/>
        <w:rPr>
          <w:lang w:val="uk-UA"/>
        </w:rPr>
      </w:pPr>
      <w:r w:rsidRPr="00784609">
        <w:rPr>
          <w:lang w:val="uk-UA"/>
        </w:rPr>
        <w:t xml:space="preserve">У той час як люди, </w:t>
      </w:r>
      <w:r>
        <w:rPr>
          <w:lang w:val="uk-UA"/>
        </w:rPr>
        <w:t>що</w:t>
      </w:r>
      <w:r w:rsidRPr="00784609">
        <w:rPr>
          <w:lang w:val="uk-UA"/>
        </w:rPr>
        <w:t xml:space="preserve"> </w:t>
      </w:r>
      <w:r>
        <w:rPr>
          <w:lang w:val="uk-UA"/>
        </w:rPr>
        <w:t>про</w:t>
      </w:r>
      <w:r w:rsidRPr="00784609">
        <w:rPr>
          <w:lang w:val="uk-UA"/>
        </w:rPr>
        <w:t>жив</w:t>
      </w:r>
      <w:r>
        <w:rPr>
          <w:lang w:val="uk-UA"/>
        </w:rPr>
        <w:t>аю</w:t>
      </w:r>
      <w:r w:rsidRPr="00784609">
        <w:rPr>
          <w:lang w:val="uk-UA"/>
        </w:rPr>
        <w:t>ть у місті, можуть мати різн</w:t>
      </w:r>
      <w:r>
        <w:rPr>
          <w:lang w:val="uk-UA"/>
        </w:rPr>
        <w:t>е походження –</w:t>
      </w:r>
      <w:r w:rsidRPr="00784609">
        <w:rPr>
          <w:lang w:val="uk-UA"/>
        </w:rPr>
        <w:t xml:space="preserve"> мігра</w:t>
      </w:r>
      <w:r>
        <w:rPr>
          <w:lang w:val="uk-UA"/>
        </w:rPr>
        <w:t xml:space="preserve">ційне, з числа меншин, </w:t>
      </w:r>
      <w:r w:rsidRPr="00784609">
        <w:rPr>
          <w:lang w:val="uk-UA"/>
        </w:rPr>
        <w:t>чи інш</w:t>
      </w:r>
      <w:r>
        <w:rPr>
          <w:lang w:val="uk-UA"/>
        </w:rPr>
        <w:t xml:space="preserve">е, – </w:t>
      </w:r>
      <w:r w:rsidRPr="00784609">
        <w:rPr>
          <w:lang w:val="uk-UA"/>
        </w:rPr>
        <w:t xml:space="preserve">вони дуже часто </w:t>
      </w:r>
      <w:r>
        <w:rPr>
          <w:lang w:val="uk-UA"/>
        </w:rPr>
        <w:t>поділяють</w:t>
      </w:r>
      <w:r w:rsidRPr="00784609">
        <w:rPr>
          <w:lang w:val="uk-UA"/>
        </w:rPr>
        <w:t xml:space="preserve"> інтереси та </w:t>
      </w:r>
      <w:r>
        <w:rPr>
          <w:lang w:val="uk-UA"/>
        </w:rPr>
        <w:t xml:space="preserve">отримують </w:t>
      </w:r>
      <w:r w:rsidRPr="00784609">
        <w:rPr>
          <w:lang w:val="uk-UA"/>
        </w:rPr>
        <w:t xml:space="preserve">задоволення </w:t>
      </w:r>
      <w:r>
        <w:rPr>
          <w:lang w:val="uk-UA"/>
        </w:rPr>
        <w:t>від</w:t>
      </w:r>
      <w:r w:rsidRPr="00784609">
        <w:rPr>
          <w:lang w:val="uk-UA"/>
        </w:rPr>
        <w:t xml:space="preserve"> </w:t>
      </w:r>
      <w:r>
        <w:rPr>
          <w:lang w:val="uk-UA"/>
        </w:rPr>
        <w:t xml:space="preserve">занять </w:t>
      </w:r>
      <w:r w:rsidRPr="00784609">
        <w:rPr>
          <w:lang w:val="uk-UA"/>
        </w:rPr>
        <w:t>дозвіллям,</w:t>
      </w:r>
      <w:r>
        <w:rPr>
          <w:lang w:val="uk-UA"/>
        </w:rPr>
        <w:t xml:space="preserve"> особливо</w:t>
      </w:r>
      <w:r w:rsidRPr="00784609">
        <w:rPr>
          <w:lang w:val="uk-UA"/>
        </w:rPr>
        <w:t xml:space="preserve"> </w:t>
      </w:r>
      <w:r>
        <w:rPr>
          <w:lang w:val="uk-UA"/>
        </w:rPr>
        <w:t xml:space="preserve">у сферах </w:t>
      </w:r>
      <w:r w:rsidRPr="00784609">
        <w:rPr>
          <w:lang w:val="uk-UA"/>
        </w:rPr>
        <w:t xml:space="preserve">мистецтва, культури </w:t>
      </w:r>
      <w:r>
        <w:rPr>
          <w:lang w:val="uk-UA"/>
        </w:rPr>
        <w:t>та</w:t>
      </w:r>
      <w:r w:rsidRPr="00784609">
        <w:rPr>
          <w:lang w:val="uk-UA"/>
        </w:rPr>
        <w:t xml:space="preserve"> спорту.</w:t>
      </w:r>
      <w:r>
        <w:rPr>
          <w:lang w:val="uk-UA"/>
        </w:rPr>
        <w:t xml:space="preserve"> </w:t>
      </w:r>
      <w:r w:rsidRPr="00784609">
        <w:rPr>
          <w:lang w:val="uk-UA"/>
        </w:rPr>
        <w:t>Так</w:t>
      </w:r>
      <w:r>
        <w:rPr>
          <w:lang w:val="uk-UA"/>
        </w:rPr>
        <w:t xml:space="preserve">і заходи </w:t>
      </w:r>
      <w:r w:rsidRPr="00784609">
        <w:rPr>
          <w:lang w:val="uk-UA"/>
        </w:rPr>
        <w:t>іноді структурован</w:t>
      </w:r>
      <w:r>
        <w:rPr>
          <w:lang w:val="uk-UA"/>
        </w:rPr>
        <w:t>і</w:t>
      </w:r>
      <w:r w:rsidRPr="00784609">
        <w:rPr>
          <w:lang w:val="uk-UA"/>
        </w:rPr>
        <w:t xml:space="preserve"> за етнічною ознакою. Це цілком зрозуміло, коли вони спрямовані на збереження фольклорних традицій чи мови та історії країн походження.</w:t>
      </w:r>
      <w:r w:rsidR="009B2BBE">
        <w:rPr>
          <w:lang w:val="uk-UA"/>
        </w:rPr>
        <w:t xml:space="preserve"> </w:t>
      </w:r>
      <w:r>
        <w:rPr>
          <w:lang w:val="uk-UA"/>
        </w:rPr>
        <w:t>П</w:t>
      </w:r>
      <w:r w:rsidR="00C637F6" w:rsidRPr="00C637F6">
        <w:rPr>
          <w:lang w:val="uk-UA"/>
        </w:rPr>
        <w:t>роблематичн</w:t>
      </w:r>
      <w:r>
        <w:rPr>
          <w:lang w:val="uk-UA"/>
        </w:rPr>
        <w:t>о</w:t>
      </w:r>
      <w:r w:rsidR="00C637F6" w:rsidRPr="00C637F6">
        <w:rPr>
          <w:lang w:val="uk-UA"/>
        </w:rPr>
        <w:t xml:space="preserve">, коли </w:t>
      </w:r>
      <w:r w:rsidR="001D6209">
        <w:rPr>
          <w:lang w:val="uk-UA"/>
        </w:rPr>
        <w:t>крос-</w:t>
      </w:r>
      <w:r w:rsidR="00C637F6" w:rsidRPr="00C637F6">
        <w:rPr>
          <w:lang w:val="uk-UA"/>
        </w:rPr>
        <w:t xml:space="preserve">культурні дозвілля організовуються за етнічною ознакою, наприклад, коли футбольна команда приймає гравців </w:t>
      </w:r>
      <w:r w:rsidR="001D6209" w:rsidRPr="00C637F6">
        <w:rPr>
          <w:lang w:val="uk-UA"/>
        </w:rPr>
        <w:t xml:space="preserve">лише </w:t>
      </w:r>
      <w:r w:rsidR="00C637F6" w:rsidRPr="00C637F6">
        <w:rPr>
          <w:lang w:val="uk-UA"/>
        </w:rPr>
        <w:t xml:space="preserve">з однієї етнічної групи. Інтеркультурне місто </w:t>
      </w:r>
      <w:r w:rsidR="00C637F6" w:rsidRPr="00C637F6">
        <w:rPr>
          <w:lang w:val="uk-UA"/>
        </w:rPr>
        <w:lastRenderedPageBreak/>
        <w:t xml:space="preserve">може заохочувати культурну відкритість </w:t>
      </w:r>
      <w:r w:rsidR="001D6209">
        <w:rPr>
          <w:lang w:val="uk-UA"/>
        </w:rPr>
        <w:t>через проведення своїх</w:t>
      </w:r>
      <w:r w:rsidR="00C637F6" w:rsidRPr="00C637F6">
        <w:rPr>
          <w:lang w:val="uk-UA"/>
        </w:rPr>
        <w:t xml:space="preserve"> власн</w:t>
      </w:r>
      <w:r w:rsidR="001D6209">
        <w:rPr>
          <w:lang w:val="uk-UA"/>
        </w:rPr>
        <w:t>их</w:t>
      </w:r>
      <w:r w:rsidR="00C637F6" w:rsidRPr="00C637F6">
        <w:rPr>
          <w:lang w:val="uk-UA"/>
        </w:rPr>
        <w:t xml:space="preserve"> </w:t>
      </w:r>
      <w:r w:rsidR="001D6209">
        <w:rPr>
          <w:lang w:val="uk-UA"/>
        </w:rPr>
        <w:t>заходів</w:t>
      </w:r>
      <w:r w:rsidR="00C637F6" w:rsidRPr="00C637F6">
        <w:rPr>
          <w:lang w:val="uk-UA"/>
        </w:rPr>
        <w:t xml:space="preserve"> та впроваджуючи інтеркультурні критерії при розподілі ресурсів на мистецькі, культурні та спортивні організації.</w:t>
      </w:r>
    </w:p>
    <w:p w14:paraId="50169545" w14:textId="6A190B06" w:rsidR="00CF2D0D" w:rsidRPr="00F057C7" w:rsidRDefault="00F057C7" w:rsidP="006B1E98">
      <w:pPr>
        <w:pStyle w:val="QuestionsICCquestionnairelevel1"/>
        <w:rPr>
          <w:lang w:val="uk-UA"/>
        </w:rPr>
      </w:pPr>
      <w:r w:rsidRPr="00F057C7">
        <w:rPr>
          <w:bCs w:val="0"/>
          <w:lang w:val="uk-UA"/>
        </w:rPr>
        <w:t>Чи використовує міська рада інтеркультурність як критерій при розподілі коштів на асоціації та заходи</w:t>
      </w:r>
      <w:r w:rsidR="00CF2D0D" w:rsidRPr="00F057C7">
        <w:rPr>
          <w:lang w:val="uk-UA"/>
        </w:rPr>
        <w:t>?</w:t>
      </w:r>
    </w:p>
    <w:tbl>
      <w:tblPr>
        <w:tblStyle w:val="TableGrid"/>
        <w:tblW w:w="0" w:type="auto"/>
        <w:tblInd w:w="108" w:type="dxa"/>
        <w:tblLook w:val="04A0" w:firstRow="1" w:lastRow="0" w:firstColumn="1" w:lastColumn="0" w:noHBand="0" w:noVBand="1"/>
      </w:tblPr>
      <w:tblGrid>
        <w:gridCol w:w="4536"/>
        <w:gridCol w:w="851"/>
      </w:tblGrid>
      <w:tr w:rsidR="00AB62F6" w:rsidRPr="00F057C7" w14:paraId="1D5EBC6E" w14:textId="77777777" w:rsidTr="00552C3F">
        <w:tc>
          <w:tcPr>
            <w:tcW w:w="4536" w:type="dxa"/>
          </w:tcPr>
          <w:p w14:paraId="0D695DF9" w14:textId="22EF0173" w:rsidR="00AB62F6" w:rsidRPr="00F057C7" w:rsidRDefault="00544349" w:rsidP="00552C3F">
            <w:pPr>
              <w:spacing w:before="0" w:after="0"/>
            </w:pPr>
            <w:r w:rsidRPr="00F057C7">
              <w:t>ТАК</w:t>
            </w:r>
          </w:p>
        </w:tc>
        <w:tc>
          <w:tcPr>
            <w:tcW w:w="851" w:type="dxa"/>
          </w:tcPr>
          <w:p w14:paraId="1E46CE22" w14:textId="77777777" w:rsidR="00AB62F6" w:rsidRPr="00F057C7" w:rsidRDefault="00AB62F6" w:rsidP="00552C3F">
            <w:pPr>
              <w:spacing w:before="0" w:after="0"/>
            </w:pPr>
          </w:p>
        </w:tc>
      </w:tr>
      <w:tr w:rsidR="00AB62F6" w:rsidRPr="00F057C7" w14:paraId="3C033CB9" w14:textId="77777777" w:rsidTr="00552C3F">
        <w:tc>
          <w:tcPr>
            <w:tcW w:w="4536" w:type="dxa"/>
          </w:tcPr>
          <w:p w14:paraId="566F85C7" w14:textId="4C8636E7" w:rsidR="00AB62F6" w:rsidRPr="00F057C7" w:rsidRDefault="00544349" w:rsidP="00552C3F">
            <w:pPr>
              <w:spacing w:before="0" w:after="0"/>
            </w:pPr>
            <w:r w:rsidRPr="00F057C7">
              <w:t>НІ</w:t>
            </w:r>
          </w:p>
        </w:tc>
        <w:tc>
          <w:tcPr>
            <w:tcW w:w="851" w:type="dxa"/>
          </w:tcPr>
          <w:p w14:paraId="0F6BF784" w14:textId="77777777" w:rsidR="00AB62F6" w:rsidRPr="00F057C7" w:rsidRDefault="00AB62F6" w:rsidP="00552C3F">
            <w:pPr>
              <w:spacing w:before="0" w:after="0"/>
            </w:pPr>
          </w:p>
        </w:tc>
      </w:tr>
    </w:tbl>
    <w:p w14:paraId="633D60C5" w14:textId="4678252D" w:rsidR="00CF2D0D" w:rsidRPr="006C2EB6" w:rsidRDefault="00EA4336" w:rsidP="005D4B40">
      <w:pPr>
        <w:pStyle w:val="HighlightedredCalibri10ptsred"/>
        <w:rPr>
          <w:b w:val="0"/>
          <w:i/>
        </w:rPr>
      </w:pPr>
      <w:r>
        <w:rPr>
          <w:b w:val="0"/>
          <w:i/>
        </w:rPr>
        <w:t xml:space="preserve">Якщо </w:t>
      </w:r>
      <w:r w:rsidRPr="00EA4336">
        <w:rPr>
          <w:i/>
        </w:rPr>
        <w:t>ТАК</w:t>
      </w:r>
      <w:r>
        <w:rPr>
          <w:b w:val="0"/>
          <w:i/>
        </w:rPr>
        <w:t xml:space="preserve">, будь ласка, дайте свідчення, щоб підтвердити </w:t>
      </w:r>
      <w:r w:rsidR="00F057C7">
        <w:rPr>
          <w:b w:val="0"/>
          <w:i/>
          <w:lang w:val="uk-UA"/>
        </w:rPr>
        <w:t>вашу</w:t>
      </w:r>
      <w:r>
        <w:rPr>
          <w:b w:val="0"/>
          <w:i/>
        </w:rPr>
        <w:t xml:space="preserve"> відповідь (максимум 500 символів)</w:t>
      </w:r>
      <w:r w:rsidR="00F3484E" w:rsidRPr="006C2EB6">
        <w:rPr>
          <w:b w:val="0"/>
          <w:i/>
        </w:rPr>
        <w:t xml:space="preserve"> </w:t>
      </w:r>
    </w:p>
    <w:p w14:paraId="4A6D55F8" w14:textId="77777777" w:rsidR="006C2EB6" w:rsidRPr="008B2E96" w:rsidRDefault="006C2EB6" w:rsidP="006C2EB6">
      <w:pPr>
        <w:pStyle w:val="AnswertextCalibri10pts"/>
        <w:pBdr>
          <w:bottom w:val="dotted" w:sz="4" w:space="1" w:color="auto"/>
          <w:between w:val="dotted" w:sz="4" w:space="1" w:color="auto"/>
        </w:pBdr>
      </w:pPr>
    </w:p>
    <w:p w14:paraId="44B63E0F" w14:textId="77777777" w:rsidR="00394CEC" w:rsidRPr="008B2E96" w:rsidRDefault="00394CEC" w:rsidP="0016114A">
      <w:pPr>
        <w:pStyle w:val="AnswertextCalibri10pts"/>
        <w:pBdr>
          <w:bottom w:val="dotted" w:sz="4" w:space="1" w:color="auto"/>
          <w:between w:val="none" w:sz="0" w:space="0" w:color="auto"/>
        </w:pBdr>
      </w:pPr>
    </w:p>
    <w:p w14:paraId="1E778CC9" w14:textId="5F519708" w:rsidR="00CF2D0D" w:rsidRPr="00E421ED" w:rsidRDefault="00E421ED" w:rsidP="006B1E98">
      <w:pPr>
        <w:pStyle w:val="QuestionsICCquestionnairelevel1"/>
      </w:pPr>
      <w:r w:rsidRPr="00E421ED">
        <w:rPr>
          <w:bCs w:val="0"/>
          <w:lang w:val="uk-UA"/>
        </w:rPr>
        <w:t>Чи організовує ваше місто події та заходи в галузі мистецтв</w:t>
      </w:r>
      <w:r>
        <w:rPr>
          <w:bCs w:val="0"/>
          <w:lang w:val="uk-UA"/>
        </w:rPr>
        <w:t>а</w:t>
      </w:r>
      <w:r w:rsidRPr="00E421ED">
        <w:rPr>
          <w:bCs w:val="0"/>
          <w:lang w:val="uk-UA"/>
        </w:rPr>
        <w:t xml:space="preserve">, культури та спорту, </w:t>
      </w:r>
      <w:r>
        <w:rPr>
          <w:bCs w:val="0"/>
          <w:lang w:val="uk-UA"/>
        </w:rPr>
        <w:t>що</w:t>
      </w:r>
      <w:r w:rsidRPr="00E421ED">
        <w:rPr>
          <w:bCs w:val="0"/>
          <w:lang w:val="uk-UA"/>
        </w:rPr>
        <w:t xml:space="preserve"> мають </w:t>
      </w:r>
      <w:r>
        <w:rPr>
          <w:bCs w:val="0"/>
          <w:lang w:val="uk-UA"/>
        </w:rPr>
        <w:t>за</w:t>
      </w:r>
      <w:r w:rsidRPr="00E421ED">
        <w:rPr>
          <w:bCs w:val="0"/>
          <w:lang w:val="uk-UA"/>
        </w:rPr>
        <w:t xml:space="preserve"> мет</w:t>
      </w:r>
      <w:r>
        <w:rPr>
          <w:bCs w:val="0"/>
          <w:lang w:val="uk-UA"/>
        </w:rPr>
        <w:t xml:space="preserve">у </w:t>
      </w:r>
      <w:r w:rsidRPr="00E421ED">
        <w:rPr>
          <w:bCs w:val="0"/>
          <w:lang w:val="uk-UA"/>
        </w:rPr>
        <w:t>заохочення людей з різних етнічних/культурних груп до взаємодії</w:t>
      </w:r>
      <w:r w:rsidR="00CF2D0D" w:rsidRPr="00E421ED">
        <w:t>?</w:t>
      </w:r>
    </w:p>
    <w:tbl>
      <w:tblPr>
        <w:tblStyle w:val="TableGrid"/>
        <w:tblW w:w="0" w:type="auto"/>
        <w:tblInd w:w="108" w:type="dxa"/>
        <w:tblLook w:val="04A0" w:firstRow="1" w:lastRow="0" w:firstColumn="1" w:lastColumn="0" w:noHBand="0" w:noVBand="1"/>
      </w:tblPr>
      <w:tblGrid>
        <w:gridCol w:w="4536"/>
        <w:gridCol w:w="851"/>
      </w:tblGrid>
      <w:tr w:rsidR="00B93FF5" w:rsidRPr="008B2E96" w14:paraId="7651C61C" w14:textId="77777777" w:rsidTr="007921C5">
        <w:tc>
          <w:tcPr>
            <w:tcW w:w="4536" w:type="dxa"/>
          </w:tcPr>
          <w:p w14:paraId="6B60AB7F" w14:textId="7A416132" w:rsidR="00B93FF5" w:rsidRPr="00E421ED" w:rsidRDefault="00E421ED" w:rsidP="007921C5">
            <w:pPr>
              <w:spacing w:before="0" w:after="0"/>
              <w:rPr>
                <w:lang w:val="uk-UA"/>
              </w:rPr>
            </w:pPr>
            <w:r>
              <w:rPr>
                <w:lang w:val="uk-UA"/>
              </w:rPr>
              <w:t>Регулярно</w:t>
            </w:r>
          </w:p>
        </w:tc>
        <w:tc>
          <w:tcPr>
            <w:tcW w:w="851" w:type="dxa"/>
          </w:tcPr>
          <w:p w14:paraId="76A014FB" w14:textId="77777777" w:rsidR="00B93FF5" w:rsidRPr="008B2E96" w:rsidRDefault="00B93FF5" w:rsidP="007921C5">
            <w:pPr>
              <w:spacing w:before="0" w:after="0"/>
            </w:pPr>
          </w:p>
        </w:tc>
      </w:tr>
      <w:tr w:rsidR="00B93FF5" w:rsidRPr="008B2E96" w14:paraId="443C3A7D" w14:textId="77777777" w:rsidTr="007921C5">
        <w:tc>
          <w:tcPr>
            <w:tcW w:w="4536" w:type="dxa"/>
          </w:tcPr>
          <w:p w14:paraId="3A2A13C9" w14:textId="24089BC8" w:rsidR="00B93FF5" w:rsidRPr="00E421ED" w:rsidRDefault="00E421ED" w:rsidP="007921C5">
            <w:pPr>
              <w:spacing w:before="0" w:after="0"/>
              <w:rPr>
                <w:lang w:val="uk-UA"/>
              </w:rPr>
            </w:pPr>
            <w:r>
              <w:rPr>
                <w:lang w:val="uk-UA"/>
              </w:rPr>
              <w:t>Іноді</w:t>
            </w:r>
          </w:p>
        </w:tc>
        <w:tc>
          <w:tcPr>
            <w:tcW w:w="851" w:type="dxa"/>
          </w:tcPr>
          <w:p w14:paraId="7B45EA58" w14:textId="77777777" w:rsidR="00B93FF5" w:rsidRPr="008B2E96" w:rsidRDefault="00B93FF5" w:rsidP="007921C5">
            <w:pPr>
              <w:spacing w:before="0" w:after="0"/>
            </w:pPr>
          </w:p>
        </w:tc>
      </w:tr>
      <w:tr w:rsidR="00B93FF5" w:rsidRPr="008B2E96" w14:paraId="677430BF" w14:textId="77777777" w:rsidTr="007921C5">
        <w:tc>
          <w:tcPr>
            <w:tcW w:w="4536" w:type="dxa"/>
          </w:tcPr>
          <w:p w14:paraId="559CA573" w14:textId="1D83ED58" w:rsidR="00B93FF5" w:rsidRPr="008B2E96" w:rsidRDefault="00A25A1E" w:rsidP="007921C5">
            <w:pPr>
              <w:spacing w:before="0" w:after="0"/>
            </w:pPr>
            <w:r>
              <w:t>Ніколи</w:t>
            </w:r>
          </w:p>
        </w:tc>
        <w:tc>
          <w:tcPr>
            <w:tcW w:w="851" w:type="dxa"/>
          </w:tcPr>
          <w:p w14:paraId="75841706" w14:textId="77777777" w:rsidR="00B93FF5" w:rsidRPr="008B2E96" w:rsidRDefault="00B93FF5" w:rsidP="007921C5">
            <w:pPr>
              <w:spacing w:before="0" w:after="0"/>
            </w:pPr>
          </w:p>
        </w:tc>
      </w:tr>
    </w:tbl>
    <w:p w14:paraId="6FE0A959" w14:textId="0589A5B4" w:rsidR="00FB55DD" w:rsidRPr="00FB55DD" w:rsidRDefault="00FB55DD" w:rsidP="00FB55DD">
      <w:pPr>
        <w:spacing w:after="0"/>
        <w:jc w:val="both"/>
        <w:rPr>
          <w:i/>
          <w:lang w:val="uk-UA"/>
        </w:rPr>
      </w:pPr>
      <w:r w:rsidRPr="00FB55DD">
        <w:rPr>
          <w:i/>
          <w:lang w:val="uk-UA"/>
        </w:rPr>
        <w:t>Наприклад, командні спортивні турніри, де учасники команди обираються за критеріями різноманітності (походження, стать, вік тощо), культурно-мистецькі заходи, що підкреслюють позитивний вплив зовнішніх течій на творчий процес, святкування Днів Всесвітньої Спадщини або Європейського Дня Мов, тощо.</w:t>
      </w:r>
    </w:p>
    <w:p w14:paraId="6F7EFB0E" w14:textId="344B1DB4" w:rsidR="00CF2D0D" w:rsidRPr="00944BFC" w:rsidRDefault="002247B5" w:rsidP="005D4B40">
      <w:pPr>
        <w:pStyle w:val="HighlightedredCalibri10ptsred"/>
        <w:rPr>
          <w:b w:val="0"/>
          <w:i/>
          <w:lang w:val="uk-UA"/>
        </w:rPr>
      </w:pPr>
      <w:r w:rsidRPr="00944BFC">
        <w:rPr>
          <w:b w:val="0"/>
          <w:i/>
          <w:lang w:val="uk-UA"/>
        </w:rPr>
        <w:t>Якщо ТАК, будь ласка, наведіть приклад, щоб підтвердити вашу відповідь (максимум 800 символів)</w:t>
      </w:r>
    </w:p>
    <w:p w14:paraId="5F87F14B" w14:textId="77777777" w:rsidR="006C2EB6" w:rsidRPr="00944BFC" w:rsidRDefault="006C2EB6" w:rsidP="006C2EB6">
      <w:pPr>
        <w:pStyle w:val="AnswertextCalibri10pts"/>
        <w:pBdr>
          <w:bottom w:val="dotted" w:sz="4" w:space="1" w:color="auto"/>
          <w:between w:val="dotted" w:sz="4" w:space="1" w:color="auto"/>
        </w:pBdr>
        <w:rPr>
          <w:lang w:val="uk-UA"/>
        </w:rPr>
      </w:pPr>
    </w:p>
    <w:p w14:paraId="757248F6" w14:textId="77777777" w:rsidR="00394CEC" w:rsidRPr="00944BFC" w:rsidRDefault="00394CEC" w:rsidP="0016114A">
      <w:pPr>
        <w:pStyle w:val="AnswertextCalibri10pts"/>
        <w:pBdr>
          <w:bottom w:val="dotted" w:sz="4" w:space="1" w:color="auto"/>
          <w:between w:val="none" w:sz="0" w:space="0" w:color="auto"/>
        </w:pBdr>
        <w:rPr>
          <w:lang w:val="uk-UA"/>
        </w:rPr>
      </w:pPr>
    </w:p>
    <w:p w14:paraId="3C65EF64" w14:textId="7F1974B3" w:rsidR="00CF2D0D" w:rsidRPr="00B04321" w:rsidRDefault="00944BFC" w:rsidP="006B1E98">
      <w:pPr>
        <w:pStyle w:val="QuestionsICCquestionnairelevel1"/>
        <w:rPr>
          <w:lang w:val="uk-UA"/>
        </w:rPr>
      </w:pPr>
      <w:r w:rsidRPr="00B04321">
        <w:rPr>
          <w:bCs w:val="0"/>
          <w:lang w:val="uk-UA"/>
        </w:rPr>
        <w:t xml:space="preserve">Чи заохочує ваше місто культурні організації </w:t>
      </w:r>
      <w:r w:rsidR="00B04321" w:rsidRPr="00B04321">
        <w:rPr>
          <w:bCs w:val="0"/>
          <w:lang w:val="uk-UA"/>
        </w:rPr>
        <w:t>включати</w:t>
      </w:r>
      <w:r w:rsidRPr="00B04321">
        <w:rPr>
          <w:bCs w:val="0"/>
          <w:lang w:val="uk-UA"/>
        </w:rPr>
        <w:t xml:space="preserve"> </w:t>
      </w:r>
      <w:r w:rsidR="00B04321" w:rsidRPr="00B04321">
        <w:rPr>
          <w:bCs w:val="0"/>
          <w:lang w:val="uk-UA"/>
        </w:rPr>
        <w:t>різноманітність та інтеркультурні відносини у свої постановки</w:t>
      </w:r>
      <w:r w:rsidR="00CF2D0D" w:rsidRPr="00B04321">
        <w:rPr>
          <w:lang w:val="uk-UA"/>
        </w:rPr>
        <w:t>?</w:t>
      </w:r>
    </w:p>
    <w:tbl>
      <w:tblPr>
        <w:tblStyle w:val="TableGrid"/>
        <w:tblW w:w="0" w:type="auto"/>
        <w:tblInd w:w="108" w:type="dxa"/>
        <w:tblLook w:val="04A0" w:firstRow="1" w:lastRow="0" w:firstColumn="1" w:lastColumn="0" w:noHBand="0" w:noVBand="1"/>
      </w:tblPr>
      <w:tblGrid>
        <w:gridCol w:w="4536"/>
        <w:gridCol w:w="851"/>
      </w:tblGrid>
      <w:tr w:rsidR="00B93FF5" w:rsidRPr="008B2E96" w14:paraId="45E51553" w14:textId="77777777" w:rsidTr="007921C5">
        <w:tc>
          <w:tcPr>
            <w:tcW w:w="4536" w:type="dxa"/>
          </w:tcPr>
          <w:p w14:paraId="2D9DAA11" w14:textId="185E3CBC" w:rsidR="00B93FF5" w:rsidRPr="006201B0" w:rsidRDefault="00544349" w:rsidP="007921C5">
            <w:pPr>
              <w:spacing w:before="0" w:after="0"/>
              <w:rPr>
                <w:rFonts w:eastAsiaTheme="majorEastAsia" w:cstheme="majorBidi"/>
                <w:bCs/>
                <w:color w:val="auto"/>
              </w:rPr>
            </w:pPr>
            <w:r>
              <w:rPr>
                <w:rFonts w:eastAsiaTheme="majorEastAsia" w:cstheme="majorBidi"/>
                <w:bCs/>
                <w:color w:val="auto"/>
              </w:rPr>
              <w:t>ТАК</w:t>
            </w:r>
          </w:p>
        </w:tc>
        <w:tc>
          <w:tcPr>
            <w:tcW w:w="851" w:type="dxa"/>
          </w:tcPr>
          <w:p w14:paraId="149226BE" w14:textId="77777777" w:rsidR="00B93FF5" w:rsidRPr="008B2E96" w:rsidRDefault="00B93FF5" w:rsidP="007921C5">
            <w:pPr>
              <w:spacing w:before="0" w:after="0"/>
              <w:rPr>
                <w:rFonts w:eastAsiaTheme="majorEastAsia" w:cstheme="majorBidi"/>
                <w:b/>
                <w:bCs/>
                <w:color w:val="auto"/>
              </w:rPr>
            </w:pPr>
          </w:p>
        </w:tc>
      </w:tr>
      <w:tr w:rsidR="00B93FF5" w:rsidRPr="008B2E96" w14:paraId="2B9248B1" w14:textId="77777777" w:rsidTr="007921C5">
        <w:tc>
          <w:tcPr>
            <w:tcW w:w="4536" w:type="dxa"/>
          </w:tcPr>
          <w:p w14:paraId="006FE3E1" w14:textId="3A97C49A" w:rsidR="00B93FF5" w:rsidRPr="00B04321" w:rsidRDefault="00B04321" w:rsidP="007921C5">
            <w:pPr>
              <w:spacing w:before="0" w:after="0"/>
              <w:rPr>
                <w:lang w:val="uk-UA"/>
              </w:rPr>
            </w:pPr>
            <w:r>
              <w:rPr>
                <w:lang w:val="uk-UA"/>
              </w:rPr>
              <w:t>Час від часу</w:t>
            </w:r>
          </w:p>
        </w:tc>
        <w:tc>
          <w:tcPr>
            <w:tcW w:w="851" w:type="dxa"/>
          </w:tcPr>
          <w:p w14:paraId="5F85D03B" w14:textId="77777777" w:rsidR="00B93FF5" w:rsidRPr="008B2E96" w:rsidRDefault="00B93FF5" w:rsidP="007921C5">
            <w:pPr>
              <w:spacing w:before="0" w:after="0"/>
            </w:pPr>
          </w:p>
        </w:tc>
      </w:tr>
      <w:tr w:rsidR="00B93FF5" w:rsidRPr="008B2E96" w14:paraId="36517F50" w14:textId="77777777" w:rsidTr="007921C5">
        <w:tc>
          <w:tcPr>
            <w:tcW w:w="4536" w:type="dxa"/>
          </w:tcPr>
          <w:p w14:paraId="25FB8AC4" w14:textId="7F6CC152" w:rsidR="00B93FF5" w:rsidRPr="008B2E96" w:rsidRDefault="00544349" w:rsidP="007921C5">
            <w:pPr>
              <w:spacing w:before="0" w:after="0"/>
            </w:pPr>
            <w:r>
              <w:t>НІ</w:t>
            </w:r>
          </w:p>
        </w:tc>
        <w:tc>
          <w:tcPr>
            <w:tcW w:w="851" w:type="dxa"/>
          </w:tcPr>
          <w:p w14:paraId="3E073A39" w14:textId="77777777" w:rsidR="00B93FF5" w:rsidRPr="008B2E96" w:rsidRDefault="00B93FF5" w:rsidP="007921C5">
            <w:pPr>
              <w:spacing w:before="0" w:after="0"/>
            </w:pPr>
          </w:p>
        </w:tc>
      </w:tr>
    </w:tbl>
    <w:p w14:paraId="67AFD66A" w14:textId="63D2C0AE" w:rsidR="00C93430" w:rsidRPr="002D2ADD" w:rsidRDefault="00B04321" w:rsidP="00B04321">
      <w:pPr>
        <w:spacing w:after="0"/>
        <w:jc w:val="both"/>
        <w:rPr>
          <w:i/>
          <w:lang w:val="uk-UA"/>
        </w:rPr>
      </w:pPr>
      <w:r w:rsidRPr="002D2ADD">
        <w:rPr>
          <w:i/>
          <w:lang w:val="uk-UA"/>
        </w:rPr>
        <w:t>Наприклад, через спеціальні гранти чи нормативи, що заохочують культурні «гібридні» утворення чи заходи, тощо.</w:t>
      </w:r>
    </w:p>
    <w:p w14:paraId="6F8DFB66" w14:textId="7FED1091" w:rsidR="00CF2D0D" w:rsidRPr="00B04321" w:rsidRDefault="00655DF4" w:rsidP="005D4B40">
      <w:pPr>
        <w:pStyle w:val="HighlightedredCalibri10ptsred"/>
        <w:rPr>
          <w:b w:val="0"/>
          <w:i/>
          <w:lang w:val="uk-UA"/>
        </w:rPr>
      </w:pPr>
      <w:r w:rsidRPr="00B04321">
        <w:rPr>
          <w:b w:val="0"/>
          <w:i/>
          <w:lang w:val="uk-UA"/>
        </w:rPr>
        <w:t>Якщо ТАК, будь ласка, наведіть приклад, щоб підтвердити вашу відповідь (максимум 500 символів)</w:t>
      </w:r>
    </w:p>
    <w:p w14:paraId="23C10812" w14:textId="77777777" w:rsidR="005E4F0B" w:rsidRPr="00B04321" w:rsidRDefault="005E4F0B" w:rsidP="005E4F0B">
      <w:pPr>
        <w:pStyle w:val="AnswertextCalibri10pts"/>
        <w:pBdr>
          <w:bottom w:val="dotted" w:sz="4" w:space="1" w:color="auto"/>
          <w:between w:val="dotted" w:sz="4" w:space="1" w:color="auto"/>
        </w:pBdr>
        <w:rPr>
          <w:lang w:val="uk-UA"/>
        </w:rPr>
      </w:pPr>
    </w:p>
    <w:p w14:paraId="34F26201" w14:textId="77777777" w:rsidR="00394CEC" w:rsidRPr="00B04321" w:rsidRDefault="00394CEC" w:rsidP="0016114A">
      <w:pPr>
        <w:pStyle w:val="AnswertextCalibri10pts"/>
        <w:pBdr>
          <w:bottom w:val="dotted" w:sz="4" w:space="1" w:color="auto"/>
          <w:between w:val="none" w:sz="0" w:space="0" w:color="auto"/>
        </w:pBdr>
        <w:rPr>
          <w:lang w:val="uk-UA"/>
        </w:rPr>
      </w:pPr>
    </w:p>
    <w:p w14:paraId="51A69435" w14:textId="6DF892CF" w:rsidR="00CF2D0D" w:rsidRPr="007206FF" w:rsidRDefault="007206FF" w:rsidP="006B1E98">
      <w:pPr>
        <w:pStyle w:val="QuestionsICCquestionnairelevel1"/>
        <w:rPr>
          <w:lang w:val="uk-UA"/>
        </w:rPr>
      </w:pPr>
      <w:r w:rsidRPr="007206FF">
        <w:rPr>
          <w:bCs w:val="0"/>
          <w:lang w:val="uk-UA"/>
        </w:rPr>
        <w:t>Чи організовує ваше місто громадські дискусії чи кампанії на тему культурної різноманітності та життя у спільноті</w:t>
      </w:r>
      <w:r w:rsidR="00CF2D0D" w:rsidRPr="007206FF">
        <w:rPr>
          <w:lang w:val="uk-UA"/>
        </w:rPr>
        <w:t>?</w:t>
      </w:r>
    </w:p>
    <w:tbl>
      <w:tblPr>
        <w:tblStyle w:val="TableGrid"/>
        <w:tblW w:w="0" w:type="auto"/>
        <w:tblInd w:w="108" w:type="dxa"/>
        <w:tblLook w:val="04A0" w:firstRow="1" w:lastRow="0" w:firstColumn="1" w:lastColumn="0" w:noHBand="0" w:noVBand="1"/>
      </w:tblPr>
      <w:tblGrid>
        <w:gridCol w:w="4536"/>
        <w:gridCol w:w="851"/>
      </w:tblGrid>
      <w:tr w:rsidR="00B93FF5" w:rsidRPr="00885B1C" w14:paraId="17E9CE79" w14:textId="77777777" w:rsidTr="007921C5">
        <w:tc>
          <w:tcPr>
            <w:tcW w:w="4536" w:type="dxa"/>
          </w:tcPr>
          <w:p w14:paraId="7E9098E8" w14:textId="50D81AC3" w:rsidR="00B93FF5" w:rsidRPr="00885B1C" w:rsidRDefault="00544349" w:rsidP="007206FF">
            <w:pPr>
              <w:pStyle w:val="NoSpacing"/>
              <w:rPr>
                <w:lang w:val="uk-UA"/>
              </w:rPr>
            </w:pPr>
            <w:bookmarkStart w:id="0" w:name="_GoBack"/>
            <w:r w:rsidRPr="00885B1C">
              <w:t>ТАК</w:t>
            </w:r>
            <w:r w:rsidR="00AB62F6" w:rsidRPr="00885B1C">
              <w:t xml:space="preserve">, </w:t>
            </w:r>
            <w:r w:rsidR="007206FF" w:rsidRPr="00885B1C">
              <w:rPr>
                <w:lang w:val="uk-UA"/>
              </w:rPr>
              <w:t>регулярно</w:t>
            </w:r>
          </w:p>
        </w:tc>
        <w:tc>
          <w:tcPr>
            <w:tcW w:w="851" w:type="dxa"/>
          </w:tcPr>
          <w:p w14:paraId="0C46EC74" w14:textId="77777777" w:rsidR="00B93FF5" w:rsidRPr="00885B1C" w:rsidRDefault="00B93FF5" w:rsidP="007206FF">
            <w:pPr>
              <w:pStyle w:val="NoSpacing"/>
            </w:pPr>
          </w:p>
        </w:tc>
      </w:tr>
      <w:tr w:rsidR="00B93FF5" w:rsidRPr="00885B1C" w14:paraId="1C369B3F" w14:textId="77777777" w:rsidTr="007921C5">
        <w:tc>
          <w:tcPr>
            <w:tcW w:w="4536" w:type="dxa"/>
          </w:tcPr>
          <w:p w14:paraId="7FA2B180" w14:textId="3ECC96ED" w:rsidR="00B93FF5" w:rsidRPr="00885B1C" w:rsidRDefault="00544349" w:rsidP="007206FF">
            <w:pPr>
              <w:pStyle w:val="NoSpacing"/>
              <w:rPr>
                <w:lang w:val="uk-UA"/>
              </w:rPr>
            </w:pPr>
            <w:r w:rsidRPr="00885B1C">
              <w:t>ТАК</w:t>
            </w:r>
            <w:r w:rsidR="00AB62F6" w:rsidRPr="00885B1C">
              <w:t xml:space="preserve">, </w:t>
            </w:r>
            <w:r w:rsidR="007206FF" w:rsidRPr="00885B1C">
              <w:rPr>
                <w:lang w:val="uk-UA"/>
              </w:rPr>
              <w:t>час від часу</w:t>
            </w:r>
          </w:p>
        </w:tc>
        <w:tc>
          <w:tcPr>
            <w:tcW w:w="851" w:type="dxa"/>
          </w:tcPr>
          <w:p w14:paraId="1F806886" w14:textId="77777777" w:rsidR="00B93FF5" w:rsidRPr="00885B1C" w:rsidRDefault="00B93FF5" w:rsidP="007206FF">
            <w:pPr>
              <w:pStyle w:val="NoSpacing"/>
            </w:pPr>
          </w:p>
        </w:tc>
      </w:tr>
      <w:tr w:rsidR="00B93FF5" w:rsidRPr="00885B1C" w14:paraId="1CF3AA78" w14:textId="77777777" w:rsidTr="007921C5">
        <w:tc>
          <w:tcPr>
            <w:tcW w:w="4536" w:type="dxa"/>
          </w:tcPr>
          <w:p w14:paraId="75EE8D0F" w14:textId="18919C68" w:rsidR="00B93FF5" w:rsidRPr="00885B1C" w:rsidRDefault="007206FF" w:rsidP="007206FF">
            <w:pPr>
              <w:pStyle w:val="NoSpacing"/>
              <w:rPr>
                <w:lang w:val="uk-UA"/>
              </w:rPr>
            </w:pPr>
            <w:r w:rsidRPr="00885B1C">
              <w:rPr>
                <w:lang w:val="uk-UA"/>
              </w:rPr>
              <w:t>Це було раз чи двічі</w:t>
            </w:r>
          </w:p>
        </w:tc>
        <w:tc>
          <w:tcPr>
            <w:tcW w:w="851" w:type="dxa"/>
          </w:tcPr>
          <w:p w14:paraId="5BA67C19" w14:textId="77777777" w:rsidR="00B93FF5" w:rsidRPr="00885B1C" w:rsidRDefault="00B93FF5" w:rsidP="007206FF">
            <w:pPr>
              <w:pStyle w:val="NoSpacing"/>
            </w:pPr>
          </w:p>
        </w:tc>
      </w:tr>
      <w:tr w:rsidR="00B93FF5" w:rsidRPr="00885B1C" w14:paraId="325B0337" w14:textId="77777777" w:rsidTr="007921C5">
        <w:tc>
          <w:tcPr>
            <w:tcW w:w="4536" w:type="dxa"/>
          </w:tcPr>
          <w:p w14:paraId="4ADF79D6" w14:textId="0B6F00B5" w:rsidR="00B93FF5" w:rsidRPr="00885B1C" w:rsidRDefault="00544349" w:rsidP="007206FF">
            <w:pPr>
              <w:pStyle w:val="NoSpacing"/>
            </w:pPr>
            <w:r w:rsidRPr="00885B1C">
              <w:t>НІ</w:t>
            </w:r>
          </w:p>
        </w:tc>
        <w:tc>
          <w:tcPr>
            <w:tcW w:w="851" w:type="dxa"/>
          </w:tcPr>
          <w:p w14:paraId="7A51E214" w14:textId="77777777" w:rsidR="00B93FF5" w:rsidRPr="00885B1C" w:rsidRDefault="00B93FF5" w:rsidP="007206FF">
            <w:pPr>
              <w:pStyle w:val="NoSpacing"/>
            </w:pPr>
          </w:p>
        </w:tc>
      </w:tr>
      <w:bookmarkEnd w:id="0"/>
    </w:tbl>
    <w:p w14:paraId="152A4988" w14:textId="77777777" w:rsidR="002D2ADD" w:rsidRDefault="002D2ADD" w:rsidP="005D4B40">
      <w:pPr>
        <w:pStyle w:val="HighlightedredCalibri10ptsred"/>
        <w:rPr>
          <w:b w:val="0"/>
          <w:i/>
        </w:rPr>
      </w:pPr>
    </w:p>
    <w:p w14:paraId="2B2C7152" w14:textId="77777777" w:rsidR="002D2ADD" w:rsidRDefault="002D2ADD" w:rsidP="005D4B40">
      <w:pPr>
        <w:pStyle w:val="HighlightedredCalibri10ptsred"/>
        <w:rPr>
          <w:b w:val="0"/>
          <w:i/>
        </w:rPr>
      </w:pPr>
    </w:p>
    <w:p w14:paraId="689728D3" w14:textId="1253929E" w:rsidR="00CF2D0D" w:rsidRPr="005E4F0B" w:rsidRDefault="00655DF4" w:rsidP="005D4B40">
      <w:pPr>
        <w:pStyle w:val="HighlightedredCalibri10ptsred"/>
        <w:rPr>
          <w:b w:val="0"/>
          <w:i/>
        </w:rPr>
      </w:pPr>
      <w:r>
        <w:rPr>
          <w:b w:val="0"/>
          <w:i/>
        </w:rPr>
        <w:lastRenderedPageBreak/>
        <w:t>Якщо ТАК, будь ласка, наведіть приклад, щоб підтвердити вашу відповідь (максимум 500 символів)</w:t>
      </w:r>
    </w:p>
    <w:p w14:paraId="3F5F5A4E" w14:textId="77777777" w:rsidR="005E4F0B" w:rsidRPr="008B2E96" w:rsidRDefault="005E4F0B" w:rsidP="005E4F0B">
      <w:pPr>
        <w:pStyle w:val="AnswertextCalibri10pts"/>
        <w:pBdr>
          <w:bottom w:val="dotted" w:sz="4" w:space="1" w:color="auto"/>
          <w:between w:val="dotted" w:sz="4" w:space="1" w:color="auto"/>
        </w:pBdr>
      </w:pPr>
    </w:p>
    <w:p w14:paraId="0A060A50" w14:textId="77777777" w:rsidR="00394CEC" w:rsidRPr="008B2E96" w:rsidRDefault="00394CEC" w:rsidP="0016114A">
      <w:pPr>
        <w:pStyle w:val="AnswertextCalibri10pts"/>
        <w:pBdr>
          <w:bottom w:val="dotted" w:sz="4" w:space="1" w:color="auto"/>
          <w:between w:val="none" w:sz="0" w:space="0" w:color="auto"/>
        </w:pBdr>
      </w:pPr>
    </w:p>
    <w:p w14:paraId="24C64281" w14:textId="5F15071A" w:rsidR="00CF2D0D" w:rsidRPr="008B2E96" w:rsidRDefault="00B707E8" w:rsidP="002B1BDB">
      <w:pPr>
        <w:pStyle w:val="Heading1"/>
        <w:ind w:left="567" w:hanging="567"/>
      </w:pPr>
      <w:r>
        <w:rPr>
          <w:lang w:val="uk-UA"/>
        </w:rPr>
        <w:t>Громадський простір</w:t>
      </w:r>
    </w:p>
    <w:p w14:paraId="44BE5BF8" w14:textId="6D40FFAD" w:rsidR="00B707E8" w:rsidRDefault="00B707E8" w:rsidP="00B707E8">
      <w:pPr>
        <w:spacing w:after="0"/>
        <w:jc w:val="both"/>
        <w:rPr>
          <w:lang w:val="uk-UA"/>
        </w:rPr>
      </w:pPr>
      <w:r w:rsidRPr="00B707E8">
        <w:rPr>
          <w:lang w:val="uk-UA"/>
        </w:rPr>
        <w:t>Громадські простори (вулиці, площі, парки) та приміщення (громадські будівлі, денні центри, школи, медичні центри</w:t>
      </w:r>
      <w:r>
        <w:rPr>
          <w:lang w:val="uk-UA"/>
        </w:rPr>
        <w:t xml:space="preserve">, </w:t>
      </w:r>
      <w:r w:rsidRPr="00B707E8">
        <w:rPr>
          <w:lang w:val="uk-UA"/>
        </w:rPr>
        <w:t xml:space="preserve">тощо) – це місця, якими </w:t>
      </w:r>
      <w:r>
        <w:rPr>
          <w:lang w:val="uk-UA"/>
        </w:rPr>
        <w:t xml:space="preserve">мають </w:t>
      </w:r>
      <w:r w:rsidRPr="00B707E8">
        <w:rPr>
          <w:lang w:val="uk-UA"/>
        </w:rPr>
        <w:t xml:space="preserve">користуватися більшість громадян. Вони </w:t>
      </w:r>
      <w:r>
        <w:rPr>
          <w:lang w:val="uk-UA"/>
        </w:rPr>
        <w:t>дають</w:t>
      </w:r>
      <w:r w:rsidRPr="00B707E8">
        <w:rPr>
          <w:lang w:val="uk-UA"/>
        </w:rPr>
        <w:t xml:space="preserve"> можливість зустрі</w:t>
      </w:r>
      <w:r>
        <w:rPr>
          <w:lang w:val="uk-UA"/>
        </w:rPr>
        <w:t>ча</w:t>
      </w:r>
      <w:r w:rsidRPr="00B707E8">
        <w:rPr>
          <w:lang w:val="uk-UA"/>
        </w:rPr>
        <w:t>тися з людьми різних національностей, походження, мов, релігі</w:t>
      </w:r>
      <w:r>
        <w:rPr>
          <w:lang w:val="uk-UA"/>
        </w:rPr>
        <w:t>й</w:t>
      </w:r>
      <w:r w:rsidRPr="00B707E8">
        <w:rPr>
          <w:lang w:val="uk-UA"/>
        </w:rPr>
        <w:t>/віруван</w:t>
      </w:r>
      <w:r>
        <w:rPr>
          <w:lang w:val="uk-UA"/>
        </w:rPr>
        <w:t>ь</w:t>
      </w:r>
      <w:r w:rsidRPr="00B707E8">
        <w:rPr>
          <w:lang w:val="uk-UA"/>
        </w:rPr>
        <w:t xml:space="preserve">, сексуальної орієнтації та вікових груп. </w:t>
      </w:r>
      <w:r>
        <w:rPr>
          <w:lang w:val="uk-UA"/>
        </w:rPr>
        <w:t>Щ</w:t>
      </w:r>
      <w:r w:rsidRPr="00B707E8">
        <w:rPr>
          <w:lang w:val="uk-UA"/>
        </w:rPr>
        <w:t xml:space="preserve">об зустрічі між різними людьми </w:t>
      </w:r>
      <w:r>
        <w:rPr>
          <w:lang w:val="uk-UA"/>
        </w:rPr>
        <w:t xml:space="preserve">дійсно </w:t>
      </w:r>
      <w:r w:rsidRPr="00B707E8">
        <w:rPr>
          <w:lang w:val="uk-UA"/>
        </w:rPr>
        <w:t xml:space="preserve">відбувалися, такі простори та приміщення повинні бути </w:t>
      </w:r>
      <w:r w:rsidR="007E4DCC">
        <w:rPr>
          <w:lang w:val="uk-UA"/>
        </w:rPr>
        <w:t>спроектовані</w:t>
      </w:r>
      <w:r w:rsidRPr="00B707E8">
        <w:rPr>
          <w:lang w:val="uk-UA"/>
        </w:rPr>
        <w:t xml:space="preserve"> таким чином, щоб усі мешканці почували себе комфортно під час користування ними. І навпаки, </w:t>
      </w:r>
      <w:r>
        <w:rPr>
          <w:lang w:val="uk-UA"/>
        </w:rPr>
        <w:t>невдало</w:t>
      </w:r>
      <w:r w:rsidR="007E4DCC">
        <w:rPr>
          <w:lang w:val="uk-UA"/>
        </w:rPr>
        <w:t xml:space="preserve"> спроектовані</w:t>
      </w:r>
      <w:r w:rsidR="007E4DCC" w:rsidRPr="00B707E8">
        <w:rPr>
          <w:lang w:val="uk-UA"/>
        </w:rPr>
        <w:t xml:space="preserve"> </w:t>
      </w:r>
      <w:r w:rsidRPr="00B707E8">
        <w:rPr>
          <w:lang w:val="uk-UA"/>
        </w:rPr>
        <w:t>простори можуть стати місцями підозри та страху</w:t>
      </w:r>
      <w:r w:rsidR="007E4DCC">
        <w:rPr>
          <w:lang w:val="uk-UA"/>
        </w:rPr>
        <w:t xml:space="preserve"> перед «іншим»</w:t>
      </w:r>
      <w:r w:rsidRPr="00B707E8">
        <w:rPr>
          <w:lang w:val="uk-UA"/>
        </w:rPr>
        <w:t>. У цьому випадку</w:t>
      </w:r>
      <w:r w:rsidR="007E4DCC">
        <w:rPr>
          <w:lang w:val="uk-UA"/>
        </w:rPr>
        <w:t>,</w:t>
      </w:r>
      <w:r w:rsidRPr="00B707E8">
        <w:rPr>
          <w:lang w:val="uk-UA"/>
        </w:rPr>
        <w:t xml:space="preserve"> інтеркультурне місто активно взаємодіє з усіма зацікавленими людьми, по-перше, щоб зрозуміти місцевий контекст з їхньої точки зору, </w:t>
      </w:r>
      <w:r w:rsidR="007E4DCC">
        <w:rPr>
          <w:lang w:val="uk-UA"/>
        </w:rPr>
        <w:t xml:space="preserve">і </w:t>
      </w:r>
      <w:r w:rsidRPr="00B707E8">
        <w:rPr>
          <w:lang w:val="uk-UA"/>
        </w:rPr>
        <w:t xml:space="preserve">по-друге, </w:t>
      </w:r>
      <w:r w:rsidR="007E4DCC">
        <w:rPr>
          <w:lang w:val="uk-UA"/>
        </w:rPr>
        <w:t>щоб знайти</w:t>
      </w:r>
      <w:r w:rsidRPr="00B707E8">
        <w:rPr>
          <w:lang w:val="uk-UA"/>
        </w:rPr>
        <w:t xml:space="preserve"> рішення, які </w:t>
      </w:r>
      <w:r w:rsidR="007E4DCC">
        <w:rPr>
          <w:lang w:val="uk-UA"/>
        </w:rPr>
        <w:t xml:space="preserve">вони </w:t>
      </w:r>
      <w:r w:rsidRPr="00B707E8">
        <w:rPr>
          <w:lang w:val="uk-UA"/>
        </w:rPr>
        <w:t>значною мірою підтримують.</w:t>
      </w:r>
    </w:p>
    <w:p w14:paraId="3894B8A0" w14:textId="68198D34" w:rsidR="00CF2D0D" w:rsidRPr="007E4DCC" w:rsidRDefault="007E4DCC" w:rsidP="006B1E98">
      <w:pPr>
        <w:pStyle w:val="QuestionsICCquestionnairelevel1"/>
        <w:rPr>
          <w:lang w:val="uk-UA"/>
        </w:rPr>
      </w:pPr>
      <w:r w:rsidRPr="007E4DCC">
        <w:rPr>
          <w:bCs w:val="0"/>
          <w:lang w:val="uk-UA"/>
        </w:rPr>
        <w:t>Чи вживає ваше місто заходів, що сприяють змістовній інтеркультурній взаємодії в громадському просторі (</w:t>
      </w:r>
      <w:r w:rsidR="0025446A">
        <w:rPr>
          <w:bCs w:val="0"/>
          <w:lang w:val="uk-UA"/>
        </w:rPr>
        <w:t>можливо кілька відповідей</w:t>
      </w:r>
      <w:r w:rsidRPr="007E4DCC">
        <w:rPr>
          <w:bCs w:val="0"/>
          <w:lang w:val="uk-UA"/>
        </w:rPr>
        <w:t>)</w:t>
      </w:r>
      <w:r w:rsidR="006201B0" w:rsidRPr="007E4DCC">
        <w:rPr>
          <w:lang w:val="uk-UA"/>
        </w:rPr>
        <w:t>?</w:t>
      </w:r>
    </w:p>
    <w:tbl>
      <w:tblPr>
        <w:tblStyle w:val="TableGrid"/>
        <w:tblW w:w="0" w:type="auto"/>
        <w:tblInd w:w="108" w:type="dxa"/>
        <w:shd w:val="clear" w:color="auto" w:fill="FFFF00"/>
        <w:tblLook w:val="04A0" w:firstRow="1" w:lastRow="0" w:firstColumn="1" w:lastColumn="0" w:noHBand="0" w:noVBand="1"/>
      </w:tblPr>
      <w:tblGrid>
        <w:gridCol w:w="4927"/>
        <w:gridCol w:w="990"/>
      </w:tblGrid>
      <w:tr w:rsidR="00B93FF5" w:rsidRPr="007E4DCC" w14:paraId="2BE3C8C9" w14:textId="77777777" w:rsidTr="006D284B">
        <w:tc>
          <w:tcPr>
            <w:tcW w:w="4927" w:type="dxa"/>
            <w:shd w:val="clear" w:color="auto" w:fill="auto"/>
          </w:tcPr>
          <w:p w14:paraId="3C7B9CE7" w14:textId="6F5A89CE" w:rsidR="00B93FF5" w:rsidRPr="007E4DCC" w:rsidRDefault="00544349" w:rsidP="007E4DCC">
            <w:pPr>
              <w:pStyle w:val="NoSpacing"/>
              <w:rPr>
                <w:lang w:val="uk-UA"/>
              </w:rPr>
            </w:pPr>
            <w:r w:rsidRPr="007E4DCC">
              <w:t>ТАК</w:t>
            </w:r>
            <w:r w:rsidR="00701EAC" w:rsidRPr="007E4DCC">
              <w:t xml:space="preserve">, </w:t>
            </w:r>
            <w:r w:rsidR="007E4DCC" w:rsidRPr="007E4DCC">
              <w:rPr>
                <w:lang w:val="uk-UA"/>
              </w:rPr>
              <w:t>у громадських бібліотеках</w:t>
            </w:r>
          </w:p>
        </w:tc>
        <w:tc>
          <w:tcPr>
            <w:tcW w:w="990" w:type="dxa"/>
            <w:shd w:val="clear" w:color="auto" w:fill="auto"/>
          </w:tcPr>
          <w:p w14:paraId="6D3F2E65" w14:textId="77777777" w:rsidR="00B93FF5" w:rsidRPr="007E4DCC" w:rsidRDefault="00B93FF5" w:rsidP="007E4DCC">
            <w:pPr>
              <w:pStyle w:val="NoSpacing"/>
            </w:pPr>
          </w:p>
        </w:tc>
      </w:tr>
      <w:tr w:rsidR="00B93FF5" w:rsidRPr="007E4DCC" w14:paraId="6EBB047A" w14:textId="77777777" w:rsidTr="006D284B">
        <w:tc>
          <w:tcPr>
            <w:tcW w:w="4927" w:type="dxa"/>
            <w:shd w:val="clear" w:color="auto" w:fill="auto"/>
          </w:tcPr>
          <w:p w14:paraId="5C9A96AB" w14:textId="74441E65" w:rsidR="00B93FF5" w:rsidRPr="007E4DCC" w:rsidRDefault="00544349" w:rsidP="007E4DCC">
            <w:pPr>
              <w:pStyle w:val="NoSpacing"/>
              <w:rPr>
                <w:lang w:val="uk-UA"/>
              </w:rPr>
            </w:pPr>
            <w:r w:rsidRPr="007E4DCC">
              <w:t>ТАК</w:t>
            </w:r>
            <w:r w:rsidR="00701EAC" w:rsidRPr="007E4DCC">
              <w:t xml:space="preserve">, </w:t>
            </w:r>
            <w:r w:rsidR="007E4DCC" w:rsidRPr="007E4DCC">
              <w:rPr>
                <w:lang w:val="uk-UA"/>
              </w:rPr>
              <w:t>у музеях</w:t>
            </w:r>
          </w:p>
        </w:tc>
        <w:tc>
          <w:tcPr>
            <w:tcW w:w="990" w:type="dxa"/>
            <w:shd w:val="clear" w:color="auto" w:fill="auto"/>
          </w:tcPr>
          <w:p w14:paraId="3192FB2F" w14:textId="77777777" w:rsidR="00B93FF5" w:rsidRPr="007E4DCC" w:rsidRDefault="00B93FF5" w:rsidP="007E4DCC">
            <w:pPr>
              <w:pStyle w:val="NoSpacing"/>
            </w:pPr>
          </w:p>
        </w:tc>
      </w:tr>
      <w:tr w:rsidR="00B93FF5" w:rsidRPr="007E4DCC" w14:paraId="61D8E566" w14:textId="77777777" w:rsidTr="006D284B">
        <w:tc>
          <w:tcPr>
            <w:tcW w:w="4927" w:type="dxa"/>
            <w:shd w:val="clear" w:color="auto" w:fill="auto"/>
          </w:tcPr>
          <w:p w14:paraId="17A7A453" w14:textId="4A05E41D" w:rsidR="00B93FF5" w:rsidRPr="007E4DCC" w:rsidRDefault="00544349" w:rsidP="007E4DCC">
            <w:pPr>
              <w:pStyle w:val="NoSpacing"/>
            </w:pPr>
            <w:r w:rsidRPr="007E4DCC">
              <w:t>ТАК</w:t>
            </w:r>
            <w:r w:rsidR="00701EAC" w:rsidRPr="007E4DCC">
              <w:t xml:space="preserve">, </w:t>
            </w:r>
            <w:r w:rsidR="007E4DCC" w:rsidRPr="007E4DCC">
              <w:rPr>
                <w:lang w:val="uk-UA"/>
              </w:rPr>
              <w:t>на ігрових майданчиках</w:t>
            </w:r>
          </w:p>
        </w:tc>
        <w:tc>
          <w:tcPr>
            <w:tcW w:w="990" w:type="dxa"/>
            <w:shd w:val="clear" w:color="auto" w:fill="auto"/>
          </w:tcPr>
          <w:p w14:paraId="1557BC20" w14:textId="77777777" w:rsidR="00B93FF5" w:rsidRPr="007E4DCC" w:rsidRDefault="00B93FF5" w:rsidP="007E4DCC">
            <w:pPr>
              <w:pStyle w:val="NoSpacing"/>
            </w:pPr>
          </w:p>
        </w:tc>
      </w:tr>
      <w:tr w:rsidR="00157890" w:rsidRPr="007E4DCC" w14:paraId="42257A47" w14:textId="77777777" w:rsidTr="006D284B">
        <w:tc>
          <w:tcPr>
            <w:tcW w:w="4927" w:type="dxa"/>
            <w:shd w:val="clear" w:color="auto" w:fill="auto"/>
          </w:tcPr>
          <w:p w14:paraId="58E568B9" w14:textId="62DCD66C" w:rsidR="00157890" w:rsidRPr="007E4DCC" w:rsidRDefault="00544349" w:rsidP="007E4DCC">
            <w:pPr>
              <w:pStyle w:val="NoSpacing"/>
              <w:rPr>
                <w:lang w:val="uk-UA"/>
              </w:rPr>
            </w:pPr>
            <w:r w:rsidRPr="007E4DCC">
              <w:t>ТАК</w:t>
            </w:r>
            <w:r w:rsidR="00701EAC" w:rsidRPr="007E4DCC">
              <w:t xml:space="preserve">, </w:t>
            </w:r>
            <w:r w:rsidR="007E4DCC" w:rsidRPr="007E4DCC">
              <w:rPr>
                <w:lang w:val="uk-UA"/>
              </w:rPr>
              <w:t>у парках</w:t>
            </w:r>
          </w:p>
        </w:tc>
        <w:tc>
          <w:tcPr>
            <w:tcW w:w="990" w:type="dxa"/>
            <w:shd w:val="clear" w:color="auto" w:fill="auto"/>
          </w:tcPr>
          <w:p w14:paraId="73EF65E8" w14:textId="77777777" w:rsidR="00157890" w:rsidRPr="007E4DCC" w:rsidRDefault="00157890" w:rsidP="007E4DCC">
            <w:pPr>
              <w:pStyle w:val="NoSpacing"/>
            </w:pPr>
          </w:p>
        </w:tc>
      </w:tr>
      <w:tr w:rsidR="00B93FF5" w:rsidRPr="007E4DCC" w14:paraId="4B3FDDE4" w14:textId="77777777" w:rsidTr="006D284B">
        <w:tc>
          <w:tcPr>
            <w:tcW w:w="4927" w:type="dxa"/>
            <w:shd w:val="clear" w:color="auto" w:fill="auto"/>
          </w:tcPr>
          <w:p w14:paraId="32D0DF85" w14:textId="5E9161BE" w:rsidR="00B93FF5" w:rsidRPr="007E4DCC" w:rsidRDefault="00544349" w:rsidP="007E4DCC">
            <w:pPr>
              <w:pStyle w:val="NoSpacing"/>
              <w:rPr>
                <w:lang w:val="uk-UA"/>
              </w:rPr>
            </w:pPr>
            <w:r w:rsidRPr="007E4DCC">
              <w:t>ТАК</w:t>
            </w:r>
            <w:r w:rsidR="00701EAC" w:rsidRPr="007E4DCC">
              <w:t xml:space="preserve">, </w:t>
            </w:r>
            <w:r w:rsidR="007E4DCC" w:rsidRPr="007E4DCC">
              <w:rPr>
                <w:lang w:val="uk-UA"/>
              </w:rPr>
              <w:t>на площах</w:t>
            </w:r>
          </w:p>
        </w:tc>
        <w:tc>
          <w:tcPr>
            <w:tcW w:w="990" w:type="dxa"/>
            <w:shd w:val="clear" w:color="auto" w:fill="auto"/>
          </w:tcPr>
          <w:p w14:paraId="121BB01C" w14:textId="77777777" w:rsidR="00B93FF5" w:rsidRPr="007E4DCC" w:rsidRDefault="00B93FF5" w:rsidP="007E4DCC">
            <w:pPr>
              <w:pStyle w:val="NoSpacing"/>
            </w:pPr>
          </w:p>
        </w:tc>
      </w:tr>
      <w:tr w:rsidR="00EB13AE" w:rsidRPr="007E4DCC" w14:paraId="77F28E38" w14:textId="77777777" w:rsidTr="006D284B">
        <w:tc>
          <w:tcPr>
            <w:tcW w:w="4927" w:type="dxa"/>
            <w:shd w:val="clear" w:color="auto" w:fill="auto"/>
          </w:tcPr>
          <w:p w14:paraId="6C3044C0" w14:textId="76D8AE9A" w:rsidR="00EB13AE" w:rsidRPr="007E4DCC" w:rsidRDefault="00544349" w:rsidP="007E4DCC">
            <w:pPr>
              <w:pStyle w:val="NoSpacing"/>
              <w:rPr>
                <w:lang w:val="uk-UA"/>
              </w:rPr>
            </w:pPr>
            <w:r w:rsidRPr="007E4DCC">
              <w:t>ТАК</w:t>
            </w:r>
            <w:r w:rsidR="00701EAC" w:rsidRPr="007E4DCC">
              <w:t xml:space="preserve">, </w:t>
            </w:r>
            <w:r w:rsidR="007E4DCC" w:rsidRPr="007E4DCC">
              <w:rPr>
                <w:lang w:val="uk-UA"/>
              </w:rPr>
              <w:t>в інших громадських місцях (будь ласка, вкажіть)</w:t>
            </w:r>
          </w:p>
        </w:tc>
        <w:tc>
          <w:tcPr>
            <w:tcW w:w="990" w:type="dxa"/>
            <w:shd w:val="clear" w:color="auto" w:fill="auto"/>
          </w:tcPr>
          <w:p w14:paraId="12CA5A30" w14:textId="77777777" w:rsidR="00EB13AE" w:rsidRPr="007E4DCC" w:rsidRDefault="00EB13AE" w:rsidP="007E4DCC">
            <w:pPr>
              <w:pStyle w:val="NoSpacing"/>
            </w:pPr>
          </w:p>
        </w:tc>
      </w:tr>
      <w:tr w:rsidR="00701EAC" w:rsidRPr="007E4DCC" w14:paraId="10206665" w14:textId="77777777" w:rsidTr="006D284B">
        <w:tc>
          <w:tcPr>
            <w:tcW w:w="4927" w:type="dxa"/>
            <w:shd w:val="clear" w:color="auto" w:fill="auto"/>
          </w:tcPr>
          <w:p w14:paraId="2F46EFAF" w14:textId="524ACA79" w:rsidR="00701EAC" w:rsidRPr="007E4DCC" w:rsidRDefault="00544349" w:rsidP="007E4DCC">
            <w:pPr>
              <w:pStyle w:val="NoSpacing"/>
            </w:pPr>
            <w:r w:rsidRPr="007E4DCC">
              <w:t>НІ</w:t>
            </w:r>
          </w:p>
        </w:tc>
        <w:tc>
          <w:tcPr>
            <w:tcW w:w="990" w:type="dxa"/>
            <w:shd w:val="clear" w:color="auto" w:fill="auto"/>
          </w:tcPr>
          <w:p w14:paraId="4F65D16F" w14:textId="77777777" w:rsidR="00701EAC" w:rsidRPr="007E4DCC" w:rsidRDefault="00701EAC" w:rsidP="007E4DCC">
            <w:pPr>
              <w:pStyle w:val="NoSpacing"/>
            </w:pPr>
          </w:p>
        </w:tc>
      </w:tr>
    </w:tbl>
    <w:p w14:paraId="1018BD00" w14:textId="2F9F9DDE" w:rsidR="007E4DCC" w:rsidRPr="007E4DCC" w:rsidRDefault="007E4DCC" w:rsidP="007E4DCC">
      <w:pPr>
        <w:spacing w:after="0"/>
        <w:jc w:val="both"/>
        <w:rPr>
          <w:i/>
          <w:lang w:val="uk-UA"/>
        </w:rPr>
      </w:pPr>
      <w:r w:rsidRPr="007E4DCC">
        <w:rPr>
          <w:i/>
          <w:lang w:val="uk-UA"/>
        </w:rPr>
        <w:t>Наприклад, організовуючи зустрічі на різних мовах, пропонуючи читачам можливість брати книги на різних мовах, забезпечуючи таке обладнання, як лавки, столи, великі шахові дошки, ігрові майданчики тощо, де люди різного походження, віку та статі можуть зустрічатися та взаємодіяти.</w:t>
      </w:r>
    </w:p>
    <w:p w14:paraId="4604E6B7" w14:textId="07EBD8FD" w:rsidR="00CF2D0D" w:rsidRPr="007E4DCC" w:rsidRDefault="002247B5" w:rsidP="005D4B40">
      <w:pPr>
        <w:pStyle w:val="HighlightedredCalibri10ptsred"/>
        <w:rPr>
          <w:b w:val="0"/>
          <w:i/>
          <w:lang w:val="uk-UA"/>
        </w:rPr>
      </w:pPr>
      <w:r w:rsidRPr="007E4DCC">
        <w:rPr>
          <w:b w:val="0"/>
          <w:i/>
          <w:lang w:val="uk-UA"/>
        </w:rPr>
        <w:t xml:space="preserve">Якщо </w:t>
      </w:r>
      <w:r w:rsidRPr="007E4DCC">
        <w:rPr>
          <w:i/>
          <w:lang w:val="uk-UA"/>
        </w:rPr>
        <w:t>ТАК</w:t>
      </w:r>
      <w:r w:rsidRPr="007E4DCC">
        <w:rPr>
          <w:b w:val="0"/>
          <w:i/>
          <w:lang w:val="uk-UA"/>
        </w:rPr>
        <w:t>, будь ласка, наведіть приклад, щоб підтвердити вашу відповідь (максимум 800 символів)</w:t>
      </w:r>
    </w:p>
    <w:p w14:paraId="69B84BA7" w14:textId="77777777" w:rsidR="005E4F0B" w:rsidRPr="007E4DCC" w:rsidRDefault="005E4F0B" w:rsidP="005E4F0B">
      <w:pPr>
        <w:pStyle w:val="AnswertextCalibri10pts"/>
        <w:pBdr>
          <w:bottom w:val="dotted" w:sz="4" w:space="1" w:color="auto"/>
          <w:between w:val="dotted" w:sz="4" w:space="1" w:color="auto"/>
        </w:pBdr>
        <w:rPr>
          <w:lang w:val="uk-UA"/>
        </w:rPr>
      </w:pPr>
    </w:p>
    <w:p w14:paraId="4513D2E5" w14:textId="77777777" w:rsidR="00394CEC" w:rsidRPr="007E4DCC" w:rsidRDefault="00394CEC" w:rsidP="0016114A">
      <w:pPr>
        <w:pStyle w:val="AnswertextCalibri10pts"/>
        <w:pBdr>
          <w:bottom w:val="dotted" w:sz="4" w:space="1" w:color="auto"/>
          <w:between w:val="none" w:sz="0" w:space="0" w:color="auto"/>
        </w:pBdr>
        <w:rPr>
          <w:lang w:val="uk-UA"/>
        </w:rPr>
      </w:pPr>
    </w:p>
    <w:p w14:paraId="248E81EC" w14:textId="556DC018" w:rsidR="00CF2D0D" w:rsidRPr="006D284B" w:rsidRDefault="007E4DCC" w:rsidP="006B1E98">
      <w:pPr>
        <w:pStyle w:val="QuestionsICCquestionnairelevel1"/>
        <w:rPr>
          <w:lang w:val="uk-UA"/>
        </w:rPr>
      </w:pPr>
      <w:r w:rsidRPr="006D284B">
        <w:rPr>
          <w:lang w:val="uk-UA"/>
        </w:rPr>
        <w:t>Чи враховує ваше місто різноманітність населення при проектуванні, реконструкції та управлінні новими громадськими будівлями чи просторами</w:t>
      </w:r>
      <w:r w:rsidR="005E3538" w:rsidRPr="006D284B">
        <w:rPr>
          <w:lang w:val="uk-UA"/>
        </w:rPr>
        <w:t>?</w:t>
      </w:r>
    </w:p>
    <w:tbl>
      <w:tblPr>
        <w:tblStyle w:val="TableGrid"/>
        <w:tblW w:w="0" w:type="auto"/>
        <w:tblInd w:w="108" w:type="dxa"/>
        <w:tblLook w:val="04A0" w:firstRow="1" w:lastRow="0" w:firstColumn="1" w:lastColumn="0" w:noHBand="0" w:noVBand="1"/>
      </w:tblPr>
      <w:tblGrid>
        <w:gridCol w:w="4536"/>
        <w:gridCol w:w="851"/>
      </w:tblGrid>
      <w:tr w:rsidR="00B93FF5" w:rsidRPr="006D284B" w14:paraId="6541A7A1" w14:textId="77777777" w:rsidTr="007921C5">
        <w:tc>
          <w:tcPr>
            <w:tcW w:w="4536" w:type="dxa"/>
          </w:tcPr>
          <w:p w14:paraId="0A1AEF56" w14:textId="431D49EE" w:rsidR="00B93FF5" w:rsidRPr="006D284B" w:rsidRDefault="00544349" w:rsidP="006D284B">
            <w:pPr>
              <w:pStyle w:val="NoSpacing"/>
              <w:rPr>
                <w:lang w:val="uk-UA"/>
              </w:rPr>
            </w:pPr>
            <w:r w:rsidRPr="006D284B">
              <w:t>ТАК</w:t>
            </w:r>
            <w:r w:rsidR="00EB13AE" w:rsidRPr="006D284B">
              <w:t xml:space="preserve">, </w:t>
            </w:r>
            <w:r w:rsidR="006D284B" w:rsidRPr="006D284B">
              <w:rPr>
                <w:lang w:val="uk-UA"/>
              </w:rPr>
              <w:t>завжди</w:t>
            </w:r>
          </w:p>
        </w:tc>
        <w:tc>
          <w:tcPr>
            <w:tcW w:w="851" w:type="dxa"/>
          </w:tcPr>
          <w:p w14:paraId="465C7D59" w14:textId="77777777" w:rsidR="00B93FF5" w:rsidRPr="006D284B" w:rsidRDefault="00B93FF5" w:rsidP="006D284B">
            <w:pPr>
              <w:pStyle w:val="NoSpacing"/>
            </w:pPr>
          </w:p>
        </w:tc>
      </w:tr>
      <w:tr w:rsidR="00B93FF5" w:rsidRPr="006D284B" w14:paraId="5BEC1098" w14:textId="77777777" w:rsidTr="007921C5">
        <w:tc>
          <w:tcPr>
            <w:tcW w:w="4536" w:type="dxa"/>
          </w:tcPr>
          <w:p w14:paraId="22C8C5B3" w14:textId="5EAA3517" w:rsidR="00B93FF5" w:rsidRPr="006D284B" w:rsidRDefault="00544349" w:rsidP="006D284B">
            <w:pPr>
              <w:pStyle w:val="NoSpacing"/>
            </w:pPr>
            <w:r w:rsidRPr="006D284B">
              <w:t>ТАК</w:t>
            </w:r>
            <w:r w:rsidR="00EB13AE" w:rsidRPr="006D284B">
              <w:t xml:space="preserve">, </w:t>
            </w:r>
            <w:r w:rsidR="006D284B" w:rsidRPr="006D284B">
              <w:rPr>
                <w:lang w:val="uk-UA"/>
              </w:rPr>
              <w:t>деяких будівель чи просторів</w:t>
            </w:r>
          </w:p>
        </w:tc>
        <w:tc>
          <w:tcPr>
            <w:tcW w:w="851" w:type="dxa"/>
          </w:tcPr>
          <w:p w14:paraId="0B552152" w14:textId="77777777" w:rsidR="00B93FF5" w:rsidRPr="006D284B" w:rsidRDefault="00B93FF5" w:rsidP="006D284B">
            <w:pPr>
              <w:pStyle w:val="NoSpacing"/>
            </w:pPr>
          </w:p>
        </w:tc>
      </w:tr>
      <w:tr w:rsidR="00B93FF5" w:rsidRPr="006D284B" w14:paraId="4A2F9B5A" w14:textId="77777777" w:rsidTr="007921C5">
        <w:tc>
          <w:tcPr>
            <w:tcW w:w="4536" w:type="dxa"/>
          </w:tcPr>
          <w:p w14:paraId="0A456DD7" w14:textId="6788E466" w:rsidR="00B93FF5" w:rsidRPr="006D284B" w:rsidRDefault="00544349" w:rsidP="006D284B">
            <w:pPr>
              <w:pStyle w:val="NoSpacing"/>
            </w:pPr>
            <w:r w:rsidRPr="006D284B">
              <w:t>НІ</w:t>
            </w:r>
          </w:p>
        </w:tc>
        <w:tc>
          <w:tcPr>
            <w:tcW w:w="851" w:type="dxa"/>
          </w:tcPr>
          <w:p w14:paraId="249383AF" w14:textId="77777777" w:rsidR="00B93FF5" w:rsidRPr="006D284B" w:rsidRDefault="00B93FF5" w:rsidP="006D284B">
            <w:pPr>
              <w:pStyle w:val="NoSpacing"/>
            </w:pPr>
          </w:p>
        </w:tc>
      </w:tr>
    </w:tbl>
    <w:p w14:paraId="320AF55B" w14:textId="120636D4" w:rsidR="006D284B" w:rsidRPr="006D284B" w:rsidRDefault="006D284B" w:rsidP="006D284B">
      <w:pPr>
        <w:spacing w:after="0"/>
        <w:jc w:val="both"/>
        <w:rPr>
          <w:i/>
          <w:lang w:val="uk-UA"/>
        </w:rPr>
      </w:pPr>
      <w:r w:rsidRPr="006D284B">
        <w:rPr>
          <w:i/>
          <w:lang w:val="uk-UA"/>
        </w:rPr>
        <w:t>Наприклад, визначаючи конкретні потреби сімей, жінок, людей похилого віку, дітей, підлітків тощо, а також проектуючи громадські будівлі/простори так, щоб ніхто не відчував себе виключеним, адаптуючи години роботи та надаючи послуги, з урахуванням потреб різноманітного населення, тощо.</w:t>
      </w:r>
    </w:p>
    <w:p w14:paraId="1F67B02D" w14:textId="7FA7BAAA" w:rsidR="00CF2D0D" w:rsidRPr="006D284B" w:rsidRDefault="002247B5" w:rsidP="005D4B40">
      <w:pPr>
        <w:pStyle w:val="HighlightedredCalibri10ptsred"/>
        <w:rPr>
          <w:b w:val="0"/>
          <w:i/>
          <w:lang w:val="uk-UA"/>
        </w:rPr>
      </w:pPr>
      <w:r w:rsidRPr="006D284B">
        <w:rPr>
          <w:b w:val="0"/>
          <w:i/>
          <w:lang w:val="uk-UA"/>
        </w:rPr>
        <w:t xml:space="preserve">Якщо </w:t>
      </w:r>
      <w:r w:rsidRPr="006D284B">
        <w:rPr>
          <w:i/>
          <w:lang w:val="uk-UA"/>
        </w:rPr>
        <w:t>ТАК</w:t>
      </w:r>
      <w:r w:rsidRPr="006D284B">
        <w:rPr>
          <w:b w:val="0"/>
          <w:i/>
          <w:lang w:val="uk-UA"/>
        </w:rPr>
        <w:t>, будь ласка, наведіть приклад, щоб підтвердити вашу відповідь (максимум 800 символів)</w:t>
      </w:r>
    </w:p>
    <w:p w14:paraId="5E3B347C" w14:textId="77777777" w:rsidR="005E4F0B" w:rsidRPr="006D284B" w:rsidRDefault="005E4F0B" w:rsidP="005E4F0B">
      <w:pPr>
        <w:pStyle w:val="AnswertextCalibri10pts"/>
        <w:pBdr>
          <w:bottom w:val="dotted" w:sz="4" w:space="1" w:color="auto"/>
          <w:between w:val="dotted" w:sz="4" w:space="1" w:color="auto"/>
        </w:pBdr>
        <w:rPr>
          <w:lang w:val="uk-UA"/>
        </w:rPr>
      </w:pPr>
    </w:p>
    <w:p w14:paraId="67DE7813" w14:textId="77777777" w:rsidR="00394CEC" w:rsidRPr="006D284B" w:rsidRDefault="00394CEC" w:rsidP="0016114A">
      <w:pPr>
        <w:pStyle w:val="AnswertextCalibri10pts"/>
        <w:pBdr>
          <w:bottom w:val="dotted" w:sz="4" w:space="1" w:color="auto"/>
          <w:between w:val="none" w:sz="0" w:space="0" w:color="auto"/>
        </w:pBdr>
        <w:rPr>
          <w:lang w:val="uk-UA"/>
        </w:rPr>
      </w:pPr>
    </w:p>
    <w:p w14:paraId="5CB166EA" w14:textId="40A281B0" w:rsidR="00CF2D0D" w:rsidRPr="00A96CFC" w:rsidRDefault="00A96CFC" w:rsidP="006B1E98">
      <w:pPr>
        <w:pStyle w:val="QuestionsICCquestionnairelevel1"/>
        <w:rPr>
          <w:lang w:val="uk-UA"/>
        </w:rPr>
      </w:pPr>
      <w:r w:rsidRPr="00A96CFC">
        <w:rPr>
          <w:bCs w:val="0"/>
          <w:lang w:val="uk-UA"/>
        </w:rPr>
        <w:lastRenderedPageBreak/>
        <w:t>Коли ваше місто приймає рішення щодо реконструкції тієї чи іншої території, чи використовує воно різні методи та місця для консультацій, щоб забезпечити змістовне залучення людей з числа мігрантів/меншин</w:t>
      </w:r>
      <w:r w:rsidR="00CF2D0D" w:rsidRPr="00A96CFC">
        <w:rPr>
          <w:lang w:val="uk-UA"/>
        </w:rPr>
        <w:t>?</w:t>
      </w:r>
    </w:p>
    <w:tbl>
      <w:tblPr>
        <w:tblStyle w:val="TableGrid"/>
        <w:tblW w:w="0" w:type="auto"/>
        <w:tblInd w:w="108" w:type="dxa"/>
        <w:tblLook w:val="04A0" w:firstRow="1" w:lastRow="0" w:firstColumn="1" w:lastColumn="0" w:noHBand="0" w:noVBand="1"/>
      </w:tblPr>
      <w:tblGrid>
        <w:gridCol w:w="4536"/>
        <w:gridCol w:w="851"/>
      </w:tblGrid>
      <w:tr w:rsidR="00B93FF5" w:rsidRPr="008B2E96" w14:paraId="02B7ED8E" w14:textId="77777777" w:rsidTr="007921C5">
        <w:tc>
          <w:tcPr>
            <w:tcW w:w="4536" w:type="dxa"/>
          </w:tcPr>
          <w:p w14:paraId="1CC5FC12" w14:textId="1D404F76" w:rsidR="00B93FF5" w:rsidRPr="008B2E96" w:rsidRDefault="00544349" w:rsidP="007921C5">
            <w:pPr>
              <w:spacing w:before="0" w:after="0"/>
            </w:pPr>
            <w:r>
              <w:t>ТАК</w:t>
            </w:r>
          </w:p>
        </w:tc>
        <w:tc>
          <w:tcPr>
            <w:tcW w:w="851" w:type="dxa"/>
          </w:tcPr>
          <w:p w14:paraId="726408F1" w14:textId="77777777" w:rsidR="00B93FF5" w:rsidRPr="008B2E96" w:rsidRDefault="00B93FF5" w:rsidP="007921C5">
            <w:pPr>
              <w:spacing w:before="0" w:after="0"/>
            </w:pPr>
          </w:p>
        </w:tc>
      </w:tr>
      <w:tr w:rsidR="00B93FF5" w:rsidRPr="008B2E96" w14:paraId="490E05E1" w14:textId="77777777" w:rsidTr="007921C5">
        <w:tc>
          <w:tcPr>
            <w:tcW w:w="4536" w:type="dxa"/>
          </w:tcPr>
          <w:p w14:paraId="6521188E" w14:textId="14B7F2BD" w:rsidR="00B93FF5" w:rsidRPr="008B2E96" w:rsidRDefault="00544349" w:rsidP="007921C5">
            <w:pPr>
              <w:spacing w:before="0" w:after="0"/>
            </w:pPr>
            <w:r>
              <w:t>НІ</w:t>
            </w:r>
          </w:p>
        </w:tc>
        <w:tc>
          <w:tcPr>
            <w:tcW w:w="851" w:type="dxa"/>
          </w:tcPr>
          <w:p w14:paraId="41B7F3BA" w14:textId="77777777" w:rsidR="00B93FF5" w:rsidRPr="008B2E96" w:rsidRDefault="00B93FF5" w:rsidP="007921C5">
            <w:pPr>
              <w:spacing w:before="0" w:after="0"/>
            </w:pPr>
          </w:p>
        </w:tc>
      </w:tr>
    </w:tbl>
    <w:p w14:paraId="02BA2A52" w14:textId="2D7B9569" w:rsidR="00A96CFC" w:rsidRPr="008A6243" w:rsidRDefault="00A96CFC" w:rsidP="008A6243">
      <w:pPr>
        <w:spacing w:after="0"/>
        <w:jc w:val="both"/>
        <w:rPr>
          <w:i/>
          <w:lang w:val="uk-UA"/>
        </w:rPr>
      </w:pPr>
      <w:r w:rsidRPr="008A6243">
        <w:rPr>
          <w:i/>
          <w:lang w:val="uk-UA"/>
        </w:rPr>
        <w:t xml:space="preserve">Наприклад, шляхом збору думок жителів за допомогою </w:t>
      </w:r>
      <w:r w:rsidR="008A6243" w:rsidRPr="008A6243">
        <w:rPr>
          <w:i/>
          <w:lang w:val="uk-UA"/>
        </w:rPr>
        <w:t>картографування</w:t>
      </w:r>
      <w:r w:rsidRPr="008A6243">
        <w:rPr>
          <w:i/>
          <w:lang w:val="uk-UA"/>
        </w:rPr>
        <w:t>, спільних семінарів, опитувань</w:t>
      </w:r>
      <w:r w:rsidR="008A6243" w:rsidRPr="008A6243">
        <w:rPr>
          <w:i/>
          <w:lang w:val="uk-UA"/>
        </w:rPr>
        <w:t xml:space="preserve">, </w:t>
      </w:r>
      <w:r w:rsidRPr="008A6243">
        <w:rPr>
          <w:i/>
          <w:lang w:val="uk-UA"/>
        </w:rPr>
        <w:t>у співпраці з інтеркультурними посередниками</w:t>
      </w:r>
      <w:r w:rsidR="008A6243" w:rsidRPr="008A6243">
        <w:rPr>
          <w:i/>
          <w:lang w:val="uk-UA"/>
        </w:rPr>
        <w:t xml:space="preserve"> (медіаторами)</w:t>
      </w:r>
      <w:r w:rsidRPr="008A6243">
        <w:rPr>
          <w:i/>
          <w:lang w:val="uk-UA"/>
        </w:rPr>
        <w:t xml:space="preserve">, працівниками </w:t>
      </w:r>
      <w:r w:rsidR="008A6243" w:rsidRPr="008A6243">
        <w:rPr>
          <w:i/>
          <w:lang w:val="uk-UA"/>
        </w:rPr>
        <w:t>на місцях</w:t>
      </w:r>
      <w:r w:rsidRPr="008A6243">
        <w:rPr>
          <w:i/>
          <w:lang w:val="uk-UA"/>
        </w:rPr>
        <w:t xml:space="preserve">, </w:t>
      </w:r>
      <w:r w:rsidR="008A6243" w:rsidRPr="008A6243">
        <w:rPr>
          <w:i/>
          <w:lang w:val="uk-UA"/>
        </w:rPr>
        <w:t>релігійними організаціями та</w:t>
      </w:r>
      <w:r w:rsidRPr="008A6243">
        <w:rPr>
          <w:i/>
          <w:lang w:val="uk-UA"/>
        </w:rPr>
        <w:t xml:space="preserve"> </w:t>
      </w:r>
      <w:r w:rsidR="008A6243" w:rsidRPr="008A6243">
        <w:rPr>
          <w:i/>
          <w:lang w:val="uk-UA"/>
        </w:rPr>
        <w:t xml:space="preserve">організаціями мігрантів, </w:t>
      </w:r>
      <w:r w:rsidRPr="008A6243">
        <w:rPr>
          <w:i/>
          <w:lang w:val="uk-UA"/>
        </w:rPr>
        <w:t>тощо.</w:t>
      </w:r>
    </w:p>
    <w:p w14:paraId="3A046460" w14:textId="1800DCDB" w:rsidR="00CF2D0D" w:rsidRPr="008A6243" w:rsidRDefault="00655DF4" w:rsidP="005D4B40">
      <w:pPr>
        <w:pStyle w:val="HighlightedredCalibri10ptsred"/>
        <w:rPr>
          <w:b w:val="0"/>
          <w:i/>
          <w:lang w:val="uk-UA"/>
        </w:rPr>
      </w:pPr>
      <w:r w:rsidRPr="008A6243">
        <w:rPr>
          <w:b w:val="0"/>
          <w:i/>
          <w:lang w:val="uk-UA"/>
        </w:rPr>
        <w:t xml:space="preserve">Якщо </w:t>
      </w:r>
      <w:r w:rsidRPr="008A6243">
        <w:rPr>
          <w:i/>
          <w:lang w:val="uk-UA"/>
        </w:rPr>
        <w:t>ТАК</w:t>
      </w:r>
      <w:r w:rsidRPr="008A6243">
        <w:rPr>
          <w:b w:val="0"/>
          <w:i/>
          <w:lang w:val="uk-UA"/>
        </w:rPr>
        <w:t>, будь ласка, наведіть приклад, щоб підтвердити вашу відповідь (максимум 500 символів)</w:t>
      </w:r>
    </w:p>
    <w:p w14:paraId="2170C629" w14:textId="77777777" w:rsidR="005E4F0B" w:rsidRPr="008A6243" w:rsidRDefault="005E4F0B" w:rsidP="005E4F0B">
      <w:pPr>
        <w:pStyle w:val="AnswertextCalibri10pts"/>
        <w:pBdr>
          <w:bottom w:val="dotted" w:sz="4" w:space="1" w:color="auto"/>
          <w:between w:val="dotted" w:sz="4" w:space="1" w:color="auto"/>
        </w:pBdr>
        <w:rPr>
          <w:lang w:val="uk-UA"/>
        </w:rPr>
      </w:pPr>
    </w:p>
    <w:p w14:paraId="558B9655" w14:textId="77777777" w:rsidR="00394CEC" w:rsidRPr="008A6243" w:rsidRDefault="00394CEC" w:rsidP="0016114A">
      <w:pPr>
        <w:pStyle w:val="AnswertextCalibri10pts"/>
        <w:pBdr>
          <w:bottom w:val="dotted" w:sz="4" w:space="1" w:color="auto"/>
          <w:between w:val="none" w:sz="0" w:space="0" w:color="auto"/>
        </w:pBdr>
        <w:rPr>
          <w:lang w:val="uk-UA"/>
        </w:rPr>
      </w:pPr>
    </w:p>
    <w:p w14:paraId="67132473" w14:textId="67A42817" w:rsidR="00CF2D0D" w:rsidRPr="008A6243" w:rsidRDefault="008A6243" w:rsidP="006B1E98">
      <w:pPr>
        <w:pStyle w:val="QuestionsICCquestionnairelevel1"/>
        <w:rPr>
          <w:lang w:val="uk-UA"/>
        </w:rPr>
      </w:pPr>
      <w:r w:rsidRPr="008A6243">
        <w:rPr>
          <w:bCs w:val="0"/>
          <w:lang w:val="uk-UA"/>
        </w:rPr>
        <w:t>Чи є у вашому місті території чи райони, в яких переважає одна етнічна група (</w:t>
      </w:r>
      <w:r w:rsidR="00B36341" w:rsidRPr="008A6243">
        <w:rPr>
          <w:bCs w:val="0"/>
          <w:lang w:val="uk-UA"/>
        </w:rPr>
        <w:t>етнічної більшості чи менш</w:t>
      </w:r>
      <w:r w:rsidR="00B36341">
        <w:rPr>
          <w:bCs w:val="0"/>
          <w:lang w:val="uk-UA"/>
        </w:rPr>
        <w:t>ини</w:t>
      </w:r>
      <w:r w:rsidRPr="008A6243">
        <w:rPr>
          <w:bCs w:val="0"/>
          <w:lang w:val="uk-UA"/>
        </w:rPr>
        <w:t>), і де інші люди відчувають себе небажаними або небезпечно</w:t>
      </w:r>
      <w:r w:rsidR="00CF2D0D" w:rsidRPr="008A6243">
        <w:rPr>
          <w:lang w:val="uk-UA"/>
        </w:rPr>
        <w:t>?</w:t>
      </w:r>
    </w:p>
    <w:tbl>
      <w:tblPr>
        <w:tblStyle w:val="TableGrid"/>
        <w:tblW w:w="0" w:type="auto"/>
        <w:tblInd w:w="108" w:type="dxa"/>
        <w:tblLook w:val="04A0" w:firstRow="1" w:lastRow="0" w:firstColumn="1" w:lastColumn="0" w:noHBand="0" w:noVBand="1"/>
      </w:tblPr>
      <w:tblGrid>
        <w:gridCol w:w="4536"/>
        <w:gridCol w:w="851"/>
      </w:tblGrid>
      <w:tr w:rsidR="00B93FF5" w:rsidRPr="008A6243" w14:paraId="29FE2DC7" w14:textId="77777777" w:rsidTr="007921C5">
        <w:tc>
          <w:tcPr>
            <w:tcW w:w="4536" w:type="dxa"/>
          </w:tcPr>
          <w:p w14:paraId="646A4D5B" w14:textId="2683318E" w:rsidR="00B93FF5" w:rsidRPr="008A6243" w:rsidRDefault="00544349" w:rsidP="007921C5">
            <w:pPr>
              <w:spacing w:before="0" w:after="0"/>
              <w:rPr>
                <w:lang w:val="uk-UA"/>
              </w:rPr>
            </w:pPr>
            <w:r w:rsidRPr="008A6243">
              <w:t>ТАК</w:t>
            </w:r>
            <w:r w:rsidR="00EB13AE" w:rsidRPr="008A6243">
              <w:t xml:space="preserve">, </w:t>
            </w:r>
            <w:r w:rsidR="008A6243" w:rsidRPr="008A6243">
              <w:rPr>
                <w:lang w:val="uk-UA"/>
              </w:rPr>
              <w:t>декілька</w:t>
            </w:r>
          </w:p>
        </w:tc>
        <w:tc>
          <w:tcPr>
            <w:tcW w:w="851" w:type="dxa"/>
          </w:tcPr>
          <w:p w14:paraId="5D268661" w14:textId="77777777" w:rsidR="00B93FF5" w:rsidRPr="008A6243" w:rsidRDefault="00B93FF5" w:rsidP="007921C5">
            <w:pPr>
              <w:spacing w:before="0" w:after="0"/>
            </w:pPr>
          </w:p>
        </w:tc>
      </w:tr>
      <w:tr w:rsidR="00B93FF5" w:rsidRPr="008A6243" w14:paraId="18232EA7" w14:textId="77777777" w:rsidTr="007921C5">
        <w:tc>
          <w:tcPr>
            <w:tcW w:w="4536" w:type="dxa"/>
          </w:tcPr>
          <w:p w14:paraId="172EEC69" w14:textId="00B91B20" w:rsidR="00B93FF5" w:rsidRPr="008A6243" w:rsidRDefault="00544349" w:rsidP="007921C5">
            <w:pPr>
              <w:spacing w:before="0" w:after="0"/>
            </w:pPr>
            <w:r w:rsidRPr="008A6243">
              <w:t>ТАК</w:t>
            </w:r>
            <w:r w:rsidR="00EB13AE" w:rsidRPr="008A6243">
              <w:t xml:space="preserve">, </w:t>
            </w:r>
            <w:r w:rsidR="008A6243" w:rsidRPr="008A6243">
              <w:rPr>
                <w:lang w:val="uk-UA"/>
              </w:rPr>
              <w:t>один-два</w:t>
            </w:r>
          </w:p>
        </w:tc>
        <w:tc>
          <w:tcPr>
            <w:tcW w:w="851" w:type="dxa"/>
          </w:tcPr>
          <w:p w14:paraId="7E3025B3" w14:textId="77777777" w:rsidR="00B93FF5" w:rsidRPr="008A6243" w:rsidRDefault="00B93FF5" w:rsidP="007921C5">
            <w:pPr>
              <w:spacing w:before="0" w:after="0"/>
            </w:pPr>
          </w:p>
        </w:tc>
      </w:tr>
      <w:tr w:rsidR="00B93FF5" w:rsidRPr="008A6243" w14:paraId="1538D840" w14:textId="77777777" w:rsidTr="007921C5">
        <w:tc>
          <w:tcPr>
            <w:tcW w:w="4536" w:type="dxa"/>
          </w:tcPr>
          <w:p w14:paraId="18C1826E" w14:textId="4D78745B" w:rsidR="00B93FF5" w:rsidRPr="008A6243" w:rsidRDefault="00544349" w:rsidP="007921C5">
            <w:pPr>
              <w:spacing w:before="0" w:after="0"/>
            </w:pPr>
            <w:r w:rsidRPr="008A6243">
              <w:t>НІ</w:t>
            </w:r>
          </w:p>
        </w:tc>
        <w:tc>
          <w:tcPr>
            <w:tcW w:w="851" w:type="dxa"/>
          </w:tcPr>
          <w:p w14:paraId="52B56D8F" w14:textId="77777777" w:rsidR="00B93FF5" w:rsidRPr="008A6243" w:rsidRDefault="00B93FF5" w:rsidP="007921C5">
            <w:pPr>
              <w:spacing w:before="0" w:after="0"/>
            </w:pPr>
          </w:p>
        </w:tc>
      </w:tr>
    </w:tbl>
    <w:p w14:paraId="40CCC5CC" w14:textId="09074CEF" w:rsidR="00157890" w:rsidRPr="005E4F0B" w:rsidRDefault="008A6243" w:rsidP="00157890">
      <w:pPr>
        <w:pStyle w:val="HighlightedredCalibri10ptsred"/>
        <w:rPr>
          <w:b w:val="0"/>
          <w:i/>
        </w:rPr>
      </w:pPr>
      <w:r>
        <w:rPr>
          <w:b w:val="0"/>
          <w:i/>
          <w:lang w:val="uk-UA"/>
        </w:rPr>
        <w:t>Якщо</w:t>
      </w:r>
      <w:r w:rsidR="00157890" w:rsidRPr="005E4F0B">
        <w:rPr>
          <w:b w:val="0"/>
          <w:i/>
        </w:rPr>
        <w:t xml:space="preserve"> </w:t>
      </w:r>
      <w:r w:rsidR="00544349">
        <w:rPr>
          <w:i/>
        </w:rPr>
        <w:t>ТАК</w:t>
      </w:r>
      <w:r w:rsidR="00157890" w:rsidRPr="005E4F0B">
        <w:rPr>
          <w:b w:val="0"/>
          <w:i/>
        </w:rPr>
        <w:t xml:space="preserve">, </w:t>
      </w:r>
      <w:r w:rsidR="00B36341">
        <w:rPr>
          <w:b w:val="0"/>
          <w:i/>
          <w:lang w:val="uk-UA"/>
        </w:rPr>
        <w:t xml:space="preserve">чому </w:t>
      </w:r>
      <w:r w:rsidR="00D52CA7">
        <w:rPr>
          <w:b w:val="0"/>
          <w:i/>
          <w:lang w:val="uk-UA"/>
        </w:rPr>
        <w:t>ці</w:t>
      </w:r>
      <w:r w:rsidR="00B36341" w:rsidRPr="008A6243">
        <w:rPr>
          <w:bCs/>
          <w:lang w:val="uk-UA"/>
        </w:rPr>
        <w:t xml:space="preserve"> </w:t>
      </w:r>
      <w:r w:rsidR="00B36341" w:rsidRPr="00D52CA7">
        <w:rPr>
          <w:b w:val="0"/>
          <w:bCs/>
          <w:i/>
          <w:lang w:val="uk-UA"/>
        </w:rPr>
        <w:t>район</w:t>
      </w:r>
      <w:r w:rsidR="00D52CA7">
        <w:rPr>
          <w:b w:val="0"/>
          <w:bCs/>
          <w:i/>
          <w:lang w:val="uk-UA"/>
        </w:rPr>
        <w:t>и</w:t>
      </w:r>
      <w:r w:rsidR="00B36341" w:rsidRPr="00D52CA7">
        <w:rPr>
          <w:b w:val="0"/>
          <w:i/>
        </w:rPr>
        <w:t xml:space="preserve"> </w:t>
      </w:r>
      <w:r w:rsidR="00B36341" w:rsidRPr="00D52CA7">
        <w:rPr>
          <w:b w:val="0"/>
          <w:i/>
          <w:lang w:val="uk-UA"/>
        </w:rPr>
        <w:t>вважаються</w:t>
      </w:r>
      <w:r w:rsidR="00B9666F" w:rsidRPr="00D52CA7">
        <w:rPr>
          <w:b w:val="0"/>
          <w:i/>
        </w:rPr>
        <w:t xml:space="preserve"> </w:t>
      </w:r>
      <w:r w:rsidR="00B36341" w:rsidRPr="00D52CA7">
        <w:rPr>
          <w:b w:val="0"/>
          <w:bCs/>
          <w:i/>
          <w:lang w:val="uk-UA"/>
        </w:rPr>
        <w:t>небезпечн</w:t>
      </w:r>
      <w:r w:rsidR="00D52CA7" w:rsidRPr="00D52CA7">
        <w:rPr>
          <w:b w:val="0"/>
          <w:bCs/>
          <w:i/>
          <w:lang w:val="uk-UA"/>
        </w:rPr>
        <w:t>ими</w:t>
      </w:r>
      <w:r w:rsidR="00D52CA7">
        <w:rPr>
          <w:bCs/>
          <w:lang w:val="uk-UA"/>
        </w:rPr>
        <w:t xml:space="preserve"> </w:t>
      </w:r>
      <w:r w:rsidR="00F3484E" w:rsidRPr="005E4F0B">
        <w:rPr>
          <w:b w:val="0"/>
          <w:i/>
        </w:rPr>
        <w:t>(</w:t>
      </w:r>
      <w:r w:rsidR="00D31970" w:rsidRPr="005E4F0B">
        <w:rPr>
          <w:b w:val="0"/>
          <w:i/>
        </w:rPr>
        <w:t>5</w:t>
      </w:r>
      <w:r w:rsidR="00E60173" w:rsidRPr="005E4F0B">
        <w:rPr>
          <w:b w:val="0"/>
          <w:i/>
        </w:rPr>
        <w:t>00</w:t>
      </w:r>
      <w:r w:rsidR="00F3484E" w:rsidRPr="005E4F0B">
        <w:rPr>
          <w:b w:val="0"/>
          <w:i/>
        </w:rPr>
        <w:t xml:space="preserve"> characters maximum</w:t>
      </w:r>
      <w:r w:rsidR="005E4F0B">
        <w:rPr>
          <w:b w:val="0"/>
          <w:i/>
        </w:rPr>
        <w:t>)</w:t>
      </w:r>
    </w:p>
    <w:p w14:paraId="302BCD7A" w14:textId="77777777" w:rsidR="005E4F0B" w:rsidRPr="008B2E96" w:rsidRDefault="005E4F0B" w:rsidP="005E4F0B">
      <w:pPr>
        <w:pStyle w:val="AnswertextCalibri10pts"/>
        <w:pBdr>
          <w:bottom w:val="dotted" w:sz="4" w:space="1" w:color="auto"/>
          <w:between w:val="dotted" w:sz="4" w:space="1" w:color="auto"/>
        </w:pBdr>
      </w:pPr>
    </w:p>
    <w:p w14:paraId="0ACD05F2" w14:textId="77777777" w:rsidR="00B9666F" w:rsidRPr="008B2E96" w:rsidRDefault="00B9666F" w:rsidP="00B9666F">
      <w:pPr>
        <w:pStyle w:val="AnswertextCalibri10pts"/>
        <w:pBdr>
          <w:bottom w:val="dotted" w:sz="4" w:space="1" w:color="auto"/>
          <w:between w:val="none" w:sz="0" w:space="0" w:color="auto"/>
        </w:pBdr>
      </w:pPr>
    </w:p>
    <w:p w14:paraId="7669B86D" w14:textId="7C507F77" w:rsidR="00157890" w:rsidRPr="00924250" w:rsidRDefault="00B36341" w:rsidP="006B1E98">
      <w:pPr>
        <w:pStyle w:val="QuestionsICCquestionnairelevel1"/>
      </w:pPr>
      <w:r w:rsidRPr="00924250">
        <w:rPr>
          <w:bCs w:val="0"/>
          <w:lang w:val="uk-UA"/>
        </w:rPr>
        <w:t>Якщо на території чи в районі, де переважає одна етнічна група (етнічної більшості чи меншини),</w:t>
      </w:r>
      <w:r w:rsidRPr="00924250">
        <w:t xml:space="preserve"> </w:t>
      </w:r>
      <w:r w:rsidR="00924250" w:rsidRPr="00924250">
        <w:rPr>
          <w:bCs w:val="0"/>
          <w:lang w:val="uk-UA"/>
        </w:rPr>
        <w:t>і які</w:t>
      </w:r>
      <w:r w:rsidRPr="00924250">
        <w:rPr>
          <w:bCs w:val="0"/>
          <w:lang w:val="uk-UA"/>
        </w:rPr>
        <w:t xml:space="preserve"> </w:t>
      </w:r>
      <w:r w:rsidR="00924250" w:rsidRPr="00924250">
        <w:rPr>
          <w:bCs w:val="0"/>
          <w:lang w:val="uk-UA"/>
        </w:rPr>
        <w:t xml:space="preserve">вважаються небажаними чи небезпечними, чи має місто політику щодо вирішення цього питання? </w:t>
      </w:r>
    </w:p>
    <w:tbl>
      <w:tblPr>
        <w:tblStyle w:val="TableGrid"/>
        <w:tblW w:w="0" w:type="auto"/>
        <w:tblInd w:w="108" w:type="dxa"/>
        <w:tblLook w:val="04A0" w:firstRow="1" w:lastRow="0" w:firstColumn="1" w:lastColumn="0" w:noHBand="0" w:noVBand="1"/>
      </w:tblPr>
      <w:tblGrid>
        <w:gridCol w:w="5557"/>
        <w:gridCol w:w="900"/>
      </w:tblGrid>
      <w:tr w:rsidR="00157890" w:rsidRPr="00924250" w14:paraId="66BC6A3C" w14:textId="77777777" w:rsidTr="002D2ADD">
        <w:tc>
          <w:tcPr>
            <w:tcW w:w="5557" w:type="dxa"/>
          </w:tcPr>
          <w:p w14:paraId="50D5318C" w14:textId="4DFE3BAE" w:rsidR="00157890" w:rsidRPr="00924250" w:rsidRDefault="00544349" w:rsidP="002D2ADD">
            <w:pPr>
              <w:pStyle w:val="NoSpacing"/>
              <w:rPr>
                <w:lang w:val="uk-UA"/>
              </w:rPr>
            </w:pPr>
            <w:r w:rsidRPr="00924250">
              <w:t>ТАК</w:t>
            </w:r>
            <w:r w:rsidR="00D854C7" w:rsidRPr="00924250">
              <w:t xml:space="preserve">, </w:t>
            </w:r>
            <w:r w:rsidR="00924250" w:rsidRPr="00924250">
              <w:rPr>
                <w:lang w:val="uk-UA"/>
              </w:rPr>
              <w:t>репресивну політику</w:t>
            </w:r>
          </w:p>
        </w:tc>
        <w:tc>
          <w:tcPr>
            <w:tcW w:w="900" w:type="dxa"/>
          </w:tcPr>
          <w:p w14:paraId="1DDA9CC1" w14:textId="77777777" w:rsidR="00157890" w:rsidRPr="00924250" w:rsidRDefault="00157890" w:rsidP="002D2ADD">
            <w:pPr>
              <w:pStyle w:val="NoSpacing"/>
            </w:pPr>
          </w:p>
        </w:tc>
      </w:tr>
      <w:tr w:rsidR="00D854C7" w:rsidRPr="00924250" w14:paraId="1949D07C" w14:textId="77777777" w:rsidTr="002D2ADD">
        <w:tc>
          <w:tcPr>
            <w:tcW w:w="5557" w:type="dxa"/>
            <w:shd w:val="clear" w:color="auto" w:fill="auto"/>
          </w:tcPr>
          <w:p w14:paraId="65445CA2" w14:textId="0800D88E" w:rsidR="00D854C7" w:rsidRPr="00924250" w:rsidRDefault="00544349" w:rsidP="002D2ADD">
            <w:pPr>
              <w:pStyle w:val="NoSpacing"/>
            </w:pPr>
            <w:r w:rsidRPr="00924250">
              <w:t>ТАК</w:t>
            </w:r>
            <w:r w:rsidR="00D854C7" w:rsidRPr="00924250">
              <w:t xml:space="preserve">, </w:t>
            </w:r>
            <w:r w:rsidR="00924250" w:rsidRPr="00924250">
              <w:rPr>
                <w:lang w:val="uk-UA"/>
              </w:rPr>
              <w:t>багатогалузева політику, що поєднує роботу поліції, соціальну діяльність та комунікацію</w:t>
            </w:r>
            <w:r w:rsidR="00924250" w:rsidRPr="00924250">
              <w:t xml:space="preserve"> </w:t>
            </w:r>
          </w:p>
        </w:tc>
        <w:tc>
          <w:tcPr>
            <w:tcW w:w="900" w:type="dxa"/>
            <w:shd w:val="clear" w:color="auto" w:fill="auto"/>
          </w:tcPr>
          <w:p w14:paraId="0AA28EB8" w14:textId="77777777" w:rsidR="00D854C7" w:rsidRPr="00924250" w:rsidRDefault="00D854C7" w:rsidP="002D2ADD">
            <w:pPr>
              <w:pStyle w:val="NoSpacing"/>
            </w:pPr>
          </w:p>
        </w:tc>
      </w:tr>
      <w:tr w:rsidR="00D854C7" w:rsidRPr="00924250" w14:paraId="6F3B1929" w14:textId="77777777" w:rsidTr="002D2ADD">
        <w:tc>
          <w:tcPr>
            <w:tcW w:w="5557" w:type="dxa"/>
            <w:shd w:val="clear" w:color="auto" w:fill="auto"/>
          </w:tcPr>
          <w:p w14:paraId="3FCFDBE5" w14:textId="11339919" w:rsidR="00D854C7" w:rsidRPr="00924250" w:rsidRDefault="00544349" w:rsidP="002D2ADD">
            <w:pPr>
              <w:pStyle w:val="NoSpacing"/>
            </w:pPr>
            <w:r w:rsidRPr="00924250">
              <w:t>ТАК</w:t>
            </w:r>
            <w:r w:rsidR="00015486" w:rsidRPr="00924250">
              <w:t xml:space="preserve">, </w:t>
            </w:r>
            <w:r w:rsidR="00924250" w:rsidRPr="00924250">
              <w:rPr>
                <w:lang w:val="uk-UA"/>
              </w:rPr>
              <w:t>багатогалузева політика, що поєднує роботу поліції, соціальну діяльність та комунікацію і визначається після консультацій з населенням району</w:t>
            </w:r>
            <w:r w:rsidR="00924250" w:rsidRPr="00924250">
              <w:t xml:space="preserve"> </w:t>
            </w:r>
          </w:p>
        </w:tc>
        <w:tc>
          <w:tcPr>
            <w:tcW w:w="900" w:type="dxa"/>
            <w:shd w:val="clear" w:color="auto" w:fill="auto"/>
          </w:tcPr>
          <w:p w14:paraId="2433B889" w14:textId="77777777" w:rsidR="00D854C7" w:rsidRPr="00924250" w:rsidRDefault="00D854C7" w:rsidP="002D2ADD">
            <w:pPr>
              <w:pStyle w:val="NoSpacing"/>
            </w:pPr>
          </w:p>
        </w:tc>
      </w:tr>
      <w:tr w:rsidR="00157890" w:rsidRPr="00924250" w14:paraId="7EDA73B7" w14:textId="77777777" w:rsidTr="002D2ADD">
        <w:tc>
          <w:tcPr>
            <w:tcW w:w="5557" w:type="dxa"/>
          </w:tcPr>
          <w:p w14:paraId="49413F57" w14:textId="5B079D1B" w:rsidR="00157890" w:rsidRPr="00924250" w:rsidRDefault="00544349" w:rsidP="002D2ADD">
            <w:pPr>
              <w:pStyle w:val="NoSpacing"/>
            </w:pPr>
            <w:r w:rsidRPr="00924250">
              <w:t>НІ</w:t>
            </w:r>
          </w:p>
        </w:tc>
        <w:tc>
          <w:tcPr>
            <w:tcW w:w="900" w:type="dxa"/>
          </w:tcPr>
          <w:p w14:paraId="6727D9C6" w14:textId="77777777" w:rsidR="00157890" w:rsidRPr="00924250" w:rsidRDefault="00157890" w:rsidP="002D2ADD">
            <w:pPr>
              <w:pStyle w:val="NoSpacing"/>
            </w:pPr>
          </w:p>
        </w:tc>
      </w:tr>
    </w:tbl>
    <w:p w14:paraId="3F8312B1" w14:textId="231FC74D" w:rsidR="00C06608" w:rsidRPr="00C06608" w:rsidRDefault="00C06608" w:rsidP="00C06608">
      <w:pPr>
        <w:spacing w:after="0"/>
        <w:jc w:val="both"/>
        <w:rPr>
          <w:i/>
          <w:lang w:val="uk-UA"/>
        </w:rPr>
      </w:pPr>
      <w:r w:rsidRPr="00C06608">
        <w:rPr>
          <w:i/>
          <w:lang w:val="uk-UA"/>
        </w:rPr>
        <w:t>Наприклад, організовуючи зустрічі в денних</w:t>
      </w:r>
      <w:r>
        <w:rPr>
          <w:i/>
          <w:lang w:val="uk-UA"/>
        </w:rPr>
        <w:t xml:space="preserve"> чи</w:t>
      </w:r>
      <w:r w:rsidRPr="00C06608">
        <w:rPr>
          <w:i/>
          <w:lang w:val="uk-UA"/>
        </w:rPr>
        <w:t xml:space="preserve"> культурних центрах, школах, </w:t>
      </w:r>
      <w:r>
        <w:rPr>
          <w:i/>
          <w:lang w:val="uk-UA"/>
        </w:rPr>
        <w:t xml:space="preserve">тощо, </w:t>
      </w:r>
      <w:r w:rsidRPr="00C06608">
        <w:rPr>
          <w:i/>
          <w:lang w:val="uk-UA"/>
        </w:rPr>
        <w:t>або під час соціальних заходів, щоб відкрито обговорити проблеми з людьми, які найбільше від них</w:t>
      </w:r>
      <w:r>
        <w:rPr>
          <w:i/>
          <w:lang w:val="uk-UA"/>
        </w:rPr>
        <w:t xml:space="preserve"> по</w:t>
      </w:r>
      <w:r w:rsidRPr="00C06608">
        <w:rPr>
          <w:i/>
          <w:lang w:val="uk-UA"/>
        </w:rPr>
        <w:t>страждали, запус</w:t>
      </w:r>
      <w:r>
        <w:rPr>
          <w:i/>
          <w:lang w:val="uk-UA"/>
        </w:rPr>
        <w:t>каючи партисипативний</w:t>
      </w:r>
      <w:r w:rsidRPr="00C06608">
        <w:rPr>
          <w:i/>
          <w:lang w:val="uk-UA"/>
        </w:rPr>
        <w:t xml:space="preserve"> </w:t>
      </w:r>
      <w:r>
        <w:rPr>
          <w:i/>
          <w:lang w:val="uk-UA"/>
        </w:rPr>
        <w:t>процес</w:t>
      </w:r>
      <w:r w:rsidRPr="00C06608">
        <w:rPr>
          <w:i/>
          <w:lang w:val="uk-UA"/>
        </w:rPr>
        <w:t xml:space="preserve"> виявлення рішень та перешкод, позитивно взаємодіючи</w:t>
      </w:r>
      <w:r>
        <w:rPr>
          <w:i/>
          <w:lang w:val="uk-UA"/>
        </w:rPr>
        <w:t xml:space="preserve"> </w:t>
      </w:r>
      <w:r w:rsidRPr="00C06608">
        <w:rPr>
          <w:i/>
          <w:lang w:val="uk-UA"/>
        </w:rPr>
        <w:t>з лідерами та організаціями домінуючої громади</w:t>
      </w:r>
      <w:r>
        <w:rPr>
          <w:i/>
          <w:lang w:val="uk-UA"/>
        </w:rPr>
        <w:t xml:space="preserve">, </w:t>
      </w:r>
      <w:r w:rsidRPr="00C06608">
        <w:rPr>
          <w:i/>
          <w:lang w:val="uk-UA"/>
        </w:rPr>
        <w:t>тощо.</w:t>
      </w:r>
      <w:r>
        <w:rPr>
          <w:i/>
          <w:lang w:val="uk-UA"/>
        </w:rPr>
        <w:t xml:space="preserve"> </w:t>
      </w:r>
    </w:p>
    <w:p w14:paraId="1D963E2D" w14:textId="4D200AED" w:rsidR="00157890" w:rsidRPr="00C06608" w:rsidRDefault="00C06608" w:rsidP="00157890">
      <w:pPr>
        <w:pStyle w:val="HighlightedredCalibri10ptsred"/>
        <w:rPr>
          <w:b w:val="0"/>
          <w:i/>
          <w:lang w:val="uk-UA"/>
        </w:rPr>
      </w:pPr>
      <w:r>
        <w:rPr>
          <w:b w:val="0"/>
          <w:i/>
          <w:lang w:val="uk-UA"/>
        </w:rPr>
        <w:t>Якщо</w:t>
      </w:r>
      <w:r w:rsidR="00157890" w:rsidRPr="00C06608">
        <w:rPr>
          <w:b w:val="0"/>
          <w:i/>
          <w:lang w:val="uk-UA"/>
        </w:rPr>
        <w:t xml:space="preserve"> </w:t>
      </w:r>
      <w:r w:rsidR="00544349" w:rsidRPr="00C06608">
        <w:rPr>
          <w:i/>
          <w:lang w:val="uk-UA"/>
        </w:rPr>
        <w:t>ТАК</w:t>
      </w:r>
      <w:r w:rsidR="00157890" w:rsidRPr="00C06608">
        <w:rPr>
          <w:b w:val="0"/>
          <w:i/>
          <w:lang w:val="uk-UA"/>
        </w:rPr>
        <w:t xml:space="preserve">, </w:t>
      </w:r>
      <w:r w:rsidRPr="00C06608">
        <w:rPr>
          <w:b w:val="0"/>
          <w:i/>
          <w:lang w:val="uk-UA"/>
        </w:rPr>
        <w:t>будь ласка, опишіть політику (максимум 800 символів)</w:t>
      </w:r>
    </w:p>
    <w:p w14:paraId="1B768FEC" w14:textId="77777777" w:rsidR="005E4F0B" w:rsidRPr="00C06608" w:rsidRDefault="005E4F0B" w:rsidP="005E4F0B">
      <w:pPr>
        <w:pStyle w:val="AnswertextCalibri10pts"/>
        <w:pBdr>
          <w:bottom w:val="dotted" w:sz="4" w:space="1" w:color="auto"/>
          <w:between w:val="dotted" w:sz="4" w:space="1" w:color="auto"/>
        </w:pBdr>
        <w:rPr>
          <w:lang w:val="uk-UA"/>
        </w:rPr>
      </w:pPr>
    </w:p>
    <w:p w14:paraId="27DC0038" w14:textId="77777777" w:rsidR="00157890" w:rsidRPr="00C06608" w:rsidRDefault="00157890" w:rsidP="00157890">
      <w:pPr>
        <w:pStyle w:val="AnswertextCalibri10pts"/>
        <w:pBdr>
          <w:bottom w:val="dotted" w:sz="4" w:space="1" w:color="auto"/>
          <w:between w:val="none" w:sz="0" w:space="0" w:color="auto"/>
        </w:pBdr>
        <w:rPr>
          <w:lang w:val="uk-UA"/>
        </w:rPr>
      </w:pPr>
    </w:p>
    <w:p w14:paraId="3E011CD7" w14:textId="78A86AAA" w:rsidR="00CF2D0D" w:rsidRPr="008024DF" w:rsidRDefault="002B1BDB" w:rsidP="002B1BDB">
      <w:pPr>
        <w:pStyle w:val="MainsectionsCalibri14ptsboldlettered"/>
        <w:rPr>
          <w:szCs w:val="28"/>
          <w:lang w:val="uk-UA"/>
        </w:rPr>
      </w:pPr>
      <w:r w:rsidRPr="008024DF">
        <w:rPr>
          <w:szCs w:val="28"/>
        </w:rPr>
        <w:t>III</w:t>
      </w:r>
      <w:r w:rsidRPr="00EA53E0">
        <w:rPr>
          <w:szCs w:val="28"/>
          <w:lang w:val="uk-UA"/>
        </w:rPr>
        <w:tab/>
      </w:r>
      <w:r w:rsidR="008024DF" w:rsidRPr="008024DF">
        <w:rPr>
          <w:szCs w:val="28"/>
          <w:lang w:val="uk-UA"/>
        </w:rPr>
        <w:t xml:space="preserve">Медіація та </w:t>
      </w:r>
      <w:r w:rsidR="008024DF" w:rsidRPr="008024DF">
        <w:rPr>
          <w:bCs/>
          <w:szCs w:val="28"/>
          <w:lang w:val="uk-UA"/>
        </w:rPr>
        <w:t>вирішення конфліктів</w:t>
      </w:r>
    </w:p>
    <w:p w14:paraId="1D28E526" w14:textId="60E28013" w:rsidR="008024DF" w:rsidRPr="008024DF" w:rsidRDefault="008024DF" w:rsidP="005219C9">
      <w:pPr>
        <w:jc w:val="both"/>
        <w:rPr>
          <w:lang w:val="uk-UA"/>
        </w:rPr>
      </w:pPr>
      <w:r w:rsidRPr="008024DF">
        <w:rPr>
          <w:lang w:val="uk-UA"/>
        </w:rPr>
        <w:t xml:space="preserve">У різноманітних суспільствах завжди є потенціал для непорозуміння й конфлікту з приводу цінностей, поведінки чи ресурсів. У містах, де люди з різним культурним походженням та соціально-економічними статусами живуть разом у безпосередній близькості, така напруженість є природною і становить частину повсякденного життя. Замість того, щоб заперечувати, ігнорувати чи пригнічувати конфлікти, інтеркультурне місто прагне передбачити, визначити, вирішити питання на задоволення всіх учасників, не </w:t>
      </w:r>
      <w:r w:rsidRPr="008024DF">
        <w:rPr>
          <w:lang w:val="uk-UA"/>
        </w:rPr>
        <w:lastRenderedPageBreak/>
        <w:t>порушуючи принципів прав людини, демократії та верховенства права. Інтеркультурне місто розглядає конфлікт як нормальну особливість вільних, динамічних та комунікативних громад та розглядає сам процес медіації та вирішення конфліктів як можливість для інновацій та сталої соціальної згуртованості.</w:t>
      </w:r>
    </w:p>
    <w:p w14:paraId="4BBC3C4C" w14:textId="3ACD29E9" w:rsidR="00533DFB" w:rsidRPr="00A36453" w:rsidRDefault="002F00C4" w:rsidP="006959AB">
      <w:pPr>
        <w:pStyle w:val="QuestionsICCquestionnairelevel1"/>
        <w:rPr>
          <w:lang w:val="uk-UA"/>
        </w:rPr>
      </w:pPr>
      <w:r w:rsidRPr="00A36453">
        <w:rPr>
          <w:lang w:val="uk-UA"/>
        </w:rPr>
        <w:t xml:space="preserve">Який вид організації надає професійні послуги з медіації інтеркультурного спілкування та/або вирішення конфліктів у вашому місті </w:t>
      </w:r>
      <w:r w:rsidRPr="00A36453">
        <w:rPr>
          <w:b w:val="0"/>
          <w:lang w:val="uk-UA"/>
        </w:rPr>
        <w:t>(</w:t>
      </w:r>
      <w:r w:rsidR="0025446A">
        <w:rPr>
          <w:b w:val="0"/>
          <w:lang w:val="uk-UA"/>
        </w:rPr>
        <w:t>можливо кілька відповідей</w:t>
      </w:r>
      <w:r w:rsidRPr="00A36453">
        <w:rPr>
          <w:b w:val="0"/>
          <w:lang w:val="uk-UA"/>
        </w:rPr>
        <w:t>)</w:t>
      </w:r>
      <w:r w:rsidR="00223CFF" w:rsidRPr="00A36453">
        <w:rPr>
          <w:lang w:val="uk-UA"/>
        </w:rPr>
        <w:t>?</w:t>
      </w:r>
    </w:p>
    <w:tbl>
      <w:tblPr>
        <w:tblStyle w:val="TableGrid"/>
        <w:tblW w:w="0" w:type="auto"/>
        <w:tblInd w:w="108" w:type="dxa"/>
        <w:tblLook w:val="04A0" w:firstRow="1" w:lastRow="0" w:firstColumn="1" w:lastColumn="0" w:noHBand="0" w:noVBand="1"/>
      </w:tblPr>
      <w:tblGrid>
        <w:gridCol w:w="5377"/>
        <w:gridCol w:w="810"/>
      </w:tblGrid>
      <w:tr w:rsidR="00624552" w:rsidRPr="00EA53E0" w14:paraId="075CBD27" w14:textId="77777777" w:rsidTr="002D2ADD">
        <w:tc>
          <w:tcPr>
            <w:tcW w:w="5377" w:type="dxa"/>
            <w:shd w:val="clear" w:color="auto" w:fill="auto"/>
          </w:tcPr>
          <w:p w14:paraId="3DDDC04A" w14:textId="5CB32B44" w:rsidR="00624552" w:rsidRPr="00D52CA7" w:rsidRDefault="00D52CA7" w:rsidP="00D52CA7">
            <w:pPr>
              <w:pStyle w:val="NoSpacing"/>
              <w:rPr>
                <w:lang w:val="uk-UA"/>
              </w:rPr>
            </w:pPr>
            <w:r w:rsidRPr="00D52CA7">
              <w:rPr>
                <w:lang w:val="uk-UA"/>
              </w:rPr>
              <w:t>Муніципальна служба медіації загального напрямку, яка також займається культурними конфліктами</w:t>
            </w:r>
          </w:p>
        </w:tc>
        <w:tc>
          <w:tcPr>
            <w:tcW w:w="810" w:type="dxa"/>
            <w:shd w:val="clear" w:color="auto" w:fill="auto"/>
          </w:tcPr>
          <w:p w14:paraId="7F269CDD" w14:textId="77777777" w:rsidR="00624552" w:rsidRPr="00D52CA7" w:rsidRDefault="00624552" w:rsidP="00D52CA7">
            <w:pPr>
              <w:pStyle w:val="NoSpacing"/>
              <w:rPr>
                <w:lang w:val="uk-UA"/>
              </w:rPr>
            </w:pPr>
          </w:p>
        </w:tc>
      </w:tr>
      <w:tr w:rsidR="00B93FF5" w:rsidRPr="00EA53E0" w14:paraId="5D6C7DD7" w14:textId="77777777" w:rsidTr="002D2ADD">
        <w:tc>
          <w:tcPr>
            <w:tcW w:w="5377" w:type="dxa"/>
            <w:shd w:val="clear" w:color="auto" w:fill="auto"/>
          </w:tcPr>
          <w:p w14:paraId="0BD1462E" w14:textId="572E0214" w:rsidR="00B93FF5" w:rsidRPr="00D52CA7" w:rsidRDefault="00D52CA7" w:rsidP="00D52CA7">
            <w:pPr>
              <w:pStyle w:val="NoSpacing"/>
              <w:rPr>
                <w:lang w:val="uk-UA"/>
              </w:rPr>
            </w:pPr>
            <w:r w:rsidRPr="00D52CA7">
              <w:rPr>
                <w:lang w:val="uk-UA"/>
              </w:rPr>
              <w:t>Муніципальна служба медіації, присвячена лише інтеркультурним питанням</w:t>
            </w:r>
          </w:p>
        </w:tc>
        <w:tc>
          <w:tcPr>
            <w:tcW w:w="810" w:type="dxa"/>
            <w:shd w:val="clear" w:color="auto" w:fill="auto"/>
          </w:tcPr>
          <w:p w14:paraId="767E1159" w14:textId="77777777" w:rsidR="00B93FF5" w:rsidRPr="00D52CA7" w:rsidRDefault="00B93FF5" w:rsidP="00D52CA7">
            <w:pPr>
              <w:pStyle w:val="NoSpacing"/>
              <w:rPr>
                <w:lang w:val="uk-UA"/>
              </w:rPr>
            </w:pPr>
          </w:p>
        </w:tc>
      </w:tr>
      <w:tr w:rsidR="00B93FF5" w:rsidRPr="00EA53E0" w14:paraId="39986FC2" w14:textId="77777777" w:rsidTr="002D2ADD">
        <w:tc>
          <w:tcPr>
            <w:tcW w:w="5377" w:type="dxa"/>
            <w:shd w:val="clear" w:color="auto" w:fill="auto"/>
          </w:tcPr>
          <w:p w14:paraId="26247A59" w14:textId="63908B34" w:rsidR="00D52CA7" w:rsidRPr="00D52CA7" w:rsidRDefault="00D52CA7" w:rsidP="00D52CA7">
            <w:pPr>
              <w:pStyle w:val="NoSpacing"/>
              <w:rPr>
                <w:lang w:val="uk-UA"/>
              </w:rPr>
            </w:pPr>
            <w:r w:rsidRPr="00D52CA7">
              <w:rPr>
                <w:lang w:val="uk-UA"/>
              </w:rPr>
              <w:t xml:space="preserve">Послуги інтеркультурної медіації надаються громадською організацією </w:t>
            </w:r>
          </w:p>
        </w:tc>
        <w:tc>
          <w:tcPr>
            <w:tcW w:w="810" w:type="dxa"/>
            <w:shd w:val="clear" w:color="auto" w:fill="auto"/>
          </w:tcPr>
          <w:p w14:paraId="6076689E" w14:textId="77777777" w:rsidR="00B93FF5" w:rsidRPr="00D52CA7" w:rsidRDefault="00B93FF5" w:rsidP="00D52CA7">
            <w:pPr>
              <w:pStyle w:val="NoSpacing"/>
              <w:rPr>
                <w:lang w:val="uk-UA"/>
              </w:rPr>
            </w:pPr>
          </w:p>
        </w:tc>
      </w:tr>
      <w:tr w:rsidR="00B93FF5" w:rsidRPr="00D52CA7" w14:paraId="36B567CB" w14:textId="77777777" w:rsidTr="002D2ADD">
        <w:tc>
          <w:tcPr>
            <w:tcW w:w="5377" w:type="dxa"/>
            <w:shd w:val="clear" w:color="auto" w:fill="auto"/>
          </w:tcPr>
          <w:p w14:paraId="280430B5" w14:textId="65C7DDCB" w:rsidR="00B93FF5" w:rsidRPr="00D52CA7" w:rsidRDefault="00D52CA7" w:rsidP="00D52CA7">
            <w:pPr>
              <w:pStyle w:val="NoSpacing"/>
            </w:pPr>
            <w:r w:rsidRPr="00D52CA7">
              <w:rPr>
                <w:lang w:val="uk-UA"/>
              </w:rPr>
              <w:t xml:space="preserve">Регіональна/державна медіаційні служба </w:t>
            </w:r>
          </w:p>
        </w:tc>
        <w:tc>
          <w:tcPr>
            <w:tcW w:w="810" w:type="dxa"/>
            <w:shd w:val="clear" w:color="auto" w:fill="auto"/>
          </w:tcPr>
          <w:p w14:paraId="43CD5151" w14:textId="77777777" w:rsidR="00B93FF5" w:rsidRPr="00D52CA7" w:rsidRDefault="00B93FF5" w:rsidP="00D52CA7">
            <w:pPr>
              <w:pStyle w:val="NoSpacing"/>
            </w:pPr>
          </w:p>
        </w:tc>
      </w:tr>
      <w:tr w:rsidR="00624552" w:rsidRPr="00D52CA7" w14:paraId="7BF3183C" w14:textId="77777777" w:rsidTr="002D2ADD">
        <w:tc>
          <w:tcPr>
            <w:tcW w:w="5377" w:type="dxa"/>
            <w:shd w:val="clear" w:color="auto" w:fill="auto"/>
          </w:tcPr>
          <w:p w14:paraId="685BA8A4" w14:textId="13930ED3" w:rsidR="00624552" w:rsidRPr="00D25A1E" w:rsidRDefault="00D52CA7" w:rsidP="00D52CA7">
            <w:pPr>
              <w:pStyle w:val="NoSpacing"/>
              <w:rPr>
                <w:lang w:val="uk-UA"/>
              </w:rPr>
            </w:pPr>
            <w:r w:rsidRPr="00D25A1E">
              <w:rPr>
                <w:lang w:val="uk-UA"/>
              </w:rPr>
              <w:t>Інше</w:t>
            </w:r>
            <w:r w:rsidR="00624552" w:rsidRPr="00D25A1E">
              <w:t xml:space="preserve"> (</w:t>
            </w:r>
            <w:r w:rsidRPr="00D25A1E">
              <w:rPr>
                <w:lang w:val="uk-UA"/>
              </w:rPr>
              <w:t>будь ласка вкажіть)</w:t>
            </w:r>
          </w:p>
        </w:tc>
        <w:tc>
          <w:tcPr>
            <w:tcW w:w="810" w:type="dxa"/>
            <w:shd w:val="clear" w:color="auto" w:fill="auto"/>
          </w:tcPr>
          <w:p w14:paraId="1F6189E0" w14:textId="77777777" w:rsidR="00624552" w:rsidRPr="00D52CA7" w:rsidRDefault="00624552" w:rsidP="00D52CA7">
            <w:pPr>
              <w:pStyle w:val="NoSpacing"/>
              <w:rPr>
                <w:lang w:val="uk-UA"/>
              </w:rPr>
            </w:pPr>
          </w:p>
        </w:tc>
      </w:tr>
      <w:tr w:rsidR="00AC403A" w:rsidRPr="00D52CA7" w14:paraId="71A6CACC" w14:textId="77777777" w:rsidTr="002D2ADD">
        <w:tc>
          <w:tcPr>
            <w:tcW w:w="5377" w:type="dxa"/>
            <w:shd w:val="clear" w:color="auto" w:fill="auto"/>
          </w:tcPr>
          <w:p w14:paraId="08246A4E" w14:textId="1AB0890B" w:rsidR="00AC403A" w:rsidRPr="00D52CA7" w:rsidRDefault="00544349" w:rsidP="00D52CA7">
            <w:pPr>
              <w:pStyle w:val="NoSpacing"/>
              <w:rPr>
                <w:lang w:val="uk-UA"/>
              </w:rPr>
            </w:pPr>
            <w:r w:rsidRPr="00D52CA7">
              <w:rPr>
                <w:lang w:val="uk-UA"/>
              </w:rPr>
              <w:t>НІ</w:t>
            </w:r>
            <w:r w:rsidR="00D52CA7" w:rsidRPr="00D52CA7">
              <w:rPr>
                <w:lang w:val="uk-UA"/>
              </w:rPr>
              <w:t>,</w:t>
            </w:r>
            <w:r w:rsidR="005E0F45" w:rsidRPr="00D52CA7">
              <w:rPr>
                <w:lang w:val="uk-UA"/>
              </w:rPr>
              <w:t xml:space="preserve"> </w:t>
            </w:r>
            <w:r w:rsidR="00D52CA7" w:rsidRPr="00D52CA7">
              <w:rPr>
                <w:lang w:val="uk-UA"/>
              </w:rPr>
              <w:t>професійні медіаційні послуги не надаються</w:t>
            </w:r>
          </w:p>
        </w:tc>
        <w:tc>
          <w:tcPr>
            <w:tcW w:w="810" w:type="dxa"/>
            <w:shd w:val="clear" w:color="auto" w:fill="auto"/>
          </w:tcPr>
          <w:p w14:paraId="780EFA57" w14:textId="77777777" w:rsidR="00AC403A" w:rsidRPr="00D52CA7" w:rsidRDefault="00AC403A" w:rsidP="00D52CA7">
            <w:pPr>
              <w:pStyle w:val="NoSpacing"/>
              <w:rPr>
                <w:lang w:val="uk-UA"/>
              </w:rPr>
            </w:pPr>
          </w:p>
        </w:tc>
      </w:tr>
    </w:tbl>
    <w:p w14:paraId="26BEE33B" w14:textId="7694E2F4" w:rsidR="00CF2D0D" w:rsidRPr="00B25109" w:rsidRDefault="00B25109" w:rsidP="006B1E98">
      <w:pPr>
        <w:pStyle w:val="QuestionsICCquestionnairelevel1"/>
        <w:rPr>
          <w:lang w:val="uk-UA"/>
        </w:rPr>
      </w:pPr>
      <w:r w:rsidRPr="00B25109">
        <w:rPr>
          <w:lang w:val="uk-UA"/>
        </w:rPr>
        <w:t xml:space="preserve">У вашому місті, в якому контексті використовується інтеркультурна медіація </w:t>
      </w:r>
      <w:r w:rsidRPr="00B25109">
        <w:rPr>
          <w:b w:val="0"/>
          <w:lang w:val="uk-UA"/>
        </w:rPr>
        <w:t>(можливо кілька відповідей)</w:t>
      </w:r>
      <w:r w:rsidR="00CF2D0D" w:rsidRPr="00B25109">
        <w:rPr>
          <w:lang w:val="uk-UA"/>
        </w:rPr>
        <w:t>?</w:t>
      </w:r>
    </w:p>
    <w:tbl>
      <w:tblPr>
        <w:tblStyle w:val="TableGrid"/>
        <w:tblW w:w="0" w:type="auto"/>
        <w:tblInd w:w="108" w:type="dxa"/>
        <w:tblLook w:val="04A0" w:firstRow="1" w:lastRow="0" w:firstColumn="1" w:lastColumn="0" w:noHBand="0" w:noVBand="1"/>
      </w:tblPr>
      <w:tblGrid>
        <w:gridCol w:w="5377"/>
        <w:gridCol w:w="810"/>
      </w:tblGrid>
      <w:tr w:rsidR="00B93FF5" w:rsidRPr="00EA53E0" w14:paraId="64927415" w14:textId="77777777" w:rsidTr="002D2ADD">
        <w:tc>
          <w:tcPr>
            <w:tcW w:w="5377" w:type="dxa"/>
            <w:shd w:val="clear" w:color="auto" w:fill="auto"/>
          </w:tcPr>
          <w:p w14:paraId="5D1E007C" w14:textId="33323985" w:rsidR="00B93FF5" w:rsidRPr="00B25109" w:rsidRDefault="00B25109" w:rsidP="00B25109">
            <w:pPr>
              <w:pStyle w:val="NoSpacing"/>
              <w:rPr>
                <w:lang w:val="uk-UA"/>
              </w:rPr>
            </w:pPr>
            <w:r w:rsidRPr="00B25109">
              <w:rPr>
                <w:lang w:val="uk-UA"/>
              </w:rPr>
              <w:t>У спеціалізованих установах, таких як лікарні, поліція, молодіжні клуби, медіаційні центри, будинки для людей похилого віку, тощо</w:t>
            </w:r>
          </w:p>
        </w:tc>
        <w:tc>
          <w:tcPr>
            <w:tcW w:w="810" w:type="dxa"/>
            <w:shd w:val="clear" w:color="auto" w:fill="auto"/>
          </w:tcPr>
          <w:p w14:paraId="63057CD2" w14:textId="77777777" w:rsidR="00B93FF5" w:rsidRPr="00B25109" w:rsidRDefault="00B93FF5" w:rsidP="00B25109">
            <w:pPr>
              <w:pStyle w:val="NoSpacing"/>
              <w:rPr>
                <w:lang w:val="uk-UA"/>
              </w:rPr>
            </w:pPr>
          </w:p>
        </w:tc>
      </w:tr>
      <w:tr w:rsidR="003453F4" w:rsidRPr="00EA53E0" w14:paraId="1B02BB03" w14:textId="77777777" w:rsidTr="002D2ADD">
        <w:tc>
          <w:tcPr>
            <w:tcW w:w="5377" w:type="dxa"/>
            <w:shd w:val="clear" w:color="auto" w:fill="auto"/>
          </w:tcPr>
          <w:p w14:paraId="78A467D6" w14:textId="2E287C90" w:rsidR="00B25109" w:rsidRPr="00B25109" w:rsidDel="003453F4" w:rsidRDefault="00B25109" w:rsidP="00B25109">
            <w:pPr>
              <w:pStyle w:val="NoSpacing"/>
              <w:rPr>
                <w:lang w:val="uk-UA"/>
              </w:rPr>
            </w:pPr>
            <w:r w:rsidRPr="00B25109">
              <w:rPr>
                <w:lang w:val="uk-UA"/>
              </w:rPr>
              <w:t>В міській адміністрації для загальних цілей</w:t>
            </w:r>
          </w:p>
        </w:tc>
        <w:tc>
          <w:tcPr>
            <w:tcW w:w="810" w:type="dxa"/>
            <w:shd w:val="clear" w:color="auto" w:fill="auto"/>
          </w:tcPr>
          <w:p w14:paraId="56306E42" w14:textId="77777777" w:rsidR="003453F4" w:rsidRPr="00B25109" w:rsidRDefault="003453F4" w:rsidP="00B25109">
            <w:pPr>
              <w:pStyle w:val="NoSpacing"/>
              <w:rPr>
                <w:lang w:val="uk-UA"/>
              </w:rPr>
            </w:pPr>
          </w:p>
        </w:tc>
      </w:tr>
      <w:tr w:rsidR="00B93FF5" w:rsidRPr="00EA53E0" w14:paraId="6AC4609D" w14:textId="77777777" w:rsidTr="002D2ADD">
        <w:tc>
          <w:tcPr>
            <w:tcW w:w="5377" w:type="dxa"/>
            <w:shd w:val="clear" w:color="auto" w:fill="auto"/>
          </w:tcPr>
          <w:p w14:paraId="2268EDD5" w14:textId="50E66F48" w:rsidR="00B25109" w:rsidRPr="00B25109" w:rsidRDefault="00B25109" w:rsidP="00B25109">
            <w:pPr>
              <w:pStyle w:val="NoSpacing"/>
              <w:rPr>
                <w:lang w:val="uk-UA"/>
              </w:rPr>
            </w:pPr>
            <w:r w:rsidRPr="00B25109">
              <w:rPr>
                <w:lang w:val="uk-UA"/>
              </w:rPr>
              <w:t>У житлових районах, на вулицях, активно прагнучи зустрітися з мешканцями та обговорити проблеми</w:t>
            </w:r>
          </w:p>
        </w:tc>
        <w:tc>
          <w:tcPr>
            <w:tcW w:w="810" w:type="dxa"/>
            <w:shd w:val="clear" w:color="auto" w:fill="auto"/>
          </w:tcPr>
          <w:p w14:paraId="2E78C904" w14:textId="77777777" w:rsidR="00B93FF5" w:rsidRPr="00B25109" w:rsidRDefault="00B93FF5" w:rsidP="00B25109">
            <w:pPr>
              <w:pStyle w:val="NoSpacing"/>
              <w:rPr>
                <w:lang w:val="uk-UA"/>
              </w:rPr>
            </w:pPr>
          </w:p>
        </w:tc>
      </w:tr>
      <w:tr w:rsidR="00B93FF5" w:rsidRPr="00EA53E0" w14:paraId="019C2CFF" w14:textId="77777777" w:rsidTr="002D2ADD">
        <w:tc>
          <w:tcPr>
            <w:tcW w:w="5377" w:type="dxa"/>
            <w:shd w:val="clear" w:color="auto" w:fill="auto"/>
          </w:tcPr>
          <w:p w14:paraId="0ABB4FCA" w14:textId="303B207B" w:rsidR="00B93FF5" w:rsidRPr="00B25109" w:rsidRDefault="00B25109" w:rsidP="00B25109">
            <w:pPr>
              <w:pStyle w:val="NoSpacing"/>
              <w:rPr>
                <w:lang w:val="uk-UA"/>
              </w:rPr>
            </w:pPr>
            <w:r w:rsidRPr="00B25109">
              <w:rPr>
                <w:lang w:val="uk-UA"/>
              </w:rPr>
              <w:t>В інших контекстах (будь ласка, вкажіть)</w:t>
            </w:r>
          </w:p>
        </w:tc>
        <w:tc>
          <w:tcPr>
            <w:tcW w:w="810" w:type="dxa"/>
            <w:shd w:val="clear" w:color="auto" w:fill="auto"/>
          </w:tcPr>
          <w:p w14:paraId="4EF0A94F" w14:textId="77777777" w:rsidR="00B93FF5" w:rsidRPr="00B25109" w:rsidRDefault="00B93FF5" w:rsidP="00B25109">
            <w:pPr>
              <w:pStyle w:val="NoSpacing"/>
              <w:rPr>
                <w:lang w:val="uk-UA"/>
              </w:rPr>
            </w:pPr>
          </w:p>
        </w:tc>
      </w:tr>
      <w:tr w:rsidR="0050379C" w:rsidRPr="00EA53E0" w14:paraId="1019923B" w14:textId="77777777" w:rsidTr="002D2ADD">
        <w:tc>
          <w:tcPr>
            <w:tcW w:w="5377" w:type="dxa"/>
            <w:shd w:val="clear" w:color="auto" w:fill="auto"/>
          </w:tcPr>
          <w:p w14:paraId="5F76D853" w14:textId="16AE5B23" w:rsidR="00B25109" w:rsidRPr="00B25109" w:rsidRDefault="00B25109" w:rsidP="00B25109">
            <w:pPr>
              <w:pStyle w:val="NoSpacing"/>
              <w:rPr>
                <w:lang w:val="uk-UA"/>
              </w:rPr>
            </w:pPr>
            <w:r w:rsidRPr="00B25109">
              <w:rPr>
                <w:lang w:val="uk-UA"/>
              </w:rPr>
              <w:t xml:space="preserve">Інтеркультурну медіацію у місті не передбачено </w:t>
            </w:r>
          </w:p>
        </w:tc>
        <w:tc>
          <w:tcPr>
            <w:tcW w:w="810" w:type="dxa"/>
            <w:shd w:val="clear" w:color="auto" w:fill="auto"/>
          </w:tcPr>
          <w:p w14:paraId="6D55D000" w14:textId="77777777" w:rsidR="0050379C" w:rsidRPr="00B25109" w:rsidRDefault="0050379C" w:rsidP="00B25109">
            <w:pPr>
              <w:pStyle w:val="NoSpacing"/>
              <w:rPr>
                <w:lang w:val="uk-UA"/>
              </w:rPr>
            </w:pPr>
          </w:p>
        </w:tc>
      </w:tr>
    </w:tbl>
    <w:p w14:paraId="31198F8E" w14:textId="77777777" w:rsidR="00F32090" w:rsidRPr="00F32090" w:rsidRDefault="00F32090" w:rsidP="00F32090">
      <w:pPr>
        <w:spacing w:after="0"/>
        <w:jc w:val="both"/>
        <w:rPr>
          <w:i/>
          <w:lang w:val="uk-UA"/>
        </w:rPr>
      </w:pPr>
      <w:r w:rsidRPr="00F32090">
        <w:rPr>
          <w:i/>
          <w:lang w:val="uk-UA"/>
        </w:rPr>
        <w:t>Будь ласка, наведіть приклад, щоб підтвердити вашу відповідь (максимум 800 символів)</w:t>
      </w:r>
    </w:p>
    <w:p w14:paraId="659FBB4A" w14:textId="77777777" w:rsidR="00D23699" w:rsidRPr="002D2ADD" w:rsidRDefault="00D23699" w:rsidP="00D23699">
      <w:pPr>
        <w:pStyle w:val="AnswertextCalibri10pts"/>
        <w:pBdr>
          <w:bottom w:val="dotted" w:sz="4" w:space="1" w:color="auto"/>
          <w:between w:val="dotted" w:sz="4" w:space="1" w:color="auto"/>
        </w:pBdr>
        <w:rPr>
          <w:lang w:val="uk-UA"/>
        </w:rPr>
      </w:pPr>
    </w:p>
    <w:p w14:paraId="159C147E" w14:textId="77777777" w:rsidR="00394CEC" w:rsidRPr="002D2ADD" w:rsidRDefault="00394CEC" w:rsidP="0016114A">
      <w:pPr>
        <w:pStyle w:val="AnswertextCalibri10pts"/>
        <w:pBdr>
          <w:bottom w:val="dotted" w:sz="4" w:space="1" w:color="auto"/>
          <w:between w:val="none" w:sz="0" w:space="0" w:color="auto"/>
        </w:pBdr>
        <w:rPr>
          <w:lang w:val="uk-UA"/>
        </w:rPr>
      </w:pPr>
    </w:p>
    <w:p w14:paraId="1FCAF5E0" w14:textId="41CAF3ED" w:rsidR="00533DFB" w:rsidRPr="00EA53E0" w:rsidRDefault="009B3BCA" w:rsidP="006B1E98">
      <w:pPr>
        <w:pStyle w:val="QuestionsICCquestionnairelevel1"/>
        <w:rPr>
          <w:lang w:val="uk-UA"/>
        </w:rPr>
      </w:pPr>
      <w:r w:rsidRPr="000E19C8">
        <w:rPr>
          <w:lang w:val="uk-UA"/>
        </w:rPr>
        <w:t>Чи існує у вашому місті організація, яка спеціально займається міжрелігійними відносинами</w:t>
      </w:r>
      <w:r w:rsidR="00533DFB" w:rsidRPr="00EA53E0">
        <w:rPr>
          <w:lang w:val="uk-UA"/>
        </w:rPr>
        <w:t>?</w:t>
      </w:r>
    </w:p>
    <w:tbl>
      <w:tblPr>
        <w:tblStyle w:val="TableGrid"/>
        <w:tblW w:w="0" w:type="auto"/>
        <w:tblInd w:w="108" w:type="dxa"/>
        <w:tblLook w:val="04A0" w:firstRow="1" w:lastRow="0" w:firstColumn="1" w:lastColumn="0" w:noHBand="0" w:noVBand="1"/>
      </w:tblPr>
      <w:tblGrid>
        <w:gridCol w:w="4536"/>
        <w:gridCol w:w="851"/>
      </w:tblGrid>
      <w:tr w:rsidR="00533DFB" w:rsidRPr="00EA53E0" w14:paraId="7AE9CE47" w14:textId="77777777" w:rsidTr="00953D6A">
        <w:tc>
          <w:tcPr>
            <w:tcW w:w="4536" w:type="dxa"/>
            <w:shd w:val="clear" w:color="auto" w:fill="auto"/>
          </w:tcPr>
          <w:p w14:paraId="5E59CB0D" w14:textId="0B3BD2C1" w:rsidR="00533DFB" w:rsidRPr="00EA53E0" w:rsidRDefault="00544349" w:rsidP="00D25A1E">
            <w:pPr>
              <w:pStyle w:val="NoSpacing"/>
              <w:rPr>
                <w:lang w:val="uk-UA"/>
              </w:rPr>
            </w:pPr>
            <w:r w:rsidRPr="00EA53E0">
              <w:rPr>
                <w:lang w:val="uk-UA"/>
              </w:rPr>
              <w:t>ТАК</w:t>
            </w:r>
            <w:r w:rsidR="00533DFB" w:rsidRPr="00EA53E0">
              <w:rPr>
                <w:lang w:val="uk-UA"/>
              </w:rPr>
              <w:t xml:space="preserve">, </w:t>
            </w:r>
            <w:r w:rsidR="009B3BCA" w:rsidRPr="00B64085">
              <w:rPr>
                <w:lang w:val="uk-UA"/>
              </w:rPr>
              <w:t xml:space="preserve">муніципальна служба, </w:t>
            </w:r>
            <w:r w:rsidR="009B3BCA">
              <w:rPr>
                <w:lang w:val="uk-UA"/>
              </w:rPr>
              <w:t>що займається</w:t>
            </w:r>
            <w:r w:rsidR="009B3BCA" w:rsidRPr="00B64085">
              <w:rPr>
                <w:lang w:val="uk-UA"/>
              </w:rPr>
              <w:t xml:space="preserve"> </w:t>
            </w:r>
            <w:r w:rsidR="009B3BCA">
              <w:rPr>
                <w:lang w:val="uk-UA"/>
              </w:rPr>
              <w:t>виключно</w:t>
            </w:r>
            <w:r w:rsidR="009B3BCA" w:rsidRPr="00B64085">
              <w:rPr>
                <w:lang w:val="uk-UA"/>
              </w:rPr>
              <w:t xml:space="preserve"> міжрелігійним відносинам</w:t>
            </w:r>
            <w:r w:rsidR="00D25A1E">
              <w:rPr>
                <w:lang w:val="uk-UA"/>
              </w:rPr>
              <w:t>и</w:t>
            </w:r>
          </w:p>
        </w:tc>
        <w:tc>
          <w:tcPr>
            <w:tcW w:w="851" w:type="dxa"/>
            <w:shd w:val="clear" w:color="auto" w:fill="auto"/>
          </w:tcPr>
          <w:p w14:paraId="35CFAB42" w14:textId="77777777" w:rsidR="00533DFB" w:rsidRPr="00EA53E0" w:rsidRDefault="00533DFB" w:rsidP="00D25A1E">
            <w:pPr>
              <w:pStyle w:val="NoSpacing"/>
              <w:rPr>
                <w:lang w:val="uk-UA"/>
              </w:rPr>
            </w:pPr>
          </w:p>
        </w:tc>
      </w:tr>
      <w:tr w:rsidR="00533DFB" w:rsidRPr="00EA53E0" w14:paraId="3DB00C6C" w14:textId="77777777" w:rsidTr="00953D6A">
        <w:tc>
          <w:tcPr>
            <w:tcW w:w="4536" w:type="dxa"/>
            <w:shd w:val="clear" w:color="auto" w:fill="auto"/>
          </w:tcPr>
          <w:p w14:paraId="769B68AF" w14:textId="0A82C0EA" w:rsidR="009B3BCA" w:rsidRPr="00EA53E0" w:rsidRDefault="00544349" w:rsidP="00D25A1E">
            <w:pPr>
              <w:pStyle w:val="NoSpacing"/>
              <w:rPr>
                <w:lang w:val="uk-UA"/>
              </w:rPr>
            </w:pPr>
            <w:r w:rsidRPr="00EA53E0">
              <w:rPr>
                <w:lang w:val="uk-UA"/>
              </w:rPr>
              <w:t>ТАК</w:t>
            </w:r>
            <w:r w:rsidR="00533DFB" w:rsidRPr="00EA53E0">
              <w:rPr>
                <w:lang w:val="uk-UA"/>
              </w:rPr>
              <w:t xml:space="preserve">, </w:t>
            </w:r>
            <w:r w:rsidR="009B3BCA" w:rsidRPr="00B64085">
              <w:rPr>
                <w:lang w:val="uk-UA"/>
              </w:rPr>
              <w:t>муніципальна служба, яка також займається релігійними конфліктами</w:t>
            </w:r>
          </w:p>
        </w:tc>
        <w:tc>
          <w:tcPr>
            <w:tcW w:w="851" w:type="dxa"/>
            <w:shd w:val="clear" w:color="auto" w:fill="auto"/>
          </w:tcPr>
          <w:p w14:paraId="430BFB2F" w14:textId="77777777" w:rsidR="00533DFB" w:rsidRPr="00EA53E0" w:rsidRDefault="00533DFB" w:rsidP="00D25A1E">
            <w:pPr>
              <w:pStyle w:val="NoSpacing"/>
              <w:rPr>
                <w:lang w:val="uk-UA"/>
              </w:rPr>
            </w:pPr>
          </w:p>
        </w:tc>
      </w:tr>
      <w:tr w:rsidR="00533DFB" w:rsidRPr="00EA53E0" w14:paraId="323B1AE5" w14:textId="77777777" w:rsidTr="00953D6A">
        <w:tc>
          <w:tcPr>
            <w:tcW w:w="4536" w:type="dxa"/>
            <w:shd w:val="clear" w:color="auto" w:fill="auto"/>
          </w:tcPr>
          <w:p w14:paraId="25D9569D" w14:textId="759AF17D" w:rsidR="00533DFB" w:rsidRPr="00EA53E0" w:rsidRDefault="00544349" w:rsidP="00D25A1E">
            <w:pPr>
              <w:pStyle w:val="NoSpacing"/>
              <w:rPr>
                <w:lang w:val="uk-UA"/>
              </w:rPr>
            </w:pPr>
            <w:r w:rsidRPr="00EA53E0">
              <w:rPr>
                <w:lang w:val="uk-UA"/>
              </w:rPr>
              <w:t>ТАК</w:t>
            </w:r>
            <w:r w:rsidR="00533DFB" w:rsidRPr="00EA53E0">
              <w:rPr>
                <w:lang w:val="uk-UA"/>
              </w:rPr>
              <w:t xml:space="preserve">, </w:t>
            </w:r>
            <w:r w:rsidR="00D25A1E" w:rsidRPr="00B64085">
              <w:rPr>
                <w:lang w:val="uk-UA"/>
              </w:rPr>
              <w:t>міжрелігійним відносинам</w:t>
            </w:r>
            <w:r w:rsidR="00D25A1E">
              <w:rPr>
                <w:lang w:val="uk-UA"/>
              </w:rPr>
              <w:t>и</w:t>
            </w:r>
            <w:r w:rsidR="00D25A1E" w:rsidRPr="00D52CA7">
              <w:rPr>
                <w:lang w:val="uk-UA"/>
              </w:rPr>
              <w:t xml:space="preserve"> </w:t>
            </w:r>
            <w:r w:rsidR="00D25A1E">
              <w:rPr>
                <w:lang w:val="uk-UA"/>
              </w:rPr>
              <w:t xml:space="preserve">займається </w:t>
            </w:r>
            <w:r w:rsidR="00D25A1E" w:rsidRPr="00D52CA7">
              <w:rPr>
                <w:lang w:val="uk-UA"/>
              </w:rPr>
              <w:t>громадськ</w:t>
            </w:r>
            <w:r w:rsidR="00D25A1E">
              <w:rPr>
                <w:lang w:val="uk-UA"/>
              </w:rPr>
              <w:t>а</w:t>
            </w:r>
            <w:r w:rsidR="00D25A1E" w:rsidRPr="00D52CA7">
              <w:rPr>
                <w:lang w:val="uk-UA"/>
              </w:rPr>
              <w:t xml:space="preserve"> організаці</w:t>
            </w:r>
            <w:r w:rsidR="00D25A1E">
              <w:rPr>
                <w:lang w:val="uk-UA"/>
              </w:rPr>
              <w:t>я</w:t>
            </w:r>
            <w:r w:rsidR="00D25A1E" w:rsidRPr="00D52CA7">
              <w:rPr>
                <w:lang w:val="uk-UA"/>
              </w:rPr>
              <w:t xml:space="preserve"> </w:t>
            </w:r>
          </w:p>
        </w:tc>
        <w:tc>
          <w:tcPr>
            <w:tcW w:w="851" w:type="dxa"/>
            <w:shd w:val="clear" w:color="auto" w:fill="auto"/>
          </w:tcPr>
          <w:p w14:paraId="1DDC9489" w14:textId="77777777" w:rsidR="00533DFB" w:rsidRPr="00EA53E0" w:rsidRDefault="00533DFB" w:rsidP="00D25A1E">
            <w:pPr>
              <w:pStyle w:val="NoSpacing"/>
              <w:rPr>
                <w:lang w:val="uk-UA"/>
              </w:rPr>
            </w:pPr>
          </w:p>
        </w:tc>
      </w:tr>
      <w:tr w:rsidR="00533DFB" w:rsidRPr="008B2E96" w14:paraId="7EAA0AA6" w14:textId="77777777" w:rsidTr="00953D6A">
        <w:tc>
          <w:tcPr>
            <w:tcW w:w="4536" w:type="dxa"/>
            <w:shd w:val="clear" w:color="auto" w:fill="auto"/>
          </w:tcPr>
          <w:p w14:paraId="208395D7" w14:textId="111899B4" w:rsidR="00533DFB" w:rsidRPr="008B2E96" w:rsidRDefault="00544349" w:rsidP="00D25A1E">
            <w:pPr>
              <w:pStyle w:val="NoSpacing"/>
            </w:pPr>
            <w:r>
              <w:t>ТАК</w:t>
            </w:r>
            <w:r w:rsidR="00533DFB" w:rsidRPr="008B2E96">
              <w:t xml:space="preserve">, </w:t>
            </w:r>
            <w:r w:rsidR="00D25A1E" w:rsidRPr="00B64085">
              <w:rPr>
                <w:lang w:val="uk-UA"/>
              </w:rPr>
              <w:t>державна міжрелігійна служба</w:t>
            </w:r>
          </w:p>
        </w:tc>
        <w:tc>
          <w:tcPr>
            <w:tcW w:w="851" w:type="dxa"/>
            <w:shd w:val="clear" w:color="auto" w:fill="auto"/>
          </w:tcPr>
          <w:p w14:paraId="731819FE" w14:textId="77777777" w:rsidR="00533DFB" w:rsidRPr="008B2E96" w:rsidRDefault="00533DFB" w:rsidP="00D25A1E">
            <w:pPr>
              <w:pStyle w:val="NoSpacing"/>
            </w:pPr>
          </w:p>
        </w:tc>
      </w:tr>
      <w:tr w:rsidR="00533DFB" w:rsidRPr="008B2E96" w14:paraId="29E66828" w14:textId="77777777" w:rsidTr="00953D6A">
        <w:tc>
          <w:tcPr>
            <w:tcW w:w="4536" w:type="dxa"/>
            <w:shd w:val="clear" w:color="auto" w:fill="auto"/>
          </w:tcPr>
          <w:p w14:paraId="5C67795D" w14:textId="5F2B125E" w:rsidR="00533DFB" w:rsidRPr="008B2E96" w:rsidRDefault="00544349" w:rsidP="00D25A1E">
            <w:pPr>
              <w:pStyle w:val="NoSpacing"/>
            </w:pPr>
            <w:r>
              <w:t>ТАК</w:t>
            </w:r>
            <w:r w:rsidR="00533DFB" w:rsidRPr="008B2E96">
              <w:t xml:space="preserve">, </w:t>
            </w:r>
            <w:r w:rsidR="00D25A1E">
              <w:rPr>
                <w:lang w:val="uk-UA"/>
              </w:rPr>
              <w:t>і</w:t>
            </w:r>
            <w:r w:rsidR="00D25A1E" w:rsidRPr="00D25A1E">
              <w:rPr>
                <w:lang w:val="uk-UA"/>
              </w:rPr>
              <w:t>нше</w:t>
            </w:r>
            <w:r w:rsidR="00D25A1E" w:rsidRPr="00D25A1E">
              <w:t xml:space="preserve"> (</w:t>
            </w:r>
            <w:r w:rsidR="00D25A1E" w:rsidRPr="00D25A1E">
              <w:rPr>
                <w:lang w:val="uk-UA"/>
              </w:rPr>
              <w:t>будь ласка вкажіть)</w:t>
            </w:r>
          </w:p>
        </w:tc>
        <w:tc>
          <w:tcPr>
            <w:tcW w:w="851" w:type="dxa"/>
            <w:shd w:val="clear" w:color="auto" w:fill="auto"/>
          </w:tcPr>
          <w:p w14:paraId="08A7D6C1" w14:textId="77777777" w:rsidR="00533DFB" w:rsidRPr="008B2E96" w:rsidRDefault="00533DFB" w:rsidP="00D25A1E">
            <w:pPr>
              <w:pStyle w:val="NoSpacing"/>
            </w:pPr>
          </w:p>
        </w:tc>
      </w:tr>
      <w:tr w:rsidR="00533DFB" w:rsidRPr="008B2E96" w14:paraId="29483424" w14:textId="77777777" w:rsidTr="00956DEE">
        <w:tc>
          <w:tcPr>
            <w:tcW w:w="4536" w:type="dxa"/>
          </w:tcPr>
          <w:p w14:paraId="0736894C" w14:textId="5122D550" w:rsidR="00533DFB" w:rsidRPr="008B2E96" w:rsidRDefault="00544349" w:rsidP="00D25A1E">
            <w:pPr>
              <w:pStyle w:val="NoSpacing"/>
            </w:pPr>
            <w:r>
              <w:t>НІ</w:t>
            </w:r>
          </w:p>
        </w:tc>
        <w:tc>
          <w:tcPr>
            <w:tcW w:w="851" w:type="dxa"/>
          </w:tcPr>
          <w:p w14:paraId="523DD604" w14:textId="77777777" w:rsidR="00533DFB" w:rsidRPr="008B2E96" w:rsidRDefault="00533DFB" w:rsidP="00D25A1E">
            <w:pPr>
              <w:pStyle w:val="NoSpacing"/>
            </w:pPr>
          </w:p>
        </w:tc>
      </w:tr>
    </w:tbl>
    <w:p w14:paraId="52051701" w14:textId="5BFB119A" w:rsidR="00533DFB" w:rsidRPr="00D23699" w:rsidRDefault="00655DF4" w:rsidP="00533DFB">
      <w:pPr>
        <w:rPr>
          <w:i/>
        </w:rPr>
      </w:pPr>
      <w:r>
        <w:rPr>
          <w:i/>
        </w:rPr>
        <w:t xml:space="preserve">Якщо </w:t>
      </w:r>
      <w:r w:rsidRPr="00F4749C">
        <w:rPr>
          <w:b/>
          <w:i/>
        </w:rPr>
        <w:t>ТАК</w:t>
      </w:r>
      <w:r>
        <w:rPr>
          <w:i/>
        </w:rPr>
        <w:t>, будь ласка, наведіть приклад, щоб підтвердити вашу відповідь (максимум 500 символів)</w:t>
      </w:r>
    </w:p>
    <w:p w14:paraId="6B4798D3" w14:textId="77777777" w:rsidR="00D23699" w:rsidRPr="008B2E96" w:rsidRDefault="00D23699" w:rsidP="00D23699">
      <w:pPr>
        <w:pStyle w:val="AnswertextCalibri10pts"/>
        <w:pBdr>
          <w:bottom w:val="dotted" w:sz="4" w:space="1" w:color="auto"/>
          <w:between w:val="dotted" w:sz="4" w:space="1" w:color="auto"/>
        </w:pBdr>
      </w:pPr>
    </w:p>
    <w:p w14:paraId="2850579C" w14:textId="77777777" w:rsidR="00533DFB" w:rsidRPr="008B2E96" w:rsidRDefault="00533DFB" w:rsidP="00533DFB">
      <w:pPr>
        <w:pStyle w:val="AnswertextCalibri10pts"/>
        <w:pBdr>
          <w:bottom w:val="dotted" w:sz="4" w:space="1" w:color="auto"/>
          <w:between w:val="none" w:sz="0" w:space="0" w:color="auto"/>
        </w:pBdr>
      </w:pPr>
    </w:p>
    <w:p w14:paraId="34C1FDA4" w14:textId="77777777" w:rsidR="002D2ADD" w:rsidRDefault="002D2ADD" w:rsidP="00CC6361">
      <w:pPr>
        <w:pStyle w:val="MainsectionsCalibri14ptsboldlettered"/>
      </w:pPr>
    </w:p>
    <w:p w14:paraId="6AD7113E" w14:textId="77777777" w:rsidR="002D2ADD" w:rsidRDefault="002D2ADD" w:rsidP="00CC6361">
      <w:pPr>
        <w:pStyle w:val="MainsectionsCalibri14ptsboldlettered"/>
      </w:pPr>
    </w:p>
    <w:p w14:paraId="2D3DB1C6" w14:textId="112C481C" w:rsidR="00CF2D0D" w:rsidRPr="000E19C8" w:rsidRDefault="002B1BDB" w:rsidP="00CC6361">
      <w:pPr>
        <w:pStyle w:val="MainsectionsCalibri14ptsboldlettered"/>
        <w:rPr>
          <w:lang w:val="uk-UA"/>
        </w:rPr>
      </w:pPr>
      <w:r>
        <w:lastRenderedPageBreak/>
        <w:t>IV</w:t>
      </w:r>
      <w:r>
        <w:tab/>
      </w:r>
      <w:r w:rsidR="000E19C8">
        <w:rPr>
          <w:lang w:val="uk-UA"/>
        </w:rPr>
        <w:t>Мова</w:t>
      </w:r>
    </w:p>
    <w:p w14:paraId="7DF78AF9" w14:textId="522B4A4D" w:rsidR="00C74C99" w:rsidRPr="00C74C99" w:rsidRDefault="00C74C99" w:rsidP="00C74C99">
      <w:pPr>
        <w:spacing w:after="0"/>
        <w:jc w:val="both"/>
        <w:rPr>
          <w:lang w:val="uk-UA"/>
        </w:rPr>
      </w:pPr>
      <w:r>
        <w:rPr>
          <w:lang w:val="uk-UA"/>
        </w:rPr>
        <w:t>В</w:t>
      </w:r>
      <w:r w:rsidRPr="00C74C99">
        <w:rPr>
          <w:lang w:val="uk-UA"/>
        </w:rPr>
        <w:t>провадження курсів та інших заходів для людей мігра</w:t>
      </w:r>
      <w:r>
        <w:rPr>
          <w:lang w:val="uk-UA"/>
        </w:rPr>
        <w:t>ційного походження</w:t>
      </w:r>
      <w:r w:rsidRPr="00C74C99">
        <w:rPr>
          <w:lang w:val="uk-UA"/>
        </w:rPr>
        <w:t xml:space="preserve"> </w:t>
      </w:r>
      <w:r>
        <w:rPr>
          <w:lang w:val="uk-UA"/>
        </w:rPr>
        <w:t>з метою</w:t>
      </w:r>
      <w:r w:rsidRPr="00C74C99">
        <w:rPr>
          <w:lang w:val="uk-UA"/>
        </w:rPr>
        <w:t xml:space="preserve"> вивчення мови </w:t>
      </w:r>
      <w:r>
        <w:rPr>
          <w:lang w:val="uk-UA"/>
        </w:rPr>
        <w:t xml:space="preserve">приймаючої </w:t>
      </w:r>
      <w:r w:rsidRPr="00C74C99">
        <w:rPr>
          <w:lang w:val="uk-UA"/>
        </w:rPr>
        <w:t>країни</w:t>
      </w:r>
      <w:r>
        <w:rPr>
          <w:lang w:val="uk-UA"/>
        </w:rPr>
        <w:t xml:space="preserve"> є важливим для </w:t>
      </w:r>
      <w:r w:rsidRPr="00C74C99">
        <w:rPr>
          <w:lang w:val="uk-UA"/>
        </w:rPr>
        <w:t xml:space="preserve">забезпечення соціальної та економічної інтеграції. </w:t>
      </w:r>
      <w:r w:rsidR="000A010B">
        <w:rPr>
          <w:lang w:val="uk-UA"/>
        </w:rPr>
        <w:t>Однак</w:t>
      </w:r>
      <w:r>
        <w:rPr>
          <w:lang w:val="uk-UA"/>
        </w:rPr>
        <w:t>,</w:t>
      </w:r>
      <w:r w:rsidRPr="00C74C99">
        <w:rPr>
          <w:lang w:val="uk-UA"/>
        </w:rPr>
        <w:t xml:space="preserve"> </w:t>
      </w:r>
      <w:r>
        <w:rPr>
          <w:lang w:val="uk-UA"/>
        </w:rPr>
        <w:t>вони</w:t>
      </w:r>
      <w:r w:rsidRPr="00C74C99">
        <w:rPr>
          <w:lang w:val="uk-UA"/>
        </w:rPr>
        <w:t xml:space="preserve"> </w:t>
      </w:r>
      <w:r>
        <w:rPr>
          <w:lang w:val="uk-UA"/>
        </w:rPr>
        <w:t>повинні</w:t>
      </w:r>
      <w:r w:rsidRPr="00C74C99">
        <w:rPr>
          <w:lang w:val="uk-UA"/>
        </w:rPr>
        <w:t xml:space="preserve"> доповн</w:t>
      </w:r>
      <w:r>
        <w:rPr>
          <w:lang w:val="uk-UA"/>
        </w:rPr>
        <w:t>юватися</w:t>
      </w:r>
      <w:r w:rsidRPr="00C74C99">
        <w:rPr>
          <w:lang w:val="uk-UA"/>
        </w:rPr>
        <w:t xml:space="preserve"> </w:t>
      </w:r>
      <w:r>
        <w:rPr>
          <w:lang w:val="uk-UA"/>
        </w:rPr>
        <w:t>заходами</w:t>
      </w:r>
      <w:r w:rsidRPr="00C74C99">
        <w:rPr>
          <w:lang w:val="uk-UA"/>
        </w:rPr>
        <w:t xml:space="preserve">, </w:t>
      </w:r>
      <w:r>
        <w:rPr>
          <w:lang w:val="uk-UA"/>
        </w:rPr>
        <w:t>що</w:t>
      </w:r>
      <w:r w:rsidRPr="00C74C99">
        <w:rPr>
          <w:lang w:val="uk-UA"/>
        </w:rPr>
        <w:t xml:space="preserve"> підкреслю</w:t>
      </w:r>
      <w:r>
        <w:rPr>
          <w:lang w:val="uk-UA"/>
        </w:rPr>
        <w:t>ють</w:t>
      </w:r>
      <w:r w:rsidRPr="00C74C99">
        <w:rPr>
          <w:lang w:val="uk-UA"/>
        </w:rPr>
        <w:t xml:space="preserve"> цінність інших мов та да</w:t>
      </w:r>
      <w:r>
        <w:rPr>
          <w:lang w:val="uk-UA"/>
        </w:rPr>
        <w:t>ють</w:t>
      </w:r>
      <w:r w:rsidRPr="00C74C99">
        <w:rPr>
          <w:lang w:val="uk-UA"/>
        </w:rPr>
        <w:t xml:space="preserve"> змогу людям мігра</w:t>
      </w:r>
      <w:r>
        <w:rPr>
          <w:lang w:val="uk-UA"/>
        </w:rPr>
        <w:t>ційного походження</w:t>
      </w:r>
      <w:r w:rsidRPr="00C74C99">
        <w:rPr>
          <w:lang w:val="uk-UA"/>
        </w:rPr>
        <w:t xml:space="preserve"> не лише зберігати та передавати </w:t>
      </w:r>
      <w:r w:rsidR="000A010B">
        <w:rPr>
          <w:lang w:val="uk-UA"/>
        </w:rPr>
        <w:t>свої</w:t>
      </w:r>
      <w:r w:rsidRPr="00C74C99">
        <w:rPr>
          <w:lang w:val="uk-UA"/>
        </w:rPr>
        <w:t xml:space="preserve"> мови дітям та іншим членам громади, а й пишатися ними як спадщиною, </w:t>
      </w:r>
      <w:r w:rsidR="000A010B">
        <w:rPr>
          <w:lang w:val="uk-UA"/>
        </w:rPr>
        <w:t>що</w:t>
      </w:r>
      <w:r w:rsidRPr="00C74C99">
        <w:rPr>
          <w:lang w:val="uk-UA"/>
        </w:rPr>
        <w:t xml:space="preserve"> збагачує місцеву громаду. Інтеркультурне місто пропагує багатомовність як ресурс для освіти, бізнесу, туризму, культурного життя</w:t>
      </w:r>
      <w:r>
        <w:rPr>
          <w:lang w:val="uk-UA"/>
        </w:rPr>
        <w:t>,</w:t>
      </w:r>
      <w:r w:rsidRPr="00C74C99">
        <w:rPr>
          <w:lang w:val="uk-UA"/>
        </w:rPr>
        <w:t xml:space="preserve"> тощо. </w:t>
      </w:r>
      <w:r>
        <w:rPr>
          <w:lang w:val="uk-UA"/>
        </w:rPr>
        <w:t>Воно</w:t>
      </w:r>
      <w:r w:rsidRPr="00C74C99">
        <w:rPr>
          <w:lang w:val="uk-UA"/>
        </w:rPr>
        <w:t xml:space="preserve"> підкреслює цінність усіх мов, наявних у місті, наприклад, надаючи можливість носіям </w:t>
      </w:r>
      <w:r>
        <w:rPr>
          <w:lang w:val="uk-UA"/>
        </w:rPr>
        <w:t xml:space="preserve">різних </w:t>
      </w:r>
      <w:r w:rsidRPr="00C74C99">
        <w:rPr>
          <w:lang w:val="uk-UA"/>
        </w:rPr>
        <w:t xml:space="preserve">мов висловлюватися </w:t>
      </w:r>
      <w:r>
        <w:rPr>
          <w:lang w:val="uk-UA"/>
        </w:rPr>
        <w:t>с</w:t>
      </w:r>
      <w:r w:rsidRPr="00C74C99">
        <w:rPr>
          <w:lang w:val="uk-UA"/>
        </w:rPr>
        <w:t>во</w:t>
      </w:r>
      <w:r>
        <w:rPr>
          <w:lang w:val="uk-UA"/>
        </w:rPr>
        <w:t>єю</w:t>
      </w:r>
      <w:r w:rsidRPr="00C74C99">
        <w:rPr>
          <w:lang w:val="uk-UA"/>
        </w:rPr>
        <w:t xml:space="preserve"> рідн</w:t>
      </w:r>
      <w:r>
        <w:rPr>
          <w:lang w:val="uk-UA"/>
        </w:rPr>
        <w:t>ою</w:t>
      </w:r>
      <w:r w:rsidRPr="00C74C99">
        <w:rPr>
          <w:lang w:val="uk-UA"/>
        </w:rPr>
        <w:t xml:space="preserve"> мов</w:t>
      </w:r>
      <w:r>
        <w:rPr>
          <w:lang w:val="uk-UA"/>
        </w:rPr>
        <w:t>ою у громадських місцях та під час</w:t>
      </w:r>
      <w:r w:rsidRPr="00C74C99">
        <w:rPr>
          <w:lang w:val="uk-UA"/>
        </w:rPr>
        <w:t xml:space="preserve"> культурних заход</w:t>
      </w:r>
      <w:r>
        <w:rPr>
          <w:lang w:val="uk-UA"/>
        </w:rPr>
        <w:t>ів</w:t>
      </w:r>
      <w:r w:rsidR="000A010B">
        <w:rPr>
          <w:lang w:val="uk-UA"/>
        </w:rPr>
        <w:t>,</w:t>
      </w:r>
      <w:r>
        <w:rPr>
          <w:lang w:val="uk-UA"/>
        </w:rPr>
        <w:t xml:space="preserve"> та підтримуючи</w:t>
      </w:r>
      <w:r w:rsidRPr="00C74C99">
        <w:rPr>
          <w:lang w:val="uk-UA"/>
        </w:rPr>
        <w:t xml:space="preserve"> всі події, що пропонують можливості мовного обміну та змішування.</w:t>
      </w:r>
    </w:p>
    <w:p w14:paraId="32D9B1F4" w14:textId="4BEBCBB8" w:rsidR="00CF2D0D" w:rsidRPr="00F4749C" w:rsidRDefault="00F4749C" w:rsidP="006B1E98">
      <w:pPr>
        <w:pStyle w:val="QuestionsICCquestionnairelevel1"/>
        <w:rPr>
          <w:lang w:val="uk-UA"/>
        </w:rPr>
      </w:pPr>
      <w:r w:rsidRPr="00F4749C">
        <w:rPr>
          <w:lang w:val="uk-UA"/>
        </w:rPr>
        <w:t>Чи надає ваше місто якусь із наведених нижче послуг у сфері мовних компетенцій</w:t>
      </w:r>
      <w:r w:rsidRPr="00F4749C">
        <w:rPr>
          <w:b w:val="0"/>
          <w:lang w:val="uk-UA"/>
        </w:rPr>
        <w:t xml:space="preserve"> (</w:t>
      </w:r>
      <w:r w:rsidR="0025446A">
        <w:rPr>
          <w:b w:val="0"/>
          <w:lang w:val="uk-UA"/>
        </w:rPr>
        <w:t>можливо кілька відповідей</w:t>
      </w:r>
      <w:r w:rsidRPr="00F4749C">
        <w:rPr>
          <w:b w:val="0"/>
          <w:lang w:val="uk-UA"/>
        </w:rPr>
        <w:t>)</w:t>
      </w:r>
      <w:r w:rsidR="004438F3" w:rsidRPr="00F4749C">
        <w:rPr>
          <w:lang w:val="uk-UA"/>
        </w:rPr>
        <w:t>?</w:t>
      </w:r>
    </w:p>
    <w:tbl>
      <w:tblPr>
        <w:tblStyle w:val="TableGrid"/>
        <w:tblW w:w="0" w:type="auto"/>
        <w:tblInd w:w="108" w:type="dxa"/>
        <w:tblLook w:val="04A0" w:firstRow="1" w:lastRow="0" w:firstColumn="1" w:lastColumn="0" w:noHBand="0" w:noVBand="1"/>
      </w:tblPr>
      <w:tblGrid>
        <w:gridCol w:w="4536"/>
        <w:gridCol w:w="851"/>
      </w:tblGrid>
      <w:tr w:rsidR="00B93FF5" w:rsidRPr="00EA53E0" w14:paraId="23E628EA" w14:textId="77777777" w:rsidTr="007921C5">
        <w:tc>
          <w:tcPr>
            <w:tcW w:w="4536" w:type="dxa"/>
          </w:tcPr>
          <w:p w14:paraId="00F84E71" w14:textId="326E5B65" w:rsidR="00B93FF5" w:rsidRPr="00F4749C" w:rsidRDefault="00544349" w:rsidP="00F4749C">
            <w:pPr>
              <w:pStyle w:val="NoSpacing"/>
              <w:rPr>
                <w:lang w:val="uk-UA"/>
              </w:rPr>
            </w:pPr>
            <w:r w:rsidRPr="00F4749C">
              <w:rPr>
                <w:lang w:val="uk-UA"/>
              </w:rPr>
              <w:t>ТАК</w:t>
            </w:r>
            <w:r w:rsidR="006201B0" w:rsidRPr="00F4749C">
              <w:rPr>
                <w:lang w:val="uk-UA"/>
              </w:rPr>
              <w:t xml:space="preserve">, </w:t>
            </w:r>
            <w:r w:rsidR="00F4749C" w:rsidRPr="00B64085">
              <w:rPr>
                <w:lang w:val="uk-UA"/>
              </w:rPr>
              <w:t>спец</w:t>
            </w:r>
            <w:r w:rsidR="00F4749C">
              <w:rPr>
                <w:lang w:val="uk-UA"/>
              </w:rPr>
              <w:t>іальні</w:t>
            </w:r>
            <w:r w:rsidR="00F4749C" w:rsidRPr="00B64085">
              <w:rPr>
                <w:lang w:val="uk-UA"/>
              </w:rPr>
              <w:t xml:space="preserve"> </w:t>
            </w:r>
            <w:r w:rsidR="00F4749C">
              <w:rPr>
                <w:lang w:val="uk-UA"/>
              </w:rPr>
              <w:t>курси</w:t>
            </w:r>
            <w:r w:rsidR="00F4749C" w:rsidRPr="00B64085">
              <w:rPr>
                <w:lang w:val="uk-UA"/>
              </w:rPr>
              <w:t xml:space="preserve"> офіційн</w:t>
            </w:r>
            <w:r w:rsidR="00F4749C">
              <w:rPr>
                <w:lang w:val="uk-UA"/>
              </w:rPr>
              <w:t>их</w:t>
            </w:r>
            <w:r w:rsidR="00F4749C" w:rsidRPr="00B64085">
              <w:rPr>
                <w:lang w:val="uk-UA"/>
              </w:rPr>
              <w:t xml:space="preserve"> мов</w:t>
            </w:r>
            <w:r w:rsidR="00F4749C">
              <w:rPr>
                <w:lang w:val="uk-UA"/>
              </w:rPr>
              <w:t xml:space="preserve"> </w:t>
            </w:r>
            <w:r w:rsidR="00F4749C" w:rsidRPr="00B64085">
              <w:rPr>
                <w:lang w:val="uk-UA"/>
              </w:rPr>
              <w:t>для важкодоступних груп</w:t>
            </w:r>
            <w:r w:rsidR="00F4749C">
              <w:rPr>
                <w:lang w:val="uk-UA"/>
              </w:rPr>
              <w:t xml:space="preserve"> населення</w:t>
            </w:r>
            <w:r w:rsidR="00F4749C" w:rsidRPr="00B64085">
              <w:rPr>
                <w:lang w:val="uk-UA"/>
              </w:rPr>
              <w:t xml:space="preserve"> (напр</w:t>
            </w:r>
            <w:r w:rsidR="00F4749C">
              <w:rPr>
                <w:lang w:val="uk-UA"/>
              </w:rPr>
              <w:t>.</w:t>
            </w:r>
            <w:r w:rsidR="00F4749C" w:rsidRPr="00B64085">
              <w:rPr>
                <w:lang w:val="uk-UA"/>
              </w:rPr>
              <w:t>, непрацюючих матерів, безробітних, пенсіонерів)</w:t>
            </w:r>
          </w:p>
        </w:tc>
        <w:tc>
          <w:tcPr>
            <w:tcW w:w="851" w:type="dxa"/>
          </w:tcPr>
          <w:p w14:paraId="50E608A3" w14:textId="77777777" w:rsidR="00B93FF5" w:rsidRPr="00F4749C" w:rsidRDefault="00B93FF5" w:rsidP="00F4749C">
            <w:pPr>
              <w:pStyle w:val="NoSpacing"/>
              <w:rPr>
                <w:lang w:val="uk-UA"/>
              </w:rPr>
            </w:pPr>
          </w:p>
        </w:tc>
      </w:tr>
      <w:tr w:rsidR="00B93FF5" w:rsidRPr="00EA53E0" w14:paraId="289CAF85" w14:textId="77777777" w:rsidTr="007921C5">
        <w:tc>
          <w:tcPr>
            <w:tcW w:w="4536" w:type="dxa"/>
          </w:tcPr>
          <w:p w14:paraId="4FBC53D3" w14:textId="5426A798" w:rsidR="00F4749C" w:rsidRPr="00F4749C" w:rsidRDefault="00544349" w:rsidP="00F4749C">
            <w:pPr>
              <w:pStyle w:val="NoSpacing"/>
              <w:rPr>
                <w:lang w:val="uk-UA"/>
              </w:rPr>
            </w:pPr>
            <w:r w:rsidRPr="00F4749C">
              <w:rPr>
                <w:lang w:val="uk-UA"/>
              </w:rPr>
              <w:t>ТАК</w:t>
            </w:r>
            <w:r w:rsidR="006201B0" w:rsidRPr="00F4749C">
              <w:rPr>
                <w:lang w:val="uk-UA"/>
              </w:rPr>
              <w:t xml:space="preserve">, </w:t>
            </w:r>
            <w:r w:rsidR="00171931" w:rsidRPr="008B2E96">
              <w:t>t</w:t>
            </w:r>
            <w:r w:rsidR="00F4749C" w:rsidRPr="00B64085">
              <w:rPr>
                <w:lang w:val="uk-UA"/>
              </w:rPr>
              <w:t>ви</w:t>
            </w:r>
            <w:r w:rsidR="00F4749C">
              <w:rPr>
                <w:lang w:val="uk-UA"/>
              </w:rPr>
              <w:t>вче</w:t>
            </w:r>
            <w:r w:rsidR="00F4749C" w:rsidRPr="00B64085">
              <w:rPr>
                <w:lang w:val="uk-UA"/>
              </w:rPr>
              <w:t>ння мов мігрантів/меншин як частина звичайної навчальної програми в школах</w:t>
            </w:r>
          </w:p>
        </w:tc>
        <w:tc>
          <w:tcPr>
            <w:tcW w:w="851" w:type="dxa"/>
          </w:tcPr>
          <w:p w14:paraId="06E8B60C" w14:textId="77777777" w:rsidR="00B93FF5" w:rsidRPr="00F4749C" w:rsidRDefault="00B93FF5" w:rsidP="00F4749C">
            <w:pPr>
              <w:pStyle w:val="NoSpacing"/>
              <w:rPr>
                <w:lang w:val="uk-UA"/>
              </w:rPr>
            </w:pPr>
          </w:p>
        </w:tc>
      </w:tr>
      <w:tr w:rsidR="00B93FF5" w:rsidRPr="00EA53E0" w14:paraId="264770A2" w14:textId="77777777" w:rsidTr="007921C5">
        <w:tc>
          <w:tcPr>
            <w:tcW w:w="4536" w:type="dxa"/>
          </w:tcPr>
          <w:p w14:paraId="1E064DE5" w14:textId="2FAC2271" w:rsidR="00B93FF5" w:rsidRPr="00F4749C" w:rsidRDefault="00544349" w:rsidP="00F4749C">
            <w:pPr>
              <w:pStyle w:val="NoSpacing"/>
              <w:rPr>
                <w:lang w:val="uk-UA"/>
              </w:rPr>
            </w:pPr>
            <w:r w:rsidRPr="00F4749C">
              <w:rPr>
                <w:lang w:val="uk-UA"/>
              </w:rPr>
              <w:t>ТАК</w:t>
            </w:r>
            <w:r w:rsidR="006201B0" w:rsidRPr="00F4749C">
              <w:rPr>
                <w:lang w:val="uk-UA"/>
              </w:rPr>
              <w:t xml:space="preserve">, </w:t>
            </w:r>
            <w:r w:rsidR="00F4749C" w:rsidRPr="00B64085">
              <w:rPr>
                <w:lang w:val="uk-UA"/>
              </w:rPr>
              <w:t>викладання мов мігрантів/меншин як курсу рідної мови лише для дітей-мігрантів/меншин</w:t>
            </w:r>
            <w:r w:rsidR="00F4749C" w:rsidRPr="00F4749C">
              <w:rPr>
                <w:lang w:val="uk-UA"/>
              </w:rPr>
              <w:t xml:space="preserve"> </w:t>
            </w:r>
          </w:p>
        </w:tc>
        <w:tc>
          <w:tcPr>
            <w:tcW w:w="851" w:type="dxa"/>
          </w:tcPr>
          <w:p w14:paraId="72E71617" w14:textId="77777777" w:rsidR="00B93FF5" w:rsidRPr="00F4749C" w:rsidRDefault="00B93FF5" w:rsidP="00F4749C">
            <w:pPr>
              <w:pStyle w:val="NoSpacing"/>
              <w:rPr>
                <w:lang w:val="uk-UA"/>
              </w:rPr>
            </w:pPr>
          </w:p>
        </w:tc>
      </w:tr>
      <w:tr w:rsidR="00B93FF5" w:rsidRPr="00EA53E0" w14:paraId="62AB7698" w14:textId="77777777" w:rsidTr="007921C5">
        <w:tc>
          <w:tcPr>
            <w:tcW w:w="4536" w:type="dxa"/>
          </w:tcPr>
          <w:p w14:paraId="1DB8CF7F" w14:textId="6768ECBB" w:rsidR="00B93FF5" w:rsidRPr="00F4749C" w:rsidRDefault="00544349" w:rsidP="00F4749C">
            <w:pPr>
              <w:pStyle w:val="NoSpacing"/>
              <w:rPr>
                <w:lang w:val="uk-UA"/>
              </w:rPr>
            </w:pPr>
            <w:r w:rsidRPr="00F4749C">
              <w:rPr>
                <w:lang w:val="uk-UA"/>
              </w:rPr>
              <w:t>ТАК</w:t>
            </w:r>
            <w:r w:rsidR="006201B0" w:rsidRPr="00F4749C">
              <w:rPr>
                <w:lang w:val="uk-UA"/>
              </w:rPr>
              <w:t xml:space="preserve">, </w:t>
            </w:r>
            <w:r w:rsidR="00F4749C" w:rsidRPr="00B64085">
              <w:rPr>
                <w:lang w:val="uk-UA"/>
              </w:rPr>
              <w:t xml:space="preserve">викладання мов мігрантів/меншин </w:t>
            </w:r>
            <w:r w:rsidR="00F4749C">
              <w:rPr>
                <w:lang w:val="uk-UA"/>
              </w:rPr>
              <w:t xml:space="preserve">як </w:t>
            </w:r>
            <w:r w:rsidR="00F4749C" w:rsidRPr="00B64085">
              <w:rPr>
                <w:lang w:val="uk-UA"/>
              </w:rPr>
              <w:t>звичайної</w:t>
            </w:r>
            <w:r w:rsidR="00F4749C">
              <w:rPr>
                <w:lang w:val="uk-UA"/>
              </w:rPr>
              <w:t xml:space="preserve"> можливості,</w:t>
            </w:r>
            <w:r w:rsidR="00F4749C" w:rsidRPr="00B64085">
              <w:rPr>
                <w:lang w:val="uk-UA"/>
              </w:rPr>
              <w:t xml:space="preserve"> доступної для всіх</w:t>
            </w:r>
            <w:r w:rsidR="00F4749C" w:rsidRPr="00F4749C">
              <w:rPr>
                <w:lang w:val="uk-UA"/>
              </w:rPr>
              <w:t xml:space="preserve"> </w:t>
            </w:r>
          </w:p>
        </w:tc>
        <w:tc>
          <w:tcPr>
            <w:tcW w:w="851" w:type="dxa"/>
          </w:tcPr>
          <w:p w14:paraId="55FCEA0A" w14:textId="77777777" w:rsidR="00B93FF5" w:rsidRPr="00F4749C" w:rsidRDefault="00B93FF5" w:rsidP="00F4749C">
            <w:pPr>
              <w:pStyle w:val="NoSpacing"/>
              <w:rPr>
                <w:lang w:val="uk-UA"/>
              </w:rPr>
            </w:pPr>
          </w:p>
        </w:tc>
      </w:tr>
      <w:tr w:rsidR="00F478D0" w:rsidRPr="00EA53E0" w14:paraId="5DA0F65D" w14:textId="77777777" w:rsidTr="007921C5">
        <w:tc>
          <w:tcPr>
            <w:tcW w:w="4536" w:type="dxa"/>
          </w:tcPr>
          <w:p w14:paraId="66F193D0" w14:textId="7A7316FF" w:rsidR="00F4749C" w:rsidRPr="00F4749C" w:rsidRDefault="00544349" w:rsidP="00F4749C">
            <w:pPr>
              <w:pStyle w:val="NoSpacing"/>
              <w:rPr>
                <w:lang w:val="uk-UA"/>
              </w:rPr>
            </w:pPr>
            <w:r w:rsidRPr="00F4749C">
              <w:rPr>
                <w:lang w:val="uk-UA"/>
              </w:rPr>
              <w:t>ТАК</w:t>
            </w:r>
            <w:r w:rsidR="006201B0" w:rsidRPr="00F4749C">
              <w:rPr>
                <w:lang w:val="uk-UA"/>
              </w:rPr>
              <w:t xml:space="preserve">, </w:t>
            </w:r>
            <w:r w:rsidR="00F4749C" w:rsidRPr="00B64085">
              <w:rPr>
                <w:lang w:val="uk-UA"/>
              </w:rPr>
              <w:t xml:space="preserve">підтримка організацій приватного/ громадського секторів, </w:t>
            </w:r>
            <w:r w:rsidR="00F4749C">
              <w:rPr>
                <w:lang w:val="uk-UA"/>
              </w:rPr>
              <w:t>що</w:t>
            </w:r>
            <w:r w:rsidR="00F4749C" w:rsidRPr="00B64085">
              <w:rPr>
                <w:lang w:val="uk-UA"/>
              </w:rPr>
              <w:t xml:space="preserve"> </w:t>
            </w:r>
            <w:r w:rsidR="003662F0">
              <w:rPr>
                <w:lang w:val="uk-UA"/>
              </w:rPr>
              <w:t>пропонують вивчення</w:t>
            </w:r>
            <w:r w:rsidR="00F4749C" w:rsidRPr="00B64085">
              <w:rPr>
                <w:lang w:val="uk-UA"/>
              </w:rPr>
              <w:t xml:space="preserve"> мов мігрантів/меншин</w:t>
            </w:r>
            <w:r w:rsidR="00F4749C" w:rsidRPr="00F4749C">
              <w:rPr>
                <w:lang w:val="uk-UA"/>
              </w:rPr>
              <w:t xml:space="preserve"> </w:t>
            </w:r>
          </w:p>
        </w:tc>
        <w:tc>
          <w:tcPr>
            <w:tcW w:w="851" w:type="dxa"/>
          </w:tcPr>
          <w:p w14:paraId="5CC0704C" w14:textId="77777777" w:rsidR="00F478D0" w:rsidRPr="00F4749C" w:rsidRDefault="00F478D0" w:rsidP="00F4749C">
            <w:pPr>
              <w:pStyle w:val="NoSpacing"/>
              <w:rPr>
                <w:lang w:val="uk-UA"/>
              </w:rPr>
            </w:pPr>
          </w:p>
        </w:tc>
      </w:tr>
      <w:tr w:rsidR="00F478D0" w:rsidRPr="00EA53E0" w14:paraId="0615FEFB" w14:textId="77777777" w:rsidTr="007921C5">
        <w:tc>
          <w:tcPr>
            <w:tcW w:w="4536" w:type="dxa"/>
          </w:tcPr>
          <w:p w14:paraId="03183710" w14:textId="75A11C74" w:rsidR="00F478D0" w:rsidRPr="00F4749C" w:rsidRDefault="00F4749C" w:rsidP="00F4749C">
            <w:pPr>
              <w:pStyle w:val="NoSpacing"/>
              <w:rPr>
                <w:lang w:val="uk-UA"/>
              </w:rPr>
            </w:pPr>
            <w:r w:rsidRPr="00F4749C">
              <w:rPr>
                <w:lang w:val="uk-UA"/>
              </w:rPr>
              <w:t xml:space="preserve">ТАК, </w:t>
            </w:r>
            <w:r>
              <w:rPr>
                <w:lang w:val="uk-UA"/>
              </w:rPr>
              <w:t>і</w:t>
            </w:r>
            <w:r w:rsidRPr="00D25A1E">
              <w:rPr>
                <w:lang w:val="uk-UA"/>
              </w:rPr>
              <w:t>нше</w:t>
            </w:r>
            <w:r w:rsidRPr="00F4749C">
              <w:rPr>
                <w:lang w:val="uk-UA"/>
              </w:rPr>
              <w:t xml:space="preserve"> (</w:t>
            </w:r>
            <w:r w:rsidRPr="00D25A1E">
              <w:rPr>
                <w:lang w:val="uk-UA"/>
              </w:rPr>
              <w:t>будь ласка вкажіть)</w:t>
            </w:r>
          </w:p>
        </w:tc>
        <w:tc>
          <w:tcPr>
            <w:tcW w:w="851" w:type="dxa"/>
          </w:tcPr>
          <w:p w14:paraId="53051C28" w14:textId="77777777" w:rsidR="00F478D0" w:rsidRPr="00F4749C" w:rsidRDefault="00F478D0" w:rsidP="00F4749C">
            <w:pPr>
              <w:pStyle w:val="NoSpacing"/>
              <w:rPr>
                <w:lang w:val="uk-UA"/>
              </w:rPr>
            </w:pPr>
          </w:p>
        </w:tc>
      </w:tr>
      <w:tr w:rsidR="00580BE9" w:rsidRPr="008B2E96" w14:paraId="074CF74B" w14:textId="77777777" w:rsidTr="00953D6A">
        <w:tc>
          <w:tcPr>
            <w:tcW w:w="4536" w:type="dxa"/>
            <w:shd w:val="clear" w:color="auto" w:fill="auto"/>
          </w:tcPr>
          <w:p w14:paraId="14E3A280" w14:textId="3CD87980" w:rsidR="00580BE9" w:rsidRPr="008B2E96" w:rsidRDefault="00544349" w:rsidP="00F4749C">
            <w:pPr>
              <w:pStyle w:val="NoSpacing"/>
            </w:pPr>
            <w:r>
              <w:t>НІ</w:t>
            </w:r>
          </w:p>
        </w:tc>
        <w:tc>
          <w:tcPr>
            <w:tcW w:w="851" w:type="dxa"/>
            <w:shd w:val="clear" w:color="auto" w:fill="auto"/>
          </w:tcPr>
          <w:p w14:paraId="7BDDCEA1" w14:textId="77777777" w:rsidR="00580BE9" w:rsidRPr="008B2E96" w:rsidRDefault="00580BE9" w:rsidP="00F4749C">
            <w:pPr>
              <w:pStyle w:val="NoSpacing"/>
            </w:pPr>
          </w:p>
        </w:tc>
      </w:tr>
    </w:tbl>
    <w:p w14:paraId="3821C48A" w14:textId="0A88D31E" w:rsidR="00F4749C" w:rsidRPr="00D23699" w:rsidRDefault="00F4749C" w:rsidP="00F4749C">
      <w:pPr>
        <w:rPr>
          <w:i/>
        </w:rPr>
      </w:pPr>
      <w:r>
        <w:rPr>
          <w:i/>
        </w:rPr>
        <w:t xml:space="preserve">Якщо </w:t>
      </w:r>
      <w:r w:rsidRPr="00F4749C">
        <w:rPr>
          <w:b/>
          <w:i/>
        </w:rPr>
        <w:t>ТАК</w:t>
      </w:r>
      <w:r>
        <w:rPr>
          <w:i/>
        </w:rPr>
        <w:t xml:space="preserve">, будь ласка, наведіть приклад, щоб підтвердити відповідь (максимум </w:t>
      </w:r>
      <w:r>
        <w:rPr>
          <w:i/>
          <w:lang w:val="uk-UA"/>
        </w:rPr>
        <w:t>8</w:t>
      </w:r>
      <w:r>
        <w:rPr>
          <w:i/>
        </w:rPr>
        <w:t>00 символів)</w:t>
      </w:r>
    </w:p>
    <w:p w14:paraId="7A40F6FC" w14:textId="77777777" w:rsidR="00450E7A" w:rsidRPr="008B2E96" w:rsidRDefault="00450E7A" w:rsidP="00450E7A">
      <w:pPr>
        <w:pStyle w:val="AnswertextCalibri10pts"/>
        <w:pBdr>
          <w:bottom w:val="dotted" w:sz="4" w:space="1" w:color="auto"/>
          <w:between w:val="dotted" w:sz="4" w:space="1" w:color="auto"/>
        </w:pBdr>
      </w:pPr>
    </w:p>
    <w:p w14:paraId="58A819D7" w14:textId="77777777" w:rsidR="00394CEC" w:rsidRPr="008B2E96" w:rsidRDefault="00394CEC" w:rsidP="0016114A">
      <w:pPr>
        <w:pStyle w:val="AnswertextCalibri10pts"/>
        <w:pBdr>
          <w:bottom w:val="dotted" w:sz="4" w:space="1" w:color="auto"/>
          <w:between w:val="none" w:sz="0" w:space="0" w:color="auto"/>
        </w:pBdr>
      </w:pPr>
    </w:p>
    <w:p w14:paraId="0C5DF75C" w14:textId="1ED42AC4" w:rsidR="00CF2D0D" w:rsidRPr="008B2E96" w:rsidRDefault="00AA4599" w:rsidP="00FF540D">
      <w:pPr>
        <w:pStyle w:val="QuestionsICCquestionnairelevel1"/>
      </w:pPr>
      <w:r w:rsidRPr="00AA4599">
        <w:rPr>
          <w:lang w:val="uk-UA"/>
        </w:rPr>
        <w:t>Чи підвищує ваше місто рівень обізнаності щодо мов мігрантів/меншин, надаючи логістичну чи фінансову підтримку</w:t>
      </w:r>
      <w:r w:rsidRPr="00F4749C">
        <w:rPr>
          <w:b w:val="0"/>
          <w:lang w:val="uk-UA"/>
        </w:rPr>
        <w:t>(</w:t>
      </w:r>
      <w:r w:rsidR="0025446A">
        <w:rPr>
          <w:b w:val="0"/>
          <w:lang w:val="uk-UA"/>
        </w:rPr>
        <w:t>можливо кілька відповідей</w:t>
      </w:r>
      <w:r w:rsidRPr="00F4749C">
        <w:rPr>
          <w:b w:val="0"/>
          <w:lang w:val="uk-UA"/>
        </w:rPr>
        <w:t>)</w:t>
      </w:r>
      <w:r w:rsidRPr="00AA4599">
        <w:rPr>
          <w:lang w:val="en-US"/>
        </w:rPr>
        <w:t>?</w:t>
      </w:r>
    </w:p>
    <w:tbl>
      <w:tblPr>
        <w:tblStyle w:val="TableGrid"/>
        <w:tblW w:w="0" w:type="auto"/>
        <w:tblInd w:w="108" w:type="dxa"/>
        <w:tblLook w:val="04A0" w:firstRow="1" w:lastRow="0" w:firstColumn="1" w:lastColumn="0" w:noHBand="0" w:noVBand="1"/>
      </w:tblPr>
      <w:tblGrid>
        <w:gridCol w:w="4536"/>
        <w:gridCol w:w="851"/>
      </w:tblGrid>
      <w:tr w:rsidR="00B93FF5" w:rsidRPr="008B2E96" w14:paraId="38733077" w14:textId="77777777" w:rsidTr="007921C5">
        <w:tc>
          <w:tcPr>
            <w:tcW w:w="4536" w:type="dxa"/>
          </w:tcPr>
          <w:p w14:paraId="0BE7417E" w14:textId="0342CB0A" w:rsidR="00B93FF5" w:rsidRPr="00AA4599" w:rsidRDefault="00544349" w:rsidP="005951BD">
            <w:pPr>
              <w:pStyle w:val="NoSpacing"/>
              <w:rPr>
                <w:lang w:val="uk-UA"/>
              </w:rPr>
            </w:pPr>
            <w:r>
              <w:t>ТАК</w:t>
            </w:r>
            <w:r w:rsidR="00F73BFD">
              <w:t xml:space="preserve">, </w:t>
            </w:r>
            <w:r w:rsidR="00AA4599" w:rsidRPr="00B64085">
              <w:rPr>
                <w:lang w:val="uk-UA"/>
              </w:rPr>
              <w:t>місцеви</w:t>
            </w:r>
            <w:r w:rsidR="00AA4599">
              <w:rPr>
                <w:lang w:val="uk-UA"/>
              </w:rPr>
              <w:t>м</w:t>
            </w:r>
            <w:r w:rsidR="00AA4599" w:rsidRPr="00B64085">
              <w:rPr>
                <w:lang w:val="uk-UA"/>
              </w:rPr>
              <w:t xml:space="preserve"> газет</w:t>
            </w:r>
            <w:r w:rsidR="00AA4599">
              <w:rPr>
                <w:lang w:val="uk-UA"/>
              </w:rPr>
              <w:t>ам</w:t>
            </w:r>
            <w:r w:rsidR="00AA4599" w:rsidRPr="00B64085">
              <w:rPr>
                <w:lang w:val="uk-UA"/>
              </w:rPr>
              <w:t>/журнал</w:t>
            </w:r>
            <w:r w:rsidR="00AA4599">
              <w:rPr>
                <w:lang w:val="uk-UA"/>
              </w:rPr>
              <w:t xml:space="preserve">ам, що видаються </w:t>
            </w:r>
            <w:r w:rsidR="00AA4599" w:rsidRPr="00B64085">
              <w:rPr>
                <w:lang w:val="uk-UA"/>
              </w:rPr>
              <w:t>мовою мігрантів/меншин</w:t>
            </w:r>
          </w:p>
        </w:tc>
        <w:tc>
          <w:tcPr>
            <w:tcW w:w="851" w:type="dxa"/>
          </w:tcPr>
          <w:p w14:paraId="41C833AC" w14:textId="77777777" w:rsidR="00B93FF5" w:rsidRPr="008B2E96" w:rsidRDefault="00B93FF5" w:rsidP="005951BD">
            <w:pPr>
              <w:pStyle w:val="NoSpacing"/>
            </w:pPr>
          </w:p>
        </w:tc>
      </w:tr>
      <w:tr w:rsidR="00B93FF5" w:rsidRPr="008B2E96" w14:paraId="46ED10F5" w14:textId="77777777" w:rsidTr="007921C5">
        <w:tc>
          <w:tcPr>
            <w:tcW w:w="4536" w:type="dxa"/>
          </w:tcPr>
          <w:p w14:paraId="36171D0C" w14:textId="3473EEF6" w:rsidR="00B93FF5" w:rsidRPr="00AA4599" w:rsidRDefault="00544349" w:rsidP="005951BD">
            <w:pPr>
              <w:pStyle w:val="NoSpacing"/>
              <w:rPr>
                <w:lang w:val="uk-UA"/>
              </w:rPr>
            </w:pPr>
            <w:r>
              <w:t>ТАК</w:t>
            </w:r>
            <w:r w:rsidR="00F73BFD">
              <w:t xml:space="preserve">, </w:t>
            </w:r>
            <w:r w:rsidR="00AA4599" w:rsidRPr="00B64085">
              <w:rPr>
                <w:lang w:val="uk-UA"/>
              </w:rPr>
              <w:t>місцеви</w:t>
            </w:r>
            <w:r w:rsidR="00AA4599">
              <w:rPr>
                <w:lang w:val="uk-UA"/>
              </w:rPr>
              <w:t>м</w:t>
            </w:r>
            <w:r w:rsidR="00AA4599" w:rsidRPr="00B64085">
              <w:rPr>
                <w:lang w:val="uk-UA"/>
              </w:rPr>
              <w:t xml:space="preserve"> радіопрограм</w:t>
            </w:r>
            <w:r w:rsidR="00AA4599">
              <w:rPr>
                <w:lang w:val="uk-UA"/>
              </w:rPr>
              <w:t>ам</w:t>
            </w:r>
            <w:r w:rsidR="00AA4599" w:rsidRPr="00B64085">
              <w:rPr>
                <w:lang w:val="uk-UA"/>
              </w:rPr>
              <w:t xml:space="preserve"> меншин</w:t>
            </w:r>
            <w:r w:rsidR="00AA4599">
              <w:rPr>
                <w:lang w:val="uk-UA"/>
              </w:rPr>
              <w:t>, що ведуться</w:t>
            </w:r>
            <w:r w:rsidR="00AA4599" w:rsidRPr="00B64085">
              <w:rPr>
                <w:lang w:val="uk-UA"/>
              </w:rPr>
              <w:t xml:space="preserve"> мовою мігрантів/меншин</w:t>
            </w:r>
          </w:p>
        </w:tc>
        <w:tc>
          <w:tcPr>
            <w:tcW w:w="851" w:type="dxa"/>
          </w:tcPr>
          <w:p w14:paraId="2FC22AB4" w14:textId="77777777" w:rsidR="00B93FF5" w:rsidRPr="008B2E96" w:rsidRDefault="00B93FF5" w:rsidP="005951BD">
            <w:pPr>
              <w:pStyle w:val="NoSpacing"/>
            </w:pPr>
          </w:p>
        </w:tc>
      </w:tr>
      <w:tr w:rsidR="00B93FF5" w:rsidRPr="008B2E96" w14:paraId="7907E231" w14:textId="77777777" w:rsidTr="007921C5">
        <w:tc>
          <w:tcPr>
            <w:tcW w:w="4536" w:type="dxa"/>
          </w:tcPr>
          <w:p w14:paraId="0FB0717B" w14:textId="651F5AEB" w:rsidR="00B93FF5" w:rsidRPr="00AA4599" w:rsidRDefault="00544349" w:rsidP="005951BD">
            <w:pPr>
              <w:pStyle w:val="NoSpacing"/>
              <w:rPr>
                <w:lang w:val="uk-UA"/>
              </w:rPr>
            </w:pPr>
            <w:r>
              <w:t>ТАК</w:t>
            </w:r>
            <w:r w:rsidR="00F73BFD">
              <w:t>, l</w:t>
            </w:r>
            <w:r w:rsidR="008238D0" w:rsidRPr="008B2E96">
              <w:t xml:space="preserve">ocal </w:t>
            </w:r>
            <w:r w:rsidR="00F478D0" w:rsidRPr="008B2E96">
              <w:t xml:space="preserve">TV programmes in (a) </w:t>
            </w:r>
            <w:r w:rsidR="00A12344" w:rsidRPr="008B2E96">
              <w:t>migrant/</w:t>
            </w:r>
            <w:r w:rsidR="00F478D0" w:rsidRPr="008B2E96">
              <w:t>mi</w:t>
            </w:r>
            <w:r>
              <w:t>НІ</w:t>
            </w:r>
            <w:r w:rsidR="00F478D0" w:rsidRPr="008B2E96">
              <w:t>rity language(s)</w:t>
            </w:r>
            <w:r w:rsidR="00AA4599">
              <w:rPr>
                <w:lang w:val="uk-UA"/>
              </w:rPr>
              <w:t xml:space="preserve"> </w:t>
            </w:r>
            <w:r w:rsidR="00AA4599" w:rsidRPr="00B64085">
              <w:rPr>
                <w:lang w:val="uk-UA"/>
              </w:rPr>
              <w:t>місцев</w:t>
            </w:r>
            <w:r w:rsidR="00AA4599">
              <w:rPr>
                <w:lang w:val="uk-UA"/>
              </w:rPr>
              <w:t>им</w:t>
            </w:r>
            <w:r w:rsidR="00AA4599" w:rsidRPr="00B64085">
              <w:rPr>
                <w:lang w:val="uk-UA"/>
              </w:rPr>
              <w:t xml:space="preserve"> теле</w:t>
            </w:r>
            <w:r w:rsidR="00AA4599">
              <w:rPr>
                <w:lang w:val="uk-UA"/>
              </w:rPr>
              <w:t>-</w:t>
            </w:r>
            <w:r w:rsidR="00AA4599" w:rsidRPr="00B64085">
              <w:rPr>
                <w:lang w:val="uk-UA"/>
              </w:rPr>
              <w:t>програм</w:t>
            </w:r>
            <w:r w:rsidR="00AA4599">
              <w:rPr>
                <w:lang w:val="uk-UA"/>
              </w:rPr>
              <w:t>ам,</w:t>
            </w:r>
            <w:r w:rsidR="00AA4599" w:rsidRPr="00B64085">
              <w:rPr>
                <w:lang w:val="uk-UA"/>
              </w:rPr>
              <w:t xml:space="preserve"> </w:t>
            </w:r>
            <w:r w:rsidR="00AA4599">
              <w:rPr>
                <w:lang w:val="uk-UA"/>
              </w:rPr>
              <w:t>що ведуться</w:t>
            </w:r>
            <w:r w:rsidR="00AA4599" w:rsidRPr="00B64085">
              <w:rPr>
                <w:lang w:val="uk-UA"/>
              </w:rPr>
              <w:t xml:space="preserve"> мовою мігрантів/меншин</w:t>
            </w:r>
          </w:p>
        </w:tc>
        <w:tc>
          <w:tcPr>
            <w:tcW w:w="851" w:type="dxa"/>
          </w:tcPr>
          <w:p w14:paraId="7EFE336D" w14:textId="77777777" w:rsidR="00B93FF5" w:rsidRPr="008B2E96" w:rsidRDefault="00B93FF5" w:rsidP="005951BD">
            <w:pPr>
              <w:pStyle w:val="NoSpacing"/>
            </w:pPr>
          </w:p>
        </w:tc>
      </w:tr>
      <w:tr w:rsidR="00B93FF5" w:rsidRPr="008B2E96" w14:paraId="4C8B8BF7" w14:textId="77777777" w:rsidTr="007921C5">
        <w:tc>
          <w:tcPr>
            <w:tcW w:w="4536" w:type="dxa"/>
          </w:tcPr>
          <w:p w14:paraId="3E7D6CE9" w14:textId="5EA33347" w:rsidR="00B93FF5" w:rsidRPr="005951BD" w:rsidRDefault="00544349" w:rsidP="005951BD">
            <w:pPr>
              <w:pStyle w:val="NoSpacing"/>
              <w:rPr>
                <w:lang w:val="uk-UA"/>
              </w:rPr>
            </w:pPr>
            <w:r>
              <w:t>ТАК</w:t>
            </w:r>
            <w:r w:rsidR="00F73BFD">
              <w:t>,</w:t>
            </w:r>
            <w:r w:rsidR="005951BD">
              <w:rPr>
                <w:lang w:val="uk-UA"/>
              </w:rPr>
              <w:t xml:space="preserve"> надаючи </w:t>
            </w:r>
            <w:r w:rsidR="005951BD" w:rsidRPr="00B64085">
              <w:rPr>
                <w:lang w:val="uk-UA"/>
              </w:rPr>
              <w:t>інш</w:t>
            </w:r>
            <w:r w:rsidR="005951BD">
              <w:rPr>
                <w:lang w:val="uk-UA"/>
              </w:rPr>
              <w:t>у</w:t>
            </w:r>
            <w:r w:rsidR="005951BD" w:rsidRPr="00B64085">
              <w:rPr>
                <w:lang w:val="uk-UA"/>
              </w:rPr>
              <w:t xml:space="preserve"> підтримк</w:t>
            </w:r>
            <w:r w:rsidR="005951BD">
              <w:rPr>
                <w:lang w:val="uk-UA"/>
              </w:rPr>
              <w:t>у</w:t>
            </w:r>
            <w:r w:rsidR="005951BD" w:rsidRPr="00B64085">
              <w:rPr>
                <w:lang w:val="uk-UA"/>
              </w:rPr>
              <w:t xml:space="preserve"> для підвищення обізнаності щодо мов мігрантів/меншин (будь ласка, вкажіть)</w:t>
            </w:r>
          </w:p>
        </w:tc>
        <w:tc>
          <w:tcPr>
            <w:tcW w:w="851" w:type="dxa"/>
          </w:tcPr>
          <w:p w14:paraId="6CC7EAE7" w14:textId="77777777" w:rsidR="00B93FF5" w:rsidRPr="008B2E96" w:rsidRDefault="00B93FF5" w:rsidP="005951BD">
            <w:pPr>
              <w:pStyle w:val="NoSpacing"/>
            </w:pPr>
          </w:p>
        </w:tc>
      </w:tr>
      <w:tr w:rsidR="004C7966" w:rsidRPr="008B2E96" w14:paraId="3CE92171" w14:textId="77777777" w:rsidTr="007921C5">
        <w:tc>
          <w:tcPr>
            <w:tcW w:w="4536" w:type="dxa"/>
          </w:tcPr>
          <w:p w14:paraId="208559E0" w14:textId="4317D4B2" w:rsidR="004C7966" w:rsidRPr="008B2E96" w:rsidRDefault="00544349" w:rsidP="005951BD">
            <w:pPr>
              <w:pStyle w:val="NoSpacing"/>
            </w:pPr>
            <w:r>
              <w:t>НІ</w:t>
            </w:r>
          </w:p>
        </w:tc>
        <w:tc>
          <w:tcPr>
            <w:tcW w:w="851" w:type="dxa"/>
          </w:tcPr>
          <w:p w14:paraId="36D5A35E" w14:textId="77777777" w:rsidR="004C7966" w:rsidRPr="008B2E96" w:rsidRDefault="004C7966" w:rsidP="005951BD">
            <w:pPr>
              <w:pStyle w:val="NoSpacing"/>
            </w:pPr>
          </w:p>
        </w:tc>
      </w:tr>
    </w:tbl>
    <w:p w14:paraId="56B4D327" w14:textId="1340B296" w:rsidR="00CF2D0D" w:rsidRPr="00450E7A" w:rsidRDefault="00655DF4" w:rsidP="005D4B40">
      <w:pPr>
        <w:pStyle w:val="HighlightedredCalibri10ptsred"/>
        <w:rPr>
          <w:b w:val="0"/>
          <w:i/>
        </w:rPr>
      </w:pPr>
      <w:r>
        <w:rPr>
          <w:b w:val="0"/>
          <w:i/>
        </w:rPr>
        <w:t xml:space="preserve">Якщо </w:t>
      </w:r>
      <w:r w:rsidRPr="005951BD">
        <w:rPr>
          <w:i/>
        </w:rPr>
        <w:t>ТАК</w:t>
      </w:r>
      <w:r>
        <w:rPr>
          <w:b w:val="0"/>
          <w:i/>
        </w:rPr>
        <w:t>, будь ласка, наведіть приклад, щоб підтвердити вашу відповідь (максимум 500 символів)</w:t>
      </w:r>
    </w:p>
    <w:p w14:paraId="7215569B" w14:textId="77777777" w:rsidR="00E819A4" w:rsidRPr="008B2E96" w:rsidRDefault="00E819A4" w:rsidP="00E819A4">
      <w:pPr>
        <w:pStyle w:val="AnswertextCalibri10pts"/>
        <w:pBdr>
          <w:bottom w:val="dotted" w:sz="4" w:space="1" w:color="auto"/>
          <w:between w:val="dotted" w:sz="4" w:space="1" w:color="auto"/>
        </w:pBdr>
      </w:pPr>
    </w:p>
    <w:p w14:paraId="37A8778A" w14:textId="39F2721D" w:rsidR="00CF2D0D" w:rsidRPr="00760012" w:rsidRDefault="00760012" w:rsidP="006B1E98">
      <w:pPr>
        <w:pStyle w:val="QuestionsICCquestionnairelevel1"/>
      </w:pPr>
      <w:r w:rsidRPr="00760012">
        <w:rPr>
          <w:lang w:val="uk-UA"/>
        </w:rPr>
        <w:lastRenderedPageBreak/>
        <w:t>Чи підтримує ваше місто проекти, направлені на позитивне висвітлення мов мігрантів/меншин</w:t>
      </w:r>
      <w:r w:rsidR="00CF2D0D" w:rsidRPr="00760012">
        <w:t>?</w:t>
      </w:r>
    </w:p>
    <w:tbl>
      <w:tblPr>
        <w:tblStyle w:val="TableGrid"/>
        <w:tblW w:w="0" w:type="auto"/>
        <w:tblInd w:w="108" w:type="dxa"/>
        <w:tblLook w:val="04A0" w:firstRow="1" w:lastRow="0" w:firstColumn="1" w:lastColumn="0" w:noHBand="0" w:noVBand="1"/>
      </w:tblPr>
      <w:tblGrid>
        <w:gridCol w:w="4536"/>
        <w:gridCol w:w="851"/>
      </w:tblGrid>
      <w:tr w:rsidR="00B93FF5" w:rsidRPr="008B2E96" w14:paraId="3443AF4E" w14:textId="77777777" w:rsidTr="007921C5">
        <w:tc>
          <w:tcPr>
            <w:tcW w:w="4536" w:type="dxa"/>
          </w:tcPr>
          <w:p w14:paraId="54FEAD18" w14:textId="369E77AE" w:rsidR="00B93FF5" w:rsidRPr="008B2E96" w:rsidRDefault="00544349" w:rsidP="007921C5">
            <w:pPr>
              <w:spacing w:before="0" w:after="0"/>
            </w:pPr>
            <w:r>
              <w:t>ТАК</w:t>
            </w:r>
          </w:p>
        </w:tc>
        <w:tc>
          <w:tcPr>
            <w:tcW w:w="851" w:type="dxa"/>
          </w:tcPr>
          <w:p w14:paraId="494341E4" w14:textId="77777777" w:rsidR="00B93FF5" w:rsidRPr="008B2E96" w:rsidRDefault="00B93FF5" w:rsidP="007921C5">
            <w:pPr>
              <w:spacing w:before="0" w:after="0"/>
            </w:pPr>
          </w:p>
        </w:tc>
      </w:tr>
      <w:tr w:rsidR="00B93FF5" w:rsidRPr="008B2E96" w14:paraId="4DFF00D8" w14:textId="77777777" w:rsidTr="007921C5">
        <w:tc>
          <w:tcPr>
            <w:tcW w:w="4536" w:type="dxa"/>
          </w:tcPr>
          <w:p w14:paraId="23A91742" w14:textId="005968AD" w:rsidR="00B93FF5" w:rsidRPr="008B2E96" w:rsidRDefault="00544349" w:rsidP="007921C5">
            <w:pPr>
              <w:spacing w:before="0" w:after="0"/>
            </w:pPr>
            <w:r>
              <w:t>НІ</w:t>
            </w:r>
          </w:p>
        </w:tc>
        <w:tc>
          <w:tcPr>
            <w:tcW w:w="851" w:type="dxa"/>
          </w:tcPr>
          <w:p w14:paraId="28EE033D" w14:textId="77777777" w:rsidR="00B93FF5" w:rsidRPr="008B2E96" w:rsidRDefault="00B93FF5" w:rsidP="007921C5">
            <w:pPr>
              <w:spacing w:before="0" w:after="0"/>
            </w:pPr>
          </w:p>
        </w:tc>
      </w:tr>
      <w:tr w:rsidR="00B93FF5" w:rsidRPr="008B2E96" w14:paraId="7C605E0D" w14:textId="77777777" w:rsidTr="007921C5">
        <w:tc>
          <w:tcPr>
            <w:tcW w:w="4536" w:type="dxa"/>
          </w:tcPr>
          <w:p w14:paraId="4AD03576" w14:textId="6C5A045A" w:rsidR="00B93FF5" w:rsidRPr="00760012" w:rsidRDefault="00760012" w:rsidP="007921C5">
            <w:pPr>
              <w:spacing w:before="0" w:after="0"/>
              <w:rPr>
                <w:lang w:val="uk-UA"/>
              </w:rPr>
            </w:pPr>
            <w:r>
              <w:rPr>
                <w:lang w:val="uk-UA"/>
              </w:rPr>
              <w:t>Іноді</w:t>
            </w:r>
          </w:p>
        </w:tc>
        <w:tc>
          <w:tcPr>
            <w:tcW w:w="851" w:type="dxa"/>
          </w:tcPr>
          <w:p w14:paraId="309FC549" w14:textId="77777777" w:rsidR="00B93FF5" w:rsidRPr="008B2E96" w:rsidRDefault="00B93FF5" w:rsidP="007921C5">
            <w:pPr>
              <w:spacing w:before="0" w:after="0"/>
            </w:pPr>
          </w:p>
        </w:tc>
      </w:tr>
    </w:tbl>
    <w:p w14:paraId="18052571" w14:textId="5F0554F4" w:rsidR="00CF2D0D" w:rsidRPr="00450E7A" w:rsidRDefault="00655DF4" w:rsidP="005D4B40">
      <w:pPr>
        <w:pStyle w:val="HighlightedredCalibri10ptsred"/>
        <w:rPr>
          <w:b w:val="0"/>
          <w:i/>
        </w:rPr>
      </w:pPr>
      <w:r>
        <w:rPr>
          <w:b w:val="0"/>
          <w:i/>
        </w:rPr>
        <w:t xml:space="preserve">Якщо </w:t>
      </w:r>
      <w:r w:rsidRPr="00760012">
        <w:rPr>
          <w:i/>
        </w:rPr>
        <w:t>ТАК</w:t>
      </w:r>
      <w:r>
        <w:rPr>
          <w:b w:val="0"/>
          <w:i/>
        </w:rPr>
        <w:t>, будь ласка, наведіть приклад, щоб підтвердити вашу відповідь (максимум 500 символів)</w:t>
      </w:r>
    </w:p>
    <w:p w14:paraId="7C142370" w14:textId="77777777" w:rsidR="00450E7A" w:rsidRPr="008B2E96" w:rsidRDefault="00450E7A" w:rsidP="00450E7A">
      <w:pPr>
        <w:pStyle w:val="AnswertextCalibri10pts"/>
        <w:pBdr>
          <w:bottom w:val="dotted" w:sz="4" w:space="1" w:color="auto"/>
          <w:between w:val="dotted" w:sz="4" w:space="1" w:color="auto"/>
        </w:pBdr>
      </w:pPr>
    </w:p>
    <w:p w14:paraId="2BA06AC3" w14:textId="77777777" w:rsidR="00450E7A" w:rsidRPr="008B2E96" w:rsidRDefault="00450E7A" w:rsidP="00450E7A">
      <w:pPr>
        <w:pStyle w:val="AnswertextCalibri10pts"/>
        <w:pBdr>
          <w:bottom w:val="dotted" w:sz="4" w:space="1" w:color="auto"/>
          <w:between w:val="none" w:sz="0" w:space="0" w:color="auto"/>
        </w:pBdr>
      </w:pPr>
    </w:p>
    <w:p w14:paraId="1F03EB71" w14:textId="65611F64" w:rsidR="00CF2D0D" w:rsidRPr="00760012" w:rsidRDefault="002B1BDB" w:rsidP="002B1BDB">
      <w:pPr>
        <w:pStyle w:val="MainsectionsCalibri14ptsboldlettered"/>
        <w:rPr>
          <w:lang w:val="uk-UA"/>
        </w:rPr>
      </w:pPr>
      <w:r>
        <w:t>V</w:t>
      </w:r>
      <w:r>
        <w:tab/>
      </w:r>
      <w:r w:rsidR="00760012">
        <w:rPr>
          <w:lang w:val="uk-UA"/>
        </w:rPr>
        <w:t>Медіа та комунікація</w:t>
      </w:r>
    </w:p>
    <w:p w14:paraId="5465D7CC" w14:textId="5EEE74AF" w:rsidR="00760012" w:rsidRPr="00760012" w:rsidRDefault="00760012" w:rsidP="00760012">
      <w:pPr>
        <w:spacing w:after="0"/>
        <w:jc w:val="both"/>
        <w:rPr>
          <w:lang w:val="uk-UA"/>
        </w:rPr>
      </w:pPr>
      <w:r w:rsidRPr="00760012">
        <w:rPr>
          <w:lang w:val="uk-UA"/>
        </w:rPr>
        <w:t>Традиційні та соціальні медіа мають дуже потужний вплив на ставлення до культурного різноманіття та інших відмінностей. Значна частина доступ</w:t>
      </w:r>
      <w:r>
        <w:rPr>
          <w:lang w:val="uk-UA"/>
        </w:rPr>
        <w:t>ної</w:t>
      </w:r>
      <w:r w:rsidRPr="00760012">
        <w:rPr>
          <w:lang w:val="uk-UA"/>
        </w:rPr>
        <w:t xml:space="preserve"> люд</w:t>
      </w:r>
      <w:r>
        <w:rPr>
          <w:lang w:val="uk-UA"/>
        </w:rPr>
        <w:t>ям</w:t>
      </w:r>
      <w:r w:rsidRPr="00760012">
        <w:rPr>
          <w:lang w:val="uk-UA"/>
        </w:rPr>
        <w:t xml:space="preserve"> інформації формується міжнародними групами новин, національними ЗМІ або приватними особами у випадку соціальних медіа. Тим не менш</w:t>
      </w:r>
      <w:r w:rsidR="00164F49">
        <w:rPr>
          <w:lang w:val="uk-UA"/>
        </w:rPr>
        <w:t>е</w:t>
      </w:r>
      <w:r w:rsidRPr="00760012">
        <w:rPr>
          <w:lang w:val="uk-UA"/>
        </w:rPr>
        <w:t xml:space="preserve">, міська влада ще </w:t>
      </w:r>
      <w:r w:rsidR="00164F49" w:rsidRPr="00760012">
        <w:rPr>
          <w:lang w:val="uk-UA"/>
        </w:rPr>
        <w:t xml:space="preserve">може </w:t>
      </w:r>
      <w:r w:rsidRPr="00760012">
        <w:rPr>
          <w:lang w:val="uk-UA"/>
        </w:rPr>
        <w:t xml:space="preserve">багато зробити, щоб досягти атмосфери громадської думки, більш сприятливої для позитивних </w:t>
      </w:r>
      <w:r w:rsidR="00164F49">
        <w:rPr>
          <w:lang w:val="uk-UA"/>
        </w:rPr>
        <w:t>інтер</w:t>
      </w:r>
      <w:r w:rsidRPr="00760012">
        <w:rPr>
          <w:lang w:val="uk-UA"/>
        </w:rPr>
        <w:t>культурних відносин. У своєму спілкуванні</w:t>
      </w:r>
      <w:r w:rsidR="00164F49">
        <w:rPr>
          <w:lang w:val="uk-UA"/>
        </w:rPr>
        <w:t>,</w:t>
      </w:r>
      <w:r w:rsidRPr="00760012">
        <w:rPr>
          <w:lang w:val="uk-UA"/>
        </w:rPr>
        <w:t xml:space="preserve"> інтеркультурне місто постійно підкреслює позитивний внесок людей з числа мігрантів/меншин у соціальний, культурний та економічний розвиток міста. Що ще важливіше, місто співпрацює з місцевими медіа-агенціями, щоб вони </w:t>
      </w:r>
      <w:r w:rsidR="000E19C8">
        <w:rPr>
          <w:lang w:val="uk-UA"/>
        </w:rPr>
        <w:t>передавали</w:t>
      </w:r>
      <w:r w:rsidRPr="00760012">
        <w:rPr>
          <w:lang w:val="uk-UA"/>
        </w:rPr>
        <w:t xml:space="preserve"> подібн</w:t>
      </w:r>
      <w:r w:rsidR="00164F49">
        <w:rPr>
          <w:lang w:val="uk-UA"/>
        </w:rPr>
        <w:t>і</w:t>
      </w:r>
      <w:r w:rsidRPr="00760012">
        <w:rPr>
          <w:lang w:val="uk-UA"/>
        </w:rPr>
        <w:t xml:space="preserve"> повідомлення та </w:t>
      </w:r>
      <w:r w:rsidR="00164F49" w:rsidRPr="00760012">
        <w:rPr>
          <w:lang w:val="uk-UA"/>
        </w:rPr>
        <w:t xml:space="preserve">об'єктивно </w:t>
      </w:r>
      <w:r w:rsidR="00164F49">
        <w:rPr>
          <w:lang w:val="uk-UA"/>
        </w:rPr>
        <w:t>і</w:t>
      </w:r>
      <w:r w:rsidR="00164F49" w:rsidRPr="00760012">
        <w:rPr>
          <w:lang w:val="uk-UA"/>
        </w:rPr>
        <w:t xml:space="preserve"> неупереджено </w:t>
      </w:r>
      <w:r w:rsidRPr="00760012">
        <w:rPr>
          <w:lang w:val="uk-UA"/>
        </w:rPr>
        <w:t>висвітлювали події, що відбуваються у місті.</w:t>
      </w:r>
    </w:p>
    <w:p w14:paraId="746C05DF" w14:textId="09965B9D" w:rsidR="00CF2D0D" w:rsidRPr="000E19C8" w:rsidRDefault="000E19C8" w:rsidP="006B1E98">
      <w:pPr>
        <w:pStyle w:val="QuestionsICCquestionnairelevel1"/>
        <w:rPr>
          <w:lang w:val="uk-UA"/>
        </w:rPr>
      </w:pPr>
      <w:r w:rsidRPr="000E19C8">
        <w:rPr>
          <w:lang w:val="uk-UA"/>
        </w:rPr>
        <w:t>Чи має ваше місто стратегію комунікації для покращення видимості та іміджу людей з числа мігрантів/меншин у місцевих медіа</w:t>
      </w:r>
      <w:r w:rsidR="00C250F6" w:rsidRPr="000E19C8">
        <w:rPr>
          <w:lang w:val="uk-UA"/>
        </w:rPr>
        <w:t>?</w:t>
      </w:r>
    </w:p>
    <w:tbl>
      <w:tblPr>
        <w:tblStyle w:val="TableGrid"/>
        <w:tblW w:w="0" w:type="auto"/>
        <w:tblInd w:w="108" w:type="dxa"/>
        <w:tblLook w:val="04A0" w:firstRow="1" w:lastRow="0" w:firstColumn="1" w:lastColumn="0" w:noHBand="0" w:noVBand="1"/>
      </w:tblPr>
      <w:tblGrid>
        <w:gridCol w:w="4536"/>
        <w:gridCol w:w="851"/>
      </w:tblGrid>
      <w:tr w:rsidR="00B93FF5" w:rsidRPr="000E19C8" w14:paraId="5309E712" w14:textId="77777777" w:rsidTr="007921C5">
        <w:tc>
          <w:tcPr>
            <w:tcW w:w="4536" w:type="dxa"/>
          </w:tcPr>
          <w:p w14:paraId="6F2A2236" w14:textId="798F4BB4" w:rsidR="00B93FF5" w:rsidRPr="000E19C8" w:rsidRDefault="00544349" w:rsidP="000E19C8">
            <w:pPr>
              <w:pStyle w:val="NoSpacing"/>
            </w:pPr>
            <w:r w:rsidRPr="000E19C8">
              <w:t>ТАК</w:t>
            </w:r>
          </w:p>
        </w:tc>
        <w:tc>
          <w:tcPr>
            <w:tcW w:w="851" w:type="dxa"/>
          </w:tcPr>
          <w:p w14:paraId="3E6F6887" w14:textId="77777777" w:rsidR="00B93FF5" w:rsidRPr="000E19C8" w:rsidRDefault="00B93FF5" w:rsidP="000E19C8">
            <w:pPr>
              <w:pStyle w:val="NoSpacing"/>
            </w:pPr>
          </w:p>
        </w:tc>
      </w:tr>
      <w:tr w:rsidR="00B93FF5" w:rsidRPr="000E19C8" w14:paraId="10BFB798" w14:textId="77777777" w:rsidTr="007921C5">
        <w:tc>
          <w:tcPr>
            <w:tcW w:w="4536" w:type="dxa"/>
          </w:tcPr>
          <w:p w14:paraId="3DF28A2F" w14:textId="384D5060" w:rsidR="00B93FF5" w:rsidRPr="000E19C8" w:rsidRDefault="00544349" w:rsidP="000E19C8">
            <w:pPr>
              <w:pStyle w:val="NoSpacing"/>
            </w:pPr>
            <w:r w:rsidRPr="000E19C8">
              <w:t>НІ</w:t>
            </w:r>
            <w:r w:rsidR="00A54598" w:rsidRPr="000E19C8">
              <w:t xml:space="preserve">, </w:t>
            </w:r>
            <w:r w:rsidR="000E19C8">
              <w:rPr>
                <w:lang w:val="uk-UA"/>
              </w:rPr>
              <w:t xml:space="preserve">час від часу проводяться </w:t>
            </w:r>
            <w:r w:rsidR="000E19C8" w:rsidRPr="000E19C8">
              <w:rPr>
                <w:lang w:val="uk-UA"/>
              </w:rPr>
              <w:t>заходи</w:t>
            </w:r>
          </w:p>
        </w:tc>
        <w:tc>
          <w:tcPr>
            <w:tcW w:w="851" w:type="dxa"/>
          </w:tcPr>
          <w:p w14:paraId="1CAC1574" w14:textId="77777777" w:rsidR="00B93FF5" w:rsidRPr="000E19C8" w:rsidRDefault="00B93FF5" w:rsidP="000E19C8">
            <w:pPr>
              <w:pStyle w:val="NoSpacing"/>
            </w:pPr>
          </w:p>
        </w:tc>
      </w:tr>
      <w:tr w:rsidR="00B93FF5" w:rsidRPr="000E19C8" w14:paraId="07B14F53" w14:textId="77777777" w:rsidTr="007921C5">
        <w:tc>
          <w:tcPr>
            <w:tcW w:w="4536" w:type="dxa"/>
          </w:tcPr>
          <w:p w14:paraId="25F2FB64" w14:textId="29E8131B" w:rsidR="00B93FF5" w:rsidRPr="000E19C8" w:rsidRDefault="00544349" w:rsidP="000E19C8">
            <w:pPr>
              <w:pStyle w:val="NoSpacing"/>
            </w:pPr>
            <w:r w:rsidRPr="000E19C8">
              <w:t>НІ</w:t>
            </w:r>
          </w:p>
        </w:tc>
        <w:tc>
          <w:tcPr>
            <w:tcW w:w="851" w:type="dxa"/>
          </w:tcPr>
          <w:p w14:paraId="75A2F581" w14:textId="77777777" w:rsidR="00B93FF5" w:rsidRPr="000E19C8" w:rsidRDefault="00B93FF5" w:rsidP="000E19C8">
            <w:pPr>
              <w:pStyle w:val="NoSpacing"/>
            </w:pPr>
          </w:p>
        </w:tc>
      </w:tr>
    </w:tbl>
    <w:p w14:paraId="383CE790" w14:textId="05639441" w:rsidR="00CF2D0D" w:rsidRPr="00450E7A" w:rsidRDefault="002247B5" w:rsidP="005D4B40">
      <w:pPr>
        <w:pStyle w:val="HighlightedredCalibri10ptsred"/>
        <w:rPr>
          <w:b w:val="0"/>
          <w:i/>
        </w:rPr>
      </w:pPr>
      <w:r>
        <w:rPr>
          <w:b w:val="0"/>
          <w:i/>
        </w:rPr>
        <w:t xml:space="preserve">Якщо </w:t>
      </w:r>
      <w:r w:rsidRPr="000E19C8">
        <w:rPr>
          <w:i/>
        </w:rPr>
        <w:t>ТАК</w:t>
      </w:r>
      <w:r>
        <w:rPr>
          <w:b w:val="0"/>
          <w:i/>
        </w:rPr>
        <w:t>, будь ласка, наведіть приклад, щоб підтвердити вашу відповідь (максимум 800 символів)</w:t>
      </w:r>
    </w:p>
    <w:p w14:paraId="442C8F6F" w14:textId="77777777" w:rsidR="00450E7A" w:rsidRPr="008B2E96" w:rsidRDefault="00450E7A" w:rsidP="00450E7A">
      <w:pPr>
        <w:pStyle w:val="AnswertextCalibri10pts"/>
        <w:pBdr>
          <w:bottom w:val="dotted" w:sz="4" w:space="1" w:color="auto"/>
          <w:between w:val="dotted" w:sz="4" w:space="1" w:color="auto"/>
        </w:pBdr>
      </w:pPr>
    </w:p>
    <w:p w14:paraId="138C52EF" w14:textId="77777777" w:rsidR="00394CEC" w:rsidRPr="008B2E96" w:rsidRDefault="00394CEC" w:rsidP="0016114A">
      <w:pPr>
        <w:pStyle w:val="AnswertextCalibri10pts"/>
        <w:pBdr>
          <w:bottom w:val="dotted" w:sz="4" w:space="1" w:color="auto"/>
          <w:between w:val="none" w:sz="0" w:space="0" w:color="auto"/>
        </w:pBdr>
      </w:pPr>
    </w:p>
    <w:p w14:paraId="09566994" w14:textId="3911BBE5" w:rsidR="00CF2D0D" w:rsidRPr="00D922CA" w:rsidRDefault="00D922CA" w:rsidP="006B1E98">
      <w:pPr>
        <w:pStyle w:val="QuestionsICCquestionnairelevel1"/>
      </w:pPr>
      <w:r w:rsidRPr="00D922CA">
        <w:rPr>
          <w:lang w:val="uk-UA"/>
        </w:rPr>
        <w:t>Чи відділ комунікацій (відділ роботи з громадськістю) вашого міста повідомляв про необхідність регулярного висвітлення різноманітності як переваги і у різних видах спілкування</w:t>
      </w:r>
      <w:r w:rsidR="00CF2D0D" w:rsidRPr="00D922CA">
        <w:t>?</w:t>
      </w:r>
    </w:p>
    <w:tbl>
      <w:tblPr>
        <w:tblStyle w:val="TableGrid"/>
        <w:tblW w:w="0" w:type="auto"/>
        <w:tblInd w:w="108" w:type="dxa"/>
        <w:tblLook w:val="04A0" w:firstRow="1" w:lastRow="0" w:firstColumn="1" w:lastColumn="0" w:noHBand="0" w:noVBand="1"/>
      </w:tblPr>
      <w:tblGrid>
        <w:gridCol w:w="4536"/>
        <w:gridCol w:w="851"/>
      </w:tblGrid>
      <w:tr w:rsidR="00B93FF5" w:rsidRPr="008B2E96" w14:paraId="4801F4E9" w14:textId="77777777" w:rsidTr="007921C5">
        <w:tc>
          <w:tcPr>
            <w:tcW w:w="4536" w:type="dxa"/>
          </w:tcPr>
          <w:p w14:paraId="531D0292" w14:textId="334869C0" w:rsidR="00B93FF5" w:rsidRPr="008B2E96" w:rsidRDefault="00544349" w:rsidP="007921C5">
            <w:pPr>
              <w:spacing w:before="0" w:after="0"/>
            </w:pPr>
            <w:r>
              <w:t>ТАК</w:t>
            </w:r>
          </w:p>
        </w:tc>
        <w:tc>
          <w:tcPr>
            <w:tcW w:w="851" w:type="dxa"/>
          </w:tcPr>
          <w:p w14:paraId="1AF87089" w14:textId="77777777" w:rsidR="00B93FF5" w:rsidRPr="008B2E96" w:rsidRDefault="00B93FF5" w:rsidP="007921C5">
            <w:pPr>
              <w:spacing w:before="0" w:after="0"/>
            </w:pPr>
          </w:p>
        </w:tc>
      </w:tr>
      <w:tr w:rsidR="00B93FF5" w:rsidRPr="008B2E96" w14:paraId="406175FD" w14:textId="77777777" w:rsidTr="007921C5">
        <w:tc>
          <w:tcPr>
            <w:tcW w:w="4536" w:type="dxa"/>
          </w:tcPr>
          <w:p w14:paraId="0E1D70E1" w14:textId="578E4723" w:rsidR="00B93FF5" w:rsidRPr="008B2E96" w:rsidRDefault="00544349" w:rsidP="007921C5">
            <w:pPr>
              <w:spacing w:before="0" w:after="0"/>
            </w:pPr>
            <w:r>
              <w:t>НІ</w:t>
            </w:r>
          </w:p>
        </w:tc>
        <w:tc>
          <w:tcPr>
            <w:tcW w:w="851" w:type="dxa"/>
          </w:tcPr>
          <w:p w14:paraId="1A80203D" w14:textId="77777777" w:rsidR="00B93FF5" w:rsidRPr="008B2E96" w:rsidRDefault="00B93FF5" w:rsidP="007921C5">
            <w:pPr>
              <w:spacing w:before="0" w:after="0"/>
            </w:pPr>
          </w:p>
        </w:tc>
      </w:tr>
    </w:tbl>
    <w:p w14:paraId="75F83CBB" w14:textId="4143D815" w:rsidR="00CF2D0D" w:rsidRPr="00730DEA" w:rsidRDefault="00730DEA" w:rsidP="006B1E98">
      <w:pPr>
        <w:pStyle w:val="QuestionsICCquestionnairelevel1"/>
      </w:pPr>
      <w:r w:rsidRPr="00730DEA">
        <w:rPr>
          <w:lang w:val="uk-UA"/>
        </w:rPr>
        <w:t>Чи надає ваше місто підтримку захисту/медіа-тренінгам/наставництву/ налагодженню інтернет-медіа-стартапів для журналістів з числа мігрантів/меншин</w:t>
      </w:r>
      <w:r w:rsidR="00CF2D0D" w:rsidRPr="00730DEA">
        <w:t>?</w:t>
      </w:r>
    </w:p>
    <w:tbl>
      <w:tblPr>
        <w:tblStyle w:val="TableGrid"/>
        <w:tblW w:w="0" w:type="auto"/>
        <w:tblInd w:w="108" w:type="dxa"/>
        <w:tblLook w:val="04A0" w:firstRow="1" w:lastRow="0" w:firstColumn="1" w:lastColumn="0" w:noHBand="0" w:noVBand="1"/>
      </w:tblPr>
      <w:tblGrid>
        <w:gridCol w:w="4536"/>
        <w:gridCol w:w="851"/>
      </w:tblGrid>
      <w:tr w:rsidR="00F478D0" w:rsidRPr="008B2E96" w14:paraId="6319ED86" w14:textId="77777777" w:rsidTr="00552C3F">
        <w:tc>
          <w:tcPr>
            <w:tcW w:w="4536" w:type="dxa"/>
          </w:tcPr>
          <w:p w14:paraId="4F3EB942" w14:textId="36CB8B92" w:rsidR="00F478D0" w:rsidRPr="008B2E96" w:rsidRDefault="00544349" w:rsidP="00552C3F">
            <w:pPr>
              <w:spacing w:before="0" w:after="0"/>
            </w:pPr>
            <w:r>
              <w:t>ТАК</w:t>
            </w:r>
          </w:p>
        </w:tc>
        <w:tc>
          <w:tcPr>
            <w:tcW w:w="851" w:type="dxa"/>
          </w:tcPr>
          <w:p w14:paraId="34560566" w14:textId="77777777" w:rsidR="00F478D0" w:rsidRPr="008B2E96" w:rsidRDefault="00F478D0" w:rsidP="00552C3F">
            <w:pPr>
              <w:spacing w:before="0" w:after="0"/>
            </w:pPr>
          </w:p>
        </w:tc>
      </w:tr>
      <w:tr w:rsidR="00F478D0" w:rsidRPr="008B2E96" w14:paraId="35A245D7" w14:textId="77777777" w:rsidTr="00552C3F">
        <w:tc>
          <w:tcPr>
            <w:tcW w:w="4536" w:type="dxa"/>
          </w:tcPr>
          <w:p w14:paraId="74BA14DA" w14:textId="1704CE0A" w:rsidR="00F478D0" w:rsidRPr="008B2E96" w:rsidRDefault="00544349" w:rsidP="00552C3F">
            <w:pPr>
              <w:spacing w:before="0" w:after="0"/>
            </w:pPr>
            <w:r>
              <w:t>НІ</w:t>
            </w:r>
          </w:p>
        </w:tc>
        <w:tc>
          <w:tcPr>
            <w:tcW w:w="851" w:type="dxa"/>
          </w:tcPr>
          <w:p w14:paraId="21BEF3F8" w14:textId="77777777" w:rsidR="00F478D0" w:rsidRPr="008B2E96" w:rsidRDefault="00F478D0" w:rsidP="00552C3F">
            <w:pPr>
              <w:spacing w:before="0" w:after="0"/>
            </w:pPr>
          </w:p>
        </w:tc>
      </w:tr>
    </w:tbl>
    <w:p w14:paraId="2D5E0D4B" w14:textId="5B627406" w:rsidR="00CF2D0D" w:rsidRPr="00730DEA" w:rsidRDefault="00730DEA" w:rsidP="006B1E98">
      <w:pPr>
        <w:pStyle w:val="QuestionsICCquestionnairelevel1"/>
      </w:pPr>
      <w:r w:rsidRPr="00730DEA">
        <w:rPr>
          <w:lang w:val="uk-UA"/>
        </w:rPr>
        <w:t>Чи стежить ваше місто за тим, у який спосіб традиційні місцеві та/чи національні медіа зображають людей міграційного походження/представників меншин</w:t>
      </w:r>
      <w:r w:rsidR="00CF2D0D" w:rsidRPr="00730DEA">
        <w:t>?</w:t>
      </w:r>
    </w:p>
    <w:tbl>
      <w:tblPr>
        <w:tblStyle w:val="TableGrid"/>
        <w:tblW w:w="0" w:type="auto"/>
        <w:tblInd w:w="108" w:type="dxa"/>
        <w:tblLook w:val="04A0" w:firstRow="1" w:lastRow="0" w:firstColumn="1" w:lastColumn="0" w:noHBand="0" w:noVBand="1"/>
      </w:tblPr>
      <w:tblGrid>
        <w:gridCol w:w="4536"/>
        <w:gridCol w:w="851"/>
      </w:tblGrid>
      <w:tr w:rsidR="00B93FF5" w:rsidRPr="008B2E96" w14:paraId="30A06FBA" w14:textId="77777777" w:rsidTr="007921C5">
        <w:tc>
          <w:tcPr>
            <w:tcW w:w="4536" w:type="dxa"/>
          </w:tcPr>
          <w:p w14:paraId="0C30B4F7" w14:textId="48472C61" w:rsidR="00B93FF5" w:rsidRPr="008B2E96" w:rsidRDefault="00544349" w:rsidP="00C96507">
            <w:pPr>
              <w:pStyle w:val="NoSpacing"/>
            </w:pPr>
            <w:r>
              <w:t>ТАК</w:t>
            </w:r>
            <w:r w:rsidR="00F478D0" w:rsidRPr="008B2E96">
              <w:t xml:space="preserve">, </w:t>
            </w:r>
            <w:r w:rsidR="00C96507" w:rsidRPr="00B64085">
              <w:rPr>
                <w:lang w:val="uk-UA"/>
              </w:rPr>
              <w:t xml:space="preserve">наше місто </w:t>
            </w:r>
            <w:r w:rsidR="00C96507">
              <w:rPr>
                <w:lang w:val="uk-UA"/>
              </w:rPr>
              <w:t xml:space="preserve">саме це </w:t>
            </w:r>
            <w:r w:rsidR="00C96507" w:rsidRPr="00B64085">
              <w:rPr>
                <w:lang w:val="uk-UA"/>
              </w:rPr>
              <w:t>робить</w:t>
            </w:r>
          </w:p>
        </w:tc>
        <w:tc>
          <w:tcPr>
            <w:tcW w:w="851" w:type="dxa"/>
          </w:tcPr>
          <w:p w14:paraId="439B1C7B" w14:textId="77777777" w:rsidR="00B93FF5" w:rsidRPr="008B2E96" w:rsidRDefault="00B93FF5" w:rsidP="00C96507">
            <w:pPr>
              <w:pStyle w:val="NoSpacing"/>
            </w:pPr>
          </w:p>
        </w:tc>
      </w:tr>
      <w:tr w:rsidR="00B93FF5" w:rsidRPr="008B2E96" w14:paraId="23B6253E" w14:textId="77777777" w:rsidTr="007921C5">
        <w:tc>
          <w:tcPr>
            <w:tcW w:w="4536" w:type="dxa"/>
          </w:tcPr>
          <w:p w14:paraId="15EB12A2" w14:textId="0CCA3CB3" w:rsidR="00B93FF5" w:rsidRPr="008B2E96" w:rsidRDefault="00544349" w:rsidP="00C96507">
            <w:pPr>
              <w:pStyle w:val="NoSpacing"/>
            </w:pPr>
            <w:r>
              <w:t>ТАК</w:t>
            </w:r>
            <w:r w:rsidR="00F478D0" w:rsidRPr="008B2E96">
              <w:t xml:space="preserve">, </w:t>
            </w:r>
            <w:r w:rsidR="00C96507" w:rsidRPr="00B64085">
              <w:rPr>
                <w:lang w:val="uk-UA"/>
              </w:rPr>
              <w:t>але це робиться зовнішнім органом</w:t>
            </w:r>
          </w:p>
        </w:tc>
        <w:tc>
          <w:tcPr>
            <w:tcW w:w="851" w:type="dxa"/>
          </w:tcPr>
          <w:p w14:paraId="76367F14" w14:textId="77777777" w:rsidR="00B93FF5" w:rsidRPr="008B2E96" w:rsidRDefault="00B93FF5" w:rsidP="00C96507">
            <w:pPr>
              <w:pStyle w:val="NoSpacing"/>
            </w:pPr>
          </w:p>
        </w:tc>
      </w:tr>
      <w:tr w:rsidR="00B93FF5" w:rsidRPr="008B2E96" w14:paraId="56993F72" w14:textId="77777777" w:rsidTr="007921C5">
        <w:tc>
          <w:tcPr>
            <w:tcW w:w="4536" w:type="dxa"/>
          </w:tcPr>
          <w:p w14:paraId="1DBF827C" w14:textId="5714C799" w:rsidR="00B93FF5" w:rsidRPr="008B2E96" w:rsidRDefault="00544349" w:rsidP="00C96507">
            <w:pPr>
              <w:pStyle w:val="NoSpacing"/>
            </w:pPr>
            <w:r>
              <w:t>НІ</w:t>
            </w:r>
          </w:p>
        </w:tc>
        <w:tc>
          <w:tcPr>
            <w:tcW w:w="851" w:type="dxa"/>
          </w:tcPr>
          <w:p w14:paraId="56FD830C" w14:textId="77777777" w:rsidR="00B93FF5" w:rsidRPr="008B2E96" w:rsidRDefault="00B93FF5" w:rsidP="00C96507">
            <w:pPr>
              <w:pStyle w:val="NoSpacing"/>
            </w:pPr>
          </w:p>
        </w:tc>
      </w:tr>
    </w:tbl>
    <w:p w14:paraId="64F83344" w14:textId="7625C0A3" w:rsidR="00C96507" w:rsidRPr="00C96507" w:rsidRDefault="00C96507" w:rsidP="00C96507">
      <w:pPr>
        <w:spacing w:after="0"/>
        <w:jc w:val="both"/>
        <w:rPr>
          <w:i/>
          <w:lang w:val="uk-UA"/>
        </w:rPr>
      </w:pPr>
      <w:r w:rsidRPr="00C96507">
        <w:rPr>
          <w:i/>
          <w:lang w:val="uk-UA"/>
        </w:rPr>
        <w:lastRenderedPageBreak/>
        <w:t>Наприклад, включаючи питання різноманітності в теми, що ретельно досліджуються щоденним/щотижневим оглядом місцевої/національної преси та медіа (якщо місто робить такий огляд)</w:t>
      </w:r>
    </w:p>
    <w:p w14:paraId="5023DB52" w14:textId="5FBA4DF5" w:rsidR="00C250F6" w:rsidRPr="00C96507" w:rsidRDefault="00C96507" w:rsidP="006B1E98">
      <w:pPr>
        <w:pStyle w:val="QuestionsICCquestionnairelevel1"/>
        <w:rPr>
          <w:lang w:val="uk-UA"/>
        </w:rPr>
      </w:pPr>
      <w:r w:rsidRPr="00C96507">
        <w:rPr>
          <w:lang w:val="uk-UA"/>
        </w:rPr>
        <w:t xml:space="preserve">Чи відстежує ваше місто те, </w:t>
      </w:r>
      <w:r>
        <w:rPr>
          <w:lang w:val="uk-UA"/>
        </w:rPr>
        <w:t>яе</w:t>
      </w:r>
      <w:r w:rsidRPr="00C96507">
        <w:rPr>
          <w:lang w:val="uk-UA"/>
        </w:rPr>
        <w:t xml:space="preserve"> соціальні медіа зображають людей з числа мігрантів/меншин</w:t>
      </w:r>
      <w:r w:rsidR="00BA5A1E" w:rsidRPr="00C96507" w:rsidDel="008C4AE8">
        <w:rPr>
          <w:lang w:val="uk-UA"/>
        </w:rPr>
        <w:t>?</w:t>
      </w:r>
    </w:p>
    <w:tbl>
      <w:tblPr>
        <w:tblStyle w:val="TableGrid"/>
        <w:tblW w:w="0" w:type="auto"/>
        <w:tblInd w:w="108" w:type="dxa"/>
        <w:tblLook w:val="04A0" w:firstRow="1" w:lastRow="0" w:firstColumn="1" w:lastColumn="0" w:noHBand="0" w:noVBand="1"/>
      </w:tblPr>
      <w:tblGrid>
        <w:gridCol w:w="4536"/>
        <w:gridCol w:w="851"/>
      </w:tblGrid>
      <w:tr w:rsidR="00C250F6" w:rsidRPr="00EA53E0" w14:paraId="49C80767" w14:textId="77777777" w:rsidTr="007A3339">
        <w:tc>
          <w:tcPr>
            <w:tcW w:w="4536" w:type="dxa"/>
          </w:tcPr>
          <w:p w14:paraId="0AA1A9A4" w14:textId="599456F2" w:rsidR="00C250F6" w:rsidRPr="00C96507" w:rsidRDefault="00544349" w:rsidP="00C96507">
            <w:pPr>
              <w:pStyle w:val="NoSpacing"/>
              <w:rPr>
                <w:lang w:val="uk-UA"/>
              </w:rPr>
            </w:pPr>
            <w:r w:rsidRPr="00C96507">
              <w:rPr>
                <w:lang w:val="uk-UA"/>
              </w:rPr>
              <w:t>ТАК</w:t>
            </w:r>
            <w:r w:rsidR="00C250F6" w:rsidRPr="00C96507">
              <w:rPr>
                <w:lang w:val="uk-UA"/>
              </w:rPr>
              <w:t xml:space="preserve">, </w:t>
            </w:r>
            <w:r w:rsidR="00C96507" w:rsidRPr="00B64085">
              <w:rPr>
                <w:lang w:val="uk-UA"/>
              </w:rPr>
              <w:t xml:space="preserve">наше місто </w:t>
            </w:r>
            <w:r w:rsidR="00C96507">
              <w:rPr>
                <w:lang w:val="uk-UA"/>
              </w:rPr>
              <w:t xml:space="preserve">саме це </w:t>
            </w:r>
            <w:r w:rsidR="00C96507" w:rsidRPr="00B64085">
              <w:rPr>
                <w:lang w:val="uk-UA"/>
              </w:rPr>
              <w:t xml:space="preserve">робить </w:t>
            </w:r>
          </w:p>
        </w:tc>
        <w:tc>
          <w:tcPr>
            <w:tcW w:w="851" w:type="dxa"/>
          </w:tcPr>
          <w:p w14:paraId="76F5ABAD" w14:textId="77777777" w:rsidR="00C250F6" w:rsidRPr="00C96507" w:rsidRDefault="00C250F6" w:rsidP="007A3339">
            <w:pPr>
              <w:spacing w:before="0" w:after="0"/>
              <w:rPr>
                <w:lang w:val="uk-UA"/>
              </w:rPr>
            </w:pPr>
          </w:p>
        </w:tc>
      </w:tr>
      <w:tr w:rsidR="00C250F6" w:rsidRPr="002D31E1" w14:paraId="3D019D2C" w14:textId="77777777" w:rsidTr="007A3339">
        <w:tc>
          <w:tcPr>
            <w:tcW w:w="4536" w:type="dxa"/>
          </w:tcPr>
          <w:p w14:paraId="19D0E87E" w14:textId="44E180CA" w:rsidR="00C250F6" w:rsidRPr="002D31E1" w:rsidRDefault="00544349" w:rsidP="007A3339">
            <w:pPr>
              <w:spacing w:before="0" w:after="0"/>
            </w:pPr>
            <w:r>
              <w:t>ТАК</w:t>
            </w:r>
            <w:r w:rsidR="00C250F6" w:rsidRPr="002D31E1">
              <w:t>, but by an external body</w:t>
            </w:r>
          </w:p>
        </w:tc>
        <w:tc>
          <w:tcPr>
            <w:tcW w:w="851" w:type="dxa"/>
          </w:tcPr>
          <w:p w14:paraId="7E73D6BA" w14:textId="77777777" w:rsidR="00C250F6" w:rsidRPr="002D31E1" w:rsidRDefault="00C250F6" w:rsidP="007A3339">
            <w:pPr>
              <w:spacing w:before="0" w:after="0"/>
            </w:pPr>
          </w:p>
        </w:tc>
      </w:tr>
      <w:tr w:rsidR="00C250F6" w:rsidRPr="002D31E1" w14:paraId="708DE8BC" w14:textId="77777777" w:rsidTr="007A3339">
        <w:tc>
          <w:tcPr>
            <w:tcW w:w="4536" w:type="dxa"/>
          </w:tcPr>
          <w:p w14:paraId="01F787B7" w14:textId="72919D17" w:rsidR="00C250F6" w:rsidRPr="002D31E1" w:rsidRDefault="00544349" w:rsidP="007A3339">
            <w:pPr>
              <w:spacing w:before="0" w:after="0"/>
            </w:pPr>
            <w:r>
              <w:t>НІ</w:t>
            </w:r>
          </w:p>
        </w:tc>
        <w:tc>
          <w:tcPr>
            <w:tcW w:w="851" w:type="dxa"/>
          </w:tcPr>
          <w:p w14:paraId="101E2C15" w14:textId="77777777" w:rsidR="00C250F6" w:rsidRPr="002D31E1" w:rsidRDefault="00C250F6" w:rsidP="007A3339">
            <w:pPr>
              <w:spacing w:before="0" w:after="0"/>
            </w:pPr>
          </w:p>
        </w:tc>
      </w:tr>
    </w:tbl>
    <w:p w14:paraId="0F26739A" w14:textId="092CC01C" w:rsidR="00936E9B" w:rsidRPr="002D2ADD" w:rsidRDefault="002D2ADD" w:rsidP="006B1E98">
      <w:pPr>
        <w:pStyle w:val="QuestionsICCquestionnairelevel1"/>
        <w:rPr>
          <w:lang w:val="uk-UA"/>
        </w:rPr>
      </w:pPr>
      <w:r w:rsidRPr="002D2ADD">
        <w:rPr>
          <w:lang w:val="uk-UA"/>
        </w:rPr>
        <w:t xml:space="preserve">Чи працює ваше місто з місцевими ЗМІ, коли вони зображують людей з </w:t>
      </w:r>
      <w:r w:rsidRPr="00C96507">
        <w:rPr>
          <w:lang w:val="uk-UA"/>
        </w:rPr>
        <w:t xml:space="preserve">числа </w:t>
      </w:r>
      <w:r w:rsidRPr="002D2ADD">
        <w:rPr>
          <w:lang w:val="uk-UA"/>
        </w:rPr>
        <w:t>мігра</w:t>
      </w:r>
      <w:r>
        <w:rPr>
          <w:lang w:val="uk-UA"/>
        </w:rPr>
        <w:t>нтів</w:t>
      </w:r>
      <w:r w:rsidRPr="002D2ADD">
        <w:rPr>
          <w:lang w:val="uk-UA"/>
        </w:rPr>
        <w:t>/</w:t>
      </w:r>
      <w:r>
        <w:rPr>
          <w:lang w:val="uk-UA"/>
        </w:rPr>
        <w:t xml:space="preserve">меншин, використовуючи при цьому </w:t>
      </w:r>
      <w:r w:rsidRPr="002D2ADD">
        <w:rPr>
          <w:lang w:val="uk-UA"/>
        </w:rPr>
        <w:t>негативн</w:t>
      </w:r>
      <w:r>
        <w:rPr>
          <w:lang w:val="uk-UA"/>
        </w:rPr>
        <w:t>і</w:t>
      </w:r>
      <w:r w:rsidRPr="002D2ADD">
        <w:rPr>
          <w:lang w:val="uk-UA"/>
        </w:rPr>
        <w:t xml:space="preserve"> стереотип</w:t>
      </w:r>
      <w:r>
        <w:rPr>
          <w:lang w:val="uk-UA"/>
        </w:rPr>
        <w:t>и</w:t>
      </w:r>
      <w:r w:rsidR="00936E9B" w:rsidRPr="002D2ADD">
        <w:rPr>
          <w:lang w:val="uk-UA"/>
        </w:rPr>
        <w:t>?</w:t>
      </w:r>
    </w:p>
    <w:tbl>
      <w:tblPr>
        <w:tblStyle w:val="TableGrid"/>
        <w:tblW w:w="0" w:type="auto"/>
        <w:tblInd w:w="108" w:type="dxa"/>
        <w:tblLook w:val="04A0" w:firstRow="1" w:lastRow="0" w:firstColumn="1" w:lastColumn="0" w:noHBand="0" w:noVBand="1"/>
      </w:tblPr>
      <w:tblGrid>
        <w:gridCol w:w="4536"/>
        <w:gridCol w:w="851"/>
      </w:tblGrid>
      <w:tr w:rsidR="00936E9B" w:rsidRPr="00EA53E0" w14:paraId="7924298E" w14:textId="77777777" w:rsidTr="000B5150">
        <w:tc>
          <w:tcPr>
            <w:tcW w:w="4536" w:type="dxa"/>
            <w:shd w:val="clear" w:color="auto" w:fill="auto"/>
          </w:tcPr>
          <w:p w14:paraId="512DA5CC" w14:textId="2F62907E" w:rsidR="00936E9B" w:rsidRPr="002D2ADD" w:rsidRDefault="00544349" w:rsidP="00330750">
            <w:pPr>
              <w:spacing w:before="0" w:after="0"/>
              <w:rPr>
                <w:lang w:val="uk-UA"/>
              </w:rPr>
            </w:pPr>
            <w:r w:rsidRPr="002D2ADD">
              <w:rPr>
                <w:lang w:val="uk-UA"/>
              </w:rPr>
              <w:t>ТАК</w:t>
            </w:r>
            <w:r w:rsidR="00936E9B" w:rsidRPr="002D2ADD">
              <w:rPr>
                <w:lang w:val="uk-UA"/>
              </w:rPr>
              <w:t xml:space="preserve">, </w:t>
            </w:r>
            <w:r w:rsidR="002D2ADD">
              <w:rPr>
                <w:lang w:val="uk-UA"/>
              </w:rPr>
              <w:t>наше місто працює з місцевими ЗМІ напряму</w:t>
            </w:r>
          </w:p>
        </w:tc>
        <w:tc>
          <w:tcPr>
            <w:tcW w:w="851" w:type="dxa"/>
            <w:shd w:val="clear" w:color="auto" w:fill="auto"/>
          </w:tcPr>
          <w:p w14:paraId="5F3E6E8E" w14:textId="77777777" w:rsidR="00936E9B" w:rsidRPr="002D2ADD" w:rsidRDefault="00936E9B" w:rsidP="000B5150">
            <w:pPr>
              <w:spacing w:before="0" w:after="0"/>
              <w:rPr>
                <w:lang w:val="uk-UA"/>
              </w:rPr>
            </w:pPr>
          </w:p>
        </w:tc>
      </w:tr>
      <w:tr w:rsidR="00936E9B" w:rsidRPr="00EA53E0" w14:paraId="6F29A9DF" w14:textId="77777777" w:rsidTr="000B5150">
        <w:tc>
          <w:tcPr>
            <w:tcW w:w="4536" w:type="dxa"/>
            <w:shd w:val="clear" w:color="auto" w:fill="auto"/>
          </w:tcPr>
          <w:p w14:paraId="7B5B22F8" w14:textId="6DB24C5A" w:rsidR="00936E9B" w:rsidRPr="00EA53E0" w:rsidRDefault="00C96507" w:rsidP="00330750">
            <w:pPr>
              <w:spacing w:before="0" w:after="0"/>
              <w:rPr>
                <w:lang w:val="uk-UA"/>
              </w:rPr>
            </w:pPr>
            <w:r w:rsidRPr="00EA53E0">
              <w:rPr>
                <w:lang w:val="uk-UA"/>
              </w:rPr>
              <w:t xml:space="preserve">ТАК, </w:t>
            </w:r>
            <w:r w:rsidRPr="00B64085">
              <w:rPr>
                <w:lang w:val="uk-UA"/>
              </w:rPr>
              <w:t>але це робиться зовнішнім органом</w:t>
            </w:r>
            <w:r>
              <w:rPr>
                <w:lang w:val="uk-UA"/>
              </w:rPr>
              <w:t>, за підтримки нашого міста</w:t>
            </w:r>
          </w:p>
        </w:tc>
        <w:tc>
          <w:tcPr>
            <w:tcW w:w="851" w:type="dxa"/>
            <w:shd w:val="clear" w:color="auto" w:fill="auto"/>
          </w:tcPr>
          <w:p w14:paraId="725983FE" w14:textId="77777777" w:rsidR="00936E9B" w:rsidRPr="00EA53E0" w:rsidRDefault="00936E9B" w:rsidP="000B5150">
            <w:pPr>
              <w:spacing w:before="0" w:after="0"/>
              <w:rPr>
                <w:lang w:val="uk-UA"/>
              </w:rPr>
            </w:pPr>
          </w:p>
        </w:tc>
      </w:tr>
      <w:tr w:rsidR="00936E9B" w:rsidRPr="002D31E1" w14:paraId="2636213C" w14:textId="77777777" w:rsidTr="000B5150">
        <w:tc>
          <w:tcPr>
            <w:tcW w:w="4536" w:type="dxa"/>
            <w:shd w:val="clear" w:color="auto" w:fill="auto"/>
          </w:tcPr>
          <w:p w14:paraId="2C66C0EE" w14:textId="154825A3" w:rsidR="00936E9B" w:rsidRPr="002D31E1" w:rsidRDefault="00544349" w:rsidP="000B5150">
            <w:pPr>
              <w:spacing w:before="0" w:after="0"/>
            </w:pPr>
            <w:r>
              <w:t>НІ</w:t>
            </w:r>
          </w:p>
        </w:tc>
        <w:tc>
          <w:tcPr>
            <w:tcW w:w="851" w:type="dxa"/>
            <w:shd w:val="clear" w:color="auto" w:fill="auto"/>
          </w:tcPr>
          <w:p w14:paraId="7D043A1B" w14:textId="77777777" w:rsidR="00936E9B" w:rsidRPr="002D31E1" w:rsidRDefault="00936E9B" w:rsidP="000B5150">
            <w:pPr>
              <w:spacing w:before="0" w:after="0"/>
            </w:pPr>
          </w:p>
        </w:tc>
      </w:tr>
    </w:tbl>
    <w:p w14:paraId="05A5C55B" w14:textId="70A1B9D9" w:rsidR="007D0F2B" w:rsidRPr="00450E7A" w:rsidRDefault="002247B5" w:rsidP="007D0F2B">
      <w:pPr>
        <w:pStyle w:val="HighlightedredCalibri10ptsred"/>
        <w:rPr>
          <w:b w:val="0"/>
          <w:i/>
        </w:rPr>
      </w:pPr>
      <w:r>
        <w:rPr>
          <w:b w:val="0"/>
          <w:i/>
        </w:rPr>
        <w:t xml:space="preserve">Якщо </w:t>
      </w:r>
      <w:r w:rsidRPr="00CD66C6">
        <w:rPr>
          <w:i/>
        </w:rPr>
        <w:t>ТАК</w:t>
      </w:r>
      <w:r>
        <w:rPr>
          <w:b w:val="0"/>
          <w:i/>
        </w:rPr>
        <w:t>, будь ласка, наведіть приклад, щоб підтвердити вашу відповідь (максимум 800 символів)</w:t>
      </w:r>
    </w:p>
    <w:p w14:paraId="16686067" w14:textId="77777777" w:rsidR="00450E7A" w:rsidRPr="008B2E96" w:rsidRDefault="00450E7A" w:rsidP="00450E7A">
      <w:pPr>
        <w:pStyle w:val="AnswertextCalibri10pts"/>
        <w:pBdr>
          <w:bottom w:val="dotted" w:sz="4" w:space="1" w:color="auto"/>
          <w:between w:val="dotted" w:sz="4" w:space="1" w:color="auto"/>
        </w:pBdr>
      </w:pPr>
    </w:p>
    <w:p w14:paraId="4390DD45" w14:textId="77777777" w:rsidR="007D0F2B" w:rsidRPr="002D31E1" w:rsidRDefault="007D0F2B" w:rsidP="007D0F2B">
      <w:pPr>
        <w:pStyle w:val="AnswertextCalibri10pts"/>
        <w:pBdr>
          <w:bottom w:val="dotted" w:sz="4" w:space="1" w:color="auto"/>
          <w:between w:val="none" w:sz="0" w:space="0" w:color="auto"/>
        </w:pBdr>
      </w:pPr>
    </w:p>
    <w:p w14:paraId="27857629" w14:textId="64667A56" w:rsidR="00CF2D0D" w:rsidRPr="00211CDD" w:rsidRDefault="002B1BDB" w:rsidP="002B1BDB">
      <w:pPr>
        <w:pStyle w:val="MainsectionsCalibri14ptsboldlettered"/>
        <w:rPr>
          <w:lang w:val="uk-UA"/>
        </w:rPr>
      </w:pPr>
      <w:r w:rsidRPr="002D31E1">
        <w:t>VI</w:t>
      </w:r>
      <w:r w:rsidRPr="002D31E1">
        <w:tab/>
      </w:r>
      <w:r w:rsidR="00211CDD">
        <w:rPr>
          <w:lang w:val="uk-UA"/>
        </w:rPr>
        <w:t>Міжнародний кругозір</w:t>
      </w:r>
    </w:p>
    <w:p w14:paraId="37C1C210" w14:textId="7B366738" w:rsidR="00211CDD" w:rsidRPr="00211CDD" w:rsidRDefault="00211CDD" w:rsidP="005219C9">
      <w:pPr>
        <w:jc w:val="both"/>
        <w:rPr>
          <w:lang w:val="uk-UA"/>
        </w:rPr>
      </w:pPr>
      <w:r w:rsidRPr="00211CDD">
        <w:rPr>
          <w:lang w:val="uk-UA"/>
        </w:rPr>
        <w:t xml:space="preserve">Незважаючи на те, що міста мають незначну компетенцію у зовнішній політиці або взагалі </w:t>
      </w:r>
      <w:r>
        <w:rPr>
          <w:lang w:val="uk-UA"/>
        </w:rPr>
        <w:t xml:space="preserve">її </w:t>
      </w:r>
      <w:r w:rsidRPr="00211CDD">
        <w:rPr>
          <w:lang w:val="uk-UA"/>
        </w:rPr>
        <w:t>не мають, вони можуть активно встанов</w:t>
      </w:r>
      <w:r>
        <w:rPr>
          <w:lang w:val="uk-UA"/>
        </w:rPr>
        <w:t>лювати</w:t>
      </w:r>
      <w:r w:rsidRPr="00211CDD">
        <w:rPr>
          <w:lang w:val="uk-UA"/>
        </w:rPr>
        <w:t xml:space="preserve"> зв'язки </w:t>
      </w:r>
      <w:r>
        <w:rPr>
          <w:lang w:val="uk-UA"/>
        </w:rPr>
        <w:t>з</w:t>
      </w:r>
      <w:r w:rsidRPr="00211CDD">
        <w:rPr>
          <w:lang w:val="uk-UA"/>
        </w:rPr>
        <w:t xml:space="preserve"> інши</w:t>
      </w:r>
      <w:r>
        <w:rPr>
          <w:lang w:val="uk-UA"/>
        </w:rPr>
        <w:t>ми</w:t>
      </w:r>
      <w:r w:rsidRPr="00211CDD">
        <w:rPr>
          <w:lang w:val="uk-UA"/>
        </w:rPr>
        <w:t xml:space="preserve"> країна</w:t>
      </w:r>
      <w:r>
        <w:rPr>
          <w:lang w:val="uk-UA"/>
        </w:rPr>
        <w:t>ми</w:t>
      </w:r>
      <w:r w:rsidRPr="00211CDD">
        <w:rPr>
          <w:lang w:val="uk-UA"/>
        </w:rPr>
        <w:t xml:space="preserve"> для розвитку ділових відносин, обміну знаннями та ноу-хау, </w:t>
      </w:r>
      <w:r>
        <w:rPr>
          <w:lang w:val="uk-UA"/>
        </w:rPr>
        <w:t>розвивати</w:t>
      </w:r>
      <w:r w:rsidRPr="00211CDD">
        <w:rPr>
          <w:lang w:val="uk-UA"/>
        </w:rPr>
        <w:t xml:space="preserve"> туризм</w:t>
      </w:r>
      <w:r>
        <w:rPr>
          <w:lang w:val="uk-UA"/>
        </w:rPr>
        <w:t>,</w:t>
      </w:r>
      <w:r w:rsidRPr="00211CDD">
        <w:rPr>
          <w:lang w:val="uk-UA"/>
        </w:rPr>
        <w:t xml:space="preserve"> або просто визна</w:t>
      </w:r>
      <w:r>
        <w:rPr>
          <w:lang w:val="uk-UA"/>
        </w:rPr>
        <w:t>вати</w:t>
      </w:r>
      <w:r w:rsidRPr="00211CDD">
        <w:rPr>
          <w:lang w:val="uk-UA"/>
        </w:rPr>
        <w:t xml:space="preserve"> </w:t>
      </w:r>
      <w:r>
        <w:rPr>
          <w:lang w:val="uk-UA"/>
        </w:rPr>
        <w:t>встановлені</w:t>
      </w:r>
      <w:r w:rsidRPr="00211CDD">
        <w:rPr>
          <w:lang w:val="uk-UA"/>
        </w:rPr>
        <w:t xml:space="preserve"> зв'язк</w:t>
      </w:r>
      <w:r>
        <w:rPr>
          <w:lang w:val="uk-UA"/>
        </w:rPr>
        <w:t>и</w:t>
      </w:r>
      <w:r w:rsidRPr="00211CDD">
        <w:rPr>
          <w:lang w:val="uk-UA"/>
        </w:rPr>
        <w:t xml:space="preserve">. Інтеркультурне місто активно заохочує взаємодію із зовнішнім світом та, зокрема, з містами, регіонами чи країнами походження </w:t>
      </w:r>
      <w:r w:rsidR="00050C18">
        <w:rPr>
          <w:lang w:val="uk-UA"/>
        </w:rPr>
        <w:t>своїх</w:t>
      </w:r>
      <w:r w:rsidRPr="00211CDD">
        <w:rPr>
          <w:lang w:val="uk-UA"/>
        </w:rPr>
        <w:t xml:space="preserve"> жителів</w:t>
      </w:r>
      <w:r w:rsidR="00050C18">
        <w:rPr>
          <w:lang w:val="uk-UA"/>
        </w:rPr>
        <w:t>.</w:t>
      </w:r>
    </w:p>
    <w:p w14:paraId="4612D16B" w14:textId="6DF21D37" w:rsidR="00670D88" w:rsidRPr="00050C18" w:rsidRDefault="00050C18" w:rsidP="006B1E98">
      <w:pPr>
        <w:pStyle w:val="QuestionsICCquestionnairelevel1"/>
        <w:rPr>
          <w:lang w:val="uk-UA"/>
        </w:rPr>
      </w:pPr>
      <w:r w:rsidRPr="00050C18">
        <w:rPr>
          <w:lang w:val="uk-UA"/>
        </w:rPr>
        <w:t>Чи має ваше місто чітку та тривалу політику щодо заохочення міжнародної співпраці в економічній, науковій, культурній чи інших сферах</w:t>
      </w:r>
      <w:r w:rsidR="00670D88" w:rsidRPr="00050C18">
        <w:rPr>
          <w:lang w:val="uk-UA"/>
        </w:rPr>
        <w:t>?</w:t>
      </w:r>
    </w:p>
    <w:tbl>
      <w:tblPr>
        <w:tblStyle w:val="TableGrid"/>
        <w:tblW w:w="0" w:type="auto"/>
        <w:tblInd w:w="108" w:type="dxa"/>
        <w:tblLook w:val="04A0" w:firstRow="1" w:lastRow="0" w:firstColumn="1" w:lastColumn="0" w:noHBand="0" w:noVBand="1"/>
      </w:tblPr>
      <w:tblGrid>
        <w:gridCol w:w="4536"/>
        <w:gridCol w:w="851"/>
      </w:tblGrid>
      <w:tr w:rsidR="00B93FF5" w:rsidRPr="00050C18" w14:paraId="3DEF1CA8" w14:textId="77777777" w:rsidTr="007921C5">
        <w:tc>
          <w:tcPr>
            <w:tcW w:w="4536" w:type="dxa"/>
          </w:tcPr>
          <w:p w14:paraId="5AF8DD7F" w14:textId="436C91FD" w:rsidR="00B93FF5" w:rsidRPr="00050C18" w:rsidRDefault="00544349" w:rsidP="007921C5">
            <w:pPr>
              <w:spacing w:before="0" w:after="0"/>
            </w:pPr>
            <w:r w:rsidRPr="00050C18">
              <w:t>ТАК</w:t>
            </w:r>
          </w:p>
        </w:tc>
        <w:tc>
          <w:tcPr>
            <w:tcW w:w="851" w:type="dxa"/>
          </w:tcPr>
          <w:p w14:paraId="185632FF" w14:textId="77777777" w:rsidR="00B93FF5" w:rsidRPr="00050C18" w:rsidRDefault="00B93FF5" w:rsidP="007921C5">
            <w:pPr>
              <w:spacing w:before="0" w:after="0"/>
            </w:pPr>
          </w:p>
        </w:tc>
      </w:tr>
      <w:tr w:rsidR="00B93FF5" w:rsidRPr="008B2E96" w14:paraId="3B71FF48" w14:textId="77777777" w:rsidTr="007921C5">
        <w:tc>
          <w:tcPr>
            <w:tcW w:w="4536" w:type="dxa"/>
          </w:tcPr>
          <w:p w14:paraId="192B1F77" w14:textId="0C0AE9D7" w:rsidR="00B93FF5" w:rsidRPr="008B2E96" w:rsidRDefault="00544349" w:rsidP="007921C5">
            <w:pPr>
              <w:spacing w:before="0" w:after="0"/>
            </w:pPr>
            <w:r>
              <w:t>НІ</w:t>
            </w:r>
          </w:p>
        </w:tc>
        <w:tc>
          <w:tcPr>
            <w:tcW w:w="851" w:type="dxa"/>
          </w:tcPr>
          <w:p w14:paraId="2662E82E" w14:textId="77777777" w:rsidR="00B93FF5" w:rsidRPr="008B2E96" w:rsidRDefault="00B93FF5" w:rsidP="007921C5">
            <w:pPr>
              <w:spacing w:before="0" w:after="0"/>
            </w:pPr>
          </w:p>
        </w:tc>
      </w:tr>
    </w:tbl>
    <w:p w14:paraId="4014DB91" w14:textId="6AAF20CD" w:rsidR="00050C18" w:rsidRPr="00050C18" w:rsidRDefault="00050C18" w:rsidP="00050C18">
      <w:pPr>
        <w:spacing w:after="0"/>
        <w:jc w:val="both"/>
        <w:rPr>
          <w:i/>
          <w:lang w:val="uk-UA"/>
        </w:rPr>
      </w:pPr>
      <w:r w:rsidRPr="00050C18">
        <w:rPr>
          <w:i/>
          <w:lang w:val="uk-UA"/>
        </w:rPr>
        <w:t>Наприклад, забезпечуючи фінансові ресурси, спеціально спрямовані на посилення міжнародного співробітництва, шляхом визначення пріоритетних напрямків міжнародного співробітництва, які враховують потреби організацій громадянського суспільства та/чи приватного сектору, тощо.</w:t>
      </w:r>
    </w:p>
    <w:p w14:paraId="1F5B4D71" w14:textId="13C5CC68" w:rsidR="00670D88" w:rsidRPr="00050C18" w:rsidRDefault="002247B5" w:rsidP="00670D88">
      <w:pPr>
        <w:pStyle w:val="HighlightedredCalibri10ptsred"/>
        <w:rPr>
          <w:b w:val="0"/>
          <w:i/>
          <w:lang w:val="uk-UA"/>
        </w:rPr>
      </w:pPr>
      <w:r w:rsidRPr="00050C18">
        <w:rPr>
          <w:b w:val="0"/>
          <w:i/>
          <w:lang w:val="uk-UA"/>
        </w:rPr>
        <w:t xml:space="preserve">Якщо </w:t>
      </w:r>
      <w:r w:rsidRPr="00050C18">
        <w:rPr>
          <w:i/>
          <w:lang w:val="uk-UA"/>
        </w:rPr>
        <w:t>ТАК</w:t>
      </w:r>
      <w:r w:rsidRPr="00050C18">
        <w:rPr>
          <w:b w:val="0"/>
          <w:i/>
          <w:lang w:val="uk-UA"/>
        </w:rPr>
        <w:t>, будь ласка, наведіть приклад, щоб підтвердити вашу відповідь (максимум 800 символів)</w:t>
      </w:r>
    </w:p>
    <w:p w14:paraId="6C1DF0A2" w14:textId="77777777" w:rsidR="00450E7A" w:rsidRPr="00050C18" w:rsidRDefault="00450E7A" w:rsidP="00450E7A">
      <w:pPr>
        <w:pStyle w:val="AnswertextCalibri10pts"/>
        <w:pBdr>
          <w:bottom w:val="dotted" w:sz="4" w:space="1" w:color="auto"/>
          <w:between w:val="dotted" w:sz="4" w:space="1" w:color="auto"/>
        </w:pBdr>
        <w:rPr>
          <w:lang w:val="uk-UA"/>
        </w:rPr>
      </w:pPr>
    </w:p>
    <w:p w14:paraId="0CB6AB31" w14:textId="77777777" w:rsidR="00670D88" w:rsidRPr="00050C18" w:rsidRDefault="00670D88" w:rsidP="00670D88">
      <w:pPr>
        <w:pStyle w:val="AnswertextCalibri10pts"/>
        <w:pBdr>
          <w:bottom w:val="dotted" w:sz="4" w:space="1" w:color="auto"/>
          <w:between w:val="none" w:sz="0" w:space="0" w:color="auto"/>
        </w:pBdr>
        <w:rPr>
          <w:lang w:val="uk-UA"/>
        </w:rPr>
      </w:pPr>
    </w:p>
    <w:p w14:paraId="56D220AF" w14:textId="532E8E8B" w:rsidR="00CF2D0D" w:rsidRPr="003F7C8D" w:rsidRDefault="003F7C8D" w:rsidP="006B1E98">
      <w:pPr>
        <w:pStyle w:val="QuestionsICCquestionnairelevel1"/>
        <w:rPr>
          <w:lang w:val="uk-UA"/>
        </w:rPr>
      </w:pPr>
      <w:r>
        <w:rPr>
          <w:lang w:val="uk-UA"/>
        </w:rPr>
        <w:t>Чи існує спеціальна фінансова підтримка цієї політики</w:t>
      </w:r>
      <w:r w:rsidR="00CF2D0D" w:rsidRPr="003F7C8D">
        <w:rPr>
          <w:lang w:val="uk-UA"/>
        </w:rPr>
        <w:t>?</w:t>
      </w:r>
    </w:p>
    <w:tbl>
      <w:tblPr>
        <w:tblStyle w:val="TableGrid"/>
        <w:tblW w:w="0" w:type="auto"/>
        <w:tblInd w:w="108" w:type="dxa"/>
        <w:tblLook w:val="04A0" w:firstRow="1" w:lastRow="0" w:firstColumn="1" w:lastColumn="0" w:noHBand="0" w:noVBand="1"/>
      </w:tblPr>
      <w:tblGrid>
        <w:gridCol w:w="4536"/>
        <w:gridCol w:w="851"/>
      </w:tblGrid>
      <w:tr w:rsidR="00F478D0" w:rsidRPr="008B2E96" w14:paraId="3FAC6D08" w14:textId="77777777" w:rsidTr="00552C3F">
        <w:tc>
          <w:tcPr>
            <w:tcW w:w="4536" w:type="dxa"/>
          </w:tcPr>
          <w:p w14:paraId="563CC804" w14:textId="231CE5A8" w:rsidR="00F478D0" w:rsidRPr="008B2E96" w:rsidRDefault="00544349" w:rsidP="00552C3F">
            <w:pPr>
              <w:spacing w:before="0" w:after="0"/>
            </w:pPr>
            <w:r>
              <w:t>ТАК</w:t>
            </w:r>
          </w:p>
        </w:tc>
        <w:tc>
          <w:tcPr>
            <w:tcW w:w="851" w:type="dxa"/>
          </w:tcPr>
          <w:p w14:paraId="74D2379D" w14:textId="77777777" w:rsidR="00F478D0" w:rsidRPr="008B2E96" w:rsidRDefault="00F478D0" w:rsidP="00552C3F">
            <w:pPr>
              <w:spacing w:before="0" w:after="0"/>
            </w:pPr>
          </w:p>
        </w:tc>
      </w:tr>
      <w:tr w:rsidR="00F478D0" w:rsidRPr="008B2E96" w14:paraId="6935C568" w14:textId="77777777" w:rsidTr="00552C3F">
        <w:tc>
          <w:tcPr>
            <w:tcW w:w="4536" w:type="dxa"/>
          </w:tcPr>
          <w:p w14:paraId="54DFB46E" w14:textId="7EB5D841" w:rsidR="00F478D0" w:rsidRPr="008B2E96" w:rsidRDefault="00544349" w:rsidP="00552C3F">
            <w:pPr>
              <w:spacing w:before="0" w:after="0"/>
            </w:pPr>
            <w:r>
              <w:t>НІ</w:t>
            </w:r>
          </w:p>
        </w:tc>
        <w:tc>
          <w:tcPr>
            <w:tcW w:w="851" w:type="dxa"/>
          </w:tcPr>
          <w:p w14:paraId="2519C8B6" w14:textId="77777777" w:rsidR="00F478D0" w:rsidRPr="008B2E96" w:rsidRDefault="00F478D0" w:rsidP="00552C3F">
            <w:pPr>
              <w:spacing w:before="0" w:after="0"/>
            </w:pPr>
          </w:p>
        </w:tc>
      </w:tr>
    </w:tbl>
    <w:p w14:paraId="4EE31812" w14:textId="754D674C" w:rsidR="00670D88" w:rsidRPr="003F7C8D" w:rsidRDefault="003F7C8D" w:rsidP="006B1E98">
      <w:pPr>
        <w:pStyle w:val="QuestionsICCquestionnairelevel1"/>
      </w:pPr>
      <w:r w:rsidRPr="003F7C8D">
        <w:rPr>
          <w:lang w:val="uk-UA"/>
        </w:rPr>
        <w:t>Якщо у вашому місті немає чіткої політики, чи вживає місто заходів для розвитку міжнародних зв'язків</w:t>
      </w:r>
      <w:r w:rsidR="00670D88" w:rsidRPr="003F7C8D">
        <w:t>?</w:t>
      </w:r>
    </w:p>
    <w:tbl>
      <w:tblPr>
        <w:tblStyle w:val="TableGrid"/>
        <w:tblW w:w="0" w:type="auto"/>
        <w:tblInd w:w="108" w:type="dxa"/>
        <w:tblLook w:val="04A0" w:firstRow="1" w:lastRow="0" w:firstColumn="1" w:lastColumn="0" w:noHBand="0" w:noVBand="1"/>
      </w:tblPr>
      <w:tblGrid>
        <w:gridCol w:w="4536"/>
        <w:gridCol w:w="851"/>
      </w:tblGrid>
      <w:tr w:rsidR="00670D88" w:rsidRPr="008B2E96" w14:paraId="38738652" w14:textId="77777777" w:rsidTr="007A3339">
        <w:tc>
          <w:tcPr>
            <w:tcW w:w="4536" w:type="dxa"/>
          </w:tcPr>
          <w:p w14:paraId="791F5CF4" w14:textId="5BFCD634" w:rsidR="00670D88" w:rsidRPr="008B2E96" w:rsidRDefault="00544349" w:rsidP="007A3339">
            <w:pPr>
              <w:spacing w:before="0" w:after="0"/>
            </w:pPr>
            <w:r>
              <w:t>ТАК</w:t>
            </w:r>
          </w:p>
        </w:tc>
        <w:tc>
          <w:tcPr>
            <w:tcW w:w="851" w:type="dxa"/>
          </w:tcPr>
          <w:p w14:paraId="433DE47E" w14:textId="77777777" w:rsidR="00670D88" w:rsidRPr="008B2E96" w:rsidRDefault="00670D88" w:rsidP="007A3339">
            <w:pPr>
              <w:spacing w:before="0" w:after="0"/>
            </w:pPr>
          </w:p>
        </w:tc>
      </w:tr>
      <w:tr w:rsidR="00670D88" w:rsidRPr="008B2E96" w14:paraId="5A11D886" w14:textId="77777777" w:rsidTr="007A3339">
        <w:tc>
          <w:tcPr>
            <w:tcW w:w="4536" w:type="dxa"/>
          </w:tcPr>
          <w:p w14:paraId="42F4DBBE" w14:textId="0B901782" w:rsidR="00670D88" w:rsidRPr="008B2E96" w:rsidRDefault="00544349" w:rsidP="007A3339">
            <w:pPr>
              <w:spacing w:before="0" w:after="0"/>
            </w:pPr>
            <w:r>
              <w:lastRenderedPageBreak/>
              <w:t>НІ</w:t>
            </w:r>
          </w:p>
        </w:tc>
        <w:tc>
          <w:tcPr>
            <w:tcW w:w="851" w:type="dxa"/>
          </w:tcPr>
          <w:p w14:paraId="469EEDB3" w14:textId="77777777" w:rsidR="00670D88" w:rsidRPr="008B2E96" w:rsidRDefault="00670D88" w:rsidP="007A3339">
            <w:pPr>
              <w:spacing w:before="0" w:after="0"/>
            </w:pPr>
          </w:p>
        </w:tc>
      </w:tr>
    </w:tbl>
    <w:p w14:paraId="50400D59" w14:textId="0EE81CE6" w:rsidR="009A3B6B" w:rsidRPr="009A3B6B" w:rsidRDefault="009A3B6B" w:rsidP="009A3B6B">
      <w:pPr>
        <w:spacing w:after="0"/>
        <w:jc w:val="both"/>
        <w:rPr>
          <w:rFonts w:cstheme="minorHAnsi"/>
          <w:i/>
          <w:lang w:val="uk-UA"/>
        </w:rPr>
      </w:pPr>
      <w:r w:rsidRPr="009A3B6B">
        <w:rPr>
          <w:rFonts w:cstheme="minorHAnsi"/>
          <w:i/>
          <w:lang w:val="uk-UA"/>
        </w:rPr>
        <w:t>Наприклад, підписуючи конвенції про співпрацю з закордонними містами чи організаціями, що базуються в інших країнах, пропонуючи стажування чи послуги для молодих фахівців, науковців, чи закордонних артистів, підтримуючи регулярний контакт з містами-побратимами, тощо.</w:t>
      </w:r>
    </w:p>
    <w:p w14:paraId="79AC671D" w14:textId="0ACA9649" w:rsidR="00670D88" w:rsidRPr="009A3B6B" w:rsidRDefault="00655DF4" w:rsidP="00670D88">
      <w:pPr>
        <w:pStyle w:val="HighlightedredCalibri10ptsred"/>
        <w:rPr>
          <w:b w:val="0"/>
          <w:i/>
          <w:lang w:val="uk-UA"/>
        </w:rPr>
      </w:pPr>
      <w:r w:rsidRPr="009A3B6B">
        <w:rPr>
          <w:b w:val="0"/>
          <w:i/>
          <w:lang w:val="uk-UA"/>
        </w:rPr>
        <w:t xml:space="preserve">Якщо </w:t>
      </w:r>
      <w:r w:rsidRPr="009A3B6B">
        <w:rPr>
          <w:i/>
          <w:lang w:val="uk-UA"/>
        </w:rPr>
        <w:t>ТАК</w:t>
      </w:r>
      <w:r w:rsidRPr="009A3B6B">
        <w:rPr>
          <w:b w:val="0"/>
          <w:i/>
          <w:lang w:val="uk-UA"/>
        </w:rPr>
        <w:t>, будь ласка, наведіть приклад, щоб підтвердити вашу відповідь (максимум 500 символів)</w:t>
      </w:r>
    </w:p>
    <w:p w14:paraId="0985577F" w14:textId="77777777" w:rsidR="00450E7A" w:rsidRPr="009A3B6B" w:rsidRDefault="00450E7A" w:rsidP="00450E7A">
      <w:pPr>
        <w:pStyle w:val="AnswertextCalibri10pts"/>
        <w:pBdr>
          <w:bottom w:val="dotted" w:sz="4" w:space="1" w:color="auto"/>
          <w:between w:val="dotted" w:sz="4" w:space="1" w:color="auto"/>
        </w:pBdr>
        <w:rPr>
          <w:lang w:val="uk-UA"/>
        </w:rPr>
      </w:pPr>
    </w:p>
    <w:p w14:paraId="65FCCCF4" w14:textId="77777777" w:rsidR="00670D88" w:rsidRPr="009A3B6B" w:rsidRDefault="00670D88" w:rsidP="00670D88">
      <w:pPr>
        <w:pStyle w:val="AnswertextCalibri10pts"/>
        <w:pBdr>
          <w:bottom w:val="dotted" w:sz="4" w:space="1" w:color="auto"/>
          <w:between w:val="none" w:sz="0" w:space="0" w:color="auto"/>
        </w:pBdr>
        <w:rPr>
          <w:lang w:val="uk-UA"/>
        </w:rPr>
      </w:pPr>
    </w:p>
    <w:p w14:paraId="2E4F8B94" w14:textId="1CFDF884" w:rsidR="00695FBE" w:rsidRPr="004F5DA1" w:rsidRDefault="004F5DA1" w:rsidP="006B1E98">
      <w:pPr>
        <w:pStyle w:val="QuestionsICCquestionnairelevel1"/>
        <w:rPr>
          <w:lang w:val="uk-UA"/>
        </w:rPr>
      </w:pPr>
      <w:r w:rsidRPr="004F5DA1">
        <w:rPr>
          <w:rFonts w:cstheme="minorHAnsi"/>
          <w:lang w:val="uk-UA"/>
        </w:rPr>
        <w:t>Чи взаємодіє ваше місто з іноземними студентами чи іншими молодіжними групами, які прибувають через програми обміну</w:t>
      </w:r>
      <w:r w:rsidR="00695FBE" w:rsidRPr="004F5DA1">
        <w:rPr>
          <w:lang w:val="uk-UA"/>
        </w:rPr>
        <w:t>?</w:t>
      </w:r>
    </w:p>
    <w:tbl>
      <w:tblPr>
        <w:tblStyle w:val="TableGrid"/>
        <w:tblW w:w="0" w:type="auto"/>
        <w:tblInd w:w="108" w:type="dxa"/>
        <w:tblLook w:val="04A0" w:firstRow="1" w:lastRow="0" w:firstColumn="1" w:lastColumn="0" w:noHBand="0" w:noVBand="1"/>
      </w:tblPr>
      <w:tblGrid>
        <w:gridCol w:w="4536"/>
        <w:gridCol w:w="851"/>
      </w:tblGrid>
      <w:tr w:rsidR="00B93FF5" w:rsidRPr="008B2E96" w14:paraId="5A7141CA" w14:textId="77777777" w:rsidTr="007921C5">
        <w:tc>
          <w:tcPr>
            <w:tcW w:w="4536" w:type="dxa"/>
          </w:tcPr>
          <w:p w14:paraId="3CAA6590" w14:textId="59CAC488" w:rsidR="00B93FF5" w:rsidRPr="008B2E96" w:rsidRDefault="00544349" w:rsidP="007921C5">
            <w:pPr>
              <w:spacing w:before="0" w:after="0"/>
            </w:pPr>
            <w:r>
              <w:t>ТАК</w:t>
            </w:r>
          </w:p>
        </w:tc>
        <w:tc>
          <w:tcPr>
            <w:tcW w:w="851" w:type="dxa"/>
          </w:tcPr>
          <w:p w14:paraId="70071303" w14:textId="77777777" w:rsidR="00B93FF5" w:rsidRPr="008B2E96" w:rsidRDefault="00B93FF5" w:rsidP="007921C5">
            <w:pPr>
              <w:spacing w:before="0" w:after="0"/>
            </w:pPr>
          </w:p>
        </w:tc>
      </w:tr>
      <w:tr w:rsidR="00B93FF5" w:rsidRPr="008B2E96" w14:paraId="624524C2" w14:textId="77777777" w:rsidTr="007921C5">
        <w:tc>
          <w:tcPr>
            <w:tcW w:w="4536" w:type="dxa"/>
          </w:tcPr>
          <w:p w14:paraId="45F5CB35" w14:textId="5C5EDDD3" w:rsidR="00B93FF5" w:rsidRPr="008B2E96" w:rsidRDefault="00544349" w:rsidP="007921C5">
            <w:pPr>
              <w:spacing w:before="0" w:after="0"/>
            </w:pPr>
            <w:r>
              <w:t>НІ</w:t>
            </w:r>
          </w:p>
        </w:tc>
        <w:tc>
          <w:tcPr>
            <w:tcW w:w="851" w:type="dxa"/>
          </w:tcPr>
          <w:p w14:paraId="01818E85" w14:textId="77777777" w:rsidR="00B93FF5" w:rsidRPr="008B2E96" w:rsidRDefault="00B93FF5" w:rsidP="007921C5">
            <w:pPr>
              <w:spacing w:before="0" w:after="0"/>
            </w:pPr>
          </w:p>
        </w:tc>
      </w:tr>
      <w:tr w:rsidR="00A36EF6" w:rsidRPr="008B2E96" w14:paraId="116F2347" w14:textId="77777777" w:rsidTr="000B5150">
        <w:tc>
          <w:tcPr>
            <w:tcW w:w="4536" w:type="dxa"/>
            <w:shd w:val="clear" w:color="auto" w:fill="auto"/>
          </w:tcPr>
          <w:p w14:paraId="11A01945" w14:textId="706A5C81" w:rsidR="00A36EF6" w:rsidRPr="008B2E96" w:rsidRDefault="00544349" w:rsidP="007921C5">
            <w:pPr>
              <w:spacing w:before="0" w:after="0"/>
            </w:pPr>
            <w:r>
              <w:t>НІ</w:t>
            </w:r>
            <w:r w:rsidR="009E5B9F" w:rsidRPr="008B2E96">
              <w:t>,</w:t>
            </w:r>
            <w:r w:rsidR="00695FBE" w:rsidRPr="008B2E96">
              <w:t xml:space="preserve"> </w:t>
            </w:r>
            <w:r w:rsidR="004F5DA1">
              <w:rPr>
                <w:rFonts w:cstheme="minorHAnsi"/>
                <w:lang w:val="uk-UA"/>
              </w:rPr>
              <w:t>бо</w:t>
            </w:r>
            <w:r w:rsidR="004F5DA1" w:rsidRPr="007A4331">
              <w:rPr>
                <w:rFonts w:cstheme="minorHAnsi"/>
                <w:lang w:val="uk-UA"/>
              </w:rPr>
              <w:t xml:space="preserve"> в нашому місті немає університету</w:t>
            </w:r>
          </w:p>
        </w:tc>
        <w:tc>
          <w:tcPr>
            <w:tcW w:w="851" w:type="dxa"/>
            <w:shd w:val="clear" w:color="auto" w:fill="auto"/>
          </w:tcPr>
          <w:p w14:paraId="45F6357F" w14:textId="77777777" w:rsidR="00A36EF6" w:rsidRPr="008B2E96" w:rsidRDefault="00A36EF6" w:rsidP="007921C5">
            <w:pPr>
              <w:spacing w:before="0" w:after="0"/>
            </w:pPr>
          </w:p>
        </w:tc>
      </w:tr>
    </w:tbl>
    <w:p w14:paraId="02BB185A" w14:textId="1B00C7E5" w:rsidR="008E6825" w:rsidRPr="00274BA6" w:rsidRDefault="004F5DA1" w:rsidP="004F5DA1">
      <w:pPr>
        <w:spacing w:after="0"/>
        <w:jc w:val="both"/>
        <w:rPr>
          <w:rFonts w:cstheme="minorHAnsi"/>
          <w:i/>
          <w:lang w:val="uk-UA"/>
        </w:rPr>
      </w:pPr>
      <w:r w:rsidRPr="00274BA6">
        <w:rPr>
          <w:rFonts w:cstheme="minorHAnsi"/>
          <w:i/>
          <w:lang w:val="uk-UA"/>
        </w:rPr>
        <w:t xml:space="preserve">Наприклад, організовуючи ярмарки та заходи, </w:t>
      </w:r>
      <w:r w:rsidR="00274BA6" w:rsidRPr="00274BA6">
        <w:rPr>
          <w:rFonts w:cstheme="minorHAnsi"/>
          <w:i/>
          <w:lang w:val="uk-UA"/>
        </w:rPr>
        <w:t>де</w:t>
      </w:r>
      <w:r w:rsidRPr="00274BA6">
        <w:rPr>
          <w:rFonts w:cstheme="minorHAnsi"/>
          <w:i/>
          <w:lang w:val="uk-UA"/>
        </w:rPr>
        <w:t xml:space="preserve"> іноземні студенти можуть зустрічатися з місцевими людьми, надаючи підтримку пошуку роботи та житла після закінчення навчання, налаштовуючи або відвідуючи вітальні заходи, </w:t>
      </w:r>
      <w:r w:rsidR="00274BA6" w:rsidRPr="00274BA6">
        <w:rPr>
          <w:rFonts w:cstheme="minorHAnsi"/>
          <w:i/>
          <w:lang w:val="uk-UA"/>
        </w:rPr>
        <w:t xml:space="preserve">організовуючи </w:t>
      </w:r>
      <w:r w:rsidRPr="00274BA6">
        <w:rPr>
          <w:rFonts w:cstheme="minorHAnsi"/>
          <w:i/>
          <w:lang w:val="uk-UA"/>
        </w:rPr>
        <w:t xml:space="preserve">інформаційний стіл </w:t>
      </w:r>
      <w:r w:rsidR="00274BA6" w:rsidRPr="00274BA6">
        <w:rPr>
          <w:rFonts w:cstheme="minorHAnsi"/>
          <w:i/>
          <w:lang w:val="uk-UA"/>
        </w:rPr>
        <w:t>під час</w:t>
      </w:r>
      <w:r w:rsidRPr="00274BA6">
        <w:rPr>
          <w:rFonts w:cstheme="minorHAnsi"/>
          <w:i/>
          <w:lang w:val="uk-UA"/>
        </w:rPr>
        <w:t xml:space="preserve"> важливих студентських з</w:t>
      </w:r>
      <w:r w:rsidR="00274BA6" w:rsidRPr="00274BA6">
        <w:rPr>
          <w:rFonts w:cstheme="minorHAnsi"/>
          <w:i/>
          <w:lang w:val="uk-UA"/>
        </w:rPr>
        <w:t>ібрань</w:t>
      </w:r>
      <w:r w:rsidRPr="00274BA6">
        <w:rPr>
          <w:rFonts w:cstheme="minorHAnsi"/>
          <w:i/>
          <w:lang w:val="uk-UA"/>
        </w:rPr>
        <w:t>.</w:t>
      </w:r>
    </w:p>
    <w:p w14:paraId="6FA921F9" w14:textId="6AC8AE49" w:rsidR="00673616" w:rsidRPr="00274BA6" w:rsidRDefault="00655DF4" w:rsidP="00673616">
      <w:pPr>
        <w:pStyle w:val="HighlightedredCalibri10ptsred"/>
        <w:rPr>
          <w:b w:val="0"/>
          <w:i/>
          <w:lang w:val="uk-UA"/>
        </w:rPr>
      </w:pPr>
      <w:r w:rsidRPr="00274BA6">
        <w:rPr>
          <w:b w:val="0"/>
          <w:i/>
          <w:lang w:val="uk-UA"/>
        </w:rPr>
        <w:t xml:space="preserve">Якщо </w:t>
      </w:r>
      <w:r w:rsidRPr="00274BA6">
        <w:rPr>
          <w:i/>
          <w:lang w:val="uk-UA"/>
        </w:rPr>
        <w:t>ТАК</w:t>
      </w:r>
      <w:r w:rsidRPr="00274BA6">
        <w:rPr>
          <w:b w:val="0"/>
          <w:i/>
          <w:lang w:val="uk-UA"/>
        </w:rPr>
        <w:t>, будь ласка, наведіть приклад, щоб підтвердити вашу відповідь (максимум 500 символів)</w:t>
      </w:r>
    </w:p>
    <w:p w14:paraId="01C39AE8" w14:textId="77777777" w:rsidR="00450E7A" w:rsidRPr="00274BA6" w:rsidRDefault="00450E7A" w:rsidP="00450E7A">
      <w:pPr>
        <w:pStyle w:val="AnswertextCalibri10pts"/>
        <w:pBdr>
          <w:bottom w:val="dotted" w:sz="4" w:space="1" w:color="auto"/>
          <w:between w:val="dotted" w:sz="4" w:space="1" w:color="auto"/>
        </w:pBdr>
        <w:rPr>
          <w:lang w:val="uk-UA"/>
        </w:rPr>
      </w:pPr>
    </w:p>
    <w:p w14:paraId="46893CBA" w14:textId="77777777" w:rsidR="00673616" w:rsidRPr="00274BA6" w:rsidRDefault="00673616" w:rsidP="00673616">
      <w:pPr>
        <w:pStyle w:val="AnswertextCalibri10pts"/>
        <w:pBdr>
          <w:bottom w:val="dotted" w:sz="4" w:space="1" w:color="auto"/>
          <w:between w:val="none" w:sz="0" w:space="0" w:color="auto"/>
        </w:pBdr>
        <w:rPr>
          <w:lang w:val="uk-UA"/>
        </w:rPr>
      </w:pPr>
    </w:p>
    <w:p w14:paraId="79E8B025" w14:textId="567CFA81" w:rsidR="00CF2D0D" w:rsidRPr="00365B50" w:rsidRDefault="00365B50" w:rsidP="00FF540D">
      <w:pPr>
        <w:pStyle w:val="QuestionsICCquestionnairelevel1"/>
        <w:rPr>
          <w:lang w:val="uk-UA"/>
        </w:rPr>
      </w:pPr>
      <w:r w:rsidRPr="00365B50">
        <w:rPr>
          <w:rFonts w:cstheme="minorHAnsi"/>
          <w:lang w:val="uk-UA"/>
        </w:rPr>
        <w:t xml:space="preserve">Чи прагне ваш місто розвивати ділові відносини із країнами/містами походження </w:t>
      </w:r>
      <w:r>
        <w:rPr>
          <w:rFonts w:cstheme="minorHAnsi"/>
          <w:lang w:val="uk-UA"/>
        </w:rPr>
        <w:t xml:space="preserve">своїх </w:t>
      </w:r>
      <w:r w:rsidRPr="00365B50">
        <w:rPr>
          <w:rFonts w:cstheme="minorHAnsi"/>
          <w:lang w:val="uk-UA"/>
        </w:rPr>
        <w:t>діаспорних груп</w:t>
      </w:r>
      <w:r>
        <w:rPr>
          <w:rFonts w:cstheme="minorHAnsi"/>
          <w:lang w:val="uk-UA"/>
        </w:rPr>
        <w:t xml:space="preserve"> </w:t>
      </w:r>
      <w:r w:rsidRPr="00365B50">
        <w:rPr>
          <w:rFonts w:cstheme="minorHAnsi"/>
          <w:b w:val="0"/>
          <w:lang w:val="uk-UA"/>
        </w:rPr>
        <w:t>(</w:t>
      </w:r>
      <w:r w:rsidR="0025446A">
        <w:rPr>
          <w:rFonts w:cstheme="minorHAnsi"/>
          <w:b w:val="0"/>
          <w:lang w:val="uk-UA"/>
        </w:rPr>
        <w:t>можливо кілька відповідей</w:t>
      </w:r>
      <w:r w:rsidRPr="00365B50">
        <w:rPr>
          <w:rFonts w:cstheme="minorHAnsi"/>
          <w:b w:val="0"/>
          <w:lang w:val="uk-UA"/>
        </w:rPr>
        <w:t>)</w:t>
      </w:r>
      <w:r w:rsidRPr="00365B50">
        <w:rPr>
          <w:rFonts w:cstheme="minorHAnsi"/>
          <w:lang w:val="uk-UA"/>
        </w:rPr>
        <w:t>?</w:t>
      </w:r>
    </w:p>
    <w:tbl>
      <w:tblPr>
        <w:tblStyle w:val="TableGrid"/>
        <w:tblW w:w="0" w:type="auto"/>
        <w:tblInd w:w="108" w:type="dxa"/>
        <w:tblLook w:val="04A0" w:firstRow="1" w:lastRow="0" w:firstColumn="1" w:lastColumn="0" w:noHBand="0" w:noVBand="1"/>
      </w:tblPr>
      <w:tblGrid>
        <w:gridCol w:w="4536"/>
        <w:gridCol w:w="851"/>
      </w:tblGrid>
      <w:tr w:rsidR="00B93FF5" w:rsidRPr="00EA53E0" w14:paraId="4DBB9CEC" w14:textId="77777777" w:rsidTr="00E950CC">
        <w:tc>
          <w:tcPr>
            <w:tcW w:w="4536" w:type="dxa"/>
          </w:tcPr>
          <w:p w14:paraId="6EBA63F7" w14:textId="284A92D4" w:rsidR="00B93FF5" w:rsidRPr="00365B50" w:rsidRDefault="00544349" w:rsidP="00365B50">
            <w:pPr>
              <w:pStyle w:val="NoSpacing"/>
              <w:rPr>
                <w:lang w:val="uk-UA"/>
              </w:rPr>
            </w:pPr>
            <w:r w:rsidRPr="00365B50">
              <w:rPr>
                <w:lang w:val="uk-UA"/>
              </w:rPr>
              <w:t>ТАК</w:t>
            </w:r>
            <w:r w:rsidR="00F478D0" w:rsidRPr="00365B50">
              <w:rPr>
                <w:lang w:val="uk-UA"/>
              </w:rPr>
              <w:t xml:space="preserve">, </w:t>
            </w:r>
            <w:r w:rsidR="00365B50" w:rsidRPr="00365B50">
              <w:rPr>
                <w:lang w:val="uk-UA"/>
              </w:rPr>
              <w:t>шляхом залучення діаспори та основних підприємців до міжнародних візитів та зустрічей</w:t>
            </w:r>
          </w:p>
        </w:tc>
        <w:tc>
          <w:tcPr>
            <w:tcW w:w="851" w:type="dxa"/>
          </w:tcPr>
          <w:p w14:paraId="7F99E38D" w14:textId="77777777" w:rsidR="00B93FF5" w:rsidRPr="00EA53E0" w:rsidRDefault="00B93FF5" w:rsidP="00365B50">
            <w:pPr>
              <w:pStyle w:val="NoSpacing"/>
              <w:rPr>
                <w:lang w:val="uk-UA"/>
              </w:rPr>
            </w:pPr>
          </w:p>
        </w:tc>
      </w:tr>
      <w:tr w:rsidR="00B93FF5" w:rsidRPr="00EA53E0" w14:paraId="5BEC93C9" w14:textId="77777777" w:rsidTr="00E950CC">
        <w:tc>
          <w:tcPr>
            <w:tcW w:w="4536" w:type="dxa"/>
          </w:tcPr>
          <w:p w14:paraId="317FD796" w14:textId="258AD1DC" w:rsidR="00B93FF5" w:rsidRPr="00EA53E0" w:rsidRDefault="00544349" w:rsidP="00365B50">
            <w:pPr>
              <w:pStyle w:val="NoSpacing"/>
              <w:rPr>
                <w:lang w:val="uk-UA"/>
              </w:rPr>
            </w:pPr>
            <w:r w:rsidRPr="00EA53E0">
              <w:rPr>
                <w:lang w:val="uk-UA"/>
              </w:rPr>
              <w:t>ТАК</w:t>
            </w:r>
            <w:r w:rsidR="00302639" w:rsidRPr="00EA53E0">
              <w:rPr>
                <w:lang w:val="uk-UA"/>
              </w:rPr>
              <w:t>,</w:t>
            </w:r>
            <w:r w:rsidR="00F478D0" w:rsidRPr="00EA53E0">
              <w:rPr>
                <w:lang w:val="uk-UA"/>
              </w:rPr>
              <w:t xml:space="preserve"> </w:t>
            </w:r>
            <w:r w:rsidR="00365B50" w:rsidRPr="00365B50">
              <w:rPr>
                <w:lang w:val="uk-UA"/>
              </w:rPr>
              <w:t>шляхом заключення партнерських/ділових угод з країнами чи містами походження</w:t>
            </w:r>
          </w:p>
        </w:tc>
        <w:tc>
          <w:tcPr>
            <w:tcW w:w="851" w:type="dxa"/>
          </w:tcPr>
          <w:p w14:paraId="107E64C5" w14:textId="77777777" w:rsidR="00B93FF5" w:rsidRPr="00EA53E0" w:rsidRDefault="00B93FF5" w:rsidP="00365B50">
            <w:pPr>
              <w:pStyle w:val="NoSpacing"/>
              <w:rPr>
                <w:lang w:val="uk-UA"/>
              </w:rPr>
            </w:pPr>
          </w:p>
        </w:tc>
      </w:tr>
      <w:tr w:rsidR="00E950CC" w:rsidRPr="00EA53E0" w14:paraId="5CE1C710" w14:textId="77777777" w:rsidTr="000B5150">
        <w:tc>
          <w:tcPr>
            <w:tcW w:w="4536" w:type="dxa"/>
            <w:shd w:val="clear" w:color="auto" w:fill="auto"/>
          </w:tcPr>
          <w:p w14:paraId="1DEE6508" w14:textId="011A38AC" w:rsidR="00E950CC" w:rsidRPr="00365B50" w:rsidRDefault="00544349" w:rsidP="00365B50">
            <w:pPr>
              <w:pStyle w:val="NoSpacing"/>
              <w:rPr>
                <w:rFonts w:cstheme="minorHAnsi"/>
                <w:lang w:val="uk-UA"/>
              </w:rPr>
            </w:pPr>
            <w:r w:rsidRPr="00EA53E0">
              <w:rPr>
                <w:lang w:val="uk-UA"/>
              </w:rPr>
              <w:t>ТАК</w:t>
            </w:r>
            <w:r w:rsidR="00302639" w:rsidRPr="00EA53E0">
              <w:rPr>
                <w:lang w:val="uk-UA"/>
              </w:rPr>
              <w:t>,</w:t>
            </w:r>
            <w:r w:rsidR="00365B50" w:rsidRPr="00365B50">
              <w:rPr>
                <w:lang w:val="uk-UA"/>
              </w:rPr>
              <w:t xml:space="preserve"> </w:t>
            </w:r>
            <w:r w:rsidR="00365B50" w:rsidRPr="00365B50">
              <w:rPr>
                <w:rFonts w:cstheme="minorHAnsi"/>
                <w:lang w:val="uk-UA"/>
              </w:rPr>
              <w:t xml:space="preserve">підтримуючи організації, які прагнуть розвивати ділові відносини із країнами/містами походження своїх діаспорних груп </w:t>
            </w:r>
          </w:p>
        </w:tc>
        <w:tc>
          <w:tcPr>
            <w:tcW w:w="851" w:type="dxa"/>
            <w:shd w:val="clear" w:color="auto" w:fill="auto"/>
          </w:tcPr>
          <w:p w14:paraId="5DA6A3AB" w14:textId="77777777" w:rsidR="00E950CC" w:rsidRPr="00EA53E0" w:rsidRDefault="00E950CC" w:rsidP="00365B50">
            <w:pPr>
              <w:pStyle w:val="NoSpacing"/>
              <w:rPr>
                <w:lang w:val="uk-UA"/>
              </w:rPr>
            </w:pPr>
          </w:p>
        </w:tc>
      </w:tr>
      <w:tr w:rsidR="00B93FF5" w:rsidRPr="00EA53E0" w14:paraId="28884C39" w14:textId="77777777" w:rsidTr="00E950CC">
        <w:tc>
          <w:tcPr>
            <w:tcW w:w="4536" w:type="dxa"/>
          </w:tcPr>
          <w:p w14:paraId="5C9E98E3" w14:textId="6ED615B9" w:rsidR="00B93FF5" w:rsidRPr="00365B50" w:rsidRDefault="00544349" w:rsidP="00365B50">
            <w:pPr>
              <w:pStyle w:val="NoSpacing"/>
              <w:rPr>
                <w:rFonts w:cstheme="minorHAnsi"/>
                <w:lang w:val="uk-UA"/>
              </w:rPr>
            </w:pPr>
            <w:r w:rsidRPr="00EA53E0">
              <w:rPr>
                <w:lang w:val="uk-UA"/>
              </w:rPr>
              <w:t>ТАК</w:t>
            </w:r>
            <w:r w:rsidR="00302639" w:rsidRPr="00EA53E0">
              <w:rPr>
                <w:lang w:val="uk-UA"/>
              </w:rPr>
              <w:t>,</w:t>
            </w:r>
            <w:r w:rsidR="00F478D0" w:rsidRPr="00EA53E0">
              <w:rPr>
                <w:lang w:val="uk-UA"/>
              </w:rPr>
              <w:t xml:space="preserve"> </w:t>
            </w:r>
            <w:r w:rsidR="00365B50" w:rsidRPr="00365B50">
              <w:rPr>
                <w:rFonts w:cstheme="minorHAnsi"/>
                <w:lang w:val="uk-UA"/>
              </w:rPr>
              <w:t>іншими способами (</w:t>
            </w:r>
            <w:r w:rsidR="00365B50" w:rsidRPr="00365B50">
              <w:rPr>
                <w:lang w:val="uk-UA"/>
              </w:rPr>
              <w:t xml:space="preserve">будь ласка, </w:t>
            </w:r>
            <w:r w:rsidR="00365B50" w:rsidRPr="00365B50">
              <w:rPr>
                <w:rFonts w:cstheme="minorHAnsi"/>
                <w:lang w:val="uk-UA"/>
              </w:rPr>
              <w:t>вкажіть)</w:t>
            </w:r>
          </w:p>
        </w:tc>
        <w:tc>
          <w:tcPr>
            <w:tcW w:w="851" w:type="dxa"/>
          </w:tcPr>
          <w:p w14:paraId="4B5C21C4" w14:textId="77777777" w:rsidR="00B93FF5" w:rsidRPr="00EA53E0" w:rsidRDefault="00B93FF5" w:rsidP="00365B50">
            <w:pPr>
              <w:pStyle w:val="NoSpacing"/>
              <w:rPr>
                <w:lang w:val="uk-UA"/>
              </w:rPr>
            </w:pPr>
          </w:p>
        </w:tc>
      </w:tr>
      <w:tr w:rsidR="00B93FF5" w:rsidRPr="00365B50" w14:paraId="6A5C9DD5" w14:textId="77777777" w:rsidTr="00E950CC">
        <w:tc>
          <w:tcPr>
            <w:tcW w:w="4536" w:type="dxa"/>
          </w:tcPr>
          <w:p w14:paraId="0FE0EF64" w14:textId="5FA64354" w:rsidR="00B93FF5" w:rsidRPr="00365B50" w:rsidRDefault="00544349" w:rsidP="00365B50">
            <w:pPr>
              <w:pStyle w:val="NoSpacing"/>
            </w:pPr>
            <w:r w:rsidRPr="00365B50">
              <w:t>НІ</w:t>
            </w:r>
          </w:p>
        </w:tc>
        <w:tc>
          <w:tcPr>
            <w:tcW w:w="851" w:type="dxa"/>
          </w:tcPr>
          <w:p w14:paraId="434C8A26" w14:textId="77777777" w:rsidR="00B93FF5" w:rsidRPr="00365B50" w:rsidRDefault="00B93FF5" w:rsidP="00365B50">
            <w:pPr>
              <w:pStyle w:val="NoSpacing"/>
            </w:pPr>
          </w:p>
        </w:tc>
      </w:tr>
    </w:tbl>
    <w:p w14:paraId="7E1FDFE6" w14:textId="51BDE1BF" w:rsidR="00CF2D0D" w:rsidRPr="00700BCE" w:rsidRDefault="00655DF4" w:rsidP="005D4B40">
      <w:pPr>
        <w:pStyle w:val="HighlightedredCalibri10ptsred"/>
        <w:rPr>
          <w:b w:val="0"/>
          <w:i/>
        </w:rPr>
      </w:pPr>
      <w:r>
        <w:rPr>
          <w:b w:val="0"/>
          <w:i/>
        </w:rPr>
        <w:t xml:space="preserve">Якщо </w:t>
      </w:r>
      <w:r w:rsidRPr="00365B50">
        <w:rPr>
          <w:i/>
        </w:rPr>
        <w:t>ТАК</w:t>
      </w:r>
      <w:r>
        <w:rPr>
          <w:b w:val="0"/>
          <w:i/>
        </w:rPr>
        <w:t>, будь ласка, наведіть приклад, щоб підтвердити вашу відповідь (максимум 500 символів)</w:t>
      </w:r>
    </w:p>
    <w:p w14:paraId="184186B8" w14:textId="77777777" w:rsidR="00700BCE" w:rsidRPr="008B2E96" w:rsidRDefault="00700BCE" w:rsidP="00700BCE">
      <w:pPr>
        <w:pStyle w:val="AnswertextCalibri10pts"/>
        <w:pBdr>
          <w:bottom w:val="dotted" w:sz="4" w:space="1" w:color="auto"/>
          <w:between w:val="dotted" w:sz="4" w:space="1" w:color="auto"/>
        </w:pBdr>
      </w:pPr>
    </w:p>
    <w:p w14:paraId="27DD6D7F" w14:textId="77777777" w:rsidR="00394CEC" w:rsidRPr="008B2E96" w:rsidRDefault="00394CEC" w:rsidP="0016114A">
      <w:pPr>
        <w:pStyle w:val="AnswertextCalibri10pts"/>
        <w:pBdr>
          <w:bottom w:val="dotted" w:sz="4" w:space="1" w:color="auto"/>
          <w:between w:val="none" w:sz="0" w:space="0" w:color="auto"/>
        </w:pBdr>
      </w:pPr>
    </w:p>
    <w:p w14:paraId="74BE6D30" w14:textId="1A8C89A9" w:rsidR="00CF2D0D" w:rsidRPr="002072DC" w:rsidRDefault="002B1BDB" w:rsidP="002B1BDB">
      <w:pPr>
        <w:pStyle w:val="MainsectionsCalibri14ptsboldlettered"/>
        <w:rPr>
          <w:lang w:val="uk-UA"/>
        </w:rPr>
      </w:pPr>
      <w:r>
        <w:t>VII</w:t>
      </w:r>
      <w:r>
        <w:tab/>
      </w:r>
      <w:r w:rsidR="002072DC">
        <w:rPr>
          <w:lang w:val="uk-UA"/>
        </w:rPr>
        <w:t>Інтеркультурний інтелект та компетентність</w:t>
      </w:r>
    </w:p>
    <w:p w14:paraId="77A4EF53" w14:textId="09B945DF" w:rsidR="002072DC" w:rsidRPr="007A4331" w:rsidRDefault="002072DC" w:rsidP="002072DC">
      <w:pPr>
        <w:spacing w:after="0"/>
        <w:jc w:val="both"/>
        <w:rPr>
          <w:rFonts w:cstheme="minorHAnsi"/>
          <w:lang w:val="uk-UA"/>
        </w:rPr>
      </w:pPr>
      <w:r w:rsidRPr="007A4331">
        <w:rPr>
          <w:rFonts w:cstheme="minorHAnsi"/>
          <w:lang w:val="uk-UA"/>
        </w:rPr>
        <w:t>Ніхто не може бути експертом у всіх мовах та культурах, які співіснують у сучасних містах. Однак в інтеркультурному місті чиновники мають інтеркультурн</w:t>
      </w:r>
      <w:r w:rsidR="00A209E2">
        <w:rPr>
          <w:rFonts w:cstheme="minorHAnsi"/>
          <w:lang w:val="uk-UA"/>
        </w:rPr>
        <w:t>е</w:t>
      </w:r>
      <w:r w:rsidRPr="007A4331">
        <w:rPr>
          <w:rFonts w:cstheme="minorHAnsi"/>
          <w:lang w:val="uk-UA"/>
        </w:rPr>
        <w:t xml:space="preserve"> «</w:t>
      </w:r>
      <w:r w:rsidR="00A209E2">
        <w:rPr>
          <w:rFonts w:cstheme="minorHAnsi"/>
          <w:lang w:val="uk-UA"/>
        </w:rPr>
        <w:t>бачення</w:t>
      </w:r>
      <w:r w:rsidRPr="007A4331">
        <w:rPr>
          <w:rFonts w:cstheme="minorHAnsi"/>
          <w:lang w:val="uk-UA"/>
        </w:rPr>
        <w:t xml:space="preserve">», </w:t>
      </w:r>
      <w:r w:rsidR="00A209E2">
        <w:rPr>
          <w:rFonts w:cstheme="minorHAnsi"/>
          <w:lang w:val="uk-UA"/>
        </w:rPr>
        <w:t>що</w:t>
      </w:r>
      <w:r w:rsidRPr="007A4331">
        <w:rPr>
          <w:rFonts w:cstheme="minorHAnsi"/>
          <w:lang w:val="uk-UA"/>
        </w:rPr>
        <w:t xml:space="preserve"> дозволяє їм виявляти культурні відмінності та відповідно мод</w:t>
      </w:r>
      <w:r w:rsidR="00A209E2">
        <w:rPr>
          <w:rFonts w:cstheme="minorHAnsi"/>
          <w:lang w:val="uk-UA"/>
        </w:rPr>
        <w:t>улю</w:t>
      </w:r>
      <w:r w:rsidRPr="007A4331">
        <w:rPr>
          <w:rFonts w:cstheme="minorHAnsi"/>
          <w:lang w:val="uk-UA"/>
        </w:rPr>
        <w:t>вати свої відповіді. Інтеркультурн</w:t>
      </w:r>
      <w:r w:rsidR="00A209E2">
        <w:rPr>
          <w:rFonts w:cstheme="minorHAnsi"/>
          <w:lang w:val="uk-UA"/>
        </w:rPr>
        <w:t>ий</w:t>
      </w:r>
      <w:r w:rsidRPr="007A4331">
        <w:rPr>
          <w:rFonts w:cstheme="minorHAnsi"/>
          <w:lang w:val="uk-UA"/>
        </w:rPr>
        <w:t xml:space="preserve"> </w:t>
      </w:r>
      <w:r w:rsidR="00A209E2">
        <w:rPr>
          <w:rFonts w:cstheme="minorHAnsi"/>
          <w:lang w:val="uk-UA"/>
        </w:rPr>
        <w:t>інтелект</w:t>
      </w:r>
      <w:r w:rsidRPr="007A4331">
        <w:rPr>
          <w:rFonts w:cstheme="minorHAnsi"/>
          <w:lang w:val="uk-UA"/>
        </w:rPr>
        <w:t xml:space="preserve"> та компетенція </w:t>
      </w:r>
      <w:r w:rsidR="00A209E2">
        <w:rPr>
          <w:rFonts w:cstheme="minorHAnsi"/>
          <w:lang w:val="uk-UA"/>
        </w:rPr>
        <w:t>потребують</w:t>
      </w:r>
      <w:r w:rsidRPr="007A4331">
        <w:rPr>
          <w:rFonts w:cstheme="minorHAnsi"/>
          <w:lang w:val="uk-UA"/>
        </w:rPr>
        <w:t xml:space="preserve"> конкретн</w:t>
      </w:r>
      <w:r w:rsidR="00A209E2">
        <w:rPr>
          <w:rFonts w:cstheme="minorHAnsi"/>
          <w:lang w:val="uk-UA"/>
        </w:rPr>
        <w:t>их умінь</w:t>
      </w:r>
      <w:r w:rsidRPr="007A4331">
        <w:rPr>
          <w:rFonts w:cstheme="minorHAnsi"/>
          <w:lang w:val="uk-UA"/>
        </w:rPr>
        <w:t xml:space="preserve"> при роботі з незнайомими ситуаціями, а не глибоких і часто </w:t>
      </w:r>
      <w:r w:rsidR="00A209E2">
        <w:rPr>
          <w:rFonts w:cstheme="minorHAnsi"/>
          <w:lang w:val="uk-UA"/>
        </w:rPr>
        <w:t>нереальних</w:t>
      </w:r>
      <w:r w:rsidRPr="007A4331">
        <w:rPr>
          <w:rFonts w:cstheme="minorHAnsi"/>
          <w:lang w:val="uk-UA"/>
        </w:rPr>
        <w:t xml:space="preserve"> знань усіх культур. </w:t>
      </w:r>
      <w:r w:rsidR="00A209E2" w:rsidRPr="00A209E2">
        <w:rPr>
          <w:rFonts w:cstheme="minorHAnsi"/>
          <w:lang w:val="uk-UA"/>
        </w:rPr>
        <w:t xml:space="preserve">Така чуйність і впевненість </w:t>
      </w:r>
      <w:r w:rsidR="00A209E2">
        <w:rPr>
          <w:rFonts w:cstheme="minorHAnsi"/>
          <w:lang w:val="uk-UA"/>
        </w:rPr>
        <w:t xml:space="preserve">не </w:t>
      </w:r>
      <w:r w:rsidR="00A209E2" w:rsidRPr="00A209E2">
        <w:rPr>
          <w:rFonts w:cstheme="minorHAnsi"/>
          <w:lang w:val="uk-UA"/>
        </w:rPr>
        <w:t>є загальним явищем</w:t>
      </w:r>
      <w:r w:rsidR="00A209E2">
        <w:rPr>
          <w:rFonts w:cstheme="minorHAnsi"/>
          <w:lang w:val="uk-UA"/>
        </w:rPr>
        <w:t xml:space="preserve">. </w:t>
      </w:r>
      <w:r w:rsidRPr="007A4331">
        <w:rPr>
          <w:rFonts w:cstheme="minorHAnsi"/>
          <w:lang w:val="uk-UA"/>
        </w:rPr>
        <w:t xml:space="preserve">Це технічна навичка, яку можна придбати через навчання та практику. </w:t>
      </w:r>
      <w:r w:rsidR="00A209E2">
        <w:rPr>
          <w:rFonts w:cstheme="minorHAnsi"/>
          <w:lang w:val="uk-UA"/>
        </w:rPr>
        <w:t>В</w:t>
      </w:r>
      <w:r w:rsidR="00A209E2" w:rsidRPr="007A4331">
        <w:rPr>
          <w:rFonts w:cstheme="minorHAnsi"/>
          <w:lang w:val="uk-UA"/>
        </w:rPr>
        <w:t xml:space="preserve">лада </w:t>
      </w:r>
      <w:r w:rsidRPr="007A4331">
        <w:rPr>
          <w:rFonts w:cstheme="minorHAnsi"/>
          <w:lang w:val="uk-UA"/>
        </w:rPr>
        <w:t>інтеркультурно</w:t>
      </w:r>
      <w:r w:rsidR="00A209E2">
        <w:rPr>
          <w:rFonts w:cstheme="minorHAnsi"/>
          <w:lang w:val="uk-UA"/>
        </w:rPr>
        <w:t>го</w:t>
      </w:r>
      <w:r w:rsidRPr="007A4331">
        <w:rPr>
          <w:rFonts w:cstheme="minorHAnsi"/>
          <w:lang w:val="uk-UA"/>
        </w:rPr>
        <w:t xml:space="preserve"> міст</w:t>
      </w:r>
      <w:r w:rsidR="00A209E2">
        <w:rPr>
          <w:rFonts w:cstheme="minorHAnsi"/>
          <w:lang w:val="uk-UA"/>
        </w:rPr>
        <w:t>а</w:t>
      </w:r>
      <w:r w:rsidRPr="007A4331">
        <w:rPr>
          <w:rFonts w:cstheme="minorHAnsi"/>
          <w:lang w:val="uk-UA"/>
        </w:rPr>
        <w:t xml:space="preserve"> вважає такі навички настільки ж важливими </w:t>
      </w:r>
      <w:r w:rsidR="00A209E2">
        <w:rPr>
          <w:rFonts w:cstheme="minorHAnsi"/>
          <w:lang w:val="uk-UA"/>
        </w:rPr>
        <w:t xml:space="preserve">і необхідними </w:t>
      </w:r>
      <w:r w:rsidRPr="007A4331">
        <w:rPr>
          <w:rFonts w:cstheme="minorHAnsi"/>
          <w:lang w:val="uk-UA"/>
        </w:rPr>
        <w:t xml:space="preserve">для </w:t>
      </w:r>
      <w:r w:rsidR="00A209E2" w:rsidRPr="00A209E2">
        <w:rPr>
          <w:rFonts w:cstheme="minorHAnsi"/>
          <w:lang w:val="uk-UA"/>
        </w:rPr>
        <w:t>хорош</w:t>
      </w:r>
      <w:r w:rsidR="00A209E2">
        <w:rPr>
          <w:rFonts w:cstheme="minorHAnsi"/>
          <w:lang w:val="uk-UA"/>
        </w:rPr>
        <w:t>ого</w:t>
      </w:r>
      <w:r w:rsidR="00A209E2" w:rsidRPr="00A209E2">
        <w:rPr>
          <w:rFonts w:cstheme="minorHAnsi"/>
          <w:lang w:val="uk-UA"/>
        </w:rPr>
        <w:t xml:space="preserve"> функціонування міста, як і інші професійні та технічні навички, які зазвичай очікують</w:t>
      </w:r>
      <w:r w:rsidR="00A209E2">
        <w:rPr>
          <w:rFonts w:cstheme="minorHAnsi"/>
          <w:lang w:val="uk-UA"/>
        </w:rPr>
        <w:t>ся</w:t>
      </w:r>
      <w:r w:rsidR="00A209E2" w:rsidRPr="00A209E2">
        <w:rPr>
          <w:rFonts w:cstheme="minorHAnsi"/>
          <w:lang w:val="uk-UA"/>
        </w:rPr>
        <w:t xml:space="preserve"> від державних службовців</w:t>
      </w:r>
      <w:r w:rsidRPr="007A4331">
        <w:rPr>
          <w:rFonts w:cstheme="minorHAnsi"/>
          <w:lang w:val="uk-UA"/>
        </w:rPr>
        <w:t>.</w:t>
      </w:r>
      <w:r w:rsidR="00A209E2">
        <w:rPr>
          <w:rFonts w:cstheme="minorHAnsi"/>
          <w:lang w:val="uk-UA"/>
        </w:rPr>
        <w:t xml:space="preserve"> </w:t>
      </w:r>
    </w:p>
    <w:p w14:paraId="486FB24A" w14:textId="0F7252AD" w:rsidR="00CF2D0D" w:rsidRPr="00443410" w:rsidRDefault="008677AB" w:rsidP="006B1E98">
      <w:pPr>
        <w:pStyle w:val="QuestionsICCquestionnairelevel1"/>
        <w:rPr>
          <w:lang w:val="uk-UA"/>
        </w:rPr>
      </w:pPr>
      <w:r w:rsidRPr="00443410">
        <w:rPr>
          <w:rFonts w:cstheme="minorHAnsi"/>
          <w:lang w:val="uk-UA"/>
        </w:rPr>
        <w:lastRenderedPageBreak/>
        <w:t>Чи</w:t>
      </w:r>
      <w:r w:rsidR="00443410" w:rsidRPr="00443410">
        <w:rPr>
          <w:rFonts w:cstheme="minorHAnsi"/>
          <w:lang w:val="uk-UA"/>
        </w:rPr>
        <w:t xml:space="preserve"> існує</w:t>
      </w:r>
      <w:r w:rsidRPr="00443410">
        <w:rPr>
          <w:rFonts w:cstheme="minorHAnsi"/>
          <w:lang w:val="uk-UA"/>
        </w:rPr>
        <w:t xml:space="preserve"> впорядкована статистична та якісна інформація </w:t>
      </w:r>
      <w:r w:rsidR="00443410" w:rsidRPr="00443410">
        <w:rPr>
          <w:rFonts w:cstheme="minorHAnsi"/>
          <w:lang w:val="uk-UA"/>
        </w:rPr>
        <w:t>щодо</w:t>
      </w:r>
      <w:r w:rsidRPr="00443410">
        <w:rPr>
          <w:rFonts w:cstheme="minorHAnsi"/>
          <w:lang w:val="uk-UA"/>
        </w:rPr>
        <w:t xml:space="preserve"> </w:t>
      </w:r>
      <w:r w:rsidR="00443410" w:rsidRPr="00443410">
        <w:rPr>
          <w:rFonts w:cstheme="minorHAnsi"/>
          <w:lang w:val="uk-UA"/>
        </w:rPr>
        <w:t>різноманітності</w:t>
      </w:r>
      <w:r w:rsidRPr="00443410">
        <w:rPr>
          <w:rFonts w:cstheme="minorHAnsi"/>
          <w:lang w:val="uk-UA"/>
        </w:rPr>
        <w:t xml:space="preserve"> та інтеркультурн</w:t>
      </w:r>
      <w:r w:rsidR="00443410" w:rsidRPr="00443410">
        <w:rPr>
          <w:rFonts w:cstheme="minorHAnsi"/>
          <w:lang w:val="uk-UA"/>
        </w:rPr>
        <w:t>их</w:t>
      </w:r>
      <w:r w:rsidRPr="00443410">
        <w:rPr>
          <w:rFonts w:cstheme="minorHAnsi"/>
          <w:lang w:val="uk-UA"/>
        </w:rPr>
        <w:t xml:space="preserve"> відносин для </w:t>
      </w:r>
      <w:r w:rsidR="00443410" w:rsidRPr="00443410">
        <w:rPr>
          <w:rFonts w:cstheme="minorHAnsi"/>
          <w:lang w:val="uk-UA"/>
        </w:rPr>
        <w:t xml:space="preserve">постійного </w:t>
      </w:r>
      <w:r w:rsidRPr="00443410">
        <w:rPr>
          <w:rFonts w:cstheme="minorHAnsi"/>
          <w:lang w:val="uk-UA"/>
        </w:rPr>
        <w:t xml:space="preserve">інформування </w:t>
      </w:r>
      <w:r w:rsidR="00443410" w:rsidRPr="00443410">
        <w:rPr>
          <w:rFonts w:cstheme="minorHAnsi"/>
          <w:lang w:val="uk-UA"/>
        </w:rPr>
        <w:t xml:space="preserve">процесу формування політики </w:t>
      </w:r>
      <w:r w:rsidRPr="00443410">
        <w:rPr>
          <w:rFonts w:cstheme="minorHAnsi"/>
          <w:lang w:val="uk-UA"/>
        </w:rPr>
        <w:t>місцевої/муніципальної ради</w:t>
      </w:r>
      <w:r w:rsidR="00CF2D0D" w:rsidRPr="00443410">
        <w:rPr>
          <w:lang w:val="uk-UA"/>
        </w:rPr>
        <w:t>?</w:t>
      </w:r>
    </w:p>
    <w:tbl>
      <w:tblPr>
        <w:tblStyle w:val="TableGrid"/>
        <w:tblW w:w="0" w:type="auto"/>
        <w:tblInd w:w="108" w:type="dxa"/>
        <w:tblLook w:val="04A0" w:firstRow="1" w:lastRow="0" w:firstColumn="1" w:lastColumn="0" w:noHBand="0" w:noVBand="1"/>
      </w:tblPr>
      <w:tblGrid>
        <w:gridCol w:w="4536"/>
        <w:gridCol w:w="851"/>
      </w:tblGrid>
      <w:tr w:rsidR="00B93FF5" w:rsidRPr="008B2E96" w14:paraId="788352AF" w14:textId="77777777" w:rsidTr="003D0070">
        <w:tc>
          <w:tcPr>
            <w:tcW w:w="4536" w:type="dxa"/>
          </w:tcPr>
          <w:p w14:paraId="0017916F" w14:textId="078E872F" w:rsidR="00B93FF5" w:rsidRPr="008B2E96" w:rsidRDefault="00544349" w:rsidP="007921C5">
            <w:pPr>
              <w:spacing w:before="0" w:after="0"/>
            </w:pPr>
            <w:r>
              <w:t>ТАК</w:t>
            </w:r>
          </w:p>
        </w:tc>
        <w:tc>
          <w:tcPr>
            <w:tcW w:w="851" w:type="dxa"/>
          </w:tcPr>
          <w:p w14:paraId="23330CEB" w14:textId="77777777" w:rsidR="00B93FF5" w:rsidRPr="008B2E96" w:rsidRDefault="00B93FF5" w:rsidP="007921C5">
            <w:pPr>
              <w:spacing w:before="0" w:after="0"/>
            </w:pPr>
          </w:p>
        </w:tc>
      </w:tr>
      <w:tr w:rsidR="003D0070" w:rsidRPr="008B2E96" w14:paraId="4020ADB8" w14:textId="77777777" w:rsidTr="003D0070">
        <w:tc>
          <w:tcPr>
            <w:tcW w:w="4536" w:type="dxa"/>
          </w:tcPr>
          <w:p w14:paraId="6107FDB5" w14:textId="20AAC9F3" w:rsidR="003D0070" w:rsidRPr="00443410" w:rsidRDefault="00443410" w:rsidP="007A3339">
            <w:pPr>
              <w:spacing w:before="0" w:after="0"/>
              <w:rPr>
                <w:lang w:val="uk-UA"/>
              </w:rPr>
            </w:pPr>
            <w:r>
              <w:rPr>
                <w:lang w:val="uk-UA"/>
              </w:rPr>
              <w:t>Іноді</w:t>
            </w:r>
          </w:p>
        </w:tc>
        <w:tc>
          <w:tcPr>
            <w:tcW w:w="851" w:type="dxa"/>
          </w:tcPr>
          <w:p w14:paraId="0A9CE598" w14:textId="77777777" w:rsidR="003D0070" w:rsidRPr="008B2E96" w:rsidRDefault="003D0070" w:rsidP="007A3339">
            <w:pPr>
              <w:spacing w:before="0" w:after="0"/>
            </w:pPr>
          </w:p>
        </w:tc>
      </w:tr>
      <w:tr w:rsidR="00B93FF5" w:rsidRPr="008B2E96" w14:paraId="51B61B8D" w14:textId="77777777" w:rsidTr="003D0070">
        <w:tc>
          <w:tcPr>
            <w:tcW w:w="4536" w:type="dxa"/>
          </w:tcPr>
          <w:p w14:paraId="40B539D8" w14:textId="2CD338E6" w:rsidR="00B93FF5" w:rsidRPr="008B2E96" w:rsidRDefault="00544349" w:rsidP="007921C5">
            <w:pPr>
              <w:spacing w:before="0" w:after="0"/>
            </w:pPr>
            <w:r>
              <w:t>НІ</w:t>
            </w:r>
          </w:p>
        </w:tc>
        <w:tc>
          <w:tcPr>
            <w:tcW w:w="851" w:type="dxa"/>
          </w:tcPr>
          <w:p w14:paraId="0378F0AF" w14:textId="77777777" w:rsidR="00B93FF5" w:rsidRPr="008B2E96" w:rsidRDefault="00B93FF5" w:rsidP="007921C5">
            <w:pPr>
              <w:spacing w:before="0" w:after="0"/>
            </w:pPr>
          </w:p>
        </w:tc>
      </w:tr>
    </w:tbl>
    <w:p w14:paraId="524BCFFB" w14:textId="6B7AEB5C" w:rsidR="00CF2D0D" w:rsidRPr="00700BCE" w:rsidRDefault="002247B5" w:rsidP="005D4B40">
      <w:pPr>
        <w:pStyle w:val="HighlightedredCalibri10ptsred"/>
        <w:rPr>
          <w:b w:val="0"/>
          <w:i/>
        </w:rPr>
      </w:pPr>
      <w:r>
        <w:rPr>
          <w:b w:val="0"/>
          <w:i/>
        </w:rPr>
        <w:t xml:space="preserve">Якщо </w:t>
      </w:r>
      <w:r w:rsidRPr="00443410">
        <w:rPr>
          <w:i/>
        </w:rPr>
        <w:t>ТАК</w:t>
      </w:r>
      <w:r>
        <w:rPr>
          <w:b w:val="0"/>
          <w:i/>
        </w:rPr>
        <w:t>, будь ласка, наведіть приклад, щоб підтвердити вашу відповідь (максимум 800 символів)</w:t>
      </w:r>
    </w:p>
    <w:p w14:paraId="2607DC50" w14:textId="77777777" w:rsidR="00700BCE" w:rsidRPr="008B2E96" w:rsidRDefault="00700BCE" w:rsidP="00700BCE">
      <w:pPr>
        <w:pStyle w:val="AnswertextCalibri10pts"/>
        <w:pBdr>
          <w:bottom w:val="dotted" w:sz="4" w:space="1" w:color="auto"/>
          <w:between w:val="dotted" w:sz="4" w:space="1" w:color="auto"/>
        </w:pBdr>
      </w:pPr>
    </w:p>
    <w:p w14:paraId="4176AF45" w14:textId="77777777" w:rsidR="00394CEC" w:rsidRPr="008B2E96" w:rsidRDefault="00394CEC" w:rsidP="0016114A">
      <w:pPr>
        <w:pStyle w:val="AnswertextCalibri10pts"/>
        <w:pBdr>
          <w:bottom w:val="dotted" w:sz="4" w:space="1" w:color="auto"/>
          <w:between w:val="none" w:sz="0" w:space="0" w:color="auto"/>
        </w:pBdr>
      </w:pPr>
    </w:p>
    <w:p w14:paraId="012EB0CE" w14:textId="4F7595F9" w:rsidR="00CF2D0D" w:rsidRPr="00F2047B" w:rsidRDefault="00F2047B" w:rsidP="006B1E98">
      <w:pPr>
        <w:pStyle w:val="QuestionsICCquestionnairelevel1"/>
      </w:pPr>
      <w:r w:rsidRPr="00F2047B">
        <w:rPr>
          <w:rFonts w:cstheme="minorHAnsi"/>
          <w:lang w:val="uk-UA"/>
        </w:rPr>
        <w:t xml:space="preserve">Чи проводить ваше місто безпосередньо чи через зовнішній орган, опитування, що </w:t>
      </w:r>
      <w:r>
        <w:rPr>
          <w:rFonts w:cstheme="minorHAnsi"/>
          <w:lang w:val="uk-UA"/>
        </w:rPr>
        <w:t>містять</w:t>
      </w:r>
      <w:r w:rsidRPr="00F2047B">
        <w:rPr>
          <w:rFonts w:cstheme="minorHAnsi"/>
          <w:lang w:val="uk-UA"/>
        </w:rPr>
        <w:t xml:space="preserve"> питання щодо сприйняття громадськістю мігрантів/меншин</w:t>
      </w:r>
      <w:r w:rsidR="00CF2D0D" w:rsidRPr="00F2047B">
        <w:t>?</w:t>
      </w:r>
    </w:p>
    <w:tbl>
      <w:tblPr>
        <w:tblStyle w:val="TableGrid"/>
        <w:tblW w:w="0" w:type="auto"/>
        <w:tblInd w:w="108" w:type="dxa"/>
        <w:tblLook w:val="04A0" w:firstRow="1" w:lastRow="0" w:firstColumn="1" w:lastColumn="0" w:noHBand="0" w:noVBand="1"/>
      </w:tblPr>
      <w:tblGrid>
        <w:gridCol w:w="4536"/>
        <w:gridCol w:w="851"/>
      </w:tblGrid>
      <w:tr w:rsidR="00B93FF5" w:rsidRPr="008B2E96" w14:paraId="745876F6" w14:textId="77777777" w:rsidTr="007921C5">
        <w:tc>
          <w:tcPr>
            <w:tcW w:w="4536" w:type="dxa"/>
          </w:tcPr>
          <w:p w14:paraId="77416DEE" w14:textId="0FEEBE90" w:rsidR="00B93FF5" w:rsidRPr="008B2E96" w:rsidRDefault="00544349" w:rsidP="007921C5">
            <w:pPr>
              <w:spacing w:before="0" w:after="0"/>
            </w:pPr>
            <w:r>
              <w:t>ТАК</w:t>
            </w:r>
          </w:p>
        </w:tc>
        <w:tc>
          <w:tcPr>
            <w:tcW w:w="851" w:type="dxa"/>
          </w:tcPr>
          <w:p w14:paraId="24232BEA" w14:textId="77777777" w:rsidR="00B93FF5" w:rsidRPr="008B2E96" w:rsidRDefault="00B93FF5" w:rsidP="007921C5">
            <w:pPr>
              <w:spacing w:before="0" w:after="0"/>
            </w:pPr>
          </w:p>
        </w:tc>
      </w:tr>
      <w:tr w:rsidR="00B93FF5" w:rsidRPr="008B2E96" w14:paraId="525B417C" w14:textId="77777777" w:rsidTr="007921C5">
        <w:tc>
          <w:tcPr>
            <w:tcW w:w="4536" w:type="dxa"/>
          </w:tcPr>
          <w:p w14:paraId="00D8BC19" w14:textId="714DADB9" w:rsidR="00B93FF5" w:rsidRPr="008B2E96" w:rsidRDefault="00544349" w:rsidP="007921C5">
            <w:pPr>
              <w:spacing w:before="0" w:after="0"/>
            </w:pPr>
            <w:r>
              <w:t>НІ</w:t>
            </w:r>
          </w:p>
        </w:tc>
        <w:tc>
          <w:tcPr>
            <w:tcW w:w="851" w:type="dxa"/>
          </w:tcPr>
          <w:p w14:paraId="15B4C0F5" w14:textId="77777777" w:rsidR="00B93FF5" w:rsidRPr="008B2E96" w:rsidRDefault="00B93FF5" w:rsidP="007921C5">
            <w:pPr>
              <w:spacing w:before="0" w:after="0"/>
            </w:pPr>
          </w:p>
        </w:tc>
      </w:tr>
    </w:tbl>
    <w:p w14:paraId="11EC0628" w14:textId="61D1E0AC" w:rsidR="00E12F30" w:rsidRPr="00700BCE" w:rsidRDefault="002247B5" w:rsidP="00E12F30">
      <w:pPr>
        <w:pStyle w:val="HighlightedredCalibri10ptsred"/>
        <w:rPr>
          <w:b w:val="0"/>
          <w:i/>
        </w:rPr>
      </w:pPr>
      <w:r>
        <w:rPr>
          <w:b w:val="0"/>
          <w:i/>
        </w:rPr>
        <w:t xml:space="preserve">Якщо </w:t>
      </w:r>
      <w:r w:rsidRPr="00F2047B">
        <w:rPr>
          <w:i/>
        </w:rPr>
        <w:t>ТАК</w:t>
      </w:r>
      <w:r>
        <w:rPr>
          <w:b w:val="0"/>
          <w:i/>
        </w:rPr>
        <w:t>, будь ласка, наведіть приклад, щоб підтвердити вашу відповідь (максимум 800 символів)</w:t>
      </w:r>
    </w:p>
    <w:p w14:paraId="700F8F68" w14:textId="77777777" w:rsidR="00700BCE" w:rsidRPr="008B2E96" w:rsidRDefault="00700BCE" w:rsidP="00700BCE">
      <w:pPr>
        <w:pStyle w:val="AnswertextCalibri10pts"/>
        <w:pBdr>
          <w:bottom w:val="dotted" w:sz="4" w:space="1" w:color="auto"/>
          <w:between w:val="dotted" w:sz="4" w:space="1" w:color="auto"/>
        </w:pBdr>
      </w:pPr>
    </w:p>
    <w:p w14:paraId="26B4EF12" w14:textId="77777777" w:rsidR="00E12F30" w:rsidRPr="008B2E96" w:rsidRDefault="00E12F30" w:rsidP="00E12F30">
      <w:pPr>
        <w:pStyle w:val="AnswertextCalibri10pts"/>
        <w:pBdr>
          <w:bottom w:val="dotted" w:sz="4" w:space="1" w:color="auto"/>
          <w:between w:val="none" w:sz="0" w:space="0" w:color="auto"/>
        </w:pBdr>
      </w:pPr>
    </w:p>
    <w:p w14:paraId="09552801" w14:textId="7EF31351" w:rsidR="00121558" w:rsidRPr="0080660B" w:rsidRDefault="0080660B" w:rsidP="006B1E98">
      <w:pPr>
        <w:pStyle w:val="QuestionsICCquestionnairelevel1"/>
      </w:pPr>
      <w:r w:rsidRPr="0080660B">
        <w:rPr>
          <w:rFonts w:cstheme="minorHAnsi"/>
          <w:lang w:val="uk-UA"/>
        </w:rPr>
        <w:t>Чи проводить ваше місто, безпосередньо чи через зовнішній орган, опитування щодо відчуття безпеки у відношенні до людей із числа мігрантів/меншин</w:t>
      </w:r>
      <w:r w:rsidR="00121558" w:rsidRPr="0080660B">
        <w:t>?</w:t>
      </w:r>
    </w:p>
    <w:tbl>
      <w:tblPr>
        <w:tblStyle w:val="TableGrid"/>
        <w:tblW w:w="0" w:type="auto"/>
        <w:tblInd w:w="108" w:type="dxa"/>
        <w:tblLook w:val="04A0" w:firstRow="1" w:lastRow="0" w:firstColumn="1" w:lastColumn="0" w:noHBand="0" w:noVBand="1"/>
      </w:tblPr>
      <w:tblGrid>
        <w:gridCol w:w="4536"/>
        <w:gridCol w:w="851"/>
      </w:tblGrid>
      <w:tr w:rsidR="00121558" w:rsidRPr="008B2E96" w14:paraId="2CDC3DA4" w14:textId="77777777" w:rsidTr="00D14BE6">
        <w:tc>
          <w:tcPr>
            <w:tcW w:w="4536" w:type="dxa"/>
          </w:tcPr>
          <w:p w14:paraId="51550F6F" w14:textId="150F97DE" w:rsidR="00121558" w:rsidRPr="008B2E96" w:rsidRDefault="00544349" w:rsidP="00D14BE6">
            <w:pPr>
              <w:spacing w:before="0" w:after="0"/>
            </w:pPr>
            <w:r>
              <w:t>ТАК</w:t>
            </w:r>
          </w:p>
        </w:tc>
        <w:tc>
          <w:tcPr>
            <w:tcW w:w="851" w:type="dxa"/>
          </w:tcPr>
          <w:p w14:paraId="473DE739" w14:textId="77777777" w:rsidR="00121558" w:rsidRPr="008B2E96" w:rsidRDefault="00121558" w:rsidP="00D14BE6">
            <w:pPr>
              <w:spacing w:before="0" w:after="0"/>
            </w:pPr>
          </w:p>
        </w:tc>
      </w:tr>
      <w:tr w:rsidR="00121558" w:rsidRPr="008B2E96" w14:paraId="60C548DF" w14:textId="77777777" w:rsidTr="00D14BE6">
        <w:tc>
          <w:tcPr>
            <w:tcW w:w="4536" w:type="dxa"/>
          </w:tcPr>
          <w:p w14:paraId="18357E71" w14:textId="6B71383E" w:rsidR="00121558" w:rsidRPr="008B2E96" w:rsidRDefault="00544349" w:rsidP="00D14BE6">
            <w:pPr>
              <w:spacing w:before="0" w:after="0"/>
            </w:pPr>
            <w:r>
              <w:t>НІ</w:t>
            </w:r>
          </w:p>
        </w:tc>
        <w:tc>
          <w:tcPr>
            <w:tcW w:w="851" w:type="dxa"/>
          </w:tcPr>
          <w:p w14:paraId="574081ED" w14:textId="77777777" w:rsidR="00121558" w:rsidRPr="008B2E96" w:rsidRDefault="00121558" w:rsidP="00D14BE6">
            <w:pPr>
              <w:spacing w:before="0" w:after="0"/>
            </w:pPr>
          </w:p>
        </w:tc>
      </w:tr>
    </w:tbl>
    <w:p w14:paraId="0B8982CF" w14:textId="158E505E" w:rsidR="00121558" w:rsidRPr="00700BCE" w:rsidRDefault="002247B5" w:rsidP="00121558">
      <w:pPr>
        <w:pStyle w:val="HighlightedredCalibri10ptsred"/>
        <w:rPr>
          <w:b w:val="0"/>
          <w:i/>
        </w:rPr>
      </w:pPr>
      <w:r>
        <w:rPr>
          <w:b w:val="0"/>
          <w:i/>
        </w:rPr>
        <w:t xml:space="preserve">Якщо </w:t>
      </w:r>
      <w:r w:rsidRPr="0080660B">
        <w:rPr>
          <w:i/>
        </w:rPr>
        <w:t>ТАК</w:t>
      </w:r>
      <w:r>
        <w:rPr>
          <w:b w:val="0"/>
          <w:i/>
        </w:rPr>
        <w:t>, будь ласка, наведіть приклад, щоб підтвердити вашу відповідь (максимум 800 символів)</w:t>
      </w:r>
    </w:p>
    <w:p w14:paraId="5B7768FC" w14:textId="77777777" w:rsidR="00700BCE" w:rsidRPr="008B2E96" w:rsidRDefault="00700BCE" w:rsidP="00700BCE">
      <w:pPr>
        <w:pStyle w:val="AnswertextCalibri10pts"/>
        <w:pBdr>
          <w:bottom w:val="dotted" w:sz="4" w:space="1" w:color="auto"/>
          <w:between w:val="dotted" w:sz="4" w:space="1" w:color="auto"/>
        </w:pBdr>
      </w:pPr>
    </w:p>
    <w:p w14:paraId="0F0382B0" w14:textId="77777777" w:rsidR="00700BCE" w:rsidRPr="008B2E96" w:rsidRDefault="00700BCE" w:rsidP="00700BCE">
      <w:pPr>
        <w:pStyle w:val="AnswertextCalibri10pts"/>
        <w:pBdr>
          <w:bottom w:val="dotted" w:sz="4" w:space="1" w:color="auto"/>
          <w:between w:val="none" w:sz="0" w:space="0" w:color="auto"/>
        </w:pBdr>
      </w:pPr>
    </w:p>
    <w:p w14:paraId="04010C79" w14:textId="6F534B94" w:rsidR="00CF2D0D" w:rsidRPr="0080660B" w:rsidRDefault="0080660B" w:rsidP="00FF540D">
      <w:pPr>
        <w:pStyle w:val="QuestionsICCquestionnairelevel1"/>
      </w:pPr>
      <w:r w:rsidRPr="0080660B">
        <w:rPr>
          <w:rFonts w:cstheme="minorHAnsi"/>
          <w:lang w:val="uk-UA"/>
        </w:rPr>
        <w:t>Чи сприяє ваше місто розвитку інтеркультурної компетенції своїх чиновників та службовців, в адміністрації та на державних посадах, напр., через</w:t>
      </w:r>
      <w:r>
        <w:rPr>
          <w:rFonts w:cstheme="minorHAnsi"/>
          <w:b w:val="0"/>
          <w:lang w:val="uk-UA"/>
        </w:rPr>
        <w:t xml:space="preserve"> </w:t>
      </w:r>
      <w:r w:rsidRPr="00365B50">
        <w:rPr>
          <w:rFonts w:cstheme="minorHAnsi"/>
          <w:b w:val="0"/>
          <w:lang w:val="uk-UA"/>
        </w:rPr>
        <w:t>(</w:t>
      </w:r>
      <w:r w:rsidR="0025446A">
        <w:rPr>
          <w:rFonts w:cstheme="minorHAnsi"/>
          <w:b w:val="0"/>
          <w:lang w:val="uk-UA"/>
        </w:rPr>
        <w:t>можливо кілька відповідей</w:t>
      </w:r>
      <w:r w:rsidRPr="00365B50">
        <w:rPr>
          <w:rFonts w:cstheme="minorHAnsi"/>
          <w:b w:val="0"/>
          <w:lang w:val="uk-UA"/>
        </w:rPr>
        <w:t>)</w:t>
      </w:r>
    </w:p>
    <w:tbl>
      <w:tblPr>
        <w:tblStyle w:val="TableGrid"/>
        <w:tblW w:w="0" w:type="auto"/>
        <w:tblInd w:w="108" w:type="dxa"/>
        <w:tblLook w:val="04A0" w:firstRow="1" w:lastRow="0" w:firstColumn="1" w:lastColumn="0" w:noHBand="0" w:noVBand="1"/>
      </w:tblPr>
      <w:tblGrid>
        <w:gridCol w:w="4536"/>
        <w:gridCol w:w="851"/>
      </w:tblGrid>
      <w:tr w:rsidR="00B93FF5" w:rsidRPr="008B2E96" w14:paraId="22F7570E" w14:textId="77777777" w:rsidTr="007921C5">
        <w:tc>
          <w:tcPr>
            <w:tcW w:w="4536" w:type="dxa"/>
          </w:tcPr>
          <w:p w14:paraId="37482465" w14:textId="2A56E208" w:rsidR="00B93FF5" w:rsidRPr="0080660B" w:rsidRDefault="00544349" w:rsidP="0080660B">
            <w:pPr>
              <w:pStyle w:val="NoSpacing"/>
              <w:rPr>
                <w:lang w:val="uk-UA"/>
              </w:rPr>
            </w:pPr>
            <w:r>
              <w:t>ТАК</w:t>
            </w:r>
            <w:r w:rsidR="00F73BFD">
              <w:t xml:space="preserve">, </w:t>
            </w:r>
            <w:r w:rsidR="0080660B" w:rsidRPr="007A4331">
              <w:rPr>
                <w:lang w:val="uk-UA"/>
              </w:rPr>
              <w:t>міждисциплінарні семінари та мережі</w:t>
            </w:r>
          </w:p>
        </w:tc>
        <w:tc>
          <w:tcPr>
            <w:tcW w:w="851" w:type="dxa"/>
          </w:tcPr>
          <w:p w14:paraId="65A9177F" w14:textId="77777777" w:rsidR="00B93FF5" w:rsidRPr="008B2E96" w:rsidRDefault="00B93FF5" w:rsidP="0080660B">
            <w:pPr>
              <w:pStyle w:val="NoSpacing"/>
            </w:pPr>
          </w:p>
        </w:tc>
      </w:tr>
      <w:tr w:rsidR="00B93FF5" w:rsidRPr="008B2E96" w14:paraId="226FC30C" w14:textId="77777777" w:rsidTr="007921C5">
        <w:tc>
          <w:tcPr>
            <w:tcW w:w="4536" w:type="dxa"/>
          </w:tcPr>
          <w:p w14:paraId="05D3677E" w14:textId="7802AB49" w:rsidR="00B93FF5" w:rsidRPr="0080660B" w:rsidRDefault="00544349" w:rsidP="0080660B">
            <w:pPr>
              <w:pStyle w:val="NoSpacing"/>
              <w:rPr>
                <w:lang w:val="uk-UA"/>
              </w:rPr>
            </w:pPr>
            <w:r>
              <w:t>ТАК</w:t>
            </w:r>
            <w:r w:rsidR="00F73BFD">
              <w:t xml:space="preserve">, </w:t>
            </w:r>
            <w:r w:rsidR="0080660B">
              <w:rPr>
                <w:lang w:val="uk-UA"/>
              </w:rPr>
              <w:t>навчальні курси</w:t>
            </w:r>
          </w:p>
        </w:tc>
        <w:tc>
          <w:tcPr>
            <w:tcW w:w="851" w:type="dxa"/>
          </w:tcPr>
          <w:p w14:paraId="1A35F11E" w14:textId="77777777" w:rsidR="00B93FF5" w:rsidRPr="008B2E96" w:rsidRDefault="00B93FF5" w:rsidP="0080660B">
            <w:pPr>
              <w:pStyle w:val="NoSpacing"/>
            </w:pPr>
          </w:p>
        </w:tc>
      </w:tr>
      <w:tr w:rsidR="00B93FF5" w:rsidRPr="008B2E96" w14:paraId="2D9A526A" w14:textId="77777777" w:rsidTr="007921C5">
        <w:tc>
          <w:tcPr>
            <w:tcW w:w="4536" w:type="dxa"/>
          </w:tcPr>
          <w:p w14:paraId="349A7136" w14:textId="07A02368" w:rsidR="00B93FF5" w:rsidRPr="008B2E96" w:rsidRDefault="00544349" w:rsidP="0080660B">
            <w:pPr>
              <w:pStyle w:val="NoSpacing"/>
            </w:pPr>
            <w:r>
              <w:t>ТАК</w:t>
            </w:r>
            <w:r w:rsidR="00F73BFD">
              <w:t xml:space="preserve">, </w:t>
            </w:r>
            <w:r w:rsidR="0080660B" w:rsidRPr="007A4331">
              <w:rPr>
                <w:lang w:val="uk-UA"/>
              </w:rPr>
              <w:t>інше (</w:t>
            </w:r>
            <w:r w:rsidR="0080660B">
              <w:rPr>
                <w:lang w:val="uk-UA"/>
              </w:rPr>
              <w:t xml:space="preserve">будь ласка, </w:t>
            </w:r>
            <w:r w:rsidR="0080660B" w:rsidRPr="007A4331">
              <w:rPr>
                <w:lang w:val="uk-UA"/>
              </w:rPr>
              <w:t>вкажіть)</w:t>
            </w:r>
          </w:p>
        </w:tc>
        <w:tc>
          <w:tcPr>
            <w:tcW w:w="851" w:type="dxa"/>
          </w:tcPr>
          <w:p w14:paraId="23F5F3E5" w14:textId="77777777" w:rsidR="00B93FF5" w:rsidRPr="008B2E96" w:rsidRDefault="00B93FF5" w:rsidP="0080660B">
            <w:pPr>
              <w:pStyle w:val="NoSpacing"/>
            </w:pPr>
          </w:p>
        </w:tc>
      </w:tr>
      <w:tr w:rsidR="00E777E6" w:rsidRPr="008B2E96" w14:paraId="50138030" w14:textId="77777777" w:rsidTr="007921C5">
        <w:tc>
          <w:tcPr>
            <w:tcW w:w="4536" w:type="dxa"/>
          </w:tcPr>
          <w:p w14:paraId="14586528" w14:textId="76E89FE0" w:rsidR="00E777E6" w:rsidRPr="008B2E96" w:rsidRDefault="00544349" w:rsidP="0080660B">
            <w:pPr>
              <w:pStyle w:val="NoSpacing"/>
            </w:pPr>
            <w:r>
              <w:t>НІ</w:t>
            </w:r>
          </w:p>
        </w:tc>
        <w:tc>
          <w:tcPr>
            <w:tcW w:w="851" w:type="dxa"/>
          </w:tcPr>
          <w:p w14:paraId="1E2D6F4C" w14:textId="77777777" w:rsidR="00E777E6" w:rsidRPr="008B2E96" w:rsidRDefault="00E777E6" w:rsidP="0080660B">
            <w:pPr>
              <w:pStyle w:val="NoSpacing"/>
            </w:pPr>
          </w:p>
        </w:tc>
      </w:tr>
    </w:tbl>
    <w:p w14:paraId="34544DB7" w14:textId="0FAE4F58" w:rsidR="00E659C6" w:rsidRPr="00E659C6" w:rsidRDefault="00E659C6" w:rsidP="001F4DFE">
      <w:pPr>
        <w:pStyle w:val="HighlightedredCalibri10ptsred"/>
        <w:jc w:val="both"/>
        <w:rPr>
          <w:b w:val="0"/>
          <w:i/>
        </w:rPr>
      </w:pPr>
      <w:r w:rsidRPr="00E659C6">
        <w:rPr>
          <w:rFonts w:cstheme="minorHAnsi"/>
          <w:b w:val="0"/>
          <w:i/>
          <w:lang w:val="uk-UA"/>
        </w:rPr>
        <w:t xml:space="preserve">Наприклад, </w:t>
      </w:r>
      <w:r w:rsidR="00C13416">
        <w:rPr>
          <w:rFonts w:cstheme="minorHAnsi"/>
          <w:b w:val="0"/>
          <w:i/>
          <w:lang w:val="uk-UA"/>
        </w:rPr>
        <w:t>ставлячи</w:t>
      </w:r>
      <w:r w:rsidRPr="00E659C6">
        <w:rPr>
          <w:rFonts w:cstheme="minorHAnsi"/>
          <w:b w:val="0"/>
          <w:i/>
          <w:lang w:val="uk-UA"/>
        </w:rPr>
        <w:t xml:space="preserve"> чиновник</w:t>
      </w:r>
      <w:r w:rsidR="00C13416">
        <w:rPr>
          <w:rFonts w:cstheme="minorHAnsi"/>
          <w:b w:val="0"/>
          <w:i/>
          <w:lang w:val="uk-UA"/>
        </w:rPr>
        <w:t>ів</w:t>
      </w:r>
      <w:r w:rsidRPr="00E659C6">
        <w:rPr>
          <w:rFonts w:cstheme="minorHAnsi"/>
          <w:b w:val="0"/>
          <w:i/>
          <w:lang w:val="uk-UA"/>
        </w:rPr>
        <w:t xml:space="preserve"> та персонал</w:t>
      </w:r>
      <w:r w:rsidR="00C13416">
        <w:rPr>
          <w:rFonts w:cstheme="minorHAnsi"/>
          <w:b w:val="0"/>
          <w:i/>
          <w:lang w:val="uk-UA"/>
        </w:rPr>
        <w:t xml:space="preserve"> у</w:t>
      </w:r>
      <w:r w:rsidRPr="00E659C6">
        <w:rPr>
          <w:rFonts w:cstheme="minorHAnsi"/>
          <w:b w:val="0"/>
          <w:i/>
          <w:lang w:val="uk-UA"/>
        </w:rPr>
        <w:t xml:space="preserve"> ситуаці</w:t>
      </w:r>
      <w:r w:rsidR="00C13416">
        <w:rPr>
          <w:rFonts w:cstheme="minorHAnsi"/>
          <w:b w:val="0"/>
          <w:i/>
          <w:lang w:val="uk-UA"/>
        </w:rPr>
        <w:t>ї</w:t>
      </w:r>
      <w:r w:rsidRPr="00E659C6">
        <w:rPr>
          <w:rFonts w:cstheme="minorHAnsi"/>
          <w:b w:val="0"/>
          <w:i/>
          <w:lang w:val="uk-UA"/>
        </w:rPr>
        <w:t>, коли вони не можуть використовувати мову</w:t>
      </w:r>
      <w:r w:rsidR="00C13416">
        <w:rPr>
          <w:rFonts w:cstheme="minorHAnsi"/>
          <w:b w:val="0"/>
          <w:i/>
          <w:lang w:val="uk-UA"/>
        </w:rPr>
        <w:t xml:space="preserve"> для </w:t>
      </w:r>
      <w:r w:rsidRPr="00E659C6">
        <w:rPr>
          <w:rFonts w:cstheme="minorHAnsi"/>
          <w:b w:val="0"/>
          <w:i/>
          <w:lang w:val="uk-UA"/>
        </w:rPr>
        <w:t>вислов</w:t>
      </w:r>
      <w:r w:rsidR="00C13416">
        <w:rPr>
          <w:rFonts w:cstheme="minorHAnsi"/>
          <w:b w:val="0"/>
          <w:i/>
          <w:lang w:val="uk-UA"/>
        </w:rPr>
        <w:t>лення</w:t>
      </w:r>
      <w:r w:rsidRPr="00E659C6">
        <w:rPr>
          <w:rFonts w:cstheme="minorHAnsi"/>
          <w:b w:val="0"/>
          <w:i/>
          <w:lang w:val="uk-UA"/>
        </w:rPr>
        <w:t xml:space="preserve"> свої</w:t>
      </w:r>
      <w:r w:rsidR="00C13416">
        <w:rPr>
          <w:rFonts w:cstheme="minorHAnsi"/>
          <w:b w:val="0"/>
          <w:i/>
          <w:lang w:val="uk-UA"/>
        </w:rPr>
        <w:t>х</w:t>
      </w:r>
      <w:r w:rsidRPr="00E659C6">
        <w:rPr>
          <w:rFonts w:cstheme="minorHAnsi"/>
          <w:b w:val="0"/>
          <w:i/>
          <w:lang w:val="uk-UA"/>
        </w:rPr>
        <w:t xml:space="preserve"> потреб та почутт</w:t>
      </w:r>
      <w:r w:rsidR="00C13416">
        <w:rPr>
          <w:rFonts w:cstheme="minorHAnsi"/>
          <w:b w:val="0"/>
          <w:i/>
          <w:lang w:val="uk-UA"/>
        </w:rPr>
        <w:t>ів,</w:t>
      </w:r>
      <w:r w:rsidRPr="00E659C6">
        <w:rPr>
          <w:rFonts w:cstheme="minorHAnsi"/>
          <w:b w:val="0"/>
          <w:i/>
          <w:lang w:val="uk-UA"/>
        </w:rPr>
        <w:t xml:space="preserve"> організовуючи візити, неформальні зустрічі та дискусії з лідерами мігра</w:t>
      </w:r>
      <w:r w:rsidR="00C13416">
        <w:rPr>
          <w:rFonts w:cstheme="minorHAnsi"/>
          <w:b w:val="0"/>
          <w:i/>
          <w:lang w:val="uk-UA"/>
        </w:rPr>
        <w:t>ційних груп</w:t>
      </w:r>
      <w:r w:rsidRPr="00E659C6">
        <w:rPr>
          <w:rFonts w:cstheme="minorHAnsi"/>
          <w:b w:val="0"/>
          <w:i/>
          <w:lang w:val="uk-UA"/>
        </w:rPr>
        <w:t xml:space="preserve"> чи </w:t>
      </w:r>
      <w:r w:rsidR="00C13416">
        <w:rPr>
          <w:rFonts w:cstheme="minorHAnsi"/>
          <w:b w:val="0"/>
          <w:i/>
          <w:lang w:val="uk-UA"/>
        </w:rPr>
        <w:t>релігій</w:t>
      </w:r>
      <w:r w:rsidRPr="00E659C6">
        <w:rPr>
          <w:rFonts w:cstheme="minorHAnsi"/>
          <w:b w:val="0"/>
          <w:i/>
          <w:lang w:val="uk-UA"/>
        </w:rPr>
        <w:t xml:space="preserve">них організацій, організовуючи семінари з </w:t>
      </w:r>
      <w:r w:rsidR="00C13416">
        <w:rPr>
          <w:rFonts w:cstheme="minorHAnsi"/>
          <w:b w:val="0"/>
          <w:i/>
          <w:lang w:val="uk-UA"/>
        </w:rPr>
        <w:t>інтер</w:t>
      </w:r>
      <w:r w:rsidRPr="00E659C6">
        <w:rPr>
          <w:rFonts w:cstheme="minorHAnsi"/>
          <w:b w:val="0"/>
          <w:i/>
          <w:lang w:val="uk-UA"/>
        </w:rPr>
        <w:t>культурн</w:t>
      </w:r>
      <w:r w:rsidR="00C13416">
        <w:rPr>
          <w:rFonts w:cstheme="minorHAnsi"/>
          <w:b w:val="0"/>
          <w:i/>
          <w:lang w:val="uk-UA"/>
        </w:rPr>
        <w:t>ої</w:t>
      </w:r>
      <w:r w:rsidRPr="00E659C6">
        <w:rPr>
          <w:rFonts w:cstheme="minorHAnsi"/>
          <w:b w:val="0"/>
          <w:i/>
          <w:lang w:val="uk-UA"/>
        </w:rPr>
        <w:t xml:space="preserve"> </w:t>
      </w:r>
      <w:r w:rsidR="00C13416">
        <w:rPr>
          <w:rFonts w:cstheme="minorHAnsi"/>
          <w:b w:val="0"/>
          <w:i/>
          <w:lang w:val="uk-UA"/>
        </w:rPr>
        <w:t>проблематики</w:t>
      </w:r>
      <w:r w:rsidRPr="00E659C6">
        <w:rPr>
          <w:rFonts w:cstheme="minorHAnsi"/>
          <w:b w:val="0"/>
          <w:i/>
          <w:lang w:val="uk-UA"/>
        </w:rPr>
        <w:t>, проводячи обов'язкове навчання</w:t>
      </w:r>
      <w:r w:rsidR="00C13416">
        <w:rPr>
          <w:rFonts w:cstheme="minorHAnsi"/>
          <w:b w:val="0"/>
          <w:i/>
          <w:lang w:val="uk-UA"/>
        </w:rPr>
        <w:t xml:space="preserve"> (включаючи онлайн</w:t>
      </w:r>
      <w:r w:rsidRPr="00E659C6">
        <w:rPr>
          <w:rFonts w:cstheme="minorHAnsi"/>
          <w:b w:val="0"/>
          <w:i/>
          <w:lang w:val="uk-UA"/>
        </w:rPr>
        <w:t xml:space="preserve"> </w:t>
      </w:r>
      <w:r w:rsidR="00C13416">
        <w:rPr>
          <w:rFonts w:cstheme="minorHAnsi"/>
          <w:b w:val="0"/>
          <w:i/>
          <w:lang w:val="uk-UA"/>
        </w:rPr>
        <w:t xml:space="preserve">через інтранет) </w:t>
      </w:r>
      <w:r w:rsidRPr="00E659C6">
        <w:rPr>
          <w:rFonts w:cstheme="minorHAnsi"/>
          <w:b w:val="0"/>
          <w:i/>
          <w:lang w:val="uk-UA"/>
        </w:rPr>
        <w:t>для всіх державних службовців, включаючи персонал високого рівня</w:t>
      </w:r>
      <w:r w:rsidR="00C13416">
        <w:rPr>
          <w:rFonts w:cstheme="minorHAnsi"/>
          <w:b w:val="0"/>
          <w:i/>
          <w:lang w:val="uk-UA"/>
        </w:rPr>
        <w:t>,</w:t>
      </w:r>
      <w:r w:rsidRPr="00E659C6">
        <w:rPr>
          <w:rFonts w:cstheme="minorHAnsi"/>
          <w:b w:val="0"/>
          <w:i/>
          <w:lang w:val="uk-UA"/>
        </w:rPr>
        <w:t xml:space="preserve"> тощо.</w:t>
      </w:r>
    </w:p>
    <w:p w14:paraId="056DDACE" w14:textId="0DC337D1" w:rsidR="00700BCE" w:rsidRPr="00C13416" w:rsidRDefault="00C13416" w:rsidP="00C13416">
      <w:pPr>
        <w:pStyle w:val="HighlightedredCalibri10ptsred"/>
        <w:rPr>
          <w:b w:val="0"/>
          <w:i/>
        </w:rPr>
      </w:pPr>
      <w:r>
        <w:rPr>
          <w:b w:val="0"/>
          <w:i/>
        </w:rPr>
        <w:t xml:space="preserve">Якщо </w:t>
      </w:r>
      <w:r w:rsidRPr="00F2047B">
        <w:rPr>
          <w:i/>
        </w:rPr>
        <w:t>ТАК</w:t>
      </w:r>
      <w:r>
        <w:rPr>
          <w:b w:val="0"/>
          <w:i/>
        </w:rPr>
        <w:t xml:space="preserve">, будь ласка, наведіть приклад, </w:t>
      </w:r>
      <w:r>
        <w:rPr>
          <w:b w:val="0"/>
          <w:i/>
          <w:lang w:val="uk-UA"/>
        </w:rPr>
        <w:t xml:space="preserve">або посилання, </w:t>
      </w:r>
      <w:r>
        <w:rPr>
          <w:b w:val="0"/>
          <w:i/>
        </w:rPr>
        <w:t xml:space="preserve">щоб підтвердити вашу відповідь (максимум </w:t>
      </w:r>
      <w:r>
        <w:rPr>
          <w:b w:val="0"/>
          <w:i/>
          <w:lang w:val="uk-UA"/>
        </w:rPr>
        <w:t>5</w:t>
      </w:r>
      <w:r>
        <w:rPr>
          <w:b w:val="0"/>
          <w:i/>
        </w:rPr>
        <w:t>00 символів)</w:t>
      </w:r>
    </w:p>
    <w:p w14:paraId="31F31BE5" w14:textId="77777777" w:rsidR="00394CEC" w:rsidRPr="008B2E96" w:rsidRDefault="00394CEC" w:rsidP="0016114A">
      <w:pPr>
        <w:pStyle w:val="AnswertextCalibri10pts"/>
        <w:pBdr>
          <w:bottom w:val="dotted" w:sz="4" w:space="1" w:color="auto"/>
          <w:between w:val="none" w:sz="0" w:space="0" w:color="auto"/>
        </w:pBdr>
      </w:pPr>
    </w:p>
    <w:p w14:paraId="059F1013" w14:textId="77777777" w:rsidR="0025446A" w:rsidRDefault="0025446A" w:rsidP="002B1BDB">
      <w:pPr>
        <w:pStyle w:val="MainsectionsCalibri14ptsboldlettered"/>
      </w:pPr>
    </w:p>
    <w:p w14:paraId="05205F3A" w14:textId="77777777" w:rsidR="0025446A" w:rsidRDefault="0025446A" w:rsidP="002B1BDB">
      <w:pPr>
        <w:pStyle w:val="MainsectionsCalibri14ptsboldlettered"/>
      </w:pPr>
    </w:p>
    <w:p w14:paraId="5681E9D8" w14:textId="42384E4B" w:rsidR="00CF2D0D" w:rsidRPr="00115280" w:rsidRDefault="002B1BDB" w:rsidP="002B1BDB">
      <w:pPr>
        <w:pStyle w:val="MainsectionsCalibri14ptsboldlettered"/>
        <w:rPr>
          <w:lang w:val="uk-UA"/>
        </w:rPr>
      </w:pPr>
      <w:r>
        <w:lastRenderedPageBreak/>
        <w:t>VIII</w:t>
      </w:r>
      <w:r>
        <w:tab/>
      </w:r>
      <w:r w:rsidR="00115280">
        <w:rPr>
          <w:lang w:val="uk-UA"/>
        </w:rPr>
        <w:t>Привітання новоприбулих</w:t>
      </w:r>
    </w:p>
    <w:p w14:paraId="5CC0798C" w14:textId="5AB01378" w:rsidR="00115280" w:rsidRPr="007A4331" w:rsidRDefault="00115280" w:rsidP="00115280">
      <w:pPr>
        <w:spacing w:after="0"/>
        <w:jc w:val="both"/>
        <w:rPr>
          <w:rFonts w:cstheme="minorHAnsi"/>
          <w:lang w:val="uk-UA"/>
        </w:rPr>
      </w:pPr>
      <w:r w:rsidRPr="007A4331">
        <w:rPr>
          <w:rFonts w:cstheme="minorHAnsi"/>
          <w:lang w:val="uk-UA"/>
        </w:rPr>
        <w:t>Люди, які прибувають у місто для тривалого перебування, незалежно від обставин</w:t>
      </w:r>
      <w:r>
        <w:rPr>
          <w:rFonts w:cstheme="minorHAnsi"/>
          <w:lang w:val="uk-UA"/>
        </w:rPr>
        <w:t xml:space="preserve"> (експати</w:t>
      </w:r>
      <w:r w:rsidRPr="00115280">
        <w:rPr>
          <w:rFonts w:cstheme="minorHAnsi"/>
          <w:lang w:val="uk-UA"/>
        </w:rPr>
        <w:t xml:space="preserve">, робітники-мігранти, </w:t>
      </w:r>
      <w:r>
        <w:rPr>
          <w:rFonts w:cstheme="minorHAnsi"/>
          <w:lang w:val="uk-UA"/>
        </w:rPr>
        <w:t>члени сімей</w:t>
      </w:r>
      <w:r w:rsidRPr="00115280">
        <w:rPr>
          <w:rFonts w:cstheme="minorHAnsi"/>
          <w:lang w:val="uk-UA"/>
        </w:rPr>
        <w:t>, біженці, неповнолітні без супроводу, пенсіонери</w:t>
      </w:r>
      <w:r>
        <w:rPr>
          <w:rFonts w:cstheme="minorHAnsi"/>
          <w:lang w:val="uk-UA"/>
        </w:rPr>
        <w:t>,</w:t>
      </w:r>
      <w:r w:rsidRPr="00115280">
        <w:rPr>
          <w:rFonts w:cstheme="minorHAnsi"/>
          <w:lang w:val="uk-UA"/>
        </w:rPr>
        <w:t xml:space="preserve"> тощо)</w:t>
      </w:r>
      <w:r w:rsidRPr="007A4331">
        <w:rPr>
          <w:rFonts w:cstheme="minorHAnsi"/>
          <w:lang w:val="uk-UA"/>
        </w:rPr>
        <w:t xml:space="preserve">, ймовірно, можуть </w:t>
      </w:r>
      <w:r>
        <w:rPr>
          <w:rFonts w:cstheme="minorHAnsi"/>
          <w:lang w:val="uk-UA"/>
        </w:rPr>
        <w:t>розгубитися</w:t>
      </w:r>
      <w:r w:rsidRPr="007A4331">
        <w:rPr>
          <w:rFonts w:cstheme="minorHAnsi"/>
          <w:lang w:val="uk-UA"/>
        </w:rPr>
        <w:t>. Чим менше вони знайомі з новим середовищем, тим більше підтримки їм знадобиться</w:t>
      </w:r>
      <w:r>
        <w:rPr>
          <w:rFonts w:cstheme="minorHAnsi"/>
          <w:lang w:val="uk-UA"/>
        </w:rPr>
        <w:t xml:space="preserve"> для того</w:t>
      </w:r>
      <w:r w:rsidRPr="007A4331">
        <w:rPr>
          <w:rFonts w:cstheme="minorHAnsi"/>
          <w:lang w:val="uk-UA"/>
        </w:rPr>
        <w:t xml:space="preserve">, щоб відчути себе досить комфортно і впевнено, </w:t>
      </w:r>
      <w:r>
        <w:rPr>
          <w:rFonts w:cstheme="minorHAnsi"/>
          <w:lang w:val="uk-UA"/>
        </w:rPr>
        <w:t xml:space="preserve">і </w:t>
      </w:r>
      <w:r w:rsidRPr="007A4331">
        <w:rPr>
          <w:rFonts w:cstheme="minorHAnsi"/>
          <w:lang w:val="uk-UA"/>
        </w:rPr>
        <w:t xml:space="preserve">почати </w:t>
      </w:r>
      <w:r>
        <w:rPr>
          <w:rFonts w:cstheme="minorHAnsi"/>
          <w:lang w:val="uk-UA"/>
        </w:rPr>
        <w:t>розбудову</w:t>
      </w:r>
      <w:r w:rsidRPr="007A4331">
        <w:rPr>
          <w:rFonts w:cstheme="minorHAnsi"/>
          <w:lang w:val="uk-UA"/>
        </w:rPr>
        <w:t xml:space="preserve"> нов</w:t>
      </w:r>
      <w:r>
        <w:rPr>
          <w:rFonts w:cstheme="minorHAnsi"/>
          <w:lang w:val="uk-UA"/>
        </w:rPr>
        <w:t>ої</w:t>
      </w:r>
      <w:r w:rsidRPr="007A4331">
        <w:rPr>
          <w:rFonts w:cstheme="minorHAnsi"/>
          <w:lang w:val="uk-UA"/>
        </w:rPr>
        <w:t xml:space="preserve"> соціальн</w:t>
      </w:r>
      <w:r>
        <w:rPr>
          <w:rFonts w:cstheme="minorHAnsi"/>
          <w:lang w:val="uk-UA"/>
        </w:rPr>
        <w:t>ої</w:t>
      </w:r>
      <w:r w:rsidRPr="007A4331">
        <w:rPr>
          <w:rFonts w:cstheme="minorHAnsi"/>
          <w:lang w:val="uk-UA"/>
        </w:rPr>
        <w:t xml:space="preserve"> та професійн</w:t>
      </w:r>
      <w:r>
        <w:rPr>
          <w:rFonts w:cstheme="minorHAnsi"/>
          <w:lang w:val="uk-UA"/>
        </w:rPr>
        <w:t>ої</w:t>
      </w:r>
      <w:r w:rsidRPr="007A4331">
        <w:rPr>
          <w:rFonts w:cstheme="minorHAnsi"/>
          <w:lang w:val="uk-UA"/>
        </w:rPr>
        <w:t xml:space="preserve"> мереж</w:t>
      </w:r>
      <w:r>
        <w:rPr>
          <w:rFonts w:cstheme="minorHAnsi"/>
          <w:lang w:val="uk-UA"/>
        </w:rPr>
        <w:t>і</w:t>
      </w:r>
      <w:r w:rsidRPr="007A4331">
        <w:rPr>
          <w:rFonts w:cstheme="minorHAnsi"/>
          <w:lang w:val="uk-UA"/>
        </w:rPr>
        <w:t xml:space="preserve">. </w:t>
      </w:r>
      <w:r w:rsidR="00D554C5">
        <w:rPr>
          <w:rFonts w:cstheme="minorHAnsi"/>
          <w:lang w:val="uk-UA"/>
        </w:rPr>
        <w:t>Ї</w:t>
      </w:r>
      <w:r w:rsidR="00D554C5" w:rsidRPr="007A4331">
        <w:rPr>
          <w:rFonts w:cstheme="minorHAnsi"/>
          <w:lang w:val="uk-UA"/>
        </w:rPr>
        <w:t xml:space="preserve">хню здатність до інтеграції </w:t>
      </w:r>
      <w:r w:rsidR="00D554C5">
        <w:rPr>
          <w:rFonts w:cstheme="minorHAnsi"/>
          <w:lang w:val="uk-UA"/>
        </w:rPr>
        <w:t>чи</w:t>
      </w:r>
      <w:r w:rsidR="00D554C5" w:rsidRPr="007A4331">
        <w:rPr>
          <w:rFonts w:cstheme="minorHAnsi"/>
          <w:lang w:val="uk-UA"/>
        </w:rPr>
        <w:t>, навпаки, тенденці</w:t>
      </w:r>
      <w:r w:rsidR="00D554C5">
        <w:rPr>
          <w:rFonts w:cstheme="minorHAnsi"/>
          <w:lang w:val="uk-UA"/>
        </w:rPr>
        <w:t>ю</w:t>
      </w:r>
      <w:r w:rsidR="00D554C5" w:rsidRPr="007A4331">
        <w:rPr>
          <w:rFonts w:cstheme="minorHAnsi"/>
          <w:lang w:val="uk-UA"/>
        </w:rPr>
        <w:t xml:space="preserve"> залишатися обмежен</w:t>
      </w:r>
      <w:r w:rsidR="00D554C5">
        <w:rPr>
          <w:rFonts w:cstheme="minorHAnsi"/>
          <w:lang w:val="uk-UA"/>
        </w:rPr>
        <w:t xml:space="preserve">им </w:t>
      </w:r>
      <w:r w:rsidR="00D554C5" w:rsidRPr="00D554C5">
        <w:rPr>
          <w:rFonts w:cstheme="minorHAnsi"/>
          <w:lang w:val="uk-UA"/>
        </w:rPr>
        <w:t>культурним "гетто"</w:t>
      </w:r>
      <w:r w:rsidR="00D554C5">
        <w:rPr>
          <w:rFonts w:cstheme="minorHAnsi"/>
          <w:lang w:val="uk-UA"/>
        </w:rPr>
        <w:t xml:space="preserve"> сильно обумовлюється тим,</w:t>
      </w:r>
      <w:r w:rsidRPr="007A4331">
        <w:rPr>
          <w:rFonts w:cstheme="minorHAnsi"/>
          <w:lang w:val="uk-UA"/>
        </w:rPr>
        <w:t xml:space="preserve"> </w:t>
      </w:r>
      <w:r w:rsidR="00D554C5">
        <w:rPr>
          <w:rFonts w:cstheme="minorHAnsi"/>
          <w:lang w:val="uk-UA"/>
        </w:rPr>
        <w:t>наскільки</w:t>
      </w:r>
      <w:r w:rsidRPr="007A4331">
        <w:rPr>
          <w:rFonts w:cstheme="minorHAnsi"/>
          <w:lang w:val="uk-UA"/>
        </w:rPr>
        <w:t xml:space="preserve"> </w:t>
      </w:r>
      <w:r w:rsidR="00D554C5" w:rsidRPr="007A4331">
        <w:rPr>
          <w:rFonts w:cstheme="minorHAnsi"/>
          <w:lang w:val="uk-UA"/>
        </w:rPr>
        <w:t xml:space="preserve">ефективно </w:t>
      </w:r>
      <w:r w:rsidRPr="007A4331">
        <w:rPr>
          <w:rFonts w:cstheme="minorHAnsi"/>
          <w:lang w:val="uk-UA"/>
        </w:rPr>
        <w:t xml:space="preserve">місто </w:t>
      </w:r>
      <w:r w:rsidR="00D554C5">
        <w:rPr>
          <w:rFonts w:cstheme="minorHAnsi"/>
          <w:lang w:val="uk-UA"/>
        </w:rPr>
        <w:t>забезпечує</w:t>
      </w:r>
      <w:r w:rsidR="00D554C5" w:rsidRPr="007A4331">
        <w:rPr>
          <w:rFonts w:cstheme="minorHAnsi"/>
          <w:lang w:val="uk-UA"/>
        </w:rPr>
        <w:t xml:space="preserve"> </w:t>
      </w:r>
      <w:r w:rsidR="00D554C5">
        <w:rPr>
          <w:rFonts w:cstheme="minorHAnsi"/>
          <w:lang w:val="uk-UA"/>
        </w:rPr>
        <w:t xml:space="preserve">та </w:t>
      </w:r>
      <w:r w:rsidRPr="007A4331">
        <w:rPr>
          <w:rFonts w:cstheme="minorHAnsi"/>
          <w:lang w:val="uk-UA"/>
        </w:rPr>
        <w:t xml:space="preserve">координує різні заходи підтримки. Це також значною мірою залежить від того, </w:t>
      </w:r>
      <w:r w:rsidR="00D554C5">
        <w:rPr>
          <w:rFonts w:cstheme="minorHAnsi"/>
          <w:lang w:val="uk-UA"/>
        </w:rPr>
        <w:t>наскільки решта</w:t>
      </w:r>
      <w:r w:rsidRPr="007A4331">
        <w:rPr>
          <w:rFonts w:cstheme="minorHAnsi"/>
          <w:lang w:val="uk-UA"/>
        </w:rPr>
        <w:t xml:space="preserve"> населення міста відкрита </w:t>
      </w:r>
      <w:r w:rsidR="00D554C5">
        <w:rPr>
          <w:rFonts w:cstheme="minorHAnsi"/>
          <w:lang w:val="uk-UA"/>
        </w:rPr>
        <w:t>до</w:t>
      </w:r>
      <w:r w:rsidRPr="007A4331">
        <w:rPr>
          <w:rFonts w:cstheme="minorHAnsi"/>
          <w:lang w:val="uk-UA"/>
        </w:rPr>
        <w:t xml:space="preserve"> </w:t>
      </w:r>
      <w:r w:rsidR="00D554C5">
        <w:rPr>
          <w:rFonts w:cstheme="minorHAnsi"/>
          <w:lang w:val="uk-UA"/>
        </w:rPr>
        <w:t>прийняття</w:t>
      </w:r>
      <w:r w:rsidRPr="007A4331">
        <w:rPr>
          <w:rFonts w:cstheme="minorHAnsi"/>
          <w:lang w:val="uk-UA"/>
        </w:rPr>
        <w:t xml:space="preserve"> новоприбулих. Знову</w:t>
      </w:r>
      <w:r w:rsidR="00D554C5">
        <w:rPr>
          <w:rFonts w:cstheme="minorHAnsi"/>
          <w:lang w:val="uk-UA"/>
        </w:rPr>
        <w:t xml:space="preserve"> ж </w:t>
      </w:r>
      <w:r w:rsidRPr="007A4331">
        <w:rPr>
          <w:rFonts w:cstheme="minorHAnsi"/>
          <w:lang w:val="uk-UA"/>
        </w:rPr>
        <w:t>таки, повідомлення, як</w:t>
      </w:r>
      <w:r w:rsidR="00D554C5">
        <w:rPr>
          <w:rFonts w:cstheme="minorHAnsi"/>
          <w:lang w:val="uk-UA"/>
        </w:rPr>
        <w:t>і подаються</w:t>
      </w:r>
      <w:r w:rsidRPr="007A4331">
        <w:rPr>
          <w:rFonts w:cstheme="minorHAnsi"/>
          <w:lang w:val="uk-UA"/>
        </w:rPr>
        <w:t xml:space="preserve"> влад</w:t>
      </w:r>
      <w:r w:rsidR="00D554C5">
        <w:rPr>
          <w:rFonts w:cstheme="minorHAnsi"/>
          <w:lang w:val="uk-UA"/>
        </w:rPr>
        <w:t>ою</w:t>
      </w:r>
      <w:r w:rsidRPr="007A4331">
        <w:rPr>
          <w:rFonts w:cstheme="minorHAnsi"/>
          <w:lang w:val="uk-UA"/>
        </w:rPr>
        <w:t xml:space="preserve"> </w:t>
      </w:r>
      <w:r w:rsidR="00D554C5">
        <w:rPr>
          <w:rFonts w:cstheme="minorHAnsi"/>
          <w:lang w:val="uk-UA"/>
        </w:rPr>
        <w:t>щодо</w:t>
      </w:r>
      <w:r w:rsidRPr="007A4331">
        <w:rPr>
          <w:rFonts w:cstheme="minorHAnsi"/>
          <w:lang w:val="uk-UA"/>
        </w:rPr>
        <w:t xml:space="preserve"> різноманітн</w:t>
      </w:r>
      <w:r w:rsidR="00D554C5">
        <w:rPr>
          <w:rFonts w:cstheme="minorHAnsi"/>
          <w:lang w:val="uk-UA"/>
        </w:rPr>
        <w:t>ості</w:t>
      </w:r>
      <w:r w:rsidRPr="007A4331">
        <w:rPr>
          <w:rFonts w:cstheme="minorHAnsi"/>
          <w:lang w:val="uk-UA"/>
        </w:rPr>
        <w:t xml:space="preserve">, </w:t>
      </w:r>
      <w:r w:rsidR="00D554C5">
        <w:rPr>
          <w:rFonts w:cstheme="minorHAnsi"/>
          <w:lang w:val="uk-UA"/>
        </w:rPr>
        <w:t>в комунікаціях</w:t>
      </w:r>
      <w:r w:rsidRPr="007A4331">
        <w:rPr>
          <w:rFonts w:cstheme="minorHAnsi"/>
          <w:lang w:val="uk-UA"/>
        </w:rPr>
        <w:t xml:space="preserve"> чи шляхом конкретних дій, визнача</w:t>
      </w:r>
      <w:r w:rsidR="00D554C5">
        <w:rPr>
          <w:rFonts w:cstheme="minorHAnsi"/>
          <w:lang w:val="uk-UA"/>
        </w:rPr>
        <w:t>ють</w:t>
      </w:r>
      <w:r w:rsidRPr="007A4331">
        <w:rPr>
          <w:rFonts w:cstheme="minorHAnsi"/>
          <w:lang w:val="uk-UA"/>
        </w:rPr>
        <w:t xml:space="preserve"> певною мірою </w:t>
      </w:r>
      <w:r w:rsidR="00D554C5">
        <w:rPr>
          <w:rFonts w:cstheme="minorHAnsi"/>
          <w:lang w:val="uk-UA"/>
        </w:rPr>
        <w:t>відношення</w:t>
      </w:r>
      <w:r w:rsidRPr="007A4331">
        <w:rPr>
          <w:rFonts w:cstheme="minorHAnsi"/>
          <w:lang w:val="uk-UA"/>
        </w:rPr>
        <w:t xml:space="preserve"> до нов</w:t>
      </w:r>
      <w:r w:rsidR="00D554C5">
        <w:rPr>
          <w:rFonts w:cstheme="minorHAnsi"/>
          <w:lang w:val="uk-UA"/>
        </w:rPr>
        <w:t>оприбулих</w:t>
      </w:r>
      <w:r w:rsidRPr="007A4331">
        <w:rPr>
          <w:rFonts w:cstheme="minorHAnsi"/>
          <w:lang w:val="uk-UA"/>
        </w:rPr>
        <w:t>.</w:t>
      </w:r>
    </w:p>
    <w:p w14:paraId="50F4F283" w14:textId="0EAAF411" w:rsidR="00CF2D0D" w:rsidRPr="00C7228D" w:rsidRDefault="00C7228D" w:rsidP="006B1E98">
      <w:pPr>
        <w:pStyle w:val="QuestionsICCquestionnairelevel1"/>
        <w:rPr>
          <w:lang w:val="uk-UA"/>
        </w:rPr>
      </w:pPr>
      <w:r w:rsidRPr="00C7228D">
        <w:rPr>
          <w:rFonts w:cstheme="minorHAnsi"/>
          <w:lang w:val="uk-UA"/>
        </w:rPr>
        <w:t>Чи є у вашому місті спеціальна агенція, підрозділ, особа чи процедура для привітання новоприбулих</w:t>
      </w:r>
      <w:r w:rsidR="00CF2D0D" w:rsidRPr="00C7228D">
        <w:rPr>
          <w:lang w:val="uk-UA"/>
        </w:rPr>
        <w:t>?</w:t>
      </w:r>
    </w:p>
    <w:tbl>
      <w:tblPr>
        <w:tblStyle w:val="TableGrid"/>
        <w:tblW w:w="0" w:type="auto"/>
        <w:tblInd w:w="108" w:type="dxa"/>
        <w:tblLook w:val="04A0" w:firstRow="1" w:lastRow="0" w:firstColumn="1" w:lastColumn="0" w:noHBand="0" w:noVBand="1"/>
      </w:tblPr>
      <w:tblGrid>
        <w:gridCol w:w="4536"/>
        <w:gridCol w:w="851"/>
      </w:tblGrid>
      <w:tr w:rsidR="00B93FF5" w:rsidRPr="008B2E96" w14:paraId="7954EF86" w14:textId="77777777" w:rsidTr="007921C5">
        <w:tc>
          <w:tcPr>
            <w:tcW w:w="4536" w:type="dxa"/>
          </w:tcPr>
          <w:p w14:paraId="60086CC5" w14:textId="74983E01" w:rsidR="00B93FF5" w:rsidRPr="008B2E96" w:rsidRDefault="00544349" w:rsidP="007921C5">
            <w:pPr>
              <w:spacing w:before="0" w:after="0"/>
            </w:pPr>
            <w:r>
              <w:t>ТАК</w:t>
            </w:r>
          </w:p>
        </w:tc>
        <w:tc>
          <w:tcPr>
            <w:tcW w:w="851" w:type="dxa"/>
          </w:tcPr>
          <w:p w14:paraId="3E41B1F6" w14:textId="77777777" w:rsidR="00B93FF5" w:rsidRPr="008B2E96" w:rsidRDefault="00B93FF5" w:rsidP="007921C5">
            <w:pPr>
              <w:spacing w:before="0" w:after="0"/>
            </w:pPr>
          </w:p>
        </w:tc>
      </w:tr>
      <w:tr w:rsidR="00B93FF5" w:rsidRPr="008B2E96" w14:paraId="058E006B" w14:textId="77777777" w:rsidTr="007921C5">
        <w:tc>
          <w:tcPr>
            <w:tcW w:w="4536" w:type="dxa"/>
          </w:tcPr>
          <w:p w14:paraId="4A75DA9F" w14:textId="6073E148" w:rsidR="00B93FF5" w:rsidRPr="008B2E96" w:rsidRDefault="00544349" w:rsidP="007921C5">
            <w:pPr>
              <w:spacing w:before="0" w:after="0"/>
            </w:pPr>
            <w:r>
              <w:t>НІ</w:t>
            </w:r>
          </w:p>
        </w:tc>
        <w:tc>
          <w:tcPr>
            <w:tcW w:w="851" w:type="dxa"/>
          </w:tcPr>
          <w:p w14:paraId="2650D1D1" w14:textId="77777777" w:rsidR="00B93FF5" w:rsidRPr="008B2E96" w:rsidRDefault="00B93FF5" w:rsidP="007921C5">
            <w:pPr>
              <w:spacing w:before="0" w:after="0"/>
            </w:pPr>
          </w:p>
        </w:tc>
      </w:tr>
    </w:tbl>
    <w:p w14:paraId="33B2B2E8" w14:textId="55121342" w:rsidR="00CF2D0D" w:rsidRPr="00076DA1" w:rsidRDefault="00C7228D" w:rsidP="006B1E98">
      <w:pPr>
        <w:pStyle w:val="QuestionsICCquestionnairelevel1"/>
      </w:pPr>
      <w:r w:rsidRPr="00076DA1">
        <w:rPr>
          <w:rFonts w:cstheme="minorHAnsi"/>
          <w:lang w:val="uk-UA"/>
        </w:rPr>
        <w:t xml:space="preserve">Чи є у вашому місті </w:t>
      </w:r>
      <w:r w:rsidR="00076DA1" w:rsidRPr="00076DA1">
        <w:rPr>
          <w:rFonts w:cstheme="minorHAnsi"/>
          <w:lang w:val="uk-UA"/>
        </w:rPr>
        <w:t>повний</w:t>
      </w:r>
      <w:r w:rsidRPr="00076DA1">
        <w:rPr>
          <w:rFonts w:cstheme="minorHAnsi"/>
          <w:lang w:val="uk-UA"/>
        </w:rPr>
        <w:t xml:space="preserve"> пакет інформації та підтримки</w:t>
      </w:r>
      <w:r w:rsidR="00076DA1" w:rsidRPr="00076DA1">
        <w:rPr>
          <w:rFonts w:cstheme="minorHAnsi"/>
          <w:lang w:val="uk-UA"/>
        </w:rPr>
        <w:t xml:space="preserve"> (специфічно по місту)</w:t>
      </w:r>
      <w:r w:rsidRPr="00076DA1">
        <w:rPr>
          <w:rFonts w:cstheme="minorHAnsi"/>
          <w:lang w:val="uk-UA"/>
        </w:rPr>
        <w:t xml:space="preserve"> для</w:t>
      </w:r>
      <w:r w:rsidR="00076DA1" w:rsidRPr="00076DA1">
        <w:rPr>
          <w:rFonts w:cstheme="minorHAnsi"/>
          <w:lang w:val="uk-UA"/>
        </w:rPr>
        <w:t xml:space="preserve"> новоприбулих</w:t>
      </w:r>
      <w:r w:rsidR="00CF2D0D" w:rsidRPr="00076DA1">
        <w:t>?</w:t>
      </w:r>
    </w:p>
    <w:tbl>
      <w:tblPr>
        <w:tblStyle w:val="TableGrid"/>
        <w:tblW w:w="0" w:type="auto"/>
        <w:tblInd w:w="108" w:type="dxa"/>
        <w:tblLook w:val="04A0" w:firstRow="1" w:lastRow="0" w:firstColumn="1" w:lastColumn="0" w:noHBand="0" w:noVBand="1"/>
      </w:tblPr>
      <w:tblGrid>
        <w:gridCol w:w="4536"/>
        <w:gridCol w:w="851"/>
      </w:tblGrid>
      <w:tr w:rsidR="006A5149" w:rsidRPr="008B2E96" w14:paraId="459BF7CA" w14:textId="77777777" w:rsidTr="00552C3F">
        <w:tc>
          <w:tcPr>
            <w:tcW w:w="4536" w:type="dxa"/>
          </w:tcPr>
          <w:p w14:paraId="6986444C" w14:textId="132A2777" w:rsidR="006A5149" w:rsidRPr="008B2E96" w:rsidRDefault="00544349" w:rsidP="00552C3F">
            <w:pPr>
              <w:spacing w:before="0" w:after="0"/>
            </w:pPr>
            <w:r>
              <w:t>ТАК</w:t>
            </w:r>
          </w:p>
        </w:tc>
        <w:tc>
          <w:tcPr>
            <w:tcW w:w="851" w:type="dxa"/>
          </w:tcPr>
          <w:p w14:paraId="5EF70587" w14:textId="77777777" w:rsidR="006A5149" w:rsidRPr="008B2E96" w:rsidRDefault="006A5149" w:rsidP="00552C3F">
            <w:pPr>
              <w:spacing w:before="0" w:after="0"/>
            </w:pPr>
          </w:p>
        </w:tc>
      </w:tr>
      <w:tr w:rsidR="006A5149" w:rsidRPr="008B2E96" w14:paraId="2356297A" w14:textId="77777777" w:rsidTr="00552C3F">
        <w:tc>
          <w:tcPr>
            <w:tcW w:w="4536" w:type="dxa"/>
          </w:tcPr>
          <w:p w14:paraId="0B7DE1DE" w14:textId="20AE734A" w:rsidR="006A5149" w:rsidRPr="008B2E96" w:rsidRDefault="00544349" w:rsidP="00552C3F">
            <w:pPr>
              <w:spacing w:before="0" w:after="0"/>
            </w:pPr>
            <w:r>
              <w:t>НІ</w:t>
            </w:r>
          </w:p>
        </w:tc>
        <w:tc>
          <w:tcPr>
            <w:tcW w:w="851" w:type="dxa"/>
          </w:tcPr>
          <w:p w14:paraId="774EC12F" w14:textId="77777777" w:rsidR="006A5149" w:rsidRPr="008B2E96" w:rsidRDefault="006A5149" w:rsidP="00552C3F">
            <w:pPr>
              <w:spacing w:before="0" w:after="0"/>
            </w:pPr>
          </w:p>
        </w:tc>
      </w:tr>
    </w:tbl>
    <w:p w14:paraId="3B81FB79" w14:textId="1A92AE76" w:rsidR="00C17305" w:rsidRPr="00700BCE" w:rsidRDefault="00076DA1" w:rsidP="00C17305">
      <w:pPr>
        <w:pStyle w:val="HighlightedredCalibri10ptsred"/>
        <w:rPr>
          <w:b w:val="0"/>
          <w:i/>
        </w:rPr>
      </w:pPr>
      <w:r>
        <w:rPr>
          <w:b w:val="0"/>
          <w:i/>
          <w:lang w:val="uk-UA"/>
        </w:rPr>
        <w:t>Якщо</w:t>
      </w:r>
      <w:r w:rsidR="00C17305" w:rsidRPr="00700BCE">
        <w:rPr>
          <w:b w:val="0"/>
          <w:i/>
        </w:rPr>
        <w:t xml:space="preserve"> </w:t>
      </w:r>
      <w:r w:rsidR="00544349">
        <w:rPr>
          <w:i/>
        </w:rPr>
        <w:t>ТАК</w:t>
      </w:r>
      <w:r w:rsidR="00C17305" w:rsidRPr="00700BCE">
        <w:rPr>
          <w:b w:val="0"/>
          <w:i/>
        </w:rPr>
        <w:t xml:space="preserve">, </w:t>
      </w:r>
      <w:r>
        <w:rPr>
          <w:b w:val="0"/>
          <w:i/>
          <w:lang w:val="uk-UA"/>
        </w:rPr>
        <w:t xml:space="preserve">будь ласка, вкажіть, </w:t>
      </w:r>
      <w:r w:rsidRPr="00076DA1">
        <w:rPr>
          <w:b w:val="0"/>
          <w:i/>
        </w:rPr>
        <w:t xml:space="preserve">якою мовою (мовами) </w:t>
      </w:r>
      <w:r>
        <w:rPr>
          <w:b w:val="0"/>
          <w:i/>
          <w:lang w:val="uk-UA"/>
        </w:rPr>
        <w:t xml:space="preserve">цей </w:t>
      </w:r>
      <w:r w:rsidRPr="00076DA1">
        <w:rPr>
          <w:b w:val="0"/>
          <w:i/>
        </w:rPr>
        <w:t xml:space="preserve">пакет доступний </w:t>
      </w:r>
    </w:p>
    <w:p w14:paraId="049915BF" w14:textId="77777777" w:rsidR="00C17305" w:rsidRPr="008B2E96" w:rsidRDefault="00C17305" w:rsidP="00C17305">
      <w:pPr>
        <w:pStyle w:val="AnswertextCalibri10pts"/>
        <w:pBdr>
          <w:bottom w:val="dotted" w:sz="4" w:space="1" w:color="auto"/>
          <w:between w:val="none" w:sz="0" w:space="0" w:color="auto"/>
        </w:pBdr>
      </w:pPr>
    </w:p>
    <w:p w14:paraId="7FE3EA1E" w14:textId="53E8DE64" w:rsidR="00673616" w:rsidRPr="00076DA1" w:rsidRDefault="00076DA1" w:rsidP="006B1E98">
      <w:pPr>
        <w:pStyle w:val="QuestionsICCquestionnairelevel1"/>
      </w:pPr>
      <w:r w:rsidRPr="00076DA1">
        <w:rPr>
          <w:rFonts w:cstheme="minorHAnsi"/>
          <w:lang w:val="uk-UA"/>
        </w:rPr>
        <w:t>Чи надають різні міські служби та агенції привітальну підтримку для певних груп новоприбулих (</w:t>
      </w:r>
      <w:r w:rsidR="0025446A">
        <w:rPr>
          <w:rFonts w:cstheme="minorHAnsi"/>
          <w:lang w:val="uk-UA"/>
        </w:rPr>
        <w:t>можливо кілька відповідей</w:t>
      </w:r>
      <w:r w:rsidRPr="00076DA1">
        <w:rPr>
          <w:rFonts w:cstheme="minorHAnsi"/>
          <w:lang w:val="uk-UA"/>
        </w:rPr>
        <w:t>)</w:t>
      </w:r>
      <w:r w:rsidR="00BA5A1E" w:rsidRPr="00076DA1">
        <w:t>?</w:t>
      </w:r>
    </w:p>
    <w:tbl>
      <w:tblPr>
        <w:tblStyle w:val="TableGrid"/>
        <w:tblW w:w="0" w:type="auto"/>
        <w:tblInd w:w="108" w:type="dxa"/>
        <w:tblLook w:val="04A0" w:firstRow="1" w:lastRow="0" w:firstColumn="1" w:lastColumn="0" w:noHBand="0" w:noVBand="1"/>
      </w:tblPr>
      <w:tblGrid>
        <w:gridCol w:w="4536"/>
        <w:gridCol w:w="851"/>
      </w:tblGrid>
      <w:tr w:rsidR="00B93FF5" w:rsidRPr="008B2E96" w14:paraId="04FEF328" w14:textId="77777777" w:rsidTr="007921C5">
        <w:tc>
          <w:tcPr>
            <w:tcW w:w="4536" w:type="dxa"/>
          </w:tcPr>
          <w:p w14:paraId="4DFA689B" w14:textId="3360F0F5" w:rsidR="00B93FF5" w:rsidRPr="00076DA1" w:rsidRDefault="00544349" w:rsidP="00B37765">
            <w:pPr>
              <w:spacing w:before="0" w:after="0"/>
              <w:rPr>
                <w:lang w:val="uk-UA"/>
              </w:rPr>
            </w:pPr>
            <w:r>
              <w:t>ТАК</w:t>
            </w:r>
            <w:r w:rsidR="00302639" w:rsidRPr="008B2E96">
              <w:t xml:space="preserve"> </w:t>
            </w:r>
            <w:r w:rsidR="00076DA1">
              <w:t>–</w:t>
            </w:r>
            <w:r w:rsidR="00302639" w:rsidRPr="008B2E96">
              <w:t xml:space="preserve"> </w:t>
            </w:r>
            <w:r w:rsidR="00076DA1">
              <w:rPr>
                <w:lang w:val="uk-UA"/>
              </w:rPr>
              <w:t xml:space="preserve">членів </w:t>
            </w:r>
            <w:r w:rsidR="00076DA1" w:rsidRPr="007A4331">
              <w:rPr>
                <w:rFonts w:cstheme="minorHAnsi"/>
                <w:lang w:val="uk-UA"/>
              </w:rPr>
              <w:t>сім'ї</w:t>
            </w:r>
          </w:p>
        </w:tc>
        <w:tc>
          <w:tcPr>
            <w:tcW w:w="851" w:type="dxa"/>
          </w:tcPr>
          <w:p w14:paraId="1A8BEC8F" w14:textId="77777777" w:rsidR="00B93FF5" w:rsidRPr="008B2E96" w:rsidRDefault="00B93FF5" w:rsidP="007921C5">
            <w:pPr>
              <w:spacing w:before="0" w:after="0"/>
            </w:pPr>
          </w:p>
        </w:tc>
      </w:tr>
      <w:tr w:rsidR="00B93FF5" w:rsidRPr="008B2E96" w14:paraId="656E9188" w14:textId="77777777" w:rsidTr="007921C5">
        <w:tc>
          <w:tcPr>
            <w:tcW w:w="4536" w:type="dxa"/>
          </w:tcPr>
          <w:p w14:paraId="43C30AC4" w14:textId="0C3B515D" w:rsidR="00B93FF5" w:rsidRPr="00076DA1" w:rsidRDefault="00544349" w:rsidP="007921C5">
            <w:pPr>
              <w:spacing w:before="0" w:after="0"/>
              <w:rPr>
                <w:lang w:val="uk-UA"/>
              </w:rPr>
            </w:pPr>
            <w:r>
              <w:t>ТАК</w:t>
            </w:r>
            <w:r w:rsidR="00302639" w:rsidRPr="008B2E96">
              <w:t xml:space="preserve"> </w:t>
            </w:r>
            <w:r w:rsidR="000C320D">
              <w:t>–</w:t>
            </w:r>
            <w:r w:rsidR="00302639" w:rsidRPr="008B2E96">
              <w:t xml:space="preserve"> </w:t>
            </w:r>
            <w:r w:rsidR="00076DA1">
              <w:rPr>
                <w:lang w:val="uk-UA"/>
              </w:rPr>
              <w:t>студентів</w:t>
            </w:r>
          </w:p>
        </w:tc>
        <w:tc>
          <w:tcPr>
            <w:tcW w:w="851" w:type="dxa"/>
          </w:tcPr>
          <w:p w14:paraId="2C80D4C0" w14:textId="77777777" w:rsidR="00B93FF5" w:rsidRPr="008B2E96" w:rsidRDefault="00B93FF5" w:rsidP="007921C5">
            <w:pPr>
              <w:spacing w:before="0" w:after="0"/>
            </w:pPr>
          </w:p>
        </w:tc>
      </w:tr>
      <w:tr w:rsidR="000E45D3" w:rsidRPr="008B2E96" w14:paraId="6B775791" w14:textId="77777777" w:rsidTr="007921C5">
        <w:tc>
          <w:tcPr>
            <w:tcW w:w="4536" w:type="dxa"/>
          </w:tcPr>
          <w:p w14:paraId="57F09E00" w14:textId="47485200" w:rsidR="000E45D3" w:rsidRPr="00076DA1" w:rsidRDefault="00544349" w:rsidP="007921C5">
            <w:pPr>
              <w:spacing w:before="0" w:after="0"/>
              <w:rPr>
                <w:lang w:val="uk-UA"/>
              </w:rPr>
            </w:pPr>
            <w:r>
              <w:t>ТАК</w:t>
            </w:r>
            <w:r w:rsidR="000E45D3" w:rsidRPr="008B2E96">
              <w:t xml:space="preserve"> </w:t>
            </w:r>
            <w:r w:rsidR="00076DA1">
              <w:t>–</w:t>
            </w:r>
            <w:r w:rsidR="000E45D3" w:rsidRPr="008B2E96">
              <w:t xml:space="preserve"> </w:t>
            </w:r>
            <w:r w:rsidR="00076DA1" w:rsidRPr="007A4331">
              <w:rPr>
                <w:rFonts w:cstheme="minorHAnsi"/>
                <w:lang w:val="uk-UA"/>
              </w:rPr>
              <w:t>неповнолітн</w:t>
            </w:r>
            <w:r w:rsidR="00076DA1">
              <w:rPr>
                <w:rFonts w:cstheme="minorHAnsi"/>
                <w:lang w:val="uk-UA"/>
              </w:rPr>
              <w:t xml:space="preserve">іх </w:t>
            </w:r>
            <w:r w:rsidR="00076DA1" w:rsidRPr="007A4331">
              <w:rPr>
                <w:rFonts w:cstheme="minorHAnsi"/>
                <w:lang w:val="uk-UA"/>
              </w:rPr>
              <w:t>без супроводу</w:t>
            </w:r>
          </w:p>
        </w:tc>
        <w:tc>
          <w:tcPr>
            <w:tcW w:w="851" w:type="dxa"/>
          </w:tcPr>
          <w:p w14:paraId="44EA4C21" w14:textId="77777777" w:rsidR="000E45D3" w:rsidRPr="008B2E96" w:rsidRDefault="000E45D3" w:rsidP="007921C5">
            <w:pPr>
              <w:spacing w:before="0" w:after="0"/>
            </w:pPr>
          </w:p>
        </w:tc>
      </w:tr>
      <w:tr w:rsidR="00B93FF5" w:rsidRPr="008B2E96" w14:paraId="0FC1E4B0" w14:textId="77777777" w:rsidTr="007921C5">
        <w:tc>
          <w:tcPr>
            <w:tcW w:w="4536" w:type="dxa"/>
          </w:tcPr>
          <w:p w14:paraId="5DD1E8B1" w14:textId="6995250E" w:rsidR="00B93FF5" w:rsidRPr="008B2E96" w:rsidRDefault="00544349" w:rsidP="007921C5">
            <w:pPr>
              <w:spacing w:before="0" w:after="0"/>
            </w:pPr>
            <w:r>
              <w:t>ТАК</w:t>
            </w:r>
            <w:r w:rsidR="00302639" w:rsidRPr="008B2E96">
              <w:t xml:space="preserve"> </w:t>
            </w:r>
            <w:r w:rsidR="00076DA1">
              <w:t>–</w:t>
            </w:r>
            <w:r w:rsidR="00302639" w:rsidRPr="008B2E96">
              <w:t xml:space="preserve"> </w:t>
            </w:r>
            <w:r w:rsidR="00076DA1" w:rsidRPr="007A4331">
              <w:rPr>
                <w:rFonts w:cstheme="minorHAnsi"/>
                <w:lang w:val="uk-UA"/>
              </w:rPr>
              <w:t>біженці</w:t>
            </w:r>
            <w:r w:rsidR="00076DA1">
              <w:rPr>
                <w:rFonts w:cstheme="minorHAnsi"/>
                <w:lang w:val="uk-UA"/>
              </w:rPr>
              <w:t>в</w:t>
            </w:r>
            <w:r w:rsidR="00076DA1" w:rsidRPr="007A4331">
              <w:rPr>
                <w:rFonts w:cstheme="minorHAnsi"/>
                <w:lang w:val="uk-UA"/>
              </w:rPr>
              <w:t xml:space="preserve"> та шукачі</w:t>
            </w:r>
            <w:r w:rsidR="00076DA1">
              <w:rPr>
                <w:rFonts w:cstheme="minorHAnsi"/>
                <w:lang w:val="uk-UA"/>
              </w:rPr>
              <w:t>в</w:t>
            </w:r>
            <w:r w:rsidR="00076DA1" w:rsidRPr="007A4331">
              <w:rPr>
                <w:rFonts w:cstheme="minorHAnsi"/>
                <w:lang w:val="uk-UA"/>
              </w:rPr>
              <w:t xml:space="preserve"> притулку</w:t>
            </w:r>
          </w:p>
        </w:tc>
        <w:tc>
          <w:tcPr>
            <w:tcW w:w="851" w:type="dxa"/>
          </w:tcPr>
          <w:p w14:paraId="58D8C9C8" w14:textId="77777777" w:rsidR="00B93FF5" w:rsidRPr="008B2E96" w:rsidRDefault="00B93FF5" w:rsidP="007921C5">
            <w:pPr>
              <w:spacing w:before="0" w:after="0"/>
            </w:pPr>
          </w:p>
        </w:tc>
      </w:tr>
      <w:tr w:rsidR="00B93FF5" w:rsidRPr="008B2E96" w14:paraId="6B75CCC4" w14:textId="77777777" w:rsidTr="007921C5">
        <w:tc>
          <w:tcPr>
            <w:tcW w:w="4536" w:type="dxa"/>
          </w:tcPr>
          <w:p w14:paraId="1C6EDE0D" w14:textId="60C78F45" w:rsidR="00B93FF5" w:rsidRPr="00076DA1" w:rsidRDefault="00544349" w:rsidP="007921C5">
            <w:pPr>
              <w:spacing w:before="0" w:after="0"/>
              <w:rPr>
                <w:lang w:val="uk-UA"/>
              </w:rPr>
            </w:pPr>
            <w:r>
              <w:t>ТАК</w:t>
            </w:r>
            <w:r w:rsidR="00302639" w:rsidRPr="008B2E96">
              <w:t xml:space="preserve"> </w:t>
            </w:r>
            <w:r w:rsidR="00076DA1">
              <w:t>–</w:t>
            </w:r>
            <w:r w:rsidR="00302639" w:rsidRPr="008B2E96">
              <w:t xml:space="preserve"> </w:t>
            </w:r>
            <w:r w:rsidR="00076DA1" w:rsidRPr="007A4331">
              <w:rPr>
                <w:rFonts w:cstheme="minorHAnsi"/>
                <w:lang w:val="uk-UA"/>
              </w:rPr>
              <w:t>робітник</w:t>
            </w:r>
            <w:r w:rsidR="00076DA1">
              <w:rPr>
                <w:rFonts w:cstheme="minorHAnsi"/>
                <w:lang w:val="uk-UA"/>
              </w:rPr>
              <w:t>ів</w:t>
            </w:r>
            <w:r w:rsidR="00076DA1" w:rsidRPr="007A4331">
              <w:rPr>
                <w:rFonts w:cstheme="minorHAnsi"/>
                <w:lang w:val="uk-UA"/>
              </w:rPr>
              <w:t>-мігрант</w:t>
            </w:r>
            <w:r w:rsidR="00076DA1">
              <w:rPr>
                <w:rFonts w:cstheme="minorHAnsi"/>
                <w:lang w:val="uk-UA"/>
              </w:rPr>
              <w:t>ів</w:t>
            </w:r>
          </w:p>
        </w:tc>
        <w:tc>
          <w:tcPr>
            <w:tcW w:w="851" w:type="dxa"/>
          </w:tcPr>
          <w:p w14:paraId="64494F58" w14:textId="77777777" w:rsidR="00B93FF5" w:rsidRPr="008B2E96" w:rsidRDefault="00B93FF5" w:rsidP="007921C5">
            <w:pPr>
              <w:spacing w:before="0" w:after="0"/>
            </w:pPr>
          </w:p>
        </w:tc>
      </w:tr>
      <w:tr w:rsidR="006A5149" w:rsidRPr="00076DA1" w14:paraId="7C1A3EB3" w14:textId="77777777" w:rsidTr="007921C5">
        <w:tc>
          <w:tcPr>
            <w:tcW w:w="4536" w:type="dxa"/>
          </w:tcPr>
          <w:p w14:paraId="213D6754" w14:textId="7117F6C9" w:rsidR="006A5149" w:rsidRPr="00076DA1" w:rsidRDefault="00544349" w:rsidP="007921C5">
            <w:pPr>
              <w:spacing w:before="0" w:after="0"/>
              <w:rPr>
                <w:lang w:val="uk-UA"/>
              </w:rPr>
            </w:pPr>
            <w:r w:rsidRPr="00076DA1">
              <w:t>ТАК</w:t>
            </w:r>
            <w:r w:rsidR="00302639" w:rsidRPr="00076DA1">
              <w:t xml:space="preserve"> </w:t>
            </w:r>
            <w:r w:rsidR="00076DA1" w:rsidRPr="00076DA1">
              <w:t>–</w:t>
            </w:r>
            <w:r w:rsidR="00302639" w:rsidRPr="00076DA1">
              <w:t xml:space="preserve"> </w:t>
            </w:r>
            <w:r w:rsidR="00076DA1" w:rsidRPr="00076DA1">
              <w:rPr>
                <w:rFonts w:cstheme="minorHAnsi"/>
                <w:lang w:val="uk-UA"/>
              </w:rPr>
              <w:t>інших (</w:t>
            </w:r>
            <w:r w:rsidR="00076DA1" w:rsidRPr="00076DA1">
              <w:rPr>
                <w:lang w:val="uk-UA"/>
              </w:rPr>
              <w:t xml:space="preserve">будь ласка, </w:t>
            </w:r>
            <w:r w:rsidR="00076DA1" w:rsidRPr="00076DA1">
              <w:rPr>
                <w:rFonts w:cstheme="minorHAnsi"/>
                <w:lang w:val="uk-UA"/>
              </w:rPr>
              <w:t>вкажіть)</w:t>
            </w:r>
          </w:p>
        </w:tc>
        <w:tc>
          <w:tcPr>
            <w:tcW w:w="851" w:type="dxa"/>
          </w:tcPr>
          <w:p w14:paraId="4BB1B930" w14:textId="77777777" w:rsidR="006A5149" w:rsidRPr="00076DA1" w:rsidRDefault="006A5149" w:rsidP="007921C5">
            <w:pPr>
              <w:spacing w:before="0" w:after="0"/>
            </w:pPr>
          </w:p>
        </w:tc>
      </w:tr>
      <w:tr w:rsidR="00E14259" w:rsidRPr="008B2E96" w14:paraId="4E2D4099" w14:textId="77777777" w:rsidTr="007921C5">
        <w:tc>
          <w:tcPr>
            <w:tcW w:w="4536" w:type="dxa"/>
          </w:tcPr>
          <w:p w14:paraId="15E4582F" w14:textId="6FE82CB8" w:rsidR="00E14259" w:rsidRPr="008B2E96" w:rsidRDefault="00544349" w:rsidP="007921C5">
            <w:pPr>
              <w:spacing w:before="0" w:after="0"/>
            </w:pPr>
            <w:r>
              <w:t>НІ</w:t>
            </w:r>
          </w:p>
        </w:tc>
        <w:tc>
          <w:tcPr>
            <w:tcW w:w="851" w:type="dxa"/>
          </w:tcPr>
          <w:p w14:paraId="7417BFFD" w14:textId="77777777" w:rsidR="00E14259" w:rsidRPr="008B2E96" w:rsidRDefault="00E14259" w:rsidP="007921C5">
            <w:pPr>
              <w:spacing w:before="0" w:after="0"/>
            </w:pPr>
          </w:p>
        </w:tc>
      </w:tr>
    </w:tbl>
    <w:p w14:paraId="391418CE" w14:textId="1E4E6099" w:rsidR="00CF2D0D" w:rsidRPr="00700BCE" w:rsidRDefault="002247B5" w:rsidP="005D4B40">
      <w:pPr>
        <w:pStyle w:val="HighlightedredCalibri10ptsred"/>
        <w:rPr>
          <w:b w:val="0"/>
          <w:i/>
        </w:rPr>
      </w:pPr>
      <w:r>
        <w:rPr>
          <w:b w:val="0"/>
          <w:i/>
        </w:rPr>
        <w:t xml:space="preserve">Якщо </w:t>
      </w:r>
      <w:r w:rsidRPr="00B6720B">
        <w:rPr>
          <w:i/>
        </w:rPr>
        <w:t>ТАК</w:t>
      </w:r>
      <w:r>
        <w:rPr>
          <w:b w:val="0"/>
          <w:i/>
        </w:rPr>
        <w:t>, будь ласка, наведіть приклад, щоб підтвердити вашу відповідь (максимум 800 символів)</w:t>
      </w:r>
    </w:p>
    <w:p w14:paraId="2F070AB7" w14:textId="77777777" w:rsidR="00700BCE" w:rsidRPr="008B2E96" w:rsidRDefault="00700BCE" w:rsidP="00700BCE">
      <w:pPr>
        <w:pStyle w:val="AnswertextCalibri10pts"/>
        <w:pBdr>
          <w:bottom w:val="dotted" w:sz="4" w:space="1" w:color="auto"/>
          <w:between w:val="dotted" w:sz="4" w:space="1" w:color="auto"/>
        </w:pBdr>
      </w:pPr>
    </w:p>
    <w:p w14:paraId="53086DE7" w14:textId="77777777" w:rsidR="00394CEC" w:rsidRPr="008B2E96" w:rsidRDefault="00394CEC" w:rsidP="0016114A">
      <w:pPr>
        <w:pStyle w:val="AnswertextCalibri10pts"/>
        <w:pBdr>
          <w:bottom w:val="dotted" w:sz="4" w:space="1" w:color="auto"/>
          <w:between w:val="none" w:sz="0" w:space="0" w:color="auto"/>
        </w:pBdr>
      </w:pPr>
    </w:p>
    <w:p w14:paraId="056D134F" w14:textId="57D7E46A" w:rsidR="00CF2D0D" w:rsidRPr="00B6720B" w:rsidRDefault="00B6720B" w:rsidP="006B1E98">
      <w:pPr>
        <w:pStyle w:val="QuestionsICCquestionnairelevel1"/>
      </w:pPr>
      <w:r w:rsidRPr="00B6720B">
        <w:rPr>
          <w:rFonts w:cstheme="minorHAnsi"/>
          <w:lang w:val="uk-UA"/>
        </w:rPr>
        <w:t>Чи організовує ваше місто відкриту церемонію з метою привітання всіх людей, що прибувають на проживання до міста, незалежно від походження чи національності</w:t>
      </w:r>
      <w:r w:rsidR="00CF2D0D" w:rsidRPr="00B6720B">
        <w:t>?</w:t>
      </w:r>
    </w:p>
    <w:tbl>
      <w:tblPr>
        <w:tblStyle w:val="TableGrid"/>
        <w:tblW w:w="0" w:type="auto"/>
        <w:tblInd w:w="108" w:type="dxa"/>
        <w:tblLook w:val="04A0" w:firstRow="1" w:lastRow="0" w:firstColumn="1" w:lastColumn="0" w:noHBand="0" w:noVBand="1"/>
      </w:tblPr>
      <w:tblGrid>
        <w:gridCol w:w="4536"/>
        <w:gridCol w:w="851"/>
      </w:tblGrid>
      <w:tr w:rsidR="00B93FF5" w:rsidRPr="008B2E96" w14:paraId="7E6EC648" w14:textId="77777777" w:rsidTr="000B5150">
        <w:tc>
          <w:tcPr>
            <w:tcW w:w="4536" w:type="dxa"/>
            <w:shd w:val="clear" w:color="auto" w:fill="auto"/>
          </w:tcPr>
          <w:p w14:paraId="448A6FC0" w14:textId="409CF7B5" w:rsidR="00B93FF5" w:rsidRPr="008B2E96" w:rsidRDefault="00544349" w:rsidP="007921C5">
            <w:pPr>
              <w:spacing w:before="0" w:after="0"/>
            </w:pPr>
            <w:r>
              <w:t>ТАК</w:t>
            </w:r>
            <w:r w:rsidR="00B6720B">
              <w:rPr>
                <w:lang w:val="uk-UA"/>
              </w:rPr>
              <w:t>, н</w:t>
            </w:r>
            <w:r w:rsidR="00B6720B" w:rsidRPr="007A4331">
              <w:rPr>
                <w:rFonts w:cstheme="minorHAnsi"/>
                <w:lang w:val="uk-UA"/>
              </w:rPr>
              <w:t>а церемонії присутні чиновники</w:t>
            </w:r>
          </w:p>
        </w:tc>
        <w:tc>
          <w:tcPr>
            <w:tcW w:w="851" w:type="dxa"/>
            <w:shd w:val="clear" w:color="auto" w:fill="auto"/>
          </w:tcPr>
          <w:p w14:paraId="0DEDFF7B" w14:textId="77777777" w:rsidR="00B93FF5" w:rsidRPr="008B2E96" w:rsidRDefault="00B93FF5" w:rsidP="007921C5">
            <w:pPr>
              <w:spacing w:before="0" w:after="0"/>
            </w:pPr>
          </w:p>
        </w:tc>
      </w:tr>
      <w:tr w:rsidR="0061266B" w:rsidRPr="008B2E96" w14:paraId="76A5B063" w14:textId="77777777" w:rsidTr="000B5150">
        <w:tc>
          <w:tcPr>
            <w:tcW w:w="4536" w:type="dxa"/>
            <w:shd w:val="clear" w:color="auto" w:fill="auto"/>
          </w:tcPr>
          <w:p w14:paraId="7AB9A5A0" w14:textId="181F6AB0" w:rsidR="0061266B" w:rsidRPr="008B2E96" w:rsidRDefault="00544349" w:rsidP="00956DEE">
            <w:pPr>
              <w:spacing w:before="0" w:after="0"/>
            </w:pPr>
            <w:r>
              <w:t>ТАК</w:t>
            </w:r>
            <w:r w:rsidR="00B6720B">
              <w:rPr>
                <w:lang w:val="uk-UA"/>
              </w:rPr>
              <w:t xml:space="preserve">, </w:t>
            </w:r>
            <w:r w:rsidR="00B6720B" w:rsidRPr="007A4331">
              <w:rPr>
                <w:rFonts w:cstheme="minorHAnsi"/>
                <w:lang w:val="uk-UA"/>
              </w:rPr>
              <w:t xml:space="preserve">чиновники </w:t>
            </w:r>
            <w:r w:rsidR="00B6720B">
              <w:rPr>
                <w:rFonts w:cstheme="minorHAnsi"/>
                <w:lang w:val="uk-UA"/>
              </w:rPr>
              <w:t>від</w:t>
            </w:r>
            <w:r w:rsidR="00B6720B" w:rsidRPr="007A4331">
              <w:rPr>
                <w:rFonts w:cstheme="minorHAnsi"/>
                <w:lang w:val="uk-UA"/>
              </w:rPr>
              <w:t xml:space="preserve">сутні </w:t>
            </w:r>
            <w:r w:rsidR="00B6720B">
              <w:rPr>
                <w:rFonts w:cstheme="minorHAnsi"/>
                <w:lang w:val="uk-UA"/>
              </w:rPr>
              <w:t xml:space="preserve">на </w:t>
            </w:r>
            <w:r w:rsidR="00B6720B" w:rsidRPr="007A4331">
              <w:rPr>
                <w:rFonts w:cstheme="minorHAnsi"/>
                <w:lang w:val="uk-UA"/>
              </w:rPr>
              <w:t>церемонії</w:t>
            </w:r>
          </w:p>
        </w:tc>
        <w:tc>
          <w:tcPr>
            <w:tcW w:w="851" w:type="dxa"/>
            <w:shd w:val="clear" w:color="auto" w:fill="auto"/>
          </w:tcPr>
          <w:p w14:paraId="3F13D380" w14:textId="77777777" w:rsidR="0061266B" w:rsidRPr="008B2E96" w:rsidRDefault="0061266B" w:rsidP="00956DEE">
            <w:pPr>
              <w:spacing w:before="0" w:after="0"/>
            </w:pPr>
          </w:p>
        </w:tc>
      </w:tr>
      <w:tr w:rsidR="00C17305" w:rsidRPr="008B2E96" w14:paraId="5F470323" w14:textId="77777777" w:rsidTr="0061266B">
        <w:tc>
          <w:tcPr>
            <w:tcW w:w="4536" w:type="dxa"/>
          </w:tcPr>
          <w:p w14:paraId="4D6CAC77" w14:textId="610BCB98" w:rsidR="00C17305" w:rsidRPr="008B2E96" w:rsidRDefault="00544349" w:rsidP="007921C5">
            <w:pPr>
              <w:spacing w:before="0" w:after="0"/>
            </w:pPr>
            <w:r>
              <w:t>НІ</w:t>
            </w:r>
            <w:r w:rsidR="00C17305" w:rsidRPr="008B2E96">
              <w:t xml:space="preserve">, </w:t>
            </w:r>
            <w:r w:rsidR="00B6720B" w:rsidRPr="007A4331">
              <w:rPr>
                <w:rFonts w:cstheme="minorHAnsi"/>
                <w:lang w:val="uk-UA"/>
              </w:rPr>
              <w:t xml:space="preserve">але новоприбулих </w:t>
            </w:r>
            <w:r w:rsidR="00926516" w:rsidRPr="007A4331">
              <w:rPr>
                <w:rFonts w:cstheme="minorHAnsi"/>
                <w:lang w:val="uk-UA"/>
              </w:rPr>
              <w:t xml:space="preserve">місто </w:t>
            </w:r>
            <w:r w:rsidR="00B6720B" w:rsidRPr="007A4331">
              <w:rPr>
                <w:rFonts w:cstheme="minorHAnsi"/>
                <w:lang w:val="uk-UA"/>
              </w:rPr>
              <w:t>вітає особисто</w:t>
            </w:r>
            <w:r w:rsidR="00926516">
              <w:rPr>
                <w:rFonts w:cstheme="minorHAnsi"/>
                <w:lang w:val="uk-UA"/>
              </w:rPr>
              <w:t>,</w:t>
            </w:r>
            <w:r w:rsidR="00B6720B" w:rsidRPr="007A4331">
              <w:rPr>
                <w:rFonts w:cstheme="minorHAnsi"/>
                <w:lang w:val="uk-UA"/>
              </w:rPr>
              <w:t xml:space="preserve"> </w:t>
            </w:r>
            <w:r w:rsidR="00926516">
              <w:rPr>
                <w:rFonts w:cstheme="minorHAnsi"/>
                <w:lang w:val="uk-UA"/>
              </w:rPr>
              <w:t>в інший спосіб</w:t>
            </w:r>
          </w:p>
        </w:tc>
        <w:tc>
          <w:tcPr>
            <w:tcW w:w="851" w:type="dxa"/>
          </w:tcPr>
          <w:p w14:paraId="5D213DA6" w14:textId="77777777" w:rsidR="00C17305" w:rsidRPr="008B2E96" w:rsidRDefault="00C17305" w:rsidP="007921C5">
            <w:pPr>
              <w:spacing w:before="0" w:after="0"/>
            </w:pPr>
          </w:p>
        </w:tc>
      </w:tr>
      <w:tr w:rsidR="00B93FF5" w:rsidRPr="008B2E96" w14:paraId="07CD59E8" w14:textId="77777777" w:rsidTr="0061266B">
        <w:tc>
          <w:tcPr>
            <w:tcW w:w="4536" w:type="dxa"/>
          </w:tcPr>
          <w:p w14:paraId="42503CE4" w14:textId="5D2368A7" w:rsidR="00B93FF5" w:rsidRPr="008B2E96" w:rsidRDefault="00544349" w:rsidP="007921C5">
            <w:pPr>
              <w:spacing w:before="0" w:after="0"/>
            </w:pPr>
            <w:r>
              <w:t>НІ</w:t>
            </w:r>
          </w:p>
        </w:tc>
        <w:tc>
          <w:tcPr>
            <w:tcW w:w="851" w:type="dxa"/>
          </w:tcPr>
          <w:p w14:paraId="1B3CD53E" w14:textId="77777777" w:rsidR="00B93FF5" w:rsidRPr="008B2E96" w:rsidRDefault="00B93FF5" w:rsidP="007921C5">
            <w:pPr>
              <w:spacing w:before="0" w:after="0"/>
            </w:pPr>
          </w:p>
        </w:tc>
      </w:tr>
    </w:tbl>
    <w:p w14:paraId="1590E616" w14:textId="4156F19F" w:rsidR="003F6E56" w:rsidRPr="008B7420" w:rsidRDefault="008B7420" w:rsidP="008B7420">
      <w:pPr>
        <w:spacing w:after="0"/>
        <w:jc w:val="both"/>
        <w:rPr>
          <w:rFonts w:cstheme="minorHAnsi"/>
          <w:lang w:val="uk-UA"/>
        </w:rPr>
      </w:pPr>
      <w:r w:rsidRPr="007A4331">
        <w:rPr>
          <w:rFonts w:cstheme="minorHAnsi"/>
          <w:lang w:val="uk-UA"/>
        </w:rPr>
        <w:t xml:space="preserve">Якщо </w:t>
      </w:r>
      <w:r w:rsidRPr="008B7420">
        <w:rPr>
          <w:rFonts w:cstheme="minorHAnsi"/>
          <w:b/>
          <w:lang w:val="uk-UA"/>
        </w:rPr>
        <w:t>ТАК</w:t>
      </w:r>
      <w:r w:rsidRPr="007A4331">
        <w:rPr>
          <w:rFonts w:cstheme="minorHAnsi"/>
          <w:lang w:val="uk-UA"/>
        </w:rPr>
        <w:t>, будь ласка, вкажіть (максимум 500 символів)</w:t>
      </w:r>
    </w:p>
    <w:p w14:paraId="2B83034F" w14:textId="77777777" w:rsidR="00394CEC" w:rsidRPr="008B7420" w:rsidRDefault="00394CEC" w:rsidP="0016114A">
      <w:pPr>
        <w:pStyle w:val="AnswertextCalibri10pts"/>
        <w:pBdr>
          <w:bottom w:val="dotted" w:sz="4" w:space="1" w:color="auto"/>
          <w:between w:val="none" w:sz="0" w:space="0" w:color="auto"/>
        </w:pBdr>
        <w:rPr>
          <w:lang w:val="uk-UA"/>
        </w:rPr>
      </w:pPr>
    </w:p>
    <w:p w14:paraId="5C22C8E3" w14:textId="7C02D08B" w:rsidR="00CF2D0D" w:rsidRPr="004A254F" w:rsidRDefault="002B1BDB" w:rsidP="002B1BDB">
      <w:pPr>
        <w:pStyle w:val="MainsectionsCalibri14ptsboldlettered"/>
        <w:rPr>
          <w:szCs w:val="28"/>
          <w:lang w:val="uk-UA"/>
        </w:rPr>
      </w:pPr>
      <w:r w:rsidRPr="004A254F">
        <w:rPr>
          <w:szCs w:val="28"/>
        </w:rPr>
        <w:lastRenderedPageBreak/>
        <w:t>IX</w:t>
      </w:r>
      <w:r w:rsidRPr="004A254F">
        <w:rPr>
          <w:szCs w:val="28"/>
          <w:lang w:val="uk-UA"/>
        </w:rPr>
        <w:tab/>
      </w:r>
      <w:r w:rsidR="004A254F" w:rsidRPr="004A254F">
        <w:rPr>
          <w:rFonts w:cstheme="minorHAnsi"/>
          <w:szCs w:val="28"/>
          <w:lang w:val="uk-UA"/>
        </w:rPr>
        <w:t>Лідерство та громадянство</w:t>
      </w:r>
    </w:p>
    <w:p w14:paraId="5DDA717A" w14:textId="4E4B6C98" w:rsidR="004A254F" w:rsidRPr="008924E6" w:rsidRDefault="004A254F" w:rsidP="008924E6">
      <w:pPr>
        <w:jc w:val="both"/>
        <w:rPr>
          <w:lang w:val="uk-UA"/>
        </w:rPr>
      </w:pPr>
      <w:r>
        <w:rPr>
          <w:lang w:val="uk-UA"/>
        </w:rPr>
        <w:t>Самий</w:t>
      </w:r>
      <w:r w:rsidRPr="004A254F">
        <w:rPr>
          <w:lang w:val="uk-UA"/>
        </w:rPr>
        <w:t xml:space="preserve"> потужн</w:t>
      </w:r>
      <w:r>
        <w:rPr>
          <w:lang w:val="uk-UA"/>
        </w:rPr>
        <w:t>ий</w:t>
      </w:r>
      <w:r w:rsidRPr="004A254F">
        <w:rPr>
          <w:lang w:val="uk-UA"/>
        </w:rPr>
        <w:t xml:space="preserve"> і далекосяжн</w:t>
      </w:r>
      <w:r>
        <w:rPr>
          <w:lang w:val="uk-UA"/>
        </w:rPr>
        <w:t>ий</w:t>
      </w:r>
      <w:r w:rsidRPr="004A254F">
        <w:rPr>
          <w:lang w:val="uk-UA"/>
        </w:rPr>
        <w:t xml:space="preserve"> </w:t>
      </w:r>
      <w:r>
        <w:rPr>
          <w:lang w:val="uk-UA"/>
        </w:rPr>
        <w:t>крок</w:t>
      </w:r>
      <w:r w:rsidRPr="004A254F">
        <w:rPr>
          <w:lang w:val="uk-UA"/>
        </w:rPr>
        <w:t>, як</w:t>
      </w:r>
      <w:r>
        <w:rPr>
          <w:lang w:val="uk-UA"/>
        </w:rPr>
        <w:t>ий</w:t>
      </w:r>
      <w:r w:rsidRPr="004A254F">
        <w:rPr>
          <w:lang w:val="uk-UA"/>
        </w:rPr>
        <w:t xml:space="preserve"> місто може </w:t>
      </w:r>
      <w:r>
        <w:rPr>
          <w:lang w:val="uk-UA"/>
        </w:rPr>
        <w:t>зробити у напрямку</w:t>
      </w:r>
      <w:r w:rsidRPr="004A254F">
        <w:rPr>
          <w:lang w:val="uk-UA"/>
        </w:rPr>
        <w:t xml:space="preserve"> </w:t>
      </w:r>
      <w:r>
        <w:rPr>
          <w:lang w:val="uk-UA"/>
        </w:rPr>
        <w:t>інтер</w:t>
      </w:r>
      <w:r w:rsidRPr="004A254F">
        <w:rPr>
          <w:lang w:val="uk-UA"/>
        </w:rPr>
        <w:t>культурн</w:t>
      </w:r>
      <w:r>
        <w:rPr>
          <w:lang w:val="uk-UA"/>
        </w:rPr>
        <w:t>ості</w:t>
      </w:r>
      <w:r w:rsidRPr="004A254F">
        <w:rPr>
          <w:lang w:val="uk-UA"/>
        </w:rPr>
        <w:t xml:space="preserve">, - це </w:t>
      </w:r>
      <w:r>
        <w:rPr>
          <w:lang w:val="uk-UA"/>
        </w:rPr>
        <w:t>зробити</w:t>
      </w:r>
      <w:r w:rsidRPr="004A254F">
        <w:rPr>
          <w:lang w:val="uk-UA"/>
        </w:rPr>
        <w:t xml:space="preserve"> демократичне представництво та </w:t>
      </w:r>
      <w:r>
        <w:rPr>
          <w:lang w:val="uk-UA"/>
        </w:rPr>
        <w:t xml:space="preserve">участь у </w:t>
      </w:r>
      <w:r w:rsidRPr="004A254F">
        <w:rPr>
          <w:lang w:val="uk-UA"/>
        </w:rPr>
        <w:t>прийнят</w:t>
      </w:r>
      <w:r>
        <w:rPr>
          <w:lang w:val="uk-UA"/>
        </w:rPr>
        <w:t>ті</w:t>
      </w:r>
      <w:r w:rsidRPr="004A254F">
        <w:rPr>
          <w:lang w:val="uk-UA"/>
        </w:rPr>
        <w:t xml:space="preserve"> рішен</w:t>
      </w:r>
      <w:r>
        <w:rPr>
          <w:lang w:val="uk-UA"/>
        </w:rPr>
        <w:t>ь доступним</w:t>
      </w:r>
      <w:r w:rsidRPr="004A254F">
        <w:rPr>
          <w:lang w:val="uk-UA"/>
        </w:rPr>
        <w:t xml:space="preserve"> для всіх жителів міста, незалежно від їх походження, національності чи статусу проживання. </w:t>
      </w:r>
      <w:r w:rsidR="008924E6">
        <w:rPr>
          <w:lang w:val="uk-UA"/>
        </w:rPr>
        <w:t>У</w:t>
      </w:r>
      <w:r w:rsidR="008924E6" w:rsidRPr="004A254F">
        <w:rPr>
          <w:lang w:val="uk-UA"/>
        </w:rPr>
        <w:t xml:space="preserve"> деяких федеральних </w:t>
      </w:r>
      <w:r w:rsidR="008924E6">
        <w:rPr>
          <w:lang w:val="uk-UA"/>
        </w:rPr>
        <w:t>державах, ф</w:t>
      </w:r>
      <w:r w:rsidRPr="004A254F">
        <w:rPr>
          <w:lang w:val="uk-UA"/>
        </w:rPr>
        <w:t>ормальні політичні права на місцевому рівні визначаються національн</w:t>
      </w:r>
      <w:r w:rsidR="008924E6">
        <w:rPr>
          <w:lang w:val="uk-UA"/>
        </w:rPr>
        <w:t>ими</w:t>
      </w:r>
      <w:r w:rsidRPr="004A254F">
        <w:rPr>
          <w:lang w:val="uk-UA"/>
        </w:rPr>
        <w:t xml:space="preserve"> або регіональн</w:t>
      </w:r>
      <w:r w:rsidR="008924E6">
        <w:rPr>
          <w:lang w:val="uk-UA"/>
        </w:rPr>
        <w:t>ими</w:t>
      </w:r>
      <w:r w:rsidRPr="004A254F">
        <w:rPr>
          <w:lang w:val="uk-UA"/>
        </w:rPr>
        <w:t xml:space="preserve"> </w:t>
      </w:r>
      <w:r w:rsidR="008924E6">
        <w:rPr>
          <w:lang w:val="uk-UA"/>
        </w:rPr>
        <w:t>структурами.</w:t>
      </w:r>
      <w:r w:rsidRPr="004A254F">
        <w:rPr>
          <w:lang w:val="uk-UA"/>
        </w:rPr>
        <w:t xml:space="preserve"> </w:t>
      </w:r>
      <w:r w:rsidR="008924E6">
        <w:rPr>
          <w:lang w:val="uk-UA"/>
        </w:rPr>
        <w:t>Проте</w:t>
      </w:r>
      <w:r w:rsidRPr="004A254F">
        <w:rPr>
          <w:lang w:val="uk-UA"/>
        </w:rPr>
        <w:t xml:space="preserve">, міська рада може </w:t>
      </w:r>
      <w:r w:rsidR="008924E6">
        <w:rPr>
          <w:lang w:val="uk-UA"/>
        </w:rPr>
        <w:t xml:space="preserve">чимало </w:t>
      </w:r>
      <w:r w:rsidRPr="004A254F">
        <w:rPr>
          <w:lang w:val="uk-UA"/>
        </w:rPr>
        <w:t>зробити</w:t>
      </w:r>
      <w:r w:rsidR="008924E6">
        <w:rPr>
          <w:lang w:val="uk-UA"/>
        </w:rPr>
        <w:t xml:space="preserve"> для того</w:t>
      </w:r>
      <w:r w:rsidRPr="004A254F">
        <w:rPr>
          <w:lang w:val="uk-UA"/>
        </w:rPr>
        <w:t xml:space="preserve">, щоб вплинути на </w:t>
      </w:r>
      <w:r w:rsidR="008924E6">
        <w:rPr>
          <w:lang w:val="uk-UA"/>
        </w:rPr>
        <w:t xml:space="preserve">спосіб, у який різноманітні групи </w:t>
      </w:r>
      <w:r w:rsidRPr="004A254F">
        <w:rPr>
          <w:lang w:val="uk-UA"/>
        </w:rPr>
        <w:t>взаємодію</w:t>
      </w:r>
      <w:r w:rsidR="008924E6">
        <w:rPr>
          <w:lang w:val="uk-UA"/>
        </w:rPr>
        <w:t>ть</w:t>
      </w:r>
      <w:r w:rsidRPr="004A254F">
        <w:rPr>
          <w:lang w:val="uk-UA"/>
        </w:rPr>
        <w:t xml:space="preserve"> та співпрацю</w:t>
      </w:r>
      <w:r w:rsidR="008924E6">
        <w:rPr>
          <w:lang w:val="uk-UA"/>
        </w:rPr>
        <w:t>ють</w:t>
      </w:r>
      <w:r w:rsidRPr="004A254F">
        <w:rPr>
          <w:lang w:val="uk-UA"/>
        </w:rPr>
        <w:t xml:space="preserve"> у розподілі влади та ресурсів.</w:t>
      </w:r>
      <w:r w:rsidR="008924E6">
        <w:rPr>
          <w:lang w:val="uk-UA"/>
        </w:rPr>
        <w:t xml:space="preserve"> </w:t>
      </w:r>
      <w:r w:rsidRPr="007A4331">
        <w:rPr>
          <w:rFonts w:cstheme="minorHAnsi"/>
          <w:lang w:val="uk-UA"/>
        </w:rPr>
        <w:t xml:space="preserve">Інтеркультурне місто прагне включити всіх мешканців до процесу </w:t>
      </w:r>
      <w:r w:rsidR="008924E6">
        <w:rPr>
          <w:rFonts w:cstheme="minorHAnsi"/>
          <w:lang w:val="uk-UA"/>
        </w:rPr>
        <w:t>формування</w:t>
      </w:r>
      <w:r w:rsidRPr="007A4331">
        <w:rPr>
          <w:rFonts w:cstheme="minorHAnsi"/>
          <w:lang w:val="uk-UA"/>
        </w:rPr>
        <w:t xml:space="preserve"> політики</w:t>
      </w:r>
      <w:r w:rsidR="008924E6">
        <w:rPr>
          <w:rFonts w:cstheme="minorHAnsi"/>
          <w:lang w:val="uk-UA"/>
        </w:rPr>
        <w:t>,</w:t>
      </w:r>
      <w:r w:rsidRPr="007A4331">
        <w:rPr>
          <w:rFonts w:cstheme="minorHAnsi"/>
          <w:lang w:val="uk-UA"/>
        </w:rPr>
        <w:t xml:space="preserve"> і тим самим забезпечує надання </w:t>
      </w:r>
      <w:r w:rsidR="008924E6">
        <w:rPr>
          <w:rFonts w:cstheme="minorHAnsi"/>
          <w:lang w:val="uk-UA"/>
        </w:rPr>
        <w:t>громадських</w:t>
      </w:r>
      <w:r w:rsidRPr="007A4331">
        <w:rPr>
          <w:rFonts w:cstheme="minorHAnsi"/>
          <w:lang w:val="uk-UA"/>
        </w:rPr>
        <w:t xml:space="preserve"> послуг відповідно до їх різноманітних потреб, а не відповідно до їх культурної чи політичної близькості до </w:t>
      </w:r>
      <w:r w:rsidR="008924E6">
        <w:rPr>
          <w:rFonts w:cstheme="minorHAnsi"/>
          <w:lang w:val="uk-UA"/>
        </w:rPr>
        <w:t>державного керівництва</w:t>
      </w:r>
      <w:r w:rsidRPr="007A4331">
        <w:rPr>
          <w:rFonts w:cstheme="minorHAnsi"/>
          <w:lang w:val="uk-UA"/>
        </w:rPr>
        <w:t>.</w:t>
      </w:r>
    </w:p>
    <w:p w14:paraId="47042173" w14:textId="3EF113E0" w:rsidR="0009747F" w:rsidRPr="0013221F" w:rsidRDefault="0013221F" w:rsidP="006B1E98">
      <w:pPr>
        <w:pStyle w:val="QuestionsICCquestionnairelevel1"/>
        <w:rPr>
          <w:lang w:val="uk-UA"/>
        </w:rPr>
      </w:pPr>
      <w:r w:rsidRPr="0013221F">
        <w:rPr>
          <w:lang w:val="uk-UA"/>
        </w:rPr>
        <w:t>Чи можуть усі іноземні громадяни виступати кандидатами на місцевих виборах</w:t>
      </w:r>
      <w:r w:rsidR="0009747F" w:rsidRPr="0013221F">
        <w:rPr>
          <w:lang w:val="uk-UA"/>
        </w:rPr>
        <w:t>?</w:t>
      </w:r>
    </w:p>
    <w:tbl>
      <w:tblPr>
        <w:tblStyle w:val="TableGrid"/>
        <w:tblW w:w="0" w:type="auto"/>
        <w:tblInd w:w="108" w:type="dxa"/>
        <w:tblLook w:val="04A0" w:firstRow="1" w:lastRow="0" w:firstColumn="1" w:lastColumn="0" w:noHBand="0" w:noVBand="1"/>
      </w:tblPr>
      <w:tblGrid>
        <w:gridCol w:w="4536"/>
        <w:gridCol w:w="851"/>
      </w:tblGrid>
      <w:tr w:rsidR="0009747F" w:rsidRPr="00EA53E0" w14:paraId="18D8860C" w14:textId="77777777" w:rsidTr="006B244B">
        <w:tc>
          <w:tcPr>
            <w:tcW w:w="4536" w:type="dxa"/>
          </w:tcPr>
          <w:p w14:paraId="06D59024" w14:textId="66EBD055" w:rsidR="0009747F" w:rsidRPr="0013221F" w:rsidRDefault="00544349" w:rsidP="0013221F">
            <w:pPr>
              <w:pStyle w:val="NoSpacing"/>
              <w:rPr>
                <w:lang w:val="uk-UA"/>
              </w:rPr>
            </w:pPr>
            <w:r w:rsidRPr="0013221F">
              <w:rPr>
                <w:lang w:val="uk-UA"/>
              </w:rPr>
              <w:t>ТАК</w:t>
            </w:r>
            <w:r w:rsidR="0009747F" w:rsidRPr="0013221F">
              <w:rPr>
                <w:lang w:val="uk-UA"/>
              </w:rPr>
              <w:t xml:space="preserve">, </w:t>
            </w:r>
            <w:r w:rsidR="0013221F" w:rsidRPr="007A4331">
              <w:rPr>
                <w:lang w:val="uk-UA"/>
              </w:rPr>
              <w:t>після трьох років проживання або менше</w:t>
            </w:r>
          </w:p>
        </w:tc>
        <w:tc>
          <w:tcPr>
            <w:tcW w:w="851" w:type="dxa"/>
          </w:tcPr>
          <w:p w14:paraId="4A0765C8" w14:textId="77777777" w:rsidR="0009747F" w:rsidRPr="0013221F" w:rsidRDefault="0009747F" w:rsidP="0013221F">
            <w:pPr>
              <w:pStyle w:val="NoSpacing"/>
              <w:rPr>
                <w:lang w:val="uk-UA"/>
              </w:rPr>
            </w:pPr>
          </w:p>
        </w:tc>
      </w:tr>
      <w:tr w:rsidR="0009747F" w:rsidRPr="00EA53E0" w14:paraId="3EF2ABFA" w14:textId="77777777" w:rsidTr="006B244B">
        <w:tc>
          <w:tcPr>
            <w:tcW w:w="4536" w:type="dxa"/>
          </w:tcPr>
          <w:p w14:paraId="459B2C69" w14:textId="766E49B0" w:rsidR="0009747F" w:rsidRPr="0013221F" w:rsidRDefault="00544349" w:rsidP="0013221F">
            <w:pPr>
              <w:pStyle w:val="NoSpacing"/>
              <w:rPr>
                <w:lang w:val="uk-UA"/>
              </w:rPr>
            </w:pPr>
            <w:r w:rsidRPr="0013221F">
              <w:rPr>
                <w:lang w:val="uk-UA"/>
              </w:rPr>
              <w:t>ТАК</w:t>
            </w:r>
            <w:r w:rsidR="0009747F" w:rsidRPr="0013221F">
              <w:rPr>
                <w:lang w:val="uk-UA"/>
              </w:rPr>
              <w:t xml:space="preserve">, </w:t>
            </w:r>
            <w:r w:rsidR="0013221F" w:rsidRPr="007A4331">
              <w:rPr>
                <w:lang w:val="uk-UA"/>
              </w:rPr>
              <w:t>після п’яти років проживання і більше</w:t>
            </w:r>
          </w:p>
        </w:tc>
        <w:tc>
          <w:tcPr>
            <w:tcW w:w="851" w:type="dxa"/>
          </w:tcPr>
          <w:p w14:paraId="6D039EDE" w14:textId="77777777" w:rsidR="0009747F" w:rsidRPr="0013221F" w:rsidRDefault="0009747F" w:rsidP="0013221F">
            <w:pPr>
              <w:pStyle w:val="NoSpacing"/>
              <w:rPr>
                <w:lang w:val="uk-UA"/>
              </w:rPr>
            </w:pPr>
          </w:p>
        </w:tc>
      </w:tr>
      <w:tr w:rsidR="0009747F" w:rsidRPr="00EA53E0" w14:paraId="618B94E6" w14:textId="77777777" w:rsidTr="006B244B">
        <w:tc>
          <w:tcPr>
            <w:tcW w:w="4536" w:type="dxa"/>
          </w:tcPr>
          <w:p w14:paraId="7EBC5CEC" w14:textId="3FC4F834" w:rsidR="0009747F" w:rsidRPr="0013221F" w:rsidRDefault="00544349" w:rsidP="0013221F">
            <w:pPr>
              <w:pStyle w:val="NoSpacing"/>
              <w:rPr>
                <w:lang w:val="uk-UA"/>
              </w:rPr>
            </w:pPr>
            <w:r w:rsidRPr="0013221F">
              <w:rPr>
                <w:lang w:val="uk-UA"/>
              </w:rPr>
              <w:t>НІ</w:t>
            </w:r>
            <w:r w:rsidR="0009747F" w:rsidRPr="0013221F">
              <w:rPr>
                <w:lang w:val="uk-UA"/>
              </w:rPr>
              <w:t xml:space="preserve">, </w:t>
            </w:r>
            <w:r w:rsidR="0013221F" w:rsidRPr="007A4331">
              <w:rPr>
                <w:lang w:val="uk-UA"/>
              </w:rPr>
              <w:t>лише громадяни певних країн можуть виступати кандидатами (</w:t>
            </w:r>
            <w:r w:rsidR="0013221F">
              <w:rPr>
                <w:lang w:val="uk-UA"/>
              </w:rPr>
              <w:t xml:space="preserve">будь ласка, </w:t>
            </w:r>
            <w:r w:rsidR="0013221F" w:rsidRPr="007A4331">
              <w:rPr>
                <w:lang w:val="uk-UA"/>
              </w:rPr>
              <w:t>вкажіть)</w:t>
            </w:r>
          </w:p>
        </w:tc>
        <w:tc>
          <w:tcPr>
            <w:tcW w:w="851" w:type="dxa"/>
          </w:tcPr>
          <w:p w14:paraId="1B45D867" w14:textId="77777777" w:rsidR="0009747F" w:rsidRPr="0013221F" w:rsidRDefault="0009747F" w:rsidP="0013221F">
            <w:pPr>
              <w:pStyle w:val="NoSpacing"/>
              <w:rPr>
                <w:lang w:val="uk-UA"/>
              </w:rPr>
            </w:pPr>
          </w:p>
        </w:tc>
      </w:tr>
      <w:tr w:rsidR="0009747F" w:rsidRPr="008B2E96" w14:paraId="2DD019DA" w14:textId="77777777" w:rsidTr="006B244B">
        <w:tc>
          <w:tcPr>
            <w:tcW w:w="4536" w:type="dxa"/>
          </w:tcPr>
          <w:p w14:paraId="42DC1F36" w14:textId="3A0FB88B" w:rsidR="0009747F" w:rsidRPr="008B2E96" w:rsidRDefault="00544349" w:rsidP="0013221F">
            <w:pPr>
              <w:pStyle w:val="NoSpacing"/>
            </w:pPr>
            <w:r>
              <w:t>НІ</w:t>
            </w:r>
          </w:p>
        </w:tc>
        <w:tc>
          <w:tcPr>
            <w:tcW w:w="851" w:type="dxa"/>
          </w:tcPr>
          <w:p w14:paraId="11A6246D" w14:textId="77777777" w:rsidR="0009747F" w:rsidRPr="008B2E96" w:rsidRDefault="0009747F" w:rsidP="0013221F">
            <w:pPr>
              <w:pStyle w:val="NoSpacing"/>
            </w:pPr>
          </w:p>
        </w:tc>
      </w:tr>
    </w:tbl>
    <w:p w14:paraId="0588B194" w14:textId="22671EEB" w:rsidR="0013221F" w:rsidRPr="0013221F" w:rsidRDefault="0013221F" w:rsidP="0013221F">
      <w:pPr>
        <w:spacing w:after="0"/>
        <w:jc w:val="both"/>
        <w:rPr>
          <w:rFonts w:cstheme="minorHAnsi"/>
          <w:i/>
          <w:lang w:val="uk-UA"/>
        </w:rPr>
      </w:pPr>
      <w:r w:rsidRPr="0013221F">
        <w:rPr>
          <w:rFonts w:cstheme="minorHAnsi"/>
          <w:i/>
          <w:lang w:val="uk-UA"/>
        </w:rPr>
        <w:t>Будь ласка, вкажіть детально (максимум 500 символів)</w:t>
      </w:r>
    </w:p>
    <w:p w14:paraId="37C93910" w14:textId="77777777" w:rsidR="00D7542A" w:rsidRPr="008B2E96" w:rsidRDefault="00D7542A" w:rsidP="00D7542A">
      <w:pPr>
        <w:pStyle w:val="AnswertextCalibri10pts"/>
        <w:pBdr>
          <w:bottom w:val="dotted" w:sz="4" w:space="1" w:color="auto"/>
          <w:between w:val="dotted" w:sz="4" w:space="1" w:color="auto"/>
        </w:pBdr>
      </w:pPr>
    </w:p>
    <w:p w14:paraId="3D9EEA29" w14:textId="77777777" w:rsidR="00D7542A" w:rsidRPr="008B2E96" w:rsidRDefault="00D7542A" w:rsidP="00D7542A">
      <w:pPr>
        <w:pStyle w:val="AnswertextCalibri10pts"/>
        <w:pBdr>
          <w:bottom w:val="dotted" w:sz="4" w:space="1" w:color="auto"/>
          <w:between w:val="none" w:sz="0" w:space="0" w:color="auto"/>
        </w:pBdr>
      </w:pPr>
    </w:p>
    <w:p w14:paraId="0A3EE09E" w14:textId="6287FAA9" w:rsidR="00501C97" w:rsidRPr="00A757C8" w:rsidRDefault="00A757C8" w:rsidP="00501C97">
      <w:pPr>
        <w:pStyle w:val="QuestionsICCquestionnairelevel1"/>
      </w:pPr>
      <w:r w:rsidRPr="00A757C8">
        <w:rPr>
          <w:rFonts w:cstheme="minorHAnsi"/>
          <w:lang w:val="uk-UA"/>
        </w:rPr>
        <w:t>Чи можуть усі іноземні громадяни голосувати на місцевих виборах?</w:t>
      </w:r>
    </w:p>
    <w:tbl>
      <w:tblPr>
        <w:tblStyle w:val="TableGrid"/>
        <w:tblW w:w="0" w:type="auto"/>
        <w:tblInd w:w="108" w:type="dxa"/>
        <w:tblLook w:val="04A0" w:firstRow="1" w:lastRow="0" w:firstColumn="1" w:lastColumn="0" w:noHBand="0" w:noVBand="1"/>
      </w:tblPr>
      <w:tblGrid>
        <w:gridCol w:w="4536"/>
        <w:gridCol w:w="851"/>
      </w:tblGrid>
      <w:tr w:rsidR="00A757C8" w:rsidRPr="0013221F" w14:paraId="17F6F8B2" w14:textId="77777777" w:rsidTr="00325230">
        <w:tc>
          <w:tcPr>
            <w:tcW w:w="4536" w:type="dxa"/>
          </w:tcPr>
          <w:p w14:paraId="1CA93D7D" w14:textId="77777777" w:rsidR="00A757C8" w:rsidRPr="0013221F" w:rsidRDefault="00A757C8" w:rsidP="00325230">
            <w:pPr>
              <w:pStyle w:val="NoSpacing"/>
              <w:rPr>
                <w:lang w:val="uk-UA"/>
              </w:rPr>
            </w:pPr>
            <w:r w:rsidRPr="0013221F">
              <w:rPr>
                <w:lang w:val="uk-UA"/>
              </w:rPr>
              <w:t xml:space="preserve">ТАК, </w:t>
            </w:r>
            <w:r w:rsidRPr="007A4331">
              <w:rPr>
                <w:lang w:val="uk-UA"/>
              </w:rPr>
              <w:t>після трьох років проживання або менше</w:t>
            </w:r>
          </w:p>
        </w:tc>
        <w:tc>
          <w:tcPr>
            <w:tcW w:w="851" w:type="dxa"/>
          </w:tcPr>
          <w:p w14:paraId="23A8A60D" w14:textId="77777777" w:rsidR="00A757C8" w:rsidRPr="0013221F" w:rsidRDefault="00A757C8" w:rsidP="00325230">
            <w:pPr>
              <w:pStyle w:val="NoSpacing"/>
              <w:rPr>
                <w:lang w:val="uk-UA"/>
              </w:rPr>
            </w:pPr>
          </w:p>
        </w:tc>
      </w:tr>
      <w:tr w:rsidR="00A757C8" w:rsidRPr="0013221F" w14:paraId="2CB3A4D7" w14:textId="77777777" w:rsidTr="00325230">
        <w:tc>
          <w:tcPr>
            <w:tcW w:w="4536" w:type="dxa"/>
          </w:tcPr>
          <w:p w14:paraId="78AF9270" w14:textId="77777777" w:rsidR="00A757C8" w:rsidRPr="0013221F" w:rsidRDefault="00A757C8" w:rsidP="00325230">
            <w:pPr>
              <w:pStyle w:val="NoSpacing"/>
              <w:rPr>
                <w:lang w:val="uk-UA"/>
              </w:rPr>
            </w:pPr>
            <w:r w:rsidRPr="0013221F">
              <w:rPr>
                <w:lang w:val="uk-UA"/>
              </w:rPr>
              <w:t xml:space="preserve">ТАК, </w:t>
            </w:r>
            <w:r w:rsidRPr="007A4331">
              <w:rPr>
                <w:lang w:val="uk-UA"/>
              </w:rPr>
              <w:t>після п’яти років проживання і більше</w:t>
            </w:r>
          </w:p>
        </w:tc>
        <w:tc>
          <w:tcPr>
            <w:tcW w:w="851" w:type="dxa"/>
          </w:tcPr>
          <w:p w14:paraId="0291C15C" w14:textId="77777777" w:rsidR="00A757C8" w:rsidRPr="0013221F" w:rsidRDefault="00A757C8" w:rsidP="00325230">
            <w:pPr>
              <w:pStyle w:val="NoSpacing"/>
              <w:rPr>
                <w:lang w:val="uk-UA"/>
              </w:rPr>
            </w:pPr>
          </w:p>
        </w:tc>
      </w:tr>
      <w:tr w:rsidR="00A757C8" w:rsidRPr="0013221F" w14:paraId="0B752300" w14:textId="77777777" w:rsidTr="00325230">
        <w:tc>
          <w:tcPr>
            <w:tcW w:w="4536" w:type="dxa"/>
          </w:tcPr>
          <w:p w14:paraId="02C78B5A" w14:textId="6F39BB29" w:rsidR="00A757C8" w:rsidRPr="0013221F" w:rsidRDefault="00A757C8" w:rsidP="00325230">
            <w:pPr>
              <w:pStyle w:val="NoSpacing"/>
              <w:rPr>
                <w:lang w:val="uk-UA"/>
              </w:rPr>
            </w:pPr>
            <w:r w:rsidRPr="0013221F">
              <w:rPr>
                <w:lang w:val="uk-UA"/>
              </w:rPr>
              <w:t xml:space="preserve">НІ, </w:t>
            </w:r>
            <w:r w:rsidRPr="007A4331">
              <w:rPr>
                <w:lang w:val="uk-UA"/>
              </w:rPr>
              <w:t xml:space="preserve">лише громадяни певних країн можуть </w:t>
            </w:r>
            <w:r>
              <w:rPr>
                <w:lang w:val="uk-UA"/>
              </w:rPr>
              <w:t>голосувати</w:t>
            </w:r>
            <w:r w:rsidRPr="007A4331">
              <w:rPr>
                <w:lang w:val="uk-UA"/>
              </w:rPr>
              <w:t xml:space="preserve"> (</w:t>
            </w:r>
            <w:r>
              <w:rPr>
                <w:lang w:val="uk-UA"/>
              </w:rPr>
              <w:t xml:space="preserve">будь ласка, </w:t>
            </w:r>
            <w:r w:rsidRPr="007A4331">
              <w:rPr>
                <w:lang w:val="uk-UA"/>
              </w:rPr>
              <w:t>вкажіть)</w:t>
            </w:r>
          </w:p>
        </w:tc>
        <w:tc>
          <w:tcPr>
            <w:tcW w:w="851" w:type="dxa"/>
          </w:tcPr>
          <w:p w14:paraId="3C39AB80" w14:textId="77777777" w:rsidR="00A757C8" w:rsidRPr="0013221F" w:rsidRDefault="00A757C8" w:rsidP="00325230">
            <w:pPr>
              <w:pStyle w:val="NoSpacing"/>
              <w:rPr>
                <w:lang w:val="uk-UA"/>
              </w:rPr>
            </w:pPr>
          </w:p>
        </w:tc>
      </w:tr>
      <w:tr w:rsidR="00A757C8" w:rsidRPr="008B2E96" w14:paraId="160EC8FA" w14:textId="77777777" w:rsidTr="00325230">
        <w:tc>
          <w:tcPr>
            <w:tcW w:w="4536" w:type="dxa"/>
          </w:tcPr>
          <w:p w14:paraId="27CC64C8" w14:textId="77777777" w:rsidR="00A757C8" w:rsidRPr="008B2E96" w:rsidRDefault="00A757C8" w:rsidP="00325230">
            <w:pPr>
              <w:pStyle w:val="NoSpacing"/>
            </w:pPr>
            <w:r>
              <w:t>НІ</w:t>
            </w:r>
          </w:p>
        </w:tc>
        <w:tc>
          <w:tcPr>
            <w:tcW w:w="851" w:type="dxa"/>
          </w:tcPr>
          <w:p w14:paraId="674325D2" w14:textId="77777777" w:rsidR="00A757C8" w:rsidRPr="008B2E96" w:rsidRDefault="00A757C8" w:rsidP="00325230">
            <w:pPr>
              <w:pStyle w:val="NoSpacing"/>
            </w:pPr>
          </w:p>
        </w:tc>
      </w:tr>
    </w:tbl>
    <w:p w14:paraId="683B6BEB" w14:textId="77777777" w:rsidR="00A757C8" w:rsidRPr="0013221F" w:rsidRDefault="00A757C8" w:rsidP="00A757C8">
      <w:pPr>
        <w:spacing w:after="0"/>
        <w:jc w:val="both"/>
        <w:rPr>
          <w:rFonts w:cstheme="minorHAnsi"/>
          <w:i/>
          <w:lang w:val="uk-UA"/>
        </w:rPr>
      </w:pPr>
      <w:r w:rsidRPr="0013221F">
        <w:rPr>
          <w:rFonts w:cstheme="minorHAnsi"/>
          <w:i/>
          <w:lang w:val="uk-UA"/>
        </w:rPr>
        <w:t>Будь ласка, вкажіть детально (максимум 500 символів)</w:t>
      </w:r>
    </w:p>
    <w:p w14:paraId="529AD020" w14:textId="77777777" w:rsidR="005E13DD" w:rsidRPr="00A757C8" w:rsidRDefault="005E13DD" w:rsidP="005E13DD">
      <w:pPr>
        <w:pStyle w:val="AnswertextCalibri10pts"/>
        <w:pBdr>
          <w:bottom w:val="dotted" w:sz="4" w:space="1" w:color="auto"/>
          <w:between w:val="dotted" w:sz="4" w:space="1" w:color="auto"/>
        </w:pBdr>
        <w:rPr>
          <w:b/>
          <w:lang w:val="uk-UA"/>
        </w:rPr>
      </w:pPr>
    </w:p>
    <w:p w14:paraId="3E12BB96" w14:textId="77777777" w:rsidR="005E13DD" w:rsidRPr="008B2E96" w:rsidRDefault="005E13DD" w:rsidP="005E13DD">
      <w:pPr>
        <w:pStyle w:val="AnswertextCalibri10pts"/>
        <w:pBdr>
          <w:bottom w:val="dotted" w:sz="4" w:space="1" w:color="auto"/>
          <w:between w:val="none" w:sz="0" w:space="0" w:color="auto"/>
        </w:pBdr>
      </w:pPr>
    </w:p>
    <w:p w14:paraId="447F3A4F" w14:textId="3798371E" w:rsidR="00AA3DC2" w:rsidRPr="0025446A" w:rsidRDefault="00053D18" w:rsidP="006B1E98">
      <w:pPr>
        <w:pStyle w:val="QuestionsICCquestionnairelevel1"/>
      </w:pPr>
      <w:r w:rsidRPr="0025446A">
        <w:rPr>
          <w:rFonts w:cstheme="minorHAnsi"/>
          <w:lang w:val="uk-UA"/>
        </w:rPr>
        <w:t>Чи є обрані члени муніципальної ради вашого міста інозем</w:t>
      </w:r>
      <w:r w:rsidR="00464D99" w:rsidRPr="0025446A">
        <w:rPr>
          <w:rFonts w:cstheme="minorHAnsi"/>
          <w:lang w:val="uk-UA"/>
        </w:rPr>
        <w:t>цями</w:t>
      </w:r>
      <w:r w:rsidRPr="0025446A">
        <w:rPr>
          <w:rFonts w:cstheme="minorHAnsi"/>
          <w:lang w:val="uk-UA"/>
        </w:rPr>
        <w:t xml:space="preserve"> або </w:t>
      </w:r>
      <w:r w:rsidR="00464D99" w:rsidRPr="0025446A">
        <w:rPr>
          <w:rFonts w:cstheme="minorHAnsi"/>
          <w:lang w:val="uk-UA"/>
        </w:rPr>
        <w:t xml:space="preserve">особами </w:t>
      </w:r>
      <w:r w:rsidRPr="0025446A">
        <w:rPr>
          <w:rFonts w:cstheme="minorHAnsi"/>
          <w:lang w:val="uk-UA"/>
        </w:rPr>
        <w:t>з подвійним громадян</w:t>
      </w:r>
      <w:r w:rsidR="00464D99" w:rsidRPr="0025446A">
        <w:rPr>
          <w:rFonts w:cstheme="minorHAnsi"/>
          <w:lang w:val="uk-UA"/>
        </w:rPr>
        <w:t>ством?</w:t>
      </w:r>
      <w:r w:rsidRPr="0025446A">
        <w:t xml:space="preserve"> </w:t>
      </w:r>
    </w:p>
    <w:tbl>
      <w:tblPr>
        <w:tblStyle w:val="TableGrid"/>
        <w:tblW w:w="0" w:type="auto"/>
        <w:tblInd w:w="108" w:type="dxa"/>
        <w:tblLook w:val="04A0" w:firstRow="1" w:lastRow="0" w:firstColumn="1" w:lastColumn="0" w:noHBand="0" w:noVBand="1"/>
      </w:tblPr>
      <w:tblGrid>
        <w:gridCol w:w="4536"/>
        <w:gridCol w:w="851"/>
      </w:tblGrid>
      <w:tr w:rsidR="00B93FF5" w:rsidRPr="008B2E96" w14:paraId="39D9D280" w14:textId="77777777" w:rsidTr="007921C5">
        <w:tc>
          <w:tcPr>
            <w:tcW w:w="4536" w:type="dxa"/>
          </w:tcPr>
          <w:p w14:paraId="5FECB6B3" w14:textId="14F4B819" w:rsidR="00B93FF5" w:rsidRPr="008B2E96" w:rsidRDefault="00544349" w:rsidP="007921C5">
            <w:pPr>
              <w:spacing w:before="0" w:after="0"/>
            </w:pPr>
            <w:r>
              <w:t>ТАК</w:t>
            </w:r>
          </w:p>
        </w:tc>
        <w:tc>
          <w:tcPr>
            <w:tcW w:w="851" w:type="dxa"/>
          </w:tcPr>
          <w:p w14:paraId="1729CE3E" w14:textId="77777777" w:rsidR="00B93FF5" w:rsidRPr="008B2E96" w:rsidRDefault="00B93FF5" w:rsidP="007921C5">
            <w:pPr>
              <w:spacing w:before="0" w:after="0"/>
            </w:pPr>
          </w:p>
        </w:tc>
      </w:tr>
      <w:tr w:rsidR="00C3355F" w:rsidRPr="008B2E96" w14:paraId="1F181B9F" w14:textId="77777777" w:rsidTr="000B5150">
        <w:tc>
          <w:tcPr>
            <w:tcW w:w="4536" w:type="dxa"/>
            <w:shd w:val="clear" w:color="auto" w:fill="auto"/>
          </w:tcPr>
          <w:p w14:paraId="746D5841" w14:textId="68951BD7" w:rsidR="00C3355F" w:rsidRPr="008B2E96" w:rsidRDefault="00544349" w:rsidP="007921C5">
            <w:pPr>
              <w:spacing w:before="0" w:after="0"/>
            </w:pPr>
            <w:r>
              <w:t>НІ</w:t>
            </w:r>
            <w:r w:rsidR="00C3355F" w:rsidRPr="008B2E96">
              <w:t xml:space="preserve">, </w:t>
            </w:r>
            <w:r w:rsidR="00464D99">
              <w:rPr>
                <w:rFonts w:cstheme="minorHAnsi"/>
                <w:lang w:val="uk-UA"/>
              </w:rPr>
              <w:t>бо</w:t>
            </w:r>
            <w:r w:rsidR="00464D99" w:rsidRPr="007A4331">
              <w:rPr>
                <w:rFonts w:cstheme="minorHAnsi"/>
                <w:lang w:val="uk-UA"/>
              </w:rPr>
              <w:t xml:space="preserve"> регіональне/національне законодавство цього не дозволяє</w:t>
            </w:r>
          </w:p>
        </w:tc>
        <w:tc>
          <w:tcPr>
            <w:tcW w:w="851" w:type="dxa"/>
            <w:shd w:val="clear" w:color="auto" w:fill="auto"/>
          </w:tcPr>
          <w:p w14:paraId="21DFBB10" w14:textId="77777777" w:rsidR="00C3355F" w:rsidRPr="008B2E96" w:rsidRDefault="00C3355F" w:rsidP="007921C5">
            <w:pPr>
              <w:spacing w:before="0" w:after="0"/>
            </w:pPr>
          </w:p>
        </w:tc>
      </w:tr>
      <w:tr w:rsidR="00B5581C" w:rsidRPr="008B2E96" w14:paraId="5806096F" w14:textId="77777777" w:rsidTr="000B5150">
        <w:tc>
          <w:tcPr>
            <w:tcW w:w="4536" w:type="dxa"/>
            <w:shd w:val="clear" w:color="auto" w:fill="auto"/>
          </w:tcPr>
          <w:p w14:paraId="7AE86F2F" w14:textId="0DF55D00" w:rsidR="00B5581C" w:rsidRPr="008B2E96" w:rsidRDefault="00544349" w:rsidP="00B5581C">
            <w:pPr>
              <w:spacing w:before="0" w:after="0"/>
            </w:pPr>
            <w:r>
              <w:t>НІ</w:t>
            </w:r>
            <w:r w:rsidR="00B5581C" w:rsidRPr="008B2E96">
              <w:t xml:space="preserve">, </w:t>
            </w:r>
            <w:r w:rsidR="00464D99">
              <w:rPr>
                <w:rFonts w:cstheme="minorHAnsi"/>
                <w:lang w:val="uk-UA"/>
              </w:rPr>
              <w:t>бо</w:t>
            </w:r>
            <w:r w:rsidR="00464D99" w:rsidRPr="007A4331">
              <w:rPr>
                <w:rFonts w:cstheme="minorHAnsi"/>
                <w:lang w:val="uk-UA"/>
              </w:rPr>
              <w:t xml:space="preserve"> регіональне/національне законодавство цього не дозволяє, але наше місто лобіює зміни законодавства</w:t>
            </w:r>
            <w:r w:rsidR="00464D99" w:rsidRPr="008B2E96">
              <w:t xml:space="preserve"> </w:t>
            </w:r>
          </w:p>
        </w:tc>
        <w:tc>
          <w:tcPr>
            <w:tcW w:w="851" w:type="dxa"/>
            <w:shd w:val="clear" w:color="auto" w:fill="auto"/>
          </w:tcPr>
          <w:p w14:paraId="41FE68C4" w14:textId="77777777" w:rsidR="00B5581C" w:rsidRPr="008B2E96" w:rsidRDefault="00B5581C" w:rsidP="007921C5">
            <w:pPr>
              <w:spacing w:before="0" w:after="0"/>
            </w:pPr>
          </w:p>
        </w:tc>
      </w:tr>
      <w:tr w:rsidR="00554157" w:rsidRPr="008B2E96" w14:paraId="108FEF9A" w14:textId="77777777" w:rsidTr="000B5150">
        <w:tc>
          <w:tcPr>
            <w:tcW w:w="4536" w:type="dxa"/>
            <w:shd w:val="clear" w:color="auto" w:fill="auto"/>
          </w:tcPr>
          <w:p w14:paraId="7AA4C62E" w14:textId="5F188966" w:rsidR="00554157" w:rsidRPr="00464D99" w:rsidRDefault="00544349" w:rsidP="00B5581C">
            <w:pPr>
              <w:spacing w:before="0" w:after="0"/>
              <w:rPr>
                <w:lang w:val="uk-UA"/>
              </w:rPr>
            </w:pPr>
            <w:r>
              <w:t>НІ</w:t>
            </w:r>
            <w:r w:rsidR="00554157" w:rsidRPr="008B2E96">
              <w:t xml:space="preserve">, </w:t>
            </w:r>
            <w:r w:rsidR="00464D99">
              <w:rPr>
                <w:lang w:val="uk-UA"/>
              </w:rPr>
              <w:t>з інших причин</w:t>
            </w:r>
          </w:p>
        </w:tc>
        <w:tc>
          <w:tcPr>
            <w:tcW w:w="851" w:type="dxa"/>
            <w:shd w:val="clear" w:color="auto" w:fill="auto"/>
          </w:tcPr>
          <w:p w14:paraId="1E53D144" w14:textId="77777777" w:rsidR="00554157" w:rsidRPr="008B2E96" w:rsidRDefault="00554157" w:rsidP="007921C5">
            <w:pPr>
              <w:spacing w:before="0" w:after="0"/>
            </w:pPr>
          </w:p>
        </w:tc>
      </w:tr>
    </w:tbl>
    <w:p w14:paraId="690B9824" w14:textId="77AB5CCA" w:rsidR="00464D99" w:rsidRPr="005A462B" w:rsidRDefault="00464D99" w:rsidP="00464D99">
      <w:pPr>
        <w:spacing w:after="0"/>
        <w:jc w:val="both"/>
        <w:rPr>
          <w:rFonts w:cstheme="minorHAnsi"/>
          <w:i/>
          <w:lang w:val="uk-UA"/>
        </w:rPr>
      </w:pPr>
      <w:r w:rsidRPr="005A462B">
        <w:rPr>
          <w:rFonts w:cstheme="minorHAnsi"/>
          <w:i/>
          <w:lang w:val="uk-UA"/>
        </w:rPr>
        <w:t xml:space="preserve">Якщо </w:t>
      </w:r>
      <w:r w:rsidRPr="005A462B">
        <w:rPr>
          <w:rFonts w:cstheme="minorHAnsi"/>
          <w:b/>
          <w:i/>
          <w:lang w:val="uk-UA"/>
        </w:rPr>
        <w:t>НІ</w:t>
      </w:r>
      <w:r w:rsidRPr="005A462B">
        <w:rPr>
          <w:rFonts w:cstheme="minorHAnsi"/>
          <w:i/>
          <w:lang w:val="uk-UA"/>
        </w:rPr>
        <w:t xml:space="preserve">, з </w:t>
      </w:r>
      <w:r w:rsidRPr="005A462B">
        <w:rPr>
          <w:i/>
          <w:lang w:val="uk-UA"/>
        </w:rPr>
        <w:t>інших причин</w:t>
      </w:r>
      <w:r w:rsidRPr="005A462B">
        <w:rPr>
          <w:rFonts w:cstheme="minorHAnsi"/>
          <w:i/>
          <w:lang w:val="uk-UA"/>
        </w:rPr>
        <w:t>, поясніть, чому (максимум 800 символів)</w:t>
      </w:r>
    </w:p>
    <w:p w14:paraId="553AE528" w14:textId="77777777" w:rsidR="003F6E56" w:rsidRPr="00464D99" w:rsidRDefault="003F6E56" w:rsidP="003F6E56">
      <w:pPr>
        <w:pStyle w:val="AnswertextCalibri10pts"/>
        <w:pBdr>
          <w:bottom w:val="dotted" w:sz="4" w:space="1" w:color="auto"/>
          <w:between w:val="dotted" w:sz="4" w:space="1" w:color="auto"/>
        </w:pBdr>
        <w:rPr>
          <w:lang w:val="uk-UA"/>
        </w:rPr>
      </w:pPr>
    </w:p>
    <w:p w14:paraId="5F2CAF99" w14:textId="77777777" w:rsidR="00394CEC" w:rsidRPr="008B2E96" w:rsidRDefault="00394CEC" w:rsidP="0016114A">
      <w:pPr>
        <w:pStyle w:val="AnswertextCalibri10pts"/>
        <w:pBdr>
          <w:bottom w:val="dotted" w:sz="4" w:space="1" w:color="auto"/>
          <w:between w:val="none" w:sz="0" w:space="0" w:color="auto"/>
        </w:pBdr>
      </w:pPr>
    </w:p>
    <w:p w14:paraId="505973E5" w14:textId="6EF9D0EE" w:rsidR="00144EF6" w:rsidRPr="005A462B" w:rsidRDefault="005A462B" w:rsidP="006B1E98">
      <w:pPr>
        <w:pStyle w:val="QuestionsICCquestionnairelevel1"/>
        <w:rPr>
          <w:lang w:val="uk-UA"/>
        </w:rPr>
      </w:pPr>
      <w:r w:rsidRPr="005A462B">
        <w:rPr>
          <w:rFonts w:cstheme="minorHAnsi"/>
          <w:lang w:val="uk-UA"/>
        </w:rPr>
        <w:lastRenderedPageBreak/>
        <w:t>Чи є у вашому місті незалежний консультативний орган, за допомогою якого люди з числа мігрантів/меншин можуть висловлювати свої занепокоєння та надавати поради муніципальній раді з питань різноманітності та інтеграції?</w:t>
      </w:r>
    </w:p>
    <w:tbl>
      <w:tblPr>
        <w:tblStyle w:val="TableGrid"/>
        <w:tblpPr w:leftFromText="180" w:rightFromText="180" w:vertAnchor="text" w:tblpY="1"/>
        <w:tblOverlap w:val="never"/>
        <w:tblW w:w="0" w:type="auto"/>
        <w:tblLook w:val="04A0" w:firstRow="1" w:lastRow="0" w:firstColumn="1" w:lastColumn="0" w:noHBand="0" w:noVBand="1"/>
      </w:tblPr>
      <w:tblGrid>
        <w:gridCol w:w="5845"/>
        <w:gridCol w:w="630"/>
      </w:tblGrid>
      <w:tr w:rsidR="00B93FF5" w:rsidRPr="00EA53E0" w14:paraId="2EEEE4A7" w14:textId="77777777" w:rsidTr="005A462B">
        <w:tc>
          <w:tcPr>
            <w:tcW w:w="5845" w:type="dxa"/>
          </w:tcPr>
          <w:p w14:paraId="12C006F0" w14:textId="4B0FD377" w:rsidR="00B93FF5" w:rsidRPr="005A462B" w:rsidRDefault="00544349" w:rsidP="005A462B">
            <w:pPr>
              <w:pStyle w:val="NoSpacing"/>
              <w:rPr>
                <w:lang w:val="uk-UA"/>
              </w:rPr>
            </w:pPr>
            <w:r w:rsidRPr="005A462B">
              <w:rPr>
                <w:lang w:val="uk-UA"/>
              </w:rPr>
              <w:t>ТАК</w:t>
            </w:r>
            <w:r w:rsidR="006A5149" w:rsidRPr="005A462B">
              <w:rPr>
                <w:lang w:val="uk-UA"/>
              </w:rPr>
              <w:t xml:space="preserve">, </w:t>
            </w:r>
            <w:r w:rsidR="005A462B" w:rsidRPr="007A4331">
              <w:rPr>
                <w:lang w:val="uk-UA"/>
              </w:rPr>
              <w:t xml:space="preserve"> у нас є консультативний орган, який представляє лише мігрантів/меншин та/</w:t>
            </w:r>
            <w:r w:rsidR="005A462B">
              <w:rPr>
                <w:lang w:val="uk-UA"/>
              </w:rPr>
              <w:t>чи</w:t>
            </w:r>
            <w:r w:rsidR="005A462B" w:rsidRPr="007A4331">
              <w:rPr>
                <w:lang w:val="uk-UA"/>
              </w:rPr>
              <w:t xml:space="preserve"> їх організації</w:t>
            </w:r>
          </w:p>
        </w:tc>
        <w:tc>
          <w:tcPr>
            <w:tcW w:w="630" w:type="dxa"/>
          </w:tcPr>
          <w:p w14:paraId="6BD6EA7E" w14:textId="77777777" w:rsidR="00B93FF5" w:rsidRPr="005A462B" w:rsidRDefault="00B93FF5" w:rsidP="005A462B">
            <w:pPr>
              <w:pStyle w:val="NoSpacing"/>
              <w:rPr>
                <w:lang w:val="uk-UA"/>
              </w:rPr>
            </w:pPr>
          </w:p>
        </w:tc>
      </w:tr>
      <w:tr w:rsidR="00B93FF5" w:rsidRPr="00EA53E0" w14:paraId="1FAFD14F" w14:textId="77777777" w:rsidTr="005A462B">
        <w:tc>
          <w:tcPr>
            <w:tcW w:w="5845" w:type="dxa"/>
          </w:tcPr>
          <w:p w14:paraId="1DC69E55" w14:textId="44C3C8C9" w:rsidR="00B93FF5" w:rsidRPr="005A462B" w:rsidRDefault="00544349" w:rsidP="005A462B">
            <w:pPr>
              <w:pStyle w:val="NoSpacing"/>
              <w:rPr>
                <w:lang w:val="uk-UA"/>
              </w:rPr>
            </w:pPr>
            <w:r w:rsidRPr="005A462B">
              <w:rPr>
                <w:lang w:val="uk-UA"/>
              </w:rPr>
              <w:t>ТАК</w:t>
            </w:r>
            <w:r w:rsidR="006A5149" w:rsidRPr="005A462B">
              <w:rPr>
                <w:lang w:val="uk-UA"/>
              </w:rPr>
              <w:t xml:space="preserve">, </w:t>
            </w:r>
            <w:r w:rsidR="005A462B" w:rsidRPr="007A4331">
              <w:rPr>
                <w:lang w:val="uk-UA"/>
              </w:rPr>
              <w:t xml:space="preserve"> у нас є консультативний орган, який залучає мігрантів/ меншин, інших громадян, а також відповідні державні установи, організації та експертів</w:t>
            </w:r>
            <w:r w:rsidR="005A462B" w:rsidRPr="005A462B">
              <w:rPr>
                <w:lang w:val="uk-UA"/>
              </w:rPr>
              <w:t xml:space="preserve"> </w:t>
            </w:r>
          </w:p>
        </w:tc>
        <w:tc>
          <w:tcPr>
            <w:tcW w:w="630" w:type="dxa"/>
          </w:tcPr>
          <w:p w14:paraId="67B4D72D" w14:textId="77777777" w:rsidR="00B93FF5" w:rsidRPr="005A462B" w:rsidRDefault="00B93FF5" w:rsidP="005A462B">
            <w:pPr>
              <w:pStyle w:val="NoSpacing"/>
              <w:rPr>
                <w:lang w:val="uk-UA"/>
              </w:rPr>
            </w:pPr>
          </w:p>
        </w:tc>
      </w:tr>
      <w:tr w:rsidR="00B33FEE" w:rsidRPr="00EA53E0" w14:paraId="56FF2D0C" w14:textId="77777777" w:rsidTr="005A462B">
        <w:tc>
          <w:tcPr>
            <w:tcW w:w="5845" w:type="dxa"/>
          </w:tcPr>
          <w:p w14:paraId="36FD961F" w14:textId="787C4293" w:rsidR="00B33FEE" w:rsidRPr="005A462B" w:rsidRDefault="005A462B" w:rsidP="005A462B">
            <w:pPr>
              <w:pStyle w:val="NoSpacing"/>
              <w:rPr>
                <w:lang w:val="uk-UA"/>
              </w:rPr>
            </w:pPr>
            <w:r>
              <w:rPr>
                <w:lang w:val="uk-UA"/>
              </w:rPr>
              <w:t>ЩЕ НІ</w:t>
            </w:r>
            <w:r w:rsidR="00B33FEE" w:rsidRPr="005A462B">
              <w:rPr>
                <w:lang w:val="uk-UA"/>
              </w:rPr>
              <w:t xml:space="preserve">, </w:t>
            </w:r>
            <w:r w:rsidRPr="007A4331">
              <w:rPr>
                <w:lang w:val="uk-UA"/>
              </w:rPr>
              <w:t xml:space="preserve"> але наше місто серйозно розглядає можливість створення такого органу</w:t>
            </w:r>
          </w:p>
        </w:tc>
        <w:tc>
          <w:tcPr>
            <w:tcW w:w="630" w:type="dxa"/>
          </w:tcPr>
          <w:p w14:paraId="3974F59C" w14:textId="77777777" w:rsidR="00B33FEE" w:rsidRPr="005A462B" w:rsidRDefault="00B33FEE" w:rsidP="005A462B">
            <w:pPr>
              <w:pStyle w:val="NoSpacing"/>
              <w:rPr>
                <w:lang w:val="uk-UA"/>
              </w:rPr>
            </w:pPr>
          </w:p>
        </w:tc>
      </w:tr>
      <w:tr w:rsidR="00B93FF5" w:rsidRPr="00EA53E0" w14:paraId="24184607" w14:textId="77777777" w:rsidTr="005A462B">
        <w:tc>
          <w:tcPr>
            <w:tcW w:w="5845" w:type="dxa"/>
          </w:tcPr>
          <w:p w14:paraId="16701B39" w14:textId="6AB30445" w:rsidR="00B93FF5" w:rsidRPr="005A462B" w:rsidRDefault="00544349" w:rsidP="005A462B">
            <w:pPr>
              <w:pStyle w:val="NoSpacing"/>
              <w:rPr>
                <w:lang w:val="uk-UA"/>
              </w:rPr>
            </w:pPr>
            <w:r w:rsidRPr="005A462B">
              <w:rPr>
                <w:lang w:val="uk-UA"/>
              </w:rPr>
              <w:t>НІ</w:t>
            </w:r>
            <w:r w:rsidR="005D3A75" w:rsidRPr="005A462B">
              <w:rPr>
                <w:lang w:val="uk-UA"/>
              </w:rPr>
              <w:t xml:space="preserve">, </w:t>
            </w:r>
            <w:r w:rsidR="005A462B" w:rsidRPr="007A4331">
              <w:rPr>
                <w:lang w:val="uk-UA"/>
              </w:rPr>
              <w:t xml:space="preserve"> мігранти/меншини можуть висловити </w:t>
            </w:r>
            <w:r w:rsidR="005A462B" w:rsidRPr="005A462B">
              <w:rPr>
                <w:lang w:val="uk-UA"/>
              </w:rPr>
              <w:t xml:space="preserve"> свої занепокоєння </w:t>
            </w:r>
            <w:r w:rsidR="005A462B" w:rsidRPr="007A4331">
              <w:rPr>
                <w:lang w:val="uk-UA"/>
              </w:rPr>
              <w:t>іншими способами (будь ласка, уточн</w:t>
            </w:r>
            <w:r w:rsidR="005A462B">
              <w:rPr>
                <w:lang w:val="uk-UA"/>
              </w:rPr>
              <w:t>іть</w:t>
            </w:r>
            <w:r w:rsidR="005A462B" w:rsidRPr="007A4331">
              <w:rPr>
                <w:lang w:val="uk-UA"/>
              </w:rPr>
              <w:t>)</w:t>
            </w:r>
          </w:p>
        </w:tc>
        <w:tc>
          <w:tcPr>
            <w:tcW w:w="630" w:type="dxa"/>
          </w:tcPr>
          <w:p w14:paraId="65D128D4" w14:textId="77777777" w:rsidR="00B93FF5" w:rsidRPr="005A462B" w:rsidRDefault="00B93FF5" w:rsidP="005A462B">
            <w:pPr>
              <w:pStyle w:val="NoSpacing"/>
              <w:rPr>
                <w:lang w:val="uk-UA"/>
              </w:rPr>
            </w:pPr>
          </w:p>
        </w:tc>
      </w:tr>
      <w:tr w:rsidR="005D3A75" w:rsidRPr="008B2E96" w14:paraId="0F846A3B" w14:textId="77777777" w:rsidTr="005A462B">
        <w:tc>
          <w:tcPr>
            <w:tcW w:w="5845" w:type="dxa"/>
          </w:tcPr>
          <w:p w14:paraId="52433B6E" w14:textId="313A100A" w:rsidR="005D3A75" w:rsidRPr="008B2E96" w:rsidRDefault="00544349" w:rsidP="005A462B">
            <w:pPr>
              <w:pStyle w:val="NoSpacing"/>
            </w:pPr>
            <w:r>
              <w:t>НІ</w:t>
            </w:r>
          </w:p>
        </w:tc>
        <w:tc>
          <w:tcPr>
            <w:tcW w:w="630" w:type="dxa"/>
          </w:tcPr>
          <w:p w14:paraId="784BD056" w14:textId="77777777" w:rsidR="005D3A75" w:rsidRPr="008B2E96" w:rsidRDefault="005D3A75" w:rsidP="005A462B">
            <w:pPr>
              <w:pStyle w:val="NoSpacing"/>
            </w:pPr>
          </w:p>
        </w:tc>
      </w:tr>
    </w:tbl>
    <w:p w14:paraId="65EC1DFE" w14:textId="77777777" w:rsidR="00434A4F" w:rsidRPr="008B2E96" w:rsidRDefault="00F37194" w:rsidP="00434A4F">
      <w:pPr>
        <w:pStyle w:val="HighlightedredCalibri10ptsred"/>
      </w:pPr>
      <w:r w:rsidRPr="008B2E96">
        <w:rPr>
          <w:rStyle w:val="CommentReference"/>
          <w:b w:val="0"/>
        </w:rPr>
        <w:br w:type="textWrapping" w:clear="all"/>
      </w:r>
    </w:p>
    <w:p w14:paraId="1BF3FDBB" w14:textId="3FDAD0AF" w:rsidR="005A462B" w:rsidRPr="005A462B" w:rsidRDefault="005A462B" w:rsidP="005A462B">
      <w:pPr>
        <w:spacing w:after="0"/>
        <w:jc w:val="both"/>
        <w:rPr>
          <w:rFonts w:cstheme="minorHAnsi"/>
          <w:i/>
          <w:lang w:val="uk-UA"/>
        </w:rPr>
      </w:pPr>
      <w:r w:rsidRPr="005A462B">
        <w:rPr>
          <w:i/>
          <w:lang w:val="uk-UA"/>
        </w:rPr>
        <w:t>Якщо</w:t>
      </w:r>
      <w:r w:rsidR="00434A4F" w:rsidRPr="005A462B">
        <w:rPr>
          <w:b/>
          <w:i/>
        </w:rPr>
        <w:t xml:space="preserve"> </w:t>
      </w:r>
      <w:r w:rsidR="00544349" w:rsidRPr="005A462B">
        <w:rPr>
          <w:b/>
          <w:i/>
        </w:rPr>
        <w:t>ТАК</w:t>
      </w:r>
      <w:r w:rsidR="00434A4F" w:rsidRPr="005A462B">
        <w:rPr>
          <w:b/>
          <w:i/>
        </w:rPr>
        <w:t xml:space="preserve">, </w:t>
      </w:r>
      <w:r w:rsidRPr="005A462B">
        <w:rPr>
          <w:i/>
          <w:lang w:val="uk-UA"/>
        </w:rPr>
        <w:t>будь ласка</w:t>
      </w:r>
      <w:r w:rsidRPr="005A462B">
        <w:rPr>
          <w:rFonts w:cstheme="minorHAnsi"/>
          <w:i/>
          <w:lang w:val="uk-UA"/>
        </w:rPr>
        <w:t xml:space="preserve"> вкажіть, чи впливає консультативний орган на міську політику та наведіть приклад для підтвердження вашої відповіді (максимум 800 символів)</w:t>
      </w:r>
    </w:p>
    <w:p w14:paraId="68117421" w14:textId="77777777" w:rsidR="003F6E56" w:rsidRPr="008B2E96" w:rsidRDefault="003F6E56" w:rsidP="003F6E56">
      <w:pPr>
        <w:pStyle w:val="AnswertextCalibri10pts"/>
        <w:pBdr>
          <w:bottom w:val="dotted" w:sz="4" w:space="1" w:color="auto"/>
          <w:between w:val="dotted" w:sz="4" w:space="1" w:color="auto"/>
        </w:pBdr>
      </w:pPr>
    </w:p>
    <w:p w14:paraId="074003E4" w14:textId="77777777" w:rsidR="00434A4F" w:rsidRPr="008B2E96" w:rsidRDefault="00434A4F" w:rsidP="00434A4F">
      <w:pPr>
        <w:pStyle w:val="AnswertextCalibri10pts"/>
        <w:pBdr>
          <w:bottom w:val="dotted" w:sz="4" w:space="1" w:color="auto"/>
          <w:between w:val="none" w:sz="0" w:space="0" w:color="auto"/>
        </w:pBdr>
      </w:pPr>
    </w:p>
    <w:p w14:paraId="3DE1F262" w14:textId="56F569AB" w:rsidR="00CF2D0D" w:rsidRPr="00D1506D" w:rsidRDefault="00D1506D" w:rsidP="006B1E98">
      <w:pPr>
        <w:pStyle w:val="QuestionsICCquestionnairelevel1"/>
        <w:rPr>
          <w:lang w:val="uk-UA"/>
        </w:rPr>
      </w:pPr>
      <w:r w:rsidRPr="00D1506D">
        <w:rPr>
          <w:rFonts w:cstheme="minorHAnsi"/>
          <w:lang w:val="uk-UA"/>
        </w:rPr>
        <w:t xml:space="preserve">Чи існує стандарт для представництва </w:t>
      </w:r>
      <w:r w:rsidR="00EC4870">
        <w:rPr>
          <w:rFonts w:cstheme="minorHAnsi"/>
          <w:lang w:val="uk-UA"/>
        </w:rPr>
        <w:t>осіб</w:t>
      </w:r>
      <w:r w:rsidRPr="00D1506D">
        <w:rPr>
          <w:rFonts w:cstheme="minorHAnsi"/>
          <w:lang w:val="uk-UA"/>
        </w:rPr>
        <w:t xml:space="preserve"> </w:t>
      </w:r>
      <w:r w:rsidR="00C941F6">
        <w:rPr>
          <w:rFonts w:cstheme="minorHAnsi"/>
          <w:lang w:val="uk-UA"/>
        </w:rPr>
        <w:t>міграційного походження</w:t>
      </w:r>
      <w:r w:rsidRPr="00D1506D">
        <w:rPr>
          <w:rFonts w:cstheme="minorHAnsi"/>
          <w:lang w:val="uk-UA"/>
        </w:rPr>
        <w:t xml:space="preserve">/меншин </w:t>
      </w:r>
      <w:r w:rsidR="00221902">
        <w:rPr>
          <w:rFonts w:cstheme="minorHAnsi"/>
          <w:lang w:val="uk-UA"/>
        </w:rPr>
        <w:t>у</w:t>
      </w:r>
      <w:r w:rsidRPr="00D1506D">
        <w:rPr>
          <w:rFonts w:cstheme="minorHAnsi"/>
          <w:lang w:val="uk-UA"/>
        </w:rPr>
        <w:t xml:space="preserve"> </w:t>
      </w:r>
      <w:r w:rsidR="00221902">
        <w:rPr>
          <w:rFonts w:cstheme="minorHAnsi"/>
          <w:lang w:val="uk-UA"/>
        </w:rPr>
        <w:t>в</w:t>
      </w:r>
      <w:r w:rsidRPr="00D1506D">
        <w:rPr>
          <w:rFonts w:cstheme="minorHAnsi"/>
          <w:lang w:val="uk-UA"/>
        </w:rPr>
        <w:t xml:space="preserve">повноважених радах, що </w:t>
      </w:r>
      <w:r w:rsidR="00C941F6">
        <w:rPr>
          <w:rFonts w:cstheme="minorHAnsi"/>
          <w:lang w:val="uk-UA"/>
        </w:rPr>
        <w:t>управляють</w:t>
      </w:r>
      <w:r w:rsidRPr="00D1506D">
        <w:rPr>
          <w:rFonts w:cstheme="minorHAnsi"/>
          <w:lang w:val="uk-UA"/>
        </w:rPr>
        <w:t xml:space="preserve"> школ</w:t>
      </w:r>
      <w:r w:rsidR="00C941F6">
        <w:rPr>
          <w:rFonts w:cstheme="minorHAnsi"/>
          <w:lang w:val="uk-UA"/>
        </w:rPr>
        <w:t>ами</w:t>
      </w:r>
      <w:r w:rsidRPr="00D1506D">
        <w:rPr>
          <w:rFonts w:cstheme="minorHAnsi"/>
          <w:lang w:val="uk-UA"/>
        </w:rPr>
        <w:t xml:space="preserve"> та/або державн</w:t>
      </w:r>
      <w:r w:rsidR="00C941F6">
        <w:rPr>
          <w:rFonts w:cstheme="minorHAnsi"/>
          <w:lang w:val="uk-UA"/>
        </w:rPr>
        <w:t>ими</w:t>
      </w:r>
      <w:r w:rsidRPr="00D1506D">
        <w:rPr>
          <w:rFonts w:cstheme="minorHAnsi"/>
          <w:lang w:val="uk-UA"/>
        </w:rPr>
        <w:t xml:space="preserve"> служб</w:t>
      </w:r>
      <w:r w:rsidR="00C941F6">
        <w:rPr>
          <w:rFonts w:cstheme="minorHAnsi"/>
          <w:lang w:val="uk-UA"/>
        </w:rPr>
        <w:t>ами</w:t>
      </w:r>
      <w:r w:rsidRPr="00D1506D">
        <w:rPr>
          <w:rFonts w:cstheme="minorHAnsi"/>
          <w:lang w:val="uk-UA"/>
        </w:rPr>
        <w:t>?</w:t>
      </w:r>
    </w:p>
    <w:tbl>
      <w:tblPr>
        <w:tblStyle w:val="TableGrid"/>
        <w:tblW w:w="0" w:type="auto"/>
        <w:tblInd w:w="108" w:type="dxa"/>
        <w:tblLook w:val="04A0" w:firstRow="1" w:lastRow="0" w:firstColumn="1" w:lastColumn="0" w:noHBand="0" w:noVBand="1"/>
      </w:tblPr>
      <w:tblGrid>
        <w:gridCol w:w="5107"/>
        <w:gridCol w:w="720"/>
      </w:tblGrid>
      <w:tr w:rsidR="00B93FF5" w:rsidRPr="008B2E96" w14:paraId="69E5BE37" w14:textId="77777777" w:rsidTr="006E7E02">
        <w:tc>
          <w:tcPr>
            <w:tcW w:w="5107" w:type="dxa"/>
          </w:tcPr>
          <w:p w14:paraId="201C680E" w14:textId="2302BAFD" w:rsidR="00B93FF5" w:rsidRPr="008B2E96" w:rsidRDefault="00544349" w:rsidP="00221902">
            <w:pPr>
              <w:pStyle w:val="NoSpacing"/>
            </w:pPr>
            <w:r>
              <w:t>ТАК</w:t>
            </w:r>
          </w:p>
        </w:tc>
        <w:tc>
          <w:tcPr>
            <w:tcW w:w="720" w:type="dxa"/>
          </w:tcPr>
          <w:p w14:paraId="7CD09B60" w14:textId="77777777" w:rsidR="00B93FF5" w:rsidRPr="008B2E96" w:rsidRDefault="00B93FF5" w:rsidP="00221902">
            <w:pPr>
              <w:pStyle w:val="NoSpacing"/>
            </w:pPr>
          </w:p>
        </w:tc>
      </w:tr>
      <w:tr w:rsidR="00B93FF5" w:rsidRPr="008B2E96" w14:paraId="15D680BC" w14:textId="77777777" w:rsidTr="006E7E02">
        <w:tc>
          <w:tcPr>
            <w:tcW w:w="5107" w:type="dxa"/>
          </w:tcPr>
          <w:p w14:paraId="2DBF2610" w14:textId="62E4D149" w:rsidR="00B93FF5" w:rsidRPr="008B2E96" w:rsidRDefault="00544349" w:rsidP="00221902">
            <w:pPr>
              <w:pStyle w:val="NoSpacing"/>
            </w:pPr>
            <w:r>
              <w:t>НІ</w:t>
            </w:r>
          </w:p>
        </w:tc>
        <w:tc>
          <w:tcPr>
            <w:tcW w:w="720" w:type="dxa"/>
          </w:tcPr>
          <w:p w14:paraId="192404BD" w14:textId="77777777" w:rsidR="00B93FF5" w:rsidRPr="008B2E96" w:rsidRDefault="00B93FF5" w:rsidP="00221902">
            <w:pPr>
              <w:pStyle w:val="NoSpacing"/>
            </w:pPr>
          </w:p>
        </w:tc>
      </w:tr>
      <w:tr w:rsidR="00B93FF5" w:rsidRPr="008B2E96" w14:paraId="43DD8821" w14:textId="77777777" w:rsidTr="006E7E02">
        <w:tc>
          <w:tcPr>
            <w:tcW w:w="5107" w:type="dxa"/>
          </w:tcPr>
          <w:p w14:paraId="61155701" w14:textId="602DC236" w:rsidR="00B93FF5" w:rsidRPr="008B2E96" w:rsidRDefault="00221902" w:rsidP="00221902">
            <w:pPr>
              <w:pStyle w:val="NoSpacing"/>
            </w:pPr>
            <w:r>
              <w:rPr>
                <w:lang w:val="uk-UA"/>
              </w:rPr>
              <w:t>Не</w:t>
            </w:r>
            <w:r w:rsidR="002C4D40">
              <w:rPr>
                <w:lang w:val="uk-UA"/>
              </w:rPr>
              <w:t>доречно</w:t>
            </w:r>
            <w:r w:rsidR="00B5581C" w:rsidRPr="008B2E96">
              <w:t xml:space="preserve">. </w:t>
            </w:r>
            <w:r w:rsidRPr="007A4331">
              <w:rPr>
                <w:rFonts w:cstheme="minorHAnsi"/>
                <w:lang w:val="uk-UA"/>
              </w:rPr>
              <w:t>Це регулюється регіонально/ національно</w:t>
            </w:r>
          </w:p>
        </w:tc>
        <w:tc>
          <w:tcPr>
            <w:tcW w:w="720" w:type="dxa"/>
          </w:tcPr>
          <w:p w14:paraId="0AB7AFBC" w14:textId="77777777" w:rsidR="00B93FF5" w:rsidRPr="008B2E96" w:rsidRDefault="00B93FF5" w:rsidP="00221902">
            <w:pPr>
              <w:pStyle w:val="NoSpacing"/>
            </w:pPr>
          </w:p>
        </w:tc>
      </w:tr>
      <w:tr w:rsidR="00B5581C" w:rsidRPr="008B2E96" w14:paraId="38527342" w14:textId="77777777" w:rsidTr="006E7E02">
        <w:tc>
          <w:tcPr>
            <w:tcW w:w="5107" w:type="dxa"/>
            <w:shd w:val="clear" w:color="auto" w:fill="auto"/>
          </w:tcPr>
          <w:p w14:paraId="24BC22BF" w14:textId="5ECD042F" w:rsidR="00B5581C" w:rsidRPr="00221902" w:rsidRDefault="002C4D40" w:rsidP="00221902">
            <w:pPr>
              <w:pStyle w:val="NoSpacing"/>
              <w:rPr>
                <w:rFonts w:cstheme="minorHAnsi"/>
                <w:lang w:val="uk-UA"/>
              </w:rPr>
            </w:pPr>
            <w:r>
              <w:rPr>
                <w:lang w:val="uk-UA"/>
              </w:rPr>
              <w:t>Недоречно</w:t>
            </w:r>
            <w:r w:rsidR="00221902" w:rsidRPr="008B2E96">
              <w:t xml:space="preserve">. </w:t>
            </w:r>
            <w:r w:rsidR="00221902" w:rsidRPr="007A4331">
              <w:rPr>
                <w:rFonts w:cstheme="minorHAnsi"/>
                <w:lang w:val="uk-UA"/>
              </w:rPr>
              <w:t>Це регулюється регіонально/ національно</w:t>
            </w:r>
            <w:r w:rsidR="00221902">
              <w:rPr>
                <w:lang w:val="en-US"/>
              </w:rPr>
              <w:t xml:space="preserve">, </w:t>
            </w:r>
            <w:r w:rsidR="00221902" w:rsidRPr="007A4331">
              <w:rPr>
                <w:rFonts w:cstheme="minorHAnsi"/>
                <w:lang w:val="uk-UA"/>
              </w:rPr>
              <w:t>але наше місто лобіює більше компетенцій у цій галузі</w:t>
            </w:r>
          </w:p>
        </w:tc>
        <w:tc>
          <w:tcPr>
            <w:tcW w:w="720" w:type="dxa"/>
            <w:shd w:val="clear" w:color="auto" w:fill="auto"/>
          </w:tcPr>
          <w:p w14:paraId="608DBB2C" w14:textId="77777777" w:rsidR="00B5581C" w:rsidRPr="008B2E96" w:rsidRDefault="00B5581C" w:rsidP="00221902">
            <w:pPr>
              <w:pStyle w:val="NoSpacing"/>
            </w:pPr>
          </w:p>
        </w:tc>
      </w:tr>
    </w:tbl>
    <w:p w14:paraId="4E1C7082" w14:textId="6009A150" w:rsidR="002E5AA0" w:rsidRPr="003F6E56" w:rsidRDefault="00655DF4" w:rsidP="002E5AA0">
      <w:pPr>
        <w:pStyle w:val="HighlightedredCalibri10ptsred"/>
        <w:rPr>
          <w:b w:val="0"/>
          <w:i/>
        </w:rPr>
      </w:pPr>
      <w:r>
        <w:rPr>
          <w:b w:val="0"/>
          <w:i/>
        </w:rPr>
        <w:t xml:space="preserve">Якщо </w:t>
      </w:r>
      <w:r w:rsidRPr="00221902">
        <w:rPr>
          <w:i/>
        </w:rPr>
        <w:t>ТАК</w:t>
      </w:r>
      <w:r>
        <w:rPr>
          <w:b w:val="0"/>
          <w:i/>
        </w:rPr>
        <w:t>, будь ласка, наведіть приклад, щоб підтвердити вашу відповідь (максимум 500 символів)</w:t>
      </w:r>
    </w:p>
    <w:p w14:paraId="4C04669F" w14:textId="77777777" w:rsidR="003F6E56" w:rsidRPr="008B2E96" w:rsidRDefault="003F6E56" w:rsidP="003F6E56">
      <w:pPr>
        <w:pStyle w:val="AnswertextCalibri10pts"/>
        <w:pBdr>
          <w:bottom w:val="dotted" w:sz="4" w:space="1" w:color="auto"/>
          <w:between w:val="dotted" w:sz="4" w:space="1" w:color="auto"/>
        </w:pBdr>
      </w:pPr>
    </w:p>
    <w:p w14:paraId="34151AA5" w14:textId="77777777" w:rsidR="002E5AA0" w:rsidRPr="008B2E96" w:rsidRDefault="002E5AA0" w:rsidP="002E5AA0">
      <w:pPr>
        <w:pStyle w:val="AnswertextCalibri10pts"/>
        <w:pBdr>
          <w:bottom w:val="dotted" w:sz="4" w:space="1" w:color="auto"/>
          <w:between w:val="none" w:sz="0" w:space="0" w:color="auto"/>
        </w:pBdr>
      </w:pPr>
    </w:p>
    <w:p w14:paraId="28AC099B" w14:textId="2F633C45" w:rsidR="00CF2D0D" w:rsidRPr="00EC4870" w:rsidRDefault="00C941F6" w:rsidP="006B1E98">
      <w:pPr>
        <w:pStyle w:val="QuestionsICCquestionnairelevel1"/>
      </w:pPr>
      <w:r w:rsidRPr="00EC4870">
        <w:rPr>
          <w:rFonts w:cstheme="minorHAnsi"/>
          <w:lang w:val="uk-UA"/>
        </w:rPr>
        <w:t xml:space="preserve">Чи приймає ваше місто ініціативи для заохочення людей </w:t>
      </w:r>
      <w:r w:rsidR="00EC4870" w:rsidRPr="00EC4870">
        <w:rPr>
          <w:rFonts w:cstheme="minorHAnsi"/>
          <w:lang w:val="uk-UA"/>
        </w:rPr>
        <w:t xml:space="preserve">міграційного походження/меншин </w:t>
      </w:r>
      <w:r w:rsidRPr="00EC4870">
        <w:rPr>
          <w:rFonts w:cstheme="minorHAnsi"/>
          <w:lang w:val="uk-UA"/>
        </w:rPr>
        <w:t>до участі в політичному житті</w:t>
      </w:r>
      <w:r w:rsidR="00CF2D0D" w:rsidRPr="00EC4870">
        <w:t>?</w:t>
      </w:r>
    </w:p>
    <w:tbl>
      <w:tblPr>
        <w:tblStyle w:val="TableGrid"/>
        <w:tblW w:w="0" w:type="auto"/>
        <w:tblInd w:w="108" w:type="dxa"/>
        <w:tblLook w:val="04A0" w:firstRow="1" w:lastRow="0" w:firstColumn="1" w:lastColumn="0" w:noHBand="0" w:noVBand="1"/>
      </w:tblPr>
      <w:tblGrid>
        <w:gridCol w:w="4536"/>
        <w:gridCol w:w="851"/>
      </w:tblGrid>
      <w:tr w:rsidR="00B93FF5" w:rsidRPr="008B2E96" w14:paraId="521992D9" w14:textId="77777777" w:rsidTr="007921C5">
        <w:tc>
          <w:tcPr>
            <w:tcW w:w="4536" w:type="dxa"/>
          </w:tcPr>
          <w:p w14:paraId="6AF934BB" w14:textId="0FD1D4EE" w:rsidR="00B93FF5" w:rsidRPr="00EC4870" w:rsidRDefault="00544349" w:rsidP="007921C5">
            <w:pPr>
              <w:spacing w:before="0" w:after="0"/>
              <w:rPr>
                <w:lang w:val="uk-UA"/>
              </w:rPr>
            </w:pPr>
            <w:r>
              <w:t>ТАК</w:t>
            </w:r>
            <w:r w:rsidR="006D54B7" w:rsidRPr="008B2E96">
              <w:t>,</w:t>
            </w:r>
            <w:r w:rsidR="006E315F" w:rsidRPr="008B2E96">
              <w:t xml:space="preserve"> </w:t>
            </w:r>
            <w:r w:rsidR="00EC4870">
              <w:rPr>
                <w:lang w:val="uk-UA"/>
              </w:rPr>
              <w:t>регулярно</w:t>
            </w:r>
          </w:p>
        </w:tc>
        <w:tc>
          <w:tcPr>
            <w:tcW w:w="851" w:type="dxa"/>
          </w:tcPr>
          <w:p w14:paraId="7568D753" w14:textId="77777777" w:rsidR="00B93FF5" w:rsidRPr="008B2E96" w:rsidRDefault="00B93FF5" w:rsidP="007921C5">
            <w:pPr>
              <w:spacing w:before="0" w:after="0"/>
            </w:pPr>
          </w:p>
        </w:tc>
      </w:tr>
      <w:tr w:rsidR="00B93FF5" w:rsidRPr="008B2E96" w14:paraId="3DA2CA8C" w14:textId="77777777" w:rsidTr="007921C5">
        <w:tc>
          <w:tcPr>
            <w:tcW w:w="4536" w:type="dxa"/>
          </w:tcPr>
          <w:p w14:paraId="3A2366E0" w14:textId="1BAB196C" w:rsidR="00B93FF5" w:rsidRPr="00EC4870" w:rsidRDefault="00544349" w:rsidP="007921C5">
            <w:pPr>
              <w:spacing w:before="0" w:after="0"/>
              <w:rPr>
                <w:lang w:val="uk-UA"/>
              </w:rPr>
            </w:pPr>
            <w:r>
              <w:t>ТАК</w:t>
            </w:r>
            <w:r w:rsidR="00F73BFD">
              <w:t xml:space="preserve">, </w:t>
            </w:r>
            <w:r w:rsidR="00EC4870">
              <w:rPr>
                <w:lang w:val="uk-UA"/>
              </w:rPr>
              <w:t>іноді</w:t>
            </w:r>
          </w:p>
        </w:tc>
        <w:tc>
          <w:tcPr>
            <w:tcW w:w="851" w:type="dxa"/>
          </w:tcPr>
          <w:p w14:paraId="7B2E6342" w14:textId="77777777" w:rsidR="00B93FF5" w:rsidRPr="008B2E96" w:rsidRDefault="00B93FF5" w:rsidP="007921C5">
            <w:pPr>
              <w:spacing w:before="0" w:after="0"/>
            </w:pPr>
          </w:p>
        </w:tc>
      </w:tr>
      <w:tr w:rsidR="00B93FF5" w:rsidRPr="008B2E96" w14:paraId="269A5061" w14:textId="77777777" w:rsidTr="007921C5">
        <w:tc>
          <w:tcPr>
            <w:tcW w:w="4536" w:type="dxa"/>
          </w:tcPr>
          <w:p w14:paraId="2941222B" w14:textId="0C08E33D" w:rsidR="00B93FF5" w:rsidRPr="00EC4870" w:rsidRDefault="00544349" w:rsidP="007921C5">
            <w:pPr>
              <w:spacing w:before="0" w:after="0"/>
              <w:rPr>
                <w:lang w:val="uk-UA"/>
              </w:rPr>
            </w:pPr>
            <w:r>
              <w:t>НІ</w:t>
            </w:r>
            <w:r w:rsidR="00284CF5" w:rsidRPr="008B2E96">
              <w:t>,</w:t>
            </w:r>
            <w:r w:rsidR="008B2E61" w:rsidRPr="008B2E96">
              <w:t xml:space="preserve"> </w:t>
            </w:r>
            <w:r w:rsidR="00EC4870">
              <w:rPr>
                <w:lang w:val="uk-UA"/>
              </w:rPr>
              <w:t>але цим займаються інші організації</w:t>
            </w:r>
          </w:p>
        </w:tc>
        <w:tc>
          <w:tcPr>
            <w:tcW w:w="851" w:type="dxa"/>
          </w:tcPr>
          <w:p w14:paraId="42C8A622" w14:textId="77777777" w:rsidR="00B93FF5" w:rsidRPr="008B2E96" w:rsidRDefault="00B93FF5" w:rsidP="007921C5">
            <w:pPr>
              <w:spacing w:before="0" w:after="0"/>
            </w:pPr>
          </w:p>
        </w:tc>
      </w:tr>
      <w:tr w:rsidR="008B2E61" w:rsidRPr="008B2E96" w14:paraId="161D705C" w14:textId="77777777" w:rsidTr="007921C5">
        <w:tc>
          <w:tcPr>
            <w:tcW w:w="4536" w:type="dxa"/>
          </w:tcPr>
          <w:p w14:paraId="090A4D8B" w14:textId="7C6620A5" w:rsidR="008B2E61" w:rsidRPr="008B2E96" w:rsidRDefault="00544349" w:rsidP="007921C5">
            <w:pPr>
              <w:spacing w:before="0" w:after="0"/>
            </w:pPr>
            <w:r>
              <w:t>НІ</w:t>
            </w:r>
          </w:p>
        </w:tc>
        <w:tc>
          <w:tcPr>
            <w:tcW w:w="851" w:type="dxa"/>
          </w:tcPr>
          <w:p w14:paraId="6B4D78BA" w14:textId="77777777" w:rsidR="008B2E61" w:rsidRPr="008B2E96" w:rsidRDefault="008B2E61" w:rsidP="007921C5">
            <w:pPr>
              <w:spacing w:before="0" w:after="0"/>
            </w:pPr>
          </w:p>
        </w:tc>
      </w:tr>
    </w:tbl>
    <w:p w14:paraId="4E40E5E4" w14:textId="440CB426" w:rsidR="00CD3FA7" w:rsidRPr="00D67367" w:rsidRDefault="00CD3FA7" w:rsidP="00D67367">
      <w:pPr>
        <w:spacing w:after="0"/>
        <w:jc w:val="both"/>
        <w:rPr>
          <w:rFonts w:cstheme="minorHAnsi"/>
          <w:i/>
          <w:lang w:val="uk-UA"/>
        </w:rPr>
      </w:pPr>
      <w:r w:rsidRPr="00D67367">
        <w:rPr>
          <w:rFonts w:cstheme="minorHAnsi"/>
          <w:i/>
          <w:lang w:val="uk-UA"/>
        </w:rPr>
        <w:t>Наприклад, організовуючи ярмарки, що дають змогу людям міграційног</w:t>
      </w:r>
      <w:r w:rsidR="00D67367" w:rsidRPr="00D67367">
        <w:rPr>
          <w:rFonts w:cstheme="minorHAnsi"/>
          <w:i/>
          <w:lang w:val="uk-UA"/>
        </w:rPr>
        <w:t>о походження</w:t>
      </w:r>
      <w:r w:rsidRPr="00D67367">
        <w:rPr>
          <w:rFonts w:cstheme="minorHAnsi"/>
          <w:i/>
          <w:lang w:val="uk-UA"/>
        </w:rPr>
        <w:t>/</w:t>
      </w:r>
      <w:r w:rsidR="00D67367" w:rsidRPr="00D67367">
        <w:rPr>
          <w:rFonts w:cstheme="minorHAnsi"/>
          <w:i/>
          <w:lang w:val="uk-UA"/>
        </w:rPr>
        <w:t xml:space="preserve">представникам </w:t>
      </w:r>
      <w:r w:rsidRPr="00D67367">
        <w:rPr>
          <w:rFonts w:cstheme="minorHAnsi"/>
          <w:i/>
          <w:lang w:val="uk-UA"/>
        </w:rPr>
        <w:t>меншин зустрічатися та обговор</w:t>
      </w:r>
      <w:r w:rsidR="00D67367" w:rsidRPr="00D67367">
        <w:rPr>
          <w:rFonts w:cstheme="minorHAnsi"/>
          <w:i/>
          <w:lang w:val="uk-UA"/>
        </w:rPr>
        <w:t>юва</w:t>
      </w:r>
      <w:r w:rsidRPr="00D67367">
        <w:rPr>
          <w:rFonts w:cstheme="minorHAnsi"/>
          <w:i/>
          <w:lang w:val="uk-UA"/>
        </w:rPr>
        <w:t>ти політичні питання та програми з представниками місцевих політичних партій перед місцевими виборами</w:t>
      </w:r>
      <w:r w:rsidR="00D67367" w:rsidRPr="00D67367">
        <w:rPr>
          <w:rFonts w:cstheme="minorHAnsi"/>
          <w:i/>
          <w:lang w:val="uk-UA"/>
        </w:rPr>
        <w:t>,</w:t>
      </w:r>
      <w:r w:rsidRPr="00D67367">
        <w:rPr>
          <w:rFonts w:cstheme="minorHAnsi"/>
          <w:i/>
          <w:lang w:val="uk-UA"/>
        </w:rPr>
        <w:t xml:space="preserve"> виокремлюючи обов’язкові місця</w:t>
      </w:r>
      <w:r w:rsidR="00D67367" w:rsidRPr="00D67367">
        <w:rPr>
          <w:rFonts w:cstheme="minorHAnsi"/>
          <w:i/>
          <w:lang w:val="uk-UA"/>
        </w:rPr>
        <w:t xml:space="preserve"> представникам</w:t>
      </w:r>
      <w:r w:rsidRPr="00D67367">
        <w:rPr>
          <w:rFonts w:cstheme="minorHAnsi"/>
          <w:i/>
          <w:lang w:val="uk-UA"/>
        </w:rPr>
        <w:t xml:space="preserve"> </w:t>
      </w:r>
      <w:r w:rsidR="00D67367" w:rsidRPr="00D67367">
        <w:rPr>
          <w:rFonts w:cstheme="minorHAnsi"/>
          <w:i/>
          <w:lang w:val="uk-UA"/>
        </w:rPr>
        <w:t>міграційного походження/меншин</w:t>
      </w:r>
      <w:r w:rsidRPr="00D67367">
        <w:rPr>
          <w:rFonts w:cstheme="minorHAnsi"/>
          <w:i/>
          <w:lang w:val="uk-UA"/>
        </w:rPr>
        <w:t xml:space="preserve"> у керівних комітетах </w:t>
      </w:r>
      <w:r w:rsidR="00D67367" w:rsidRPr="00D67367">
        <w:rPr>
          <w:rFonts w:cstheme="minorHAnsi"/>
          <w:i/>
          <w:lang w:val="uk-UA"/>
        </w:rPr>
        <w:t>чи</w:t>
      </w:r>
      <w:r w:rsidRPr="00D67367">
        <w:rPr>
          <w:rFonts w:cstheme="minorHAnsi"/>
          <w:i/>
          <w:lang w:val="uk-UA"/>
        </w:rPr>
        <w:t xml:space="preserve"> колегіях, </w:t>
      </w:r>
      <w:r w:rsidR="00D67367" w:rsidRPr="00D67367">
        <w:rPr>
          <w:rFonts w:cstheme="minorHAnsi"/>
          <w:i/>
          <w:lang w:val="uk-UA"/>
        </w:rPr>
        <w:t>відповідальних за</w:t>
      </w:r>
      <w:r w:rsidRPr="00D67367">
        <w:rPr>
          <w:rFonts w:cstheme="minorHAnsi"/>
          <w:i/>
          <w:lang w:val="uk-UA"/>
        </w:rPr>
        <w:t xml:space="preserve"> демократичні ініціативи</w:t>
      </w:r>
      <w:r w:rsidR="00D67367" w:rsidRPr="00D67367">
        <w:rPr>
          <w:rFonts w:cstheme="minorHAnsi"/>
          <w:i/>
          <w:lang w:val="uk-UA"/>
        </w:rPr>
        <w:t>,</w:t>
      </w:r>
      <w:r w:rsidRPr="00D67367">
        <w:rPr>
          <w:rFonts w:cstheme="minorHAnsi"/>
          <w:i/>
          <w:lang w:val="uk-UA"/>
        </w:rPr>
        <w:t xml:space="preserve"> шляхом створення та надання повноважень молодіжним парламентам, </w:t>
      </w:r>
      <w:r w:rsidR="00D67367" w:rsidRPr="00D67367">
        <w:rPr>
          <w:rFonts w:cstheme="minorHAnsi"/>
          <w:i/>
          <w:lang w:val="uk-UA"/>
        </w:rPr>
        <w:t>що</w:t>
      </w:r>
      <w:r w:rsidRPr="00D67367">
        <w:rPr>
          <w:rFonts w:cstheme="minorHAnsi"/>
          <w:i/>
          <w:lang w:val="uk-UA"/>
        </w:rPr>
        <w:t xml:space="preserve"> представляють різноманітну молодь</w:t>
      </w:r>
      <w:r w:rsidR="00D67367" w:rsidRPr="00D67367">
        <w:rPr>
          <w:rFonts w:cstheme="minorHAnsi"/>
          <w:i/>
          <w:lang w:val="uk-UA"/>
        </w:rPr>
        <w:t>,</w:t>
      </w:r>
      <w:r w:rsidRPr="00D67367">
        <w:rPr>
          <w:rFonts w:cstheme="minorHAnsi"/>
          <w:i/>
          <w:lang w:val="uk-UA"/>
        </w:rPr>
        <w:t xml:space="preserve"> шляхом </w:t>
      </w:r>
      <w:r w:rsidR="00D67367" w:rsidRPr="00D67367">
        <w:rPr>
          <w:rFonts w:cstheme="minorHAnsi"/>
          <w:i/>
          <w:lang w:val="uk-UA"/>
        </w:rPr>
        <w:t>введення посади</w:t>
      </w:r>
      <w:r w:rsidRPr="00D67367">
        <w:rPr>
          <w:rFonts w:cstheme="minorHAnsi"/>
          <w:i/>
          <w:lang w:val="uk-UA"/>
        </w:rPr>
        <w:t xml:space="preserve"> міського радника зі статусом спостерігача, який обирається іноземними громадянами, </w:t>
      </w:r>
      <w:r w:rsidR="00D67367" w:rsidRPr="00D67367">
        <w:rPr>
          <w:rFonts w:cstheme="minorHAnsi"/>
          <w:i/>
          <w:lang w:val="uk-UA"/>
        </w:rPr>
        <w:t>що</w:t>
      </w:r>
      <w:r w:rsidRPr="00D67367">
        <w:rPr>
          <w:rFonts w:cstheme="minorHAnsi"/>
          <w:i/>
          <w:lang w:val="uk-UA"/>
        </w:rPr>
        <w:t xml:space="preserve"> проживають у місті</w:t>
      </w:r>
      <w:r w:rsidR="00D67367" w:rsidRPr="00D67367">
        <w:rPr>
          <w:rFonts w:cstheme="minorHAnsi"/>
          <w:i/>
          <w:lang w:val="uk-UA"/>
        </w:rPr>
        <w:t>, шляхом створення рад або комітетів, включаючи людей міграційного походження/меншин, що користуються довірою у своїй громаді та є прихильниками інтеркультурної взаємодії,</w:t>
      </w:r>
      <w:r w:rsidRPr="00D67367">
        <w:rPr>
          <w:rFonts w:cstheme="minorHAnsi"/>
          <w:i/>
          <w:lang w:val="uk-UA"/>
        </w:rPr>
        <w:t xml:space="preserve"> тощо.</w:t>
      </w:r>
    </w:p>
    <w:p w14:paraId="026C2569" w14:textId="0AB17E38" w:rsidR="00CF2D0D" w:rsidRPr="00CD3FA7" w:rsidRDefault="002247B5" w:rsidP="005D4B40">
      <w:pPr>
        <w:pStyle w:val="HighlightedredCalibri10ptsred"/>
        <w:rPr>
          <w:b w:val="0"/>
          <w:i/>
          <w:lang w:val="uk-UA"/>
        </w:rPr>
      </w:pPr>
      <w:r w:rsidRPr="00CD3FA7">
        <w:rPr>
          <w:b w:val="0"/>
          <w:i/>
          <w:lang w:val="uk-UA"/>
        </w:rPr>
        <w:t xml:space="preserve">Якщо </w:t>
      </w:r>
      <w:r w:rsidRPr="00D67367">
        <w:rPr>
          <w:i/>
          <w:lang w:val="uk-UA"/>
        </w:rPr>
        <w:t>ТАК</w:t>
      </w:r>
      <w:r w:rsidRPr="00CD3FA7">
        <w:rPr>
          <w:b w:val="0"/>
          <w:i/>
          <w:lang w:val="uk-UA"/>
        </w:rPr>
        <w:t>, будь ласка, наведіть приклад, щоб підтвердити вашу відповідь (максимум 800 символів)</w:t>
      </w:r>
    </w:p>
    <w:p w14:paraId="7453B8AE" w14:textId="77777777" w:rsidR="003F6E56" w:rsidRPr="00CD3FA7" w:rsidRDefault="003F6E56" w:rsidP="003F6E56">
      <w:pPr>
        <w:pStyle w:val="AnswertextCalibri10pts"/>
        <w:pBdr>
          <w:bottom w:val="dotted" w:sz="4" w:space="1" w:color="auto"/>
          <w:between w:val="dotted" w:sz="4" w:space="1" w:color="auto"/>
        </w:pBdr>
        <w:rPr>
          <w:lang w:val="uk-UA"/>
        </w:rPr>
      </w:pPr>
    </w:p>
    <w:p w14:paraId="09E3D22A" w14:textId="77777777" w:rsidR="00394CEC" w:rsidRPr="00CD3FA7" w:rsidRDefault="00394CEC" w:rsidP="0016114A">
      <w:pPr>
        <w:pStyle w:val="AnswertextCalibri10pts"/>
        <w:pBdr>
          <w:bottom w:val="dotted" w:sz="4" w:space="1" w:color="auto"/>
          <w:between w:val="none" w:sz="0" w:space="0" w:color="auto"/>
        </w:pBdr>
        <w:rPr>
          <w:lang w:val="uk-UA"/>
        </w:rPr>
      </w:pPr>
    </w:p>
    <w:p w14:paraId="3E3FA8BE" w14:textId="45F1EE97" w:rsidR="00CF2D0D" w:rsidRPr="00F01C52" w:rsidRDefault="002B1BDB" w:rsidP="002B1BDB">
      <w:pPr>
        <w:pStyle w:val="MainsectionsCalibri14ptsboldlettered"/>
        <w:rPr>
          <w:lang w:val="uk-UA"/>
        </w:rPr>
      </w:pPr>
      <w:r>
        <w:t>X</w:t>
      </w:r>
      <w:r w:rsidRPr="00EA53E0">
        <w:rPr>
          <w:lang w:val="uk-UA"/>
        </w:rPr>
        <w:tab/>
      </w:r>
      <w:r w:rsidR="00F01C52">
        <w:rPr>
          <w:lang w:val="uk-UA"/>
        </w:rPr>
        <w:t>Анти</w:t>
      </w:r>
      <w:r w:rsidR="0025446A">
        <w:rPr>
          <w:lang w:val="uk-UA"/>
        </w:rPr>
        <w:t>-</w:t>
      </w:r>
      <w:r w:rsidR="00F01C52">
        <w:rPr>
          <w:lang w:val="uk-UA"/>
        </w:rPr>
        <w:t xml:space="preserve">дискримінація </w:t>
      </w:r>
    </w:p>
    <w:p w14:paraId="0F6F17E0" w14:textId="05419EA7" w:rsidR="00F01C52" w:rsidRPr="00304ADB" w:rsidRDefault="00F01C52" w:rsidP="00304ADB">
      <w:pPr>
        <w:spacing w:after="0"/>
        <w:jc w:val="both"/>
        <w:rPr>
          <w:rFonts w:cstheme="minorHAnsi"/>
          <w:lang w:val="uk-UA"/>
        </w:rPr>
      </w:pPr>
      <w:r w:rsidRPr="000E232D">
        <w:rPr>
          <w:rFonts w:cstheme="minorHAnsi"/>
          <w:lang w:val="uk-UA"/>
        </w:rPr>
        <w:t xml:space="preserve">Расизм, ксенофобія, гомофобія, нетерпимість до певних релігійних груп, гендерна дискримінація, упередження та етноцентризм сприяють розвитку дискримінаційного ставлення та практик. Вони </w:t>
      </w:r>
      <w:r w:rsidR="00304ADB" w:rsidRPr="000E232D">
        <w:rPr>
          <w:rFonts w:cstheme="minorHAnsi"/>
          <w:lang w:val="uk-UA"/>
        </w:rPr>
        <w:t>іноді</w:t>
      </w:r>
      <w:r w:rsidRPr="000E232D">
        <w:rPr>
          <w:rFonts w:cstheme="minorHAnsi"/>
          <w:lang w:val="uk-UA"/>
        </w:rPr>
        <w:t xml:space="preserve"> не</w:t>
      </w:r>
      <w:r w:rsidR="00304ADB" w:rsidRPr="000E232D">
        <w:rPr>
          <w:rFonts w:cstheme="minorHAnsi"/>
          <w:lang w:val="uk-UA"/>
        </w:rPr>
        <w:t xml:space="preserve"> згасають</w:t>
      </w:r>
      <w:r w:rsidRPr="000E232D">
        <w:rPr>
          <w:rFonts w:cstheme="minorHAnsi"/>
          <w:lang w:val="uk-UA"/>
        </w:rPr>
        <w:t xml:space="preserve"> у свідомості людей, незважаючи на закони, що забороняють дискримінацію осіб </w:t>
      </w:r>
      <w:r w:rsidR="00304ADB" w:rsidRPr="000E232D">
        <w:rPr>
          <w:rFonts w:cstheme="minorHAnsi"/>
          <w:lang w:val="uk-UA"/>
        </w:rPr>
        <w:t>чи</w:t>
      </w:r>
      <w:r w:rsidRPr="000E232D">
        <w:rPr>
          <w:rFonts w:cstheme="minorHAnsi"/>
          <w:lang w:val="uk-UA"/>
        </w:rPr>
        <w:t xml:space="preserve"> груп осіб </w:t>
      </w:r>
      <w:r w:rsidR="000E232D" w:rsidRPr="000E232D">
        <w:rPr>
          <w:rFonts w:cstheme="minorHAnsi"/>
          <w:lang w:val="uk-UA"/>
        </w:rPr>
        <w:t>за ознакою раси, кольору шкіри, мови, віросповідання, національності, національного/етнічного походження або сексуальної орієнтації</w:t>
      </w:r>
      <w:r w:rsidRPr="000E232D">
        <w:rPr>
          <w:rFonts w:cstheme="minorHAnsi"/>
          <w:lang w:val="uk-UA"/>
        </w:rPr>
        <w:t>. Інтеркультурне місто доклада</w:t>
      </w:r>
      <w:r w:rsidR="00304ADB" w:rsidRPr="000E232D">
        <w:rPr>
          <w:rFonts w:cstheme="minorHAnsi"/>
          <w:lang w:val="uk-UA"/>
        </w:rPr>
        <w:t>є</w:t>
      </w:r>
      <w:r w:rsidRPr="000E232D">
        <w:rPr>
          <w:rFonts w:cstheme="minorHAnsi"/>
          <w:lang w:val="uk-UA"/>
        </w:rPr>
        <w:t xml:space="preserve"> всі</w:t>
      </w:r>
      <w:r w:rsidR="00304ADB" w:rsidRPr="000E232D">
        <w:rPr>
          <w:rFonts w:cstheme="minorHAnsi"/>
          <w:lang w:val="uk-UA"/>
        </w:rPr>
        <w:t>х</w:t>
      </w:r>
      <w:r w:rsidRPr="000E232D">
        <w:rPr>
          <w:rFonts w:cstheme="minorHAnsi"/>
          <w:lang w:val="uk-UA"/>
        </w:rPr>
        <w:t xml:space="preserve"> зусил</w:t>
      </w:r>
      <w:r w:rsidR="00304ADB" w:rsidRPr="000E232D">
        <w:rPr>
          <w:rFonts w:cstheme="minorHAnsi"/>
          <w:lang w:val="uk-UA"/>
        </w:rPr>
        <w:t>ь</w:t>
      </w:r>
      <w:r w:rsidRPr="000E232D">
        <w:rPr>
          <w:rFonts w:cstheme="minorHAnsi"/>
          <w:lang w:val="uk-UA"/>
        </w:rPr>
        <w:t xml:space="preserve">, щоб забезпечити боротьбу з дискримінацією у </w:t>
      </w:r>
      <w:r w:rsidR="00304ADB" w:rsidRPr="000E232D">
        <w:rPr>
          <w:rFonts w:cstheme="minorHAnsi"/>
          <w:lang w:val="uk-UA"/>
        </w:rPr>
        <w:t xml:space="preserve">будь-яких своїх програмах, </w:t>
      </w:r>
      <w:r w:rsidRPr="000E232D">
        <w:rPr>
          <w:rFonts w:cstheme="minorHAnsi"/>
          <w:lang w:val="uk-UA"/>
        </w:rPr>
        <w:t>політи</w:t>
      </w:r>
      <w:r w:rsidR="00304ADB" w:rsidRPr="000E232D">
        <w:rPr>
          <w:rFonts w:cstheme="minorHAnsi"/>
          <w:lang w:val="uk-UA"/>
        </w:rPr>
        <w:t>ці</w:t>
      </w:r>
      <w:r w:rsidRPr="000E232D">
        <w:rPr>
          <w:rFonts w:cstheme="minorHAnsi"/>
          <w:lang w:val="uk-UA"/>
        </w:rPr>
        <w:t xml:space="preserve"> </w:t>
      </w:r>
      <w:r w:rsidR="00304ADB" w:rsidRPr="000E232D">
        <w:rPr>
          <w:rFonts w:cstheme="minorHAnsi"/>
          <w:lang w:val="uk-UA"/>
        </w:rPr>
        <w:t xml:space="preserve">та </w:t>
      </w:r>
      <w:r w:rsidRPr="000E232D">
        <w:rPr>
          <w:rFonts w:cstheme="minorHAnsi"/>
          <w:lang w:val="uk-UA"/>
        </w:rPr>
        <w:t>заходах. Місто працює у партнерстві з гр</w:t>
      </w:r>
      <w:r w:rsidRPr="007A4331">
        <w:rPr>
          <w:rFonts w:cstheme="minorHAnsi"/>
          <w:lang w:val="uk-UA"/>
        </w:rPr>
        <w:t>омадськ</w:t>
      </w:r>
      <w:r w:rsidR="00304ADB">
        <w:rPr>
          <w:rFonts w:cstheme="minorHAnsi"/>
          <w:lang w:val="uk-UA"/>
        </w:rPr>
        <w:t>ими</w:t>
      </w:r>
      <w:r w:rsidRPr="007A4331">
        <w:rPr>
          <w:rFonts w:cstheme="minorHAnsi"/>
          <w:lang w:val="uk-UA"/>
        </w:rPr>
        <w:t xml:space="preserve"> </w:t>
      </w:r>
      <w:r w:rsidR="00304ADB" w:rsidRPr="007A4331">
        <w:rPr>
          <w:rFonts w:cstheme="minorHAnsi"/>
          <w:lang w:val="uk-UA"/>
        </w:rPr>
        <w:t xml:space="preserve">організаціями </w:t>
      </w:r>
      <w:r w:rsidRPr="007A4331">
        <w:rPr>
          <w:rFonts w:cstheme="minorHAnsi"/>
          <w:lang w:val="uk-UA"/>
        </w:rPr>
        <w:t xml:space="preserve">та іншими установами, </w:t>
      </w:r>
      <w:r w:rsidR="00304ADB">
        <w:rPr>
          <w:rFonts w:cstheme="minorHAnsi"/>
          <w:lang w:val="uk-UA"/>
        </w:rPr>
        <w:t>що</w:t>
      </w:r>
      <w:r w:rsidRPr="007A4331">
        <w:rPr>
          <w:rFonts w:cstheme="minorHAnsi"/>
          <w:lang w:val="uk-UA"/>
        </w:rPr>
        <w:t xml:space="preserve"> борються з дискримінацією та пропонують підтримку </w:t>
      </w:r>
      <w:r w:rsidR="00304ADB">
        <w:rPr>
          <w:rFonts w:cstheme="minorHAnsi"/>
          <w:lang w:val="uk-UA"/>
        </w:rPr>
        <w:t>і</w:t>
      </w:r>
      <w:r w:rsidRPr="007A4331">
        <w:rPr>
          <w:rFonts w:cstheme="minorHAnsi"/>
          <w:lang w:val="uk-UA"/>
        </w:rPr>
        <w:t xml:space="preserve"> компенсацію жертвам. Воно також широко повідомляє про ризики, </w:t>
      </w:r>
      <w:r w:rsidR="00304ADB">
        <w:rPr>
          <w:rFonts w:cstheme="minorHAnsi"/>
          <w:lang w:val="uk-UA"/>
        </w:rPr>
        <w:t>які</w:t>
      </w:r>
      <w:r w:rsidRPr="007A4331">
        <w:rPr>
          <w:rFonts w:cstheme="minorHAnsi"/>
          <w:lang w:val="uk-UA"/>
        </w:rPr>
        <w:t xml:space="preserve"> </w:t>
      </w:r>
      <w:r w:rsidR="00304ADB">
        <w:rPr>
          <w:rFonts w:cstheme="minorHAnsi"/>
          <w:lang w:val="uk-UA"/>
        </w:rPr>
        <w:t>представляє</w:t>
      </w:r>
      <w:r w:rsidRPr="007A4331">
        <w:rPr>
          <w:rFonts w:cstheme="minorHAnsi"/>
          <w:lang w:val="uk-UA"/>
        </w:rPr>
        <w:t xml:space="preserve"> дискримінаці</w:t>
      </w:r>
      <w:r w:rsidR="00304ADB">
        <w:rPr>
          <w:rFonts w:cstheme="minorHAnsi"/>
          <w:lang w:val="uk-UA"/>
        </w:rPr>
        <w:t>я</w:t>
      </w:r>
      <w:r w:rsidRPr="007A4331">
        <w:rPr>
          <w:rFonts w:cstheme="minorHAnsi"/>
          <w:lang w:val="uk-UA"/>
        </w:rPr>
        <w:t xml:space="preserve"> для соціальної згуртованості, якості життя та місцевої економіки.</w:t>
      </w:r>
    </w:p>
    <w:p w14:paraId="2B395F23" w14:textId="3E1CE627" w:rsidR="00FE57F4" w:rsidRPr="00622A7A" w:rsidRDefault="002A57EA" w:rsidP="006B1E98">
      <w:pPr>
        <w:pStyle w:val="QuestionsICCquestionnairelevel1"/>
        <w:rPr>
          <w:lang w:val="uk-UA"/>
        </w:rPr>
      </w:pPr>
      <w:r w:rsidRPr="00622A7A">
        <w:rPr>
          <w:rFonts w:cstheme="minorHAnsi"/>
          <w:lang w:val="uk-UA"/>
        </w:rPr>
        <w:t xml:space="preserve">Чи проводило ваше місто систематичний огляд усіх муніципальних </w:t>
      </w:r>
      <w:r w:rsidR="00622A7A" w:rsidRPr="00622A7A">
        <w:rPr>
          <w:rFonts w:cstheme="minorHAnsi"/>
          <w:lang w:val="uk-UA"/>
        </w:rPr>
        <w:t xml:space="preserve">норм та </w:t>
      </w:r>
      <w:r w:rsidRPr="00622A7A">
        <w:rPr>
          <w:rFonts w:cstheme="minorHAnsi"/>
          <w:lang w:val="uk-UA"/>
        </w:rPr>
        <w:t xml:space="preserve">правил з метою визначити механізми, </w:t>
      </w:r>
      <w:r w:rsidR="00622A7A" w:rsidRPr="00622A7A">
        <w:rPr>
          <w:rFonts w:cstheme="minorHAnsi"/>
          <w:lang w:val="uk-UA"/>
        </w:rPr>
        <w:t>що</w:t>
      </w:r>
      <w:r w:rsidRPr="00622A7A">
        <w:rPr>
          <w:rFonts w:cstheme="minorHAnsi"/>
          <w:lang w:val="uk-UA"/>
        </w:rPr>
        <w:t xml:space="preserve"> можуть</w:t>
      </w:r>
      <w:r w:rsidR="00622A7A" w:rsidRPr="00622A7A">
        <w:rPr>
          <w:rFonts w:cstheme="minorHAnsi"/>
          <w:lang w:val="uk-UA"/>
        </w:rPr>
        <w:t xml:space="preserve"> бути</w:t>
      </w:r>
      <w:r w:rsidRPr="00622A7A">
        <w:rPr>
          <w:rFonts w:cstheme="minorHAnsi"/>
          <w:lang w:val="uk-UA"/>
        </w:rPr>
        <w:t xml:space="preserve"> дискримін</w:t>
      </w:r>
      <w:r w:rsidR="00622A7A" w:rsidRPr="00622A7A">
        <w:rPr>
          <w:rFonts w:cstheme="minorHAnsi"/>
          <w:lang w:val="uk-UA"/>
        </w:rPr>
        <w:t>ативними</w:t>
      </w:r>
      <w:r w:rsidRPr="00622A7A">
        <w:rPr>
          <w:rFonts w:cstheme="minorHAnsi"/>
          <w:lang w:val="uk-UA"/>
        </w:rPr>
        <w:t xml:space="preserve"> </w:t>
      </w:r>
      <w:r w:rsidR="00622A7A" w:rsidRPr="00622A7A">
        <w:rPr>
          <w:rFonts w:cstheme="minorHAnsi"/>
          <w:lang w:val="uk-UA"/>
        </w:rPr>
        <w:t xml:space="preserve">у відношенні до </w:t>
      </w:r>
      <w:r w:rsidRPr="00622A7A">
        <w:rPr>
          <w:rFonts w:cstheme="minorHAnsi"/>
          <w:lang w:val="uk-UA"/>
        </w:rPr>
        <w:t xml:space="preserve">мешканців </w:t>
      </w:r>
      <w:r w:rsidR="00622A7A" w:rsidRPr="00622A7A">
        <w:rPr>
          <w:rFonts w:cstheme="minorHAnsi"/>
          <w:lang w:val="uk-UA"/>
        </w:rPr>
        <w:t>міграційного</w:t>
      </w:r>
      <w:r w:rsidRPr="00622A7A">
        <w:rPr>
          <w:rFonts w:cstheme="minorHAnsi"/>
          <w:lang w:val="uk-UA"/>
        </w:rPr>
        <w:t xml:space="preserve"> </w:t>
      </w:r>
      <w:r w:rsidR="00622A7A" w:rsidRPr="00622A7A">
        <w:rPr>
          <w:rFonts w:cstheme="minorHAnsi"/>
          <w:lang w:val="uk-UA"/>
        </w:rPr>
        <w:t>походження</w:t>
      </w:r>
      <w:r w:rsidRPr="00622A7A">
        <w:rPr>
          <w:rFonts w:cstheme="minorHAnsi"/>
          <w:lang w:val="uk-UA"/>
        </w:rPr>
        <w:t>/</w:t>
      </w:r>
      <w:r w:rsidR="00622A7A" w:rsidRPr="00622A7A">
        <w:rPr>
          <w:rFonts w:cstheme="minorHAnsi"/>
          <w:lang w:val="uk-UA"/>
        </w:rPr>
        <w:t xml:space="preserve">представників </w:t>
      </w:r>
      <w:r w:rsidRPr="00622A7A">
        <w:rPr>
          <w:rFonts w:cstheme="minorHAnsi"/>
          <w:lang w:val="uk-UA"/>
        </w:rPr>
        <w:t>меншин</w:t>
      </w:r>
      <w:r w:rsidR="00FE57F4" w:rsidRPr="00622A7A">
        <w:rPr>
          <w:lang w:val="uk-UA"/>
        </w:rPr>
        <w:t>?</w:t>
      </w:r>
    </w:p>
    <w:tbl>
      <w:tblPr>
        <w:tblStyle w:val="TableGrid"/>
        <w:tblW w:w="0" w:type="auto"/>
        <w:tblInd w:w="108" w:type="dxa"/>
        <w:tblLook w:val="04A0" w:firstRow="1" w:lastRow="0" w:firstColumn="1" w:lastColumn="0" w:noHBand="0" w:noVBand="1"/>
      </w:tblPr>
      <w:tblGrid>
        <w:gridCol w:w="4536"/>
        <w:gridCol w:w="851"/>
      </w:tblGrid>
      <w:tr w:rsidR="00FE57F4" w:rsidRPr="008B2E96" w14:paraId="796D8579" w14:textId="77777777" w:rsidTr="000B5150">
        <w:tc>
          <w:tcPr>
            <w:tcW w:w="4536" w:type="dxa"/>
            <w:shd w:val="clear" w:color="auto" w:fill="auto"/>
          </w:tcPr>
          <w:p w14:paraId="53037A96" w14:textId="15F2FB02" w:rsidR="00FE57F4" w:rsidRPr="008B2E96" w:rsidRDefault="00544349" w:rsidP="00622A7A">
            <w:pPr>
              <w:pStyle w:val="NoSpacing"/>
            </w:pPr>
            <w:r>
              <w:t>ТАК</w:t>
            </w:r>
          </w:p>
        </w:tc>
        <w:tc>
          <w:tcPr>
            <w:tcW w:w="851" w:type="dxa"/>
            <w:shd w:val="clear" w:color="auto" w:fill="auto"/>
          </w:tcPr>
          <w:p w14:paraId="4782A129" w14:textId="77777777" w:rsidR="00FE57F4" w:rsidRPr="008B2E96" w:rsidRDefault="00FE57F4" w:rsidP="00622A7A">
            <w:pPr>
              <w:pStyle w:val="NoSpacing"/>
            </w:pPr>
          </w:p>
        </w:tc>
      </w:tr>
      <w:tr w:rsidR="00FE57F4" w:rsidRPr="008B2E96" w14:paraId="36B040B5" w14:textId="77777777" w:rsidTr="000B5150">
        <w:tc>
          <w:tcPr>
            <w:tcW w:w="4536" w:type="dxa"/>
            <w:shd w:val="clear" w:color="auto" w:fill="auto"/>
          </w:tcPr>
          <w:p w14:paraId="79A65C27" w14:textId="53C29E7E" w:rsidR="00FE57F4" w:rsidRPr="008B2E96" w:rsidRDefault="00622A7A" w:rsidP="00622A7A">
            <w:pPr>
              <w:pStyle w:val="NoSpacing"/>
            </w:pPr>
            <w:r>
              <w:rPr>
                <w:lang w:val="uk-UA"/>
              </w:rPr>
              <w:t>ЩЕ НІ</w:t>
            </w:r>
            <w:r w:rsidR="00FE57F4" w:rsidRPr="008B2E96">
              <w:t xml:space="preserve">, </w:t>
            </w:r>
            <w:r w:rsidRPr="007A4331">
              <w:rPr>
                <w:rFonts w:cstheme="minorHAnsi"/>
                <w:lang w:val="uk-UA"/>
              </w:rPr>
              <w:t xml:space="preserve">але наше місто серйозно думає </w:t>
            </w:r>
            <w:r>
              <w:rPr>
                <w:rFonts w:cstheme="minorHAnsi"/>
                <w:lang w:val="uk-UA"/>
              </w:rPr>
              <w:t xml:space="preserve">це </w:t>
            </w:r>
            <w:r w:rsidRPr="007A4331">
              <w:rPr>
                <w:rFonts w:cstheme="minorHAnsi"/>
                <w:lang w:val="uk-UA"/>
              </w:rPr>
              <w:t xml:space="preserve">зробити </w:t>
            </w:r>
          </w:p>
        </w:tc>
        <w:tc>
          <w:tcPr>
            <w:tcW w:w="851" w:type="dxa"/>
            <w:shd w:val="clear" w:color="auto" w:fill="auto"/>
          </w:tcPr>
          <w:p w14:paraId="7E2A4544" w14:textId="77777777" w:rsidR="00FE57F4" w:rsidRPr="008B2E96" w:rsidRDefault="00FE57F4" w:rsidP="00622A7A">
            <w:pPr>
              <w:pStyle w:val="NoSpacing"/>
            </w:pPr>
          </w:p>
        </w:tc>
      </w:tr>
      <w:tr w:rsidR="00FE57F4" w:rsidRPr="008B2E96" w14:paraId="06D52BC8" w14:textId="77777777" w:rsidTr="000B5150">
        <w:tc>
          <w:tcPr>
            <w:tcW w:w="4536" w:type="dxa"/>
            <w:shd w:val="clear" w:color="auto" w:fill="auto"/>
          </w:tcPr>
          <w:p w14:paraId="22AF3519" w14:textId="05657317" w:rsidR="00FE57F4" w:rsidRPr="008B2E96" w:rsidRDefault="00544349" w:rsidP="00622A7A">
            <w:pPr>
              <w:pStyle w:val="NoSpacing"/>
            </w:pPr>
            <w:r>
              <w:t>НІ</w:t>
            </w:r>
          </w:p>
        </w:tc>
        <w:tc>
          <w:tcPr>
            <w:tcW w:w="851" w:type="dxa"/>
            <w:shd w:val="clear" w:color="auto" w:fill="auto"/>
          </w:tcPr>
          <w:p w14:paraId="3694D5A7" w14:textId="77777777" w:rsidR="00FE57F4" w:rsidRPr="008B2E96" w:rsidRDefault="00FE57F4" w:rsidP="00622A7A">
            <w:pPr>
              <w:pStyle w:val="NoSpacing"/>
            </w:pPr>
          </w:p>
        </w:tc>
      </w:tr>
    </w:tbl>
    <w:p w14:paraId="3AFD4F67" w14:textId="532AD434" w:rsidR="00FE57F4" w:rsidRPr="003F6E56" w:rsidRDefault="002C3962" w:rsidP="00FE57F4">
      <w:pPr>
        <w:pStyle w:val="HighlightedredCalibri10ptsred"/>
        <w:rPr>
          <w:b w:val="0"/>
          <w:i/>
        </w:rPr>
      </w:pPr>
      <w:r w:rsidRPr="00CD3FA7">
        <w:rPr>
          <w:b w:val="0"/>
          <w:i/>
          <w:lang w:val="uk-UA"/>
        </w:rPr>
        <w:t xml:space="preserve">Якщо </w:t>
      </w:r>
      <w:r w:rsidRPr="00D67367">
        <w:rPr>
          <w:i/>
          <w:lang w:val="uk-UA"/>
        </w:rPr>
        <w:t>ТАК</w:t>
      </w:r>
      <w:r w:rsidRPr="00CD3FA7">
        <w:rPr>
          <w:b w:val="0"/>
          <w:i/>
          <w:lang w:val="uk-UA"/>
        </w:rPr>
        <w:t>, будь ласка,</w:t>
      </w:r>
      <w:r>
        <w:rPr>
          <w:b w:val="0"/>
          <w:i/>
          <w:lang w:val="uk-UA"/>
        </w:rPr>
        <w:t xml:space="preserve"> вкажіть</w:t>
      </w:r>
      <w:r w:rsidRPr="00CD3FA7">
        <w:rPr>
          <w:b w:val="0"/>
          <w:i/>
          <w:lang w:val="uk-UA"/>
        </w:rPr>
        <w:t xml:space="preserve"> </w:t>
      </w:r>
      <w:r w:rsidR="002162EE" w:rsidRPr="003F6E56">
        <w:rPr>
          <w:b w:val="0"/>
          <w:i/>
        </w:rPr>
        <w:t>(</w:t>
      </w:r>
      <w:r>
        <w:rPr>
          <w:b w:val="0"/>
          <w:i/>
        </w:rPr>
        <w:t xml:space="preserve">максимум </w:t>
      </w:r>
      <w:r>
        <w:rPr>
          <w:b w:val="0"/>
          <w:i/>
          <w:lang w:val="uk-UA"/>
        </w:rPr>
        <w:t>8</w:t>
      </w:r>
      <w:r>
        <w:rPr>
          <w:b w:val="0"/>
          <w:i/>
        </w:rPr>
        <w:t>00 символів</w:t>
      </w:r>
      <w:r w:rsidR="003F6E56">
        <w:rPr>
          <w:b w:val="0"/>
          <w:i/>
        </w:rPr>
        <w:t>)</w:t>
      </w:r>
    </w:p>
    <w:p w14:paraId="3333ECCB" w14:textId="77777777" w:rsidR="003F6E56" w:rsidRPr="008B2E96" w:rsidRDefault="003F6E56" w:rsidP="003F6E56">
      <w:pPr>
        <w:pStyle w:val="AnswertextCalibri10pts"/>
        <w:pBdr>
          <w:bottom w:val="dotted" w:sz="4" w:space="1" w:color="auto"/>
          <w:between w:val="dotted" w:sz="4" w:space="1" w:color="auto"/>
        </w:pBdr>
      </w:pPr>
    </w:p>
    <w:p w14:paraId="22DC01A7" w14:textId="77777777" w:rsidR="00FE57F4" w:rsidRPr="008B2E96" w:rsidRDefault="00FE57F4" w:rsidP="00FE57F4">
      <w:pPr>
        <w:pStyle w:val="AnswertextCalibri10pts"/>
        <w:pBdr>
          <w:bottom w:val="dotted" w:sz="4" w:space="1" w:color="auto"/>
          <w:between w:val="none" w:sz="0" w:space="0" w:color="auto"/>
        </w:pBdr>
      </w:pPr>
    </w:p>
    <w:p w14:paraId="6D383856" w14:textId="2275FA92" w:rsidR="00FE57F4" w:rsidRPr="000E232D" w:rsidRDefault="000E232D" w:rsidP="006B1E98">
      <w:pPr>
        <w:pStyle w:val="QuestionsICCquestionnairelevel1"/>
      </w:pPr>
      <w:bookmarkStart w:id="1" w:name="_Toc526114225"/>
      <w:r w:rsidRPr="000E232D">
        <w:rPr>
          <w:rFonts w:cstheme="minorHAnsi"/>
          <w:lang w:val="uk-UA"/>
        </w:rPr>
        <w:t>Чи має ваше місто статут чи інший зобов'язуючий документ, що забороняє дискримінацію осіб або груп осіб за ознакою раси, кольору шкіри, мови, віросповідання, національності, національного/етнічного походження або сексуальної орієнтації в муніципальній адміністрації та службах</w:t>
      </w:r>
      <w:r w:rsidR="00FE57F4" w:rsidRPr="000E232D">
        <w:t>?</w:t>
      </w:r>
      <w:bookmarkEnd w:id="1"/>
    </w:p>
    <w:tbl>
      <w:tblPr>
        <w:tblStyle w:val="TableGrid"/>
        <w:tblW w:w="0" w:type="auto"/>
        <w:tblInd w:w="108" w:type="dxa"/>
        <w:shd w:val="clear" w:color="auto" w:fill="FFFFFF" w:themeFill="background1"/>
        <w:tblLook w:val="04A0" w:firstRow="1" w:lastRow="0" w:firstColumn="1" w:lastColumn="0" w:noHBand="0" w:noVBand="1"/>
      </w:tblPr>
      <w:tblGrid>
        <w:gridCol w:w="4536"/>
        <w:gridCol w:w="851"/>
      </w:tblGrid>
      <w:tr w:rsidR="00FE57F4" w:rsidRPr="008B2E96" w14:paraId="4EEB4105" w14:textId="77777777" w:rsidTr="00FC0AB8">
        <w:tc>
          <w:tcPr>
            <w:tcW w:w="4536" w:type="dxa"/>
            <w:shd w:val="clear" w:color="auto" w:fill="FFFFFF" w:themeFill="background1"/>
          </w:tcPr>
          <w:p w14:paraId="20D61ED3" w14:textId="32BB4FBA" w:rsidR="00FE57F4" w:rsidRPr="008B2E96" w:rsidRDefault="00544349" w:rsidP="007B634D">
            <w:pPr>
              <w:spacing w:before="0" w:after="0"/>
            </w:pPr>
            <w:r>
              <w:t>ТАК</w:t>
            </w:r>
          </w:p>
        </w:tc>
        <w:tc>
          <w:tcPr>
            <w:tcW w:w="851" w:type="dxa"/>
            <w:shd w:val="clear" w:color="auto" w:fill="FFFFFF" w:themeFill="background1"/>
          </w:tcPr>
          <w:p w14:paraId="51694790" w14:textId="77777777" w:rsidR="00FE57F4" w:rsidRPr="008B2E96" w:rsidRDefault="00FE57F4" w:rsidP="007B634D">
            <w:pPr>
              <w:spacing w:before="0" w:after="0"/>
            </w:pPr>
          </w:p>
        </w:tc>
      </w:tr>
      <w:tr w:rsidR="00FE57F4" w:rsidRPr="008B2E96" w14:paraId="6EDDB6A6" w14:textId="77777777" w:rsidTr="00FC0AB8">
        <w:tc>
          <w:tcPr>
            <w:tcW w:w="4536" w:type="dxa"/>
            <w:shd w:val="clear" w:color="auto" w:fill="FFFFFF" w:themeFill="background1"/>
          </w:tcPr>
          <w:p w14:paraId="322A3143" w14:textId="1898B543" w:rsidR="00FE57F4" w:rsidRPr="008B2E96" w:rsidRDefault="00544349" w:rsidP="007B634D">
            <w:pPr>
              <w:spacing w:before="0" w:after="0"/>
            </w:pPr>
            <w:r>
              <w:t>НІ</w:t>
            </w:r>
          </w:p>
        </w:tc>
        <w:tc>
          <w:tcPr>
            <w:tcW w:w="851" w:type="dxa"/>
            <w:shd w:val="clear" w:color="auto" w:fill="FFFFFF" w:themeFill="background1"/>
          </w:tcPr>
          <w:p w14:paraId="17B0A604" w14:textId="77777777" w:rsidR="00FE57F4" w:rsidRPr="008B2E96" w:rsidRDefault="00FE57F4" w:rsidP="007B634D">
            <w:pPr>
              <w:spacing w:before="0" w:after="0"/>
            </w:pPr>
          </w:p>
        </w:tc>
      </w:tr>
    </w:tbl>
    <w:p w14:paraId="77E9EBB6" w14:textId="7081A5FB" w:rsidR="008D5162" w:rsidRPr="000B6D05" w:rsidRDefault="008D5162" w:rsidP="008D5162">
      <w:pPr>
        <w:spacing w:after="0"/>
        <w:jc w:val="both"/>
        <w:rPr>
          <w:rFonts w:cstheme="minorHAnsi"/>
          <w:i/>
          <w:lang w:val="uk-UA"/>
        </w:rPr>
      </w:pPr>
      <w:r w:rsidRPr="000B6D05">
        <w:rPr>
          <w:rFonts w:cstheme="minorHAnsi"/>
          <w:i/>
          <w:lang w:val="uk-UA"/>
        </w:rPr>
        <w:t>Будь ласка, додайте посилання (або документ) та надайте детальну інформацію, щоб підтвердити вашу відповідь (максимум 500 символів)</w:t>
      </w:r>
    </w:p>
    <w:p w14:paraId="0108C0F7" w14:textId="77777777" w:rsidR="003F6E56" w:rsidRPr="008B2E96" w:rsidRDefault="003F6E56" w:rsidP="003F6E56">
      <w:pPr>
        <w:pStyle w:val="AnswertextCalibri10pts"/>
        <w:pBdr>
          <w:bottom w:val="dotted" w:sz="4" w:space="1" w:color="auto"/>
          <w:between w:val="dotted" w:sz="4" w:space="1" w:color="auto"/>
        </w:pBdr>
      </w:pPr>
    </w:p>
    <w:p w14:paraId="40011D46" w14:textId="77777777" w:rsidR="00FE57F4" w:rsidRPr="008B2E96" w:rsidRDefault="00FE57F4" w:rsidP="00FE57F4">
      <w:pPr>
        <w:pStyle w:val="AnswertextCalibri10pts"/>
        <w:pBdr>
          <w:bottom w:val="dotted" w:sz="4" w:space="1" w:color="auto"/>
          <w:between w:val="none" w:sz="0" w:space="0" w:color="auto"/>
        </w:pBdr>
      </w:pPr>
    </w:p>
    <w:p w14:paraId="05CCD389" w14:textId="22AEAEC3" w:rsidR="005D4B40" w:rsidRPr="008B2E96" w:rsidRDefault="00F44DF5" w:rsidP="006B1E98">
      <w:pPr>
        <w:pStyle w:val="QuestionsICCquestionnairelevel1"/>
      </w:pPr>
      <w:r w:rsidRPr="007A4331">
        <w:rPr>
          <w:rFonts w:cstheme="minorHAnsi"/>
          <w:b w:val="0"/>
          <w:lang w:val="uk-UA"/>
        </w:rPr>
        <w:t>Чи є у вашому місті спеціальна служба, яка консультує та підтримує жертв дискримінації</w:t>
      </w:r>
      <w:r w:rsidR="005D4B40" w:rsidRPr="008B2E96">
        <w:t>?</w:t>
      </w:r>
    </w:p>
    <w:tbl>
      <w:tblPr>
        <w:tblStyle w:val="TableGrid"/>
        <w:tblW w:w="0" w:type="auto"/>
        <w:tblInd w:w="108" w:type="dxa"/>
        <w:tblLook w:val="04A0" w:firstRow="1" w:lastRow="0" w:firstColumn="1" w:lastColumn="0" w:noHBand="0" w:noVBand="1"/>
      </w:tblPr>
      <w:tblGrid>
        <w:gridCol w:w="4536"/>
        <w:gridCol w:w="851"/>
      </w:tblGrid>
      <w:tr w:rsidR="005D4B40" w:rsidRPr="008B2E96" w14:paraId="6695427A" w14:textId="77777777" w:rsidTr="007A3339">
        <w:tc>
          <w:tcPr>
            <w:tcW w:w="4536" w:type="dxa"/>
          </w:tcPr>
          <w:p w14:paraId="1DDBDEBA" w14:textId="13884C68" w:rsidR="005D4B40" w:rsidRPr="008B2E96" w:rsidRDefault="00544349" w:rsidP="007A3339">
            <w:pPr>
              <w:spacing w:before="0" w:after="0"/>
            </w:pPr>
            <w:r>
              <w:t>ТАК</w:t>
            </w:r>
          </w:p>
        </w:tc>
        <w:tc>
          <w:tcPr>
            <w:tcW w:w="851" w:type="dxa"/>
          </w:tcPr>
          <w:p w14:paraId="16FC42A4" w14:textId="77777777" w:rsidR="005D4B40" w:rsidRPr="008B2E96" w:rsidRDefault="005D4B40" w:rsidP="007A3339">
            <w:pPr>
              <w:spacing w:before="0" w:after="0"/>
            </w:pPr>
          </w:p>
        </w:tc>
      </w:tr>
      <w:tr w:rsidR="005D4B40" w:rsidRPr="008B2E96" w14:paraId="771E64B9" w14:textId="77777777" w:rsidTr="000B5150">
        <w:tc>
          <w:tcPr>
            <w:tcW w:w="4536" w:type="dxa"/>
            <w:shd w:val="clear" w:color="auto" w:fill="auto"/>
          </w:tcPr>
          <w:p w14:paraId="0724254E" w14:textId="04A8DD62" w:rsidR="005D4B40" w:rsidRPr="008B2E96" w:rsidRDefault="00544349" w:rsidP="00D25E38">
            <w:pPr>
              <w:spacing w:before="0" w:after="0"/>
            </w:pPr>
            <w:r>
              <w:t>НІ</w:t>
            </w:r>
            <w:r w:rsidR="00D25E38" w:rsidRPr="008B2E96">
              <w:t xml:space="preserve">, </w:t>
            </w:r>
            <w:r w:rsidR="00F44DF5" w:rsidRPr="007A4331">
              <w:rPr>
                <w:rFonts w:cstheme="minorHAnsi"/>
                <w:lang w:val="uk-UA"/>
              </w:rPr>
              <w:t>це робиться на регіональному та/або національному рівні</w:t>
            </w:r>
          </w:p>
        </w:tc>
        <w:tc>
          <w:tcPr>
            <w:tcW w:w="851" w:type="dxa"/>
            <w:shd w:val="clear" w:color="auto" w:fill="auto"/>
          </w:tcPr>
          <w:p w14:paraId="10B7D2CB" w14:textId="77777777" w:rsidR="005D4B40" w:rsidRPr="008B2E96" w:rsidRDefault="005D4B40" w:rsidP="007A3339">
            <w:pPr>
              <w:spacing w:before="0" w:after="0"/>
            </w:pPr>
          </w:p>
        </w:tc>
      </w:tr>
      <w:tr w:rsidR="00D25E38" w:rsidRPr="008B2E96" w14:paraId="0C17C54B" w14:textId="77777777" w:rsidTr="000B5150">
        <w:tc>
          <w:tcPr>
            <w:tcW w:w="4536" w:type="dxa"/>
            <w:shd w:val="clear" w:color="auto" w:fill="auto"/>
          </w:tcPr>
          <w:p w14:paraId="640B0923" w14:textId="3DA75BD8" w:rsidR="00D25E38" w:rsidRPr="008B2E96" w:rsidRDefault="00544349" w:rsidP="007A3339">
            <w:pPr>
              <w:spacing w:before="0" w:after="0"/>
            </w:pPr>
            <w:r>
              <w:t>НІ</w:t>
            </w:r>
            <w:r w:rsidR="00D25E38" w:rsidRPr="008B2E96">
              <w:t xml:space="preserve">, </w:t>
            </w:r>
            <w:r w:rsidR="000B6D05">
              <w:rPr>
                <w:rFonts w:cstheme="minorHAnsi"/>
                <w:lang w:val="uk-UA"/>
              </w:rPr>
              <w:t>цим займаються</w:t>
            </w:r>
            <w:r w:rsidR="00F44DF5" w:rsidRPr="007A4331">
              <w:rPr>
                <w:rFonts w:cstheme="minorHAnsi"/>
                <w:lang w:val="uk-UA"/>
              </w:rPr>
              <w:t xml:space="preserve"> громадськ</w:t>
            </w:r>
            <w:r w:rsidR="000B6D05">
              <w:rPr>
                <w:rFonts w:cstheme="minorHAnsi"/>
                <w:lang w:val="uk-UA"/>
              </w:rPr>
              <w:t>і</w:t>
            </w:r>
            <w:r w:rsidR="00F44DF5" w:rsidRPr="007A4331">
              <w:rPr>
                <w:rFonts w:cstheme="minorHAnsi"/>
                <w:lang w:val="uk-UA"/>
              </w:rPr>
              <w:t xml:space="preserve"> </w:t>
            </w:r>
            <w:r w:rsidR="000B6D05" w:rsidRPr="007A4331">
              <w:rPr>
                <w:rFonts w:cstheme="minorHAnsi"/>
                <w:lang w:val="uk-UA"/>
              </w:rPr>
              <w:t>організації</w:t>
            </w:r>
          </w:p>
        </w:tc>
        <w:tc>
          <w:tcPr>
            <w:tcW w:w="851" w:type="dxa"/>
            <w:shd w:val="clear" w:color="auto" w:fill="auto"/>
          </w:tcPr>
          <w:p w14:paraId="166A6E57" w14:textId="77777777" w:rsidR="00D25E38" w:rsidRPr="008B2E96" w:rsidRDefault="00D25E38" w:rsidP="007A3339">
            <w:pPr>
              <w:spacing w:before="0" w:after="0"/>
            </w:pPr>
          </w:p>
        </w:tc>
      </w:tr>
      <w:tr w:rsidR="00A06E42" w:rsidRPr="008B2E96" w14:paraId="4E4B4448" w14:textId="77777777" w:rsidTr="000B5150">
        <w:tc>
          <w:tcPr>
            <w:tcW w:w="4536" w:type="dxa"/>
            <w:shd w:val="clear" w:color="auto" w:fill="auto"/>
          </w:tcPr>
          <w:p w14:paraId="06F87EE1" w14:textId="21E20574" w:rsidR="00A06E42" w:rsidRPr="008B2E96" w:rsidRDefault="00544349" w:rsidP="007A3339">
            <w:pPr>
              <w:spacing w:before="0" w:after="0"/>
            </w:pPr>
            <w:r>
              <w:t>НІ</w:t>
            </w:r>
            <w:r w:rsidR="00D25E38" w:rsidRPr="008B2E96">
              <w:t xml:space="preserve">, </w:t>
            </w:r>
            <w:r w:rsidR="000B6D05" w:rsidRPr="007A4331">
              <w:rPr>
                <w:rFonts w:cstheme="minorHAnsi"/>
                <w:lang w:val="uk-UA"/>
              </w:rPr>
              <w:t>підтримка та поради не надаються</w:t>
            </w:r>
          </w:p>
        </w:tc>
        <w:tc>
          <w:tcPr>
            <w:tcW w:w="851" w:type="dxa"/>
            <w:shd w:val="clear" w:color="auto" w:fill="auto"/>
          </w:tcPr>
          <w:p w14:paraId="06282CCC" w14:textId="77777777" w:rsidR="00A06E42" w:rsidRPr="008B2E96" w:rsidRDefault="00A06E42" w:rsidP="007A3339">
            <w:pPr>
              <w:spacing w:before="0" w:after="0"/>
            </w:pPr>
          </w:p>
        </w:tc>
      </w:tr>
    </w:tbl>
    <w:p w14:paraId="38876482" w14:textId="03D5C72C" w:rsidR="00E0719A" w:rsidRPr="003F6E56" w:rsidRDefault="000B6D05" w:rsidP="00E0719A">
      <w:pPr>
        <w:pStyle w:val="HighlightedredCalibri10ptsred"/>
        <w:rPr>
          <w:b w:val="0"/>
          <w:i/>
        </w:rPr>
      </w:pPr>
      <w:r w:rsidRPr="00CD3FA7">
        <w:rPr>
          <w:b w:val="0"/>
          <w:i/>
          <w:lang w:val="uk-UA"/>
        </w:rPr>
        <w:t xml:space="preserve">Якщо </w:t>
      </w:r>
      <w:r w:rsidR="00544349">
        <w:rPr>
          <w:i/>
        </w:rPr>
        <w:t>ТАК</w:t>
      </w:r>
      <w:r w:rsidR="00E0719A" w:rsidRPr="003F6E56">
        <w:rPr>
          <w:b w:val="0"/>
          <w:i/>
        </w:rPr>
        <w:t xml:space="preserve">, </w:t>
      </w:r>
      <w:r w:rsidRPr="000B6D05">
        <w:rPr>
          <w:rFonts w:cstheme="minorHAnsi"/>
          <w:b w:val="0"/>
          <w:i/>
          <w:lang w:val="uk-UA"/>
        </w:rPr>
        <w:t>будь ласка, вкажіть детал</w:t>
      </w:r>
      <w:r w:rsidR="00FC7F95">
        <w:rPr>
          <w:rFonts w:cstheme="minorHAnsi"/>
          <w:b w:val="0"/>
          <w:i/>
          <w:lang w:val="uk-UA"/>
        </w:rPr>
        <w:t>ьніше</w:t>
      </w:r>
      <w:r w:rsidRPr="000B6D05">
        <w:rPr>
          <w:rFonts w:cstheme="minorHAnsi"/>
          <w:b w:val="0"/>
          <w:i/>
          <w:lang w:val="uk-UA"/>
        </w:rPr>
        <w:t xml:space="preserve">, щоб підтвердити </w:t>
      </w:r>
      <w:r>
        <w:rPr>
          <w:rFonts w:cstheme="minorHAnsi"/>
          <w:b w:val="0"/>
          <w:i/>
          <w:lang w:val="uk-UA"/>
        </w:rPr>
        <w:t>вашу</w:t>
      </w:r>
      <w:r w:rsidRPr="000B6D05">
        <w:rPr>
          <w:rFonts w:cstheme="minorHAnsi"/>
          <w:b w:val="0"/>
          <w:i/>
          <w:lang w:val="uk-UA"/>
        </w:rPr>
        <w:t xml:space="preserve"> відповідь (максимум 500 символів)</w:t>
      </w:r>
    </w:p>
    <w:p w14:paraId="6182CE38" w14:textId="77777777" w:rsidR="003F6E56" w:rsidRPr="008B2E96" w:rsidRDefault="003F6E56" w:rsidP="003F6E56">
      <w:pPr>
        <w:pStyle w:val="AnswertextCalibri10pts"/>
        <w:pBdr>
          <w:bottom w:val="dotted" w:sz="4" w:space="1" w:color="auto"/>
          <w:between w:val="dotted" w:sz="4" w:space="1" w:color="auto"/>
        </w:pBdr>
      </w:pPr>
    </w:p>
    <w:p w14:paraId="3D27ADB6" w14:textId="77777777" w:rsidR="00E0719A" w:rsidRPr="008B2E96" w:rsidRDefault="00E0719A" w:rsidP="00E0719A">
      <w:pPr>
        <w:pStyle w:val="AnswertextCalibri10pts"/>
        <w:pBdr>
          <w:bottom w:val="dotted" w:sz="4" w:space="1" w:color="auto"/>
          <w:between w:val="none" w:sz="0" w:space="0" w:color="auto"/>
        </w:pBdr>
      </w:pPr>
    </w:p>
    <w:p w14:paraId="363FFAD5" w14:textId="49EEFBE5" w:rsidR="00E0719A" w:rsidRPr="00376F02" w:rsidRDefault="00E61DCB" w:rsidP="006B1E98">
      <w:pPr>
        <w:pStyle w:val="QuestionsICCquestionnairelevel1"/>
      </w:pPr>
      <w:r w:rsidRPr="00376F02">
        <w:rPr>
          <w:rFonts w:cstheme="minorHAnsi"/>
          <w:lang w:val="uk-UA"/>
        </w:rPr>
        <w:lastRenderedPageBreak/>
        <w:t>Чи надає ваше місто фінансову та/або матеріально-технічну підтримку громадянським організаціям, що консультують та підтримують жертв дискримінації?</w:t>
      </w:r>
    </w:p>
    <w:tbl>
      <w:tblPr>
        <w:tblStyle w:val="TableGrid"/>
        <w:tblW w:w="0" w:type="auto"/>
        <w:tblInd w:w="108" w:type="dxa"/>
        <w:tblLook w:val="04A0" w:firstRow="1" w:lastRow="0" w:firstColumn="1" w:lastColumn="0" w:noHBand="0" w:noVBand="1"/>
      </w:tblPr>
      <w:tblGrid>
        <w:gridCol w:w="4536"/>
        <w:gridCol w:w="851"/>
      </w:tblGrid>
      <w:tr w:rsidR="00E0719A" w:rsidRPr="008B2E96" w14:paraId="604F5574" w14:textId="77777777" w:rsidTr="007A3339">
        <w:tc>
          <w:tcPr>
            <w:tcW w:w="4536" w:type="dxa"/>
          </w:tcPr>
          <w:p w14:paraId="4F867D71" w14:textId="20143416" w:rsidR="00E0719A" w:rsidRPr="008B2E96" w:rsidRDefault="00544349" w:rsidP="007A3339">
            <w:pPr>
              <w:spacing w:before="0" w:after="0"/>
            </w:pPr>
            <w:r>
              <w:t>ТАК</w:t>
            </w:r>
          </w:p>
        </w:tc>
        <w:tc>
          <w:tcPr>
            <w:tcW w:w="851" w:type="dxa"/>
          </w:tcPr>
          <w:p w14:paraId="75873D80" w14:textId="77777777" w:rsidR="00E0719A" w:rsidRPr="008B2E96" w:rsidRDefault="00E0719A" w:rsidP="007A3339">
            <w:pPr>
              <w:spacing w:before="0" w:after="0"/>
            </w:pPr>
          </w:p>
        </w:tc>
      </w:tr>
      <w:tr w:rsidR="00E0719A" w:rsidRPr="008B2E96" w14:paraId="78EF95EC" w14:textId="77777777" w:rsidTr="007A3339">
        <w:tc>
          <w:tcPr>
            <w:tcW w:w="4536" w:type="dxa"/>
          </w:tcPr>
          <w:p w14:paraId="5E8E2A04" w14:textId="188DF27C" w:rsidR="00E0719A" w:rsidRPr="008B2E96" w:rsidRDefault="00544349" w:rsidP="007A3339">
            <w:pPr>
              <w:spacing w:before="0" w:after="0"/>
            </w:pPr>
            <w:r>
              <w:t>НІ</w:t>
            </w:r>
          </w:p>
        </w:tc>
        <w:tc>
          <w:tcPr>
            <w:tcW w:w="851" w:type="dxa"/>
          </w:tcPr>
          <w:p w14:paraId="0EEEC45B" w14:textId="77777777" w:rsidR="00E0719A" w:rsidRPr="008B2E96" w:rsidRDefault="00E0719A" w:rsidP="007A3339">
            <w:pPr>
              <w:spacing w:before="0" w:after="0"/>
            </w:pPr>
          </w:p>
        </w:tc>
      </w:tr>
    </w:tbl>
    <w:p w14:paraId="1A5767C9" w14:textId="38ACD324" w:rsidR="00A06E42" w:rsidRPr="003F6E56" w:rsidRDefault="00E61DCB" w:rsidP="00A06E42">
      <w:pPr>
        <w:pStyle w:val="HighlightedredCalibri10ptsred"/>
        <w:rPr>
          <w:b w:val="0"/>
          <w:i/>
        </w:rPr>
      </w:pPr>
      <w:r w:rsidRPr="00CD3FA7">
        <w:rPr>
          <w:b w:val="0"/>
          <w:i/>
          <w:lang w:val="uk-UA"/>
        </w:rPr>
        <w:t xml:space="preserve">Якщо </w:t>
      </w:r>
      <w:r>
        <w:rPr>
          <w:i/>
        </w:rPr>
        <w:t>ТАК</w:t>
      </w:r>
      <w:r w:rsidRPr="003F6E56">
        <w:rPr>
          <w:b w:val="0"/>
          <w:i/>
        </w:rPr>
        <w:t xml:space="preserve">, </w:t>
      </w:r>
      <w:r w:rsidRPr="000B6D05">
        <w:rPr>
          <w:rFonts w:cstheme="minorHAnsi"/>
          <w:b w:val="0"/>
          <w:i/>
          <w:lang w:val="uk-UA"/>
        </w:rPr>
        <w:t>будь ласка, вкажіть (максимум 500 символів)</w:t>
      </w:r>
    </w:p>
    <w:p w14:paraId="71834A4C" w14:textId="77777777" w:rsidR="003F6E56" w:rsidRPr="008B2E96" w:rsidRDefault="003F6E56" w:rsidP="003F6E56">
      <w:pPr>
        <w:pStyle w:val="AnswertextCalibri10pts"/>
        <w:pBdr>
          <w:bottom w:val="dotted" w:sz="4" w:space="1" w:color="auto"/>
          <w:between w:val="dotted" w:sz="4" w:space="1" w:color="auto"/>
        </w:pBdr>
      </w:pPr>
    </w:p>
    <w:p w14:paraId="263556F9" w14:textId="77777777" w:rsidR="00A06E42" w:rsidRPr="008B2E96" w:rsidRDefault="00A06E42" w:rsidP="00A06E42">
      <w:pPr>
        <w:pStyle w:val="AnswertextCalibri10pts"/>
        <w:pBdr>
          <w:bottom w:val="dotted" w:sz="4" w:space="1" w:color="auto"/>
          <w:between w:val="none" w:sz="0" w:space="0" w:color="auto"/>
        </w:pBdr>
      </w:pPr>
    </w:p>
    <w:p w14:paraId="675656D6" w14:textId="5F90021B" w:rsidR="005D29EF" w:rsidRPr="00376F02" w:rsidRDefault="00376F02" w:rsidP="006B1E98">
      <w:pPr>
        <w:pStyle w:val="QuestionsICCquestionnairelevel1"/>
      </w:pPr>
      <w:r w:rsidRPr="00376F02">
        <w:rPr>
          <w:rFonts w:cstheme="minorHAnsi"/>
          <w:lang w:val="uk-UA"/>
        </w:rPr>
        <w:t>Чи регулярно відслідковує/досліджує ваше місто ступінь та характер дискримінації у місті</w:t>
      </w:r>
      <w:r w:rsidR="005D29EF" w:rsidRPr="00376F02">
        <w:t>?</w:t>
      </w:r>
    </w:p>
    <w:tbl>
      <w:tblPr>
        <w:tblStyle w:val="TableGrid"/>
        <w:tblW w:w="0" w:type="auto"/>
        <w:tblInd w:w="108" w:type="dxa"/>
        <w:tblLook w:val="04A0" w:firstRow="1" w:lastRow="0" w:firstColumn="1" w:lastColumn="0" w:noHBand="0" w:noVBand="1"/>
      </w:tblPr>
      <w:tblGrid>
        <w:gridCol w:w="4536"/>
        <w:gridCol w:w="851"/>
      </w:tblGrid>
      <w:tr w:rsidR="005D29EF" w:rsidRPr="008B2E96" w14:paraId="6287A5D7" w14:textId="77777777" w:rsidTr="007B634D">
        <w:tc>
          <w:tcPr>
            <w:tcW w:w="4536" w:type="dxa"/>
          </w:tcPr>
          <w:p w14:paraId="764E3B69" w14:textId="3BFEA270" w:rsidR="005D29EF" w:rsidRPr="008B2E96" w:rsidRDefault="00544349" w:rsidP="00376F02">
            <w:pPr>
              <w:pStyle w:val="NoSpacing"/>
            </w:pPr>
            <w:r>
              <w:t>ТАК</w:t>
            </w:r>
          </w:p>
        </w:tc>
        <w:tc>
          <w:tcPr>
            <w:tcW w:w="851" w:type="dxa"/>
          </w:tcPr>
          <w:p w14:paraId="324A2C06" w14:textId="77777777" w:rsidR="005D29EF" w:rsidRPr="008B2E96" w:rsidRDefault="005D29EF" w:rsidP="00376F02">
            <w:pPr>
              <w:pStyle w:val="NoSpacing"/>
            </w:pPr>
          </w:p>
        </w:tc>
      </w:tr>
      <w:tr w:rsidR="005D29EF" w:rsidRPr="008B2E96" w14:paraId="319A13AE" w14:textId="77777777" w:rsidTr="000B5150">
        <w:tc>
          <w:tcPr>
            <w:tcW w:w="4536" w:type="dxa"/>
            <w:shd w:val="clear" w:color="auto" w:fill="auto"/>
          </w:tcPr>
          <w:p w14:paraId="08F203C6" w14:textId="2C522E5C" w:rsidR="005D29EF" w:rsidRPr="008B2E96" w:rsidRDefault="00544349" w:rsidP="00376F02">
            <w:pPr>
              <w:pStyle w:val="NoSpacing"/>
            </w:pPr>
            <w:r>
              <w:t>НІ</w:t>
            </w:r>
            <w:r w:rsidR="005D29EF" w:rsidRPr="008B2E96">
              <w:t xml:space="preserve">, </w:t>
            </w:r>
            <w:r w:rsidR="00376F02" w:rsidRPr="007A4331">
              <w:rPr>
                <w:rFonts w:cstheme="minorHAnsi"/>
                <w:lang w:val="uk-UA"/>
              </w:rPr>
              <w:t>це робить інша громадська організація</w:t>
            </w:r>
          </w:p>
        </w:tc>
        <w:tc>
          <w:tcPr>
            <w:tcW w:w="851" w:type="dxa"/>
            <w:shd w:val="clear" w:color="auto" w:fill="auto"/>
          </w:tcPr>
          <w:p w14:paraId="47876E2A" w14:textId="77777777" w:rsidR="005D29EF" w:rsidRPr="008B2E96" w:rsidRDefault="005D29EF" w:rsidP="00376F02">
            <w:pPr>
              <w:pStyle w:val="NoSpacing"/>
            </w:pPr>
          </w:p>
        </w:tc>
      </w:tr>
      <w:tr w:rsidR="00EC4659" w:rsidRPr="008B2E96" w14:paraId="4AB1641D" w14:textId="77777777" w:rsidTr="007B634D">
        <w:tc>
          <w:tcPr>
            <w:tcW w:w="4536" w:type="dxa"/>
          </w:tcPr>
          <w:p w14:paraId="108D29A3" w14:textId="704E731B" w:rsidR="00EC4659" w:rsidRPr="008B2E96" w:rsidRDefault="00544349" w:rsidP="00376F02">
            <w:pPr>
              <w:pStyle w:val="NoSpacing"/>
            </w:pPr>
            <w:r>
              <w:t>НІ</w:t>
            </w:r>
            <w:r w:rsidR="00EC4659">
              <w:t xml:space="preserve">, </w:t>
            </w:r>
            <w:r w:rsidR="00376F02" w:rsidRPr="007A4331">
              <w:rPr>
                <w:rFonts w:cstheme="minorHAnsi"/>
                <w:lang w:val="uk-UA"/>
              </w:rPr>
              <w:t>це робиться приватною організацією, яку підтримує місто</w:t>
            </w:r>
          </w:p>
        </w:tc>
        <w:tc>
          <w:tcPr>
            <w:tcW w:w="851" w:type="dxa"/>
          </w:tcPr>
          <w:p w14:paraId="12831B0C" w14:textId="77777777" w:rsidR="00EC4659" w:rsidRPr="008B2E96" w:rsidRDefault="00EC4659" w:rsidP="00376F02">
            <w:pPr>
              <w:pStyle w:val="NoSpacing"/>
            </w:pPr>
          </w:p>
        </w:tc>
      </w:tr>
      <w:tr w:rsidR="005D29EF" w:rsidRPr="008B2E96" w14:paraId="6E734729" w14:textId="77777777" w:rsidTr="007B634D">
        <w:tc>
          <w:tcPr>
            <w:tcW w:w="4536" w:type="dxa"/>
          </w:tcPr>
          <w:p w14:paraId="7EF1CC8E" w14:textId="55967952" w:rsidR="005D29EF" w:rsidRPr="008B2E96" w:rsidRDefault="00544349" w:rsidP="00376F02">
            <w:pPr>
              <w:pStyle w:val="NoSpacing"/>
            </w:pPr>
            <w:r>
              <w:t>НІ</w:t>
            </w:r>
          </w:p>
        </w:tc>
        <w:tc>
          <w:tcPr>
            <w:tcW w:w="851" w:type="dxa"/>
          </w:tcPr>
          <w:p w14:paraId="1D415554" w14:textId="77777777" w:rsidR="005D29EF" w:rsidRPr="008B2E96" w:rsidRDefault="005D29EF" w:rsidP="00376F02">
            <w:pPr>
              <w:pStyle w:val="NoSpacing"/>
            </w:pPr>
          </w:p>
        </w:tc>
      </w:tr>
    </w:tbl>
    <w:p w14:paraId="0030AE47" w14:textId="765D0025" w:rsidR="00376F02" w:rsidRPr="00376F02" w:rsidRDefault="00376F02" w:rsidP="00376F02">
      <w:pPr>
        <w:spacing w:after="0"/>
        <w:jc w:val="both"/>
        <w:rPr>
          <w:rFonts w:cstheme="minorHAnsi"/>
          <w:i/>
          <w:lang w:val="uk-UA"/>
        </w:rPr>
      </w:pPr>
      <w:r w:rsidRPr="00376F02">
        <w:rPr>
          <w:rFonts w:cstheme="minorHAnsi"/>
          <w:i/>
          <w:lang w:val="uk-UA"/>
        </w:rPr>
        <w:t>Будь ласка, вкажіть деталі, щоб підтвердити вашу відповідь</w:t>
      </w:r>
    </w:p>
    <w:p w14:paraId="3730D86C" w14:textId="77777777" w:rsidR="009C04E1" w:rsidRPr="008B2E96" w:rsidRDefault="009C04E1" w:rsidP="009C04E1">
      <w:pPr>
        <w:pStyle w:val="AnswertextCalibri10pts"/>
        <w:pBdr>
          <w:bottom w:val="dotted" w:sz="4" w:space="1" w:color="auto"/>
          <w:between w:val="none" w:sz="0" w:space="0" w:color="auto"/>
        </w:pBdr>
      </w:pPr>
    </w:p>
    <w:p w14:paraId="577DF351" w14:textId="75208205" w:rsidR="00CF2D0D" w:rsidRPr="0066065F" w:rsidRDefault="0033029B" w:rsidP="006B1E98">
      <w:pPr>
        <w:pStyle w:val="QuestionsICCquestionnairelevel1"/>
      </w:pPr>
      <w:r w:rsidRPr="0066065F">
        <w:rPr>
          <w:rFonts w:cstheme="minorHAnsi"/>
          <w:lang w:val="uk-UA"/>
        </w:rPr>
        <w:t xml:space="preserve">Чи проводить ваше місто антидискримінаційні кампанії або підвищує обізнаність </w:t>
      </w:r>
      <w:r w:rsidR="00E91D8E" w:rsidRPr="0066065F">
        <w:rPr>
          <w:rFonts w:cstheme="minorHAnsi"/>
          <w:lang w:val="uk-UA"/>
        </w:rPr>
        <w:t xml:space="preserve">з питань </w:t>
      </w:r>
      <w:r w:rsidRPr="0066065F">
        <w:rPr>
          <w:rFonts w:cstheme="minorHAnsi"/>
          <w:lang w:val="uk-UA"/>
        </w:rPr>
        <w:t>дискримінаці</w:t>
      </w:r>
      <w:r w:rsidR="00E91D8E" w:rsidRPr="0066065F">
        <w:rPr>
          <w:rFonts w:cstheme="minorHAnsi"/>
          <w:lang w:val="uk-UA"/>
        </w:rPr>
        <w:t>ї</w:t>
      </w:r>
      <w:r w:rsidRPr="0066065F">
        <w:rPr>
          <w:rFonts w:cstheme="minorHAnsi"/>
          <w:lang w:val="uk-UA"/>
        </w:rPr>
        <w:t xml:space="preserve"> іншими способами</w:t>
      </w:r>
      <w:r w:rsidR="00CF2D0D" w:rsidRPr="0066065F">
        <w:t>?</w:t>
      </w:r>
    </w:p>
    <w:tbl>
      <w:tblPr>
        <w:tblStyle w:val="TableGrid"/>
        <w:tblW w:w="0" w:type="auto"/>
        <w:tblInd w:w="108" w:type="dxa"/>
        <w:tblLook w:val="04A0" w:firstRow="1" w:lastRow="0" w:firstColumn="1" w:lastColumn="0" w:noHBand="0" w:noVBand="1"/>
      </w:tblPr>
      <w:tblGrid>
        <w:gridCol w:w="4536"/>
        <w:gridCol w:w="851"/>
      </w:tblGrid>
      <w:tr w:rsidR="006A5149" w:rsidRPr="008B2E96" w14:paraId="6A2FC096" w14:textId="77777777" w:rsidTr="00552C3F">
        <w:tc>
          <w:tcPr>
            <w:tcW w:w="4536" w:type="dxa"/>
          </w:tcPr>
          <w:p w14:paraId="15EC5B58" w14:textId="4FF5A972" w:rsidR="006A5149" w:rsidRPr="00E91D8E" w:rsidRDefault="00544349" w:rsidP="006A5149">
            <w:pPr>
              <w:spacing w:before="0" w:after="0"/>
              <w:rPr>
                <w:lang w:val="uk-UA"/>
              </w:rPr>
            </w:pPr>
            <w:r>
              <w:t>ТАК</w:t>
            </w:r>
            <w:r w:rsidR="00AA4402" w:rsidRPr="008B2E96">
              <w:t xml:space="preserve"> </w:t>
            </w:r>
            <w:r w:rsidR="00E91D8E">
              <w:rPr>
                <w:lang w:val="uk-UA"/>
              </w:rPr>
              <w:t>регулярно</w:t>
            </w:r>
          </w:p>
        </w:tc>
        <w:tc>
          <w:tcPr>
            <w:tcW w:w="851" w:type="dxa"/>
          </w:tcPr>
          <w:p w14:paraId="27790E8B" w14:textId="77777777" w:rsidR="006A5149" w:rsidRPr="008B2E96" w:rsidRDefault="006A5149" w:rsidP="00552C3F">
            <w:pPr>
              <w:spacing w:before="0" w:after="0"/>
            </w:pPr>
          </w:p>
        </w:tc>
      </w:tr>
      <w:tr w:rsidR="006A5149" w:rsidRPr="008B2E96" w14:paraId="70799724" w14:textId="77777777" w:rsidTr="00552C3F">
        <w:tc>
          <w:tcPr>
            <w:tcW w:w="4536" w:type="dxa"/>
          </w:tcPr>
          <w:p w14:paraId="44FC2F61" w14:textId="48005EF9" w:rsidR="006A5149" w:rsidRPr="00E91D8E" w:rsidRDefault="00E91D8E" w:rsidP="006A5149">
            <w:pPr>
              <w:spacing w:before="0" w:after="0"/>
              <w:rPr>
                <w:lang w:val="uk-UA"/>
              </w:rPr>
            </w:pPr>
            <w:r>
              <w:rPr>
                <w:lang w:val="uk-UA"/>
              </w:rPr>
              <w:t>Іноді</w:t>
            </w:r>
          </w:p>
        </w:tc>
        <w:tc>
          <w:tcPr>
            <w:tcW w:w="851" w:type="dxa"/>
          </w:tcPr>
          <w:p w14:paraId="19B283DE" w14:textId="77777777" w:rsidR="006A5149" w:rsidRPr="008B2E96" w:rsidRDefault="006A5149" w:rsidP="00552C3F">
            <w:pPr>
              <w:spacing w:before="0" w:after="0"/>
            </w:pPr>
          </w:p>
        </w:tc>
      </w:tr>
      <w:tr w:rsidR="006A5149" w:rsidRPr="008B2E96" w14:paraId="58A66CCA" w14:textId="77777777" w:rsidTr="00552C3F">
        <w:tc>
          <w:tcPr>
            <w:tcW w:w="4536" w:type="dxa"/>
          </w:tcPr>
          <w:p w14:paraId="03A82277" w14:textId="4328C52C" w:rsidR="006A5149" w:rsidRPr="008B2E96" w:rsidRDefault="00544349" w:rsidP="00552C3F">
            <w:pPr>
              <w:spacing w:before="0" w:after="0"/>
            </w:pPr>
            <w:r>
              <w:t>НІ</w:t>
            </w:r>
          </w:p>
        </w:tc>
        <w:tc>
          <w:tcPr>
            <w:tcW w:w="851" w:type="dxa"/>
          </w:tcPr>
          <w:p w14:paraId="643ECF5F" w14:textId="77777777" w:rsidR="006A5149" w:rsidRPr="008B2E96" w:rsidRDefault="006A5149" w:rsidP="00552C3F">
            <w:pPr>
              <w:spacing w:before="0" w:after="0"/>
            </w:pPr>
          </w:p>
        </w:tc>
      </w:tr>
    </w:tbl>
    <w:p w14:paraId="03A87633" w14:textId="035701D6" w:rsidR="00CF2D0D" w:rsidRPr="00D14BE6" w:rsidRDefault="002247B5" w:rsidP="005D4B40">
      <w:pPr>
        <w:pStyle w:val="HighlightedredCalibri10ptsred"/>
        <w:rPr>
          <w:b w:val="0"/>
          <w:i/>
        </w:rPr>
      </w:pPr>
      <w:r>
        <w:rPr>
          <w:b w:val="0"/>
          <w:i/>
        </w:rPr>
        <w:t xml:space="preserve">Якщо </w:t>
      </w:r>
      <w:r w:rsidRPr="00E91D8E">
        <w:rPr>
          <w:i/>
        </w:rPr>
        <w:t>ТАК</w:t>
      </w:r>
      <w:r>
        <w:rPr>
          <w:b w:val="0"/>
          <w:i/>
        </w:rPr>
        <w:t>, будь ласка, наведіть приклад, щоб підтвердити вашу відповідь (максимум 800 символів)</w:t>
      </w:r>
    </w:p>
    <w:p w14:paraId="7D8C1250" w14:textId="77777777" w:rsidR="00D14BE6" w:rsidRPr="008B2E96" w:rsidRDefault="00D14BE6" w:rsidP="00D14BE6">
      <w:pPr>
        <w:pStyle w:val="AnswertextCalibri10pts"/>
        <w:pBdr>
          <w:bottom w:val="dotted" w:sz="4" w:space="1" w:color="auto"/>
          <w:between w:val="dotted" w:sz="4" w:space="1" w:color="auto"/>
        </w:pBdr>
      </w:pPr>
    </w:p>
    <w:p w14:paraId="70CB3CD2" w14:textId="77777777" w:rsidR="00E0719A" w:rsidRPr="008B2E96" w:rsidRDefault="00E0719A" w:rsidP="00E0719A">
      <w:pPr>
        <w:pStyle w:val="AnswertextCalibri10pts"/>
        <w:pBdr>
          <w:bottom w:val="dotted" w:sz="4" w:space="1" w:color="auto"/>
          <w:between w:val="none" w:sz="0" w:space="0" w:color="auto"/>
        </w:pBdr>
      </w:pPr>
    </w:p>
    <w:p w14:paraId="3FE92A44" w14:textId="53410473" w:rsidR="00E0719A" w:rsidRPr="0066065F" w:rsidRDefault="0066065F" w:rsidP="006B1E98">
      <w:pPr>
        <w:pStyle w:val="QuestionsICCquestionnairelevel1"/>
        <w:rPr>
          <w:lang w:val="uk-UA"/>
        </w:rPr>
      </w:pPr>
      <w:r w:rsidRPr="0066065F">
        <w:rPr>
          <w:rFonts w:cstheme="minorHAnsi"/>
          <w:lang w:val="uk-UA"/>
        </w:rPr>
        <w:t>Чи є ваше місто учасником регіональних чи національних організацій, які займаються питанням дискримінації?</w:t>
      </w:r>
    </w:p>
    <w:tbl>
      <w:tblPr>
        <w:tblStyle w:val="TableGrid"/>
        <w:tblW w:w="0" w:type="auto"/>
        <w:tblInd w:w="108" w:type="dxa"/>
        <w:tblLook w:val="04A0" w:firstRow="1" w:lastRow="0" w:firstColumn="1" w:lastColumn="0" w:noHBand="0" w:noVBand="1"/>
      </w:tblPr>
      <w:tblGrid>
        <w:gridCol w:w="4536"/>
        <w:gridCol w:w="851"/>
      </w:tblGrid>
      <w:tr w:rsidR="00E0719A" w:rsidRPr="008B2E96" w14:paraId="1B08C4FC" w14:textId="77777777" w:rsidTr="007A3339">
        <w:tc>
          <w:tcPr>
            <w:tcW w:w="4536" w:type="dxa"/>
          </w:tcPr>
          <w:p w14:paraId="6F0754C8" w14:textId="3F731068" w:rsidR="00E0719A" w:rsidRPr="008B2E96" w:rsidRDefault="00544349" w:rsidP="007A3339">
            <w:pPr>
              <w:spacing w:before="0" w:after="0"/>
            </w:pPr>
            <w:r>
              <w:t>ТАК</w:t>
            </w:r>
          </w:p>
        </w:tc>
        <w:tc>
          <w:tcPr>
            <w:tcW w:w="851" w:type="dxa"/>
          </w:tcPr>
          <w:p w14:paraId="074C73F2" w14:textId="77777777" w:rsidR="00E0719A" w:rsidRPr="008B2E96" w:rsidRDefault="00E0719A" w:rsidP="007A3339">
            <w:pPr>
              <w:spacing w:before="0" w:after="0"/>
            </w:pPr>
          </w:p>
        </w:tc>
      </w:tr>
      <w:tr w:rsidR="00E0719A" w:rsidRPr="008B2E96" w14:paraId="70BEA565" w14:textId="77777777" w:rsidTr="007A3339">
        <w:tc>
          <w:tcPr>
            <w:tcW w:w="4536" w:type="dxa"/>
          </w:tcPr>
          <w:p w14:paraId="3A79C89F" w14:textId="24FD18BD" w:rsidR="00E0719A" w:rsidRPr="008B2E96" w:rsidRDefault="00544349" w:rsidP="007A3339">
            <w:pPr>
              <w:spacing w:before="0" w:after="0"/>
            </w:pPr>
            <w:r>
              <w:t>НІ</w:t>
            </w:r>
          </w:p>
        </w:tc>
        <w:tc>
          <w:tcPr>
            <w:tcW w:w="851" w:type="dxa"/>
          </w:tcPr>
          <w:p w14:paraId="6D1243C4" w14:textId="77777777" w:rsidR="00E0719A" w:rsidRPr="008B2E96" w:rsidRDefault="00E0719A" w:rsidP="007A3339">
            <w:pPr>
              <w:spacing w:before="0" w:after="0"/>
            </w:pPr>
          </w:p>
        </w:tc>
      </w:tr>
    </w:tbl>
    <w:p w14:paraId="25975CD0" w14:textId="4466ACF0" w:rsidR="00D14BE6" w:rsidRPr="00FC7F95" w:rsidRDefault="00FC7F95" w:rsidP="00FC7F95">
      <w:pPr>
        <w:pStyle w:val="HighlightedredCalibri10ptsred"/>
        <w:rPr>
          <w:b w:val="0"/>
          <w:i/>
        </w:rPr>
      </w:pPr>
      <w:r w:rsidRPr="00CD3FA7">
        <w:rPr>
          <w:b w:val="0"/>
          <w:i/>
          <w:lang w:val="uk-UA"/>
        </w:rPr>
        <w:t xml:space="preserve">Якщо </w:t>
      </w:r>
      <w:r>
        <w:rPr>
          <w:i/>
        </w:rPr>
        <w:t>ТАК</w:t>
      </w:r>
      <w:r w:rsidRPr="003F6E56">
        <w:rPr>
          <w:b w:val="0"/>
          <w:i/>
        </w:rPr>
        <w:t xml:space="preserve">, </w:t>
      </w:r>
      <w:r w:rsidRPr="000B6D05">
        <w:rPr>
          <w:rFonts w:cstheme="minorHAnsi"/>
          <w:b w:val="0"/>
          <w:i/>
          <w:lang w:val="uk-UA"/>
        </w:rPr>
        <w:t>будь ласка, вкажіть (максимум 500 символів)</w:t>
      </w:r>
    </w:p>
    <w:p w14:paraId="3AD06A0F" w14:textId="77777777" w:rsidR="00D14BE6" w:rsidRPr="008B2E96" w:rsidRDefault="00D14BE6" w:rsidP="00D14BE6">
      <w:pPr>
        <w:pStyle w:val="AnswertextCalibri10pts"/>
        <w:pBdr>
          <w:bottom w:val="dotted" w:sz="4" w:space="1" w:color="auto"/>
          <w:between w:val="none" w:sz="0" w:space="0" w:color="auto"/>
        </w:pBdr>
      </w:pPr>
    </w:p>
    <w:p w14:paraId="6A07B54E" w14:textId="6A31EFE2" w:rsidR="009C04E1" w:rsidRPr="00817C87" w:rsidRDefault="00817C87" w:rsidP="006B1E98">
      <w:pPr>
        <w:pStyle w:val="QuestionsICCquestionnairelevel1"/>
      </w:pPr>
      <w:r w:rsidRPr="00817C87">
        <w:rPr>
          <w:rFonts w:cstheme="minorHAnsi"/>
          <w:lang w:val="uk-UA"/>
        </w:rPr>
        <w:t>Чи має місто стратегію боротьби з плітками або проводить заходи проти поширення пліток за офіційною методологією Ради Європи</w:t>
      </w:r>
      <w:r w:rsidR="009C04E1" w:rsidRPr="00817C87">
        <w:t>?</w:t>
      </w:r>
    </w:p>
    <w:tbl>
      <w:tblPr>
        <w:tblStyle w:val="TableGrid"/>
        <w:tblW w:w="0" w:type="auto"/>
        <w:tblInd w:w="108" w:type="dxa"/>
        <w:tblLook w:val="04A0" w:firstRow="1" w:lastRow="0" w:firstColumn="1" w:lastColumn="0" w:noHBand="0" w:noVBand="1"/>
      </w:tblPr>
      <w:tblGrid>
        <w:gridCol w:w="4536"/>
        <w:gridCol w:w="851"/>
      </w:tblGrid>
      <w:tr w:rsidR="009C04E1" w:rsidRPr="008B2E96" w14:paraId="76BB569B" w14:textId="77777777" w:rsidTr="00FE2273">
        <w:tc>
          <w:tcPr>
            <w:tcW w:w="4536" w:type="dxa"/>
          </w:tcPr>
          <w:p w14:paraId="44C360D4" w14:textId="0338E0A4" w:rsidR="009C04E1" w:rsidRPr="008B2E96" w:rsidRDefault="00544349" w:rsidP="00FE2273">
            <w:pPr>
              <w:spacing w:before="0" w:after="0"/>
            </w:pPr>
            <w:r>
              <w:t>ТАК</w:t>
            </w:r>
          </w:p>
        </w:tc>
        <w:tc>
          <w:tcPr>
            <w:tcW w:w="851" w:type="dxa"/>
          </w:tcPr>
          <w:p w14:paraId="166689A6" w14:textId="77777777" w:rsidR="009C04E1" w:rsidRPr="008B2E96" w:rsidRDefault="009C04E1" w:rsidP="00FE2273">
            <w:pPr>
              <w:spacing w:before="0" w:after="0"/>
            </w:pPr>
          </w:p>
        </w:tc>
      </w:tr>
      <w:tr w:rsidR="009C04E1" w:rsidRPr="008B2E96" w14:paraId="3268017F" w14:textId="77777777" w:rsidTr="00FE2273">
        <w:tc>
          <w:tcPr>
            <w:tcW w:w="4536" w:type="dxa"/>
          </w:tcPr>
          <w:p w14:paraId="0BF66615" w14:textId="5F7ABD4C" w:rsidR="009C04E1" w:rsidRPr="008B2E96" w:rsidRDefault="00544349" w:rsidP="00FE2273">
            <w:pPr>
              <w:spacing w:before="0" w:after="0"/>
            </w:pPr>
            <w:r>
              <w:t>НІ</w:t>
            </w:r>
          </w:p>
        </w:tc>
        <w:tc>
          <w:tcPr>
            <w:tcW w:w="851" w:type="dxa"/>
          </w:tcPr>
          <w:p w14:paraId="06B6EB28" w14:textId="77777777" w:rsidR="009C04E1" w:rsidRPr="008B2E96" w:rsidRDefault="009C04E1" w:rsidP="00FE2273">
            <w:pPr>
              <w:spacing w:before="0" w:after="0"/>
            </w:pPr>
          </w:p>
        </w:tc>
      </w:tr>
    </w:tbl>
    <w:p w14:paraId="5A020537" w14:textId="4CBEB2AE" w:rsidR="008E6825" w:rsidRPr="0025446A" w:rsidRDefault="00817C87" w:rsidP="001F4DFE">
      <w:pPr>
        <w:pStyle w:val="HighlightedredCalibri10ptsred"/>
        <w:jc w:val="both"/>
        <w:rPr>
          <w:rFonts w:cstheme="minorHAnsi"/>
          <w:b w:val="0"/>
          <w:i/>
          <w:lang w:val="uk-UA"/>
        </w:rPr>
      </w:pPr>
      <w:r w:rsidRPr="00817C87">
        <w:rPr>
          <w:rFonts w:cstheme="minorHAnsi"/>
          <w:b w:val="0"/>
          <w:i/>
          <w:lang w:val="uk-UA"/>
        </w:rPr>
        <w:t>Про метод</w:t>
      </w:r>
      <w:r>
        <w:rPr>
          <w:rFonts w:cstheme="minorHAnsi"/>
          <w:b w:val="0"/>
          <w:i/>
          <w:lang w:val="uk-UA"/>
        </w:rPr>
        <w:t>ику</w:t>
      </w:r>
      <w:r w:rsidRPr="00817C87">
        <w:rPr>
          <w:rFonts w:cstheme="minorHAnsi"/>
          <w:b w:val="0"/>
          <w:i/>
          <w:lang w:val="uk-UA"/>
        </w:rPr>
        <w:t xml:space="preserve"> Ради Європи </w:t>
      </w:r>
      <w:r>
        <w:rPr>
          <w:rFonts w:cstheme="minorHAnsi"/>
          <w:b w:val="0"/>
          <w:i/>
          <w:lang w:val="uk-UA"/>
        </w:rPr>
        <w:t xml:space="preserve">щодо </w:t>
      </w:r>
      <w:r w:rsidRPr="00817C87">
        <w:rPr>
          <w:rFonts w:cstheme="minorHAnsi"/>
          <w:b w:val="0"/>
          <w:i/>
          <w:lang w:val="uk-UA"/>
        </w:rPr>
        <w:t xml:space="preserve">боротьби з плітками </w:t>
      </w:r>
      <w:r>
        <w:rPr>
          <w:rFonts w:cstheme="minorHAnsi"/>
          <w:b w:val="0"/>
          <w:i/>
          <w:lang w:val="uk-UA"/>
        </w:rPr>
        <w:t xml:space="preserve">читайте за посиланням </w:t>
      </w:r>
      <w:hyperlink r:id="rId9" w:history="1">
        <w:r w:rsidR="0025446A" w:rsidRPr="00DE1D38">
          <w:rPr>
            <w:rStyle w:val="Hyperlink"/>
            <w:b w:val="0"/>
            <w:i/>
          </w:rPr>
          <w:t>https</w:t>
        </w:r>
        <w:r w:rsidR="0025446A" w:rsidRPr="00DE1D38">
          <w:rPr>
            <w:rStyle w:val="Hyperlink"/>
            <w:b w:val="0"/>
            <w:i/>
            <w:lang w:val="uk-UA"/>
          </w:rPr>
          <w:t>://</w:t>
        </w:r>
        <w:r w:rsidR="0025446A" w:rsidRPr="00DE1D38">
          <w:rPr>
            <w:rStyle w:val="Hyperlink"/>
            <w:b w:val="0"/>
            <w:i/>
          </w:rPr>
          <w:t>www</w:t>
        </w:r>
        <w:r w:rsidR="0025446A" w:rsidRPr="00DE1D38">
          <w:rPr>
            <w:rStyle w:val="Hyperlink"/>
            <w:b w:val="0"/>
            <w:i/>
            <w:lang w:val="uk-UA"/>
          </w:rPr>
          <w:t>.</w:t>
        </w:r>
        <w:r w:rsidR="0025446A" w:rsidRPr="00DE1D38">
          <w:rPr>
            <w:rStyle w:val="Hyperlink"/>
            <w:b w:val="0"/>
            <w:i/>
          </w:rPr>
          <w:t>coe</w:t>
        </w:r>
        <w:r w:rsidR="0025446A" w:rsidRPr="00DE1D38">
          <w:rPr>
            <w:rStyle w:val="Hyperlink"/>
            <w:b w:val="0"/>
            <w:i/>
            <w:lang w:val="uk-UA"/>
          </w:rPr>
          <w:t>.</w:t>
        </w:r>
        <w:r w:rsidR="0025446A" w:rsidRPr="00DE1D38">
          <w:rPr>
            <w:rStyle w:val="Hyperlink"/>
            <w:b w:val="0"/>
            <w:i/>
          </w:rPr>
          <w:t>int</w:t>
        </w:r>
        <w:r w:rsidR="0025446A" w:rsidRPr="00DE1D38">
          <w:rPr>
            <w:rStyle w:val="Hyperlink"/>
            <w:b w:val="0"/>
            <w:i/>
            <w:lang w:val="uk-UA"/>
          </w:rPr>
          <w:t>/</w:t>
        </w:r>
        <w:r w:rsidR="0025446A" w:rsidRPr="00DE1D38">
          <w:rPr>
            <w:rStyle w:val="Hyperlink"/>
            <w:b w:val="0"/>
            <w:i/>
          </w:rPr>
          <w:t>en</w:t>
        </w:r>
        <w:r w:rsidR="0025446A" w:rsidRPr="00DE1D38">
          <w:rPr>
            <w:rStyle w:val="Hyperlink"/>
            <w:b w:val="0"/>
            <w:i/>
            <w:lang w:val="uk-UA"/>
          </w:rPr>
          <w:t>/</w:t>
        </w:r>
        <w:r w:rsidR="0025446A" w:rsidRPr="00DE1D38">
          <w:rPr>
            <w:rStyle w:val="Hyperlink"/>
            <w:b w:val="0"/>
            <w:i/>
          </w:rPr>
          <w:t>web</w:t>
        </w:r>
        <w:r w:rsidR="0025446A" w:rsidRPr="00DE1D38">
          <w:rPr>
            <w:rStyle w:val="Hyperlink"/>
            <w:b w:val="0"/>
            <w:i/>
            <w:lang w:val="uk-UA"/>
          </w:rPr>
          <w:t>/</w:t>
        </w:r>
        <w:r w:rsidR="0025446A" w:rsidRPr="00DE1D38">
          <w:rPr>
            <w:rStyle w:val="Hyperlink"/>
            <w:b w:val="0"/>
            <w:i/>
          </w:rPr>
          <w:t>interculturalcities</w:t>
        </w:r>
        <w:r w:rsidR="0025446A" w:rsidRPr="00DE1D38">
          <w:rPr>
            <w:rStyle w:val="Hyperlink"/>
            <w:b w:val="0"/>
            <w:i/>
            <w:lang w:val="uk-UA"/>
          </w:rPr>
          <w:t>/</w:t>
        </w:r>
        <w:r w:rsidR="0025446A" w:rsidRPr="00DE1D38">
          <w:rPr>
            <w:rStyle w:val="Hyperlink"/>
            <w:b w:val="0"/>
            <w:i/>
          </w:rPr>
          <w:t>anti</w:t>
        </w:r>
        <w:r w:rsidR="0025446A" w:rsidRPr="00DE1D38">
          <w:rPr>
            <w:rStyle w:val="Hyperlink"/>
            <w:b w:val="0"/>
            <w:i/>
            <w:lang w:val="uk-UA"/>
          </w:rPr>
          <w:t>-</w:t>
        </w:r>
        <w:r w:rsidR="0025446A" w:rsidRPr="00DE1D38">
          <w:rPr>
            <w:rStyle w:val="Hyperlink"/>
            <w:b w:val="0"/>
            <w:i/>
          </w:rPr>
          <w:t>rumours</w:t>
        </w:r>
      </w:hyperlink>
    </w:p>
    <w:p w14:paraId="4D503DE1" w14:textId="01747E48" w:rsidR="00817C87" w:rsidRPr="00817C87" w:rsidRDefault="00817C87" w:rsidP="00817C87">
      <w:pPr>
        <w:spacing w:after="0"/>
        <w:jc w:val="both"/>
        <w:rPr>
          <w:rFonts w:cstheme="minorHAnsi"/>
          <w:i/>
          <w:lang w:val="uk-UA"/>
        </w:rPr>
      </w:pPr>
      <w:r w:rsidRPr="00817C87">
        <w:rPr>
          <w:rFonts w:cstheme="minorHAnsi"/>
          <w:i/>
          <w:lang w:val="uk-UA"/>
        </w:rPr>
        <w:t xml:space="preserve">Якщо </w:t>
      </w:r>
      <w:r w:rsidRPr="00817C87">
        <w:rPr>
          <w:rFonts w:cstheme="minorHAnsi"/>
          <w:b/>
          <w:i/>
          <w:lang w:val="uk-UA"/>
        </w:rPr>
        <w:t>ТАК</w:t>
      </w:r>
      <w:r w:rsidRPr="00817C87">
        <w:rPr>
          <w:rFonts w:cstheme="minorHAnsi"/>
          <w:i/>
          <w:lang w:val="uk-UA"/>
        </w:rPr>
        <w:t>, вкажіть</w:t>
      </w:r>
      <w:r>
        <w:rPr>
          <w:rFonts w:cstheme="minorHAnsi"/>
          <w:i/>
          <w:lang w:val="uk-UA"/>
        </w:rPr>
        <w:t xml:space="preserve"> детальніше</w:t>
      </w:r>
      <w:r w:rsidRPr="00817C87">
        <w:rPr>
          <w:rFonts w:cstheme="minorHAnsi"/>
          <w:i/>
          <w:lang w:val="uk-UA"/>
        </w:rPr>
        <w:t xml:space="preserve"> (максимум 500 символів)</w:t>
      </w:r>
    </w:p>
    <w:p w14:paraId="68819AC3" w14:textId="77777777" w:rsidR="00D14BE6" w:rsidRPr="00817C87" w:rsidRDefault="00D14BE6" w:rsidP="00D14BE6">
      <w:pPr>
        <w:pStyle w:val="AnswertextCalibri10pts"/>
        <w:pBdr>
          <w:bottom w:val="dotted" w:sz="4" w:space="1" w:color="auto"/>
          <w:between w:val="dotted" w:sz="4" w:space="1" w:color="auto"/>
        </w:pBdr>
        <w:rPr>
          <w:lang w:val="uk-UA"/>
        </w:rPr>
      </w:pPr>
    </w:p>
    <w:p w14:paraId="10DEA196" w14:textId="77777777" w:rsidR="009C04E1" w:rsidRPr="00817C87" w:rsidRDefault="009C04E1" w:rsidP="009C04E1">
      <w:pPr>
        <w:pStyle w:val="AnswertextCalibri10pts"/>
        <w:pBdr>
          <w:bottom w:val="dotted" w:sz="4" w:space="1" w:color="auto"/>
          <w:between w:val="none" w:sz="0" w:space="0" w:color="auto"/>
        </w:pBdr>
        <w:rPr>
          <w:lang w:val="uk-UA"/>
        </w:rPr>
      </w:pPr>
    </w:p>
    <w:p w14:paraId="361282E2" w14:textId="7EF0DDB3" w:rsidR="00956DEE" w:rsidRPr="00AE24C8" w:rsidRDefault="008C19BE" w:rsidP="0025446A">
      <w:pPr>
        <w:pStyle w:val="MainsectionsCalibri14ptsboldlettered"/>
        <w:ind w:left="0" w:firstLine="0"/>
        <w:rPr>
          <w:lang w:val="uk-UA"/>
        </w:rPr>
      </w:pPr>
      <w:r>
        <w:lastRenderedPageBreak/>
        <w:t>XI</w:t>
      </w:r>
      <w:r w:rsidR="0025446A">
        <w:rPr>
          <w:lang w:val="uk-UA"/>
        </w:rPr>
        <w:t xml:space="preserve">     </w:t>
      </w:r>
      <w:r w:rsidR="00AE24C8">
        <w:rPr>
          <w:lang w:val="uk-UA"/>
        </w:rPr>
        <w:t>Участь</w:t>
      </w:r>
    </w:p>
    <w:p w14:paraId="78FBC2E8" w14:textId="58C374FC" w:rsidR="00420997" w:rsidRPr="007A4331" w:rsidRDefault="00420997" w:rsidP="00420997">
      <w:pPr>
        <w:spacing w:after="0"/>
        <w:jc w:val="both"/>
        <w:rPr>
          <w:rFonts w:cstheme="minorHAnsi"/>
          <w:lang w:val="uk-UA"/>
        </w:rPr>
      </w:pPr>
      <w:r w:rsidRPr="007A4331">
        <w:rPr>
          <w:rFonts w:cstheme="minorHAnsi"/>
          <w:lang w:val="uk-UA"/>
        </w:rPr>
        <w:t>Інклюзивність та участь є золотим</w:t>
      </w:r>
      <w:r>
        <w:rPr>
          <w:rFonts w:cstheme="minorHAnsi"/>
          <w:lang w:val="uk-UA"/>
        </w:rPr>
        <w:t>и</w:t>
      </w:r>
      <w:r w:rsidRPr="007A4331">
        <w:rPr>
          <w:rFonts w:cstheme="minorHAnsi"/>
          <w:lang w:val="uk-UA"/>
        </w:rPr>
        <w:t xml:space="preserve"> ключ</w:t>
      </w:r>
      <w:r>
        <w:rPr>
          <w:rFonts w:cstheme="minorHAnsi"/>
          <w:lang w:val="uk-UA"/>
        </w:rPr>
        <w:t>а</w:t>
      </w:r>
      <w:r w:rsidRPr="007A4331">
        <w:rPr>
          <w:rFonts w:cstheme="minorHAnsi"/>
          <w:lang w:val="uk-UA"/>
        </w:rPr>
        <w:t>м</w:t>
      </w:r>
      <w:r>
        <w:rPr>
          <w:rFonts w:cstheme="minorHAnsi"/>
          <w:lang w:val="uk-UA"/>
        </w:rPr>
        <w:t>и</w:t>
      </w:r>
      <w:r w:rsidRPr="007A4331">
        <w:rPr>
          <w:rFonts w:cstheme="minorHAnsi"/>
          <w:lang w:val="uk-UA"/>
        </w:rPr>
        <w:t xml:space="preserve"> інтеркультурної політики. Ряд досліджень показав, що інклюзивна інтеграційна політика дає кращі результати в плані соціальної згуртованості, довіри до адміністрації, безпеки, якості послуг, добробуту, хорошого управління та економічного зростання. Коли люди стикаються з перешкодами до участі</w:t>
      </w:r>
      <w:r>
        <w:rPr>
          <w:rFonts w:cstheme="minorHAnsi"/>
          <w:lang w:val="uk-UA"/>
        </w:rPr>
        <w:t>,</w:t>
      </w:r>
      <w:r w:rsidRPr="007A4331">
        <w:rPr>
          <w:rFonts w:cstheme="minorHAnsi"/>
          <w:lang w:val="uk-UA"/>
        </w:rPr>
        <w:t xml:space="preserve"> </w:t>
      </w:r>
      <w:r w:rsidR="00294702" w:rsidRPr="00294702">
        <w:rPr>
          <w:rFonts w:cstheme="minorHAnsi"/>
          <w:lang w:val="uk-UA"/>
        </w:rPr>
        <w:t>або з інших причин</w:t>
      </w:r>
      <w:r w:rsidRPr="007A4331">
        <w:rPr>
          <w:rFonts w:cstheme="minorHAnsi"/>
          <w:lang w:val="uk-UA"/>
        </w:rPr>
        <w:t xml:space="preserve"> відмов</w:t>
      </w:r>
      <w:r w:rsidR="00294702">
        <w:rPr>
          <w:rFonts w:cstheme="minorHAnsi"/>
          <w:lang w:val="uk-UA"/>
        </w:rPr>
        <w:t>ляються</w:t>
      </w:r>
      <w:r w:rsidRPr="007A4331">
        <w:rPr>
          <w:rFonts w:cstheme="minorHAnsi"/>
          <w:lang w:val="uk-UA"/>
        </w:rPr>
        <w:t xml:space="preserve"> від </w:t>
      </w:r>
      <w:r w:rsidR="00294702">
        <w:rPr>
          <w:rFonts w:cstheme="minorHAnsi"/>
          <w:lang w:val="uk-UA"/>
        </w:rPr>
        <w:t>участі</w:t>
      </w:r>
      <w:r w:rsidR="00294702" w:rsidRPr="00294702">
        <w:rPr>
          <w:rFonts w:cstheme="minorHAnsi"/>
          <w:lang w:val="uk-UA"/>
        </w:rPr>
        <w:t xml:space="preserve"> </w:t>
      </w:r>
      <w:r w:rsidR="00294702" w:rsidRPr="00420997">
        <w:rPr>
          <w:rFonts w:cstheme="minorHAnsi"/>
          <w:lang w:val="uk-UA"/>
        </w:rPr>
        <w:t>навмисн</w:t>
      </w:r>
      <w:r w:rsidR="00294702">
        <w:rPr>
          <w:rFonts w:cstheme="minorHAnsi"/>
          <w:lang w:val="uk-UA"/>
        </w:rPr>
        <w:t xml:space="preserve">е, вони можуть пасивно відсторонитися від </w:t>
      </w:r>
      <w:r w:rsidRPr="007A4331">
        <w:rPr>
          <w:rFonts w:cstheme="minorHAnsi"/>
          <w:lang w:val="uk-UA"/>
        </w:rPr>
        <w:t>соціального та громадського життя</w:t>
      </w:r>
      <w:r w:rsidR="00294702">
        <w:rPr>
          <w:rFonts w:cstheme="minorHAnsi"/>
          <w:lang w:val="uk-UA"/>
        </w:rPr>
        <w:t>,</w:t>
      </w:r>
      <w:r w:rsidRPr="007A4331">
        <w:rPr>
          <w:rFonts w:cstheme="minorHAnsi"/>
          <w:lang w:val="uk-UA"/>
        </w:rPr>
        <w:t xml:space="preserve"> або активно вибрати життя за межами </w:t>
      </w:r>
      <w:r w:rsidR="00294702">
        <w:rPr>
          <w:rFonts w:cstheme="minorHAnsi"/>
          <w:lang w:val="uk-UA"/>
        </w:rPr>
        <w:t>діючих</w:t>
      </w:r>
      <w:r w:rsidRPr="007A4331">
        <w:rPr>
          <w:rFonts w:cstheme="minorHAnsi"/>
          <w:lang w:val="uk-UA"/>
        </w:rPr>
        <w:t xml:space="preserve"> суспільних звичаїв та закону. Інтеркультурне місто активно </w:t>
      </w:r>
      <w:r w:rsidR="00294702">
        <w:rPr>
          <w:rFonts w:cstheme="minorHAnsi"/>
          <w:lang w:val="uk-UA"/>
        </w:rPr>
        <w:t>прагне</w:t>
      </w:r>
      <w:r w:rsidRPr="007A4331">
        <w:rPr>
          <w:rFonts w:cstheme="minorHAnsi"/>
          <w:lang w:val="uk-UA"/>
        </w:rPr>
        <w:t xml:space="preserve"> участі всіх жителів у різних процесах прийняття рішень, </w:t>
      </w:r>
      <w:r w:rsidR="00294702">
        <w:rPr>
          <w:rFonts w:cstheme="minorHAnsi"/>
          <w:lang w:val="uk-UA"/>
        </w:rPr>
        <w:t>що</w:t>
      </w:r>
      <w:r w:rsidRPr="007A4331">
        <w:rPr>
          <w:rFonts w:cstheme="minorHAnsi"/>
          <w:lang w:val="uk-UA"/>
        </w:rPr>
        <w:t xml:space="preserve"> впливають на життя міст</w:t>
      </w:r>
      <w:r w:rsidR="00294702">
        <w:rPr>
          <w:rFonts w:cstheme="minorHAnsi"/>
          <w:lang w:val="uk-UA"/>
        </w:rPr>
        <w:t>а</w:t>
      </w:r>
      <w:r w:rsidRPr="007A4331">
        <w:rPr>
          <w:rFonts w:cstheme="minorHAnsi"/>
          <w:lang w:val="uk-UA"/>
        </w:rPr>
        <w:t>. Тим самим</w:t>
      </w:r>
      <w:r w:rsidR="00294702">
        <w:rPr>
          <w:rFonts w:cstheme="minorHAnsi"/>
          <w:lang w:val="uk-UA"/>
        </w:rPr>
        <w:t>,</w:t>
      </w:r>
      <w:r w:rsidRPr="007A4331">
        <w:rPr>
          <w:rFonts w:cstheme="minorHAnsi"/>
          <w:lang w:val="uk-UA"/>
        </w:rPr>
        <w:t xml:space="preserve"> воно збільшує підтримку, а отже, </w:t>
      </w:r>
      <w:r w:rsidR="00294702">
        <w:rPr>
          <w:rFonts w:cstheme="minorHAnsi"/>
          <w:lang w:val="uk-UA"/>
        </w:rPr>
        <w:t>сталість</w:t>
      </w:r>
      <w:r w:rsidRPr="007A4331">
        <w:rPr>
          <w:rFonts w:cstheme="minorHAnsi"/>
          <w:lang w:val="uk-UA"/>
        </w:rPr>
        <w:t xml:space="preserve"> місцевої політики, одночасно значно зменшуючи економічні витрати на соціальне відчуження та нестабільність.</w:t>
      </w:r>
    </w:p>
    <w:p w14:paraId="50F7E0A9" w14:textId="04EB0E02" w:rsidR="00AB6D1D" w:rsidRPr="00EE026B" w:rsidRDefault="00AE0B7A" w:rsidP="006B1E98">
      <w:pPr>
        <w:pStyle w:val="QuestionsICCquestionnairelevel1"/>
        <w:rPr>
          <w:lang w:val="uk-UA"/>
        </w:rPr>
      </w:pPr>
      <w:r w:rsidRPr="00EE026B">
        <w:rPr>
          <w:rFonts w:cstheme="minorHAnsi"/>
          <w:lang w:val="uk-UA"/>
        </w:rPr>
        <w:t xml:space="preserve">Якщо у вашому місті було прийнято стратегію інтеркультурної інтеграції чи стратегію різноманітності/інклюзивності, чи було це результатом консультаційного процесу, </w:t>
      </w:r>
      <w:r w:rsidR="0065544F">
        <w:rPr>
          <w:rFonts w:cstheme="minorHAnsi"/>
          <w:lang w:val="uk-UA"/>
        </w:rPr>
        <w:t>з залученням</w:t>
      </w:r>
      <w:r w:rsidR="0065544F" w:rsidRPr="00EE026B">
        <w:rPr>
          <w:rFonts w:cstheme="minorHAnsi"/>
          <w:lang w:val="uk-UA"/>
        </w:rPr>
        <w:t xml:space="preserve"> </w:t>
      </w:r>
      <w:r w:rsidR="0065544F">
        <w:rPr>
          <w:rFonts w:cstheme="minorHAnsi"/>
          <w:lang w:val="uk-UA"/>
        </w:rPr>
        <w:t>осіб</w:t>
      </w:r>
      <w:r w:rsidRPr="00EE026B">
        <w:rPr>
          <w:rFonts w:cstheme="minorHAnsi"/>
          <w:lang w:val="uk-UA"/>
        </w:rPr>
        <w:t xml:space="preserve"> міграційного походження/</w:t>
      </w:r>
      <w:r w:rsidR="0065544F">
        <w:rPr>
          <w:rFonts w:cstheme="minorHAnsi"/>
          <w:lang w:val="uk-UA"/>
        </w:rPr>
        <w:t>представників</w:t>
      </w:r>
      <w:r w:rsidRPr="00EE026B">
        <w:rPr>
          <w:rFonts w:cstheme="minorHAnsi"/>
          <w:lang w:val="uk-UA"/>
        </w:rPr>
        <w:t xml:space="preserve"> меншин</w:t>
      </w:r>
      <w:r w:rsidR="00AB6D1D" w:rsidRPr="00EE026B">
        <w:rPr>
          <w:lang w:val="uk-UA"/>
        </w:rPr>
        <w:t>?</w:t>
      </w:r>
    </w:p>
    <w:tbl>
      <w:tblPr>
        <w:tblStyle w:val="TableGrid"/>
        <w:tblW w:w="0" w:type="auto"/>
        <w:tblInd w:w="108" w:type="dxa"/>
        <w:tblLook w:val="04A0" w:firstRow="1" w:lastRow="0" w:firstColumn="1" w:lastColumn="0" w:noHBand="0" w:noVBand="1"/>
      </w:tblPr>
      <w:tblGrid>
        <w:gridCol w:w="4536"/>
        <w:gridCol w:w="851"/>
      </w:tblGrid>
      <w:tr w:rsidR="00AB6D1D" w:rsidRPr="008B2E96" w14:paraId="6089F5F8" w14:textId="77777777" w:rsidTr="00AB6D1D">
        <w:tc>
          <w:tcPr>
            <w:tcW w:w="4536" w:type="dxa"/>
          </w:tcPr>
          <w:p w14:paraId="50729626" w14:textId="3BB5775B" w:rsidR="00AB6D1D" w:rsidRPr="008B2E96" w:rsidRDefault="00544349" w:rsidP="00AB6D1D">
            <w:pPr>
              <w:spacing w:before="0" w:after="0"/>
            </w:pPr>
            <w:r>
              <w:t>ТАК</w:t>
            </w:r>
          </w:p>
        </w:tc>
        <w:tc>
          <w:tcPr>
            <w:tcW w:w="851" w:type="dxa"/>
          </w:tcPr>
          <w:p w14:paraId="56F71914" w14:textId="77777777" w:rsidR="00AB6D1D" w:rsidRPr="008B2E96" w:rsidRDefault="00AB6D1D" w:rsidP="00AB6D1D">
            <w:pPr>
              <w:spacing w:before="0" w:after="0"/>
            </w:pPr>
          </w:p>
        </w:tc>
      </w:tr>
      <w:tr w:rsidR="00AB6D1D" w:rsidRPr="008B2E96" w14:paraId="5971DF6B" w14:textId="77777777" w:rsidTr="00AB6D1D">
        <w:tc>
          <w:tcPr>
            <w:tcW w:w="4536" w:type="dxa"/>
          </w:tcPr>
          <w:p w14:paraId="27AE25E7" w14:textId="44834661" w:rsidR="00AB6D1D" w:rsidRPr="008B2E96" w:rsidRDefault="00544349" w:rsidP="00AB6D1D">
            <w:pPr>
              <w:spacing w:before="0" w:after="0"/>
            </w:pPr>
            <w:r>
              <w:t>НІ</w:t>
            </w:r>
          </w:p>
        </w:tc>
        <w:tc>
          <w:tcPr>
            <w:tcW w:w="851" w:type="dxa"/>
          </w:tcPr>
          <w:p w14:paraId="5EF0DD97" w14:textId="77777777" w:rsidR="00AB6D1D" w:rsidRPr="008B2E96" w:rsidRDefault="00AB6D1D" w:rsidP="00AB6D1D">
            <w:pPr>
              <w:spacing w:before="0" w:after="0"/>
            </w:pPr>
          </w:p>
        </w:tc>
      </w:tr>
    </w:tbl>
    <w:p w14:paraId="54BFBDE0" w14:textId="4527891F" w:rsidR="00EE026B" w:rsidRPr="00EE026B" w:rsidRDefault="00EE026B" w:rsidP="00EE026B">
      <w:pPr>
        <w:spacing w:after="0"/>
        <w:jc w:val="both"/>
        <w:rPr>
          <w:rFonts w:cstheme="minorHAnsi"/>
          <w:i/>
          <w:lang w:val="uk-UA"/>
        </w:rPr>
      </w:pPr>
      <w:r w:rsidRPr="00EE026B">
        <w:rPr>
          <w:rFonts w:cstheme="minorHAnsi"/>
          <w:i/>
          <w:lang w:val="uk-UA"/>
        </w:rPr>
        <w:t>Наприклад, взаємодіючи з організаціями мігрантів та лідерами громад на початку та протягом усього процесу формування політики, систематично перевіряючи, чи були враховані думки, висловлені людьми міграційного походження/з числа меншин, та що їх внесок в дискусію було чітко визнано, тощо.</w:t>
      </w:r>
    </w:p>
    <w:p w14:paraId="5D8636BD" w14:textId="50D31C6F" w:rsidR="00D14BE6" w:rsidRPr="00EE026B" w:rsidRDefault="00EE026B" w:rsidP="00EE026B">
      <w:pPr>
        <w:pStyle w:val="HighlightedredCalibri10ptsred"/>
        <w:rPr>
          <w:b w:val="0"/>
          <w:i/>
          <w:lang w:val="uk-UA"/>
        </w:rPr>
      </w:pPr>
      <w:r>
        <w:rPr>
          <w:b w:val="0"/>
          <w:i/>
          <w:lang w:val="uk-UA"/>
        </w:rPr>
        <w:t>Якщо</w:t>
      </w:r>
      <w:r w:rsidR="00AB6D1D" w:rsidRPr="00EE026B">
        <w:rPr>
          <w:b w:val="0"/>
          <w:i/>
          <w:lang w:val="uk-UA"/>
        </w:rPr>
        <w:t xml:space="preserve"> </w:t>
      </w:r>
      <w:r w:rsidR="00544349" w:rsidRPr="00EE026B">
        <w:rPr>
          <w:i/>
          <w:lang w:val="uk-UA"/>
        </w:rPr>
        <w:t>ТАК</w:t>
      </w:r>
      <w:r w:rsidR="00AB6D1D" w:rsidRPr="00EE026B">
        <w:rPr>
          <w:b w:val="0"/>
          <w:i/>
          <w:lang w:val="uk-UA"/>
        </w:rPr>
        <w:t xml:space="preserve">, </w:t>
      </w:r>
      <w:r w:rsidRPr="00EE026B">
        <w:rPr>
          <w:rFonts w:cstheme="minorHAnsi"/>
          <w:b w:val="0"/>
          <w:i/>
          <w:lang w:val="uk-UA"/>
        </w:rPr>
        <w:t>будь ласка, додайте посилання</w:t>
      </w:r>
      <w:r w:rsidR="0065544F">
        <w:rPr>
          <w:rFonts w:cstheme="minorHAnsi"/>
          <w:b w:val="0"/>
          <w:i/>
          <w:lang w:val="uk-UA"/>
        </w:rPr>
        <w:t xml:space="preserve"> чи </w:t>
      </w:r>
      <w:r w:rsidRPr="00EE026B">
        <w:rPr>
          <w:rFonts w:cstheme="minorHAnsi"/>
          <w:b w:val="0"/>
          <w:i/>
          <w:lang w:val="uk-UA"/>
        </w:rPr>
        <w:t xml:space="preserve">документ та опишіть процес консультацій, щоб підтвердити </w:t>
      </w:r>
      <w:r w:rsidR="0065544F">
        <w:rPr>
          <w:rFonts w:cstheme="minorHAnsi"/>
          <w:b w:val="0"/>
          <w:i/>
          <w:lang w:val="uk-UA"/>
        </w:rPr>
        <w:t>ващу</w:t>
      </w:r>
      <w:r w:rsidRPr="00EE026B">
        <w:rPr>
          <w:rFonts w:cstheme="minorHAnsi"/>
          <w:b w:val="0"/>
          <w:i/>
          <w:lang w:val="uk-UA"/>
        </w:rPr>
        <w:t xml:space="preserve"> відповідь (максимум 800 символів)</w:t>
      </w:r>
    </w:p>
    <w:p w14:paraId="6B34A92D" w14:textId="77777777" w:rsidR="00AB6D1D" w:rsidRPr="00EE026B" w:rsidRDefault="00AB6D1D" w:rsidP="00AB6D1D">
      <w:pPr>
        <w:pStyle w:val="AnswertextCalibri10pts"/>
        <w:pBdr>
          <w:bottom w:val="dotted" w:sz="4" w:space="1" w:color="auto"/>
          <w:between w:val="dotted" w:sz="4" w:space="1" w:color="auto"/>
        </w:pBdr>
        <w:rPr>
          <w:lang w:val="uk-UA"/>
        </w:rPr>
      </w:pPr>
    </w:p>
    <w:p w14:paraId="5E4B091A" w14:textId="4DFF7372" w:rsidR="00AB6D1D" w:rsidRPr="0065544F" w:rsidRDefault="00CB1BE0" w:rsidP="006B1E98">
      <w:pPr>
        <w:pStyle w:val="QuestionsICCquestionnairelevel1"/>
        <w:rPr>
          <w:lang w:val="uk-UA"/>
        </w:rPr>
      </w:pPr>
      <w:r w:rsidRPr="0065544F">
        <w:rPr>
          <w:rFonts w:cstheme="minorHAnsi"/>
          <w:lang w:val="uk-UA"/>
        </w:rPr>
        <w:t>Якщо у вашому місті було прийнято інтеркультурний план заходів, чи бу</w:t>
      </w:r>
      <w:r w:rsidR="0065544F" w:rsidRPr="0065544F">
        <w:rPr>
          <w:rFonts w:cstheme="minorHAnsi"/>
          <w:lang w:val="uk-UA"/>
        </w:rPr>
        <w:t>ло</w:t>
      </w:r>
      <w:r w:rsidRPr="0065544F">
        <w:rPr>
          <w:rFonts w:cstheme="minorHAnsi"/>
          <w:lang w:val="uk-UA"/>
        </w:rPr>
        <w:t xml:space="preserve"> </w:t>
      </w:r>
      <w:r w:rsidR="0065544F" w:rsidRPr="0065544F">
        <w:rPr>
          <w:rFonts w:cstheme="minorHAnsi"/>
          <w:lang w:val="uk-UA"/>
        </w:rPr>
        <w:t>це</w:t>
      </w:r>
      <w:r w:rsidRPr="0065544F">
        <w:rPr>
          <w:rFonts w:cstheme="minorHAnsi"/>
          <w:lang w:val="uk-UA"/>
        </w:rPr>
        <w:t xml:space="preserve"> результатом консультаційн</w:t>
      </w:r>
      <w:r w:rsidR="0065544F" w:rsidRPr="0065544F">
        <w:rPr>
          <w:rFonts w:cstheme="minorHAnsi"/>
          <w:lang w:val="uk-UA"/>
        </w:rPr>
        <w:t>ого</w:t>
      </w:r>
      <w:r w:rsidRPr="0065544F">
        <w:rPr>
          <w:rFonts w:cstheme="minorHAnsi"/>
          <w:lang w:val="uk-UA"/>
        </w:rPr>
        <w:t xml:space="preserve"> проце</w:t>
      </w:r>
      <w:r w:rsidR="0065544F" w:rsidRPr="0065544F">
        <w:rPr>
          <w:rFonts w:cstheme="minorHAnsi"/>
          <w:lang w:val="uk-UA"/>
        </w:rPr>
        <w:t>су</w:t>
      </w:r>
      <w:r w:rsidRPr="0065544F">
        <w:rPr>
          <w:rFonts w:cstheme="minorHAnsi"/>
          <w:lang w:val="uk-UA"/>
        </w:rPr>
        <w:t xml:space="preserve">, </w:t>
      </w:r>
      <w:r w:rsidR="0065544F" w:rsidRPr="0065544F">
        <w:rPr>
          <w:rFonts w:cstheme="minorHAnsi"/>
          <w:lang w:val="uk-UA"/>
        </w:rPr>
        <w:t>з залученням осіб міграційного походження/представників меншин</w:t>
      </w:r>
      <w:r w:rsidR="0065544F" w:rsidRPr="0065544F">
        <w:rPr>
          <w:lang w:val="uk-UA"/>
        </w:rPr>
        <w:t>?</w:t>
      </w:r>
    </w:p>
    <w:tbl>
      <w:tblPr>
        <w:tblStyle w:val="TableGrid"/>
        <w:tblW w:w="0" w:type="auto"/>
        <w:tblInd w:w="108" w:type="dxa"/>
        <w:tblLook w:val="04A0" w:firstRow="1" w:lastRow="0" w:firstColumn="1" w:lastColumn="0" w:noHBand="0" w:noVBand="1"/>
      </w:tblPr>
      <w:tblGrid>
        <w:gridCol w:w="4536"/>
        <w:gridCol w:w="851"/>
      </w:tblGrid>
      <w:tr w:rsidR="00AB6D1D" w:rsidRPr="008B2E96" w14:paraId="14C33118" w14:textId="77777777" w:rsidTr="00AB6D1D">
        <w:tc>
          <w:tcPr>
            <w:tcW w:w="4536" w:type="dxa"/>
          </w:tcPr>
          <w:p w14:paraId="7FA90315" w14:textId="34D91009" w:rsidR="00AB6D1D" w:rsidRPr="008B2E96" w:rsidRDefault="00544349" w:rsidP="00AB6D1D">
            <w:pPr>
              <w:spacing w:before="0" w:after="0"/>
            </w:pPr>
            <w:r>
              <w:t>ТАК</w:t>
            </w:r>
          </w:p>
        </w:tc>
        <w:tc>
          <w:tcPr>
            <w:tcW w:w="851" w:type="dxa"/>
          </w:tcPr>
          <w:p w14:paraId="11E83844" w14:textId="77777777" w:rsidR="00AB6D1D" w:rsidRPr="008B2E96" w:rsidRDefault="00AB6D1D" w:rsidP="00AB6D1D">
            <w:pPr>
              <w:spacing w:before="0" w:after="0"/>
            </w:pPr>
          </w:p>
        </w:tc>
      </w:tr>
      <w:tr w:rsidR="00AB6D1D" w:rsidRPr="008B2E96" w14:paraId="1ECCFA7E" w14:textId="77777777" w:rsidTr="00AB6D1D">
        <w:tc>
          <w:tcPr>
            <w:tcW w:w="4536" w:type="dxa"/>
          </w:tcPr>
          <w:p w14:paraId="1F3F1586" w14:textId="786D7FDA" w:rsidR="00AB6D1D" w:rsidRPr="008B2E96" w:rsidRDefault="00544349" w:rsidP="00AB6D1D">
            <w:pPr>
              <w:spacing w:before="0" w:after="0"/>
            </w:pPr>
            <w:r>
              <w:t>НІ</w:t>
            </w:r>
          </w:p>
        </w:tc>
        <w:tc>
          <w:tcPr>
            <w:tcW w:w="851" w:type="dxa"/>
          </w:tcPr>
          <w:p w14:paraId="52298B2C" w14:textId="77777777" w:rsidR="00AB6D1D" w:rsidRPr="008B2E96" w:rsidRDefault="00AB6D1D" w:rsidP="00AB6D1D">
            <w:pPr>
              <w:spacing w:before="0" w:after="0"/>
            </w:pPr>
          </w:p>
        </w:tc>
      </w:tr>
    </w:tbl>
    <w:p w14:paraId="2CE3078B" w14:textId="77777777" w:rsidR="0065544F" w:rsidRPr="00EE026B" w:rsidRDefault="0065544F" w:rsidP="0065544F">
      <w:pPr>
        <w:pStyle w:val="HighlightedredCalibri10ptsred"/>
        <w:rPr>
          <w:b w:val="0"/>
          <w:i/>
          <w:lang w:val="uk-UA"/>
        </w:rPr>
      </w:pPr>
      <w:r>
        <w:rPr>
          <w:b w:val="0"/>
          <w:i/>
          <w:lang w:val="uk-UA"/>
        </w:rPr>
        <w:t>Якщо</w:t>
      </w:r>
      <w:r w:rsidRPr="00EE026B">
        <w:rPr>
          <w:b w:val="0"/>
          <w:i/>
          <w:lang w:val="uk-UA"/>
        </w:rPr>
        <w:t xml:space="preserve"> </w:t>
      </w:r>
      <w:r w:rsidRPr="00EE026B">
        <w:rPr>
          <w:i/>
          <w:lang w:val="uk-UA"/>
        </w:rPr>
        <w:t>ТАК</w:t>
      </w:r>
      <w:r w:rsidRPr="00EE026B">
        <w:rPr>
          <w:b w:val="0"/>
          <w:i/>
          <w:lang w:val="uk-UA"/>
        </w:rPr>
        <w:t xml:space="preserve">, </w:t>
      </w:r>
      <w:r w:rsidRPr="00EE026B">
        <w:rPr>
          <w:rFonts w:cstheme="minorHAnsi"/>
          <w:b w:val="0"/>
          <w:i/>
          <w:lang w:val="uk-UA"/>
        </w:rPr>
        <w:t>будь ласка, додайте посилання</w:t>
      </w:r>
      <w:r>
        <w:rPr>
          <w:rFonts w:cstheme="minorHAnsi"/>
          <w:b w:val="0"/>
          <w:i/>
          <w:lang w:val="uk-UA"/>
        </w:rPr>
        <w:t xml:space="preserve"> чи </w:t>
      </w:r>
      <w:r w:rsidRPr="00EE026B">
        <w:rPr>
          <w:rFonts w:cstheme="minorHAnsi"/>
          <w:b w:val="0"/>
          <w:i/>
          <w:lang w:val="uk-UA"/>
        </w:rPr>
        <w:t xml:space="preserve">документ та опишіть процес консультацій, щоб підтвердити </w:t>
      </w:r>
      <w:r>
        <w:rPr>
          <w:rFonts w:cstheme="minorHAnsi"/>
          <w:b w:val="0"/>
          <w:i/>
          <w:lang w:val="uk-UA"/>
        </w:rPr>
        <w:t>ващу</w:t>
      </w:r>
      <w:r w:rsidRPr="00EE026B">
        <w:rPr>
          <w:rFonts w:cstheme="minorHAnsi"/>
          <w:b w:val="0"/>
          <w:i/>
          <w:lang w:val="uk-UA"/>
        </w:rPr>
        <w:t xml:space="preserve"> відповідь (максимум 800 символів)</w:t>
      </w:r>
    </w:p>
    <w:p w14:paraId="6778F887" w14:textId="77777777" w:rsidR="00D14BE6" w:rsidRPr="0065544F" w:rsidRDefault="00D14BE6" w:rsidP="00D14BE6">
      <w:pPr>
        <w:pStyle w:val="AnswertextCalibri10pts"/>
        <w:pBdr>
          <w:bottom w:val="dotted" w:sz="4" w:space="1" w:color="auto"/>
          <w:between w:val="dotted" w:sz="4" w:space="1" w:color="auto"/>
        </w:pBdr>
        <w:rPr>
          <w:lang w:val="uk-UA"/>
        </w:rPr>
      </w:pPr>
    </w:p>
    <w:p w14:paraId="3071C570" w14:textId="77777777" w:rsidR="00AB6D1D" w:rsidRPr="008B2E96" w:rsidRDefault="00AB6D1D" w:rsidP="00AB6D1D">
      <w:pPr>
        <w:pStyle w:val="AnswertextCalibri10pts"/>
        <w:pBdr>
          <w:bottom w:val="dotted" w:sz="4" w:space="1" w:color="auto"/>
          <w:between w:val="dotted" w:sz="4" w:space="1" w:color="auto"/>
        </w:pBdr>
      </w:pPr>
    </w:p>
    <w:p w14:paraId="17B031E2" w14:textId="08139E62" w:rsidR="00B642CF" w:rsidRPr="00B41187" w:rsidRDefault="00B41187" w:rsidP="006B1E98">
      <w:pPr>
        <w:pStyle w:val="QuestionsICCquestionnairelevel1"/>
        <w:rPr>
          <w:lang w:val="uk-UA"/>
        </w:rPr>
      </w:pPr>
      <w:r w:rsidRPr="00B41187">
        <w:rPr>
          <w:rFonts w:cstheme="minorHAnsi"/>
          <w:lang w:val="uk-UA"/>
        </w:rPr>
        <w:t xml:space="preserve">Чи запровадило ваше місто механізми участі, окрім прав голосування чи консультативного органу, для того, щоб усі мешканці міста, незалежно від того, чи є вони представниками мігрантів/меншин, мали можливість брати рівноправну участь у процесі прийняття рішень </w:t>
      </w:r>
      <w:r w:rsidRPr="00B41187">
        <w:rPr>
          <w:rFonts w:cstheme="minorHAnsi"/>
          <w:b w:val="0"/>
          <w:lang w:val="uk-UA"/>
        </w:rPr>
        <w:t>(</w:t>
      </w:r>
      <w:r w:rsidR="0025446A">
        <w:rPr>
          <w:rFonts w:cstheme="minorHAnsi"/>
          <w:b w:val="0"/>
          <w:lang w:val="uk-UA"/>
        </w:rPr>
        <w:t>можливо кілька відповідей</w:t>
      </w:r>
      <w:r w:rsidRPr="00B41187">
        <w:rPr>
          <w:rFonts w:cstheme="minorHAnsi"/>
          <w:b w:val="0"/>
          <w:lang w:val="uk-UA"/>
        </w:rPr>
        <w:t>)</w:t>
      </w:r>
      <w:r w:rsidRPr="00B41187">
        <w:rPr>
          <w:rFonts w:cstheme="minorHAnsi"/>
          <w:lang w:val="uk-UA"/>
        </w:rPr>
        <w:t>?</w:t>
      </w:r>
    </w:p>
    <w:tbl>
      <w:tblPr>
        <w:tblStyle w:val="TableGrid"/>
        <w:tblW w:w="0" w:type="auto"/>
        <w:tblInd w:w="108" w:type="dxa"/>
        <w:tblLook w:val="04A0" w:firstRow="1" w:lastRow="0" w:firstColumn="1" w:lastColumn="0" w:noHBand="0" w:noVBand="1"/>
      </w:tblPr>
      <w:tblGrid>
        <w:gridCol w:w="5467"/>
        <w:gridCol w:w="630"/>
      </w:tblGrid>
      <w:tr w:rsidR="00B642CF" w:rsidRPr="00EA53E0" w14:paraId="26772ECC" w14:textId="77777777" w:rsidTr="00B41187">
        <w:tc>
          <w:tcPr>
            <w:tcW w:w="5467" w:type="dxa"/>
            <w:shd w:val="clear" w:color="auto" w:fill="auto"/>
          </w:tcPr>
          <w:p w14:paraId="1FE39347" w14:textId="564F19B0" w:rsidR="00B642CF" w:rsidRPr="00B41187" w:rsidRDefault="00544349" w:rsidP="00B41187">
            <w:pPr>
              <w:pStyle w:val="NoSpacing"/>
              <w:rPr>
                <w:lang w:val="uk-UA"/>
              </w:rPr>
            </w:pPr>
            <w:r w:rsidRPr="00B41187">
              <w:rPr>
                <w:lang w:val="uk-UA"/>
              </w:rPr>
              <w:t>ТАК</w:t>
            </w:r>
            <w:r w:rsidR="00B642CF" w:rsidRPr="00B41187">
              <w:rPr>
                <w:lang w:val="uk-UA"/>
              </w:rPr>
              <w:t xml:space="preserve">, </w:t>
            </w:r>
            <w:r w:rsidR="00B41187" w:rsidRPr="007A4331">
              <w:rPr>
                <w:lang w:val="uk-UA"/>
              </w:rPr>
              <w:t>мережі за участі громадськості</w:t>
            </w:r>
            <w:r w:rsidR="00B41187" w:rsidRPr="00B41187">
              <w:rPr>
                <w:lang w:val="uk-UA"/>
              </w:rPr>
              <w:t xml:space="preserve"> </w:t>
            </w:r>
          </w:p>
        </w:tc>
        <w:tc>
          <w:tcPr>
            <w:tcW w:w="630" w:type="dxa"/>
            <w:shd w:val="clear" w:color="auto" w:fill="auto"/>
          </w:tcPr>
          <w:p w14:paraId="7895D0C6" w14:textId="77777777" w:rsidR="00B642CF" w:rsidRPr="00B41187" w:rsidRDefault="00B642CF" w:rsidP="00B41187">
            <w:pPr>
              <w:pStyle w:val="NoSpacing"/>
              <w:rPr>
                <w:lang w:val="uk-UA"/>
              </w:rPr>
            </w:pPr>
          </w:p>
        </w:tc>
      </w:tr>
      <w:tr w:rsidR="00B642CF" w:rsidRPr="008B2E96" w14:paraId="08B89E11" w14:textId="77777777" w:rsidTr="00B41187">
        <w:tc>
          <w:tcPr>
            <w:tcW w:w="5467" w:type="dxa"/>
            <w:shd w:val="clear" w:color="auto" w:fill="auto"/>
          </w:tcPr>
          <w:p w14:paraId="454B0D1E" w14:textId="20162032" w:rsidR="00B642CF" w:rsidRPr="00B41187" w:rsidRDefault="00544349" w:rsidP="00B41187">
            <w:pPr>
              <w:pStyle w:val="NoSpacing"/>
              <w:rPr>
                <w:lang w:val="uk-UA"/>
              </w:rPr>
            </w:pPr>
            <w:r>
              <w:t>ТАК</w:t>
            </w:r>
            <w:r w:rsidR="00B642CF" w:rsidRPr="008B2E96">
              <w:t xml:space="preserve">, </w:t>
            </w:r>
            <w:r w:rsidR="00B41187">
              <w:rPr>
                <w:lang w:val="uk-UA"/>
              </w:rPr>
              <w:t xml:space="preserve">партисипативне </w:t>
            </w:r>
            <w:r w:rsidR="00B41187" w:rsidRPr="007A4331">
              <w:rPr>
                <w:lang w:val="uk-UA"/>
              </w:rPr>
              <w:t>бюджетуванн</w:t>
            </w:r>
            <w:r w:rsidR="00B41187">
              <w:rPr>
                <w:lang w:val="uk-UA"/>
              </w:rPr>
              <w:t>я</w:t>
            </w:r>
          </w:p>
        </w:tc>
        <w:tc>
          <w:tcPr>
            <w:tcW w:w="630" w:type="dxa"/>
            <w:shd w:val="clear" w:color="auto" w:fill="auto"/>
          </w:tcPr>
          <w:p w14:paraId="6B431CE6" w14:textId="77777777" w:rsidR="00B642CF" w:rsidRPr="008B2E96" w:rsidRDefault="00B642CF" w:rsidP="00B41187">
            <w:pPr>
              <w:pStyle w:val="NoSpacing"/>
            </w:pPr>
          </w:p>
        </w:tc>
      </w:tr>
      <w:tr w:rsidR="00B642CF" w:rsidRPr="008B2E96" w14:paraId="463C98DF" w14:textId="77777777" w:rsidTr="00B41187">
        <w:tc>
          <w:tcPr>
            <w:tcW w:w="5467" w:type="dxa"/>
            <w:shd w:val="clear" w:color="auto" w:fill="auto"/>
          </w:tcPr>
          <w:p w14:paraId="2D94A50E" w14:textId="75E79992" w:rsidR="00B642CF" w:rsidRPr="00B41187" w:rsidRDefault="00544349" w:rsidP="00B41187">
            <w:pPr>
              <w:pStyle w:val="NoSpacing"/>
              <w:rPr>
                <w:lang w:val="uk-UA"/>
              </w:rPr>
            </w:pPr>
            <w:r>
              <w:t>ТАК</w:t>
            </w:r>
            <w:r w:rsidR="00B642CF" w:rsidRPr="008B2E96">
              <w:t xml:space="preserve">, </w:t>
            </w:r>
            <w:r w:rsidR="00B41187" w:rsidRPr="007A4331">
              <w:rPr>
                <w:lang w:val="uk-UA"/>
              </w:rPr>
              <w:t>платформи</w:t>
            </w:r>
            <w:r w:rsidR="00B41187">
              <w:rPr>
                <w:lang w:val="uk-UA"/>
              </w:rPr>
              <w:t xml:space="preserve">, </w:t>
            </w:r>
            <w:r w:rsidR="00B41187" w:rsidRPr="007A4331">
              <w:rPr>
                <w:lang w:val="uk-UA"/>
              </w:rPr>
              <w:t>круглі столи</w:t>
            </w:r>
            <w:r w:rsidR="00B41187">
              <w:rPr>
                <w:lang w:val="uk-UA"/>
              </w:rPr>
              <w:t xml:space="preserve"> для</w:t>
            </w:r>
            <w:r w:rsidR="00B41187" w:rsidRPr="007A4331">
              <w:rPr>
                <w:lang w:val="uk-UA"/>
              </w:rPr>
              <w:t xml:space="preserve"> </w:t>
            </w:r>
            <w:r w:rsidR="00B41187">
              <w:rPr>
                <w:lang w:val="uk-UA"/>
              </w:rPr>
              <w:t>інтер</w:t>
            </w:r>
            <w:r w:rsidR="00B41187" w:rsidRPr="007A4331">
              <w:rPr>
                <w:lang w:val="uk-UA"/>
              </w:rPr>
              <w:t>культурного діалогу</w:t>
            </w:r>
          </w:p>
        </w:tc>
        <w:tc>
          <w:tcPr>
            <w:tcW w:w="630" w:type="dxa"/>
            <w:shd w:val="clear" w:color="auto" w:fill="auto"/>
          </w:tcPr>
          <w:p w14:paraId="3A8CCA60" w14:textId="77777777" w:rsidR="00B642CF" w:rsidRPr="008B2E96" w:rsidRDefault="00B642CF" w:rsidP="00B41187">
            <w:pPr>
              <w:pStyle w:val="NoSpacing"/>
            </w:pPr>
          </w:p>
        </w:tc>
      </w:tr>
      <w:tr w:rsidR="00B642CF" w:rsidRPr="008B2E96" w14:paraId="74EFDD5B" w14:textId="77777777" w:rsidTr="00B41187">
        <w:tc>
          <w:tcPr>
            <w:tcW w:w="5467" w:type="dxa"/>
            <w:shd w:val="clear" w:color="auto" w:fill="auto"/>
          </w:tcPr>
          <w:p w14:paraId="1DC16E3E" w14:textId="0DA7E937" w:rsidR="00B642CF" w:rsidRPr="008B2E96" w:rsidRDefault="00544349" w:rsidP="00B41187">
            <w:pPr>
              <w:pStyle w:val="NoSpacing"/>
            </w:pPr>
            <w:r>
              <w:t>ТАК</w:t>
            </w:r>
            <w:r w:rsidR="00B6656D" w:rsidRPr="008B2E96">
              <w:t xml:space="preserve">, </w:t>
            </w:r>
            <w:r w:rsidR="00B41187" w:rsidRPr="007A4331">
              <w:rPr>
                <w:lang w:val="uk-UA"/>
              </w:rPr>
              <w:t>інші механізми (</w:t>
            </w:r>
            <w:r w:rsidR="00B41187">
              <w:rPr>
                <w:lang w:val="uk-UA"/>
              </w:rPr>
              <w:t xml:space="preserve">будь ласка, </w:t>
            </w:r>
            <w:r w:rsidR="00B41187" w:rsidRPr="007A4331">
              <w:rPr>
                <w:lang w:val="uk-UA"/>
              </w:rPr>
              <w:t>вкажіть)</w:t>
            </w:r>
          </w:p>
        </w:tc>
        <w:tc>
          <w:tcPr>
            <w:tcW w:w="630" w:type="dxa"/>
            <w:shd w:val="clear" w:color="auto" w:fill="auto"/>
          </w:tcPr>
          <w:p w14:paraId="20AF0217" w14:textId="77777777" w:rsidR="00B642CF" w:rsidRPr="008B2E96" w:rsidRDefault="00B642CF" w:rsidP="00B41187">
            <w:pPr>
              <w:pStyle w:val="NoSpacing"/>
            </w:pPr>
          </w:p>
        </w:tc>
      </w:tr>
      <w:tr w:rsidR="00B642CF" w:rsidRPr="008B2E96" w14:paraId="11768BF1" w14:textId="77777777" w:rsidTr="00B41187">
        <w:tc>
          <w:tcPr>
            <w:tcW w:w="5467" w:type="dxa"/>
            <w:shd w:val="clear" w:color="auto" w:fill="auto"/>
          </w:tcPr>
          <w:p w14:paraId="310BE452" w14:textId="7C6FEA43" w:rsidR="00B642CF" w:rsidRPr="008B2E96" w:rsidRDefault="00B41187" w:rsidP="00B41187">
            <w:pPr>
              <w:pStyle w:val="NoSpacing"/>
            </w:pPr>
            <w:r>
              <w:rPr>
                <w:lang w:val="uk-UA"/>
              </w:rPr>
              <w:t>ЩЕ НІ</w:t>
            </w:r>
            <w:r w:rsidR="00A95C01" w:rsidRPr="008B2E96">
              <w:t xml:space="preserve">, </w:t>
            </w:r>
            <w:r w:rsidRPr="007A4331">
              <w:rPr>
                <w:lang w:val="uk-UA"/>
              </w:rPr>
              <w:t>але наше місто серйозно розглядає можливість запровадження таких механізмів</w:t>
            </w:r>
          </w:p>
        </w:tc>
        <w:tc>
          <w:tcPr>
            <w:tcW w:w="630" w:type="dxa"/>
            <w:shd w:val="clear" w:color="auto" w:fill="auto"/>
          </w:tcPr>
          <w:p w14:paraId="3042E5CC" w14:textId="77777777" w:rsidR="00B642CF" w:rsidRPr="008B2E96" w:rsidRDefault="00B642CF" w:rsidP="00B41187">
            <w:pPr>
              <w:pStyle w:val="NoSpacing"/>
            </w:pPr>
          </w:p>
        </w:tc>
      </w:tr>
      <w:tr w:rsidR="00A95C01" w:rsidRPr="008B2E96" w14:paraId="2BBA0652" w14:textId="77777777" w:rsidTr="00B41187">
        <w:tc>
          <w:tcPr>
            <w:tcW w:w="5467" w:type="dxa"/>
            <w:shd w:val="clear" w:color="auto" w:fill="auto"/>
          </w:tcPr>
          <w:p w14:paraId="0BE3654F" w14:textId="6DEF3A27" w:rsidR="00A95C01" w:rsidRPr="008B2E96" w:rsidRDefault="00544349" w:rsidP="00B41187">
            <w:pPr>
              <w:pStyle w:val="NoSpacing"/>
            </w:pPr>
            <w:r>
              <w:t>НІ</w:t>
            </w:r>
          </w:p>
        </w:tc>
        <w:tc>
          <w:tcPr>
            <w:tcW w:w="630" w:type="dxa"/>
            <w:shd w:val="clear" w:color="auto" w:fill="auto"/>
          </w:tcPr>
          <w:p w14:paraId="2DB2497D" w14:textId="77777777" w:rsidR="00A95C01" w:rsidRPr="008B2E96" w:rsidRDefault="00A95C01" w:rsidP="00B41187">
            <w:pPr>
              <w:pStyle w:val="NoSpacing"/>
            </w:pPr>
          </w:p>
        </w:tc>
      </w:tr>
    </w:tbl>
    <w:p w14:paraId="0E4A2DB2" w14:textId="448DA29D" w:rsidR="00AB2AFD" w:rsidRPr="00AB2AFD" w:rsidRDefault="00AB2AFD" w:rsidP="00AB2AFD">
      <w:pPr>
        <w:spacing w:after="0"/>
        <w:jc w:val="both"/>
        <w:rPr>
          <w:rFonts w:cstheme="minorHAnsi"/>
          <w:i/>
          <w:lang w:val="uk-UA"/>
        </w:rPr>
      </w:pPr>
      <w:r w:rsidRPr="00AB2AFD">
        <w:rPr>
          <w:rFonts w:cstheme="minorHAnsi"/>
          <w:i/>
          <w:lang w:val="uk-UA"/>
        </w:rPr>
        <w:t>Іншими механізмами участі можуть бути, наприклад, групи соціальних мереж, форуми онлайн-спільнот, офлайн-тематичні мережі, де люди зустрічаються віч-на-віч, щоб обговорити певну проблему, тощо.</w:t>
      </w:r>
    </w:p>
    <w:p w14:paraId="179BC9DF" w14:textId="77777777" w:rsidR="0025446A" w:rsidRDefault="0025446A" w:rsidP="00B6656D">
      <w:pPr>
        <w:pStyle w:val="HighlightedredCalibri10ptsred"/>
        <w:rPr>
          <w:b w:val="0"/>
          <w:i/>
          <w:lang w:val="uk-UA"/>
        </w:rPr>
      </w:pPr>
    </w:p>
    <w:p w14:paraId="1A913D53" w14:textId="4AD990FB" w:rsidR="00B6656D" w:rsidRPr="00AB2AFD" w:rsidRDefault="002247B5" w:rsidP="00B6656D">
      <w:pPr>
        <w:pStyle w:val="HighlightedredCalibri10ptsred"/>
        <w:rPr>
          <w:b w:val="0"/>
          <w:i/>
          <w:lang w:val="uk-UA"/>
        </w:rPr>
      </w:pPr>
      <w:r w:rsidRPr="00AB2AFD">
        <w:rPr>
          <w:b w:val="0"/>
          <w:i/>
          <w:lang w:val="uk-UA"/>
        </w:rPr>
        <w:lastRenderedPageBreak/>
        <w:t xml:space="preserve">Якщо </w:t>
      </w:r>
      <w:r w:rsidRPr="00AB2AFD">
        <w:rPr>
          <w:i/>
          <w:lang w:val="uk-UA"/>
        </w:rPr>
        <w:t>ТАК</w:t>
      </w:r>
      <w:r w:rsidRPr="00AB2AFD">
        <w:rPr>
          <w:b w:val="0"/>
          <w:i/>
          <w:lang w:val="uk-UA"/>
        </w:rPr>
        <w:t>, будь ласка, наведіть приклад, щоб підтвердити вашу відповідь (максимум 800 символів)</w:t>
      </w:r>
    </w:p>
    <w:p w14:paraId="28513DE4" w14:textId="77777777" w:rsidR="00D14BE6" w:rsidRPr="00AB2AFD" w:rsidRDefault="00D14BE6" w:rsidP="00D14BE6">
      <w:pPr>
        <w:pStyle w:val="AnswertextCalibri10pts"/>
        <w:pBdr>
          <w:bottom w:val="dotted" w:sz="4" w:space="1" w:color="auto"/>
          <w:between w:val="dotted" w:sz="4" w:space="1" w:color="auto"/>
        </w:pBdr>
        <w:rPr>
          <w:lang w:val="uk-UA"/>
        </w:rPr>
      </w:pPr>
    </w:p>
    <w:p w14:paraId="50EA6235" w14:textId="77777777" w:rsidR="00B6656D" w:rsidRPr="00AB2AFD" w:rsidRDefault="00B6656D" w:rsidP="00B6656D">
      <w:pPr>
        <w:pStyle w:val="AnswertextCalibri10pts"/>
        <w:pBdr>
          <w:bottom w:val="dotted" w:sz="4" w:space="1" w:color="auto"/>
          <w:between w:val="none" w:sz="0" w:space="0" w:color="auto"/>
        </w:pBdr>
        <w:rPr>
          <w:lang w:val="uk-UA"/>
        </w:rPr>
      </w:pPr>
    </w:p>
    <w:p w14:paraId="4AC668EA" w14:textId="3BA579EB" w:rsidR="00B642CF" w:rsidRPr="00325230" w:rsidRDefault="00325230" w:rsidP="006B1E98">
      <w:pPr>
        <w:pStyle w:val="QuestionsICCquestionnairelevel1"/>
        <w:rPr>
          <w:lang w:val="uk-UA"/>
        </w:rPr>
      </w:pPr>
      <w:r w:rsidRPr="00325230">
        <w:rPr>
          <w:rFonts w:cstheme="minorHAnsi"/>
          <w:lang w:val="uk-UA"/>
        </w:rPr>
        <w:t>Чи відслідковує ваше місто участь мешканців міста з числа мігрантів/меншин в процесі прийняття рішень</w:t>
      </w:r>
      <w:r w:rsidR="00B642CF" w:rsidRPr="00325230">
        <w:rPr>
          <w:lang w:val="uk-UA"/>
        </w:rPr>
        <w:t>?</w:t>
      </w:r>
    </w:p>
    <w:tbl>
      <w:tblPr>
        <w:tblStyle w:val="TableGrid"/>
        <w:tblW w:w="0" w:type="auto"/>
        <w:tblInd w:w="108" w:type="dxa"/>
        <w:tblLook w:val="04A0" w:firstRow="1" w:lastRow="0" w:firstColumn="1" w:lastColumn="0" w:noHBand="0" w:noVBand="1"/>
      </w:tblPr>
      <w:tblGrid>
        <w:gridCol w:w="4536"/>
        <w:gridCol w:w="851"/>
      </w:tblGrid>
      <w:tr w:rsidR="00B642CF" w:rsidRPr="008B2E96" w14:paraId="6603EF68" w14:textId="77777777" w:rsidTr="00EC3EC2">
        <w:tc>
          <w:tcPr>
            <w:tcW w:w="4536" w:type="dxa"/>
            <w:shd w:val="clear" w:color="auto" w:fill="auto"/>
          </w:tcPr>
          <w:p w14:paraId="38B3B4CC" w14:textId="2B641F36" w:rsidR="00B642CF" w:rsidRPr="008B2E96" w:rsidRDefault="00544349" w:rsidP="007B634D">
            <w:pPr>
              <w:spacing w:before="0" w:after="0"/>
            </w:pPr>
            <w:r>
              <w:t>ТАК</w:t>
            </w:r>
          </w:p>
        </w:tc>
        <w:tc>
          <w:tcPr>
            <w:tcW w:w="851" w:type="dxa"/>
            <w:shd w:val="clear" w:color="auto" w:fill="auto"/>
          </w:tcPr>
          <w:p w14:paraId="612BBD24" w14:textId="77777777" w:rsidR="00B642CF" w:rsidRPr="008B2E96" w:rsidRDefault="00B642CF" w:rsidP="007B634D">
            <w:pPr>
              <w:spacing w:before="0" w:after="0"/>
            </w:pPr>
          </w:p>
        </w:tc>
      </w:tr>
      <w:tr w:rsidR="00B642CF" w:rsidRPr="008B2E96" w14:paraId="55F0AF77" w14:textId="77777777" w:rsidTr="00EC3EC2">
        <w:tc>
          <w:tcPr>
            <w:tcW w:w="4536" w:type="dxa"/>
            <w:shd w:val="clear" w:color="auto" w:fill="auto"/>
          </w:tcPr>
          <w:p w14:paraId="4004671C" w14:textId="73F520DA" w:rsidR="00B642CF" w:rsidRPr="008B2E96" w:rsidRDefault="00325230" w:rsidP="00B642CF">
            <w:pPr>
              <w:spacing w:before="0" w:after="0"/>
            </w:pPr>
            <w:r>
              <w:rPr>
                <w:lang w:val="uk-UA"/>
              </w:rPr>
              <w:t>ЩЕ НІ</w:t>
            </w:r>
            <w:r w:rsidR="00B642CF" w:rsidRPr="008B2E96">
              <w:t xml:space="preserve">, </w:t>
            </w:r>
            <w:r w:rsidRPr="007A4331">
              <w:rPr>
                <w:rFonts w:cstheme="minorHAnsi"/>
                <w:lang w:val="uk-UA"/>
              </w:rPr>
              <w:t xml:space="preserve">але наше місто працює над інструментом моніторингу, щоб </w:t>
            </w:r>
            <w:r>
              <w:rPr>
                <w:rFonts w:cstheme="minorHAnsi"/>
                <w:lang w:val="uk-UA"/>
              </w:rPr>
              <w:t>отримувати</w:t>
            </w:r>
            <w:r w:rsidRPr="007A4331">
              <w:rPr>
                <w:rFonts w:cstheme="minorHAnsi"/>
                <w:lang w:val="uk-UA"/>
              </w:rPr>
              <w:t xml:space="preserve"> таку інформацію</w:t>
            </w:r>
          </w:p>
        </w:tc>
        <w:tc>
          <w:tcPr>
            <w:tcW w:w="851" w:type="dxa"/>
            <w:shd w:val="clear" w:color="auto" w:fill="auto"/>
          </w:tcPr>
          <w:p w14:paraId="03F48075" w14:textId="77777777" w:rsidR="00B642CF" w:rsidRPr="008B2E96" w:rsidRDefault="00B642CF" w:rsidP="007B634D">
            <w:pPr>
              <w:spacing w:before="0" w:after="0"/>
            </w:pPr>
          </w:p>
        </w:tc>
      </w:tr>
      <w:tr w:rsidR="00B642CF" w:rsidRPr="008B2E96" w14:paraId="23D5ADA4" w14:textId="77777777" w:rsidTr="00EC3EC2">
        <w:tc>
          <w:tcPr>
            <w:tcW w:w="4536" w:type="dxa"/>
            <w:shd w:val="clear" w:color="auto" w:fill="auto"/>
          </w:tcPr>
          <w:p w14:paraId="0D885375" w14:textId="34639F71" w:rsidR="00B642CF" w:rsidRPr="008B2E96" w:rsidRDefault="00544349" w:rsidP="007B634D">
            <w:pPr>
              <w:spacing w:before="0" w:after="0"/>
            </w:pPr>
            <w:r>
              <w:t>НІ</w:t>
            </w:r>
            <w:r w:rsidR="00B642CF" w:rsidRPr="008B2E96">
              <w:t xml:space="preserve">, </w:t>
            </w:r>
            <w:r w:rsidR="00325230" w:rsidRPr="007A4331">
              <w:rPr>
                <w:rFonts w:cstheme="minorHAnsi"/>
                <w:lang w:val="uk-UA"/>
              </w:rPr>
              <w:t>дан</w:t>
            </w:r>
            <w:r w:rsidR="00325230">
              <w:rPr>
                <w:rFonts w:cstheme="minorHAnsi"/>
                <w:lang w:val="uk-UA"/>
              </w:rPr>
              <w:t>і не</w:t>
            </w:r>
            <w:r w:rsidR="00325230" w:rsidRPr="007A4331">
              <w:rPr>
                <w:rFonts w:cstheme="minorHAnsi"/>
                <w:lang w:val="uk-UA"/>
              </w:rPr>
              <w:t>доступн</w:t>
            </w:r>
            <w:r w:rsidR="00325230">
              <w:rPr>
                <w:rFonts w:cstheme="minorHAnsi"/>
                <w:lang w:val="uk-UA"/>
              </w:rPr>
              <w:t>і</w:t>
            </w:r>
          </w:p>
        </w:tc>
        <w:tc>
          <w:tcPr>
            <w:tcW w:w="851" w:type="dxa"/>
            <w:shd w:val="clear" w:color="auto" w:fill="auto"/>
          </w:tcPr>
          <w:p w14:paraId="41F66035" w14:textId="77777777" w:rsidR="00B642CF" w:rsidRPr="008B2E96" w:rsidRDefault="00B642CF" w:rsidP="007B634D">
            <w:pPr>
              <w:spacing w:before="0" w:after="0"/>
            </w:pPr>
          </w:p>
        </w:tc>
      </w:tr>
    </w:tbl>
    <w:p w14:paraId="51ED9A34" w14:textId="24219199" w:rsidR="003E2EF1" w:rsidRPr="00610FC6" w:rsidRDefault="00325230" w:rsidP="003E2EF1">
      <w:pPr>
        <w:spacing w:after="0"/>
        <w:jc w:val="both"/>
        <w:rPr>
          <w:rFonts w:cstheme="minorHAnsi"/>
          <w:i/>
          <w:lang w:val="uk-UA"/>
        </w:rPr>
      </w:pPr>
      <w:r w:rsidRPr="00610FC6">
        <w:rPr>
          <w:i/>
          <w:lang w:val="uk-UA"/>
        </w:rPr>
        <w:t>Якщо</w:t>
      </w:r>
      <w:r w:rsidR="00AC373C" w:rsidRPr="00610FC6">
        <w:rPr>
          <w:b/>
          <w:i/>
        </w:rPr>
        <w:t xml:space="preserve"> </w:t>
      </w:r>
      <w:r w:rsidR="00544349" w:rsidRPr="00610FC6">
        <w:rPr>
          <w:b/>
          <w:i/>
        </w:rPr>
        <w:t>ТАК</w:t>
      </w:r>
      <w:r w:rsidR="00F73BFD" w:rsidRPr="00610FC6">
        <w:rPr>
          <w:i/>
        </w:rPr>
        <w:t>,</w:t>
      </w:r>
      <w:r w:rsidR="00F73BFD" w:rsidRPr="00610FC6">
        <w:rPr>
          <w:b/>
          <w:i/>
        </w:rPr>
        <w:t xml:space="preserve"> </w:t>
      </w:r>
      <w:r w:rsidR="003E2EF1" w:rsidRPr="00610FC6">
        <w:rPr>
          <w:i/>
          <w:lang w:val="uk-UA"/>
        </w:rPr>
        <w:t xml:space="preserve">будь-ласка, </w:t>
      </w:r>
      <w:r w:rsidR="003E2EF1" w:rsidRPr="00610FC6">
        <w:rPr>
          <w:rFonts w:cstheme="minorHAnsi"/>
          <w:i/>
          <w:lang w:val="uk-UA"/>
        </w:rPr>
        <w:t>вкажіть (максимум 800 символів)</w:t>
      </w:r>
    </w:p>
    <w:p w14:paraId="52E35B86" w14:textId="77777777" w:rsidR="00D14BE6" w:rsidRPr="003E2EF1" w:rsidRDefault="00D14BE6" w:rsidP="00D14BE6">
      <w:pPr>
        <w:pStyle w:val="AnswertextCalibri10pts"/>
        <w:pBdr>
          <w:bottom w:val="dotted" w:sz="4" w:space="1" w:color="auto"/>
          <w:between w:val="dotted" w:sz="4" w:space="1" w:color="auto"/>
        </w:pBdr>
        <w:rPr>
          <w:lang w:val="uk-UA"/>
        </w:rPr>
      </w:pPr>
    </w:p>
    <w:p w14:paraId="7C2AAAFF" w14:textId="77777777" w:rsidR="00B6656D" w:rsidRPr="008B2E96" w:rsidRDefault="00B6656D" w:rsidP="00B6656D">
      <w:pPr>
        <w:pStyle w:val="AnswertextCalibri10pts"/>
        <w:pBdr>
          <w:bottom w:val="dotted" w:sz="4" w:space="1" w:color="auto"/>
          <w:between w:val="none" w:sz="0" w:space="0" w:color="auto"/>
        </w:pBdr>
      </w:pPr>
    </w:p>
    <w:p w14:paraId="0BEEF9F7" w14:textId="67042A17" w:rsidR="00C36E27" w:rsidRPr="00EB54FE" w:rsidRDefault="00EB54FE" w:rsidP="006B1E98">
      <w:pPr>
        <w:pStyle w:val="QuestionsICCquestionnairelevel1"/>
        <w:rPr>
          <w:lang w:val="uk-UA"/>
        </w:rPr>
      </w:pPr>
      <w:r w:rsidRPr="00EB54FE">
        <w:rPr>
          <w:rFonts w:cstheme="minorHAnsi"/>
          <w:lang w:val="uk-UA"/>
        </w:rPr>
        <w:t>Чи приймає ваше місто заходи щодо того, щоб мешканці з числа мігрантів/меншин були справедливо представлені у ключових установах та організаціях, у правліннях чи керівних органах профспілок, державних школах, робочих радах, тощо</w:t>
      </w:r>
      <w:r w:rsidRPr="007A4331">
        <w:rPr>
          <w:rFonts w:cstheme="minorHAnsi"/>
          <w:lang w:val="uk-UA"/>
        </w:rPr>
        <w:t xml:space="preserve"> </w:t>
      </w:r>
      <w:r w:rsidRPr="00EB54FE">
        <w:rPr>
          <w:rFonts w:cstheme="minorHAnsi"/>
          <w:b w:val="0"/>
          <w:lang w:val="uk-UA"/>
        </w:rPr>
        <w:t>(можливо кілька відповідей)</w:t>
      </w:r>
      <w:r w:rsidRPr="007A4331">
        <w:rPr>
          <w:rFonts w:cstheme="minorHAnsi"/>
          <w:lang w:val="uk-UA"/>
        </w:rPr>
        <w:t>?</w:t>
      </w:r>
    </w:p>
    <w:tbl>
      <w:tblPr>
        <w:tblStyle w:val="TableGrid"/>
        <w:tblW w:w="0" w:type="auto"/>
        <w:tblInd w:w="108" w:type="dxa"/>
        <w:shd w:val="clear" w:color="auto" w:fill="FFFF00"/>
        <w:tblLook w:val="04A0" w:firstRow="1" w:lastRow="0" w:firstColumn="1" w:lastColumn="0" w:noHBand="0" w:noVBand="1"/>
      </w:tblPr>
      <w:tblGrid>
        <w:gridCol w:w="4536"/>
        <w:gridCol w:w="851"/>
      </w:tblGrid>
      <w:tr w:rsidR="00595747" w:rsidRPr="00EA53E0" w14:paraId="1CF1363E" w14:textId="77777777" w:rsidTr="00EC3EC2">
        <w:tc>
          <w:tcPr>
            <w:tcW w:w="4536" w:type="dxa"/>
            <w:shd w:val="clear" w:color="auto" w:fill="auto"/>
          </w:tcPr>
          <w:p w14:paraId="73BB9CC8" w14:textId="2B01B9F5" w:rsidR="00595747" w:rsidRPr="00EB54FE" w:rsidRDefault="00544349" w:rsidP="007B634D">
            <w:pPr>
              <w:spacing w:before="0" w:after="0"/>
              <w:rPr>
                <w:lang w:val="uk-UA"/>
              </w:rPr>
            </w:pPr>
            <w:r w:rsidRPr="00EB54FE">
              <w:rPr>
                <w:lang w:val="uk-UA"/>
              </w:rPr>
              <w:t>ТАК</w:t>
            </w:r>
            <w:r w:rsidR="008230A5" w:rsidRPr="00EB54FE">
              <w:rPr>
                <w:lang w:val="uk-UA"/>
              </w:rPr>
              <w:t xml:space="preserve">, </w:t>
            </w:r>
            <w:r w:rsidR="00EB54FE" w:rsidRPr="007A4331">
              <w:rPr>
                <w:rFonts w:cstheme="minorHAnsi"/>
                <w:lang w:val="uk-UA"/>
              </w:rPr>
              <w:t xml:space="preserve">в організаціях громадських </w:t>
            </w:r>
            <w:r w:rsidR="00EB54FE">
              <w:rPr>
                <w:rFonts w:cstheme="minorHAnsi"/>
                <w:lang w:val="uk-UA"/>
              </w:rPr>
              <w:t>послуг</w:t>
            </w:r>
          </w:p>
        </w:tc>
        <w:tc>
          <w:tcPr>
            <w:tcW w:w="851" w:type="dxa"/>
            <w:shd w:val="clear" w:color="auto" w:fill="auto"/>
          </w:tcPr>
          <w:p w14:paraId="7F7A969E" w14:textId="77777777" w:rsidR="00595747" w:rsidRPr="00EB54FE" w:rsidRDefault="00595747" w:rsidP="007B634D">
            <w:pPr>
              <w:spacing w:before="0" w:after="0"/>
              <w:rPr>
                <w:lang w:val="uk-UA"/>
              </w:rPr>
            </w:pPr>
          </w:p>
        </w:tc>
      </w:tr>
      <w:tr w:rsidR="00595747" w:rsidRPr="008B2E96" w14:paraId="3B7C4C4B" w14:textId="77777777" w:rsidTr="00EC3EC2">
        <w:tc>
          <w:tcPr>
            <w:tcW w:w="4536" w:type="dxa"/>
            <w:shd w:val="clear" w:color="auto" w:fill="auto"/>
          </w:tcPr>
          <w:p w14:paraId="6CBAB253" w14:textId="63A21027" w:rsidR="00595747" w:rsidRPr="00EB54FE" w:rsidRDefault="00544349" w:rsidP="007B634D">
            <w:pPr>
              <w:spacing w:before="0" w:after="0"/>
              <w:rPr>
                <w:lang w:val="uk-UA"/>
              </w:rPr>
            </w:pPr>
            <w:r>
              <w:t>ТАК</w:t>
            </w:r>
            <w:r w:rsidR="00A95C01" w:rsidRPr="008B2E96">
              <w:t xml:space="preserve">, </w:t>
            </w:r>
            <w:r w:rsidR="00EB54FE">
              <w:rPr>
                <w:lang w:val="uk-UA"/>
              </w:rPr>
              <w:t>у правліннях профспілок</w:t>
            </w:r>
          </w:p>
        </w:tc>
        <w:tc>
          <w:tcPr>
            <w:tcW w:w="851" w:type="dxa"/>
            <w:shd w:val="clear" w:color="auto" w:fill="auto"/>
          </w:tcPr>
          <w:p w14:paraId="51581722" w14:textId="77777777" w:rsidR="00595747" w:rsidRPr="008B2E96" w:rsidRDefault="00595747" w:rsidP="007B634D">
            <w:pPr>
              <w:spacing w:before="0" w:after="0"/>
            </w:pPr>
          </w:p>
        </w:tc>
      </w:tr>
      <w:tr w:rsidR="00595747" w:rsidRPr="008B2E96" w14:paraId="5FB8431F" w14:textId="77777777" w:rsidTr="00EC3EC2">
        <w:tc>
          <w:tcPr>
            <w:tcW w:w="4536" w:type="dxa"/>
            <w:shd w:val="clear" w:color="auto" w:fill="auto"/>
          </w:tcPr>
          <w:p w14:paraId="2A87A407" w14:textId="0A01958A" w:rsidR="00595747" w:rsidRPr="008B2E96" w:rsidRDefault="00544349" w:rsidP="007B634D">
            <w:pPr>
              <w:spacing w:before="0" w:after="0"/>
            </w:pPr>
            <w:r>
              <w:t>ТАК</w:t>
            </w:r>
            <w:r w:rsidR="00A95C01" w:rsidRPr="008B2E96">
              <w:t xml:space="preserve">, </w:t>
            </w:r>
            <w:r w:rsidR="00EB54FE">
              <w:rPr>
                <w:lang w:val="uk-UA"/>
              </w:rPr>
              <w:t xml:space="preserve">у </w:t>
            </w:r>
            <w:r w:rsidR="00EB54FE" w:rsidRPr="007A4331">
              <w:rPr>
                <w:rFonts w:cstheme="minorHAnsi"/>
                <w:lang w:val="uk-UA"/>
              </w:rPr>
              <w:t>шкільних радах</w:t>
            </w:r>
          </w:p>
        </w:tc>
        <w:tc>
          <w:tcPr>
            <w:tcW w:w="851" w:type="dxa"/>
            <w:shd w:val="clear" w:color="auto" w:fill="auto"/>
          </w:tcPr>
          <w:p w14:paraId="30AC5EA9" w14:textId="77777777" w:rsidR="00595747" w:rsidRPr="008B2E96" w:rsidRDefault="00595747" w:rsidP="007B634D">
            <w:pPr>
              <w:spacing w:before="0" w:after="0"/>
            </w:pPr>
          </w:p>
        </w:tc>
      </w:tr>
      <w:tr w:rsidR="00595747" w:rsidRPr="008B2E96" w14:paraId="5B2A602D" w14:textId="77777777" w:rsidTr="00EC3EC2">
        <w:tc>
          <w:tcPr>
            <w:tcW w:w="4536" w:type="dxa"/>
            <w:shd w:val="clear" w:color="auto" w:fill="auto"/>
          </w:tcPr>
          <w:p w14:paraId="3AF3F246" w14:textId="0AAB1595" w:rsidR="00595747" w:rsidRPr="008B2E96" w:rsidRDefault="00544349" w:rsidP="007B634D">
            <w:pPr>
              <w:spacing w:before="0" w:after="0"/>
            </w:pPr>
            <w:r>
              <w:t>ТАК</w:t>
            </w:r>
            <w:r w:rsidR="00A95C01" w:rsidRPr="008B2E96">
              <w:t xml:space="preserve">, </w:t>
            </w:r>
            <w:r w:rsidR="00EB54FE">
              <w:rPr>
                <w:lang w:val="uk-UA"/>
              </w:rPr>
              <w:t>у</w:t>
            </w:r>
            <w:r w:rsidR="00EB54FE" w:rsidRPr="00EB54FE">
              <w:t xml:space="preserve"> робочих радах</w:t>
            </w:r>
          </w:p>
        </w:tc>
        <w:tc>
          <w:tcPr>
            <w:tcW w:w="851" w:type="dxa"/>
            <w:shd w:val="clear" w:color="auto" w:fill="auto"/>
          </w:tcPr>
          <w:p w14:paraId="3BA2447E" w14:textId="77777777" w:rsidR="00595747" w:rsidRPr="008B2E96" w:rsidRDefault="00595747" w:rsidP="007B634D">
            <w:pPr>
              <w:spacing w:before="0" w:after="0"/>
            </w:pPr>
          </w:p>
        </w:tc>
      </w:tr>
      <w:tr w:rsidR="00A95C01" w:rsidRPr="008B2E96" w14:paraId="783287E5" w14:textId="77777777" w:rsidTr="00EC3EC2">
        <w:tc>
          <w:tcPr>
            <w:tcW w:w="4536" w:type="dxa"/>
            <w:shd w:val="clear" w:color="auto" w:fill="auto"/>
          </w:tcPr>
          <w:p w14:paraId="03B8865A" w14:textId="5F7DEAF9" w:rsidR="00A95C01" w:rsidRPr="008B2E96" w:rsidRDefault="00544349" w:rsidP="007B634D">
            <w:pPr>
              <w:spacing w:before="0" w:after="0"/>
            </w:pPr>
            <w:r>
              <w:t>ТАК</w:t>
            </w:r>
            <w:r w:rsidR="00A95C01" w:rsidRPr="008B2E96">
              <w:t xml:space="preserve">, </w:t>
            </w:r>
            <w:r w:rsidR="00EB54FE" w:rsidRPr="00EB54FE">
              <w:t>в інших організаціях (</w:t>
            </w:r>
            <w:r w:rsidR="00EB54FE">
              <w:rPr>
                <w:lang w:val="uk-UA"/>
              </w:rPr>
              <w:t xml:space="preserve">будь ласка, </w:t>
            </w:r>
            <w:r w:rsidR="00EB54FE" w:rsidRPr="00EB54FE">
              <w:t>вкажіть)</w:t>
            </w:r>
          </w:p>
        </w:tc>
        <w:tc>
          <w:tcPr>
            <w:tcW w:w="851" w:type="dxa"/>
            <w:shd w:val="clear" w:color="auto" w:fill="auto"/>
          </w:tcPr>
          <w:p w14:paraId="5906E2AA" w14:textId="77777777" w:rsidR="00A95C01" w:rsidRPr="008B2E96" w:rsidRDefault="00A95C01" w:rsidP="007B634D">
            <w:pPr>
              <w:spacing w:before="0" w:after="0"/>
            </w:pPr>
          </w:p>
        </w:tc>
      </w:tr>
      <w:tr w:rsidR="00595747" w:rsidRPr="008B2E96" w14:paraId="1B88BEA2" w14:textId="77777777" w:rsidTr="00EC3EC2">
        <w:tc>
          <w:tcPr>
            <w:tcW w:w="4536" w:type="dxa"/>
            <w:shd w:val="clear" w:color="auto" w:fill="auto"/>
          </w:tcPr>
          <w:p w14:paraId="45944ADC" w14:textId="341DD353" w:rsidR="00A95C01" w:rsidRPr="008B2E96" w:rsidRDefault="00EB54FE" w:rsidP="00084FC3">
            <w:pPr>
              <w:spacing w:before="0" w:after="0"/>
            </w:pPr>
            <w:r>
              <w:rPr>
                <w:lang w:val="uk-UA"/>
              </w:rPr>
              <w:t>ЩЕ НІ</w:t>
            </w:r>
            <w:r w:rsidR="00595747" w:rsidRPr="008B2E96">
              <w:t xml:space="preserve">, </w:t>
            </w:r>
            <w:r w:rsidRPr="007A4331">
              <w:rPr>
                <w:rFonts w:cstheme="minorHAnsi"/>
                <w:lang w:val="uk-UA"/>
              </w:rPr>
              <w:t xml:space="preserve">але наше місто серйозно розглядає </w:t>
            </w:r>
            <w:r>
              <w:rPr>
                <w:rFonts w:cstheme="minorHAnsi"/>
                <w:lang w:val="uk-UA"/>
              </w:rPr>
              <w:t>заходи</w:t>
            </w:r>
            <w:r w:rsidRPr="007A4331">
              <w:rPr>
                <w:rFonts w:cstheme="minorHAnsi"/>
                <w:lang w:val="uk-UA"/>
              </w:rPr>
              <w:t xml:space="preserve"> щодо зміни </w:t>
            </w:r>
            <w:r>
              <w:rPr>
                <w:rFonts w:cstheme="minorHAnsi"/>
                <w:lang w:val="uk-UA"/>
              </w:rPr>
              <w:t xml:space="preserve">цієї </w:t>
            </w:r>
            <w:r w:rsidRPr="007A4331">
              <w:rPr>
                <w:rFonts w:cstheme="minorHAnsi"/>
                <w:lang w:val="uk-UA"/>
              </w:rPr>
              <w:t>ситуації</w:t>
            </w:r>
            <w:r w:rsidRPr="008B2E96">
              <w:t xml:space="preserve"> </w:t>
            </w:r>
          </w:p>
        </w:tc>
        <w:tc>
          <w:tcPr>
            <w:tcW w:w="851" w:type="dxa"/>
            <w:shd w:val="clear" w:color="auto" w:fill="auto"/>
          </w:tcPr>
          <w:p w14:paraId="6508BEB3" w14:textId="77777777" w:rsidR="00595747" w:rsidRPr="008B2E96" w:rsidRDefault="00595747" w:rsidP="007B634D">
            <w:pPr>
              <w:spacing w:before="0" w:after="0"/>
            </w:pPr>
          </w:p>
        </w:tc>
      </w:tr>
      <w:tr w:rsidR="00A95C01" w:rsidRPr="008B2E96" w14:paraId="065D59C6" w14:textId="77777777" w:rsidTr="00EC3EC2">
        <w:tc>
          <w:tcPr>
            <w:tcW w:w="4536" w:type="dxa"/>
            <w:shd w:val="clear" w:color="auto" w:fill="auto"/>
          </w:tcPr>
          <w:p w14:paraId="68060C04" w14:textId="4A854EB5" w:rsidR="00A95C01" w:rsidRPr="008B2E96" w:rsidRDefault="00544349" w:rsidP="00A95C01">
            <w:pPr>
              <w:spacing w:before="0" w:after="0"/>
            </w:pPr>
            <w:r>
              <w:t>НІ</w:t>
            </w:r>
          </w:p>
        </w:tc>
        <w:tc>
          <w:tcPr>
            <w:tcW w:w="851" w:type="dxa"/>
            <w:shd w:val="clear" w:color="auto" w:fill="auto"/>
          </w:tcPr>
          <w:p w14:paraId="4B07D403" w14:textId="77777777" w:rsidR="00A95C01" w:rsidRPr="008B2E96" w:rsidRDefault="00A95C01" w:rsidP="007B634D">
            <w:pPr>
              <w:spacing w:before="0" w:after="0"/>
            </w:pPr>
          </w:p>
        </w:tc>
      </w:tr>
    </w:tbl>
    <w:p w14:paraId="4649BCDF" w14:textId="21E27A2E" w:rsidR="0098713D" w:rsidRPr="00D14BE6" w:rsidRDefault="002247B5" w:rsidP="0098713D">
      <w:pPr>
        <w:pStyle w:val="HighlightedredCalibri10ptsred"/>
        <w:rPr>
          <w:b w:val="0"/>
          <w:i/>
          <w:sz w:val="18"/>
        </w:rPr>
      </w:pPr>
      <w:r>
        <w:rPr>
          <w:b w:val="0"/>
          <w:i/>
          <w:sz w:val="18"/>
        </w:rPr>
        <w:t xml:space="preserve">Якщо </w:t>
      </w:r>
      <w:r w:rsidRPr="005B0DB4">
        <w:rPr>
          <w:i/>
          <w:sz w:val="18"/>
        </w:rPr>
        <w:t>ТАК</w:t>
      </w:r>
      <w:r>
        <w:rPr>
          <w:b w:val="0"/>
          <w:i/>
          <w:sz w:val="18"/>
        </w:rPr>
        <w:t>, будь ласка, наведіть приклад, щоб підтвердити вашу відповідь (максимум 800 символів)</w:t>
      </w:r>
    </w:p>
    <w:p w14:paraId="550C9E58" w14:textId="77777777" w:rsidR="00D14BE6" w:rsidRPr="008B2E96" w:rsidRDefault="00D14BE6" w:rsidP="00D14BE6">
      <w:pPr>
        <w:pStyle w:val="AnswertextCalibri10pts"/>
        <w:pBdr>
          <w:bottom w:val="dotted" w:sz="4" w:space="1" w:color="auto"/>
          <w:between w:val="dotted" w:sz="4" w:space="1" w:color="auto"/>
        </w:pBdr>
      </w:pPr>
    </w:p>
    <w:p w14:paraId="15DF9CD8" w14:textId="77777777" w:rsidR="0098713D" w:rsidRPr="008B2E96" w:rsidRDefault="0098713D" w:rsidP="0098713D">
      <w:pPr>
        <w:pStyle w:val="AnswertextCalibri10pts"/>
        <w:pBdr>
          <w:bottom w:val="dotted" w:sz="4" w:space="1" w:color="auto"/>
          <w:between w:val="none" w:sz="0" w:space="0" w:color="auto"/>
        </w:pBdr>
      </w:pPr>
    </w:p>
    <w:p w14:paraId="54E19DD2" w14:textId="1ED7C402" w:rsidR="004C02C7" w:rsidRPr="0079291D" w:rsidRDefault="0079291D" w:rsidP="006B1E98">
      <w:pPr>
        <w:pStyle w:val="QuestionsICCquestionnairelevel1"/>
      </w:pPr>
      <w:r w:rsidRPr="0079291D">
        <w:rPr>
          <w:rFonts w:cstheme="minorHAnsi"/>
          <w:lang w:val="uk-UA"/>
        </w:rPr>
        <w:t>Чи запровадило ваше місто механізми для забезпечення дотримання ґендерної рівності в організаціях, які беруть участь у процесі прийняття рішень з питань, пов’язаних із включенням жителів міста з числа мігрантів/меншин</w:t>
      </w:r>
      <w:r w:rsidR="00F55942" w:rsidRPr="0079291D">
        <w:t>?</w:t>
      </w:r>
    </w:p>
    <w:tbl>
      <w:tblPr>
        <w:tblStyle w:val="TableGrid"/>
        <w:tblW w:w="0" w:type="auto"/>
        <w:tblInd w:w="108" w:type="dxa"/>
        <w:tblLook w:val="04A0" w:firstRow="1" w:lastRow="0" w:firstColumn="1" w:lastColumn="0" w:noHBand="0" w:noVBand="1"/>
      </w:tblPr>
      <w:tblGrid>
        <w:gridCol w:w="4536"/>
        <w:gridCol w:w="851"/>
      </w:tblGrid>
      <w:tr w:rsidR="004C02C7" w:rsidRPr="008B2E96" w14:paraId="26822EB5" w14:textId="77777777" w:rsidTr="00FE2273">
        <w:tc>
          <w:tcPr>
            <w:tcW w:w="4536" w:type="dxa"/>
            <w:shd w:val="clear" w:color="auto" w:fill="auto"/>
          </w:tcPr>
          <w:p w14:paraId="3B724645" w14:textId="6846D485" w:rsidR="004C02C7" w:rsidRPr="008B2E96" w:rsidRDefault="00544349" w:rsidP="00FE2273">
            <w:pPr>
              <w:spacing w:before="0" w:after="0"/>
            </w:pPr>
            <w:r>
              <w:t>ТАК</w:t>
            </w:r>
          </w:p>
        </w:tc>
        <w:tc>
          <w:tcPr>
            <w:tcW w:w="851" w:type="dxa"/>
            <w:shd w:val="clear" w:color="auto" w:fill="auto"/>
          </w:tcPr>
          <w:p w14:paraId="29FE940B" w14:textId="77777777" w:rsidR="004C02C7" w:rsidRPr="008B2E96" w:rsidRDefault="004C02C7" w:rsidP="00FE2273">
            <w:pPr>
              <w:spacing w:before="0" w:after="0"/>
            </w:pPr>
          </w:p>
        </w:tc>
      </w:tr>
      <w:tr w:rsidR="004C02C7" w:rsidRPr="008B2E96" w14:paraId="2B0965AD" w14:textId="77777777" w:rsidTr="00FE2273">
        <w:tc>
          <w:tcPr>
            <w:tcW w:w="4536" w:type="dxa"/>
            <w:shd w:val="clear" w:color="auto" w:fill="auto"/>
          </w:tcPr>
          <w:p w14:paraId="6B469EE2" w14:textId="0EB6B2C2" w:rsidR="004C02C7" w:rsidRPr="008B2E96" w:rsidRDefault="0079291D" w:rsidP="004C02C7">
            <w:pPr>
              <w:spacing w:before="0" w:after="0"/>
            </w:pPr>
            <w:r>
              <w:rPr>
                <w:lang w:val="uk-UA"/>
              </w:rPr>
              <w:t>ЩЕ НІ</w:t>
            </w:r>
            <w:r w:rsidR="004C02C7" w:rsidRPr="008B2E96">
              <w:t xml:space="preserve">, </w:t>
            </w:r>
            <w:r w:rsidRPr="007A4331">
              <w:rPr>
                <w:rFonts w:cstheme="minorHAnsi"/>
                <w:lang w:val="uk-UA"/>
              </w:rPr>
              <w:t>але наше місто серйозно розглядає можливість запровадження таких механізмів</w:t>
            </w:r>
          </w:p>
        </w:tc>
        <w:tc>
          <w:tcPr>
            <w:tcW w:w="851" w:type="dxa"/>
            <w:shd w:val="clear" w:color="auto" w:fill="auto"/>
          </w:tcPr>
          <w:p w14:paraId="0F4A28BC" w14:textId="77777777" w:rsidR="004C02C7" w:rsidRPr="008B2E96" w:rsidRDefault="004C02C7" w:rsidP="00FE2273">
            <w:pPr>
              <w:spacing w:before="0" w:after="0"/>
            </w:pPr>
          </w:p>
        </w:tc>
      </w:tr>
      <w:tr w:rsidR="004C02C7" w:rsidRPr="008B2E96" w14:paraId="7A482CC9" w14:textId="77777777" w:rsidTr="00FE2273">
        <w:tc>
          <w:tcPr>
            <w:tcW w:w="4536" w:type="dxa"/>
            <w:shd w:val="clear" w:color="auto" w:fill="auto"/>
          </w:tcPr>
          <w:p w14:paraId="228E6C3A" w14:textId="3F9AA32B" w:rsidR="004C02C7" w:rsidRPr="008B2E96" w:rsidRDefault="00544349" w:rsidP="00FE2273">
            <w:pPr>
              <w:spacing w:before="0" w:after="0"/>
            </w:pPr>
            <w:r>
              <w:t>НІ</w:t>
            </w:r>
          </w:p>
        </w:tc>
        <w:tc>
          <w:tcPr>
            <w:tcW w:w="851" w:type="dxa"/>
            <w:shd w:val="clear" w:color="auto" w:fill="auto"/>
          </w:tcPr>
          <w:p w14:paraId="4CDAA065" w14:textId="77777777" w:rsidR="004C02C7" w:rsidRPr="008B2E96" w:rsidRDefault="004C02C7" w:rsidP="00FE2273">
            <w:pPr>
              <w:spacing w:before="0" w:after="0"/>
            </w:pPr>
          </w:p>
        </w:tc>
      </w:tr>
    </w:tbl>
    <w:p w14:paraId="1F508A91" w14:textId="53F6031D" w:rsidR="00185433" w:rsidRPr="00951402" w:rsidRDefault="00185433" w:rsidP="00951402">
      <w:pPr>
        <w:pStyle w:val="HighlightedredCalibri10ptsred"/>
        <w:jc w:val="both"/>
        <w:rPr>
          <w:b w:val="0"/>
          <w:i/>
        </w:rPr>
      </w:pPr>
      <w:r w:rsidRPr="00185433">
        <w:rPr>
          <w:b w:val="0"/>
          <w:i/>
        </w:rPr>
        <w:t>Наприклад, попросивши організації</w:t>
      </w:r>
      <w:r>
        <w:rPr>
          <w:b w:val="0"/>
          <w:i/>
          <w:lang w:val="uk-UA"/>
        </w:rPr>
        <w:t xml:space="preserve"> </w:t>
      </w:r>
      <w:r w:rsidRPr="00185433">
        <w:rPr>
          <w:b w:val="0"/>
          <w:i/>
        </w:rPr>
        <w:t>мігрант</w:t>
      </w:r>
      <w:r>
        <w:rPr>
          <w:b w:val="0"/>
          <w:i/>
          <w:lang w:val="uk-UA"/>
        </w:rPr>
        <w:t>ів</w:t>
      </w:r>
      <w:r w:rsidRPr="00185433">
        <w:rPr>
          <w:b w:val="0"/>
          <w:i/>
        </w:rPr>
        <w:t xml:space="preserve"> надати </w:t>
      </w:r>
      <w:r>
        <w:rPr>
          <w:b w:val="0"/>
          <w:i/>
          <w:lang w:val="uk-UA"/>
        </w:rPr>
        <w:t xml:space="preserve">інформацію про </w:t>
      </w:r>
      <w:r w:rsidRPr="00185433">
        <w:rPr>
          <w:b w:val="0"/>
          <w:i/>
        </w:rPr>
        <w:t xml:space="preserve">склад </w:t>
      </w:r>
      <w:r>
        <w:rPr>
          <w:b w:val="0"/>
          <w:i/>
          <w:lang w:val="uk-UA"/>
        </w:rPr>
        <w:t>їх</w:t>
      </w:r>
      <w:r w:rsidRPr="00185433">
        <w:rPr>
          <w:b w:val="0"/>
          <w:i/>
        </w:rPr>
        <w:t xml:space="preserve"> рад та повідом</w:t>
      </w:r>
      <w:r>
        <w:rPr>
          <w:b w:val="0"/>
          <w:i/>
          <w:lang w:val="uk-UA"/>
        </w:rPr>
        <w:t>ляючи</w:t>
      </w:r>
      <w:r w:rsidRPr="00185433">
        <w:rPr>
          <w:b w:val="0"/>
          <w:i/>
        </w:rPr>
        <w:t xml:space="preserve"> їх про те, що їхні</w:t>
      </w:r>
      <w:r>
        <w:rPr>
          <w:b w:val="0"/>
          <w:i/>
          <w:lang w:val="uk-UA"/>
        </w:rPr>
        <w:t>м</w:t>
      </w:r>
      <w:r w:rsidRPr="00185433">
        <w:rPr>
          <w:b w:val="0"/>
          <w:i/>
        </w:rPr>
        <w:t xml:space="preserve"> погляд</w:t>
      </w:r>
      <w:r>
        <w:rPr>
          <w:b w:val="0"/>
          <w:i/>
          <w:lang w:val="uk-UA"/>
        </w:rPr>
        <w:t>ам</w:t>
      </w:r>
      <w:r w:rsidRPr="00185433">
        <w:rPr>
          <w:b w:val="0"/>
          <w:i/>
        </w:rPr>
        <w:t xml:space="preserve">, </w:t>
      </w:r>
      <w:r w:rsidR="006647C9">
        <w:rPr>
          <w:b w:val="0"/>
          <w:i/>
          <w:lang w:val="uk-UA"/>
        </w:rPr>
        <w:t>скоріш за все</w:t>
      </w:r>
      <w:r w:rsidRPr="00185433">
        <w:rPr>
          <w:b w:val="0"/>
          <w:i/>
        </w:rPr>
        <w:t>, буд</w:t>
      </w:r>
      <w:r>
        <w:rPr>
          <w:b w:val="0"/>
          <w:i/>
          <w:lang w:val="uk-UA"/>
        </w:rPr>
        <w:t>е</w:t>
      </w:r>
      <w:r w:rsidRPr="00185433">
        <w:rPr>
          <w:b w:val="0"/>
          <w:i/>
        </w:rPr>
        <w:t xml:space="preserve"> приділ</w:t>
      </w:r>
      <w:r>
        <w:rPr>
          <w:b w:val="0"/>
          <w:i/>
          <w:lang w:val="uk-UA"/>
        </w:rPr>
        <w:t>ено</w:t>
      </w:r>
      <w:r w:rsidRPr="00185433">
        <w:rPr>
          <w:b w:val="0"/>
          <w:i/>
        </w:rPr>
        <w:t xml:space="preserve"> більш</w:t>
      </w:r>
      <w:r>
        <w:rPr>
          <w:b w:val="0"/>
          <w:i/>
          <w:lang w:val="uk-UA"/>
        </w:rPr>
        <w:t>е</w:t>
      </w:r>
      <w:r w:rsidRPr="00185433">
        <w:rPr>
          <w:b w:val="0"/>
          <w:i/>
        </w:rPr>
        <w:t xml:space="preserve"> ува</w:t>
      </w:r>
      <w:r>
        <w:rPr>
          <w:b w:val="0"/>
          <w:i/>
          <w:lang w:val="uk-UA"/>
        </w:rPr>
        <w:t>ги</w:t>
      </w:r>
      <w:r w:rsidRPr="00185433">
        <w:rPr>
          <w:b w:val="0"/>
          <w:i/>
        </w:rPr>
        <w:t>, якщо рад</w:t>
      </w:r>
      <w:r w:rsidR="001E0ED1">
        <w:rPr>
          <w:b w:val="0"/>
          <w:i/>
          <w:lang w:val="uk-UA"/>
        </w:rPr>
        <w:t>и</w:t>
      </w:r>
      <w:r w:rsidRPr="00185433">
        <w:rPr>
          <w:b w:val="0"/>
          <w:i/>
        </w:rPr>
        <w:t xml:space="preserve"> </w:t>
      </w:r>
      <w:r w:rsidR="006647C9">
        <w:rPr>
          <w:b w:val="0"/>
          <w:i/>
          <w:lang w:val="uk-UA"/>
        </w:rPr>
        <w:t>дотриму</w:t>
      </w:r>
      <w:r w:rsidR="001E0ED1">
        <w:rPr>
          <w:b w:val="0"/>
          <w:i/>
          <w:lang w:val="uk-UA"/>
        </w:rPr>
        <w:t>ю</w:t>
      </w:r>
      <w:r w:rsidR="006647C9">
        <w:rPr>
          <w:b w:val="0"/>
          <w:i/>
          <w:lang w:val="uk-UA"/>
        </w:rPr>
        <w:t>ться</w:t>
      </w:r>
      <w:r w:rsidRPr="00185433">
        <w:rPr>
          <w:b w:val="0"/>
          <w:i/>
        </w:rPr>
        <w:t xml:space="preserve"> гендерн</w:t>
      </w:r>
      <w:r w:rsidR="006647C9">
        <w:rPr>
          <w:b w:val="0"/>
          <w:i/>
          <w:lang w:val="uk-UA"/>
        </w:rPr>
        <w:t>ого</w:t>
      </w:r>
      <w:r w:rsidRPr="00185433">
        <w:rPr>
          <w:b w:val="0"/>
          <w:i/>
        </w:rPr>
        <w:t xml:space="preserve"> різноманіття, надаючи учасникам з недостатньо представлених гендерних груп більше часу на </w:t>
      </w:r>
      <w:r w:rsidR="006647C9">
        <w:rPr>
          <w:b w:val="0"/>
          <w:i/>
          <w:lang w:val="uk-UA"/>
        </w:rPr>
        <w:t>про</w:t>
      </w:r>
      <w:r w:rsidRPr="00185433">
        <w:rPr>
          <w:b w:val="0"/>
          <w:i/>
        </w:rPr>
        <w:t xml:space="preserve">мову та </w:t>
      </w:r>
      <w:r w:rsidR="006647C9">
        <w:rPr>
          <w:b w:val="0"/>
          <w:i/>
          <w:lang w:val="uk-UA"/>
        </w:rPr>
        <w:t>видимість</w:t>
      </w:r>
      <w:r w:rsidRPr="00185433">
        <w:rPr>
          <w:b w:val="0"/>
          <w:i/>
        </w:rPr>
        <w:t xml:space="preserve"> у </w:t>
      </w:r>
      <w:r w:rsidR="006647C9">
        <w:rPr>
          <w:b w:val="0"/>
          <w:i/>
          <w:lang w:val="uk-UA"/>
        </w:rPr>
        <w:t>громадських</w:t>
      </w:r>
      <w:r w:rsidRPr="00185433">
        <w:rPr>
          <w:b w:val="0"/>
          <w:i/>
        </w:rPr>
        <w:t xml:space="preserve"> </w:t>
      </w:r>
      <w:r w:rsidR="001E0ED1">
        <w:rPr>
          <w:b w:val="0"/>
          <w:i/>
          <w:lang w:val="uk-UA"/>
        </w:rPr>
        <w:t>дискусіях</w:t>
      </w:r>
      <w:r w:rsidRPr="00185433">
        <w:rPr>
          <w:b w:val="0"/>
          <w:i/>
        </w:rPr>
        <w:t>, надаючи послуги по догляду за дітьми під час зустрічей та заходів</w:t>
      </w:r>
      <w:r w:rsidR="006647C9">
        <w:rPr>
          <w:b w:val="0"/>
          <w:i/>
          <w:lang w:val="uk-UA"/>
        </w:rPr>
        <w:t>,</w:t>
      </w:r>
      <w:r w:rsidRPr="00185433">
        <w:rPr>
          <w:b w:val="0"/>
          <w:i/>
        </w:rPr>
        <w:t xml:space="preserve"> тощо.</w:t>
      </w:r>
    </w:p>
    <w:p w14:paraId="0D7FF8F6" w14:textId="6C2A80C7" w:rsidR="006647C9" w:rsidRPr="006647C9" w:rsidRDefault="006647C9" w:rsidP="006647C9">
      <w:pPr>
        <w:spacing w:after="0"/>
        <w:jc w:val="both"/>
        <w:rPr>
          <w:rFonts w:cstheme="minorHAnsi"/>
          <w:i/>
          <w:lang w:val="uk-UA"/>
        </w:rPr>
      </w:pPr>
      <w:r w:rsidRPr="006647C9">
        <w:rPr>
          <w:rFonts w:cstheme="minorHAnsi"/>
          <w:i/>
          <w:lang w:val="uk-UA"/>
        </w:rPr>
        <w:t xml:space="preserve">Якщо </w:t>
      </w:r>
      <w:r w:rsidRPr="006647C9">
        <w:rPr>
          <w:rFonts w:cstheme="minorHAnsi"/>
          <w:b/>
          <w:i/>
          <w:lang w:val="uk-UA"/>
        </w:rPr>
        <w:t>ТАК</w:t>
      </w:r>
      <w:r w:rsidRPr="006647C9">
        <w:rPr>
          <w:rFonts w:cstheme="minorHAnsi"/>
          <w:i/>
          <w:lang w:val="uk-UA"/>
        </w:rPr>
        <w:t>, будь ласка, вкажіть деталі (максимум 800 символів)</w:t>
      </w:r>
    </w:p>
    <w:p w14:paraId="75A828BA" w14:textId="77777777" w:rsidR="00365036" w:rsidRPr="006647C9" w:rsidRDefault="00365036" w:rsidP="00365036">
      <w:pPr>
        <w:pStyle w:val="AnswertextCalibri10pts"/>
        <w:pBdr>
          <w:bottom w:val="dotted" w:sz="4" w:space="1" w:color="auto"/>
          <w:between w:val="dotted" w:sz="4" w:space="1" w:color="auto"/>
        </w:pBdr>
        <w:rPr>
          <w:lang w:val="uk-UA"/>
        </w:rPr>
      </w:pPr>
    </w:p>
    <w:p w14:paraId="2CCF5B2D" w14:textId="77777777" w:rsidR="007657CF" w:rsidRPr="008B2E96" w:rsidRDefault="007657CF" w:rsidP="007657CF">
      <w:pPr>
        <w:pStyle w:val="AnswertextCalibri10pts"/>
        <w:pBdr>
          <w:bottom w:val="dotted" w:sz="4" w:space="1" w:color="auto"/>
          <w:between w:val="none" w:sz="0" w:space="0" w:color="auto"/>
        </w:pBdr>
      </w:pPr>
    </w:p>
    <w:p w14:paraId="19A5E2D9" w14:textId="77777777" w:rsidR="00BE4632" w:rsidRPr="008B2E96" w:rsidRDefault="00BE4632" w:rsidP="00BE4632">
      <w:pPr>
        <w:autoSpaceDE/>
        <w:autoSpaceDN/>
        <w:adjustRightInd/>
        <w:spacing w:before="0" w:after="200" w:line="276" w:lineRule="auto"/>
      </w:pPr>
    </w:p>
    <w:p w14:paraId="0BFC7082" w14:textId="7939B3D3" w:rsidR="00BE4632" w:rsidRPr="00577AA0" w:rsidRDefault="008C19BE" w:rsidP="008C19BE">
      <w:pPr>
        <w:pStyle w:val="MainsectionsCalibri14ptsboldlettered"/>
        <w:rPr>
          <w:lang w:val="uk-UA"/>
        </w:rPr>
      </w:pPr>
      <w:r>
        <w:lastRenderedPageBreak/>
        <w:t>XII</w:t>
      </w:r>
      <w:r>
        <w:tab/>
      </w:r>
      <w:r w:rsidR="00577AA0">
        <w:rPr>
          <w:lang w:val="uk-UA"/>
        </w:rPr>
        <w:t>Взаємодія</w:t>
      </w:r>
    </w:p>
    <w:p w14:paraId="7CC3A4D4" w14:textId="456FBD10" w:rsidR="00577AA0" w:rsidRPr="00EA53E0" w:rsidRDefault="00B35F48" w:rsidP="00B35F48">
      <w:pPr>
        <w:spacing w:after="0"/>
        <w:jc w:val="both"/>
        <w:rPr>
          <w:rFonts w:cstheme="minorHAnsi"/>
          <w:lang w:val="uk-UA"/>
        </w:rPr>
      </w:pPr>
      <w:r w:rsidRPr="007A4331">
        <w:rPr>
          <w:rFonts w:cstheme="minorHAnsi"/>
          <w:lang w:val="uk-UA"/>
        </w:rPr>
        <w:t>Взаємодія між людьми всіх типів – це те, що надає інтеркультурному місту своєрідн</w:t>
      </w:r>
      <w:r>
        <w:rPr>
          <w:rFonts w:cstheme="minorHAnsi"/>
          <w:lang w:val="uk-UA"/>
        </w:rPr>
        <w:t>е</w:t>
      </w:r>
      <w:r w:rsidRPr="007A4331">
        <w:rPr>
          <w:rFonts w:cstheme="minorHAnsi"/>
          <w:lang w:val="uk-UA"/>
        </w:rPr>
        <w:t xml:space="preserve"> значення. </w:t>
      </w:r>
      <w:r w:rsidRPr="00577AA0">
        <w:rPr>
          <w:rFonts w:cstheme="minorHAnsi"/>
          <w:lang w:val="uk-UA"/>
        </w:rPr>
        <w:t xml:space="preserve">Ідентичність </w:t>
      </w:r>
      <w:r>
        <w:rPr>
          <w:rFonts w:cstheme="minorHAnsi"/>
          <w:lang w:val="uk-UA"/>
        </w:rPr>
        <w:t>не</w:t>
      </w:r>
      <w:r w:rsidRPr="00577AA0">
        <w:rPr>
          <w:rFonts w:cstheme="minorHAnsi"/>
          <w:lang w:val="uk-UA"/>
        </w:rPr>
        <w:t xml:space="preserve"> «да</w:t>
      </w:r>
      <w:r>
        <w:rPr>
          <w:rFonts w:cstheme="minorHAnsi"/>
          <w:lang w:val="uk-UA"/>
        </w:rPr>
        <w:t>ється</w:t>
      </w:r>
      <w:r w:rsidRPr="00577AA0">
        <w:rPr>
          <w:rFonts w:cstheme="minorHAnsi"/>
          <w:lang w:val="uk-UA"/>
        </w:rPr>
        <w:t xml:space="preserve">» в пасивному сенсі, </w:t>
      </w:r>
      <w:r>
        <w:rPr>
          <w:rFonts w:cstheme="minorHAnsi"/>
          <w:lang w:val="uk-UA"/>
        </w:rPr>
        <w:t>це щось</w:t>
      </w:r>
      <w:r w:rsidRPr="00577AA0">
        <w:rPr>
          <w:rFonts w:cstheme="minorHAnsi"/>
          <w:lang w:val="uk-UA"/>
        </w:rPr>
        <w:t xml:space="preserve"> «</w:t>
      </w:r>
      <w:r>
        <w:rPr>
          <w:rFonts w:cstheme="minorHAnsi"/>
          <w:lang w:val="uk-UA"/>
        </w:rPr>
        <w:t>встановлене</w:t>
      </w:r>
      <w:r w:rsidRPr="00577AA0">
        <w:rPr>
          <w:rFonts w:cstheme="minorHAnsi"/>
          <w:lang w:val="uk-UA"/>
        </w:rPr>
        <w:t>» і визначен</w:t>
      </w:r>
      <w:r>
        <w:rPr>
          <w:rFonts w:cstheme="minorHAnsi"/>
          <w:lang w:val="uk-UA"/>
        </w:rPr>
        <w:t>е</w:t>
      </w:r>
      <w:r w:rsidRPr="00577AA0">
        <w:rPr>
          <w:rFonts w:cstheme="minorHAnsi"/>
          <w:lang w:val="uk-UA"/>
        </w:rPr>
        <w:t xml:space="preserve"> взаємодією.</w:t>
      </w:r>
      <w:r>
        <w:rPr>
          <w:rFonts w:cstheme="minorHAnsi"/>
          <w:lang w:val="uk-UA"/>
        </w:rPr>
        <w:t xml:space="preserve"> </w:t>
      </w:r>
      <w:r w:rsidRPr="007A4331">
        <w:rPr>
          <w:rFonts w:cstheme="minorHAnsi"/>
          <w:lang w:val="uk-UA"/>
        </w:rPr>
        <w:t>Незважаючи на закони про захист, забобони та дискримінація можуть процвітати там, де є сегрегація або відсутність контакт</w:t>
      </w:r>
      <w:r>
        <w:rPr>
          <w:rFonts w:cstheme="minorHAnsi"/>
          <w:lang w:val="uk-UA"/>
        </w:rPr>
        <w:t>у</w:t>
      </w:r>
      <w:r w:rsidRPr="007A4331">
        <w:rPr>
          <w:rFonts w:cstheme="minorHAnsi"/>
          <w:lang w:val="uk-UA"/>
        </w:rPr>
        <w:t xml:space="preserve"> </w:t>
      </w:r>
      <w:r>
        <w:rPr>
          <w:rFonts w:cstheme="minorHAnsi"/>
          <w:lang w:val="uk-UA"/>
        </w:rPr>
        <w:t>та</w:t>
      </w:r>
      <w:r w:rsidRPr="007A4331">
        <w:rPr>
          <w:rFonts w:cstheme="minorHAnsi"/>
          <w:lang w:val="uk-UA"/>
        </w:rPr>
        <w:t xml:space="preserve"> діалогу між людьми. Існує достатньо доказів</w:t>
      </w:r>
      <w:r>
        <w:rPr>
          <w:rFonts w:cstheme="minorHAnsi"/>
          <w:lang w:val="uk-UA"/>
        </w:rPr>
        <w:t xml:space="preserve"> про те</w:t>
      </w:r>
      <w:r w:rsidRPr="007A4331">
        <w:rPr>
          <w:rFonts w:cstheme="minorHAnsi"/>
          <w:lang w:val="uk-UA"/>
        </w:rPr>
        <w:t>, що</w:t>
      </w:r>
      <w:r>
        <w:rPr>
          <w:rFonts w:cstheme="minorHAnsi"/>
          <w:lang w:val="uk-UA"/>
        </w:rPr>
        <w:t>,</w:t>
      </w:r>
      <w:r w:rsidRPr="007A4331">
        <w:rPr>
          <w:rFonts w:cstheme="minorHAnsi"/>
          <w:lang w:val="uk-UA"/>
        </w:rPr>
        <w:t xml:space="preserve"> чим більше контактують </w:t>
      </w:r>
      <w:r>
        <w:rPr>
          <w:rFonts w:cstheme="minorHAnsi"/>
          <w:lang w:val="uk-UA"/>
        </w:rPr>
        <w:t xml:space="preserve">між собою </w:t>
      </w:r>
      <w:r w:rsidRPr="007A4331">
        <w:rPr>
          <w:rFonts w:cstheme="minorHAnsi"/>
          <w:lang w:val="uk-UA"/>
        </w:rPr>
        <w:t>люди різн</w:t>
      </w:r>
      <w:r>
        <w:rPr>
          <w:rFonts w:cstheme="minorHAnsi"/>
          <w:lang w:val="uk-UA"/>
        </w:rPr>
        <w:t>ого</w:t>
      </w:r>
      <w:r w:rsidRPr="007A4331">
        <w:rPr>
          <w:rFonts w:cstheme="minorHAnsi"/>
          <w:lang w:val="uk-UA"/>
        </w:rPr>
        <w:t xml:space="preserve"> походження та способ</w:t>
      </w:r>
      <w:r>
        <w:rPr>
          <w:rFonts w:cstheme="minorHAnsi"/>
          <w:lang w:val="uk-UA"/>
        </w:rPr>
        <w:t>у</w:t>
      </w:r>
      <w:r w:rsidRPr="007A4331">
        <w:rPr>
          <w:rFonts w:cstheme="minorHAnsi"/>
          <w:lang w:val="uk-UA"/>
        </w:rPr>
        <w:t xml:space="preserve"> життя, тим менш</w:t>
      </w:r>
      <w:r>
        <w:rPr>
          <w:rFonts w:cstheme="minorHAnsi"/>
          <w:lang w:val="uk-UA"/>
        </w:rPr>
        <w:t>е вони мають шансів на</w:t>
      </w:r>
      <w:r w:rsidRPr="007A4331">
        <w:rPr>
          <w:rFonts w:cstheme="minorHAnsi"/>
          <w:lang w:val="uk-UA"/>
        </w:rPr>
        <w:t xml:space="preserve"> упереджен</w:t>
      </w:r>
      <w:r>
        <w:rPr>
          <w:rFonts w:cstheme="minorHAnsi"/>
          <w:lang w:val="uk-UA"/>
        </w:rPr>
        <w:t>е мислення та поведінку</w:t>
      </w:r>
      <w:r w:rsidRPr="007A4331">
        <w:rPr>
          <w:rFonts w:cstheme="minorHAnsi"/>
          <w:lang w:val="uk-UA"/>
        </w:rPr>
        <w:t xml:space="preserve">. Тому інтеркультурне місто розробляє, у партнерстві з іншими організаціями, низку політик та </w:t>
      </w:r>
      <w:r>
        <w:rPr>
          <w:rFonts w:cstheme="minorHAnsi"/>
          <w:lang w:val="uk-UA"/>
        </w:rPr>
        <w:t>заходів</w:t>
      </w:r>
      <w:r w:rsidRPr="007A4331">
        <w:rPr>
          <w:rFonts w:cstheme="minorHAnsi"/>
          <w:lang w:val="uk-UA"/>
        </w:rPr>
        <w:t xml:space="preserve"> для заохочення більшого змішування та взаємодії між різними групами.</w:t>
      </w:r>
    </w:p>
    <w:p w14:paraId="6E74DE40" w14:textId="32B07F54" w:rsidR="00BE4632" w:rsidRPr="00EA53E0" w:rsidRDefault="002F4FE1" w:rsidP="006B1E98">
      <w:pPr>
        <w:pStyle w:val="QuestionsICCquestionnairelevel1"/>
        <w:rPr>
          <w:lang w:val="uk-UA"/>
        </w:rPr>
      </w:pPr>
      <w:r w:rsidRPr="002F4FE1">
        <w:rPr>
          <w:rFonts w:cstheme="minorHAnsi"/>
          <w:lang w:val="uk-UA"/>
        </w:rPr>
        <w:t xml:space="preserve">Чи є в місті список/база даних всіх громадських та інших організацій </w:t>
      </w:r>
      <w:r w:rsidR="00222F2D" w:rsidRPr="00222F2D">
        <w:rPr>
          <w:rFonts w:cstheme="minorHAnsi"/>
          <w:lang w:val="uk-UA"/>
        </w:rPr>
        <w:t>громадського (</w:t>
      </w:r>
      <w:r w:rsidR="00222F2D" w:rsidRPr="00222F2D">
        <w:t>grassroots</w:t>
      </w:r>
      <w:r w:rsidR="00222F2D" w:rsidRPr="00EA53E0">
        <w:rPr>
          <w:rFonts w:cstheme="minorHAnsi"/>
          <w:lang w:val="uk-UA"/>
        </w:rPr>
        <w:t>)</w:t>
      </w:r>
      <w:r w:rsidR="00222F2D" w:rsidRPr="00222F2D">
        <w:rPr>
          <w:rFonts w:cstheme="minorHAnsi"/>
          <w:lang w:val="uk-UA"/>
        </w:rPr>
        <w:t xml:space="preserve"> рівня</w:t>
      </w:r>
      <w:r w:rsidRPr="002F4FE1">
        <w:rPr>
          <w:rFonts w:cstheme="minorHAnsi"/>
          <w:lang w:val="uk-UA"/>
        </w:rPr>
        <w:t>, що працюють у різних сферах, пов'язаних з інтеркультурною інтеграцією?</w:t>
      </w:r>
    </w:p>
    <w:tbl>
      <w:tblPr>
        <w:tblStyle w:val="TableGrid"/>
        <w:tblW w:w="0" w:type="auto"/>
        <w:tblInd w:w="108" w:type="dxa"/>
        <w:tblLook w:val="04A0" w:firstRow="1" w:lastRow="0" w:firstColumn="1" w:lastColumn="0" w:noHBand="0" w:noVBand="1"/>
      </w:tblPr>
      <w:tblGrid>
        <w:gridCol w:w="6007"/>
        <w:gridCol w:w="630"/>
      </w:tblGrid>
      <w:tr w:rsidR="00BE4632" w:rsidRPr="00EA53E0" w14:paraId="370453E6" w14:textId="77777777" w:rsidTr="0025446A">
        <w:tc>
          <w:tcPr>
            <w:tcW w:w="6007" w:type="dxa"/>
          </w:tcPr>
          <w:p w14:paraId="147F31D7" w14:textId="47988783" w:rsidR="00BE4632" w:rsidRPr="00EA53E0" w:rsidRDefault="00544349" w:rsidP="00CB6CD3">
            <w:pPr>
              <w:pStyle w:val="NoSpacing"/>
              <w:rPr>
                <w:lang w:val="uk-UA"/>
              </w:rPr>
            </w:pPr>
            <w:r w:rsidRPr="00EA53E0">
              <w:rPr>
                <w:lang w:val="uk-UA"/>
              </w:rPr>
              <w:t>ТАК</w:t>
            </w:r>
            <w:r w:rsidR="00BE4632" w:rsidRPr="00EA53E0">
              <w:rPr>
                <w:lang w:val="uk-UA"/>
              </w:rPr>
              <w:t xml:space="preserve">, </w:t>
            </w:r>
            <w:r w:rsidR="002F4FE1" w:rsidRPr="007A4331">
              <w:rPr>
                <w:lang w:val="uk-UA"/>
              </w:rPr>
              <w:t xml:space="preserve">список постійно оновлюється, включає всіх зацікавлених сторін незалежно від їх формального статусу та є доступним для </w:t>
            </w:r>
            <w:r w:rsidR="002F4FE1">
              <w:rPr>
                <w:lang w:val="uk-UA"/>
              </w:rPr>
              <w:t>громадськості</w:t>
            </w:r>
            <w:r w:rsidR="002F4FE1" w:rsidRPr="00EA53E0">
              <w:rPr>
                <w:lang w:val="uk-UA"/>
              </w:rPr>
              <w:t xml:space="preserve"> </w:t>
            </w:r>
          </w:p>
        </w:tc>
        <w:tc>
          <w:tcPr>
            <w:tcW w:w="630" w:type="dxa"/>
          </w:tcPr>
          <w:p w14:paraId="6EA7D0DB" w14:textId="77777777" w:rsidR="00BE4632" w:rsidRPr="00EA53E0" w:rsidRDefault="00BE4632" w:rsidP="00CB6CD3">
            <w:pPr>
              <w:pStyle w:val="NoSpacing"/>
              <w:rPr>
                <w:lang w:val="uk-UA"/>
              </w:rPr>
            </w:pPr>
          </w:p>
        </w:tc>
      </w:tr>
      <w:tr w:rsidR="00BE4632" w:rsidRPr="00EA53E0" w14:paraId="07C35AAF" w14:textId="77777777" w:rsidTr="0025446A">
        <w:tc>
          <w:tcPr>
            <w:tcW w:w="6007" w:type="dxa"/>
            <w:shd w:val="clear" w:color="auto" w:fill="auto"/>
          </w:tcPr>
          <w:p w14:paraId="3C137F96" w14:textId="53284956" w:rsidR="00BE4632" w:rsidRPr="00EA53E0" w:rsidRDefault="00544349" w:rsidP="00CB6CD3">
            <w:pPr>
              <w:pStyle w:val="NoSpacing"/>
              <w:rPr>
                <w:lang w:val="uk-UA"/>
              </w:rPr>
            </w:pPr>
            <w:r w:rsidRPr="00EA53E0">
              <w:rPr>
                <w:lang w:val="uk-UA"/>
              </w:rPr>
              <w:t>ТАК</w:t>
            </w:r>
            <w:r w:rsidR="00BE4632" w:rsidRPr="00EA53E0">
              <w:rPr>
                <w:lang w:val="uk-UA"/>
              </w:rPr>
              <w:t xml:space="preserve">, </w:t>
            </w:r>
            <w:r w:rsidR="002F4FE1" w:rsidRPr="007A4331">
              <w:rPr>
                <w:lang w:val="uk-UA"/>
              </w:rPr>
              <w:t>список постійно оновлюється та включає всіх зацікавлених сторін незалежно від їх формального статусу, але він не доступний для громадськості або</w:t>
            </w:r>
            <w:r w:rsidR="00CB6CD3">
              <w:rPr>
                <w:lang w:val="uk-UA"/>
              </w:rPr>
              <w:t xml:space="preserve"> </w:t>
            </w:r>
            <w:r w:rsidR="00CB6CD3" w:rsidRPr="007A4331">
              <w:rPr>
                <w:lang w:val="uk-UA"/>
              </w:rPr>
              <w:t>доступний</w:t>
            </w:r>
            <w:r w:rsidR="002F4FE1" w:rsidRPr="007A4331">
              <w:rPr>
                <w:lang w:val="uk-UA"/>
              </w:rPr>
              <w:t xml:space="preserve"> лише за запитом</w:t>
            </w:r>
            <w:r w:rsidR="002F4FE1" w:rsidRPr="00EA53E0">
              <w:rPr>
                <w:lang w:val="uk-UA"/>
              </w:rPr>
              <w:t xml:space="preserve"> </w:t>
            </w:r>
          </w:p>
        </w:tc>
        <w:tc>
          <w:tcPr>
            <w:tcW w:w="630" w:type="dxa"/>
            <w:shd w:val="clear" w:color="auto" w:fill="auto"/>
          </w:tcPr>
          <w:p w14:paraId="53127FF2" w14:textId="77777777" w:rsidR="00BE4632" w:rsidRPr="00EA53E0" w:rsidRDefault="00BE4632" w:rsidP="00CB6CD3">
            <w:pPr>
              <w:pStyle w:val="NoSpacing"/>
              <w:rPr>
                <w:lang w:val="uk-UA"/>
              </w:rPr>
            </w:pPr>
          </w:p>
        </w:tc>
      </w:tr>
      <w:tr w:rsidR="00BE4632" w:rsidRPr="00EA53E0" w14:paraId="67CBAD9A" w14:textId="77777777" w:rsidTr="0025446A">
        <w:tc>
          <w:tcPr>
            <w:tcW w:w="6007" w:type="dxa"/>
            <w:shd w:val="clear" w:color="auto" w:fill="auto"/>
          </w:tcPr>
          <w:p w14:paraId="6C7A9109" w14:textId="10687C81" w:rsidR="00BE4632" w:rsidRPr="00EA53E0" w:rsidRDefault="00544349" w:rsidP="00CB6CD3">
            <w:pPr>
              <w:pStyle w:val="NoSpacing"/>
              <w:rPr>
                <w:lang w:val="uk-UA"/>
              </w:rPr>
            </w:pPr>
            <w:r w:rsidRPr="00EA53E0">
              <w:rPr>
                <w:lang w:val="uk-UA"/>
              </w:rPr>
              <w:t>ТАК</w:t>
            </w:r>
            <w:r w:rsidR="00BE4632" w:rsidRPr="00EA53E0">
              <w:rPr>
                <w:lang w:val="uk-UA"/>
              </w:rPr>
              <w:t xml:space="preserve">, </w:t>
            </w:r>
            <w:r w:rsidR="00CB6CD3" w:rsidRPr="007A4331">
              <w:rPr>
                <w:lang w:val="uk-UA"/>
              </w:rPr>
              <w:t>до цього списку входять лише офіційно визнані організації</w:t>
            </w:r>
          </w:p>
        </w:tc>
        <w:tc>
          <w:tcPr>
            <w:tcW w:w="630" w:type="dxa"/>
            <w:shd w:val="clear" w:color="auto" w:fill="auto"/>
          </w:tcPr>
          <w:p w14:paraId="351AFF94" w14:textId="77777777" w:rsidR="00BE4632" w:rsidRPr="00EA53E0" w:rsidRDefault="00BE4632" w:rsidP="00CB6CD3">
            <w:pPr>
              <w:pStyle w:val="NoSpacing"/>
              <w:rPr>
                <w:lang w:val="uk-UA"/>
              </w:rPr>
            </w:pPr>
          </w:p>
        </w:tc>
      </w:tr>
      <w:tr w:rsidR="00BE4632" w:rsidRPr="00EA53E0" w14:paraId="601E30BD" w14:textId="77777777" w:rsidTr="0025446A">
        <w:tc>
          <w:tcPr>
            <w:tcW w:w="6007" w:type="dxa"/>
            <w:shd w:val="clear" w:color="auto" w:fill="auto"/>
          </w:tcPr>
          <w:p w14:paraId="0BCFC8D0" w14:textId="33E2B754" w:rsidR="00BE4632" w:rsidRPr="00EA53E0" w:rsidRDefault="00544349" w:rsidP="00CB6CD3">
            <w:pPr>
              <w:pStyle w:val="NoSpacing"/>
              <w:rPr>
                <w:lang w:val="uk-UA"/>
              </w:rPr>
            </w:pPr>
            <w:r w:rsidRPr="00EA53E0">
              <w:rPr>
                <w:lang w:val="uk-UA"/>
              </w:rPr>
              <w:t>ТАК</w:t>
            </w:r>
            <w:r w:rsidR="00BE4632" w:rsidRPr="00EA53E0">
              <w:rPr>
                <w:lang w:val="uk-UA"/>
              </w:rPr>
              <w:t xml:space="preserve">, </w:t>
            </w:r>
            <w:r w:rsidR="00CB6CD3" w:rsidRPr="007A4331">
              <w:rPr>
                <w:lang w:val="uk-UA"/>
              </w:rPr>
              <w:t>список неповний і регулярно не оновлюється</w:t>
            </w:r>
          </w:p>
        </w:tc>
        <w:tc>
          <w:tcPr>
            <w:tcW w:w="630" w:type="dxa"/>
            <w:shd w:val="clear" w:color="auto" w:fill="auto"/>
          </w:tcPr>
          <w:p w14:paraId="3D577B33" w14:textId="77777777" w:rsidR="00BE4632" w:rsidRPr="00EA53E0" w:rsidRDefault="00BE4632" w:rsidP="00CB6CD3">
            <w:pPr>
              <w:pStyle w:val="NoSpacing"/>
              <w:rPr>
                <w:lang w:val="uk-UA"/>
              </w:rPr>
            </w:pPr>
          </w:p>
        </w:tc>
      </w:tr>
      <w:tr w:rsidR="00BE4632" w:rsidRPr="008B2E96" w14:paraId="2B19A790" w14:textId="77777777" w:rsidTr="0025446A">
        <w:tc>
          <w:tcPr>
            <w:tcW w:w="6007" w:type="dxa"/>
            <w:shd w:val="clear" w:color="auto" w:fill="auto"/>
          </w:tcPr>
          <w:p w14:paraId="01409B01" w14:textId="67875277" w:rsidR="00BE4632" w:rsidRPr="008B2E96" w:rsidRDefault="00544349" w:rsidP="00CB6CD3">
            <w:pPr>
              <w:pStyle w:val="NoSpacing"/>
            </w:pPr>
            <w:r>
              <w:t>НІ</w:t>
            </w:r>
          </w:p>
        </w:tc>
        <w:tc>
          <w:tcPr>
            <w:tcW w:w="630" w:type="dxa"/>
            <w:shd w:val="clear" w:color="auto" w:fill="auto"/>
          </w:tcPr>
          <w:p w14:paraId="26872EC3" w14:textId="77777777" w:rsidR="00BE4632" w:rsidRPr="008B2E96" w:rsidRDefault="00BE4632" w:rsidP="00CB6CD3">
            <w:pPr>
              <w:pStyle w:val="NoSpacing"/>
            </w:pPr>
          </w:p>
        </w:tc>
      </w:tr>
    </w:tbl>
    <w:p w14:paraId="3C2A17CE" w14:textId="3B3E69C2" w:rsidR="00CB6CD3" w:rsidRPr="00CB6CD3" w:rsidRDefault="00CB6CD3" w:rsidP="00CB6CD3">
      <w:pPr>
        <w:spacing w:after="0"/>
        <w:jc w:val="both"/>
        <w:rPr>
          <w:rFonts w:cstheme="minorHAnsi"/>
          <w:i/>
          <w:lang w:val="uk-UA"/>
        </w:rPr>
      </w:pPr>
      <w:r w:rsidRPr="00CB6CD3">
        <w:rPr>
          <w:rFonts w:cstheme="minorHAnsi"/>
          <w:i/>
          <w:lang w:val="uk-UA"/>
        </w:rPr>
        <w:t xml:space="preserve">Якщо </w:t>
      </w:r>
      <w:r w:rsidRPr="00CB6CD3">
        <w:rPr>
          <w:rFonts w:cstheme="minorHAnsi"/>
          <w:b/>
          <w:i/>
          <w:lang w:val="uk-UA"/>
        </w:rPr>
        <w:t>ТАК</w:t>
      </w:r>
      <w:r w:rsidRPr="00CB6CD3">
        <w:rPr>
          <w:rFonts w:cstheme="minorHAnsi"/>
          <w:i/>
          <w:lang w:val="uk-UA"/>
        </w:rPr>
        <w:t>, будь ласка, вкажіть деталі (максимум 800 символів)</w:t>
      </w:r>
    </w:p>
    <w:p w14:paraId="697BDF5D" w14:textId="77777777" w:rsidR="00365036" w:rsidRPr="00CB6CD3" w:rsidRDefault="00365036" w:rsidP="00365036">
      <w:pPr>
        <w:pStyle w:val="AnswertextCalibri10pts"/>
        <w:pBdr>
          <w:bottom w:val="dotted" w:sz="4" w:space="1" w:color="auto"/>
          <w:between w:val="dotted" w:sz="4" w:space="1" w:color="auto"/>
        </w:pBdr>
        <w:rPr>
          <w:lang w:val="uk-UA"/>
        </w:rPr>
      </w:pPr>
    </w:p>
    <w:p w14:paraId="7233FBF7" w14:textId="77777777" w:rsidR="00BE4632" w:rsidRPr="008B2E96" w:rsidRDefault="00BE4632" w:rsidP="00BE4632">
      <w:pPr>
        <w:pStyle w:val="AnswertextCalibri10pts"/>
        <w:pBdr>
          <w:bottom w:val="dotted" w:sz="4" w:space="1" w:color="auto"/>
          <w:between w:val="none" w:sz="0" w:space="0" w:color="auto"/>
        </w:pBdr>
      </w:pPr>
    </w:p>
    <w:p w14:paraId="29E9A876" w14:textId="1C6910FE" w:rsidR="004770F7" w:rsidRPr="00222F2D" w:rsidRDefault="00222F2D" w:rsidP="006B1E98">
      <w:pPr>
        <w:pStyle w:val="QuestionsICCquestionnairelevel1"/>
      </w:pPr>
      <w:r w:rsidRPr="00222F2D">
        <w:rPr>
          <w:rFonts w:cstheme="minorHAnsi"/>
          <w:lang w:val="uk-UA"/>
        </w:rPr>
        <w:t>Чи співпрацює ваше місто з громадськими та іншими організаціями громадського (</w:t>
      </w:r>
      <w:r w:rsidRPr="00222F2D">
        <w:t>grassroots</w:t>
      </w:r>
      <w:r w:rsidRPr="00222F2D">
        <w:rPr>
          <w:rFonts w:cstheme="minorHAnsi"/>
          <w:lang w:val="en-US"/>
        </w:rPr>
        <w:t>)</w:t>
      </w:r>
      <w:r w:rsidRPr="00222F2D">
        <w:rPr>
          <w:rFonts w:cstheme="minorHAnsi"/>
          <w:lang w:val="uk-UA"/>
        </w:rPr>
        <w:t xml:space="preserve"> рівня, </w:t>
      </w:r>
      <w:r w:rsidRPr="002F4FE1">
        <w:rPr>
          <w:rFonts w:cstheme="minorHAnsi"/>
          <w:lang w:val="uk-UA"/>
        </w:rPr>
        <w:t xml:space="preserve">що </w:t>
      </w:r>
      <w:r w:rsidRPr="00222F2D">
        <w:rPr>
          <w:rFonts w:cstheme="minorHAnsi"/>
          <w:lang w:val="uk-UA"/>
        </w:rPr>
        <w:t>активн</w:t>
      </w:r>
      <w:r>
        <w:rPr>
          <w:rFonts w:cstheme="minorHAnsi"/>
          <w:lang w:val="uk-UA"/>
        </w:rPr>
        <w:t xml:space="preserve">о </w:t>
      </w:r>
      <w:r w:rsidRPr="002F4FE1">
        <w:rPr>
          <w:rFonts w:cstheme="minorHAnsi"/>
          <w:lang w:val="uk-UA"/>
        </w:rPr>
        <w:t xml:space="preserve">працюють </w:t>
      </w:r>
      <w:r w:rsidRPr="00222F2D">
        <w:rPr>
          <w:rFonts w:cstheme="minorHAnsi"/>
          <w:lang w:val="uk-UA"/>
        </w:rPr>
        <w:t>у різних сферах, пов'язаних з інтеркультурною інтеграцією</w:t>
      </w:r>
      <w:r w:rsidR="004770F7" w:rsidRPr="00222F2D">
        <w:t>?</w:t>
      </w:r>
    </w:p>
    <w:tbl>
      <w:tblPr>
        <w:tblStyle w:val="TableGrid"/>
        <w:tblW w:w="0" w:type="auto"/>
        <w:tblInd w:w="108" w:type="dxa"/>
        <w:tblLook w:val="04A0" w:firstRow="1" w:lastRow="0" w:firstColumn="1" w:lastColumn="0" w:noHBand="0" w:noVBand="1"/>
      </w:tblPr>
      <w:tblGrid>
        <w:gridCol w:w="5107"/>
        <w:gridCol w:w="630"/>
      </w:tblGrid>
      <w:tr w:rsidR="004770F7" w:rsidRPr="008B2E96" w14:paraId="76FC52FB" w14:textId="77777777" w:rsidTr="00630C36">
        <w:tc>
          <w:tcPr>
            <w:tcW w:w="5107" w:type="dxa"/>
            <w:shd w:val="clear" w:color="auto" w:fill="auto"/>
          </w:tcPr>
          <w:p w14:paraId="03F08BEA" w14:textId="30A77437" w:rsidR="004770F7" w:rsidRPr="008B2E96" w:rsidRDefault="00544349" w:rsidP="004770F7">
            <w:pPr>
              <w:spacing w:before="0" w:after="0"/>
            </w:pPr>
            <w:r>
              <w:t>ТАК</w:t>
            </w:r>
            <w:r w:rsidR="004770F7" w:rsidRPr="008B2E96">
              <w:t xml:space="preserve">, </w:t>
            </w:r>
            <w:r w:rsidR="00222F2D" w:rsidRPr="007A4331">
              <w:rPr>
                <w:rFonts w:cstheme="minorHAnsi"/>
                <w:lang w:val="uk-UA"/>
              </w:rPr>
              <w:t>проводячи регулярні зустрічі з організаціями</w:t>
            </w:r>
          </w:p>
        </w:tc>
        <w:tc>
          <w:tcPr>
            <w:tcW w:w="630" w:type="dxa"/>
            <w:shd w:val="clear" w:color="auto" w:fill="auto"/>
          </w:tcPr>
          <w:p w14:paraId="3E3449B4" w14:textId="77777777" w:rsidR="004770F7" w:rsidRPr="008B2E96" w:rsidRDefault="004770F7" w:rsidP="007B634D">
            <w:pPr>
              <w:spacing w:before="0" w:after="0"/>
            </w:pPr>
          </w:p>
        </w:tc>
      </w:tr>
      <w:tr w:rsidR="004770F7" w:rsidRPr="008B2E96" w14:paraId="63CC1E8F" w14:textId="77777777" w:rsidTr="00630C36">
        <w:tc>
          <w:tcPr>
            <w:tcW w:w="5107" w:type="dxa"/>
            <w:shd w:val="clear" w:color="auto" w:fill="auto"/>
          </w:tcPr>
          <w:p w14:paraId="49086A28" w14:textId="50690E9C" w:rsidR="004770F7" w:rsidRPr="008B2E96" w:rsidRDefault="00544349" w:rsidP="000F316B">
            <w:pPr>
              <w:spacing w:before="0" w:after="0"/>
            </w:pPr>
            <w:r>
              <w:t>ТАК</w:t>
            </w:r>
            <w:r w:rsidR="004770F7" w:rsidRPr="008B2E96">
              <w:t xml:space="preserve">, </w:t>
            </w:r>
            <w:r w:rsidR="00222F2D" w:rsidRPr="007A4331">
              <w:rPr>
                <w:rFonts w:cstheme="minorHAnsi"/>
                <w:lang w:val="uk-UA"/>
              </w:rPr>
              <w:t>регулярно надаючи інформацію організаціям про політику інтеркультурно</w:t>
            </w:r>
            <w:r w:rsidR="00630C36">
              <w:rPr>
                <w:rFonts w:cstheme="minorHAnsi"/>
                <w:lang w:val="uk-UA"/>
              </w:rPr>
              <w:t>ї</w:t>
            </w:r>
            <w:r w:rsidR="00222F2D" w:rsidRPr="007A4331">
              <w:rPr>
                <w:rFonts w:cstheme="minorHAnsi"/>
                <w:lang w:val="uk-UA"/>
              </w:rPr>
              <w:t xml:space="preserve"> </w:t>
            </w:r>
            <w:r w:rsidR="00630C36">
              <w:rPr>
                <w:rFonts w:cstheme="minorHAnsi"/>
                <w:lang w:val="uk-UA"/>
              </w:rPr>
              <w:t>інтеграції</w:t>
            </w:r>
            <w:r w:rsidR="00222F2D" w:rsidRPr="007A4331">
              <w:rPr>
                <w:rFonts w:cstheme="minorHAnsi"/>
                <w:lang w:val="uk-UA"/>
              </w:rPr>
              <w:t xml:space="preserve"> нашого міста</w:t>
            </w:r>
            <w:r w:rsidR="00222F2D" w:rsidRPr="008B2E96">
              <w:t xml:space="preserve"> </w:t>
            </w:r>
          </w:p>
        </w:tc>
        <w:tc>
          <w:tcPr>
            <w:tcW w:w="630" w:type="dxa"/>
            <w:shd w:val="clear" w:color="auto" w:fill="auto"/>
          </w:tcPr>
          <w:p w14:paraId="62DD6DDA" w14:textId="77777777" w:rsidR="004770F7" w:rsidRPr="008B2E96" w:rsidRDefault="004770F7" w:rsidP="007B634D">
            <w:pPr>
              <w:spacing w:before="0" w:after="0"/>
            </w:pPr>
          </w:p>
        </w:tc>
      </w:tr>
      <w:tr w:rsidR="004770F7" w:rsidRPr="008B2E96" w14:paraId="05220B33" w14:textId="77777777" w:rsidTr="00630C36">
        <w:tc>
          <w:tcPr>
            <w:tcW w:w="5107" w:type="dxa"/>
            <w:shd w:val="clear" w:color="auto" w:fill="auto"/>
          </w:tcPr>
          <w:p w14:paraId="28BD300A" w14:textId="050052E7" w:rsidR="004770F7" w:rsidRPr="008B2E96" w:rsidRDefault="00544349" w:rsidP="00171B76">
            <w:pPr>
              <w:spacing w:before="0" w:after="0"/>
            </w:pPr>
            <w:r>
              <w:t>ТАК</w:t>
            </w:r>
            <w:r w:rsidR="004770F7" w:rsidRPr="008B2E96">
              <w:t xml:space="preserve">, </w:t>
            </w:r>
            <w:r w:rsidR="00630C36" w:rsidRPr="007A4331">
              <w:rPr>
                <w:rFonts w:cstheme="minorHAnsi"/>
                <w:lang w:val="uk-UA"/>
              </w:rPr>
              <w:t>але не організованим чи регулярним способом</w:t>
            </w:r>
          </w:p>
        </w:tc>
        <w:tc>
          <w:tcPr>
            <w:tcW w:w="630" w:type="dxa"/>
            <w:shd w:val="clear" w:color="auto" w:fill="auto"/>
          </w:tcPr>
          <w:p w14:paraId="7CE8AC2C" w14:textId="77777777" w:rsidR="004770F7" w:rsidRPr="008B2E96" w:rsidRDefault="004770F7" w:rsidP="007B634D">
            <w:pPr>
              <w:spacing w:before="0" w:after="0"/>
            </w:pPr>
          </w:p>
        </w:tc>
      </w:tr>
      <w:tr w:rsidR="004770F7" w:rsidRPr="008B2E96" w14:paraId="55ADF218" w14:textId="77777777" w:rsidTr="00630C36">
        <w:tc>
          <w:tcPr>
            <w:tcW w:w="5107" w:type="dxa"/>
            <w:shd w:val="clear" w:color="auto" w:fill="auto"/>
          </w:tcPr>
          <w:p w14:paraId="061456B5" w14:textId="41F409E2" w:rsidR="004770F7" w:rsidRPr="008B2E96" w:rsidRDefault="00544349" w:rsidP="007B634D">
            <w:pPr>
              <w:spacing w:before="0" w:after="0"/>
            </w:pPr>
            <w:r>
              <w:t>НІ</w:t>
            </w:r>
          </w:p>
        </w:tc>
        <w:tc>
          <w:tcPr>
            <w:tcW w:w="630" w:type="dxa"/>
            <w:shd w:val="clear" w:color="auto" w:fill="auto"/>
          </w:tcPr>
          <w:p w14:paraId="554F138D" w14:textId="77777777" w:rsidR="004770F7" w:rsidRPr="008B2E96" w:rsidRDefault="004770F7" w:rsidP="007B634D">
            <w:pPr>
              <w:spacing w:before="0" w:after="0"/>
            </w:pPr>
          </w:p>
        </w:tc>
      </w:tr>
    </w:tbl>
    <w:p w14:paraId="7D0DDA48" w14:textId="7D0E4343" w:rsidR="00630C36" w:rsidRPr="00630C36" w:rsidRDefault="00630C36" w:rsidP="00630C36">
      <w:pPr>
        <w:spacing w:after="0"/>
        <w:jc w:val="both"/>
        <w:rPr>
          <w:rFonts w:cstheme="minorHAnsi"/>
          <w:i/>
          <w:lang w:val="uk-UA"/>
        </w:rPr>
      </w:pPr>
      <w:r w:rsidRPr="00630C36">
        <w:rPr>
          <w:rFonts w:cstheme="minorHAnsi"/>
          <w:i/>
          <w:lang w:val="uk-UA"/>
        </w:rPr>
        <w:t xml:space="preserve">Якщо </w:t>
      </w:r>
      <w:r w:rsidRPr="00630C36">
        <w:rPr>
          <w:rFonts w:cstheme="minorHAnsi"/>
          <w:b/>
          <w:i/>
          <w:lang w:val="uk-UA"/>
        </w:rPr>
        <w:t>ТАК</w:t>
      </w:r>
      <w:r w:rsidRPr="00630C36">
        <w:rPr>
          <w:rFonts w:cstheme="minorHAnsi"/>
          <w:i/>
          <w:lang w:val="uk-UA"/>
        </w:rPr>
        <w:t>, будь ласка, вкажіть детал</w:t>
      </w:r>
      <w:r>
        <w:rPr>
          <w:rFonts w:cstheme="minorHAnsi"/>
          <w:i/>
          <w:lang w:val="uk-UA"/>
        </w:rPr>
        <w:t>ьніше</w:t>
      </w:r>
      <w:r w:rsidRPr="00630C36">
        <w:rPr>
          <w:rFonts w:cstheme="minorHAnsi"/>
          <w:i/>
          <w:lang w:val="uk-UA"/>
        </w:rPr>
        <w:t xml:space="preserve"> (максимум 800 символів)</w:t>
      </w:r>
    </w:p>
    <w:p w14:paraId="5D6F0638" w14:textId="77777777" w:rsidR="006B1E98" w:rsidRPr="00630C36" w:rsidRDefault="006B1E98" w:rsidP="006B1E98">
      <w:pPr>
        <w:pStyle w:val="AnswertextCalibri10pts"/>
        <w:pBdr>
          <w:bottom w:val="dotted" w:sz="4" w:space="1" w:color="auto"/>
          <w:between w:val="dotted" w:sz="4" w:space="1" w:color="auto"/>
        </w:pBdr>
        <w:rPr>
          <w:lang w:val="uk-UA"/>
        </w:rPr>
      </w:pPr>
    </w:p>
    <w:p w14:paraId="240D600A" w14:textId="77777777" w:rsidR="004770F7" w:rsidRPr="008B2E96" w:rsidRDefault="004770F7" w:rsidP="004770F7">
      <w:pPr>
        <w:pStyle w:val="AnswertextCalibri10pts"/>
        <w:pBdr>
          <w:bottom w:val="dotted" w:sz="4" w:space="1" w:color="auto"/>
          <w:between w:val="none" w:sz="0" w:space="0" w:color="auto"/>
        </w:pBdr>
      </w:pPr>
    </w:p>
    <w:p w14:paraId="33118897" w14:textId="00E16D28" w:rsidR="00D4773B" w:rsidRPr="00602471" w:rsidRDefault="00602471" w:rsidP="006B1E98">
      <w:pPr>
        <w:pStyle w:val="QuestionsICCquestionnairelevel1"/>
      </w:pPr>
      <w:bookmarkStart w:id="2" w:name="_Toc526114219"/>
      <w:r w:rsidRPr="00602471">
        <w:rPr>
          <w:rFonts w:cstheme="minorHAnsi"/>
          <w:lang w:val="uk-UA"/>
        </w:rPr>
        <w:t>Чи проходять підготовку з питань інтеркультурного спілкування та педагогіки вчителі початкових шкіл</w:t>
      </w:r>
      <w:r w:rsidR="00D4773B" w:rsidRPr="00602471">
        <w:t>?</w:t>
      </w:r>
      <w:bookmarkEnd w:id="2"/>
    </w:p>
    <w:tbl>
      <w:tblPr>
        <w:tblStyle w:val="TableGrid"/>
        <w:tblW w:w="0" w:type="auto"/>
        <w:tblInd w:w="108" w:type="dxa"/>
        <w:tblLook w:val="04A0" w:firstRow="1" w:lastRow="0" w:firstColumn="1" w:lastColumn="0" w:noHBand="0" w:noVBand="1"/>
      </w:tblPr>
      <w:tblGrid>
        <w:gridCol w:w="4536"/>
        <w:gridCol w:w="851"/>
      </w:tblGrid>
      <w:tr w:rsidR="00D4773B" w:rsidRPr="008B2E96" w14:paraId="3E3E5536" w14:textId="77777777" w:rsidTr="00EC3EC2">
        <w:tc>
          <w:tcPr>
            <w:tcW w:w="4536" w:type="dxa"/>
            <w:shd w:val="clear" w:color="auto" w:fill="auto"/>
          </w:tcPr>
          <w:p w14:paraId="42B1E3AB" w14:textId="0756B7F3" w:rsidR="00D4773B" w:rsidRPr="008B2E96" w:rsidRDefault="00544349" w:rsidP="00602471">
            <w:pPr>
              <w:pStyle w:val="NoSpacing"/>
            </w:pPr>
            <w:r>
              <w:t>ТАК</w:t>
            </w:r>
          </w:p>
        </w:tc>
        <w:tc>
          <w:tcPr>
            <w:tcW w:w="851" w:type="dxa"/>
            <w:shd w:val="clear" w:color="auto" w:fill="auto"/>
          </w:tcPr>
          <w:p w14:paraId="3D77F6A8" w14:textId="77777777" w:rsidR="00D4773B" w:rsidRPr="008B2E96" w:rsidRDefault="00D4773B" w:rsidP="00602471">
            <w:pPr>
              <w:pStyle w:val="NoSpacing"/>
            </w:pPr>
          </w:p>
        </w:tc>
      </w:tr>
      <w:tr w:rsidR="00D4773B" w:rsidRPr="008B2E96" w14:paraId="32B2F194" w14:textId="77777777" w:rsidTr="00EC3EC2">
        <w:tc>
          <w:tcPr>
            <w:tcW w:w="4536" w:type="dxa"/>
            <w:shd w:val="clear" w:color="auto" w:fill="auto"/>
          </w:tcPr>
          <w:p w14:paraId="7857CBB6" w14:textId="61F3E4F1" w:rsidR="00D4773B" w:rsidRPr="008B2E96" w:rsidRDefault="00602471" w:rsidP="00602471">
            <w:pPr>
              <w:pStyle w:val="NoSpacing"/>
            </w:pPr>
            <w:r>
              <w:rPr>
                <w:lang w:val="uk-UA"/>
              </w:rPr>
              <w:t>ЩЕ НІ</w:t>
            </w:r>
            <w:r w:rsidR="00D4773B" w:rsidRPr="008B2E96">
              <w:t xml:space="preserve">, </w:t>
            </w:r>
            <w:r w:rsidRPr="007A4331">
              <w:rPr>
                <w:rFonts w:cstheme="minorHAnsi"/>
                <w:lang w:val="uk-UA"/>
              </w:rPr>
              <w:t xml:space="preserve">але наше місто серйозно розглядає можливість </w:t>
            </w:r>
            <w:r>
              <w:rPr>
                <w:rFonts w:cstheme="minorHAnsi"/>
                <w:lang w:val="uk-UA"/>
              </w:rPr>
              <w:t xml:space="preserve">надання </w:t>
            </w:r>
            <w:r w:rsidRPr="007A4331">
              <w:rPr>
                <w:rFonts w:cstheme="minorHAnsi"/>
                <w:lang w:val="uk-UA"/>
              </w:rPr>
              <w:t>такого навчання</w:t>
            </w:r>
          </w:p>
        </w:tc>
        <w:tc>
          <w:tcPr>
            <w:tcW w:w="851" w:type="dxa"/>
            <w:shd w:val="clear" w:color="auto" w:fill="auto"/>
          </w:tcPr>
          <w:p w14:paraId="5B2EEFD0" w14:textId="77777777" w:rsidR="00D4773B" w:rsidRPr="008B2E96" w:rsidRDefault="00D4773B" w:rsidP="00602471">
            <w:pPr>
              <w:pStyle w:val="NoSpacing"/>
            </w:pPr>
          </w:p>
        </w:tc>
      </w:tr>
      <w:tr w:rsidR="00D4773B" w:rsidRPr="008B2E96" w14:paraId="11CA31BF" w14:textId="77777777" w:rsidTr="00EC3EC2">
        <w:tc>
          <w:tcPr>
            <w:tcW w:w="4536" w:type="dxa"/>
            <w:shd w:val="clear" w:color="auto" w:fill="auto"/>
          </w:tcPr>
          <w:p w14:paraId="15EA8DA4" w14:textId="2D2D97DE" w:rsidR="00D4773B" w:rsidRPr="008B2E96" w:rsidRDefault="00544349" w:rsidP="00602471">
            <w:pPr>
              <w:pStyle w:val="NoSpacing"/>
            </w:pPr>
            <w:r>
              <w:t>НІ</w:t>
            </w:r>
            <w:r w:rsidR="00D4773B" w:rsidRPr="008B2E96">
              <w:t xml:space="preserve">, </w:t>
            </w:r>
            <w:r w:rsidR="00602471" w:rsidRPr="007A4331">
              <w:rPr>
                <w:rFonts w:cstheme="minorHAnsi"/>
                <w:lang w:val="uk-UA"/>
              </w:rPr>
              <w:t>підготовка вчителів початково</w:t>
            </w:r>
            <w:r w:rsidR="00602471">
              <w:rPr>
                <w:rFonts w:cstheme="minorHAnsi"/>
                <w:lang w:val="uk-UA"/>
              </w:rPr>
              <w:t>го</w:t>
            </w:r>
            <w:r w:rsidR="00602471" w:rsidRPr="007A4331">
              <w:rPr>
                <w:rFonts w:cstheme="minorHAnsi"/>
                <w:lang w:val="uk-UA"/>
              </w:rPr>
              <w:t xml:space="preserve"> рівн</w:t>
            </w:r>
            <w:r w:rsidR="00602471">
              <w:rPr>
                <w:rFonts w:cstheme="minorHAnsi"/>
                <w:lang w:val="uk-UA"/>
              </w:rPr>
              <w:t>я</w:t>
            </w:r>
            <w:r w:rsidR="00602471" w:rsidRPr="007A4331">
              <w:rPr>
                <w:rFonts w:cstheme="minorHAnsi"/>
                <w:lang w:val="uk-UA"/>
              </w:rPr>
              <w:t xml:space="preserve"> не є муніципальною компетенцією</w:t>
            </w:r>
          </w:p>
        </w:tc>
        <w:tc>
          <w:tcPr>
            <w:tcW w:w="851" w:type="dxa"/>
            <w:shd w:val="clear" w:color="auto" w:fill="auto"/>
          </w:tcPr>
          <w:p w14:paraId="62487C02" w14:textId="77777777" w:rsidR="00D4773B" w:rsidRPr="008B2E96" w:rsidRDefault="00D4773B" w:rsidP="00602471">
            <w:pPr>
              <w:pStyle w:val="NoSpacing"/>
            </w:pPr>
          </w:p>
        </w:tc>
      </w:tr>
      <w:tr w:rsidR="00D4773B" w:rsidRPr="008B2E96" w14:paraId="7BDD0E33" w14:textId="77777777" w:rsidTr="00EC3EC2">
        <w:tc>
          <w:tcPr>
            <w:tcW w:w="4536" w:type="dxa"/>
            <w:shd w:val="clear" w:color="auto" w:fill="auto"/>
          </w:tcPr>
          <w:p w14:paraId="14E317C6" w14:textId="347B52D2" w:rsidR="00D4773B" w:rsidRPr="008B2E96" w:rsidRDefault="00544349" w:rsidP="00602471">
            <w:pPr>
              <w:pStyle w:val="NoSpacing"/>
            </w:pPr>
            <w:r>
              <w:t>НІ</w:t>
            </w:r>
          </w:p>
        </w:tc>
        <w:tc>
          <w:tcPr>
            <w:tcW w:w="851" w:type="dxa"/>
            <w:shd w:val="clear" w:color="auto" w:fill="auto"/>
          </w:tcPr>
          <w:p w14:paraId="6713C0EC" w14:textId="77777777" w:rsidR="00D4773B" w:rsidRPr="008B2E96" w:rsidRDefault="00D4773B" w:rsidP="00602471">
            <w:pPr>
              <w:pStyle w:val="NoSpacing"/>
            </w:pPr>
          </w:p>
        </w:tc>
      </w:tr>
    </w:tbl>
    <w:p w14:paraId="1BB245D1" w14:textId="6D4108F9" w:rsidR="00602471" w:rsidRPr="00602471" w:rsidRDefault="00602471" w:rsidP="00602471">
      <w:pPr>
        <w:spacing w:after="0"/>
        <w:jc w:val="both"/>
        <w:rPr>
          <w:rFonts w:cstheme="minorHAnsi"/>
          <w:i/>
          <w:lang w:val="uk-UA"/>
        </w:rPr>
      </w:pPr>
      <w:r w:rsidRPr="00602471">
        <w:rPr>
          <w:rFonts w:cstheme="minorHAnsi"/>
          <w:i/>
          <w:lang w:val="uk-UA"/>
        </w:rPr>
        <w:t xml:space="preserve">Якщо </w:t>
      </w:r>
      <w:r w:rsidRPr="00602471">
        <w:rPr>
          <w:rFonts w:cstheme="minorHAnsi"/>
          <w:b/>
          <w:i/>
          <w:lang w:val="uk-UA"/>
        </w:rPr>
        <w:t>ТАК</w:t>
      </w:r>
      <w:r w:rsidRPr="00602471">
        <w:rPr>
          <w:rFonts w:cstheme="minorHAnsi"/>
          <w:i/>
          <w:lang w:val="uk-UA"/>
        </w:rPr>
        <w:t>, будь ласка, вкажіть детальніше, щоб підтвердити вашу відповідь (максимум 500 символів)</w:t>
      </w:r>
    </w:p>
    <w:p w14:paraId="447249F8" w14:textId="77777777" w:rsidR="006B1E98" w:rsidRPr="00602471" w:rsidRDefault="006B1E98" w:rsidP="006B1E98">
      <w:pPr>
        <w:pStyle w:val="AnswertextCalibri10pts"/>
        <w:pBdr>
          <w:bottom w:val="dotted" w:sz="4" w:space="1" w:color="auto"/>
          <w:between w:val="dotted" w:sz="4" w:space="1" w:color="auto"/>
        </w:pBdr>
        <w:rPr>
          <w:lang w:val="uk-UA"/>
        </w:rPr>
      </w:pPr>
    </w:p>
    <w:p w14:paraId="65D86145" w14:textId="77777777" w:rsidR="00D4773B" w:rsidRPr="008B2E96" w:rsidRDefault="00D4773B" w:rsidP="00D4773B">
      <w:pPr>
        <w:pStyle w:val="AnswertextCalibri10pts"/>
        <w:pBdr>
          <w:bottom w:val="dotted" w:sz="4" w:space="1" w:color="auto"/>
          <w:between w:val="dotted" w:sz="4" w:space="1" w:color="auto"/>
        </w:pBdr>
      </w:pPr>
    </w:p>
    <w:p w14:paraId="7CF4A425" w14:textId="4C98EA8A" w:rsidR="00643523" w:rsidRPr="00602471" w:rsidRDefault="00602471" w:rsidP="0025446A">
      <w:pPr>
        <w:pStyle w:val="Titrealphabtique"/>
        <w:ind w:left="0" w:firstLine="0"/>
        <w:rPr>
          <w:lang w:val="uk-UA"/>
        </w:rPr>
      </w:pPr>
      <w:r>
        <w:rPr>
          <w:lang w:val="uk-UA"/>
        </w:rPr>
        <w:lastRenderedPageBreak/>
        <w:t>Додаткова інформація</w:t>
      </w:r>
    </w:p>
    <w:p w14:paraId="504A09D7" w14:textId="401822CA" w:rsidR="00643523" w:rsidRPr="00602471" w:rsidRDefault="00643523" w:rsidP="006B1E98">
      <w:pPr>
        <w:pStyle w:val="QuestionsICCquestionnairelevel1"/>
        <w:rPr>
          <w:lang w:val="uk-UA"/>
        </w:rPr>
      </w:pPr>
      <w:r w:rsidRPr="008B2E96">
        <w:t>Does</w:t>
      </w:r>
      <w:r w:rsidRPr="00602471">
        <w:rPr>
          <w:lang w:val="uk-UA"/>
        </w:rPr>
        <w:t xml:space="preserve"> </w:t>
      </w:r>
      <w:r w:rsidR="00F71028" w:rsidRPr="008B2E96">
        <w:t>your</w:t>
      </w:r>
      <w:r w:rsidR="00F71028" w:rsidRPr="00602471">
        <w:rPr>
          <w:lang w:val="uk-UA"/>
        </w:rPr>
        <w:t xml:space="preserve"> </w:t>
      </w:r>
      <w:r w:rsidR="00F71028" w:rsidRPr="008B2E96">
        <w:t>city</w:t>
      </w:r>
      <w:r w:rsidRPr="00602471">
        <w:rPr>
          <w:lang w:val="uk-UA"/>
        </w:rPr>
        <w:t xml:space="preserve"> </w:t>
      </w:r>
      <w:r w:rsidR="005D4B40" w:rsidRPr="008B2E96">
        <w:t>take</w:t>
      </w:r>
      <w:r w:rsidRPr="00602471">
        <w:rPr>
          <w:lang w:val="uk-UA"/>
        </w:rPr>
        <w:t xml:space="preserve"> </w:t>
      </w:r>
      <w:r w:rsidRPr="008B2E96">
        <w:t>other</w:t>
      </w:r>
      <w:r w:rsidRPr="00602471">
        <w:rPr>
          <w:lang w:val="uk-UA"/>
        </w:rPr>
        <w:t xml:space="preserve"> </w:t>
      </w:r>
      <w:r w:rsidR="005D4B40" w:rsidRPr="008B2E96">
        <w:t>actions</w:t>
      </w:r>
      <w:r w:rsidRPr="00602471">
        <w:rPr>
          <w:lang w:val="uk-UA"/>
        </w:rPr>
        <w:t xml:space="preserve"> </w:t>
      </w:r>
      <w:r w:rsidRPr="008B2E96">
        <w:t>to</w:t>
      </w:r>
      <w:r w:rsidRPr="00602471">
        <w:rPr>
          <w:lang w:val="uk-UA"/>
        </w:rPr>
        <w:t xml:space="preserve"> </w:t>
      </w:r>
      <w:r w:rsidRPr="008B2E96">
        <w:t>promote</w:t>
      </w:r>
      <w:r w:rsidRPr="00602471">
        <w:rPr>
          <w:lang w:val="uk-UA"/>
        </w:rPr>
        <w:t xml:space="preserve"> </w:t>
      </w:r>
      <w:r w:rsidRPr="008B2E96">
        <w:t>intercultural</w:t>
      </w:r>
      <w:r w:rsidRPr="00602471">
        <w:rPr>
          <w:lang w:val="uk-UA"/>
        </w:rPr>
        <w:t xml:space="preserve"> </w:t>
      </w:r>
      <w:r w:rsidRPr="008B2E96">
        <w:t>interaction</w:t>
      </w:r>
      <w:r w:rsidRPr="00602471">
        <w:rPr>
          <w:lang w:val="uk-UA"/>
        </w:rPr>
        <w:t xml:space="preserve">, </w:t>
      </w:r>
      <w:r w:rsidRPr="008B2E96">
        <w:t>creation</w:t>
      </w:r>
      <w:r w:rsidRPr="00602471">
        <w:rPr>
          <w:lang w:val="uk-UA"/>
        </w:rPr>
        <w:t xml:space="preserve"> </w:t>
      </w:r>
      <w:r w:rsidRPr="008B2E96">
        <w:t>and</w:t>
      </w:r>
      <w:r w:rsidRPr="00602471">
        <w:rPr>
          <w:lang w:val="uk-UA"/>
        </w:rPr>
        <w:t xml:space="preserve"> </w:t>
      </w:r>
      <w:r w:rsidRPr="008B2E96">
        <w:t>decision</w:t>
      </w:r>
      <w:r w:rsidRPr="00602471">
        <w:rPr>
          <w:lang w:val="uk-UA"/>
        </w:rPr>
        <w:t>-</w:t>
      </w:r>
      <w:r w:rsidRPr="008B2E96">
        <w:t>making</w:t>
      </w:r>
      <w:r w:rsidRPr="00602471">
        <w:rPr>
          <w:lang w:val="uk-UA"/>
        </w:rPr>
        <w:t xml:space="preserve"> </w:t>
      </w:r>
      <w:r w:rsidRPr="008B2E96">
        <w:t>that</w:t>
      </w:r>
      <w:r w:rsidRPr="00602471">
        <w:rPr>
          <w:lang w:val="uk-UA"/>
        </w:rPr>
        <w:t xml:space="preserve"> </w:t>
      </w:r>
      <w:r w:rsidRPr="008B2E96">
        <w:t>have</w:t>
      </w:r>
      <w:r w:rsidRPr="00602471">
        <w:rPr>
          <w:lang w:val="uk-UA"/>
        </w:rPr>
        <w:t xml:space="preserve"> </w:t>
      </w:r>
      <w:r w:rsidR="00544349" w:rsidRPr="00602471">
        <w:rPr>
          <w:lang w:val="uk-UA"/>
        </w:rPr>
        <w:t>НІ</w:t>
      </w:r>
      <w:r w:rsidRPr="008B2E96">
        <w:t>t</w:t>
      </w:r>
      <w:r w:rsidRPr="00602471">
        <w:rPr>
          <w:lang w:val="uk-UA"/>
        </w:rPr>
        <w:t xml:space="preserve"> </w:t>
      </w:r>
      <w:r w:rsidRPr="008B2E96">
        <w:t>been</w:t>
      </w:r>
      <w:r w:rsidRPr="00602471">
        <w:rPr>
          <w:lang w:val="uk-UA"/>
        </w:rPr>
        <w:t xml:space="preserve"> </w:t>
      </w:r>
      <w:r w:rsidRPr="008B2E96">
        <w:t>mentioned</w:t>
      </w:r>
      <w:r w:rsidRPr="00602471">
        <w:rPr>
          <w:lang w:val="uk-UA"/>
        </w:rPr>
        <w:t xml:space="preserve"> </w:t>
      </w:r>
      <w:r w:rsidRPr="008B2E96">
        <w:t>in</w:t>
      </w:r>
      <w:r w:rsidRPr="00602471">
        <w:rPr>
          <w:lang w:val="uk-UA"/>
        </w:rPr>
        <w:t xml:space="preserve"> </w:t>
      </w:r>
      <w:r w:rsidRPr="008B2E96">
        <w:t>the</w:t>
      </w:r>
      <w:r w:rsidRPr="00602471">
        <w:rPr>
          <w:lang w:val="uk-UA"/>
        </w:rPr>
        <w:t xml:space="preserve"> </w:t>
      </w:r>
      <w:r w:rsidRPr="008B2E96">
        <w:t>answers</w:t>
      </w:r>
      <w:r w:rsidRPr="00602471">
        <w:rPr>
          <w:lang w:val="uk-UA"/>
        </w:rPr>
        <w:t xml:space="preserve"> </w:t>
      </w:r>
      <w:r w:rsidRPr="008B2E96">
        <w:t>to</w:t>
      </w:r>
      <w:r w:rsidRPr="00602471">
        <w:rPr>
          <w:lang w:val="uk-UA"/>
        </w:rPr>
        <w:t xml:space="preserve"> </w:t>
      </w:r>
      <w:r w:rsidRPr="008B2E96">
        <w:t>this</w:t>
      </w:r>
      <w:r w:rsidRPr="00602471">
        <w:rPr>
          <w:lang w:val="uk-UA"/>
        </w:rPr>
        <w:t xml:space="preserve"> </w:t>
      </w:r>
      <w:r w:rsidRPr="008B2E96">
        <w:t>questionnaire</w:t>
      </w:r>
      <w:r w:rsidR="00602471">
        <w:rPr>
          <w:lang w:val="uk-UA"/>
        </w:rPr>
        <w:t xml:space="preserve"> </w:t>
      </w:r>
      <w:r w:rsidR="00602471" w:rsidRPr="007A4331">
        <w:rPr>
          <w:rFonts w:cstheme="minorHAnsi"/>
          <w:b w:val="0"/>
          <w:lang w:val="uk-UA"/>
        </w:rPr>
        <w:t xml:space="preserve">Чи запроваджує ваше місто інші заходи </w:t>
      </w:r>
      <w:r w:rsidR="00602471">
        <w:rPr>
          <w:rFonts w:cstheme="minorHAnsi"/>
          <w:b w:val="0"/>
          <w:lang w:val="uk-UA"/>
        </w:rPr>
        <w:t>підтримки</w:t>
      </w:r>
      <w:r w:rsidR="00602471" w:rsidRPr="007A4331">
        <w:rPr>
          <w:rFonts w:cstheme="minorHAnsi"/>
          <w:b w:val="0"/>
          <w:lang w:val="uk-UA"/>
        </w:rPr>
        <w:t xml:space="preserve"> інтеркультурної взаємодії, </w:t>
      </w:r>
      <w:r w:rsidR="00723794">
        <w:rPr>
          <w:rFonts w:cstheme="minorHAnsi"/>
          <w:b w:val="0"/>
          <w:lang w:val="uk-UA"/>
        </w:rPr>
        <w:t>розробки</w:t>
      </w:r>
      <w:r w:rsidR="00602471" w:rsidRPr="007A4331">
        <w:rPr>
          <w:rFonts w:cstheme="minorHAnsi"/>
          <w:b w:val="0"/>
          <w:lang w:val="uk-UA"/>
        </w:rPr>
        <w:t xml:space="preserve"> та прийняття рішень, про які не було </w:t>
      </w:r>
      <w:r w:rsidR="00723794">
        <w:rPr>
          <w:rFonts w:cstheme="minorHAnsi"/>
          <w:b w:val="0"/>
          <w:lang w:val="uk-UA"/>
        </w:rPr>
        <w:t>згадано</w:t>
      </w:r>
      <w:r w:rsidR="00602471" w:rsidRPr="007A4331">
        <w:rPr>
          <w:rFonts w:cstheme="minorHAnsi"/>
          <w:b w:val="0"/>
          <w:lang w:val="uk-UA"/>
        </w:rPr>
        <w:t xml:space="preserve"> у відповідях на ц</w:t>
      </w:r>
      <w:r w:rsidR="00723794">
        <w:rPr>
          <w:rFonts w:cstheme="minorHAnsi"/>
          <w:b w:val="0"/>
          <w:lang w:val="uk-UA"/>
        </w:rPr>
        <w:t>ей питальник</w:t>
      </w:r>
      <w:r w:rsidRPr="00602471">
        <w:rPr>
          <w:lang w:val="uk-UA"/>
        </w:rPr>
        <w:t>?</w:t>
      </w:r>
    </w:p>
    <w:tbl>
      <w:tblPr>
        <w:tblStyle w:val="TableGrid"/>
        <w:tblW w:w="0" w:type="auto"/>
        <w:tblInd w:w="108" w:type="dxa"/>
        <w:tblLook w:val="04A0" w:firstRow="1" w:lastRow="0" w:firstColumn="1" w:lastColumn="0" w:noHBand="0" w:noVBand="1"/>
      </w:tblPr>
      <w:tblGrid>
        <w:gridCol w:w="4536"/>
        <w:gridCol w:w="851"/>
      </w:tblGrid>
      <w:tr w:rsidR="00643523" w:rsidRPr="008B2E96" w14:paraId="619896D1" w14:textId="77777777" w:rsidTr="008B2E96">
        <w:tc>
          <w:tcPr>
            <w:tcW w:w="4536" w:type="dxa"/>
            <w:tcBorders>
              <w:right w:val="single" w:sz="4" w:space="0" w:color="auto"/>
            </w:tcBorders>
          </w:tcPr>
          <w:p w14:paraId="4368543F" w14:textId="156DBF64" w:rsidR="00643523" w:rsidRPr="008B2E96" w:rsidRDefault="00544349" w:rsidP="00643523">
            <w:pPr>
              <w:spacing w:before="0" w:after="0"/>
            </w:pPr>
            <w:r>
              <w:t>ТАК</w:t>
            </w:r>
          </w:p>
        </w:tc>
        <w:tc>
          <w:tcPr>
            <w:tcW w:w="851" w:type="dxa"/>
            <w:tcBorders>
              <w:top w:val="single" w:sz="4" w:space="0" w:color="auto"/>
              <w:left w:val="single" w:sz="4" w:space="0" w:color="auto"/>
              <w:bottom w:val="single" w:sz="4" w:space="0" w:color="auto"/>
              <w:right w:val="single" w:sz="4" w:space="0" w:color="auto"/>
            </w:tcBorders>
          </w:tcPr>
          <w:p w14:paraId="1474D83F" w14:textId="77777777" w:rsidR="00643523" w:rsidRPr="008B2E96" w:rsidRDefault="00643523" w:rsidP="00643523">
            <w:pPr>
              <w:spacing w:before="0" w:after="0"/>
            </w:pPr>
          </w:p>
        </w:tc>
      </w:tr>
      <w:tr w:rsidR="00643523" w:rsidRPr="008B2E96" w14:paraId="40E8C269" w14:textId="77777777" w:rsidTr="008B2E96">
        <w:tc>
          <w:tcPr>
            <w:tcW w:w="4536" w:type="dxa"/>
            <w:tcBorders>
              <w:right w:val="single" w:sz="4" w:space="0" w:color="auto"/>
            </w:tcBorders>
          </w:tcPr>
          <w:p w14:paraId="35DEB707" w14:textId="17A337AD" w:rsidR="00643523" w:rsidRPr="008B2E96" w:rsidRDefault="00544349" w:rsidP="00643523">
            <w:pPr>
              <w:spacing w:before="0" w:after="0"/>
            </w:pPr>
            <w:r>
              <w:t>НІ</w:t>
            </w:r>
          </w:p>
        </w:tc>
        <w:tc>
          <w:tcPr>
            <w:tcW w:w="851" w:type="dxa"/>
            <w:tcBorders>
              <w:top w:val="single" w:sz="4" w:space="0" w:color="auto"/>
              <w:left w:val="single" w:sz="4" w:space="0" w:color="auto"/>
              <w:bottom w:val="single" w:sz="4" w:space="0" w:color="auto"/>
              <w:right w:val="single" w:sz="4" w:space="0" w:color="auto"/>
            </w:tcBorders>
          </w:tcPr>
          <w:p w14:paraId="3C205EFC" w14:textId="77777777" w:rsidR="00643523" w:rsidRPr="008B2E96" w:rsidRDefault="00643523" w:rsidP="00643523">
            <w:pPr>
              <w:spacing w:before="0" w:after="0"/>
            </w:pPr>
          </w:p>
        </w:tc>
      </w:tr>
    </w:tbl>
    <w:p w14:paraId="411FAC07" w14:textId="2D438126" w:rsidR="00E0719A" w:rsidRPr="00723794" w:rsidRDefault="00723794" w:rsidP="00723794">
      <w:pPr>
        <w:spacing w:after="0"/>
        <w:jc w:val="both"/>
        <w:rPr>
          <w:rFonts w:cstheme="minorHAnsi"/>
          <w:i/>
          <w:lang w:val="uk-UA"/>
        </w:rPr>
      </w:pPr>
      <w:r>
        <w:rPr>
          <w:rFonts w:cstheme="minorHAnsi"/>
          <w:i/>
          <w:lang w:val="uk-UA"/>
        </w:rPr>
        <w:t>Будь ласка, коротко опишіть</w:t>
      </w:r>
      <w:r w:rsidRPr="00723794">
        <w:rPr>
          <w:rFonts w:cstheme="minorHAnsi"/>
          <w:i/>
          <w:lang w:val="uk-UA"/>
        </w:rPr>
        <w:t xml:space="preserve"> (максимум 800 символів)</w:t>
      </w:r>
    </w:p>
    <w:p w14:paraId="771751E5" w14:textId="77777777" w:rsidR="00E0719A" w:rsidRPr="008B2E96" w:rsidRDefault="00E0719A" w:rsidP="00E0719A">
      <w:pPr>
        <w:pStyle w:val="AnswertextCalibri10pts"/>
        <w:pBdr>
          <w:bottom w:val="dotted" w:sz="4" w:space="1" w:color="auto"/>
          <w:between w:val="dotted" w:sz="4" w:space="1" w:color="auto"/>
        </w:pBdr>
      </w:pPr>
    </w:p>
    <w:p w14:paraId="54ADB7B9" w14:textId="77777777" w:rsidR="00643523" w:rsidRPr="008B2E96" w:rsidRDefault="00643523" w:rsidP="00643523">
      <w:pPr>
        <w:pStyle w:val="AnswertextCalibri10pts"/>
        <w:pBdr>
          <w:bottom w:val="dotted" w:sz="4" w:space="1" w:color="auto"/>
          <w:between w:val="none" w:sz="0" w:space="0" w:color="auto"/>
        </w:pBdr>
      </w:pPr>
    </w:p>
    <w:p w14:paraId="276E2606" w14:textId="077DCBFD" w:rsidR="00643523" w:rsidRPr="006E3264" w:rsidRDefault="006E3264" w:rsidP="006B1E98">
      <w:pPr>
        <w:pStyle w:val="QuestionsICCquestionnairelevel1"/>
      </w:pPr>
      <w:r w:rsidRPr="006E3264">
        <w:rPr>
          <w:rFonts w:cstheme="minorHAnsi"/>
          <w:lang w:val="uk-UA"/>
        </w:rPr>
        <w:t>Який найбільш інноваційний чи ефективний захід було впроваджено вашим містом – або серйозно розглядається для впровадження, – для сприяння інтеркультурній взаємодії, розробці та прийняттю рішень</w:t>
      </w:r>
      <w:r w:rsidR="00643523" w:rsidRPr="006E3264">
        <w:t>?</w:t>
      </w:r>
    </w:p>
    <w:p w14:paraId="32CB41B3" w14:textId="3AA4516F" w:rsidR="006E3264" w:rsidRPr="00723794" w:rsidRDefault="006E3264" w:rsidP="006E3264">
      <w:pPr>
        <w:spacing w:after="0"/>
        <w:jc w:val="both"/>
        <w:rPr>
          <w:rFonts w:cstheme="minorHAnsi"/>
          <w:i/>
          <w:lang w:val="uk-UA"/>
        </w:rPr>
      </w:pPr>
      <w:r>
        <w:rPr>
          <w:rFonts w:cstheme="minorHAnsi"/>
          <w:i/>
          <w:lang w:val="uk-UA"/>
        </w:rPr>
        <w:t>Будь ласка, коротко опишіть</w:t>
      </w:r>
      <w:r w:rsidRPr="00723794">
        <w:rPr>
          <w:rFonts w:cstheme="minorHAnsi"/>
          <w:i/>
          <w:lang w:val="uk-UA"/>
        </w:rPr>
        <w:t xml:space="preserve"> (максимум 800 символів)</w:t>
      </w:r>
    </w:p>
    <w:p w14:paraId="1A94CD4F" w14:textId="77777777" w:rsidR="00E0719A" w:rsidRPr="006E3264" w:rsidRDefault="00E0719A" w:rsidP="00E0719A">
      <w:pPr>
        <w:pStyle w:val="AnswertextCalibri10pts"/>
        <w:pBdr>
          <w:bottom w:val="dotted" w:sz="4" w:space="1" w:color="auto"/>
          <w:between w:val="dotted" w:sz="4" w:space="1" w:color="auto"/>
        </w:pBdr>
        <w:rPr>
          <w:lang w:val="uk-UA"/>
        </w:rPr>
      </w:pPr>
    </w:p>
    <w:p w14:paraId="599522B8" w14:textId="77777777" w:rsidR="00E0719A" w:rsidRPr="008B2E96" w:rsidRDefault="00E0719A" w:rsidP="00E0719A">
      <w:pPr>
        <w:pStyle w:val="AnswertextCalibri10pts"/>
        <w:pBdr>
          <w:bottom w:val="dotted" w:sz="4" w:space="1" w:color="auto"/>
          <w:between w:val="dotted" w:sz="4" w:space="1" w:color="auto"/>
        </w:pBdr>
      </w:pPr>
    </w:p>
    <w:p w14:paraId="4961D093" w14:textId="77777777" w:rsidR="00643523" w:rsidRPr="008B2E96" w:rsidRDefault="00643523" w:rsidP="00643523">
      <w:pPr>
        <w:pStyle w:val="AnswertextCalibri10pts"/>
        <w:pBdr>
          <w:bottom w:val="dotted" w:sz="4" w:space="1" w:color="auto"/>
          <w:between w:val="dotted" w:sz="4" w:space="1" w:color="auto"/>
        </w:pBdr>
      </w:pPr>
    </w:p>
    <w:p w14:paraId="488B682D" w14:textId="006D6BD8" w:rsidR="00CF2D0D" w:rsidRPr="00F3460E" w:rsidRDefault="00F3460E" w:rsidP="007A59FB">
      <w:pPr>
        <w:pStyle w:val="Titrealphabtique"/>
        <w:rPr>
          <w:lang w:val="uk-UA"/>
        </w:rPr>
      </w:pPr>
      <w:r>
        <w:rPr>
          <w:lang w:val="uk-UA"/>
        </w:rPr>
        <w:t>Про питальник</w:t>
      </w:r>
    </w:p>
    <w:p w14:paraId="272858D8" w14:textId="6708E181" w:rsidR="00E0719A" w:rsidRPr="00F3460E" w:rsidRDefault="00F3460E" w:rsidP="006B1E98">
      <w:pPr>
        <w:pStyle w:val="QuestionsICCquestionnairelevel1"/>
        <w:rPr>
          <w:lang w:val="uk-UA"/>
        </w:rPr>
      </w:pPr>
      <w:r w:rsidRPr="00F3460E">
        <w:rPr>
          <w:rFonts w:cstheme="minorHAnsi"/>
          <w:lang w:val="uk-UA"/>
        </w:rPr>
        <w:t>Які джерела даних були використані для заповнення питальника</w:t>
      </w:r>
      <w:r w:rsidR="00E0719A" w:rsidRPr="00F3460E">
        <w:rPr>
          <w:lang w:val="uk-UA"/>
        </w:rPr>
        <w:t>?</w:t>
      </w:r>
    </w:p>
    <w:p w14:paraId="5C64CC0E" w14:textId="21F528B4" w:rsidR="00F3460E" w:rsidRPr="00F3460E" w:rsidRDefault="00F3460E" w:rsidP="00F3460E">
      <w:pPr>
        <w:spacing w:after="0"/>
        <w:jc w:val="both"/>
        <w:rPr>
          <w:rFonts w:cstheme="minorHAnsi"/>
          <w:i/>
          <w:lang w:val="uk-UA"/>
        </w:rPr>
      </w:pPr>
      <w:r w:rsidRPr="00F3460E">
        <w:rPr>
          <w:rFonts w:cstheme="minorHAnsi"/>
          <w:i/>
          <w:lang w:val="uk-UA"/>
        </w:rPr>
        <w:t>Вкажіть, будь ласка, основні використані джерела (максимум 500 символів)</w:t>
      </w:r>
    </w:p>
    <w:p w14:paraId="6066F946" w14:textId="77777777" w:rsidR="00FA012F" w:rsidRPr="00F3460E" w:rsidRDefault="00FA012F" w:rsidP="0016114A">
      <w:pPr>
        <w:pStyle w:val="AnswertextCalibri10pts"/>
        <w:pBdr>
          <w:bottom w:val="dotted" w:sz="4" w:space="1" w:color="auto"/>
          <w:between w:val="dotted" w:sz="4" w:space="1" w:color="auto"/>
        </w:pBdr>
        <w:rPr>
          <w:lang w:val="uk-UA"/>
        </w:rPr>
      </w:pPr>
    </w:p>
    <w:p w14:paraId="6975E8AA" w14:textId="77777777" w:rsidR="00FA012F" w:rsidRPr="00F3460E" w:rsidRDefault="00FA012F" w:rsidP="0016114A">
      <w:pPr>
        <w:pStyle w:val="AnswertextCalibri10pts"/>
        <w:pBdr>
          <w:bottom w:val="dotted" w:sz="4" w:space="1" w:color="auto"/>
          <w:between w:val="dotted" w:sz="4" w:space="1" w:color="auto"/>
        </w:pBdr>
        <w:rPr>
          <w:lang w:val="uk-UA"/>
        </w:rPr>
      </w:pPr>
    </w:p>
    <w:p w14:paraId="6B6BB3B9" w14:textId="77777777" w:rsidR="00FA012F" w:rsidRPr="00F3460E" w:rsidRDefault="00FA012F" w:rsidP="0016114A">
      <w:pPr>
        <w:pStyle w:val="AnswertextCalibri10pts"/>
        <w:pBdr>
          <w:bottom w:val="dotted" w:sz="4" w:space="1" w:color="auto"/>
          <w:between w:val="dotted" w:sz="4" w:space="1" w:color="auto"/>
        </w:pBdr>
        <w:rPr>
          <w:lang w:val="uk-UA"/>
        </w:rPr>
      </w:pPr>
    </w:p>
    <w:p w14:paraId="1DDAA49D" w14:textId="77777777" w:rsidR="00FA012F" w:rsidRPr="00F3460E" w:rsidRDefault="00FA012F" w:rsidP="0016114A">
      <w:pPr>
        <w:pStyle w:val="AnswertextCalibri10pts"/>
        <w:pBdr>
          <w:bottom w:val="dotted" w:sz="4" w:space="1" w:color="auto"/>
          <w:between w:val="dotted" w:sz="4" w:space="1" w:color="auto"/>
        </w:pBdr>
        <w:rPr>
          <w:lang w:val="uk-UA"/>
        </w:rPr>
      </w:pPr>
    </w:p>
    <w:p w14:paraId="465A4D1B" w14:textId="77777777" w:rsidR="00F3460E" w:rsidRPr="00F3460E" w:rsidRDefault="00F3460E" w:rsidP="00F3460E">
      <w:pPr>
        <w:spacing w:after="0"/>
        <w:jc w:val="both"/>
        <w:rPr>
          <w:rFonts w:cstheme="minorHAnsi"/>
          <w:i/>
          <w:lang w:val="uk-UA"/>
        </w:rPr>
      </w:pPr>
      <w:r w:rsidRPr="00F3460E">
        <w:rPr>
          <w:rFonts w:cstheme="minorHAnsi"/>
          <w:i/>
          <w:lang w:val="uk-UA"/>
        </w:rPr>
        <w:t>Будь ласка, перелічіть муніципальні служби, які надали інформацію для заповнення цієї анкети</w:t>
      </w:r>
    </w:p>
    <w:p w14:paraId="11EEAEE2" w14:textId="4E17950C" w:rsidR="00FA012F" w:rsidRPr="00F3460E" w:rsidRDefault="00F3460E" w:rsidP="0016114A">
      <w:pPr>
        <w:pStyle w:val="AnswertextCalibri10pts"/>
        <w:pBdr>
          <w:bottom w:val="dotted" w:sz="4" w:space="1" w:color="auto"/>
          <w:between w:val="dotted" w:sz="4" w:space="1" w:color="auto"/>
        </w:pBdr>
        <w:rPr>
          <w:lang w:val="uk-UA"/>
        </w:rPr>
      </w:pPr>
      <w:r>
        <w:rPr>
          <w:i/>
          <w:lang w:val="uk-UA"/>
        </w:rPr>
        <w:t xml:space="preserve"> </w:t>
      </w:r>
      <w:r w:rsidR="00096D5E" w:rsidRPr="00F3460E" w:rsidDel="00096D5E">
        <w:rPr>
          <w:lang w:val="uk-UA"/>
        </w:rPr>
        <w:t xml:space="preserve"> </w:t>
      </w:r>
    </w:p>
    <w:p w14:paraId="0CB7CA6E" w14:textId="77777777" w:rsidR="00FA012F" w:rsidRPr="00F3460E" w:rsidRDefault="00FA012F" w:rsidP="0016114A">
      <w:pPr>
        <w:pStyle w:val="AnswertextCalibri10pts"/>
        <w:pBdr>
          <w:bottom w:val="dotted" w:sz="4" w:space="1" w:color="auto"/>
          <w:between w:val="dotted" w:sz="4" w:space="1" w:color="auto"/>
        </w:pBdr>
        <w:rPr>
          <w:lang w:val="uk-UA"/>
        </w:rPr>
      </w:pPr>
    </w:p>
    <w:p w14:paraId="01DD8587" w14:textId="77777777" w:rsidR="00FA012F" w:rsidRPr="00F3460E" w:rsidRDefault="00FA012F" w:rsidP="0016114A">
      <w:pPr>
        <w:pStyle w:val="AnswertextCalibri10pts"/>
        <w:pBdr>
          <w:bottom w:val="dotted" w:sz="4" w:space="1" w:color="auto"/>
          <w:between w:val="dotted" w:sz="4" w:space="1" w:color="auto"/>
        </w:pBdr>
        <w:rPr>
          <w:lang w:val="uk-UA"/>
        </w:rPr>
      </w:pPr>
    </w:p>
    <w:p w14:paraId="2A583BEC" w14:textId="77777777" w:rsidR="00FA012F" w:rsidRPr="00F3460E" w:rsidRDefault="00FA012F" w:rsidP="0016114A">
      <w:pPr>
        <w:pStyle w:val="AnswertextCalibri10pts"/>
        <w:pBdr>
          <w:bottom w:val="dotted" w:sz="4" w:space="1" w:color="auto"/>
          <w:between w:val="dotted" w:sz="4" w:space="1" w:color="auto"/>
        </w:pBdr>
        <w:rPr>
          <w:lang w:val="uk-UA"/>
        </w:rPr>
      </w:pPr>
    </w:p>
    <w:p w14:paraId="15FFA933" w14:textId="187B3EA3" w:rsidR="00CF2D0D" w:rsidRPr="00F3460E" w:rsidRDefault="00F3460E" w:rsidP="006B1E98">
      <w:pPr>
        <w:pStyle w:val="QuestionsICCquestionnairelevel1"/>
        <w:rPr>
          <w:lang w:val="uk-UA"/>
        </w:rPr>
      </w:pPr>
      <w:r w:rsidRPr="00F3460E">
        <w:rPr>
          <w:rFonts w:cstheme="minorHAnsi"/>
          <w:lang w:val="uk-UA"/>
        </w:rPr>
        <w:t>Чи є у вас зауваження щодо питальника чи супровідних вказівок</w:t>
      </w:r>
      <w:r w:rsidR="00CF2D0D" w:rsidRPr="00F3460E">
        <w:rPr>
          <w:lang w:val="uk-UA"/>
        </w:rPr>
        <w:t>?</w:t>
      </w:r>
    </w:p>
    <w:p w14:paraId="0C0AD98E" w14:textId="77777777" w:rsidR="00FA012F" w:rsidRPr="00F3460E" w:rsidRDefault="00FA012F" w:rsidP="0016114A">
      <w:pPr>
        <w:pStyle w:val="AnswertextCalibri10pts"/>
        <w:pBdr>
          <w:bottom w:val="dotted" w:sz="4" w:space="1" w:color="auto"/>
          <w:between w:val="dotted" w:sz="4" w:space="1" w:color="auto"/>
        </w:pBdr>
        <w:rPr>
          <w:lang w:val="uk-UA"/>
        </w:rPr>
      </w:pPr>
    </w:p>
    <w:p w14:paraId="1748CFC4" w14:textId="77777777" w:rsidR="00FA012F" w:rsidRPr="00F3460E" w:rsidRDefault="00FA012F" w:rsidP="0016114A">
      <w:pPr>
        <w:pStyle w:val="AnswertextCalibri10pts"/>
        <w:pBdr>
          <w:bottom w:val="dotted" w:sz="4" w:space="1" w:color="auto"/>
          <w:between w:val="dotted" w:sz="4" w:space="1" w:color="auto"/>
        </w:pBdr>
        <w:rPr>
          <w:lang w:val="uk-UA"/>
        </w:rPr>
      </w:pPr>
    </w:p>
    <w:p w14:paraId="5F574800" w14:textId="77777777" w:rsidR="00FA012F" w:rsidRPr="00F3460E" w:rsidRDefault="00FA012F" w:rsidP="0016114A">
      <w:pPr>
        <w:pStyle w:val="AnswertextCalibri10pts"/>
        <w:pBdr>
          <w:bottom w:val="dotted" w:sz="4" w:space="1" w:color="auto"/>
          <w:between w:val="dotted" w:sz="4" w:space="1" w:color="auto"/>
        </w:pBdr>
        <w:rPr>
          <w:lang w:val="uk-UA"/>
        </w:rPr>
      </w:pPr>
    </w:p>
    <w:p w14:paraId="327211E0" w14:textId="77777777" w:rsidR="00FA012F" w:rsidRPr="00F3460E" w:rsidRDefault="00FA012F" w:rsidP="0016114A">
      <w:pPr>
        <w:pStyle w:val="AnswertextCalibri10pts"/>
        <w:pBdr>
          <w:bottom w:val="dotted" w:sz="4" w:space="1" w:color="auto"/>
          <w:between w:val="dotted" w:sz="4" w:space="1" w:color="auto"/>
        </w:pBdr>
        <w:rPr>
          <w:lang w:val="uk-UA"/>
        </w:rPr>
      </w:pPr>
    </w:p>
    <w:p w14:paraId="7E2D3634" w14:textId="77777777" w:rsidR="00D4285D" w:rsidRPr="00F3460E" w:rsidRDefault="00D4285D" w:rsidP="00CC6361">
      <w:pPr>
        <w:jc w:val="center"/>
        <w:rPr>
          <w:b/>
          <w:sz w:val="32"/>
          <w:szCs w:val="32"/>
          <w:lang w:val="uk-UA"/>
        </w:rPr>
      </w:pPr>
    </w:p>
    <w:p w14:paraId="667F874B" w14:textId="0137DCEA" w:rsidR="00643523" w:rsidRDefault="00F3460E" w:rsidP="00CC6361">
      <w:pPr>
        <w:jc w:val="center"/>
        <w:rPr>
          <w:b/>
          <w:sz w:val="32"/>
          <w:szCs w:val="32"/>
          <w:lang w:val="uk-UA"/>
        </w:rPr>
      </w:pPr>
      <w:r w:rsidRPr="00F3460E">
        <w:rPr>
          <w:b/>
          <w:sz w:val="32"/>
          <w:szCs w:val="32"/>
          <w:lang w:val="uk-UA"/>
        </w:rPr>
        <w:t>Дяку</w:t>
      </w:r>
      <w:r>
        <w:rPr>
          <w:b/>
          <w:sz w:val="32"/>
          <w:szCs w:val="32"/>
          <w:lang w:val="uk-UA"/>
        </w:rPr>
        <w:t>ємо</w:t>
      </w:r>
      <w:r w:rsidRPr="00F3460E">
        <w:rPr>
          <w:b/>
          <w:sz w:val="32"/>
          <w:szCs w:val="32"/>
          <w:lang w:val="uk-UA"/>
        </w:rPr>
        <w:t xml:space="preserve"> за участь!</w:t>
      </w:r>
    </w:p>
    <w:p w14:paraId="5722BD64" w14:textId="6AC87871" w:rsidR="00EA53E0" w:rsidRDefault="00EA53E0" w:rsidP="00CC6361">
      <w:pPr>
        <w:jc w:val="center"/>
        <w:rPr>
          <w:lang w:val="uk-UA"/>
        </w:rPr>
      </w:pPr>
    </w:p>
    <w:p w14:paraId="27C1756C" w14:textId="43C27924" w:rsidR="00EA53E0" w:rsidRDefault="00EA53E0" w:rsidP="00CC6361">
      <w:pPr>
        <w:jc w:val="center"/>
        <w:rPr>
          <w:lang w:val="uk-UA"/>
        </w:rPr>
      </w:pPr>
    </w:p>
    <w:p w14:paraId="4653765C" w14:textId="77777777" w:rsidR="00EA53E0" w:rsidRDefault="00EA53E0" w:rsidP="00EA53E0">
      <w:pPr>
        <w:jc w:val="right"/>
        <w:rPr>
          <w:i/>
          <w:sz w:val="24"/>
          <w:szCs w:val="24"/>
          <w:lang w:val="uk-UA"/>
        </w:rPr>
      </w:pPr>
    </w:p>
    <w:p w14:paraId="16AE29CE" w14:textId="36E9E719" w:rsidR="00EA53E0" w:rsidRPr="00EA53E0" w:rsidRDefault="00EA53E0" w:rsidP="00EA53E0">
      <w:pPr>
        <w:jc w:val="right"/>
        <w:rPr>
          <w:i/>
          <w:sz w:val="24"/>
          <w:szCs w:val="24"/>
          <w:lang w:val="uk-UA"/>
        </w:rPr>
      </w:pPr>
      <w:r w:rsidRPr="00EA53E0">
        <w:rPr>
          <w:i/>
          <w:sz w:val="24"/>
          <w:szCs w:val="24"/>
          <w:lang w:val="uk-UA"/>
        </w:rPr>
        <w:t>Переклад Ксенії Рубікондо</w:t>
      </w:r>
    </w:p>
    <w:sectPr w:rsidR="00EA53E0" w:rsidRPr="00EA53E0" w:rsidSect="00E643C1">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6DD01" w14:textId="77777777" w:rsidR="009D3748" w:rsidRDefault="009D3748" w:rsidP="00FF540D">
      <w:r>
        <w:separator/>
      </w:r>
    </w:p>
  </w:endnote>
  <w:endnote w:type="continuationSeparator" w:id="0">
    <w:p w14:paraId="21460EC6" w14:textId="77777777" w:rsidR="009D3748" w:rsidRDefault="009D3748" w:rsidP="00FF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05DE2" w14:textId="77777777" w:rsidR="00325230" w:rsidRDefault="00325230">
    <w:pPr>
      <w:pStyle w:val="Footer"/>
      <w:jc w:val="center"/>
    </w:pPr>
  </w:p>
  <w:p w14:paraId="6A2E5242" w14:textId="77777777" w:rsidR="00325230" w:rsidRDefault="00325230" w:rsidP="004D03EB">
    <w:pPr>
      <w:pStyle w:val="Footer"/>
    </w:pPr>
  </w:p>
  <w:p w14:paraId="0E169FCC" w14:textId="40E0A37C" w:rsidR="00325230" w:rsidRDefault="009D3748" w:rsidP="004D03EB">
    <w:pPr>
      <w:pStyle w:val="Footer"/>
      <w:jc w:val="center"/>
    </w:pPr>
    <w:sdt>
      <w:sdtPr>
        <w:id w:val="-496045304"/>
        <w:docPartObj>
          <w:docPartGallery w:val="Page Numbers (Bottom of Page)"/>
          <w:docPartUnique/>
        </w:docPartObj>
      </w:sdtPr>
      <w:sdtEndPr/>
      <w:sdtContent>
        <w:r w:rsidR="00325230">
          <w:fldChar w:fldCharType="begin"/>
        </w:r>
        <w:r w:rsidR="00325230">
          <w:instrText>PAGE   \* MERGEFORMAT</w:instrText>
        </w:r>
        <w:r w:rsidR="00325230">
          <w:fldChar w:fldCharType="separate"/>
        </w:r>
        <w:r w:rsidR="00325230" w:rsidRPr="00D4285D">
          <w:rPr>
            <w:noProof/>
            <w:lang w:val="fr-FR"/>
          </w:rPr>
          <w:t>30</w:t>
        </w:r>
        <w:r w:rsidR="0032523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D1BF5" w14:textId="77777777" w:rsidR="009D3748" w:rsidRDefault="009D3748" w:rsidP="00FF540D">
      <w:r>
        <w:separator/>
      </w:r>
    </w:p>
  </w:footnote>
  <w:footnote w:type="continuationSeparator" w:id="0">
    <w:p w14:paraId="7B6A2B96" w14:textId="77777777" w:rsidR="009D3748" w:rsidRDefault="009D3748" w:rsidP="00FF5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7F52" w14:textId="29ADDA4F" w:rsidR="00325230" w:rsidRPr="002C782A" w:rsidRDefault="00325230" w:rsidP="002C782A">
    <w:pPr>
      <w:pStyle w:val="Header"/>
      <w:tabs>
        <w:tab w:val="clear" w:pos="4536"/>
      </w:tabs>
      <w:rPr>
        <w:sz w:val="16"/>
        <w:lang w:val="fr-CH"/>
      </w:rPr>
    </w:pPr>
    <w:r w:rsidRPr="002C782A">
      <w:rPr>
        <w:sz w:val="16"/>
        <w:lang w:val="fr-CH"/>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9901C" w14:textId="114363FF" w:rsidR="00325230" w:rsidRDefault="00325230">
    <w:pPr>
      <w:pStyle w:val="Header"/>
    </w:pPr>
    <w:r>
      <w:rPr>
        <w:noProof/>
        <w:lang w:eastAsia="en-GB"/>
      </w:rPr>
      <w:drawing>
        <wp:inline distT="0" distB="0" distL="0" distR="0" wp14:anchorId="658433D1" wp14:editId="13D6920E">
          <wp:extent cx="5760720" cy="888016"/>
          <wp:effectExtent l="0" t="0" r="0" b="7620"/>
          <wp:docPr id="2" name="Image 2" descr="ICC_banner_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C_banner_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80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35D8"/>
    <w:multiLevelType w:val="multilevel"/>
    <w:tmpl w:val="EB14047E"/>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01E0CC7"/>
    <w:multiLevelType w:val="hybridMultilevel"/>
    <w:tmpl w:val="E98080D8"/>
    <w:lvl w:ilvl="0" w:tplc="3D3A3336">
      <w:start w:val="1"/>
      <w:numFmt w:val="bullet"/>
      <w:pStyle w:val="bulletpoin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D91F3C"/>
    <w:multiLevelType w:val="hybridMultilevel"/>
    <w:tmpl w:val="199CC246"/>
    <w:lvl w:ilvl="0" w:tplc="ACC2086A">
      <w:start w:val="1"/>
      <w:numFmt w:val="lowerLetter"/>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371CE5"/>
    <w:multiLevelType w:val="hybridMultilevel"/>
    <w:tmpl w:val="4FEA306E"/>
    <w:lvl w:ilvl="0" w:tplc="55DA03B0">
      <w:start w:val="1"/>
      <w:numFmt w:val="lowerLetter"/>
      <w:pStyle w:val="SubtitleCalibri11bold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E048D2"/>
    <w:multiLevelType w:val="multilevel"/>
    <w:tmpl w:val="DE4473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DA81E9B"/>
    <w:multiLevelType w:val="multilevel"/>
    <w:tmpl w:val="536E2EF0"/>
    <w:lvl w:ilvl="0">
      <w:start w:val="4"/>
      <w:numFmt w:val="decimal"/>
      <w:pStyle w:val="QuestionsICCquestionnairelevel1"/>
      <w:lvlText w:val="%1."/>
      <w:lvlJc w:val="left"/>
      <w:pPr>
        <w:ind w:left="8015"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04902CF"/>
    <w:multiLevelType w:val="hybridMultilevel"/>
    <w:tmpl w:val="2850E2A2"/>
    <w:lvl w:ilvl="0" w:tplc="F1BA266E">
      <w:start w:val="1"/>
      <w:numFmt w:val="bullet"/>
      <w:pStyle w:val="ListParagraph"/>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37145"/>
    <w:multiLevelType w:val="multilevel"/>
    <w:tmpl w:val="AE9E4F5A"/>
    <w:lvl w:ilvl="0">
      <w:start w:val="1"/>
      <w:numFmt w:val="decimal"/>
      <w:pStyle w:val="QuestionsICCquestionnaire"/>
      <w:lvlText w:val="%1."/>
      <w:lvlJc w:val="left"/>
      <w:pPr>
        <w:ind w:left="360" w:hanging="360"/>
      </w:pPr>
    </w:lvl>
    <w:lvl w:ilvl="1">
      <w:start w:val="1"/>
      <w:numFmt w:val="decimal"/>
      <w:pStyle w:val="SubtitleCalibri10ptsbol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7"/>
  </w:num>
  <w:num w:numId="3">
    <w:abstractNumId w:val="4"/>
  </w:num>
  <w:num w:numId="4">
    <w:abstractNumId w:val="3"/>
  </w:num>
  <w:num w:numId="5">
    <w:abstractNumId w:val="5"/>
  </w:num>
  <w:num w:numId="6">
    <w:abstractNumId w:val="0"/>
  </w:num>
  <w:num w:numId="7">
    <w:abstractNumId w:val="1"/>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_époux" w:val="épouse/époux"/>
    <w:docVar w:name="c_fils_fille" w:val="fille/fils"/>
    <w:docVar w:name="c_haupt" w:val="personne principale"/>
    <w:docVar w:name="c_nrpers" w:val="SYMIC N° de pers."/>
    <w:docVar w:name="c_sa_compagne" w:val="dessen Lebenspartnerin"/>
    <w:docVar w:name="c_sa_partenaire" w:val="sa compagne"/>
    <w:docVar w:name="c_son_compagnon" w:val="deren Lebenspartner"/>
    <w:docVar w:name="c_son_épouse" w:val="son épouse"/>
    <w:docVar w:name="c_son_époux" w:val="son époux"/>
    <w:docVar w:name="c_son_partenaire" w:val="son compagnon"/>
    <w:docVar w:name="c_strAnwaltBeilage" w:val="Copie à remettre à "/>
    <w:docVar w:name="c_strGeschlecht_m" w:val="Masculin"/>
    <w:docVar w:name="c_strGeschlecht_mpl" w:val="Masculin pluriel"/>
    <w:docVar w:name="c_strGeschlecht_nothing" w:val="rien"/>
    <w:docVar w:name="c_strGeschlecht_pl" w:val="Pluriel"/>
    <w:docVar w:name="c_strGeschlecht_w" w:val="Féminin"/>
    <w:docVar w:name="c_strGeschlecht_wpl" w:val="Féminin pluriel"/>
    <w:docVar w:name="c_strUnd" w:val="et "/>
    <w:docVar w:name="c_strVertretung_ANWALT" w:val=" représent"/>
    <w:docVar w:name="c_strVertretung_ANWALT_ZPL" w:val="és "/>
    <w:docVar w:name="c_strVertretung_ANWALT_ZSM" w:val="é "/>
    <w:docVar w:name="c_strVertretung_ANWALT_ZSW" w:val="ée "/>
    <w:docVar w:name="c_strVertretung_ANWALT_ZWPL" w:val="ées "/>
    <w:docVar w:name="c_titre_1" w:val="Monsieur"/>
    <w:docVar w:name="c_titre_2" w:val="Madame"/>
    <w:docVar w:name="c_titre_3" w:val="Monsieur et Madame"/>
    <w:docVar w:name="c_titre_4" w:val="Maître"/>
    <w:docVar w:name="c_titre_5" w:val="Maîtres"/>
    <w:docVar w:name="docvar_abteilung" w:val="Abteilung"/>
    <w:docVar w:name="docvar_austellungsort" w:val="Bern-Wabern"/>
    <w:docVar w:name="docvar_sachbearbeiter" w:val="Fmo"/>
    <w:docVar w:name="docvar_sachbearbeiterfax" w:val="+41 (0)58 465 86 86"/>
    <w:docVar w:name="docvar_sachbearbeiterFunktion" w:val="Spécialiste asile"/>
    <w:docVar w:name="docvar_sachbearbeitername" w:val="O. Freeman"/>
    <w:docVar w:name="docvar_sachbearbeitertelefon" w:val="+41 (0)58 465 11 11"/>
    <w:docVar w:name="docvar_sektionchef" w:val="Jan"/>
    <w:docVar w:name="docvar_sektioncheffunktion" w:val="Responsable du domaine spécialisé Asile a.i."/>
    <w:docVar w:name="docvar_sektionchefname" w:val="N. Jaksic"/>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Spécialiste asil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Fmo"/>
    <w:docVar w:name="docvar_user_Mail" w:val="xxx.xxx@bfm.admin.ch"/>
    <w:docVar w:name="docvar_user_Name" w:val="Freeman"/>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F"/>
    <w:docVar w:name="docvar_user_Stellung" w:val="Länderkoordinator"/>
    <w:docVar w:name="docvar_user_TelefonDirekt" w:val="+41 (0)58 465 11 11"/>
    <w:docVar w:name="docvar_user_Vorname" w:val="O."/>
    <w:docVar w:name="dv_sprache" w:val="F"/>
    <w:docVar w:name="dv_strpath_user_ini" w:val="C:\Users\U80788445\AppData\Roaming\ISC_EJPD\User.ini"/>
    <w:docVar w:name="msg_abbrechen" w:val="Attention!_x000d__x000a_En cas d'annulation, les variables de documents ne seront pas initialisées ou mises à jour!"/>
    <w:docVar w:name="msg_dossier_non_valide" w:val="Dossier non-valide!"/>
    <w:docVar w:name="msg_error" w:val="ERREUR !"/>
    <w:docVar w:name="msg_hp_or_pa" w:val="Veuillez sélectionner soit la personne principale, soit le partenaire !"/>
    <w:docVar w:name="msg_KeinePersonErfasst" w:val="Saisie d'au moins 1 personne obligatoire !"/>
    <w:docVar w:name="msg_nicht_ausgefüllt" w:val="Champs non rempli!"/>
    <w:docVar w:name="msg_nicht_ausgefüllt_adresse" w:val="Champs -Adresse- non rempli!"/>
    <w:docVar w:name="msg_nicht_ausgefüllt_canton" w:val="Champs -Canton- non rempli!"/>
    <w:docVar w:name="msg_nicht_ausgefüllt_dbezug" w:val="Champs -Concerne(avec numéro de personne)- non rempli!"/>
    <w:docVar w:name="msg_nicht_ausgefüllt_dbezug_ohnepersnr" w:val="Champs -Concerne(sans numéro de personne)- non rempli!"/>
    <w:docVar w:name="msg_nicht_ausgefüllt_nomdelavocat" w:val="Champs -Nom de l'avocat- non rempli!"/>
    <w:docVar w:name="msg_warnung_falsche_geschlecht" w:val="Attention! Si vous choisissez une autre option que celle déterminée par le système, la forme rédactionnelle risque d'être incorrecte."/>
    <w:docVar w:name="msg_warnung_non_existant_auper_dossier" w:val="Le dossier correspondant à la lettre n'existe plus!"/>
  </w:docVars>
  <w:rsids>
    <w:rsidRoot w:val="00BB70B3"/>
    <w:rsid w:val="00001A42"/>
    <w:rsid w:val="00010FB1"/>
    <w:rsid w:val="000112EC"/>
    <w:rsid w:val="00011B48"/>
    <w:rsid w:val="00012AAB"/>
    <w:rsid w:val="00014D15"/>
    <w:rsid w:val="00015486"/>
    <w:rsid w:val="00020A70"/>
    <w:rsid w:val="00030BE2"/>
    <w:rsid w:val="00043998"/>
    <w:rsid w:val="000474F3"/>
    <w:rsid w:val="00047C55"/>
    <w:rsid w:val="00050C18"/>
    <w:rsid w:val="00053D18"/>
    <w:rsid w:val="00062D79"/>
    <w:rsid w:val="00067161"/>
    <w:rsid w:val="00076DA1"/>
    <w:rsid w:val="000771ED"/>
    <w:rsid w:val="00077F62"/>
    <w:rsid w:val="00084FC3"/>
    <w:rsid w:val="00085250"/>
    <w:rsid w:val="00086808"/>
    <w:rsid w:val="00094899"/>
    <w:rsid w:val="00095754"/>
    <w:rsid w:val="00096D5E"/>
    <w:rsid w:val="00097077"/>
    <w:rsid w:val="0009729C"/>
    <w:rsid w:val="0009747F"/>
    <w:rsid w:val="000A010B"/>
    <w:rsid w:val="000A3103"/>
    <w:rsid w:val="000A5C3B"/>
    <w:rsid w:val="000B0493"/>
    <w:rsid w:val="000B123F"/>
    <w:rsid w:val="000B46C2"/>
    <w:rsid w:val="000B5150"/>
    <w:rsid w:val="000B6D05"/>
    <w:rsid w:val="000B712E"/>
    <w:rsid w:val="000C320D"/>
    <w:rsid w:val="000D06AD"/>
    <w:rsid w:val="000D1863"/>
    <w:rsid w:val="000D6F29"/>
    <w:rsid w:val="000E152E"/>
    <w:rsid w:val="000E19C8"/>
    <w:rsid w:val="000E232D"/>
    <w:rsid w:val="000E3147"/>
    <w:rsid w:val="000E3AF2"/>
    <w:rsid w:val="000E45D3"/>
    <w:rsid w:val="000E728B"/>
    <w:rsid w:val="000F1CA6"/>
    <w:rsid w:val="000F316B"/>
    <w:rsid w:val="000F73AD"/>
    <w:rsid w:val="00100122"/>
    <w:rsid w:val="00115280"/>
    <w:rsid w:val="00116952"/>
    <w:rsid w:val="00121558"/>
    <w:rsid w:val="00123A3E"/>
    <w:rsid w:val="00125965"/>
    <w:rsid w:val="00130CFB"/>
    <w:rsid w:val="0013221F"/>
    <w:rsid w:val="0014005A"/>
    <w:rsid w:val="00142D84"/>
    <w:rsid w:val="00144EF6"/>
    <w:rsid w:val="001504BD"/>
    <w:rsid w:val="001505BF"/>
    <w:rsid w:val="001528A5"/>
    <w:rsid w:val="0015349C"/>
    <w:rsid w:val="001556B2"/>
    <w:rsid w:val="00157890"/>
    <w:rsid w:val="0016114A"/>
    <w:rsid w:val="00164C8B"/>
    <w:rsid w:val="00164F49"/>
    <w:rsid w:val="00170447"/>
    <w:rsid w:val="001705EC"/>
    <w:rsid w:val="00171931"/>
    <w:rsid w:val="00171B76"/>
    <w:rsid w:val="00174856"/>
    <w:rsid w:val="00175CDE"/>
    <w:rsid w:val="00176D31"/>
    <w:rsid w:val="00177FF4"/>
    <w:rsid w:val="0018033A"/>
    <w:rsid w:val="00185433"/>
    <w:rsid w:val="00186011"/>
    <w:rsid w:val="0019107E"/>
    <w:rsid w:val="00191A06"/>
    <w:rsid w:val="001936B4"/>
    <w:rsid w:val="00197A2E"/>
    <w:rsid w:val="00197E76"/>
    <w:rsid w:val="001A14A6"/>
    <w:rsid w:val="001A14CA"/>
    <w:rsid w:val="001A15DA"/>
    <w:rsid w:val="001A6EBC"/>
    <w:rsid w:val="001B1385"/>
    <w:rsid w:val="001B2475"/>
    <w:rsid w:val="001B6238"/>
    <w:rsid w:val="001B6E82"/>
    <w:rsid w:val="001C17FF"/>
    <w:rsid w:val="001C4195"/>
    <w:rsid w:val="001C4BCF"/>
    <w:rsid w:val="001D3843"/>
    <w:rsid w:val="001D6209"/>
    <w:rsid w:val="001D7154"/>
    <w:rsid w:val="001E0ED1"/>
    <w:rsid w:val="001E1C14"/>
    <w:rsid w:val="001E4DB5"/>
    <w:rsid w:val="001F0378"/>
    <w:rsid w:val="001F1C3E"/>
    <w:rsid w:val="001F45BE"/>
    <w:rsid w:val="001F4DFE"/>
    <w:rsid w:val="001F6A01"/>
    <w:rsid w:val="002011B0"/>
    <w:rsid w:val="002029B7"/>
    <w:rsid w:val="002072DC"/>
    <w:rsid w:val="0021104E"/>
    <w:rsid w:val="00211CDD"/>
    <w:rsid w:val="00214B3E"/>
    <w:rsid w:val="0021510C"/>
    <w:rsid w:val="002162EE"/>
    <w:rsid w:val="00217782"/>
    <w:rsid w:val="00221902"/>
    <w:rsid w:val="00222F2D"/>
    <w:rsid w:val="00223CFF"/>
    <w:rsid w:val="00223FB7"/>
    <w:rsid w:val="002247B5"/>
    <w:rsid w:val="00234F9D"/>
    <w:rsid w:val="00244F21"/>
    <w:rsid w:val="00246574"/>
    <w:rsid w:val="0025446A"/>
    <w:rsid w:val="002579A2"/>
    <w:rsid w:val="002669D2"/>
    <w:rsid w:val="002728FB"/>
    <w:rsid w:val="0027332F"/>
    <w:rsid w:val="00274BA6"/>
    <w:rsid w:val="00274D98"/>
    <w:rsid w:val="00280BC7"/>
    <w:rsid w:val="0028182F"/>
    <w:rsid w:val="002840CC"/>
    <w:rsid w:val="00284CF5"/>
    <w:rsid w:val="00284E4D"/>
    <w:rsid w:val="00284F35"/>
    <w:rsid w:val="0028588D"/>
    <w:rsid w:val="00291344"/>
    <w:rsid w:val="00292786"/>
    <w:rsid w:val="00294702"/>
    <w:rsid w:val="002A57EA"/>
    <w:rsid w:val="002A7D58"/>
    <w:rsid w:val="002B0F4A"/>
    <w:rsid w:val="002B1189"/>
    <w:rsid w:val="002B1BDB"/>
    <w:rsid w:val="002B293E"/>
    <w:rsid w:val="002B72CF"/>
    <w:rsid w:val="002B7A41"/>
    <w:rsid w:val="002C0604"/>
    <w:rsid w:val="002C3494"/>
    <w:rsid w:val="002C3962"/>
    <w:rsid w:val="002C4400"/>
    <w:rsid w:val="002C4975"/>
    <w:rsid w:val="002C4D40"/>
    <w:rsid w:val="002C55B1"/>
    <w:rsid w:val="002C7423"/>
    <w:rsid w:val="002C782A"/>
    <w:rsid w:val="002D20B1"/>
    <w:rsid w:val="002D2ADD"/>
    <w:rsid w:val="002D31E1"/>
    <w:rsid w:val="002D3313"/>
    <w:rsid w:val="002D364A"/>
    <w:rsid w:val="002E3FEF"/>
    <w:rsid w:val="002E5AA0"/>
    <w:rsid w:val="002F00C4"/>
    <w:rsid w:val="002F43BF"/>
    <w:rsid w:val="002F4FE1"/>
    <w:rsid w:val="002F6112"/>
    <w:rsid w:val="002F6EC5"/>
    <w:rsid w:val="002F77A2"/>
    <w:rsid w:val="002F7F0A"/>
    <w:rsid w:val="00302639"/>
    <w:rsid w:val="00302BB5"/>
    <w:rsid w:val="0030413D"/>
    <w:rsid w:val="00304ADB"/>
    <w:rsid w:val="00305A52"/>
    <w:rsid w:val="0031188C"/>
    <w:rsid w:val="00325230"/>
    <w:rsid w:val="0032622E"/>
    <w:rsid w:val="003269E2"/>
    <w:rsid w:val="0033029B"/>
    <w:rsid w:val="00330750"/>
    <w:rsid w:val="00333C9E"/>
    <w:rsid w:val="003367B3"/>
    <w:rsid w:val="00344507"/>
    <w:rsid w:val="003453F4"/>
    <w:rsid w:val="00346966"/>
    <w:rsid w:val="00346DE9"/>
    <w:rsid w:val="003471A8"/>
    <w:rsid w:val="0035650E"/>
    <w:rsid w:val="00361FAB"/>
    <w:rsid w:val="00365036"/>
    <w:rsid w:val="00365524"/>
    <w:rsid w:val="00365B50"/>
    <w:rsid w:val="003662F0"/>
    <w:rsid w:val="00367177"/>
    <w:rsid w:val="00372179"/>
    <w:rsid w:val="00375884"/>
    <w:rsid w:val="0037698F"/>
    <w:rsid w:val="00376F02"/>
    <w:rsid w:val="00377D93"/>
    <w:rsid w:val="003835C1"/>
    <w:rsid w:val="00383FFD"/>
    <w:rsid w:val="00385C75"/>
    <w:rsid w:val="00387383"/>
    <w:rsid w:val="00390FFA"/>
    <w:rsid w:val="00394CEC"/>
    <w:rsid w:val="003A4869"/>
    <w:rsid w:val="003A4935"/>
    <w:rsid w:val="003B03DF"/>
    <w:rsid w:val="003B03E0"/>
    <w:rsid w:val="003B4A84"/>
    <w:rsid w:val="003C267A"/>
    <w:rsid w:val="003C7299"/>
    <w:rsid w:val="003D0070"/>
    <w:rsid w:val="003D5920"/>
    <w:rsid w:val="003D5AC5"/>
    <w:rsid w:val="003D5C98"/>
    <w:rsid w:val="003D6386"/>
    <w:rsid w:val="003E0C46"/>
    <w:rsid w:val="003E2EF1"/>
    <w:rsid w:val="003F6E56"/>
    <w:rsid w:val="003F7C8D"/>
    <w:rsid w:val="00400E29"/>
    <w:rsid w:val="00400FD4"/>
    <w:rsid w:val="0040373C"/>
    <w:rsid w:val="0040762A"/>
    <w:rsid w:val="004112CF"/>
    <w:rsid w:val="004156F8"/>
    <w:rsid w:val="00416DD9"/>
    <w:rsid w:val="00420997"/>
    <w:rsid w:val="004240B1"/>
    <w:rsid w:val="00427179"/>
    <w:rsid w:val="00434A4F"/>
    <w:rsid w:val="00435579"/>
    <w:rsid w:val="004402C4"/>
    <w:rsid w:val="00441328"/>
    <w:rsid w:val="00443307"/>
    <w:rsid w:val="00443410"/>
    <w:rsid w:val="004438F3"/>
    <w:rsid w:val="004502F0"/>
    <w:rsid w:val="00450D22"/>
    <w:rsid w:val="00450E7A"/>
    <w:rsid w:val="004543E5"/>
    <w:rsid w:val="00464D99"/>
    <w:rsid w:val="00464E9A"/>
    <w:rsid w:val="00475AC2"/>
    <w:rsid w:val="004770F7"/>
    <w:rsid w:val="00483BA1"/>
    <w:rsid w:val="00496BE0"/>
    <w:rsid w:val="004A254F"/>
    <w:rsid w:val="004A7AD7"/>
    <w:rsid w:val="004C02C7"/>
    <w:rsid w:val="004C3443"/>
    <w:rsid w:val="004C379D"/>
    <w:rsid w:val="004C6311"/>
    <w:rsid w:val="004C7966"/>
    <w:rsid w:val="004D03EB"/>
    <w:rsid w:val="004D52B4"/>
    <w:rsid w:val="004E20C1"/>
    <w:rsid w:val="004E3E21"/>
    <w:rsid w:val="004E411E"/>
    <w:rsid w:val="004F1D2F"/>
    <w:rsid w:val="004F4096"/>
    <w:rsid w:val="004F4B20"/>
    <w:rsid w:val="004F53CD"/>
    <w:rsid w:val="004F5DA1"/>
    <w:rsid w:val="00501520"/>
    <w:rsid w:val="00501C97"/>
    <w:rsid w:val="0050379C"/>
    <w:rsid w:val="005052B4"/>
    <w:rsid w:val="00514048"/>
    <w:rsid w:val="00516B77"/>
    <w:rsid w:val="00517149"/>
    <w:rsid w:val="00520832"/>
    <w:rsid w:val="005219C9"/>
    <w:rsid w:val="00526C0C"/>
    <w:rsid w:val="00526C41"/>
    <w:rsid w:val="00530277"/>
    <w:rsid w:val="00533DFB"/>
    <w:rsid w:val="00540479"/>
    <w:rsid w:val="00541A7E"/>
    <w:rsid w:val="005431B5"/>
    <w:rsid w:val="00544349"/>
    <w:rsid w:val="00551AF1"/>
    <w:rsid w:val="005523A2"/>
    <w:rsid w:val="00552C3F"/>
    <w:rsid w:val="00554157"/>
    <w:rsid w:val="00556BA7"/>
    <w:rsid w:val="0057013D"/>
    <w:rsid w:val="00576108"/>
    <w:rsid w:val="00577AA0"/>
    <w:rsid w:val="005805C0"/>
    <w:rsid w:val="00580BE9"/>
    <w:rsid w:val="0058288F"/>
    <w:rsid w:val="00585BB7"/>
    <w:rsid w:val="00592177"/>
    <w:rsid w:val="005951BD"/>
    <w:rsid w:val="00595747"/>
    <w:rsid w:val="00596E70"/>
    <w:rsid w:val="00597E9E"/>
    <w:rsid w:val="005A2666"/>
    <w:rsid w:val="005A462B"/>
    <w:rsid w:val="005A5264"/>
    <w:rsid w:val="005B0DB4"/>
    <w:rsid w:val="005B14C7"/>
    <w:rsid w:val="005C14B7"/>
    <w:rsid w:val="005C353F"/>
    <w:rsid w:val="005D20E5"/>
    <w:rsid w:val="005D29EF"/>
    <w:rsid w:val="005D2AB8"/>
    <w:rsid w:val="005D3A75"/>
    <w:rsid w:val="005D4B40"/>
    <w:rsid w:val="005E0F45"/>
    <w:rsid w:val="005E13DD"/>
    <w:rsid w:val="005E3538"/>
    <w:rsid w:val="005E4F0B"/>
    <w:rsid w:val="005F011D"/>
    <w:rsid w:val="005F2C18"/>
    <w:rsid w:val="005F2D45"/>
    <w:rsid w:val="00602471"/>
    <w:rsid w:val="00603747"/>
    <w:rsid w:val="0060727D"/>
    <w:rsid w:val="00610FC6"/>
    <w:rsid w:val="0061266B"/>
    <w:rsid w:val="0061287C"/>
    <w:rsid w:val="006170CF"/>
    <w:rsid w:val="006201B0"/>
    <w:rsid w:val="0062147D"/>
    <w:rsid w:val="006228F6"/>
    <w:rsid w:val="00622A7A"/>
    <w:rsid w:val="0062409B"/>
    <w:rsid w:val="00624552"/>
    <w:rsid w:val="0062703E"/>
    <w:rsid w:val="00630C36"/>
    <w:rsid w:val="00631698"/>
    <w:rsid w:val="00631CE6"/>
    <w:rsid w:val="00636C07"/>
    <w:rsid w:val="00643523"/>
    <w:rsid w:val="00643C42"/>
    <w:rsid w:val="00646F23"/>
    <w:rsid w:val="00654DBC"/>
    <w:rsid w:val="00654E59"/>
    <w:rsid w:val="0065544F"/>
    <w:rsid w:val="00655DF4"/>
    <w:rsid w:val="00657236"/>
    <w:rsid w:val="0066065F"/>
    <w:rsid w:val="00660A1D"/>
    <w:rsid w:val="006647C9"/>
    <w:rsid w:val="00667885"/>
    <w:rsid w:val="00670D88"/>
    <w:rsid w:val="00673616"/>
    <w:rsid w:val="00674512"/>
    <w:rsid w:val="006762E1"/>
    <w:rsid w:val="006800F7"/>
    <w:rsid w:val="0069508A"/>
    <w:rsid w:val="006959AB"/>
    <w:rsid w:val="00695FBE"/>
    <w:rsid w:val="0069709D"/>
    <w:rsid w:val="006A0616"/>
    <w:rsid w:val="006A13CB"/>
    <w:rsid w:val="006A37C8"/>
    <w:rsid w:val="006A39B8"/>
    <w:rsid w:val="006A3E7A"/>
    <w:rsid w:val="006A5149"/>
    <w:rsid w:val="006A6071"/>
    <w:rsid w:val="006A72CA"/>
    <w:rsid w:val="006B16F6"/>
    <w:rsid w:val="006B1E98"/>
    <w:rsid w:val="006B244B"/>
    <w:rsid w:val="006C0D04"/>
    <w:rsid w:val="006C2EB6"/>
    <w:rsid w:val="006D15FE"/>
    <w:rsid w:val="006D284B"/>
    <w:rsid w:val="006D54B7"/>
    <w:rsid w:val="006D5A48"/>
    <w:rsid w:val="006D6A23"/>
    <w:rsid w:val="006E2F9E"/>
    <w:rsid w:val="006E315F"/>
    <w:rsid w:val="006E3264"/>
    <w:rsid w:val="006E412B"/>
    <w:rsid w:val="006E4262"/>
    <w:rsid w:val="006E7E02"/>
    <w:rsid w:val="006F1B3E"/>
    <w:rsid w:val="006F2436"/>
    <w:rsid w:val="006F396B"/>
    <w:rsid w:val="006F4095"/>
    <w:rsid w:val="00700BCE"/>
    <w:rsid w:val="00701EAC"/>
    <w:rsid w:val="00702C28"/>
    <w:rsid w:val="00706125"/>
    <w:rsid w:val="0070710F"/>
    <w:rsid w:val="007152BB"/>
    <w:rsid w:val="007206FF"/>
    <w:rsid w:val="00721311"/>
    <w:rsid w:val="007220AB"/>
    <w:rsid w:val="00723794"/>
    <w:rsid w:val="00726755"/>
    <w:rsid w:val="00727F66"/>
    <w:rsid w:val="00730C1B"/>
    <w:rsid w:val="00730DEA"/>
    <w:rsid w:val="007336C6"/>
    <w:rsid w:val="00735435"/>
    <w:rsid w:val="007421AF"/>
    <w:rsid w:val="00745BDC"/>
    <w:rsid w:val="007541EE"/>
    <w:rsid w:val="00760012"/>
    <w:rsid w:val="007638FF"/>
    <w:rsid w:val="007657CF"/>
    <w:rsid w:val="00765D59"/>
    <w:rsid w:val="00767F5B"/>
    <w:rsid w:val="00777BB5"/>
    <w:rsid w:val="00782355"/>
    <w:rsid w:val="00782988"/>
    <w:rsid w:val="00783089"/>
    <w:rsid w:val="00784609"/>
    <w:rsid w:val="007873A2"/>
    <w:rsid w:val="00790652"/>
    <w:rsid w:val="0079160D"/>
    <w:rsid w:val="007921C5"/>
    <w:rsid w:val="0079291D"/>
    <w:rsid w:val="0079671C"/>
    <w:rsid w:val="007A3339"/>
    <w:rsid w:val="007A4A69"/>
    <w:rsid w:val="007A50C0"/>
    <w:rsid w:val="007A59FB"/>
    <w:rsid w:val="007B2C29"/>
    <w:rsid w:val="007B634D"/>
    <w:rsid w:val="007B79DE"/>
    <w:rsid w:val="007C55D6"/>
    <w:rsid w:val="007D0F2B"/>
    <w:rsid w:val="007D2F99"/>
    <w:rsid w:val="007D598B"/>
    <w:rsid w:val="007D6306"/>
    <w:rsid w:val="007E0F5D"/>
    <w:rsid w:val="007E4DCC"/>
    <w:rsid w:val="007F1427"/>
    <w:rsid w:val="007F56E2"/>
    <w:rsid w:val="007F7D0F"/>
    <w:rsid w:val="008023F4"/>
    <w:rsid w:val="008024DF"/>
    <w:rsid w:val="0080660B"/>
    <w:rsid w:val="0081197B"/>
    <w:rsid w:val="00817C87"/>
    <w:rsid w:val="00820F2D"/>
    <w:rsid w:val="00821393"/>
    <w:rsid w:val="0082182D"/>
    <w:rsid w:val="00821FA7"/>
    <w:rsid w:val="008230A5"/>
    <w:rsid w:val="00823797"/>
    <w:rsid w:val="008238D0"/>
    <w:rsid w:val="00823BEF"/>
    <w:rsid w:val="00824D9B"/>
    <w:rsid w:val="008271CE"/>
    <w:rsid w:val="00830E5E"/>
    <w:rsid w:val="00835F26"/>
    <w:rsid w:val="008434B1"/>
    <w:rsid w:val="00843F8B"/>
    <w:rsid w:val="00844CAA"/>
    <w:rsid w:val="00855D67"/>
    <w:rsid w:val="00855FBB"/>
    <w:rsid w:val="00857E36"/>
    <w:rsid w:val="00864E18"/>
    <w:rsid w:val="00866E16"/>
    <w:rsid w:val="00867742"/>
    <w:rsid w:val="008677AB"/>
    <w:rsid w:val="008770B4"/>
    <w:rsid w:val="00880A5B"/>
    <w:rsid w:val="00882522"/>
    <w:rsid w:val="00883952"/>
    <w:rsid w:val="00885B1C"/>
    <w:rsid w:val="00891C4B"/>
    <w:rsid w:val="008924E6"/>
    <w:rsid w:val="008940D5"/>
    <w:rsid w:val="00894EFF"/>
    <w:rsid w:val="00895093"/>
    <w:rsid w:val="008954B4"/>
    <w:rsid w:val="008A0297"/>
    <w:rsid w:val="008A050D"/>
    <w:rsid w:val="008A6243"/>
    <w:rsid w:val="008A7659"/>
    <w:rsid w:val="008B06BA"/>
    <w:rsid w:val="008B1BA6"/>
    <w:rsid w:val="008B2E61"/>
    <w:rsid w:val="008B2E96"/>
    <w:rsid w:val="008B38B4"/>
    <w:rsid w:val="008B7087"/>
    <w:rsid w:val="008B7420"/>
    <w:rsid w:val="008C19BE"/>
    <w:rsid w:val="008C4AE8"/>
    <w:rsid w:val="008D1051"/>
    <w:rsid w:val="008D3C60"/>
    <w:rsid w:val="008D5162"/>
    <w:rsid w:val="008D6DA0"/>
    <w:rsid w:val="008E0B56"/>
    <w:rsid w:val="008E2766"/>
    <w:rsid w:val="008E3721"/>
    <w:rsid w:val="008E3CED"/>
    <w:rsid w:val="008E590D"/>
    <w:rsid w:val="008E64C6"/>
    <w:rsid w:val="008E6825"/>
    <w:rsid w:val="008F14DF"/>
    <w:rsid w:val="008F2BAF"/>
    <w:rsid w:val="00900A73"/>
    <w:rsid w:val="00901BBF"/>
    <w:rsid w:val="00903B41"/>
    <w:rsid w:val="00920821"/>
    <w:rsid w:val="00922A0B"/>
    <w:rsid w:val="00922A87"/>
    <w:rsid w:val="00922ED4"/>
    <w:rsid w:val="00924250"/>
    <w:rsid w:val="0092490F"/>
    <w:rsid w:val="00925C1E"/>
    <w:rsid w:val="00926216"/>
    <w:rsid w:val="00926516"/>
    <w:rsid w:val="0093429C"/>
    <w:rsid w:val="00936E9B"/>
    <w:rsid w:val="00937292"/>
    <w:rsid w:val="009430B1"/>
    <w:rsid w:val="00943C1D"/>
    <w:rsid w:val="00944BFC"/>
    <w:rsid w:val="00945EAC"/>
    <w:rsid w:val="00951402"/>
    <w:rsid w:val="009538A0"/>
    <w:rsid w:val="00953D6A"/>
    <w:rsid w:val="00953DF2"/>
    <w:rsid w:val="00956DEE"/>
    <w:rsid w:val="00974FFF"/>
    <w:rsid w:val="00976E40"/>
    <w:rsid w:val="00977CCB"/>
    <w:rsid w:val="00977DB1"/>
    <w:rsid w:val="00981C99"/>
    <w:rsid w:val="009822A1"/>
    <w:rsid w:val="009833C2"/>
    <w:rsid w:val="00986F22"/>
    <w:rsid w:val="0098713D"/>
    <w:rsid w:val="0099360C"/>
    <w:rsid w:val="00993A74"/>
    <w:rsid w:val="009A069C"/>
    <w:rsid w:val="009A1A3C"/>
    <w:rsid w:val="009A3B6B"/>
    <w:rsid w:val="009A5402"/>
    <w:rsid w:val="009B023A"/>
    <w:rsid w:val="009B2A3C"/>
    <w:rsid w:val="009B2BBE"/>
    <w:rsid w:val="009B31E3"/>
    <w:rsid w:val="009B3BCA"/>
    <w:rsid w:val="009C04E1"/>
    <w:rsid w:val="009C09B6"/>
    <w:rsid w:val="009C6031"/>
    <w:rsid w:val="009D2601"/>
    <w:rsid w:val="009D3748"/>
    <w:rsid w:val="009E0BDD"/>
    <w:rsid w:val="009E2FDC"/>
    <w:rsid w:val="009E436E"/>
    <w:rsid w:val="009E56FC"/>
    <w:rsid w:val="009E5B9F"/>
    <w:rsid w:val="009F15ED"/>
    <w:rsid w:val="009F3488"/>
    <w:rsid w:val="00A06E42"/>
    <w:rsid w:val="00A12344"/>
    <w:rsid w:val="00A1368B"/>
    <w:rsid w:val="00A13BBF"/>
    <w:rsid w:val="00A209E2"/>
    <w:rsid w:val="00A20E91"/>
    <w:rsid w:val="00A21CC8"/>
    <w:rsid w:val="00A24000"/>
    <w:rsid w:val="00A25A1E"/>
    <w:rsid w:val="00A34ADA"/>
    <w:rsid w:val="00A35462"/>
    <w:rsid w:val="00A36453"/>
    <w:rsid w:val="00A36EF6"/>
    <w:rsid w:val="00A45FD0"/>
    <w:rsid w:val="00A52307"/>
    <w:rsid w:val="00A54598"/>
    <w:rsid w:val="00A61D13"/>
    <w:rsid w:val="00A6209D"/>
    <w:rsid w:val="00A70EE5"/>
    <w:rsid w:val="00A74A67"/>
    <w:rsid w:val="00A75356"/>
    <w:rsid w:val="00A757C8"/>
    <w:rsid w:val="00A77B5D"/>
    <w:rsid w:val="00A80A69"/>
    <w:rsid w:val="00A819FF"/>
    <w:rsid w:val="00A829DB"/>
    <w:rsid w:val="00A85514"/>
    <w:rsid w:val="00A867CA"/>
    <w:rsid w:val="00A8791F"/>
    <w:rsid w:val="00A87DD0"/>
    <w:rsid w:val="00A92AB1"/>
    <w:rsid w:val="00A93AA2"/>
    <w:rsid w:val="00A95C01"/>
    <w:rsid w:val="00A96CFC"/>
    <w:rsid w:val="00AA3DC2"/>
    <w:rsid w:val="00AA4402"/>
    <w:rsid w:val="00AA4599"/>
    <w:rsid w:val="00AB2AFD"/>
    <w:rsid w:val="00AB33DE"/>
    <w:rsid w:val="00AB62F6"/>
    <w:rsid w:val="00AB6D1D"/>
    <w:rsid w:val="00AC0170"/>
    <w:rsid w:val="00AC0C13"/>
    <w:rsid w:val="00AC2F12"/>
    <w:rsid w:val="00AC373C"/>
    <w:rsid w:val="00AC403A"/>
    <w:rsid w:val="00AC627D"/>
    <w:rsid w:val="00AD4DE7"/>
    <w:rsid w:val="00AD6241"/>
    <w:rsid w:val="00AE0B7A"/>
    <w:rsid w:val="00AE24C8"/>
    <w:rsid w:val="00AE6E38"/>
    <w:rsid w:val="00AF03CD"/>
    <w:rsid w:val="00AF2F21"/>
    <w:rsid w:val="00AF6945"/>
    <w:rsid w:val="00B04321"/>
    <w:rsid w:val="00B0615D"/>
    <w:rsid w:val="00B15C4C"/>
    <w:rsid w:val="00B22C5D"/>
    <w:rsid w:val="00B24C44"/>
    <w:rsid w:val="00B25109"/>
    <w:rsid w:val="00B31F9C"/>
    <w:rsid w:val="00B332A8"/>
    <w:rsid w:val="00B33FEE"/>
    <w:rsid w:val="00B34F51"/>
    <w:rsid w:val="00B35F48"/>
    <w:rsid w:val="00B36341"/>
    <w:rsid w:val="00B36880"/>
    <w:rsid w:val="00B37765"/>
    <w:rsid w:val="00B41187"/>
    <w:rsid w:val="00B419F1"/>
    <w:rsid w:val="00B46314"/>
    <w:rsid w:val="00B464C4"/>
    <w:rsid w:val="00B4766F"/>
    <w:rsid w:val="00B4798A"/>
    <w:rsid w:val="00B5581C"/>
    <w:rsid w:val="00B56109"/>
    <w:rsid w:val="00B642CF"/>
    <w:rsid w:val="00B6656D"/>
    <w:rsid w:val="00B66755"/>
    <w:rsid w:val="00B6720B"/>
    <w:rsid w:val="00B707E8"/>
    <w:rsid w:val="00B7382C"/>
    <w:rsid w:val="00B85FF2"/>
    <w:rsid w:val="00B87BB9"/>
    <w:rsid w:val="00B90424"/>
    <w:rsid w:val="00B93FF5"/>
    <w:rsid w:val="00B95A86"/>
    <w:rsid w:val="00B9612F"/>
    <w:rsid w:val="00B9666F"/>
    <w:rsid w:val="00BA1230"/>
    <w:rsid w:val="00BA2387"/>
    <w:rsid w:val="00BA4007"/>
    <w:rsid w:val="00BA5A1E"/>
    <w:rsid w:val="00BA697C"/>
    <w:rsid w:val="00BA7F04"/>
    <w:rsid w:val="00BB4999"/>
    <w:rsid w:val="00BB70B3"/>
    <w:rsid w:val="00BC21CC"/>
    <w:rsid w:val="00BD24EC"/>
    <w:rsid w:val="00BD68F4"/>
    <w:rsid w:val="00BE2944"/>
    <w:rsid w:val="00BE2E32"/>
    <w:rsid w:val="00BE4356"/>
    <w:rsid w:val="00BE4632"/>
    <w:rsid w:val="00BF0DCA"/>
    <w:rsid w:val="00BF28C3"/>
    <w:rsid w:val="00BF3960"/>
    <w:rsid w:val="00C0379B"/>
    <w:rsid w:val="00C051DE"/>
    <w:rsid w:val="00C06608"/>
    <w:rsid w:val="00C11BBA"/>
    <w:rsid w:val="00C13416"/>
    <w:rsid w:val="00C134E9"/>
    <w:rsid w:val="00C15CEE"/>
    <w:rsid w:val="00C16424"/>
    <w:rsid w:val="00C17305"/>
    <w:rsid w:val="00C1789B"/>
    <w:rsid w:val="00C208E0"/>
    <w:rsid w:val="00C231ED"/>
    <w:rsid w:val="00C24255"/>
    <w:rsid w:val="00C250F6"/>
    <w:rsid w:val="00C25BC0"/>
    <w:rsid w:val="00C27A3F"/>
    <w:rsid w:val="00C3049C"/>
    <w:rsid w:val="00C30787"/>
    <w:rsid w:val="00C3355F"/>
    <w:rsid w:val="00C36E27"/>
    <w:rsid w:val="00C41014"/>
    <w:rsid w:val="00C420E4"/>
    <w:rsid w:val="00C44FFB"/>
    <w:rsid w:val="00C50A90"/>
    <w:rsid w:val="00C614DD"/>
    <w:rsid w:val="00C637F6"/>
    <w:rsid w:val="00C71334"/>
    <w:rsid w:val="00C71C75"/>
    <w:rsid w:val="00C7228D"/>
    <w:rsid w:val="00C73696"/>
    <w:rsid w:val="00C74C13"/>
    <w:rsid w:val="00C74C99"/>
    <w:rsid w:val="00C7558F"/>
    <w:rsid w:val="00C75968"/>
    <w:rsid w:val="00C7654D"/>
    <w:rsid w:val="00C770FD"/>
    <w:rsid w:val="00C773A8"/>
    <w:rsid w:val="00C779D1"/>
    <w:rsid w:val="00C86A7F"/>
    <w:rsid w:val="00C9195C"/>
    <w:rsid w:val="00C93430"/>
    <w:rsid w:val="00C93F9B"/>
    <w:rsid w:val="00C941F6"/>
    <w:rsid w:val="00C963C5"/>
    <w:rsid w:val="00C96507"/>
    <w:rsid w:val="00C96E04"/>
    <w:rsid w:val="00CA024B"/>
    <w:rsid w:val="00CA0A93"/>
    <w:rsid w:val="00CA0C63"/>
    <w:rsid w:val="00CA2622"/>
    <w:rsid w:val="00CA4D24"/>
    <w:rsid w:val="00CB1BE0"/>
    <w:rsid w:val="00CB2416"/>
    <w:rsid w:val="00CB582F"/>
    <w:rsid w:val="00CB60EE"/>
    <w:rsid w:val="00CB6CD3"/>
    <w:rsid w:val="00CB6EB0"/>
    <w:rsid w:val="00CC0A03"/>
    <w:rsid w:val="00CC3722"/>
    <w:rsid w:val="00CC5780"/>
    <w:rsid w:val="00CC6361"/>
    <w:rsid w:val="00CD226E"/>
    <w:rsid w:val="00CD2669"/>
    <w:rsid w:val="00CD3FA7"/>
    <w:rsid w:val="00CD4A4F"/>
    <w:rsid w:val="00CD66C6"/>
    <w:rsid w:val="00CD72B9"/>
    <w:rsid w:val="00CE17CB"/>
    <w:rsid w:val="00CE4B71"/>
    <w:rsid w:val="00CE5B88"/>
    <w:rsid w:val="00CE7092"/>
    <w:rsid w:val="00CF2789"/>
    <w:rsid w:val="00CF2D0D"/>
    <w:rsid w:val="00CF4F90"/>
    <w:rsid w:val="00CF58A0"/>
    <w:rsid w:val="00D14BE6"/>
    <w:rsid w:val="00D1506D"/>
    <w:rsid w:val="00D17878"/>
    <w:rsid w:val="00D22BE6"/>
    <w:rsid w:val="00D23699"/>
    <w:rsid w:val="00D25A1E"/>
    <w:rsid w:val="00D25E38"/>
    <w:rsid w:val="00D268CC"/>
    <w:rsid w:val="00D31970"/>
    <w:rsid w:val="00D32256"/>
    <w:rsid w:val="00D34A12"/>
    <w:rsid w:val="00D35AC6"/>
    <w:rsid w:val="00D365FC"/>
    <w:rsid w:val="00D37917"/>
    <w:rsid w:val="00D37B5E"/>
    <w:rsid w:val="00D41547"/>
    <w:rsid w:val="00D4285D"/>
    <w:rsid w:val="00D4773B"/>
    <w:rsid w:val="00D5037C"/>
    <w:rsid w:val="00D50B3E"/>
    <w:rsid w:val="00D52CA7"/>
    <w:rsid w:val="00D554C5"/>
    <w:rsid w:val="00D57468"/>
    <w:rsid w:val="00D652DE"/>
    <w:rsid w:val="00D6682C"/>
    <w:rsid w:val="00D67367"/>
    <w:rsid w:val="00D70198"/>
    <w:rsid w:val="00D7542A"/>
    <w:rsid w:val="00D812BA"/>
    <w:rsid w:val="00D815A3"/>
    <w:rsid w:val="00D854C7"/>
    <w:rsid w:val="00D90A4F"/>
    <w:rsid w:val="00D9225D"/>
    <w:rsid w:val="00D922CA"/>
    <w:rsid w:val="00D94306"/>
    <w:rsid w:val="00DA235A"/>
    <w:rsid w:val="00DA2466"/>
    <w:rsid w:val="00DA4372"/>
    <w:rsid w:val="00DA7431"/>
    <w:rsid w:val="00DB38A1"/>
    <w:rsid w:val="00DB4C4A"/>
    <w:rsid w:val="00DC16CB"/>
    <w:rsid w:val="00DC4F3C"/>
    <w:rsid w:val="00DD0411"/>
    <w:rsid w:val="00DD06E0"/>
    <w:rsid w:val="00DD352F"/>
    <w:rsid w:val="00DD75EC"/>
    <w:rsid w:val="00DE520D"/>
    <w:rsid w:val="00DF072B"/>
    <w:rsid w:val="00DF2019"/>
    <w:rsid w:val="00DF4B85"/>
    <w:rsid w:val="00DF5AF0"/>
    <w:rsid w:val="00DF6E67"/>
    <w:rsid w:val="00DF6F90"/>
    <w:rsid w:val="00DF7BCB"/>
    <w:rsid w:val="00E01D0B"/>
    <w:rsid w:val="00E02C4F"/>
    <w:rsid w:val="00E03002"/>
    <w:rsid w:val="00E0719A"/>
    <w:rsid w:val="00E12F30"/>
    <w:rsid w:val="00E13B8A"/>
    <w:rsid w:val="00E14259"/>
    <w:rsid w:val="00E14E5C"/>
    <w:rsid w:val="00E15E56"/>
    <w:rsid w:val="00E2499B"/>
    <w:rsid w:val="00E30124"/>
    <w:rsid w:val="00E30959"/>
    <w:rsid w:val="00E3663E"/>
    <w:rsid w:val="00E421ED"/>
    <w:rsid w:val="00E42CC0"/>
    <w:rsid w:val="00E43622"/>
    <w:rsid w:val="00E44AF4"/>
    <w:rsid w:val="00E5198A"/>
    <w:rsid w:val="00E524AD"/>
    <w:rsid w:val="00E526DD"/>
    <w:rsid w:val="00E60173"/>
    <w:rsid w:val="00E60CDB"/>
    <w:rsid w:val="00E61636"/>
    <w:rsid w:val="00E61DCB"/>
    <w:rsid w:val="00E6425C"/>
    <w:rsid w:val="00E643C1"/>
    <w:rsid w:val="00E64B60"/>
    <w:rsid w:val="00E659C6"/>
    <w:rsid w:val="00E6794A"/>
    <w:rsid w:val="00E7344C"/>
    <w:rsid w:val="00E73CC9"/>
    <w:rsid w:val="00E777E6"/>
    <w:rsid w:val="00E77D53"/>
    <w:rsid w:val="00E819A4"/>
    <w:rsid w:val="00E910F5"/>
    <w:rsid w:val="00E91D8E"/>
    <w:rsid w:val="00E922C5"/>
    <w:rsid w:val="00E9374E"/>
    <w:rsid w:val="00E93B79"/>
    <w:rsid w:val="00E950CC"/>
    <w:rsid w:val="00E96A0B"/>
    <w:rsid w:val="00E96F34"/>
    <w:rsid w:val="00EA09DE"/>
    <w:rsid w:val="00EA0D23"/>
    <w:rsid w:val="00EA4336"/>
    <w:rsid w:val="00EA4B61"/>
    <w:rsid w:val="00EA4EF4"/>
    <w:rsid w:val="00EA53E0"/>
    <w:rsid w:val="00EA767F"/>
    <w:rsid w:val="00EB020E"/>
    <w:rsid w:val="00EB13AE"/>
    <w:rsid w:val="00EB1526"/>
    <w:rsid w:val="00EB3553"/>
    <w:rsid w:val="00EB3F17"/>
    <w:rsid w:val="00EB54FE"/>
    <w:rsid w:val="00EB740A"/>
    <w:rsid w:val="00EC1AE8"/>
    <w:rsid w:val="00EC33E5"/>
    <w:rsid w:val="00EC3525"/>
    <w:rsid w:val="00EC3EC2"/>
    <w:rsid w:val="00EC4659"/>
    <w:rsid w:val="00EC4870"/>
    <w:rsid w:val="00EC608D"/>
    <w:rsid w:val="00EC738D"/>
    <w:rsid w:val="00ED1016"/>
    <w:rsid w:val="00ED224E"/>
    <w:rsid w:val="00ED2BD7"/>
    <w:rsid w:val="00ED4984"/>
    <w:rsid w:val="00EE026B"/>
    <w:rsid w:val="00EF1D6A"/>
    <w:rsid w:val="00F01C52"/>
    <w:rsid w:val="00F04702"/>
    <w:rsid w:val="00F057C7"/>
    <w:rsid w:val="00F1399C"/>
    <w:rsid w:val="00F160F8"/>
    <w:rsid w:val="00F16F2C"/>
    <w:rsid w:val="00F2047B"/>
    <w:rsid w:val="00F265AB"/>
    <w:rsid w:val="00F32090"/>
    <w:rsid w:val="00F3460E"/>
    <w:rsid w:val="00F3484E"/>
    <w:rsid w:val="00F37109"/>
    <w:rsid w:val="00F37194"/>
    <w:rsid w:val="00F44DF5"/>
    <w:rsid w:val="00F44EE2"/>
    <w:rsid w:val="00F4749C"/>
    <w:rsid w:val="00F478D0"/>
    <w:rsid w:val="00F55942"/>
    <w:rsid w:val="00F570F0"/>
    <w:rsid w:val="00F576F6"/>
    <w:rsid w:val="00F60BA7"/>
    <w:rsid w:val="00F61A7F"/>
    <w:rsid w:val="00F63CFB"/>
    <w:rsid w:val="00F65DCA"/>
    <w:rsid w:val="00F71028"/>
    <w:rsid w:val="00F73BFD"/>
    <w:rsid w:val="00F82C73"/>
    <w:rsid w:val="00F90494"/>
    <w:rsid w:val="00F94FCA"/>
    <w:rsid w:val="00F96077"/>
    <w:rsid w:val="00FA012F"/>
    <w:rsid w:val="00FA18B9"/>
    <w:rsid w:val="00FA53CB"/>
    <w:rsid w:val="00FA6B4A"/>
    <w:rsid w:val="00FB0E03"/>
    <w:rsid w:val="00FB1323"/>
    <w:rsid w:val="00FB2603"/>
    <w:rsid w:val="00FB55DD"/>
    <w:rsid w:val="00FB5C67"/>
    <w:rsid w:val="00FB73A5"/>
    <w:rsid w:val="00FB742F"/>
    <w:rsid w:val="00FC0AB8"/>
    <w:rsid w:val="00FC3DB2"/>
    <w:rsid w:val="00FC7F95"/>
    <w:rsid w:val="00FD0286"/>
    <w:rsid w:val="00FD2551"/>
    <w:rsid w:val="00FD2553"/>
    <w:rsid w:val="00FD2589"/>
    <w:rsid w:val="00FD55E3"/>
    <w:rsid w:val="00FD647B"/>
    <w:rsid w:val="00FD7F29"/>
    <w:rsid w:val="00FE2273"/>
    <w:rsid w:val="00FE31A5"/>
    <w:rsid w:val="00FE35E0"/>
    <w:rsid w:val="00FE4F7A"/>
    <w:rsid w:val="00FE57F4"/>
    <w:rsid w:val="00FF540D"/>
    <w:rsid w:val="00FF66AF"/>
    <w:rsid w:val="00FF6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12E6"/>
  <w15:docId w15:val="{CA6F819D-98EE-5C43-AFA0-030EA974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40D"/>
    <w:pPr>
      <w:autoSpaceDE w:val="0"/>
      <w:autoSpaceDN w:val="0"/>
      <w:adjustRightInd w:val="0"/>
      <w:spacing w:before="120" w:after="120" w:line="240" w:lineRule="auto"/>
    </w:pPr>
    <w:rPr>
      <w:rFonts w:cs="Verdana"/>
      <w:color w:val="000000"/>
      <w:sz w:val="20"/>
      <w:szCs w:val="20"/>
    </w:rPr>
  </w:style>
  <w:style w:type="paragraph" w:styleId="Heading1">
    <w:name w:val="heading 1"/>
    <w:basedOn w:val="Normal"/>
    <w:next w:val="Normal"/>
    <w:link w:val="Heading1Char"/>
    <w:uiPriority w:val="9"/>
    <w:qFormat/>
    <w:rsid w:val="007A59FB"/>
    <w:pPr>
      <w:keepNext/>
      <w:keepLines/>
      <w:numPr>
        <w:numId w:val="8"/>
      </w:numPr>
      <w:spacing w:before="480" w:after="0"/>
      <w:outlineLvl w:val="0"/>
    </w:pPr>
    <w:rPr>
      <w:rFonts w:eastAsiaTheme="majorEastAsia" w:cstheme="majorBidi"/>
      <w:b/>
      <w:bCs/>
      <w:color w:val="auto"/>
      <w:sz w:val="28"/>
    </w:rPr>
  </w:style>
  <w:style w:type="paragraph" w:styleId="Heading2">
    <w:name w:val="heading 2"/>
    <w:basedOn w:val="Normal"/>
    <w:next w:val="Normal"/>
    <w:link w:val="Heading2Char"/>
    <w:uiPriority w:val="9"/>
    <w:unhideWhenUsed/>
    <w:qFormat/>
    <w:rsid w:val="000F1CA6"/>
    <w:pPr>
      <w:keepNext/>
      <w:keepLines/>
      <w:numPr>
        <w:numId w:val="6"/>
      </w:numPr>
      <w:spacing w:before="200" w:after="0"/>
      <w:outlineLvl w:val="1"/>
    </w:pPr>
    <w:rPr>
      <w:rFonts w:eastAsiaTheme="majorEastAsia" w:cstheme="majorBidi"/>
      <w:b/>
      <w:bCs/>
      <w:color w:val="auto"/>
    </w:rPr>
  </w:style>
  <w:style w:type="paragraph" w:styleId="Heading3">
    <w:name w:val="heading 3"/>
    <w:basedOn w:val="Normal"/>
    <w:next w:val="Normal"/>
    <w:link w:val="Heading3Char"/>
    <w:uiPriority w:val="9"/>
    <w:semiHidden/>
    <w:unhideWhenUsed/>
    <w:qFormat/>
    <w:rsid w:val="00125965"/>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5965"/>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5965"/>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25965"/>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5965"/>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5965"/>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25965"/>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2387"/>
    <w:pPr>
      <w:numPr>
        <w:numId w:val="1"/>
      </w:numPr>
      <w:spacing w:before="0"/>
      <w:contextualSpacing/>
    </w:pPr>
  </w:style>
  <w:style w:type="paragraph" w:customStyle="1" w:styleId="TitlecenteredCalibri10">
    <w:name w:val="Title centered Calibri 10"/>
    <w:basedOn w:val="Normal"/>
    <w:link w:val="TitlecenteredCalibri10Car"/>
    <w:qFormat/>
    <w:rsid w:val="00BA2387"/>
    <w:pPr>
      <w:spacing w:after="0"/>
      <w:jc w:val="center"/>
    </w:pPr>
  </w:style>
  <w:style w:type="paragraph" w:customStyle="1" w:styleId="TitlecentererdCalibri12ptsbold">
    <w:name w:val="Title centererd Calibri 12pts bold"/>
    <w:basedOn w:val="Normal"/>
    <w:link w:val="TitlecentererdCalibri12ptsboldCar"/>
    <w:qFormat/>
    <w:rsid w:val="00BA2387"/>
    <w:pPr>
      <w:spacing w:before="240" w:after="360"/>
      <w:jc w:val="center"/>
    </w:pPr>
    <w:rPr>
      <w:b/>
      <w:bCs/>
      <w:sz w:val="24"/>
    </w:rPr>
  </w:style>
  <w:style w:type="character" w:customStyle="1" w:styleId="TitlecenteredCalibri10Car">
    <w:name w:val="Title centered Calibri 10 Car"/>
    <w:basedOn w:val="DefaultParagraphFont"/>
    <w:link w:val="TitlecenteredCalibri10"/>
    <w:rsid w:val="00BA2387"/>
    <w:rPr>
      <w:rFonts w:cs="Verdana"/>
      <w:color w:val="000000"/>
      <w:sz w:val="20"/>
      <w:szCs w:val="20"/>
    </w:rPr>
  </w:style>
  <w:style w:type="paragraph" w:customStyle="1" w:styleId="Textecalibri10plainnonjustifi">
    <w:name w:val="Texte calibri 10 plain non justifié"/>
    <w:basedOn w:val="Normal"/>
    <w:link w:val="Textecalibri10plainnonjustifiCar"/>
    <w:qFormat/>
    <w:rsid w:val="00BA2387"/>
  </w:style>
  <w:style w:type="character" w:customStyle="1" w:styleId="TitlecentererdCalibri12ptsboldCar">
    <w:name w:val="Title centererd Calibri 12pts bold Car"/>
    <w:basedOn w:val="DefaultParagraphFont"/>
    <w:link w:val="TitlecentererdCalibri12ptsbold"/>
    <w:rsid w:val="00BA2387"/>
    <w:rPr>
      <w:rFonts w:cs="Verdana"/>
      <w:b/>
      <w:bCs/>
      <w:color w:val="000000"/>
      <w:sz w:val="24"/>
      <w:szCs w:val="20"/>
    </w:rPr>
  </w:style>
  <w:style w:type="paragraph" w:styleId="FootnoteText">
    <w:name w:val="footnote text"/>
    <w:basedOn w:val="Normal"/>
    <w:link w:val="FootnoteTextChar"/>
    <w:uiPriority w:val="99"/>
    <w:unhideWhenUsed/>
    <w:rsid w:val="00BA2387"/>
    <w:pPr>
      <w:spacing w:before="0" w:after="0"/>
    </w:pPr>
  </w:style>
  <w:style w:type="character" w:customStyle="1" w:styleId="Textecalibri10plainnonjustifiCar">
    <w:name w:val="Texte calibri 10 plain non justifié Car"/>
    <w:basedOn w:val="DefaultParagraphFont"/>
    <w:link w:val="Textecalibri10plainnonjustifi"/>
    <w:rsid w:val="00BA2387"/>
    <w:rPr>
      <w:rFonts w:cs="Verdana"/>
      <w:color w:val="000000"/>
      <w:sz w:val="20"/>
      <w:szCs w:val="20"/>
    </w:rPr>
  </w:style>
  <w:style w:type="character" w:customStyle="1" w:styleId="FootnoteTextChar">
    <w:name w:val="Footnote Text Char"/>
    <w:basedOn w:val="DefaultParagraphFont"/>
    <w:link w:val="FootnoteText"/>
    <w:uiPriority w:val="99"/>
    <w:rsid w:val="00BA2387"/>
    <w:rPr>
      <w:rFonts w:cs="Verdana"/>
      <w:color w:val="000000"/>
      <w:sz w:val="20"/>
      <w:szCs w:val="20"/>
    </w:rPr>
  </w:style>
  <w:style w:type="character" w:styleId="FootnoteReference">
    <w:name w:val="footnote reference"/>
    <w:basedOn w:val="DefaultParagraphFont"/>
    <w:uiPriority w:val="99"/>
    <w:semiHidden/>
    <w:unhideWhenUsed/>
    <w:rsid w:val="00BA2387"/>
    <w:rPr>
      <w:vertAlign w:val="superscript"/>
    </w:rPr>
  </w:style>
  <w:style w:type="paragraph" w:styleId="BalloonText">
    <w:name w:val="Balloon Text"/>
    <w:basedOn w:val="Normal"/>
    <w:link w:val="BalloonTextChar"/>
    <w:uiPriority w:val="99"/>
    <w:semiHidden/>
    <w:unhideWhenUsed/>
    <w:rsid w:val="00A34AD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ADA"/>
    <w:rPr>
      <w:rFonts w:ascii="Tahoma" w:hAnsi="Tahoma" w:cs="Tahoma"/>
      <w:color w:val="000000"/>
      <w:sz w:val="16"/>
      <w:szCs w:val="16"/>
    </w:rPr>
  </w:style>
  <w:style w:type="paragraph" w:customStyle="1" w:styleId="TitlenonumberCalibri14ptsboldleft">
    <w:name w:val="Title no number Calibri 14pts bold left"/>
    <w:basedOn w:val="Normal"/>
    <w:link w:val="TitlenonumberCalibri14ptsboldleftCar"/>
    <w:qFormat/>
    <w:rsid w:val="00A34ADA"/>
    <w:rPr>
      <w:b/>
      <w:sz w:val="28"/>
    </w:rPr>
  </w:style>
  <w:style w:type="paragraph" w:customStyle="1" w:styleId="SubtitlenonumberCalibri10ptsleftbold">
    <w:name w:val="Subtitle no number Calibri 10pts left bold"/>
    <w:basedOn w:val="Normal"/>
    <w:link w:val="SubtitlenonumberCalibri10ptsleftboldCar"/>
    <w:qFormat/>
    <w:rsid w:val="00FF540D"/>
    <w:pPr>
      <w:spacing w:before="240"/>
    </w:pPr>
    <w:rPr>
      <w:b/>
    </w:rPr>
  </w:style>
  <w:style w:type="character" w:customStyle="1" w:styleId="TitlenonumberCalibri14ptsboldleftCar">
    <w:name w:val="Title no number Calibri 14pts bold left Car"/>
    <w:basedOn w:val="DefaultParagraphFont"/>
    <w:link w:val="TitlenonumberCalibri14ptsboldleft"/>
    <w:rsid w:val="00A34ADA"/>
    <w:rPr>
      <w:rFonts w:cs="Verdana"/>
      <w:b/>
      <w:color w:val="000000"/>
      <w:sz w:val="28"/>
      <w:szCs w:val="20"/>
    </w:rPr>
  </w:style>
  <w:style w:type="paragraph" w:customStyle="1" w:styleId="QuestionsICCquestionnaire">
    <w:name w:val="Questions ICC questionnaire"/>
    <w:basedOn w:val="ListParagraph"/>
    <w:link w:val="QuestionsICCquestionnaireCar"/>
    <w:qFormat/>
    <w:rsid w:val="00125965"/>
    <w:pPr>
      <w:numPr>
        <w:numId w:val="2"/>
      </w:numPr>
      <w:spacing w:before="240"/>
      <w:ind w:left="567" w:hanging="567"/>
    </w:pPr>
    <w:rPr>
      <w:b/>
      <w:sz w:val="24"/>
    </w:rPr>
  </w:style>
  <w:style w:type="character" w:customStyle="1" w:styleId="SubtitlenonumberCalibri10ptsleftboldCar">
    <w:name w:val="Subtitle no number Calibri 10pts left bold Car"/>
    <w:basedOn w:val="DefaultParagraphFont"/>
    <w:link w:val="SubtitlenonumberCalibri10ptsleftbold"/>
    <w:rsid w:val="00FF540D"/>
    <w:rPr>
      <w:rFonts w:cs="Verdana"/>
      <w:b/>
      <w:color w:val="000000"/>
      <w:sz w:val="20"/>
      <w:szCs w:val="20"/>
    </w:rPr>
  </w:style>
  <w:style w:type="paragraph" w:customStyle="1" w:styleId="bulletpointCalibri10ptstabulated">
    <w:name w:val="bullet point Calibri 10pts tabulated"/>
    <w:basedOn w:val="ListParagraph"/>
    <w:link w:val="bulletpointCalibri10ptstabulatedCar"/>
    <w:qFormat/>
    <w:rsid w:val="00FF540D"/>
    <w:pPr>
      <w:spacing w:after="60"/>
      <w:contextualSpacing w:val="0"/>
    </w:pPr>
  </w:style>
  <w:style w:type="character" w:customStyle="1" w:styleId="ListParagraphChar">
    <w:name w:val="List Paragraph Char"/>
    <w:basedOn w:val="DefaultParagraphFont"/>
    <w:link w:val="ListParagraph"/>
    <w:uiPriority w:val="34"/>
    <w:rsid w:val="001C4BCF"/>
    <w:rPr>
      <w:rFonts w:cs="Verdana"/>
      <w:color w:val="000000"/>
      <w:sz w:val="20"/>
      <w:szCs w:val="20"/>
    </w:rPr>
  </w:style>
  <w:style w:type="character" w:customStyle="1" w:styleId="QuestionsICCquestionnaireCar">
    <w:name w:val="Questions ICC questionnaire Car"/>
    <w:basedOn w:val="ListParagraphChar"/>
    <w:link w:val="QuestionsICCquestionnaire"/>
    <w:rsid w:val="00125965"/>
    <w:rPr>
      <w:rFonts w:cs="Verdana"/>
      <w:b/>
      <w:color w:val="000000"/>
      <w:sz w:val="24"/>
      <w:szCs w:val="20"/>
    </w:rPr>
  </w:style>
  <w:style w:type="paragraph" w:customStyle="1" w:styleId="SubtitleCalibri10ptsbold">
    <w:name w:val="Subtitle Calibri 10pts bold"/>
    <w:basedOn w:val="QuestionsICCquestionnaire"/>
    <w:link w:val="SubtitleCalibri10ptsboldCar"/>
    <w:qFormat/>
    <w:rsid w:val="002F6112"/>
    <w:pPr>
      <w:numPr>
        <w:ilvl w:val="1"/>
      </w:numPr>
      <w:ind w:left="567" w:hanging="567"/>
      <w:contextualSpacing w:val="0"/>
    </w:pPr>
  </w:style>
  <w:style w:type="character" w:customStyle="1" w:styleId="bulletpointCalibri10ptstabulatedCar">
    <w:name w:val="bullet point Calibri 10pts tabulated Car"/>
    <w:basedOn w:val="ListParagraphChar"/>
    <w:link w:val="bulletpointCalibri10ptstabulated"/>
    <w:rsid w:val="00FF540D"/>
    <w:rPr>
      <w:rFonts w:cs="Verdana"/>
      <w:color w:val="000000"/>
      <w:sz w:val="20"/>
      <w:szCs w:val="20"/>
    </w:rPr>
  </w:style>
  <w:style w:type="character" w:customStyle="1" w:styleId="Heading1Char">
    <w:name w:val="Heading 1 Char"/>
    <w:basedOn w:val="DefaultParagraphFont"/>
    <w:link w:val="Heading1"/>
    <w:uiPriority w:val="9"/>
    <w:rsid w:val="007A59FB"/>
    <w:rPr>
      <w:rFonts w:eastAsiaTheme="majorEastAsia" w:cstheme="majorBidi"/>
      <w:b/>
      <w:bCs/>
      <w:sz w:val="28"/>
      <w:szCs w:val="20"/>
    </w:rPr>
  </w:style>
  <w:style w:type="character" w:customStyle="1" w:styleId="SubtitleCalibri10ptsboldCar">
    <w:name w:val="Subtitle Calibri 10pts bold Car"/>
    <w:basedOn w:val="QuestionsICCquestionnaireCar"/>
    <w:link w:val="SubtitleCalibri10ptsbold"/>
    <w:rsid w:val="002F6112"/>
    <w:rPr>
      <w:rFonts w:cs="Verdana"/>
      <w:b/>
      <w:color w:val="000000"/>
      <w:sz w:val="24"/>
      <w:szCs w:val="20"/>
    </w:rPr>
  </w:style>
  <w:style w:type="character" w:customStyle="1" w:styleId="Heading2Char">
    <w:name w:val="Heading 2 Char"/>
    <w:basedOn w:val="DefaultParagraphFont"/>
    <w:link w:val="Heading2"/>
    <w:uiPriority w:val="9"/>
    <w:rsid w:val="000F1CA6"/>
    <w:rPr>
      <w:rFonts w:eastAsiaTheme="majorEastAsia" w:cstheme="majorBidi"/>
      <w:b/>
      <w:bCs/>
      <w:sz w:val="20"/>
      <w:szCs w:val="20"/>
    </w:rPr>
  </w:style>
  <w:style w:type="character" w:customStyle="1" w:styleId="Heading3Char">
    <w:name w:val="Heading 3 Char"/>
    <w:basedOn w:val="DefaultParagraphFont"/>
    <w:link w:val="Heading3"/>
    <w:uiPriority w:val="9"/>
    <w:semiHidden/>
    <w:rsid w:val="00125965"/>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125965"/>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125965"/>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125965"/>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125965"/>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12596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5965"/>
    <w:rPr>
      <w:rFonts w:asciiTheme="majorHAnsi" w:eastAsiaTheme="majorEastAsia" w:hAnsiTheme="majorHAnsi" w:cstheme="majorBidi"/>
      <w:i/>
      <w:iCs/>
      <w:color w:val="404040" w:themeColor="text1" w:themeTint="BF"/>
      <w:sz w:val="20"/>
      <w:szCs w:val="20"/>
    </w:rPr>
  </w:style>
  <w:style w:type="paragraph" w:customStyle="1" w:styleId="MainsectionsCalibri14ptsboldlettered">
    <w:name w:val="Main sections Calibri 14pts bold lettered"/>
    <w:basedOn w:val="ListParagraph"/>
    <w:link w:val="MainsectionsCalibri14ptsboldletteredCar"/>
    <w:qFormat/>
    <w:rsid w:val="007A59FB"/>
    <w:pPr>
      <w:numPr>
        <w:numId w:val="0"/>
      </w:numPr>
      <w:spacing w:before="360"/>
      <w:ind w:left="567" w:hanging="567"/>
    </w:pPr>
    <w:rPr>
      <w:b/>
      <w:sz w:val="28"/>
    </w:rPr>
  </w:style>
  <w:style w:type="paragraph" w:customStyle="1" w:styleId="SubtitleCalibri12ptsRomanletters">
    <w:name w:val="Subtitle. Calibri 12pts Roman letters"/>
    <w:basedOn w:val="Normal"/>
    <w:link w:val="SubtitleCalibri12ptsRomanlettersCar"/>
    <w:qFormat/>
    <w:rsid w:val="00394CEC"/>
    <w:pPr>
      <w:tabs>
        <w:tab w:val="left" w:pos="567"/>
      </w:tabs>
      <w:spacing w:before="480"/>
      <w:ind w:left="567" w:hanging="567"/>
    </w:pPr>
    <w:rPr>
      <w:b/>
      <w:sz w:val="24"/>
    </w:rPr>
  </w:style>
  <w:style w:type="character" w:customStyle="1" w:styleId="MainsectionsCalibri14ptsboldletteredCar">
    <w:name w:val="Main sections Calibri 14pts bold lettered Car"/>
    <w:basedOn w:val="ListParagraphChar"/>
    <w:link w:val="MainsectionsCalibri14ptsboldlettered"/>
    <w:rsid w:val="007A59FB"/>
    <w:rPr>
      <w:rFonts w:cs="Verdana"/>
      <w:b/>
      <w:color w:val="000000"/>
      <w:sz w:val="28"/>
      <w:szCs w:val="20"/>
    </w:rPr>
  </w:style>
  <w:style w:type="paragraph" w:customStyle="1" w:styleId="QuestionsICCquestionnairelevel1">
    <w:name w:val="Questions ICC questionnaire level 1"/>
    <w:basedOn w:val="Heading1"/>
    <w:link w:val="QuestionsICCquestionnairelevel1Car"/>
    <w:qFormat/>
    <w:rsid w:val="006B1E98"/>
    <w:pPr>
      <w:numPr>
        <w:numId w:val="5"/>
      </w:numPr>
      <w:spacing w:after="120"/>
      <w:ind w:left="567" w:hanging="567"/>
    </w:pPr>
    <w:rPr>
      <w:sz w:val="20"/>
    </w:rPr>
  </w:style>
  <w:style w:type="character" w:customStyle="1" w:styleId="SubtitleCalibri12ptsRomanlettersCar">
    <w:name w:val="Subtitle. Calibri 12pts Roman letters Car"/>
    <w:basedOn w:val="DefaultParagraphFont"/>
    <w:link w:val="SubtitleCalibri12ptsRomanletters"/>
    <w:rsid w:val="00394CEC"/>
    <w:rPr>
      <w:rFonts w:cs="Verdana"/>
      <w:b/>
      <w:color w:val="000000"/>
      <w:sz w:val="24"/>
      <w:szCs w:val="20"/>
    </w:rPr>
  </w:style>
  <w:style w:type="paragraph" w:customStyle="1" w:styleId="HighlightedredCalibri10ptsred">
    <w:name w:val="Highlighted red Calibri 10pts red"/>
    <w:basedOn w:val="Normal"/>
    <w:link w:val="HighlightedredCalibri10ptsredCar"/>
    <w:qFormat/>
    <w:rsid w:val="005D4B40"/>
    <w:rPr>
      <w:b/>
    </w:rPr>
  </w:style>
  <w:style w:type="character" w:customStyle="1" w:styleId="QuestionsICCquestionnairelevel1Car">
    <w:name w:val="Questions ICC questionnaire level 1 Car"/>
    <w:basedOn w:val="Heading1Char"/>
    <w:link w:val="QuestionsICCquestionnairelevel1"/>
    <w:rsid w:val="006B1E98"/>
    <w:rPr>
      <w:rFonts w:eastAsiaTheme="majorEastAsia" w:cstheme="majorBidi"/>
      <w:b/>
      <w:bCs/>
      <w:sz w:val="20"/>
      <w:szCs w:val="20"/>
    </w:rPr>
  </w:style>
  <w:style w:type="paragraph" w:customStyle="1" w:styleId="AnswertextCalibri10pts">
    <w:name w:val="Answer text Calibri 10pts"/>
    <w:basedOn w:val="Normal"/>
    <w:link w:val="AnswertextCalibri10ptsCar"/>
    <w:qFormat/>
    <w:rsid w:val="00FA012F"/>
    <w:pPr>
      <w:pBdr>
        <w:bottom w:val="single" w:sz="4" w:space="1" w:color="auto"/>
        <w:between w:val="single" w:sz="4" w:space="1" w:color="auto"/>
      </w:pBdr>
      <w:spacing w:after="0"/>
    </w:pPr>
  </w:style>
  <w:style w:type="character" w:customStyle="1" w:styleId="HighlightedredCalibri10ptsredCar">
    <w:name w:val="Highlighted red Calibri 10pts red Car"/>
    <w:basedOn w:val="DefaultParagraphFont"/>
    <w:link w:val="HighlightedredCalibri10ptsred"/>
    <w:rsid w:val="005D4B40"/>
    <w:rPr>
      <w:rFonts w:cs="Verdana"/>
      <w:b/>
      <w:color w:val="000000"/>
      <w:sz w:val="20"/>
      <w:szCs w:val="20"/>
    </w:rPr>
  </w:style>
  <w:style w:type="table" w:styleId="TableGrid">
    <w:name w:val="Table Grid"/>
    <w:basedOn w:val="TableNormal"/>
    <w:uiPriority w:val="59"/>
    <w:rsid w:val="002B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textCalibri10ptsCar">
    <w:name w:val="Answer text Calibri 10pts Car"/>
    <w:basedOn w:val="DefaultParagraphFont"/>
    <w:link w:val="AnswertextCalibri10pts"/>
    <w:rsid w:val="00FA012F"/>
    <w:rPr>
      <w:rFonts w:cs="Verdana"/>
      <w:color w:val="000000"/>
      <w:sz w:val="20"/>
      <w:szCs w:val="20"/>
    </w:rPr>
  </w:style>
  <w:style w:type="paragraph" w:customStyle="1" w:styleId="SubtitleCalibri11boldlettered">
    <w:name w:val="Subtitle Calibri 11 bold lettered"/>
    <w:basedOn w:val="ListParagraph"/>
    <w:link w:val="SubtitleCalibri11boldletteredCar"/>
    <w:qFormat/>
    <w:rsid w:val="00552C3F"/>
    <w:pPr>
      <w:numPr>
        <w:numId w:val="4"/>
      </w:numPr>
    </w:pPr>
    <w:rPr>
      <w:b/>
      <w:sz w:val="22"/>
    </w:rPr>
  </w:style>
  <w:style w:type="character" w:customStyle="1" w:styleId="SubtitleCalibri11boldletteredCar">
    <w:name w:val="Subtitle Calibri 11 bold lettered Car"/>
    <w:basedOn w:val="ListParagraphChar"/>
    <w:link w:val="SubtitleCalibri11boldlettered"/>
    <w:rsid w:val="00552C3F"/>
    <w:rPr>
      <w:rFonts w:cs="Verdana"/>
      <w:b/>
      <w:color w:val="000000"/>
      <w:sz w:val="20"/>
      <w:szCs w:val="20"/>
    </w:rPr>
  </w:style>
  <w:style w:type="paragraph" w:styleId="Header">
    <w:name w:val="header"/>
    <w:basedOn w:val="Normal"/>
    <w:link w:val="HeaderChar"/>
    <w:uiPriority w:val="99"/>
    <w:unhideWhenUsed/>
    <w:rsid w:val="004D03EB"/>
    <w:pPr>
      <w:tabs>
        <w:tab w:val="center" w:pos="4536"/>
        <w:tab w:val="right" w:pos="9072"/>
      </w:tabs>
      <w:spacing w:before="0" w:after="0"/>
    </w:pPr>
  </w:style>
  <w:style w:type="character" w:customStyle="1" w:styleId="HeaderChar">
    <w:name w:val="Header Char"/>
    <w:basedOn w:val="DefaultParagraphFont"/>
    <w:link w:val="Header"/>
    <w:uiPriority w:val="99"/>
    <w:rsid w:val="004D03EB"/>
    <w:rPr>
      <w:rFonts w:cs="Verdana"/>
      <w:color w:val="000000"/>
      <w:sz w:val="20"/>
      <w:szCs w:val="20"/>
    </w:rPr>
  </w:style>
  <w:style w:type="paragraph" w:styleId="Footer">
    <w:name w:val="footer"/>
    <w:basedOn w:val="Normal"/>
    <w:link w:val="FooterChar"/>
    <w:uiPriority w:val="99"/>
    <w:unhideWhenUsed/>
    <w:rsid w:val="004D03EB"/>
    <w:pPr>
      <w:tabs>
        <w:tab w:val="center" w:pos="4536"/>
        <w:tab w:val="right" w:pos="9072"/>
      </w:tabs>
      <w:spacing w:before="0" w:after="0"/>
    </w:pPr>
  </w:style>
  <w:style w:type="character" w:customStyle="1" w:styleId="FooterChar">
    <w:name w:val="Footer Char"/>
    <w:basedOn w:val="DefaultParagraphFont"/>
    <w:link w:val="Footer"/>
    <w:uiPriority w:val="99"/>
    <w:rsid w:val="004D03EB"/>
    <w:rPr>
      <w:rFonts w:cs="Verdana"/>
      <w:color w:val="000000"/>
      <w:sz w:val="20"/>
      <w:szCs w:val="20"/>
    </w:rPr>
  </w:style>
  <w:style w:type="paragraph" w:customStyle="1" w:styleId="Titrealphabtique">
    <w:name w:val="Titre alphabétique"/>
    <w:basedOn w:val="MainsectionsCalibri14ptsboldlettered"/>
    <w:link w:val="TitrealphabtiqueCar"/>
    <w:qFormat/>
    <w:rsid w:val="007A59FB"/>
    <w:pPr>
      <w:pBdr>
        <w:bottom w:val="single" w:sz="24" w:space="1" w:color="auto"/>
      </w:pBdr>
      <w:spacing w:before="720"/>
    </w:pPr>
    <w:rPr>
      <w:sz w:val="32"/>
    </w:rPr>
  </w:style>
  <w:style w:type="character" w:customStyle="1" w:styleId="TitrealphabtiqueCar">
    <w:name w:val="Titre alphabétique Car"/>
    <w:basedOn w:val="MainsectionsCalibri14ptsboldletteredCar"/>
    <w:link w:val="Titrealphabtique"/>
    <w:rsid w:val="007A59FB"/>
    <w:rPr>
      <w:rFonts w:cs="Verdana"/>
      <w:b/>
      <w:color w:val="000000"/>
      <w:sz w:val="32"/>
      <w:szCs w:val="20"/>
    </w:rPr>
  </w:style>
  <w:style w:type="paragraph" w:customStyle="1" w:styleId="COmment-OF">
    <w:name w:val="COmment-OF"/>
    <w:basedOn w:val="Normal"/>
    <w:link w:val="COmment-OFCar"/>
    <w:qFormat/>
    <w:rsid w:val="00670D88"/>
  </w:style>
  <w:style w:type="character" w:customStyle="1" w:styleId="COmment-OFCar">
    <w:name w:val="COmment-OF Car"/>
    <w:basedOn w:val="DefaultParagraphFont"/>
    <w:link w:val="COmment-OF"/>
    <w:rsid w:val="00670D88"/>
    <w:rPr>
      <w:rFonts w:cs="Verdana"/>
      <w:color w:val="000000"/>
      <w:sz w:val="20"/>
      <w:szCs w:val="20"/>
    </w:rPr>
  </w:style>
  <w:style w:type="character" w:styleId="CommentReference">
    <w:name w:val="annotation reference"/>
    <w:basedOn w:val="DefaultParagraphFont"/>
    <w:uiPriority w:val="99"/>
    <w:semiHidden/>
    <w:unhideWhenUsed/>
    <w:rsid w:val="00981C99"/>
    <w:rPr>
      <w:sz w:val="16"/>
      <w:szCs w:val="16"/>
    </w:rPr>
  </w:style>
  <w:style w:type="paragraph" w:styleId="CommentText">
    <w:name w:val="annotation text"/>
    <w:basedOn w:val="Normal"/>
    <w:link w:val="CommentTextChar"/>
    <w:uiPriority w:val="99"/>
    <w:semiHidden/>
    <w:unhideWhenUsed/>
    <w:rsid w:val="00981C99"/>
  </w:style>
  <w:style w:type="character" w:customStyle="1" w:styleId="CommentTextChar">
    <w:name w:val="Comment Text Char"/>
    <w:basedOn w:val="DefaultParagraphFont"/>
    <w:link w:val="CommentText"/>
    <w:uiPriority w:val="99"/>
    <w:semiHidden/>
    <w:rsid w:val="00981C99"/>
    <w:rPr>
      <w:rFonts w:cs="Verdana"/>
      <w:color w:val="000000"/>
      <w:sz w:val="20"/>
      <w:szCs w:val="20"/>
    </w:rPr>
  </w:style>
  <w:style w:type="paragraph" w:styleId="CommentSubject">
    <w:name w:val="annotation subject"/>
    <w:basedOn w:val="CommentText"/>
    <w:next w:val="CommentText"/>
    <w:link w:val="CommentSubjectChar"/>
    <w:uiPriority w:val="99"/>
    <w:semiHidden/>
    <w:unhideWhenUsed/>
    <w:rsid w:val="00981C99"/>
    <w:rPr>
      <w:b/>
      <w:bCs/>
    </w:rPr>
  </w:style>
  <w:style w:type="character" w:customStyle="1" w:styleId="CommentSubjectChar">
    <w:name w:val="Comment Subject Char"/>
    <w:basedOn w:val="CommentTextChar"/>
    <w:link w:val="CommentSubject"/>
    <w:uiPriority w:val="99"/>
    <w:semiHidden/>
    <w:rsid w:val="00981C99"/>
    <w:rPr>
      <w:rFonts w:cs="Verdana"/>
      <w:b/>
      <w:bCs/>
      <w:color w:val="000000"/>
      <w:sz w:val="20"/>
      <w:szCs w:val="20"/>
    </w:rPr>
  </w:style>
  <w:style w:type="paragraph" w:customStyle="1" w:styleId="bulletpoint">
    <w:name w:val="bullet point"/>
    <w:basedOn w:val="ListParagraph"/>
    <w:link w:val="bulletpointCar"/>
    <w:qFormat/>
    <w:rsid w:val="00377D93"/>
    <w:pPr>
      <w:numPr>
        <w:numId w:val="7"/>
      </w:numPr>
      <w:autoSpaceDE/>
      <w:autoSpaceDN/>
      <w:adjustRightInd/>
      <w:spacing w:after="60"/>
      <w:contextualSpacing w:val="0"/>
      <w:jc w:val="both"/>
    </w:pPr>
    <w:rPr>
      <w:rFonts w:cstheme="minorBidi"/>
      <w:color w:val="auto"/>
      <w:sz w:val="18"/>
      <w:szCs w:val="18"/>
    </w:rPr>
  </w:style>
  <w:style w:type="character" w:customStyle="1" w:styleId="bulletpointCar">
    <w:name w:val="bullet point Car"/>
    <w:basedOn w:val="ListParagraphChar"/>
    <w:link w:val="bulletpoint"/>
    <w:rsid w:val="00782988"/>
    <w:rPr>
      <w:rFonts w:cs="Verdana"/>
      <w:color w:val="000000"/>
      <w:sz w:val="18"/>
      <w:szCs w:val="18"/>
    </w:rPr>
  </w:style>
  <w:style w:type="paragraph" w:styleId="Revision">
    <w:name w:val="Revision"/>
    <w:hidden/>
    <w:uiPriority w:val="99"/>
    <w:semiHidden/>
    <w:rsid w:val="003835C1"/>
    <w:pPr>
      <w:spacing w:after="0" w:line="240" w:lineRule="auto"/>
    </w:pPr>
    <w:rPr>
      <w:rFonts w:cs="Verdana"/>
      <w:color w:val="000000"/>
      <w:sz w:val="20"/>
      <w:szCs w:val="20"/>
    </w:rPr>
  </w:style>
  <w:style w:type="paragraph" w:customStyle="1" w:styleId="Writing">
    <w:name w:val="Writing"/>
    <w:basedOn w:val="Normal"/>
    <w:link w:val="WritingCar"/>
    <w:qFormat/>
    <w:rsid w:val="006F2436"/>
  </w:style>
  <w:style w:type="character" w:customStyle="1" w:styleId="WritingCar">
    <w:name w:val="Writing Car"/>
    <w:basedOn w:val="DefaultParagraphFont"/>
    <w:link w:val="Writing"/>
    <w:rsid w:val="006F2436"/>
    <w:rPr>
      <w:rFonts w:cs="Verdana"/>
      <w:color w:val="000000"/>
      <w:sz w:val="20"/>
      <w:szCs w:val="20"/>
    </w:rPr>
  </w:style>
  <w:style w:type="character" w:customStyle="1" w:styleId="uiqtextrenderedqtext">
    <w:name w:val="ui_qtext_rendered_qtext"/>
    <w:basedOn w:val="DefaultParagraphFont"/>
    <w:rsid w:val="00443307"/>
  </w:style>
  <w:style w:type="character" w:styleId="Hyperlink">
    <w:name w:val="Hyperlink"/>
    <w:basedOn w:val="DefaultParagraphFont"/>
    <w:uiPriority w:val="99"/>
    <w:unhideWhenUsed/>
    <w:rsid w:val="001F4DFE"/>
    <w:rPr>
      <w:color w:val="0000FF" w:themeColor="hyperlink"/>
      <w:u w:val="single"/>
    </w:rPr>
  </w:style>
  <w:style w:type="paragraph" w:styleId="NoSpacing">
    <w:name w:val="No Spacing"/>
    <w:uiPriority w:val="1"/>
    <w:qFormat/>
    <w:rsid w:val="00B0615D"/>
    <w:pPr>
      <w:autoSpaceDE w:val="0"/>
      <w:autoSpaceDN w:val="0"/>
      <w:adjustRightInd w:val="0"/>
      <w:spacing w:after="0" w:line="240" w:lineRule="auto"/>
    </w:pPr>
    <w:rPr>
      <w:rFonts w:cs="Verdana"/>
      <w:color w:val="000000"/>
      <w:sz w:val="20"/>
      <w:szCs w:val="20"/>
    </w:rPr>
  </w:style>
  <w:style w:type="character" w:styleId="UnresolvedMention">
    <w:name w:val="Unresolved Mention"/>
    <w:basedOn w:val="DefaultParagraphFont"/>
    <w:uiPriority w:val="99"/>
    <w:semiHidden/>
    <w:unhideWhenUsed/>
    <w:rsid w:val="00817C87"/>
    <w:rPr>
      <w:color w:val="605E5C"/>
      <w:shd w:val="clear" w:color="auto" w:fill="E1DFDD"/>
    </w:rPr>
  </w:style>
  <w:style w:type="character" w:styleId="FollowedHyperlink">
    <w:name w:val="FollowedHyperlink"/>
    <w:basedOn w:val="DefaultParagraphFont"/>
    <w:uiPriority w:val="99"/>
    <w:semiHidden/>
    <w:unhideWhenUsed/>
    <w:rsid w:val="002544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008691">
      <w:bodyDiv w:val="1"/>
      <w:marLeft w:val="0"/>
      <w:marRight w:val="0"/>
      <w:marTop w:val="0"/>
      <w:marBottom w:val="0"/>
      <w:divBdr>
        <w:top w:val="none" w:sz="0" w:space="0" w:color="auto"/>
        <w:left w:val="none" w:sz="0" w:space="0" w:color="auto"/>
        <w:bottom w:val="none" w:sz="0" w:space="0" w:color="auto"/>
        <w:right w:val="none" w:sz="0" w:space="0" w:color="auto"/>
      </w:divBdr>
    </w:div>
    <w:div w:id="1351100441">
      <w:bodyDiv w:val="1"/>
      <w:marLeft w:val="0"/>
      <w:marRight w:val="0"/>
      <w:marTop w:val="0"/>
      <w:marBottom w:val="0"/>
      <w:divBdr>
        <w:top w:val="none" w:sz="0" w:space="0" w:color="auto"/>
        <w:left w:val="none" w:sz="0" w:space="0" w:color="auto"/>
        <w:bottom w:val="none" w:sz="0" w:space="0" w:color="auto"/>
        <w:right w:val="none" w:sz="0" w:space="0" w:color="auto"/>
      </w:divBdr>
    </w:div>
    <w:div w:id="1603685867">
      <w:bodyDiv w:val="1"/>
      <w:marLeft w:val="0"/>
      <w:marRight w:val="0"/>
      <w:marTop w:val="0"/>
      <w:marBottom w:val="0"/>
      <w:divBdr>
        <w:top w:val="none" w:sz="0" w:space="0" w:color="auto"/>
        <w:left w:val="none" w:sz="0" w:space="0" w:color="auto"/>
        <w:bottom w:val="none" w:sz="0" w:space="0" w:color="auto"/>
        <w:right w:val="none" w:sz="0" w:space="0" w:color="auto"/>
      </w:divBdr>
    </w:div>
    <w:div w:id="203819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interculturalcities/business-and-divers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e.int/en/web/interculturalcities/anti-rumour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F3B25-8244-5D41-8347-434AFF6E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31</Pages>
  <Words>8922</Words>
  <Characters>50860</Characters>
  <Application>Microsoft Office Word</Application>
  <DocSecurity>0</DocSecurity>
  <Lines>423</Lines>
  <Paragraphs>119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59663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dc:creator>
  <cp:lastModifiedBy>Kseniya Rubicondo</cp:lastModifiedBy>
  <cp:revision>142</cp:revision>
  <dcterms:created xsi:type="dcterms:W3CDTF">2020-01-20T13:47:00Z</dcterms:created>
  <dcterms:modified xsi:type="dcterms:W3CDTF">2020-01-24T15:36:00Z</dcterms:modified>
</cp:coreProperties>
</file>