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8A169" w14:textId="77777777" w:rsidR="00697995" w:rsidRPr="00213974" w:rsidRDefault="00697995" w:rsidP="00697995">
      <w:pPr>
        <w:pStyle w:val="NoSpacing"/>
        <w:rPr>
          <w:rFonts w:cs="Times"/>
          <w:b/>
          <w:sz w:val="22"/>
          <w:szCs w:val="22"/>
        </w:rPr>
      </w:pPr>
      <w:r w:rsidRPr="00213974">
        <w:rPr>
          <w:b/>
          <w:sz w:val="22"/>
          <w:szCs w:val="22"/>
        </w:rPr>
        <w:t xml:space="preserve">M10-B.  Michael – Case Study </w:t>
      </w:r>
    </w:p>
    <w:p w14:paraId="5E04F516" w14:textId="77777777" w:rsidR="00697995" w:rsidRPr="00213974" w:rsidRDefault="00697995" w:rsidP="00697995">
      <w:pPr>
        <w:pStyle w:val="NoSpacing"/>
        <w:rPr>
          <w:b/>
          <w:sz w:val="22"/>
          <w:szCs w:val="22"/>
        </w:rPr>
      </w:pPr>
    </w:p>
    <w:p w14:paraId="7F3B32D1" w14:textId="77777777" w:rsidR="00697995" w:rsidRPr="00213974" w:rsidRDefault="00697995" w:rsidP="00697995">
      <w:pPr>
        <w:pStyle w:val="NoSpacing"/>
        <w:rPr>
          <w:rFonts w:cs="Times"/>
          <w:b/>
          <w:sz w:val="22"/>
          <w:szCs w:val="22"/>
        </w:rPr>
      </w:pPr>
      <w:r w:rsidRPr="00213974">
        <w:rPr>
          <w:b/>
          <w:sz w:val="22"/>
          <w:szCs w:val="22"/>
        </w:rPr>
        <w:t xml:space="preserve">Background </w:t>
      </w:r>
    </w:p>
    <w:p w14:paraId="1D19765C" w14:textId="77777777" w:rsidR="00697995" w:rsidRPr="00213974" w:rsidRDefault="00697995" w:rsidP="00697995">
      <w:pPr>
        <w:widowControl w:val="0"/>
        <w:autoSpaceDE w:val="0"/>
        <w:autoSpaceDN w:val="0"/>
        <w:adjustRightInd w:val="0"/>
        <w:spacing w:after="240"/>
        <w:rPr>
          <w:rFonts w:cs="Times"/>
          <w:sz w:val="22"/>
          <w:szCs w:val="22"/>
        </w:rPr>
      </w:pPr>
      <w:r w:rsidRPr="00213974">
        <w:rPr>
          <w:rFonts w:cs="Times"/>
          <w:sz w:val="22"/>
          <w:szCs w:val="22"/>
        </w:rPr>
        <w:t xml:space="preserve">Michael believes that he knows everything about the TC because he has been in two other TC programmes. As he enters his first orientation session, Michael says, “Look I know the rules; I’ve been through this before.” He believes that the staff members and senior residents conducting the orientation do not have anything to teach him. </w:t>
      </w:r>
    </w:p>
    <w:p w14:paraId="74DE79C4" w14:textId="77777777" w:rsidR="00697995" w:rsidRPr="00213974" w:rsidRDefault="00697995" w:rsidP="00697995">
      <w:pPr>
        <w:widowControl w:val="0"/>
        <w:autoSpaceDE w:val="0"/>
        <w:autoSpaceDN w:val="0"/>
        <w:adjustRightInd w:val="0"/>
        <w:spacing w:after="240"/>
        <w:rPr>
          <w:rFonts w:cs="Times"/>
          <w:sz w:val="22"/>
          <w:szCs w:val="22"/>
        </w:rPr>
      </w:pPr>
      <w:r w:rsidRPr="00213974">
        <w:rPr>
          <w:rFonts w:cs="Times"/>
          <w:sz w:val="22"/>
          <w:szCs w:val="22"/>
        </w:rPr>
        <w:t xml:space="preserve">During the first 10 days he complains to staff daily about being put through induction. He is defiant in orientation sessions. When a senior staff member reprimands Michael for being critical in the orientation sessions and for overall lack of cooperation, Michael says, “I know you are trying to help me, but I already know all this stuff.” </w:t>
      </w:r>
    </w:p>
    <w:p w14:paraId="15F245F2" w14:textId="77777777" w:rsidR="00697995" w:rsidRPr="00213974" w:rsidRDefault="00697995" w:rsidP="00697995">
      <w:pPr>
        <w:widowControl w:val="0"/>
        <w:autoSpaceDE w:val="0"/>
        <w:autoSpaceDN w:val="0"/>
        <w:adjustRightInd w:val="0"/>
        <w:spacing w:after="240"/>
        <w:rPr>
          <w:rFonts w:cs="Times"/>
          <w:sz w:val="22"/>
          <w:szCs w:val="22"/>
        </w:rPr>
      </w:pPr>
      <w:r w:rsidRPr="00213974">
        <w:rPr>
          <w:rFonts w:cs="Times"/>
          <w:sz w:val="22"/>
          <w:szCs w:val="22"/>
        </w:rPr>
        <w:t xml:space="preserve">Over time, Michael begins to participate more appropriately in the orientation sessions and listens even though he believes this programme will be no different from his past TC experiences. He still makes it clear that he does not want to be in the TC, but he does not want to go back to the main prison. He says, “Maybe I just have to follow the rules and do what everyone tells me.” </w:t>
      </w:r>
    </w:p>
    <w:p w14:paraId="0A722491" w14:textId="77777777" w:rsidR="00697995" w:rsidRPr="00213974" w:rsidRDefault="00697995" w:rsidP="00697995">
      <w:pPr>
        <w:widowControl w:val="0"/>
        <w:autoSpaceDE w:val="0"/>
        <w:autoSpaceDN w:val="0"/>
        <w:adjustRightInd w:val="0"/>
        <w:spacing w:after="240"/>
        <w:rPr>
          <w:rFonts w:cs="Times"/>
          <w:sz w:val="22"/>
          <w:szCs w:val="22"/>
        </w:rPr>
      </w:pPr>
      <w:r w:rsidRPr="00213974">
        <w:rPr>
          <w:rFonts w:cs="Times"/>
          <w:sz w:val="22"/>
          <w:szCs w:val="22"/>
        </w:rPr>
        <w:t xml:space="preserve">Michael makes friends with Eddie, a senior member, who also comes from a large family and has the same ethnic background. Michael also makes friends with Jim, a new member, who is very optimistic about being in the TC. Michael asks Eddie for help: “I really don’t know what they want from me; maybe if you could just keep telling me what I need to do.  </w:t>
      </w:r>
      <w:proofErr w:type="gramStart"/>
      <w:r w:rsidRPr="00213974">
        <w:rPr>
          <w:rFonts w:cs="Times"/>
          <w:sz w:val="22"/>
          <w:szCs w:val="22"/>
        </w:rPr>
        <w:t>Over and over again</w:t>
      </w:r>
      <w:proofErr w:type="gramEnd"/>
      <w:r w:rsidRPr="00213974">
        <w:rPr>
          <w:rFonts w:cs="Times"/>
          <w:sz w:val="22"/>
          <w:szCs w:val="22"/>
        </w:rPr>
        <w:t xml:space="preserve"> if you have to.” </w:t>
      </w:r>
    </w:p>
    <w:p w14:paraId="57F1855F" w14:textId="77777777" w:rsidR="00697995" w:rsidRPr="00213974" w:rsidRDefault="00697995" w:rsidP="00697995">
      <w:pPr>
        <w:widowControl w:val="0"/>
        <w:autoSpaceDE w:val="0"/>
        <w:autoSpaceDN w:val="0"/>
        <w:adjustRightInd w:val="0"/>
        <w:spacing w:after="240"/>
        <w:rPr>
          <w:rFonts w:cs="Times"/>
          <w:sz w:val="22"/>
          <w:szCs w:val="22"/>
        </w:rPr>
      </w:pPr>
      <w:r w:rsidRPr="00213974">
        <w:rPr>
          <w:rFonts w:cs="Times"/>
          <w:sz w:val="22"/>
          <w:szCs w:val="22"/>
        </w:rPr>
        <w:t xml:space="preserve">Michael also states in a group, “Look, I know this is my last chance. If I don’t finish this programme, I’m going straight out of prison and I’ll be dead on the streets in weeks. I would rather follow the rules for the next 9 months than go there.” </w:t>
      </w:r>
    </w:p>
    <w:p w14:paraId="67967E47" w14:textId="77777777" w:rsidR="00697995" w:rsidRPr="00213974" w:rsidRDefault="00697995" w:rsidP="00697995">
      <w:pPr>
        <w:widowControl w:val="0"/>
        <w:autoSpaceDE w:val="0"/>
        <w:autoSpaceDN w:val="0"/>
        <w:adjustRightInd w:val="0"/>
        <w:spacing w:after="240"/>
        <w:rPr>
          <w:rFonts w:cs="Times"/>
          <w:sz w:val="22"/>
          <w:szCs w:val="22"/>
        </w:rPr>
      </w:pPr>
      <w:r w:rsidRPr="00213974">
        <w:rPr>
          <w:rFonts w:cs="Times"/>
          <w:sz w:val="22"/>
          <w:szCs w:val="22"/>
        </w:rPr>
        <w:t xml:space="preserve">When Michael has been in treatment for 30 days, he requests advancement to Primary Treatment Stage. </w:t>
      </w:r>
    </w:p>
    <w:p w14:paraId="137751CC" w14:textId="77777777" w:rsidR="00697995" w:rsidRPr="00213974" w:rsidRDefault="00697995" w:rsidP="00697995">
      <w:pPr>
        <w:pStyle w:val="NoSpacing"/>
        <w:rPr>
          <w:rFonts w:cs="Times"/>
          <w:sz w:val="22"/>
          <w:szCs w:val="22"/>
        </w:rPr>
      </w:pPr>
    </w:p>
    <w:p w14:paraId="6389B714" w14:textId="77777777" w:rsidR="00697995" w:rsidRPr="00213974" w:rsidRDefault="00697995" w:rsidP="00697995">
      <w:pPr>
        <w:pStyle w:val="NoSpacing"/>
        <w:rPr>
          <w:rFonts w:cs="Times"/>
          <w:b/>
          <w:sz w:val="22"/>
          <w:szCs w:val="22"/>
        </w:rPr>
      </w:pPr>
      <w:r w:rsidRPr="00213974">
        <w:rPr>
          <w:rFonts w:cs="Times"/>
          <w:b/>
          <w:sz w:val="22"/>
          <w:szCs w:val="22"/>
        </w:rPr>
        <w:t xml:space="preserve">How would you look to encouraging Michael to engage with treatment and internalise? </w:t>
      </w:r>
    </w:p>
    <w:p w14:paraId="35416E68" w14:textId="77777777" w:rsidR="00697995" w:rsidRPr="00213974" w:rsidRDefault="00697995" w:rsidP="00697995">
      <w:pPr>
        <w:pStyle w:val="NoSpacing"/>
        <w:rPr>
          <w:rFonts w:cs="Times"/>
          <w:b/>
          <w:sz w:val="22"/>
          <w:szCs w:val="22"/>
        </w:rPr>
      </w:pPr>
    </w:p>
    <w:p w14:paraId="2A355417" w14:textId="77777777" w:rsidR="00697995" w:rsidRPr="00213974" w:rsidRDefault="00697995" w:rsidP="00697995">
      <w:pPr>
        <w:pStyle w:val="NoSpacing"/>
        <w:rPr>
          <w:rFonts w:cs="Times"/>
          <w:b/>
          <w:sz w:val="22"/>
          <w:szCs w:val="22"/>
        </w:rPr>
      </w:pPr>
      <w:r w:rsidRPr="00213974">
        <w:rPr>
          <w:rFonts w:cs="Times"/>
          <w:b/>
          <w:sz w:val="22"/>
          <w:szCs w:val="22"/>
        </w:rPr>
        <w:t>How would you try to change Michael’s obvious lack of trust in the TC?</w:t>
      </w:r>
    </w:p>
    <w:p w14:paraId="74E76058" w14:textId="12763270" w:rsidR="00657E9F" w:rsidRPr="00164745" w:rsidRDefault="00657E9F" w:rsidP="00164745"/>
    <w:sectPr w:rsidR="00657E9F" w:rsidRPr="001647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8F3"/>
    <w:multiLevelType w:val="hybridMultilevel"/>
    <w:tmpl w:val="28C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84402"/>
    <w:multiLevelType w:val="hybridMultilevel"/>
    <w:tmpl w:val="96A6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82A9E"/>
    <w:multiLevelType w:val="hybridMultilevel"/>
    <w:tmpl w:val="4EEE7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52EFC"/>
    <w:multiLevelType w:val="hybridMultilevel"/>
    <w:tmpl w:val="5D1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48D2"/>
    <w:multiLevelType w:val="hybridMultilevel"/>
    <w:tmpl w:val="DF4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52524"/>
    <w:multiLevelType w:val="hybridMultilevel"/>
    <w:tmpl w:val="1E82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A25DC"/>
    <w:multiLevelType w:val="hybridMultilevel"/>
    <w:tmpl w:val="511C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5CC3"/>
    <w:multiLevelType w:val="hybridMultilevel"/>
    <w:tmpl w:val="FE64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E23E7"/>
    <w:multiLevelType w:val="hybridMultilevel"/>
    <w:tmpl w:val="143E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D64FC"/>
    <w:multiLevelType w:val="hybridMultilevel"/>
    <w:tmpl w:val="D436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0684E"/>
    <w:multiLevelType w:val="hybridMultilevel"/>
    <w:tmpl w:val="6CE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07E1A"/>
    <w:multiLevelType w:val="hybridMultilevel"/>
    <w:tmpl w:val="1E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C1011"/>
    <w:multiLevelType w:val="hybridMultilevel"/>
    <w:tmpl w:val="0516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829B4"/>
    <w:multiLevelType w:val="hybridMultilevel"/>
    <w:tmpl w:val="41D2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06E64"/>
    <w:multiLevelType w:val="hybridMultilevel"/>
    <w:tmpl w:val="9412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B56E6"/>
    <w:multiLevelType w:val="hybridMultilevel"/>
    <w:tmpl w:val="19B4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50D0D"/>
    <w:multiLevelType w:val="hybridMultilevel"/>
    <w:tmpl w:val="BFA4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CE0510"/>
    <w:multiLevelType w:val="hybridMultilevel"/>
    <w:tmpl w:val="AEE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D0D07"/>
    <w:multiLevelType w:val="hybridMultilevel"/>
    <w:tmpl w:val="00E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25C3B"/>
    <w:multiLevelType w:val="hybridMultilevel"/>
    <w:tmpl w:val="18C2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9F55DB"/>
    <w:multiLevelType w:val="hybridMultilevel"/>
    <w:tmpl w:val="1130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E1DE3"/>
    <w:multiLevelType w:val="hybridMultilevel"/>
    <w:tmpl w:val="7596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922B24"/>
    <w:multiLevelType w:val="hybridMultilevel"/>
    <w:tmpl w:val="9E6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447FC"/>
    <w:multiLevelType w:val="hybridMultilevel"/>
    <w:tmpl w:val="A7E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6B1F05"/>
    <w:multiLevelType w:val="hybridMultilevel"/>
    <w:tmpl w:val="8328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B82230"/>
    <w:multiLevelType w:val="hybridMultilevel"/>
    <w:tmpl w:val="A05C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2321A"/>
    <w:multiLevelType w:val="hybridMultilevel"/>
    <w:tmpl w:val="B0DC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16F6B"/>
    <w:multiLevelType w:val="hybridMultilevel"/>
    <w:tmpl w:val="5948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B51500"/>
    <w:multiLevelType w:val="hybridMultilevel"/>
    <w:tmpl w:val="C2A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416A9D"/>
    <w:multiLevelType w:val="hybridMultilevel"/>
    <w:tmpl w:val="06728568"/>
    <w:lvl w:ilvl="0" w:tplc="6882B832">
      <w:start w:val="8"/>
      <w:numFmt w:val="bullet"/>
      <w:lvlText w:val="–"/>
      <w:lvlJc w:val="left"/>
      <w:pPr>
        <w:ind w:left="1800" w:hanging="360"/>
      </w:pPr>
      <w:rPr>
        <w:rFonts w:ascii="Cambria" w:eastAsiaTheme="minorEastAsia" w:hAnsi="Cambria"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3E742F8"/>
    <w:multiLevelType w:val="hybridMultilevel"/>
    <w:tmpl w:val="CCC2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A10E7E"/>
    <w:multiLevelType w:val="hybridMultilevel"/>
    <w:tmpl w:val="5A22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7843F5"/>
    <w:multiLevelType w:val="hybridMultilevel"/>
    <w:tmpl w:val="A0A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0413D1"/>
    <w:multiLevelType w:val="hybridMultilevel"/>
    <w:tmpl w:val="CAE4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F3381C"/>
    <w:multiLevelType w:val="hybridMultilevel"/>
    <w:tmpl w:val="7F8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0D6EC3"/>
    <w:multiLevelType w:val="hybridMultilevel"/>
    <w:tmpl w:val="1D8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334DA"/>
    <w:multiLevelType w:val="hybridMultilevel"/>
    <w:tmpl w:val="89BA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6728C"/>
    <w:multiLevelType w:val="hybridMultilevel"/>
    <w:tmpl w:val="5F1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60CA0"/>
    <w:multiLevelType w:val="hybridMultilevel"/>
    <w:tmpl w:val="143E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70FBB"/>
    <w:multiLevelType w:val="hybridMultilevel"/>
    <w:tmpl w:val="D7E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D42C3"/>
    <w:multiLevelType w:val="hybridMultilevel"/>
    <w:tmpl w:val="8772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47498F"/>
    <w:multiLevelType w:val="hybridMultilevel"/>
    <w:tmpl w:val="6EC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431E9"/>
    <w:multiLevelType w:val="hybridMultilevel"/>
    <w:tmpl w:val="D2B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D1B36"/>
    <w:multiLevelType w:val="hybridMultilevel"/>
    <w:tmpl w:val="24FC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D0080"/>
    <w:multiLevelType w:val="hybridMultilevel"/>
    <w:tmpl w:val="B676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927316"/>
    <w:multiLevelType w:val="hybridMultilevel"/>
    <w:tmpl w:val="AAB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11E81"/>
    <w:multiLevelType w:val="hybridMultilevel"/>
    <w:tmpl w:val="77FE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41"/>
  </w:num>
  <w:num w:numId="4">
    <w:abstractNumId w:val="38"/>
  </w:num>
  <w:num w:numId="5">
    <w:abstractNumId w:val="24"/>
  </w:num>
  <w:num w:numId="6">
    <w:abstractNumId w:val="18"/>
  </w:num>
  <w:num w:numId="7">
    <w:abstractNumId w:val="35"/>
  </w:num>
  <w:num w:numId="8">
    <w:abstractNumId w:val="45"/>
  </w:num>
  <w:num w:numId="9">
    <w:abstractNumId w:val="4"/>
  </w:num>
  <w:num w:numId="10">
    <w:abstractNumId w:val="16"/>
  </w:num>
  <w:num w:numId="11">
    <w:abstractNumId w:val="43"/>
  </w:num>
  <w:num w:numId="12">
    <w:abstractNumId w:val="34"/>
  </w:num>
  <w:num w:numId="13">
    <w:abstractNumId w:val="39"/>
  </w:num>
  <w:num w:numId="14">
    <w:abstractNumId w:val="8"/>
  </w:num>
  <w:num w:numId="15">
    <w:abstractNumId w:val="20"/>
  </w:num>
  <w:num w:numId="16">
    <w:abstractNumId w:val="3"/>
  </w:num>
  <w:num w:numId="17">
    <w:abstractNumId w:val="33"/>
  </w:num>
  <w:num w:numId="18">
    <w:abstractNumId w:val="36"/>
  </w:num>
  <w:num w:numId="19">
    <w:abstractNumId w:val="7"/>
  </w:num>
  <w:num w:numId="20">
    <w:abstractNumId w:val="6"/>
  </w:num>
  <w:num w:numId="21">
    <w:abstractNumId w:val="23"/>
  </w:num>
  <w:num w:numId="22">
    <w:abstractNumId w:val="9"/>
  </w:num>
  <w:num w:numId="23">
    <w:abstractNumId w:val="19"/>
  </w:num>
  <w:num w:numId="24">
    <w:abstractNumId w:val="25"/>
  </w:num>
  <w:num w:numId="25">
    <w:abstractNumId w:val="13"/>
  </w:num>
  <w:num w:numId="26">
    <w:abstractNumId w:val="31"/>
  </w:num>
  <w:num w:numId="27">
    <w:abstractNumId w:val="0"/>
  </w:num>
  <w:num w:numId="28">
    <w:abstractNumId w:val="12"/>
  </w:num>
  <w:num w:numId="29">
    <w:abstractNumId w:val="22"/>
  </w:num>
  <w:num w:numId="30">
    <w:abstractNumId w:val="32"/>
  </w:num>
  <w:num w:numId="31">
    <w:abstractNumId w:val="46"/>
  </w:num>
  <w:num w:numId="32">
    <w:abstractNumId w:val="40"/>
  </w:num>
  <w:num w:numId="33">
    <w:abstractNumId w:val="10"/>
  </w:num>
  <w:num w:numId="34">
    <w:abstractNumId w:val="11"/>
  </w:num>
  <w:num w:numId="35">
    <w:abstractNumId w:val="5"/>
  </w:num>
  <w:num w:numId="36">
    <w:abstractNumId w:val="44"/>
  </w:num>
  <w:num w:numId="37">
    <w:abstractNumId w:val="27"/>
  </w:num>
  <w:num w:numId="38">
    <w:abstractNumId w:val="42"/>
  </w:num>
  <w:num w:numId="39">
    <w:abstractNumId w:val="21"/>
  </w:num>
  <w:num w:numId="40">
    <w:abstractNumId w:val="29"/>
  </w:num>
  <w:num w:numId="41">
    <w:abstractNumId w:val="37"/>
  </w:num>
  <w:num w:numId="42">
    <w:abstractNumId w:val="1"/>
  </w:num>
  <w:num w:numId="43">
    <w:abstractNumId w:val="15"/>
  </w:num>
  <w:num w:numId="44">
    <w:abstractNumId w:val="26"/>
  </w:num>
  <w:num w:numId="45">
    <w:abstractNumId w:val="17"/>
  </w:num>
  <w:num w:numId="46">
    <w:abstractNumId w:val="14"/>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3BF3"/>
    <w:rsid w:val="00097E82"/>
    <w:rsid w:val="00164745"/>
    <w:rsid w:val="001E3B51"/>
    <w:rsid w:val="00215E29"/>
    <w:rsid w:val="003105D8"/>
    <w:rsid w:val="00404C12"/>
    <w:rsid w:val="00657E9F"/>
    <w:rsid w:val="006800F5"/>
    <w:rsid w:val="00685749"/>
    <w:rsid w:val="00697995"/>
    <w:rsid w:val="006A0E7F"/>
    <w:rsid w:val="008E3FA7"/>
    <w:rsid w:val="0094110B"/>
    <w:rsid w:val="00A123AE"/>
    <w:rsid w:val="00AB3D11"/>
    <w:rsid w:val="00AE357F"/>
    <w:rsid w:val="00C606EC"/>
    <w:rsid w:val="00CA5AED"/>
    <w:rsid w:val="00CC2DA1"/>
    <w:rsid w:val="00DE2D95"/>
    <w:rsid w:val="00E64E05"/>
    <w:rsid w:val="00F87340"/>
    <w:rsid w:val="00FD7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34"/>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 w:type="paragraph" w:styleId="NoSpacing">
    <w:name w:val="No Spacing"/>
    <w:uiPriority w:val="1"/>
    <w:qFormat/>
    <w:rsid w:val="00F87340"/>
    <w:pPr>
      <w:spacing w:line="240" w:lineRule="auto"/>
    </w:pPr>
    <w:rPr>
      <w:rFonts w:asciiTheme="minorHAnsi" w:eastAsiaTheme="minorEastAsia"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1700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2</cp:revision>
  <dcterms:created xsi:type="dcterms:W3CDTF">2021-05-06T13:16:00Z</dcterms:created>
  <dcterms:modified xsi:type="dcterms:W3CDTF">2021-05-06T13:16:00Z</dcterms:modified>
</cp:coreProperties>
</file>