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E078EC"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E078EC"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E078EC"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E078EC"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E078EC"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E078EC"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E078EC"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lastRenderedPageBreak/>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E078EC"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E078E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E078E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E078E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E078E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E078E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E078EC"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E078EC"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E078EC"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items </w:t>
          </w:r>
          <w:r w:rsidRPr="009119BF">
            <w:rPr>
              <w:rFonts w:ascii="Arial Narrow" w:hAnsi="Arial Narrow"/>
              <w:color w:val="000000"/>
              <w:sz w:val="22"/>
              <w:szCs w:val="22"/>
            </w:rPr>
            <w:lastRenderedPageBreak/>
            <w:t>(including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shall be limited to the amount required to balance receipts and payments of the Action, as reflected in the estimated total budget set out in APPENDIX </w:t>
          </w:r>
          <w:r w:rsidRPr="009119BF">
            <w:rPr>
              <w:rFonts w:ascii="Arial Narrow" w:hAnsi="Arial Narrow"/>
              <w:color w:val="000000"/>
              <w:sz w:val="22"/>
              <w:szCs w:val="22"/>
            </w:rPr>
            <w:lastRenderedPageBreak/>
            <w:t>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44D129F4" w14:textId="4085F068"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2D77B82F" w14:textId="4B095805"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E078EC">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4"/>
          <w:footerReference w:type="default" r:id="rId15"/>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FFEC" w14:textId="77777777" w:rsidR="00E078EC" w:rsidRDefault="00E078EC">
      <w:r>
        <w:separator/>
      </w:r>
    </w:p>
  </w:endnote>
  <w:endnote w:type="continuationSeparator" w:id="0">
    <w:p w14:paraId="38FC4629" w14:textId="77777777" w:rsidR="00E078EC" w:rsidRDefault="00E0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E6C6" w14:textId="77777777" w:rsidR="00E078EC" w:rsidRDefault="00E078EC">
      <w:r>
        <w:separator/>
      </w:r>
    </w:p>
  </w:footnote>
  <w:footnote w:type="continuationSeparator" w:id="0">
    <w:p w14:paraId="4A9A16CF" w14:textId="77777777" w:rsidR="00E078EC" w:rsidRDefault="00E078EC">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1573"/>
    <w:rsid w:val="004429A8"/>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9788D"/>
    <w:rsid w:val="005A11C2"/>
    <w:rsid w:val="005F6603"/>
    <w:rsid w:val="006029F4"/>
    <w:rsid w:val="0063571A"/>
    <w:rsid w:val="006450E2"/>
    <w:rsid w:val="00655008"/>
    <w:rsid w:val="006709F9"/>
    <w:rsid w:val="00672476"/>
    <w:rsid w:val="006773A1"/>
    <w:rsid w:val="00680FE5"/>
    <w:rsid w:val="00683D26"/>
    <w:rsid w:val="006E448E"/>
    <w:rsid w:val="006E608E"/>
    <w:rsid w:val="006E623E"/>
    <w:rsid w:val="006F11B9"/>
    <w:rsid w:val="006F2D7E"/>
    <w:rsid w:val="006F4F18"/>
    <w:rsid w:val="006F720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03F3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2557"/>
    <w:rsid w:val="00BE0E31"/>
    <w:rsid w:val="00BE4D07"/>
    <w:rsid w:val="00C246BC"/>
    <w:rsid w:val="00C30748"/>
    <w:rsid w:val="00C67C4C"/>
    <w:rsid w:val="00C709A6"/>
    <w:rsid w:val="00C80664"/>
    <w:rsid w:val="00CC4CC8"/>
    <w:rsid w:val="00CD1A64"/>
    <w:rsid w:val="00CD3EBA"/>
    <w:rsid w:val="00CD6D8C"/>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078EC"/>
    <w:rsid w:val="00E56E65"/>
    <w:rsid w:val="00E62425"/>
    <w:rsid w:val="00E72B5A"/>
    <w:rsid w:val="00E74AF6"/>
    <w:rsid w:val="00E7708E"/>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671B4F" w:rsidP="00671B4F">
          <w:pPr>
            <w:pStyle w:val="CB8A88A7C6954BE2BD9417A976A89B21102"/>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671B4F" w:rsidP="00671B4F">
          <w:pPr>
            <w:pStyle w:val="7F7A077B10E849D194826EFC67FE3954102"/>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671B4F" w:rsidP="00671B4F">
          <w:pPr>
            <w:pStyle w:val="201891EA249F467E9CC5EFE39278090C102"/>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671B4F" w:rsidP="00671B4F">
          <w:pPr>
            <w:pStyle w:val="5D5D48D8B1AE42B6920B09E0CE82AA23100"/>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671B4F" w:rsidP="00671B4F">
          <w:pPr>
            <w:pStyle w:val="EBC952F734D944ECAD25461E4BED62BE100"/>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671B4F" w:rsidP="00671B4F">
          <w:pPr>
            <w:pStyle w:val="4274B6D9E7654AD989B77DFDFE3C9DBF98"/>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671B4F" w:rsidP="00671B4F">
          <w:pPr>
            <w:pStyle w:val="A39909F373B74A49BA91D878E770D48198"/>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671B4F" w:rsidP="00671B4F">
          <w:pPr>
            <w:pStyle w:val="A1CE47E17719479EB51A51BAC60DA75886"/>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671B4F" w:rsidP="00671B4F">
          <w:pPr>
            <w:pStyle w:val="7881D62A38F24065A3DCF5FFE6D75DD086"/>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671B4F" w:rsidP="00671B4F">
          <w:pPr>
            <w:pStyle w:val="202473334E01452E9E1542ED13E9243C86"/>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671B4F" w:rsidP="00671B4F">
          <w:pPr>
            <w:pStyle w:val="9100982FCA2044E8962ABDB22B2BBA5686"/>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671B4F" w:rsidP="00671B4F">
          <w:pPr>
            <w:pStyle w:val="73797ADF06CC476487B2D6D4C2D1A16C86"/>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671B4F" w:rsidP="00671B4F">
          <w:pPr>
            <w:pStyle w:val="B10C8C7496E64896B71D0486A1FB51E986"/>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671B4F" w:rsidP="00671B4F">
          <w:pPr>
            <w:pStyle w:val="65ADCA9C1E3F4C04BD76AAF59A67AADC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671B4F" w:rsidP="00671B4F">
          <w:pPr>
            <w:pStyle w:val="7CF2EBFCA4BD4FA189FD85914C26A91D84"/>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671B4F" w:rsidP="00671B4F">
          <w:pPr>
            <w:pStyle w:val="12B133EBD8F245AF8238724808DBD86884"/>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671B4F" w:rsidP="00671B4F">
          <w:pPr>
            <w:pStyle w:val="76BEF42FA612431B8C5E57D2A8A77E2584"/>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671B4F" w:rsidP="00671B4F">
          <w:pPr>
            <w:pStyle w:val="5A9CE23D98C8432D8685744E76B2F17484"/>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671B4F" w:rsidP="00671B4F">
          <w:pPr>
            <w:pStyle w:val="82AD787DAD164EFB995B531A9860D951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671B4F" w:rsidP="00671B4F">
          <w:pPr>
            <w:pStyle w:val="7FFD6F29E45A4C12A49FBB1E483B13DF84"/>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671B4F" w:rsidP="00671B4F">
          <w:pPr>
            <w:pStyle w:val="135C33F6CD174BF1BAC3D5C1C6863C8E84"/>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671B4F" w:rsidP="00671B4F">
          <w:pPr>
            <w:pStyle w:val="05D2B524D5B34769877BDB20926BB36484"/>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671B4F" w:rsidP="00671B4F">
          <w:pPr>
            <w:pStyle w:val="0B4757856A024D73A22BBC47B9FA4B4884"/>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671B4F" w:rsidP="00671B4F">
          <w:pPr>
            <w:pStyle w:val="BEA9AF8BB7F8458F972B121D1B41C835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671B4F" w:rsidP="00671B4F">
          <w:pPr>
            <w:pStyle w:val="6D09127865BA4CBE98C7616A3C6FD57383"/>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671B4F" w:rsidP="00671B4F">
          <w:pPr>
            <w:pStyle w:val="84BA396C65EF44C88F205D7D7280915E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671B4F" w:rsidP="00671B4F">
          <w:pPr>
            <w:pStyle w:val="01C96FC87EE14C2D984AFC11A1EBF01480"/>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671B4F" w:rsidP="00671B4F">
          <w:pPr>
            <w:pStyle w:val="311E7369375B428CB8FAA1E7C6DA456D75"/>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671B4F" w:rsidP="00671B4F">
          <w:pPr>
            <w:pStyle w:val="9DF1EF5420D64CFA81167DFD50FC3BAC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671B4F" w:rsidP="00671B4F">
          <w:pPr>
            <w:pStyle w:val="B6AE04DA5C554328BA6E8A72FB9767BF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671B4F" w:rsidP="00671B4F">
          <w:pPr>
            <w:pStyle w:val="E49BD02F10BE44BC8B7BDA88B6C0E234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671B4F" w:rsidP="00671B4F">
          <w:pPr>
            <w:pStyle w:val="32508D77C8B44C52AD43625A3E9720D519"/>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671B4F" w:rsidRPr="00D75C48"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671B4F" w:rsidP="00671B4F">
          <w:pPr>
            <w:pStyle w:val="F2F70707DBCE465597922FEF16D557017"/>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671B4F" w:rsidRPr="009119BF" w:rsidRDefault="00671B4F"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671B4F" w:rsidP="00671B4F">
          <w:pPr>
            <w:pStyle w:val="946E42A20AA24088B11986B785E74E5B7"/>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671B4F" w:rsidRPr="009119BF" w:rsidRDefault="00671B4F"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671B4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671B4F" w:rsidRPr="00C709A6"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cs="Times New Roman"/>
              <w:lang w:val="en-GB"/>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cs="Times New Roman"/>
                <w:lang w:val="en-GB"/>
              </w:rPr>
              <w:t>www.sanctionsmap.eu</w:t>
            </w:r>
          </w:hyperlink>
          <w:r w:rsidRPr="00C709A6">
            <w:rPr>
              <w:rFonts w:ascii="Arial Narrow" w:hAnsi="Arial Narrow" w:cs="Times New Roman"/>
              <w:lang w:val="en-GB"/>
            </w:rPr>
            <w:t>).</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671B4F" w:rsidP="00671B4F">
          <w:pPr>
            <w:pStyle w:val="EEA6447E0BC04E9484286214E272BFAB7"/>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671B4F" w:rsidRPr="009119BF" w:rsidRDefault="00671B4F"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671B4F" w:rsidP="00671B4F">
          <w:pPr>
            <w:pStyle w:val="65081D9AD09B4B188D472E1C87A73AD87"/>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671B4F" w:rsidP="00671B4F">
          <w:pPr>
            <w:pStyle w:val="57E04773788A4ADBB6B83182042441897"/>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671B4F" w:rsidRPr="009119BF" w:rsidRDefault="00671B4F"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671B4F" w:rsidRPr="009119BF" w:rsidRDefault="00671B4F"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671B4F">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E41ABB" w:rsidRDefault="00671B4F" w:rsidP="00671B4F">
          <w:pPr>
            <w:pStyle w:val="4EB009C21D914BD7B1B9A99AB6163AD27"/>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671B4F" w:rsidP="00671B4F">
          <w:pPr>
            <w:pStyle w:val="F1105073B15A4C15BDE6FE7300C2F2377"/>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671B4F" w:rsidRPr="009119BF" w:rsidRDefault="00671B4F"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671B4F" w:rsidRPr="009119BF" w:rsidRDefault="00671B4F" w:rsidP="00671B4F">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671B4F" w:rsidRDefault="00671B4F"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671B4F" w:rsidP="00671B4F">
          <w:pPr>
            <w:pStyle w:val="873D29F525E14AB88DBD22E9AABD2E5E7"/>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671B4F" w:rsidRPr="00D75C48" w:rsidRDefault="00671B4F"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671B4F" w:rsidRPr="00D75C48" w:rsidRDefault="00671B4F" w:rsidP="00D75C48">
          <w:pPr>
            <w:tabs>
              <w:tab w:val="left" w:pos="567"/>
            </w:tabs>
            <w:autoSpaceDE w:val="0"/>
            <w:autoSpaceDN w:val="0"/>
            <w:adjustRightInd w:val="0"/>
            <w:spacing w:after="120"/>
            <w:ind w:right="649"/>
            <w:jc w:val="both"/>
            <w:rPr>
              <w:rFonts w:ascii="Arial Narrow" w:hAnsi="Arial Narrow"/>
            </w:rPr>
          </w:pP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671B4F"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671B4F" w:rsidP="00671B4F">
          <w:pPr>
            <w:pStyle w:val="0D4ABEF7E9314BF9826FBF6D36FC65936"/>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671B4F" w:rsidRPr="009119BF" w:rsidRDefault="00671B4F" w:rsidP="00671B4F">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671B4F" w:rsidRPr="009119BF" w:rsidRDefault="00671B4F" w:rsidP="00671B4F">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671B4F" w:rsidP="00671B4F">
          <w:pPr>
            <w:pStyle w:val="B50437B729C24B0694233195430427D37"/>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671B4F" w:rsidP="00671B4F">
          <w:pPr>
            <w:pStyle w:val="75D49720DDCE49768CEC3D1C4D3167BF7"/>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671B4F" w:rsidP="00671B4F">
          <w:pPr>
            <w:pStyle w:val="9C3DA8C817204A87BBAE9C98F8EFA96D7"/>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671B4F" w:rsidRPr="009119BF" w:rsidRDefault="00671B4F" w:rsidP="00671B4F">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671B4F" w:rsidP="00671B4F">
          <w:pPr>
            <w:pStyle w:val="0B5F5D9EA77D474B906BD61F1CBCDFCB7"/>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671B4F" w:rsidRPr="009119BF" w:rsidRDefault="00671B4F" w:rsidP="00671B4F">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Grantee fails to fulfil any of the terms of this </w:t>
          </w:r>
          <w:bookmarkStart w:id="0" w:name="_GoBack"/>
          <w:bookmarkEnd w:id="0"/>
          <w:r w:rsidRPr="009119BF">
            <w:rPr>
              <w:rFonts w:ascii="Arial Narrow" w:hAnsi="Arial Narrow"/>
              <w:sz w:val="22"/>
              <w:szCs w:val="22"/>
            </w:rPr>
            <w:t>Agreement</w:t>
          </w:r>
          <w:r w:rsidRPr="009119BF">
            <w:rPr>
              <w:rFonts w:ascii="Arial Narrow" w:hAnsi="Arial Narrow"/>
              <w:spacing w:val="-3"/>
              <w:sz w:val="22"/>
              <w:szCs w:val="22"/>
            </w:rPr>
            <w:t>;</w:t>
          </w:r>
          <w:r>
            <w:rPr>
              <w:rFonts w:ascii="Arial Narrow" w:hAnsi="Arial Narrow"/>
              <w:spacing w:val="-3"/>
              <w:sz w:val="22"/>
              <w:szCs w:val="22"/>
            </w:rPr>
            <w:t xml:space="preserv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671B4F" w:rsidP="00671B4F">
          <w:pPr>
            <w:pStyle w:val="083F9C22A60646C1B2B19F9AD0BA3A3C7"/>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671B4F" w:rsidRPr="009119BF" w:rsidRDefault="00671B4F" w:rsidP="00671B4F">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671B4F" w:rsidP="00671B4F">
          <w:pPr>
            <w:pStyle w:val="F0E0804E2280438795C28C5F5CBEAEC47"/>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671B4F" w:rsidRPr="009119BF" w:rsidRDefault="00671B4F" w:rsidP="004706C3">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rsidR="00671B4F" w:rsidRPr="009119BF" w:rsidRDefault="00671B4F" w:rsidP="00671B4F">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E41ABB" w:rsidRDefault="00671B4F" w:rsidP="00671B4F">
          <w:pPr>
            <w:pStyle w:val="822BD5D02D6A4DABA3C51ADB18A3DCD37"/>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671B4F" w:rsidP="00671B4F">
          <w:pPr>
            <w:pStyle w:val="698CC6ED6D594F95AE8208AF221ED58C7"/>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1C28FB"/>
    <w:rsid w:val="00346854"/>
    <w:rsid w:val="0044626A"/>
    <w:rsid w:val="00464BCD"/>
    <w:rsid w:val="004666AA"/>
    <w:rsid w:val="004E5117"/>
    <w:rsid w:val="00671B4F"/>
    <w:rsid w:val="00692521"/>
    <w:rsid w:val="007A2511"/>
    <w:rsid w:val="00871349"/>
    <w:rsid w:val="008975C7"/>
    <w:rsid w:val="00967B3C"/>
    <w:rsid w:val="00A2115F"/>
    <w:rsid w:val="00AA6C2C"/>
    <w:rsid w:val="00B366E8"/>
    <w:rsid w:val="00BC4895"/>
    <w:rsid w:val="00BD31B6"/>
    <w:rsid w:val="00DF0326"/>
    <w:rsid w:val="00E010A6"/>
    <w:rsid w:val="00E1186F"/>
    <w:rsid w:val="00E41ABB"/>
    <w:rsid w:val="00EA0E87"/>
    <w:rsid w:val="00F17C73"/>
    <w:rsid w:val="00F74E0F"/>
    <w:rsid w:val="00F9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71B4F"/>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B4F"/>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671B4F"/>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671B4F"/>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671B4F"/>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671B4F"/>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FEFC87-609D-478D-BAEC-6C912E8F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4472</Words>
  <Characters>25497</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SIMANIC Nada</cp:lastModifiedBy>
  <cp:revision>2</cp:revision>
  <cp:lastPrinted>2015-11-13T09:37:00Z</cp:lastPrinted>
  <dcterms:created xsi:type="dcterms:W3CDTF">2019-12-16T14:03:00Z</dcterms:created>
  <dcterms:modified xsi:type="dcterms:W3CDTF">2019-12-16T14:03:00Z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