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3BAEFC5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75539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C148E96" w14:textId="69710AC7" w:rsidR="00D70688" w:rsidRPr="00D0286A" w:rsidRDefault="000D2B35" w:rsidP="00D70688">
            <w:pPr>
              <w:rPr>
                <w:rFonts w:ascii="Tahoma" w:hAnsi="Tahoma" w:cs="Tahoma"/>
                <w:caps/>
                <w:color w:val="000000" w:themeColor="text1"/>
                <w:sz w:val="18"/>
                <w:szCs w:val="18"/>
                <w:highlight w:val="cyan"/>
              </w:rPr>
            </w:pPr>
            <w:r w:rsidRPr="000D2B35">
              <w:rPr>
                <w:rFonts w:ascii="Tahoma" w:hAnsi="Tahoma" w:cs="Tahoma"/>
                <w:caps/>
                <w:color w:val="000000" w:themeColor="text1"/>
                <w:sz w:val="18"/>
                <w:szCs w:val="18"/>
              </w:rPr>
              <w:t>3995/02/2026</w:t>
            </w:r>
          </w:p>
        </w:tc>
      </w:tr>
      <w:tr w:rsidR="00D70688" w:rsidRPr="00D0286A" w14:paraId="4D8AD1D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3127196"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9C703E" w14:textId="14EA1D63" w:rsidR="00D70688" w:rsidRPr="00DE5A7E" w:rsidRDefault="00CA5165" w:rsidP="00D70688">
            <w:pPr>
              <w:rPr>
                <w:rFonts w:ascii="Tahoma" w:hAnsi="Tahoma" w:cs="Tahoma"/>
                <w:sz w:val="18"/>
                <w:szCs w:val="18"/>
              </w:rPr>
            </w:pPr>
            <w:r w:rsidRPr="00DE5A7E">
              <w:rPr>
                <w:rFonts w:ascii="Tahoma" w:hAnsi="Tahoma" w:cs="Tahoma"/>
                <w:sz w:val="18"/>
                <w:szCs w:val="18"/>
              </w:rPr>
              <w:t xml:space="preserve">3995 - Advancing gender equality, strengthening justice and support for women in Georgia </w:t>
            </w:r>
          </w:p>
        </w:tc>
      </w:tr>
      <w:tr w:rsidR="00D70688" w:rsidRPr="00D0286A" w14:paraId="44506286"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A009DA"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5084DC0" w14:textId="5506AE96" w:rsidR="00CA5165" w:rsidRPr="00DE5A7E" w:rsidRDefault="00CA5165" w:rsidP="00CA5165">
            <w:pPr>
              <w:spacing w:before="60" w:after="120"/>
              <w:rPr>
                <w:rFonts w:ascii="Tahoma" w:hAnsi="Tahoma" w:cs="Tahoma"/>
                <w:sz w:val="18"/>
                <w:szCs w:val="18"/>
              </w:rPr>
            </w:pPr>
            <w:r w:rsidRPr="00DE5A7E">
              <w:rPr>
                <w:rFonts w:ascii="Tahoma" w:hAnsi="Tahoma" w:cs="Tahoma"/>
                <w:sz w:val="18"/>
                <w:szCs w:val="18"/>
              </w:rPr>
              <w:t xml:space="preserve">Mariam </w:t>
            </w:r>
            <w:proofErr w:type="spellStart"/>
            <w:r w:rsidRPr="00DE5A7E">
              <w:rPr>
                <w:rFonts w:ascii="Tahoma" w:hAnsi="Tahoma" w:cs="Tahoma"/>
                <w:sz w:val="18"/>
                <w:szCs w:val="18"/>
              </w:rPr>
              <w:t>Jajanidze</w:t>
            </w:r>
            <w:proofErr w:type="spellEnd"/>
            <w:r w:rsidRPr="00DE5A7E">
              <w:rPr>
                <w:rFonts w:ascii="Tahoma" w:hAnsi="Tahoma" w:cs="Tahoma"/>
                <w:sz w:val="18"/>
                <w:szCs w:val="18"/>
              </w:rPr>
              <w:t xml:space="preserve"> </w:t>
            </w:r>
          </w:p>
          <w:p w14:paraId="7A9B6A94" w14:textId="1CD6502E" w:rsidR="00CA5165" w:rsidRPr="00DE5A7E" w:rsidRDefault="00CA5165" w:rsidP="00CA5165">
            <w:pPr>
              <w:spacing w:before="60" w:after="120"/>
              <w:rPr>
                <w:rFonts w:ascii="Tahoma" w:hAnsi="Tahoma" w:cs="Tahoma"/>
                <w:sz w:val="18"/>
                <w:szCs w:val="18"/>
              </w:rPr>
            </w:pPr>
            <w:r w:rsidRPr="00DE5A7E">
              <w:rPr>
                <w:rFonts w:ascii="Tahoma" w:hAnsi="Tahoma" w:cs="Tahoma"/>
                <w:sz w:val="18"/>
                <w:szCs w:val="18"/>
              </w:rPr>
              <w:t>Tel:</w:t>
            </w:r>
            <w:r w:rsidR="00DE5A7E">
              <w:rPr>
                <w:rFonts w:ascii="Tahoma" w:hAnsi="Tahoma" w:cs="Tahoma"/>
                <w:sz w:val="18"/>
                <w:szCs w:val="18"/>
              </w:rPr>
              <w:t xml:space="preserve"> </w:t>
            </w:r>
            <w:r w:rsidRPr="00DE5A7E">
              <w:rPr>
                <w:rFonts w:ascii="Tahoma" w:hAnsi="Tahoma" w:cs="Tahoma"/>
                <w:sz w:val="18"/>
                <w:szCs w:val="18"/>
              </w:rPr>
              <w:t>+995 571260660</w:t>
            </w:r>
          </w:p>
          <w:p w14:paraId="3754B9EF" w14:textId="3098D81D" w:rsidR="00CA5165" w:rsidRPr="001832FE" w:rsidRDefault="00CA5165" w:rsidP="00CA5165">
            <w:pPr>
              <w:spacing w:before="60" w:after="120"/>
              <w:rPr>
                <w:rFonts w:ascii="Tahoma" w:hAnsi="Tahoma" w:cs="Tahoma"/>
                <w:bCs/>
                <w:sz w:val="20"/>
                <w:szCs w:val="20"/>
              </w:rPr>
            </w:pPr>
            <w:r w:rsidRPr="00DE5A7E">
              <w:rPr>
                <w:rFonts w:ascii="Tahoma" w:hAnsi="Tahoma" w:cs="Tahoma"/>
                <w:sz w:val="18"/>
                <w:szCs w:val="18"/>
              </w:rPr>
              <w:t>Email:</w:t>
            </w:r>
            <w:r w:rsidRPr="001832FE">
              <w:rPr>
                <w:bCs/>
                <w:sz w:val="20"/>
                <w:szCs w:val="20"/>
              </w:rPr>
              <w:t xml:space="preserve"> </w:t>
            </w:r>
            <w:hyperlink r:id="rId11" w:history="1">
              <w:r w:rsidRPr="00D678C9">
                <w:rPr>
                  <w:rStyle w:val="Hyperlink"/>
                  <w:rFonts w:ascii="Tahoma" w:hAnsi="Tahoma" w:cs="Tahoma"/>
                  <w:bCs/>
                  <w:sz w:val="20"/>
                  <w:szCs w:val="20"/>
                </w:rPr>
                <w:t>mariam.jajanidze@coe.int</w:t>
              </w:r>
            </w:hyperlink>
            <w:r>
              <w:rPr>
                <w:rFonts w:ascii="Tahoma" w:hAnsi="Tahoma" w:cs="Tahoma"/>
                <w:bCs/>
                <w:sz w:val="20"/>
                <w:szCs w:val="20"/>
              </w:rPr>
              <w:t xml:space="preserve">   </w:t>
            </w:r>
          </w:p>
          <w:p w14:paraId="53A6E29C" w14:textId="486DDD91" w:rsidR="00D70688" w:rsidRPr="00D0286A" w:rsidRDefault="00D70688" w:rsidP="00D70688">
            <w:pPr>
              <w:rPr>
                <w:rFonts w:ascii="Tahoma" w:hAnsi="Tahoma" w:cs="Tahoma"/>
                <w:b/>
                <w:caps/>
                <w:color w:val="000000" w:themeColor="text1"/>
                <w:sz w:val="18"/>
                <w:szCs w:val="18"/>
                <w:highlight w:val="cyan"/>
              </w:rPr>
            </w:pPr>
          </w:p>
        </w:tc>
      </w:tr>
    </w:tbl>
    <w:p w14:paraId="5AE07F14" w14:textId="77777777" w:rsidR="000013DF" w:rsidRPr="00D0286A" w:rsidRDefault="000013DF" w:rsidP="00E17F6A">
      <w:pPr>
        <w:rPr>
          <w:rFonts w:ascii="Tahoma" w:hAnsi="Tahoma" w:cs="Tahoma"/>
          <w:b/>
          <w:caps/>
          <w:sz w:val="28"/>
          <w:szCs w:val="28"/>
        </w:rPr>
      </w:pPr>
    </w:p>
    <w:p w14:paraId="7177F848" w14:textId="77777777" w:rsidR="00D70688" w:rsidRPr="00D0286A" w:rsidRDefault="00D70688" w:rsidP="00E17F6A">
      <w:pPr>
        <w:rPr>
          <w:rFonts w:ascii="Tahoma" w:hAnsi="Tahoma" w:cs="Tahoma"/>
          <w:b/>
          <w:caps/>
          <w:sz w:val="28"/>
          <w:szCs w:val="28"/>
        </w:rPr>
      </w:pPr>
    </w:p>
    <w:p w14:paraId="227CD014" w14:textId="77777777" w:rsidR="00D70688" w:rsidRPr="00D0286A" w:rsidRDefault="00D70688" w:rsidP="00E17F6A">
      <w:pPr>
        <w:rPr>
          <w:rFonts w:ascii="Tahoma" w:hAnsi="Tahoma" w:cs="Tahoma"/>
          <w:b/>
          <w:caps/>
          <w:sz w:val="28"/>
          <w:szCs w:val="28"/>
        </w:rPr>
      </w:pPr>
    </w:p>
    <w:p w14:paraId="294754BA" w14:textId="77777777" w:rsidR="00D70688" w:rsidRPr="00D0286A" w:rsidRDefault="00D70688" w:rsidP="00E17F6A">
      <w:pPr>
        <w:rPr>
          <w:rFonts w:ascii="Tahoma" w:hAnsi="Tahoma" w:cs="Tahoma"/>
          <w:b/>
          <w:caps/>
          <w:sz w:val="28"/>
          <w:szCs w:val="28"/>
        </w:rPr>
      </w:pPr>
    </w:p>
    <w:p w14:paraId="308A25A9" w14:textId="77777777" w:rsidR="00D70688" w:rsidRPr="00D0286A" w:rsidRDefault="00D70688" w:rsidP="00E17F6A">
      <w:pPr>
        <w:rPr>
          <w:rFonts w:ascii="Tahoma" w:hAnsi="Tahoma" w:cs="Tahoma"/>
          <w:b/>
          <w:caps/>
          <w:sz w:val="28"/>
          <w:szCs w:val="28"/>
        </w:rPr>
      </w:pPr>
    </w:p>
    <w:p w14:paraId="3ED37FD0" w14:textId="77777777" w:rsidR="007D5D34" w:rsidRDefault="007D5D34" w:rsidP="00E17F6A">
      <w:pPr>
        <w:rPr>
          <w:rFonts w:ascii="Tahoma" w:hAnsi="Tahoma" w:cs="Tahoma"/>
          <w:b/>
          <w:caps/>
          <w:sz w:val="28"/>
          <w:szCs w:val="28"/>
        </w:rPr>
      </w:pPr>
    </w:p>
    <w:p w14:paraId="58BD79CA" w14:textId="77777777" w:rsidR="00CA5165" w:rsidRDefault="00CA5165" w:rsidP="00E17F6A">
      <w:pPr>
        <w:rPr>
          <w:rFonts w:ascii="Tahoma" w:hAnsi="Tahoma" w:cs="Tahoma"/>
          <w:b/>
          <w:caps/>
          <w:sz w:val="28"/>
          <w:szCs w:val="28"/>
        </w:rPr>
      </w:pPr>
    </w:p>
    <w:p w14:paraId="099FEEA2" w14:textId="77777777" w:rsidR="00CA5165" w:rsidRDefault="00CA5165" w:rsidP="00E17F6A">
      <w:pPr>
        <w:rPr>
          <w:rFonts w:ascii="Tahoma" w:hAnsi="Tahoma" w:cs="Tahoma"/>
          <w:b/>
          <w:caps/>
          <w:sz w:val="28"/>
          <w:szCs w:val="28"/>
        </w:rPr>
      </w:pPr>
    </w:p>
    <w:p w14:paraId="4C187059" w14:textId="77777777" w:rsidR="00CA5165" w:rsidRDefault="00CA5165" w:rsidP="00E17F6A">
      <w:pPr>
        <w:rPr>
          <w:rFonts w:ascii="Tahoma" w:hAnsi="Tahoma" w:cs="Tahoma"/>
          <w:b/>
          <w:caps/>
          <w:sz w:val="28"/>
          <w:szCs w:val="28"/>
        </w:rPr>
      </w:pPr>
    </w:p>
    <w:p w14:paraId="52DB29F9" w14:textId="0AD94428"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3CE62660"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45B0072" w14:textId="77777777" w:rsidR="00BD6B89" w:rsidRPr="00D0286A" w:rsidRDefault="00BD6B89" w:rsidP="00C20349">
      <w:pPr>
        <w:jc w:val="center"/>
        <w:rPr>
          <w:rFonts w:ascii="Tahoma" w:hAnsi="Tahoma" w:cs="Tahoma"/>
          <w:b/>
          <w:sz w:val="16"/>
          <w:szCs w:val="16"/>
        </w:rPr>
      </w:pPr>
    </w:p>
    <w:p w14:paraId="122D11E0" w14:textId="1F228D43"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47AD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CA5165" w:rsidRPr="00CA5165">
        <w:rPr>
          <w:rFonts w:ascii="Tahoma" w:hAnsi="Tahoma" w:cs="Tahoma"/>
          <w:b/>
        </w:rPr>
        <w:t xml:space="preserve"> </w:t>
      </w:r>
      <w:r w:rsidR="00D47AD1">
        <w:rPr>
          <w:rFonts w:ascii="Tahoma" w:hAnsi="Tahoma" w:cs="Tahoma"/>
          <w:b/>
        </w:rPr>
        <w:t xml:space="preserve">local consultancy services for </w:t>
      </w:r>
      <w:r w:rsidR="00CA5165" w:rsidRPr="00E3297B">
        <w:rPr>
          <w:rFonts w:ascii="Tahoma" w:hAnsi="Tahoma" w:cs="Tahoma"/>
          <w:b/>
        </w:rPr>
        <w:t>capacity-building, legal assistance, and research on gender equality, women’s economic empowerment, and preventing violence against women and domestic violence in Georgia in the framework of the Project</w:t>
      </w:r>
      <w:r w:rsidR="00CA5165">
        <w:rPr>
          <w:rFonts w:ascii="Tahoma" w:hAnsi="Tahoma" w:cs="Tahoma"/>
          <w:b/>
        </w:rPr>
        <w:t xml:space="preserve"> “</w:t>
      </w:r>
      <w:r w:rsidR="00CA5165" w:rsidRPr="00E3297B">
        <w:rPr>
          <w:rFonts w:ascii="Tahoma" w:hAnsi="Tahoma" w:cs="Tahoma"/>
          <w:b/>
        </w:rPr>
        <w:t>Advancing gender equality, strengthening justice and support for women in Georgia</w:t>
      </w:r>
      <w:r w:rsidR="00CA5165">
        <w:rPr>
          <w:rFonts w:ascii="Tahoma" w:hAnsi="Tahoma" w:cs="Tahoma"/>
          <w:b/>
        </w:rPr>
        <w:t>”</w:t>
      </w:r>
    </w:p>
    <w:p w14:paraId="66136689"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11517D66" w14:textId="77777777" w:rsidR="00371509" w:rsidRPr="00D0286A" w:rsidRDefault="00371509" w:rsidP="00371509">
      <w:pPr>
        <w:rPr>
          <w:rFonts w:ascii="Tahoma" w:hAnsi="Tahoma" w:cs="Tahoma"/>
          <w:b/>
          <w:sz w:val="20"/>
          <w:szCs w:val="20"/>
        </w:rPr>
      </w:pPr>
    </w:p>
    <w:p w14:paraId="753EDDCD" w14:textId="77777777" w:rsidR="00632A1B" w:rsidRPr="00F1443B" w:rsidRDefault="00632A1B" w:rsidP="00632A1B">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07D00520" w14:textId="77777777" w:rsidR="00632A1B" w:rsidRDefault="00632A1B" w:rsidP="00632A1B">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526155A5" w14:textId="77777777" w:rsidR="00632A1B" w:rsidRDefault="00632A1B" w:rsidP="00632A1B">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7B1F7D8B" w14:textId="77777777" w:rsidR="00632A1B" w:rsidRPr="00F1443B" w:rsidRDefault="00632A1B" w:rsidP="00632A1B">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A6294">
        <w:rPr>
          <w:rFonts w:ascii="Tahoma" w:hAnsi="Tahoma" w:cs="Tahoma"/>
          <w:color w:val="FF0000"/>
          <w:sz w:val="18"/>
          <w:szCs w:val="18"/>
          <w:lang w:val="en-US"/>
        </w:rPr>
        <w:t>Enter the name(s) of the Provider and of the Signatory(</w:t>
      </w:r>
      <w:proofErr w:type="spellStart"/>
      <w:r w:rsidRPr="00FA6294">
        <w:rPr>
          <w:rFonts w:ascii="Tahoma" w:hAnsi="Tahoma" w:cs="Tahoma"/>
          <w:color w:val="FF0000"/>
          <w:sz w:val="18"/>
          <w:szCs w:val="18"/>
          <w:lang w:val="en-US"/>
        </w:rPr>
        <w:t>ies</w:t>
      </w:r>
      <w:proofErr w:type="spellEnd"/>
      <w:r w:rsidRPr="00FA6294">
        <w:rPr>
          <w:rFonts w:ascii="Tahoma" w:hAnsi="Tahoma" w:cs="Tahoma"/>
          <w:color w:val="FF0000"/>
          <w:sz w:val="18"/>
          <w:szCs w:val="18"/>
          <w:lang w:val="en-US"/>
        </w:rPr>
        <w:t>) in the signature table in Section B - Declaration of Agreement and Signature</w:t>
      </w:r>
      <w:r>
        <w:rPr>
          <w:rFonts w:ascii="Tahoma" w:hAnsi="Tahoma" w:cs="Tahoma"/>
          <w:color w:val="FF0000"/>
          <w:sz w:val="18"/>
          <w:szCs w:val="18"/>
          <w:lang w:val="en-US"/>
        </w:rPr>
        <w:t xml:space="preserve">. </w:t>
      </w:r>
      <w:r w:rsidRPr="00441F63">
        <w:rPr>
          <w:rFonts w:ascii="Tahoma" w:hAnsi="Tahoma" w:cs="Tahoma"/>
          <w:color w:val="FF0000"/>
          <w:sz w:val="18"/>
          <w:szCs w:val="18"/>
        </w:rPr>
        <w:t>Sign the Act of Engagement (See Section B) and send a scanned copy to the Council, together with the other supporting documents (if any – see Tender File Section G)</w:t>
      </w:r>
      <w:r w:rsidRPr="00F1443B">
        <w:rPr>
          <w:rFonts w:ascii="Tahoma" w:hAnsi="Tahoma" w:cs="Tahoma"/>
          <w:b/>
          <w:bCs/>
          <w:color w:val="FF0000"/>
          <w:sz w:val="18"/>
          <w:szCs w:val="18"/>
          <w:lang w:val="en-US"/>
        </w:rPr>
        <w:t>.</w:t>
      </w:r>
    </w:p>
    <w:p w14:paraId="4DB81B1A"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499B612C"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AF49A6D"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D5033F"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AEA2B79"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492CBE1"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EA4213A"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0D00C5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8EBAA2D"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EC6E5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051F25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CA1127" w14:textId="77777777" w:rsidR="007D5D34" w:rsidRPr="0035618E" w:rsidRDefault="007D5D34" w:rsidP="00AA1545">
            <w:pPr>
              <w:rPr>
                <w:rFonts w:ascii="Tahoma" w:hAnsi="Tahoma" w:cs="Tahoma"/>
                <w:color w:val="000000"/>
                <w:sz w:val="20"/>
                <w:szCs w:val="20"/>
              </w:rPr>
            </w:pPr>
          </w:p>
        </w:tc>
      </w:tr>
      <w:tr w:rsidR="007D5D34" w:rsidRPr="0035618E" w14:paraId="33A3F78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958E2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7B0147"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ECC08F" w14:textId="77777777" w:rsidR="007D5D34" w:rsidRPr="0035618E" w:rsidRDefault="007D5D34" w:rsidP="00AA1545">
            <w:pPr>
              <w:rPr>
                <w:rFonts w:ascii="Tahoma" w:hAnsi="Tahoma" w:cs="Tahoma"/>
                <w:sz w:val="20"/>
                <w:szCs w:val="20"/>
              </w:rPr>
            </w:pPr>
          </w:p>
        </w:tc>
      </w:tr>
      <w:tr w:rsidR="007D5D34" w:rsidRPr="0035618E" w14:paraId="588CCC5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45BDE1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650A34"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1645368C"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4A6189" w14:textId="77777777" w:rsidR="007D5D34" w:rsidRPr="0035618E" w:rsidRDefault="007D5D34" w:rsidP="00AA1545">
            <w:pPr>
              <w:rPr>
                <w:rFonts w:ascii="Tahoma" w:hAnsi="Tahoma" w:cs="Tahoma"/>
                <w:sz w:val="20"/>
                <w:szCs w:val="20"/>
              </w:rPr>
            </w:pPr>
          </w:p>
        </w:tc>
      </w:tr>
      <w:tr w:rsidR="007D5D34" w:rsidRPr="0035618E" w14:paraId="10599F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87098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85728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4187BA3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F000F5A" w14:textId="77777777" w:rsidR="007D5D34" w:rsidRPr="0035618E" w:rsidRDefault="007D5D34" w:rsidP="00AA1545">
            <w:pPr>
              <w:rPr>
                <w:rFonts w:ascii="Tahoma" w:hAnsi="Tahoma" w:cs="Tahoma"/>
                <w:sz w:val="20"/>
                <w:szCs w:val="20"/>
              </w:rPr>
            </w:pPr>
          </w:p>
        </w:tc>
      </w:tr>
      <w:tr w:rsidR="007D5D34" w:rsidRPr="0035618E" w14:paraId="65B44F0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951669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DA1F7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24F5622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C286A5" w14:textId="77777777" w:rsidR="007D5D34" w:rsidRPr="0035618E" w:rsidRDefault="007D5D34" w:rsidP="00AA1545">
            <w:pPr>
              <w:rPr>
                <w:rFonts w:ascii="Tahoma" w:hAnsi="Tahoma" w:cs="Tahoma"/>
                <w:sz w:val="20"/>
                <w:szCs w:val="20"/>
              </w:rPr>
            </w:pPr>
          </w:p>
        </w:tc>
      </w:tr>
      <w:tr w:rsidR="007D5D34" w:rsidRPr="0035618E" w14:paraId="7232DD7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4930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D411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05B2386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2A635E" w14:textId="77777777" w:rsidR="007D5D34" w:rsidRPr="0035618E" w:rsidRDefault="007D5D34" w:rsidP="00AA1545">
            <w:pPr>
              <w:rPr>
                <w:rFonts w:ascii="Tahoma" w:hAnsi="Tahoma" w:cs="Tahoma"/>
                <w:sz w:val="20"/>
                <w:szCs w:val="20"/>
              </w:rPr>
            </w:pPr>
          </w:p>
        </w:tc>
      </w:tr>
      <w:tr w:rsidR="007D5D34" w:rsidRPr="0035618E" w14:paraId="4DA4B86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673A0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292A7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14F7CA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6E4048" w14:textId="77777777" w:rsidR="007D5D34" w:rsidRPr="0035618E" w:rsidRDefault="007D5D34" w:rsidP="00AA1545">
            <w:pPr>
              <w:rPr>
                <w:rFonts w:ascii="Tahoma" w:hAnsi="Tahoma" w:cs="Tahoma"/>
                <w:sz w:val="20"/>
                <w:szCs w:val="20"/>
              </w:rPr>
            </w:pPr>
          </w:p>
        </w:tc>
      </w:tr>
      <w:tr w:rsidR="007D5D34" w:rsidRPr="0035618E" w14:paraId="744DF04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3428A9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CB16B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C33919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1646A47" w14:textId="77777777" w:rsidR="007D5D34" w:rsidRPr="0035618E" w:rsidRDefault="007D5D34" w:rsidP="00AA1545">
            <w:pPr>
              <w:rPr>
                <w:rFonts w:ascii="Tahoma" w:hAnsi="Tahoma" w:cs="Tahoma"/>
                <w:sz w:val="20"/>
                <w:szCs w:val="20"/>
              </w:rPr>
            </w:pPr>
          </w:p>
        </w:tc>
      </w:tr>
      <w:tr w:rsidR="007D5D34" w:rsidRPr="0035618E" w14:paraId="2B17BC4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D077608"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248118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1D6702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A990314" w14:textId="77777777" w:rsidR="007D5D34" w:rsidRPr="0035618E" w:rsidRDefault="007D5D34" w:rsidP="00AA1545">
            <w:pPr>
              <w:rPr>
                <w:rFonts w:ascii="Tahoma" w:hAnsi="Tahoma" w:cs="Tahoma"/>
                <w:sz w:val="20"/>
                <w:szCs w:val="20"/>
              </w:rPr>
            </w:pPr>
          </w:p>
        </w:tc>
      </w:tr>
      <w:tr w:rsidR="007D5D34" w:rsidRPr="0035618E" w14:paraId="1DF5614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89DE6F9"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B2C4B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213237D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E94066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FC636BF"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22EFFF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01FC5D5" w14:textId="77777777" w:rsidR="007D5D34" w:rsidRPr="0035618E" w:rsidRDefault="007D5D34" w:rsidP="00AA1545">
            <w:pPr>
              <w:rPr>
                <w:rFonts w:ascii="Tahoma" w:hAnsi="Tahoma" w:cs="Tahoma"/>
                <w:sz w:val="20"/>
                <w:szCs w:val="20"/>
              </w:rPr>
            </w:pPr>
          </w:p>
        </w:tc>
      </w:tr>
      <w:tr w:rsidR="007D5D34" w:rsidRPr="0035618E" w14:paraId="79DB655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9A2E0E0"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899CEA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2F9A08B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34CBD0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1FC9500"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1ED0A9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7DBB80B1"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D44F799" w14:textId="77777777" w:rsidR="007D5D34" w:rsidRPr="0035618E" w:rsidRDefault="007D5D34" w:rsidP="00AA1545">
            <w:pPr>
              <w:rPr>
                <w:rFonts w:ascii="Tahoma" w:hAnsi="Tahoma" w:cs="Tahoma"/>
                <w:sz w:val="20"/>
                <w:szCs w:val="20"/>
              </w:rPr>
            </w:pPr>
          </w:p>
        </w:tc>
      </w:tr>
      <w:tr w:rsidR="007D5D34" w:rsidRPr="0035618E" w14:paraId="6BDC7B4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0CBED15"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53323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4BB58D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24C855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CA4A5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37147CE" w14:textId="77777777" w:rsidR="007D5D34" w:rsidRPr="0035618E" w:rsidRDefault="007D5D34" w:rsidP="00AA1545">
            <w:pPr>
              <w:rPr>
                <w:rFonts w:ascii="Tahoma" w:hAnsi="Tahoma" w:cs="Tahoma"/>
                <w:sz w:val="20"/>
                <w:szCs w:val="20"/>
              </w:rPr>
            </w:pPr>
          </w:p>
        </w:tc>
      </w:tr>
      <w:bookmarkEnd w:id="0"/>
    </w:tbl>
    <w:p w14:paraId="04726402"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A949F02" w14:textId="576A9927" w:rsidR="00B133A9" w:rsidRDefault="00CA5165">
      <w:pPr>
        <w:spacing w:line="276" w:lineRule="auto"/>
        <w:jc w:val="both"/>
        <w:rPr>
          <w:rFonts w:ascii="Tahoma" w:hAnsi="Tahoma" w:cs="Tahoma"/>
          <w:sz w:val="20"/>
          <w:szCs w:val="20"/>
        </w:rPr>
      </w:pPr>
      <w:r w:rsidRPr="001832FE">
        <w:rPr>
          <w:rFonts w:ascii="Tahoma" w:hAnsi="Tahoma" w:cs="Tahoma"/>
          <w:sz w:val="20"/>
          <w:szCs w:val="20"/>
        </w:rPr>
        <w:t xml:space="preserve">The Council of Europe is currently implementing the Project “Advancing gender equality, strengthening justice and support for women in Georgia”, which aims to support the effective implementation of the Istanbul Convention by strengthening prevention, protection, access to justice and integrated policies in the field of violence against women and domestic violence. In that context, it is looking for a maximum of 35 Providers for the provision of local consultancy services in the fields of gender equality, women’s economic empowerment, prevention of and protection from violence against women and domestic violence, including technology-facilitated violence against women, victim-centred support, access to justice, perpetrator programmes and evidence-based policy development, to be requested by the Council of Europe on an as-needed basis, in compliance with the ordering procedure defined </w:t>
      </w:r>
      <w:r w:rsidR="00D761FA">
        <w:rPr>
          <w:rFonts w:ascii="Tahoma" w:hAnsi="Tahoma" w:cs="Tahoma"/>
          <w:sz w:val="20"/>
          <w:szCs w:val="20"/>
        </w:rPr>
        <w:t>below</w:t>
      </w:r>
      <w:r w:rsidRPr="001832FE">
        <w:rPr>
          <w:rFonts w:ascii="Tahoma" w:hAnsi="Tahoma" w:cs="Tahoma"/>
          <w:sz w:val="20"/>
          <w:szCs w:val="20"/>
        </w:rPr>
        <w:t>.</w:t>
      </w:r>
    </w:p>
    <w:p w14:paraId="031D4436" w14:textId="77777777" w:rsidR="00067137" w:rsidRPr="00D0286A" w:rsidRDefault="00067137" w:rsidP="00FB70A6">
      <w:pPr>
        <w:spacing w:line="276" w:lineRule="auto"/>
        <w:jc w:val="both"/>
        <w:rPr>
          <w:rFonts w:ascii="Tahoma" w:hAnsi="Tahoma" w:cs="Tahoma"/>
          <w:sz w:val="20"/>
          <w:szCs w:val="20"/>
        </w:rPr>
      </w:pPr>
    </w:p>
    <w:p w14:paraId="62A5046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FA6430C" w14:textId="77777777" w:rsidR="00B133A9" w:rsidRPr="00D0286A" w:rsidRDefault="00B133A9" w:rsidP="00B133A9">
      <w:pPr>
        <w:spacing w:line="276" w:lineRule="auto"/>
        <w:ind w:left="-142"/>
        <w:jc w:val="both"/>
        <w:rPr>
          <w:rFonts w:ascii="Tahoma" w:hAnsi="Tahoma" w:cs="Tahoma"/>
          <w:sz w:val="20"/>
          <w:szCs w:val="20"/>
        </w:rPr>
      </w:pPr>
    </w:p>
    <w:p w14:paraId="5A80630C" w14:textId="77777777" w:rsidR="00B133A9" w:rsidRPr="00A25EB0" w:rsidRDefault="00B133A9" w:rsidP="00B133A9">
      <w:pPr>
        <w:spacing w:line="276" w:lineRule="auto"/>
        <w:jc w:val="both"/>
        <w:rPr>
          <w:rFonts w:ascii="Tahoma" w:hAnsi="Tahoma" w:cs="Tahoma"/>
          <w:b/>
          <w:sz w:val="20"/>
          <w:szCs w:val="20"/>
        </w:rPr>
      </w:pPr>
      <w:r w:rsidRPr="00A25EB0">
        <w:rPr>
          <w:rFonts w:ascii="Tahoma" w:hAnsi="Tahoma" w:cs="Tahoma"/>
          <w:b/>
          <w:sz w:val="20"/>
          <w:szCs w:val="20"/>
        </w:rPr>
        <w:t>Pooling</w:t>
      </w:r>
    </w:p>
    <w:p w14:paraId="0A64A6A5" w14:textId="77777777" w:rsidR="00B133A9" w:rsidRPr="00A25EB0" w:rsidRDefault="00B133A9" w:rsidP="00B133A9">
      <w:pPr>
        <w:spacing w:line="276" w:lineRule="auto"/>
        <w:jc w:val="both"/>
        <w:rPr>
          <w:rFonts w:ascii="Tahoma" w:hAnsi="Tahoma" w:cs="Tahoma"/>
          <w:sz w:val="20"/>
          <w:szCs w:val="20"/>
        </w:rPr>
      </w:pPr>
      <w:r w:rsidRPr="00A25EB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259AEE7" w14:textId="77777777" w:rsidR="00B133A9" w:rsidRPr="00A25EB0" w:rsidRDefault="00B133A9" w:rsidP="1FBB5924">
      <w:pPr>
        <w:pStyle w:val="Default"/>
        <w:numPr>
          <w:ilvl w:val="0"/>
          <w:numId w:val="6"/>
        </w:numPr>
        <w:ind w:left="709"/>
        <w:rPr>
          <w:rFonts w:ascii="Tahoma" w:hAnsi="Tahoma" w:cs="Tahoma"/>
          <w:sz w:val="20"/>
          <w:szCs w:val="20"/>
          <w:lang w:val="en-GB"/>
        </w:rPr>
      </w:pPr>
      <w:r w:rsidRPr="00A25EB0">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A25EB0">
        <w:rPr>
          <w:rFonts w:ascii="Tahoma" w:hAnsi="Tahoma" w:cs="Tahoma"/>
          <w:sz w:val="20"/>
          <w:szCs w:val="20"/>
          <w:lang w:val="en-GB"/>
        </w:rPr>
        <w:t>);</w:t>
      </w:r>
      <w:proofErr w:type="gramEnd"/>
    </w:p>
    <w:p w14:paraId="5597BF24" w14:textId="77777777" w:rsidR="00B133A9" w:rsidRPr="00A25EB0" w:rsidRDefault="00B133A9" w:rsidP="1FBB5924">
      <w:pPr>
        <w:pStyle w:val="Default"/>
        <w:numPr>
          <w:ilvl w:val="0"/>
          <w:numId w:val="6"/>
        </w:numPr>
        <w:ind w:left="709"/>
        <w:rPr>
          <w:rFonts w:ascii="Tahoma" w:hAnsi="Tahoma" w:cs="Tahoma"/>
          <w:sz w:val="20"/>
          <w:szCs w:val="20"/>
          <w:lang w:val="en-GB"/>
        </w:rPr>
      </w:pPr>
      <w:r w:rsidRPr="00A25EB0">
        <w:rPr>
          <w:rFonts w:ascii="Tahoma" w:hAnsi="Tahoma" w:cs="Tahoma"/>
          <w:sz w:val="20"/>
          <w:szCs w:val="20"/>
          <w:lang w:val="en-GB"/>
        </w:rPr>
        <w:t>availability (including, without limitation, capacity to meet required deadlines and, where relevant, geographical location); and</w:t>
      </w:r>
    </w:p>
    <w:p w14:paraId="398C9F25" w14:textId="77777777" w:rsidR="00B133A9" w:rsidRPr="00A25EB0" w:rsidRDefault="00B133A9" w:rsidP="00311C90">
      <w:pPr>
        <w:pStyle w:val="Default"/>
        <w:numPr>
          <w:ilvl w:val="0"/>
          <w:numId w:val="6"/>
        </w:numPr>
        <w:ind w:left="709"/>
        <w:rPr>
          <w:rFonts w:ascii="Tahoma" w:hAnsi="Tahoma" w:cs="Tahoma"/>
          <w:sz w:val="20"/>
          <w:szCs w:val="20"/>
        </w:rPr>
      </w:pPr>
      <w:r w:rsidRPr="00A25EB0">
        <w:rPr>
          <w:rFonts w:ascii="Tahoma" w:hAnsi="Tahoma" w:cs="Tahoma"/>
          <w:sz w:val="20"/>
          <w:szCs w:val="20"/>
        </w:rPr>
        <w:t>price.</w:t>
      </w:r>
    </w:p>
    <w:p w14:paraId="62C22AD4" w14:textId="19366838" w:rsidR="00B133A9" w:rsidRPr="00A25EB0" w:rsidRDefault="00B133A9" w:rsidP="00B133A9">
      <w:pPr>
        <w:spacing w:line="276" w:lineRule="auto"/>
        <w:jc w:val="both"/>
        <w:rPr>
          <w:rFonts w:ascii="Tahoma" w:hAnsi="Tahoma" w:cs="Tahoma"/>
          <w:sz w:val="20"/>
          <w:szCs w:val="20"/>
        </w:rPr>
      </w:pPr>
      <w:r w:rsidRPr="00A25EB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DF1DF6E" w14:textId="77777777" w:rsidR="00B133A9" w:rsidRPr="00D0286A" w:rsidRDefault="00B133A9" w:rsidP="00B133A9">
      <w:pPr>
        <w:spacing w:line="276" w:lineRule="auto"/>
        <w:ind w:left="-142"/>
        <w:jc w:val="both"/>
        <w:rPr>
          <w:rFonts w:ascii="Tahoma" w:hAnsi="Tahoma" w:cs="Tahoma"/>
          <w:sz w:val="20"/>
          <w:szCs w:val="20"/>
          <w:highlight w:val="cyan"/>
        </w:rPr>
      </w:pPr>
    </w:p>
    <w:p w14:paraId="2735028E" w14:textId="77777777" w:rsidR="00B133A9" w:rsidRPr="00D0286A" w:rsidRDefault="00B133A9" w:rsidP="00B133A9">
      <w:pPr>
        <w:spacing w:line="276" w:lineRule="auto"/>
        <w:ind w:left="-142"/>
        <w:jc w:val="both"/>
        <w:rPr>
          <w:rFonts w:ascii="Tahoma" w:hAnsi="Tahoma" w:cs="Tahoma"/>
          <w:sz w:val="20"/>
          <w:szCs w:val="20"/>
        </w:rPr>
      </w:pPr>
    </w:p>
    <w:p w14:paraId="37AFDC66"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70A71496"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4CDAF09" w14:textId="77777777" w:rsidR="00B133A9" w:rsidRPr="00D0286A" w:rsidRDefault="00B133A9" w:rsidP="00B133A9">
      <w:pPr>
        <w:spacing w:line="276" w:lineRule="auto"/>
        <w:ind w:left="-142"/>
        <w:jc w:val="both"/>
        <w:rPr>
          <w:rFonts w:ascii="Tahoma" w:hAnsi="Tahoma" w:cs="Tahoma"/>
          <w:sz w:val="20"/>
          <w:szCs w:val="20"/>
        </w:rPr>
      </w:pPr>
    </w:p>
    <w:p w14:paraId="71C0BF8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0A7FFD3A"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A73D8CE" wp14:editId="5D60A697">
                <wp:simplePos x="0" y="0"/>
                <wp:positionH relativeFrom="column">
                  <wp:posOffset>396875</wp:posOffset>
                </wp:positionH>
                <wp:positionV relativeFrom="paragraph">
                  <wp:posOffset>-33020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E82D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1.25pt;margin-top:-2.6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091"/>
        <w:gridCol w:w="4392"/>
      </w:tblGrid>
      <w:tr w:rsidR="00B133A9" w:rsidRPr="00D0286A" w14:paraId="24CF4D4F" w14:textId="77777777" w:rsidTr="00A25EB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B225EA1"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09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095280C"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392" w:type="dxa"/>
            <w:tcBorders>
              <w:left w:val="single" w:sz="2" w:space="0" w:color="808080" w:themeColor="background1" w:themeShade="80"/>
              <w:bottom w:val="single" w:sz="2" w:space="0" w:color="808080"/>
            </w:tcBorders>
            <w:shd w:val="clear" w:color="auto" w:fill="F2F2F2" w:themeFill="background1" w:themeFillShade="F2"/>
            <w:vAlign w:val="center"/>
          </w:tcPr>
          <w:p w14:paraId="152E1B05"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5671463F" w14:textId="77777777" w:rsidTr="009D0B4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D595E8"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E4C6AF" w14:textId="747266B5" w:rsidR="00B133A9" w:rsidRPr="00D0286A" w:rsidRDefault="00904568" w:rsidP="009D0B46">
            <w:pPr>
              <w:spacing w:before="60" w:after="60"/>
              <w:ind w:left="-66"/>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9D0B46">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9D0B46" w:rsidRPr="009D0B46">
              <w:rPr>
                <w:rFonts w:ascii="Tahoma" w:eastAsia="Calibri" w:hAnsi="Tahoma" w:cs="Tahoma"/>
                <w:bCs/>
                <w:sz w:val="18"/>
                <w:szCs w:val="18"/>
                <w:lang w:eastAsia="en-US"/>
              </w:rPr>
              <w:t>Trainers</w:t>
            </w:r>
            <w:r w:rsidR="009D0B46">
              <w:rPr>
                <w:rFonts w:ascii="Tahoma" w:eastAsia="Calibri" w:hAnsi="Tahoma" w:cs="Tahoma"/>
                <w:bCs/>
                <w:sz w:val="18"/>
                <w:szCs w:val="18"/>
                <w:lang w:eastAsia="en-US"/>
              </w:rPr>
              <w:t xml:space="preserve"> </w:t>
            </w:r>
            <w:r w:rsidR="00CA5165" w:rsidRPr="002A023C">
              <w:rPr>
                <w:rFonts w:ascii="Tahoma" w:eastAsia="Calibri" w:hAnsi="Tahoma" w:cs="Tahoma"/>
                <w:bCs/>
                <w:sz w:val="18"/>
                <w:szCs w:val="18"/>
                <w:lang w:val="en-US" w:eastAsia="en-US"/>
              </w:rPr>
              <w:t>and facilitators on gender equality and women’s rights, gender mainstreaming and violence against women</w:t>
            </w:r>
          </w:p>
        </w:tc>
        <w:tc>
          <w:tcPr>
            <w:tcW w:w="439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6A72CE0" w14:textId="585D24C5" w:rsidR="00B133A9" w:rsidRPr="00A25EB0" w:rsidRDefault="00CA5165" w:rsidP="00A25EB0">
            <w:pPr>
              <w:spacing w:before="60" w:after="60"/>
              <w:ind w:left="-106"/>
              <w:jc w:val="center"/>
              <w:rPr>
                <w:rFonts w:ascii="Tahoma" w:eastAsia="Calibri" w:hAnsi="Tahoma" w:cs="Tahoma"/>
                <w:b/>
                <w:bCs/>
                <w:sz w:val="18"/>
                <w:szCs w:val="18"/>
                <w:lang w:val="en-US" w:eastAsia="en-US"/>
              </w:rPr>
            </w:pPr>
            <w:r w:rsidRPr="00A25EB0">
              <w:rPr>
                <w:rFonts w:ascii="Tahoma" w:eastAsia="Calibri" w:hAnsi="Tahoma" w:cs="Tahoma"/>
                <w:b/>
                <w:bCs/>
                <w:sz w:val="18"/>
                <w:szCs w:val="18"/>
                <w:lang w:val="en-US" w:eastAsia="en-US"/>
              </w:rPr>
              <w:t xml:space="preserve">7 </w:t>
            </w:r>
          </w:p>
        </w:tc>
      </w:tr>
      <w:tr w:rsidR="00B133A9" w:rsidRPr="00D0286A" w14:paraId="195E893F" w14:textId="77777777" w:rsidTr="00A25EB0">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A0B38E"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15322A" w14:textId="1BED393A" w:rsidR="00B133A9" w:rsidRPr="00CA5165" w:rsidRDefault="00904568" w:rsidP="00A25EB0">
            <w:pPr>
              <w:spacing w:before="60" w:after="60"/>
              <w:ind w:left="-66"/>
              <w:rPr>
                <w:rFonts w:asciiTheme="minorHAnsi" w:eastAsia="Calibri" w:hAnsiTheme="minorHAnsi" w:cs="Tahoma"/>
                <w:bCs/>
                <w:sz w:val="18"/>
                <w:szCs w:val="18"/>
                <w:lang w:val="ka-GE"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CA5165" w:rsidRPr="00E12E09">
              <w:rPr>
                <w:rFonts w:ascii="Tahoma" w:eastAsia="Calibri" w:hAnsi="Tahoma" w:cs="Tahoma"/>
                <w:bCs/>
                <w:sz w:val="18"/>
                <w:szCs w:val="18"/>
                <w:lang w:val="en-US" w:eastAsia="en-US"/>
              </w:rPr>
              <w:t xml:space="preserve"> Psychologists </w:t>
            </w:r>
            <w:proofErr w:type="spellStart"/>
            <w:r w:rsidR="00CA5165" w:rsidRPr="00E12E09">
              <w:rPr>
                <w:rFonts w:ascii="Tahoma" w:eastAsia="Calibri" w:hAnsi="Tahoma" w:cs="Tahoma"/>
                <w:bCs/>
                <w:sz w:val="18"/>
                <w:szCs w:val="18"/>
                <w:lang w:val="en-US" w:eastAsia="en-US"/>
              </w:rPr>
              <w:t>specialised</w:t>
            </w:r>
            <w:proofErr w:type="spellEnd"/>
            <w:r w:rsidR="00CA5165" w:rsidRPr="00E12E09">
              <w:rPr>
                <w:rFonts w:ascii="Tahoma" w:eastAsia="Calibri" w:hAnsi="Tahoma" w:cs="Tahoma"/>
                <w:bCs/>
                <w:sz w:val="18"/>
                <w:szCs w:val="18"/>
                <w:lang w:val="en-US" w:eastAsia="en-US"/>
              </w:rPr>
              <w:t xml:space="preserve"> in trauma-informed psychosocial support for victims of violence against women and gender-based inequalities</w:t>
            </w:r>
          </w:p>
        </w:tc>
        <w:tc>
          <w:tcPr>
            <w:tcW w:w="439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A325E76" w14:textId="79DA3F36" w:rsidR="00B133A9" w:rsidRPr="00A25EB0" w:rsidRDefault="00CA5165" w:rsidP="00A25EB0">
            <w:pPr>
              <w:spacing w:before="60" w:after="60"/>
              <w:ind w:left="-106"/>
              <w:jc w:val="center"/>
              <w:rPr>
                <w:rFonts w:ascii="Tahoma" w:eastAsia="Calibri" w:hAnsi="Tahoma" w:cs="Tahoma"/>
                <w:b/>
                <w:bCs/>
                <w:sz w:val="18"/>
                <w:szCs w:val="18"/>
                <w:lang w:val="en-US" w:eastAsia="en-US"/>
              </w:rPr>
            </w:pPr>
            <w:r w:rsidRPr="00A25EB0">
              <w:rPr>
                <w:rFonts w:ascii="Tahoma" w:eastAsia="Calibri" w:hAnsi="Tahoma" w:cs="Tahoma"/>
                <w:b/>
                <w:bCs/>
                <w:sz w:val="18"/>
                <w:szCs w:val="18"/>
                <w:lang w:val="en-US" w:eastAsia="en-US"/>
              </w:rPr>
              <w:t xml:space="preserve">5 </w:t>
            </w:r>
          </w:p>
        </w:tc>
      </w:tr>
      <w:tr w:rsidR="00CA5165" w:rsidRPr="00D0286A" w14:paraId="04C8DC75" w14:textId="77777777" w:rsidTr="00A25EB0">
        <w:trPr>
          <w:trHeight w:val="420"/>
          <w:jc w:val="center"/>
        </w:trPr>
        <w:sdt>
          <w:sdtPr>
            <w:rPr>
              <w:rFonts w:ascii="Tahoma" w:eastAsia="Calibri" w:hAnsi="Tahoma" w:cs="Tahoma"/>
              <w:bCs/>
              <w:sz w:val="36"/>
              <w:szCs w:val="36"/>
              <w:lang w:val="en-US" w:eastAsia="en-US"/>
            </w:rPr>
            <w:id w:val="-171619817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6C8A76" w14:textId="6892B55A" w:rsidR="00CA5165" w:rsidRDefault="00CA5165" w:rsidP="00A25EB0">
                <w:pPr>
                  <w:ind w:left="-170" w:right="-24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08AD2D" w14:textId="30F42EAD" w:rsidR="00CA5165" w:rsidRDefault="00CA5165" w:rsidP="00A25EB0">
            <w:pPr>
              <w:spacing w:before="60" w:after="60"/>
              <w:ind w:left="-66"/>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E12E09">
              <w:rPr>
                <w:rFonts w:ascii="Tahoma" w:eastAsia="Calibri" w:hAnsi="Tahoma" w:cs="Tahoma"/>
                <w:bCs/>
                <w:sz w:val="18"/>
                <w:szCs w:val="18"/>
                <w:lang w:val="en-US" w:eastAsia="en-US"/>
              </w:rPr>
              <w:t xml:space="preserve">Consultants </w:t>
            </w:r>
            <w:proofErr w:type="spellStart"/>
            <w:r w:rsidRPr="00E12E09">
              <w:rPr>
                <w:rFonts w:ascii="Tahoma" w:eastAsia="Calibri" w:hAnsi="Tahoma" w:cs="Tahoma"/>
                <w:bCs/>
                <w:sz w:val="18"/>
                <w:szCs w:val="18"/>
                <w:lang w:val="en-US" w:eastAsia="en-US"/>
              </w:rPr>
              <w:t>specialised</w:t>
            </w:r>
            <w:proofErr w:type="spellEnd"/>
            <w:r w:rsidRPr="00E12E09">
              <w:rPr>
                <w:rFonts w:ascii="Tahoma" w:eastAsia="Calibri" w:hAnsi="Tahoma" w:cs="Tahoma"/>
                <w:bCs/>
                <w:sz w:val="18"/>
                <w:szCs w:val="18"/>
                <w:lang w:val="en-US" w:eastAsia="en-US"/>
              </w:rPr>
              <w:t xml:space="preserve"> in supporting women-led business development and entrepreneurship</w:t>
            </w:r>
          </w:p>
        </w:tc>
        <w:tc>
          <w:tcPr>
            <w:tcW w:w="439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0E88F28" w14:textId="22AF66BC" w:rsidR="00CA5165" w:rsidRPr="00A25EB0" w:rsidRDefault="00CA5165" w:rsidP="00A25EB0">
            <w:pPr>
              <w:spacing w:before="60" w:after="60"/>
              <w:ind w:left="-376" w:right="-240"/>
              <w:jc w:val="center"/>
              <w:rPr>
                <w:rFonts w:ascii="Tahoma" w:eastAsia="Calibri" w:hAnsi="Tahoma" w:cs="Tahoma"/>
                <w:b/>
                <w:bCs/>
                <w:sz w:val="18"/>
                <w:szCs w:val="18"/>
                <w:lang w:val="en-US" w:eastAsia="en-US"/>
              </w:rPr>
            </w:pPr>
            <w:r w:rsidRPr="00A25EB0">
              <w:rPr>
                <w:rFonts w:ascii="Tahoma" w:eastAsia="Calibri" w:hAnsi="Tahoma" w:cs="Tahoma"/>
                <w:b/>
                <w:bCs/>
                <w:sz w:val="18"/>
                <w:szCs w:val="18"/>
                <w:lang w:val="en-US" w:eastAsia="en-US"/>
              </w:rPr>
              <w:t>5</w:t>
            </w:r>
          </w:p>
        </w:tc>
      </w:tr>
      <w:tr w:rsidR="00CA5165" w:rsidRPr="00D0286A" w14:paraId="43A366A5" w14:textId="77777777" w:rsidTr="00A25EB0">
        <w:trPr>
          <w:trHeight w:val="420"/>
          <w:jc w:val="center"/>
        </w:trPr>
        <w:sdt>
          <w:sdtPr>
            <w:rPr>
              <w:rFonts w:ascii="Tahoma" w:eastAsia="Calibri" w:hAnsi="Tahoma" w:cs="Tahoma"/>
              <w:bCs/>
              <w:sz w:val="36"/>
              <w:szCs w:val="36"/>
              <w:lang w:val="en-US" w:eastAsia="en-US"/>
            </w:rPr>
            <w:id w:val="94010813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45568" w14:textId="3E050381" w:rsidR="00CA5165" w:rsidRDefault="00CA5165" w:rsidP="00A25EB0">
                <w:pPr>
                  <w:ind w:left="-170" w:right="-24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DD4455" w14:textId="61643118" w:rsidR="00CA5165" w:rsidRDefault="00CA5165" w:rsidP="00A25EB0">
            <w:pPr>
              <w:spacing w:before="60" w:after="60"/>
              <w:ind w:left="-66"/>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 </w:t>
            </w:r>
            <w:r w:rsidRPr="00E12E09">
              <w:rPr>
                <w:rFonts w:ascii="Tahoma" w:eastAsia="Calibri" w:hAnsi="Tahoma" w:cs="Tahoma"/>
                <w:bCs/>
                <w:sz w:val="18"/>
                <w:szCs w:val="18"/>
                <w:lang w:val="en-US" w:eastAsia="en-US"/>
              </w:rPr>
              <w:t>Consultants on legal and policy analysis on gender equality and women’s rights and violence against women including from an intersectional perspective</w:t>
            </w:r>
          </w:p>
        </w:tc>
        <w:tc>
          <w:tcPr>
            <w:tcW w:w="439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934AA5" w14:textId="5BBC5FA0" w:rsidR="00CA5165" w:rsidRPr="00A25EB0" w:rsidRDefault="00CA5165" w:rsidP="00A25EB0">
            <w:pPr>
              <w:spacing w:before="60" w:after="60"/>
              <w:ind w:left="-376" w:right="-240"/>
              <w:jc w:val="center"/>
              <w:rPr>
                <w:rFonts w:ascii="Tahoma" w:eastAsia="Calibri" w:hAnsi="Tahoma" w:cs="Tahoma"/>
                <w:b/>
                <w:bCs/>
                <w:sz w:val="18"/>
                <w:szCs w:val="18"/>
                <w:lang w:val="en-US" w:eastAsia="en-US"/>
              </w:rPr>
            </w:pPr>
            <w:r w:rsidRPr="00A25EB0">
              <w:rPr>
                <w:rFonts w:ascii="Tahoma" w:eastAsia="Calibri" w:hAnsi="Tahoma" w:cs="Tahoma"/>
                <w:b/>
                <w:bCs/>
                <w:sz w:val="18"/>
                <w:szCs w:val="18"/>
                <w:lang w:val="en-US" w:eastAsia="en-US"/>
              </w:rPr>
              <w:t>8</w:t>
            </w:r>
          </w:p>
        </w:tc>
      </w:tr>
      <w:tr w:rsidR="00CA5165" w:rsidRPr="00D0286A" w14:paraId="0FA51515" w14:textId="77777777" w:rsidTr="00A25EB0">
        <w:trPr>
          <w:trHeight w:val="420"/>
          <w:jc w:val="center"/>
        </w:trPr>
        <w:sdt>
          <w:sdtPr>
            <w:rPr>
              <w:rFonts w:ascii="Tahoma" w:eastAsia="Calibri" w:hAnsi="Tahoma" w:cs="Tahoma"/>
              <w:bCs/>
              <w:sz w:val="36"/>
              <w:szCs w:val="36"/>
              <w:lang w:val="en-US" w:eastAsia="en-US"/>
            </w:rPr>
            <w:id w:val="638392838"/>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A3E5B1" w14:textId="64AD6B45" w:rsidR="00CA5165" w:rsidRDefault="00CA5165" w:rsidP="00A25EB0">
                <w:pPr>
                  <w:ind w:left="-170" w:right="-24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AF7259" w14:textId="6BF9105A" w:rsidR="00CA5165" w:rsidRDefault="00CA5165" w:rsidP="00A25EB0">
            <w:pPr>
              <w:spacing w:before="60" w:after="60"/>
              <w:ind w:left="-66"/>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Pr="00D0286A">
              <w:rPr>
                <w:rFonts w:ascii="Tahoma" w:eastAsia="Calibri" w:hAnsi="Tahoma" w:cs="Tahoma"/>
                <w:bCs/>
                <w:sz w:val="18"/>
                <w:szCs w:val="18"/>
                <w:lang w:val="en-US" w:eastAsia="en-US"/>
              </w:rPr>
              <w:t xml:space="preserve"> - </w:t>
            </w:r>
            <w:r w:rsidRPr="00E12E09">
              <w:rPr>
                <w:rFonts w:ascii="Tahoma" w:eastAsia="Calibri" w:hAnsi="Tahoma" w:cs="Tahoma"/>
                <w:bCs/>
                <w:sz w:val="18"/>
                <w:szCs w:val="18"/>
                <w:lang w:val="en-US" w:eastAsia="en-US"/>
              </w:rPr>
              <w:t>Consultants in data collection and research on gender equality and violence against women</w:t>
            </w:r>
          </w:p>
        </w:tc>
        <w:tc>
          <w:tcPr>
            <w:tcW w:w="439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0C278E8" w14:textId="4CF5482D" w:rsidR="00CA5165" w:rsidRPr="00A25EB0" w:rsidRDefault="00CA5165" w:rsidP="00A25EB0">
            <w:pPr>
              <w:spacing w:before="60" w:after="60"/>
              <w:ind w:left="-376" w:right="-240"/>
              <w:jc w:val="center"/>
              <w:rPr>
                <w:rFonts w:ascii="Tahoma" w:eastAsia="Calibri" w:hAnsi="Tahoma" w:cs="Tahoma"/>
                <w:b/>
                <w:bCs/>
                <w:sz w:val="18"/>
                <w:szCs w:val="18"/>
                <w:lang w:val="en-US" w:eastAsia="en-US"/>
              </w:rPr>
            </w:pPr>
            <w:r w:rsidRPr="00A25EB0">
              <w:rPr>
                <w:rFonts w:ascii="Tahoma" w:eastAsia="Calibri" w:hAnsi="Tahoma" w:cs="Tahoma"/>
                <w:b/>
                <w:bCs/>
                <w:sz w:val="18"/>
                <w:szCs w:val="18"/>
                <w:lang w:val="en-US" w:eastAsia="en-US"/>
              </w:rPr>
              <w:t>5</w:t>
            </w:r>
          </w:p>
        </w:tc>
      </w:tr>
      <w:tr w:rsidR="00CA5165" w:rsidRPr="00D0286A" w14:paraId="337BC7B0" w14:textId="77777777" w:rsidTr="00A25EB0">
        <w:trPr>
          <w:trHeight w:val="420"/>
          <w:jc w:val="center"/>
        </w:trPr>
        <w:sdt>
          <w:sdtPr>
            <w:rPr>
              <w:rFonts w:ascii="Tahoma" w:eastAsia="Calibri" w:hAnsi="Tahoma" w:cs="Tahoma"/>
              <w:bCs/>
              <w:sz w:val="36"/>
              <w:szCs w:val="36"/>
              <w:lang w:val="en-US" w:eastAsia="en-US"/>
            </w:rPr>
            <w:id w:val="-915017647"/>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A64E11" w14:textId="78DECD5F" w:rsidR="00CA5165" w:rsidRDefault="00CA5165" w:rsidP="00A25EB0">
                <w:pPr>
                  <w:ind w:left="-170" w:right="-24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0D9B5A" w14:textId="1679AC5A" w:rsidR="00CA5165" w:rsidRDefault="00CA5165" w:rsidP="00A25EB0">
            <w:pPr>
              <w:spacing w:before="60" w:after="60"/>
              <w:ind w:left="-66"/>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6</w:t>
            </w:r>
            <w:r w:rsidRPr="00D0286A">
              <w:rPr>
                <w:rFonts w:ascii="Tahoma" w:eastAsia="Calibri" w:hAnsi="Tahoma" w:cs="Tahoma"/>
                <w:bCs/>
                <w:sz w:val="18"/>
                <w:szCs w:val="18"/>
                <w:lang w:val="en-US" w:eastAsia="en-US"/>
              </w:rPr>
              <w:t xml:space="preserve"> - </w:t>
            </w:r>
            <w:r w:rsidRPr="002A023C">
              <w:rPr>
                <w:rFonts w:ascii="Tahoma" w:eastAsia="Calibri" w:hAnsi="Tahoma" w:cs="Tahoma"/>
                <w:bCs/>
                <w:sz w:val="18"/>
                <w:szCs w:val="18"/>
                <w:lang w:val="en-US" w:eastAsia="en-US"/>
              </w:rPr>
              <w:t xml:space="preserve">Consultants on providing specialist support services to victims of violence against women and on domestic violence perpetrator </w:t>
            </w:r>
            <w:proofErr w:type="spellStart"/>
            <w:r w:rsidRPr="002A023C">
              <w:rPr>
                <w:rFonts w:ascii="Tahoma" w:eastAsia="Calibri" w:hAnsi="Tahoma" w:cs="Tahoma"/>
                <w:bCs/>
                <w:sz w:val="18"/>
                <w:szCs w:val="18"/>
                <w:lang w:val="en-US" w:eastAsia="en-US"/>
              </w:rPr>
              <w:t>programmes</w:t>
            </w:r>
            <w:proofErr w:type="spellEnd"/>
          </w:p>
        </w:tc>
        <w:tc>
          <w:tcPr>
            <w:tcW w:w="439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90D6F84" w14:textId="54D5AF78" w:rsidR="00CA5165" w:rsidRPr="00A25EB0" w:rsidRDefault="00CA5165" w:rsidP="00A25EB0">
            <w:pPr>
              <w:spacing w:before="60" w:after="60"/>
              <w:ind w:left="-376" w:right="-240"/>
              <w:jc w:val="center"/>
              <w:rPr>
                <w:rFonts w:ascii="Tahoma" w:eastAsia="Calibri" w:hAnsi="Tahoma" w:cs="Tahoma"/>
                <w:b/>
                <w:bCs/>
                <w:sz w:val="18"/>
                <w:szCs w:val="18"/>
                <w:lang w:val="en-US" w:eastAsia="en-US"/>
              </w:rPr>
            </w:pPr>
            <w:r w:rsidRPr="00A25EB0">
              <w:rPr>
                <w:rFonts w:ascii="Tahoma" w:eastAsia="Calibri" w:hAnsi="Tahoma" w:cs="Tahoma"/>
                <w:b/>
                <w:bCs/>
                <w:sz w:val="18"/>
                <w:szCs w:val="18"/>
                <w:lang w:val="en-US" w:eastAsia="en-US"/>
              </w:rPr>
              <w:t>5</w:t>
            </w:r>
          </w:p>
        </w:tc>
      </w:tr>
    </w:tbl>
    <w:p w14:paraId="5AC3E816" w14:textId="77777777" w:rsidR="00B133A9" w:rsidRDefault="00B133A9" w:rsidP="00766990">
      <w:pPr>
        <w:spacing w:line="276" w:lineRule="auto"/>
        <w:jc w:val="both"/>
        <w:rPr>
          <w:rFonts w:ascii="Tahoma" w:hAnsi="Tahoma" w:cs="Tahoma"/>
          <w:color w:val="000000"/>
          <w:sz w:val="20"/>
          <w:szCs w:val="20"/>
          <w:lang w:eastAsia="en-US"/>
        </w:rPr>
      </w:pPr>
    </w:p>
    <w:p w14:paraId="28AB88A8" w14:textId="77777777" w:rsidR="00766990" w:rsidRPr="00D0286A" w:rsidRDefault="00766990" w:rsidP="00766990">
      <w:pPr>
        <w:spacing w:line="276" w:lineRule="auto"/>
        <w:jc w:val="both"/>
        <w:rPr>
          <w:rFonts w:ascii="Tahoma" w:hAnsi="Tahoma" w:cs="Tahoma"/>
          <w:color w:val="000000"/>
          <w:sz w:val="20"/>
          <w:szCs w:val="20"/>
          <w:lang w:eastAsia="en-US"/>
        </w:rPr>
      </w:pPr>
    </w:p>
    <w:p w14:paraId="4506F668" w14:textId="77777777" w:rsidR="00CA5165" w:rsidRDefault="00CA5165" w:rsidP="00B133A9">
      <w:pPr>
        <w:spacing w:line="276" w:lineRule="auto"/>
        <w:jc w:val="both"/>
        <w:rPr>
          <w:rFonts w:ascii="Tahoma" w:hAnsi="Tahoma" w:cs="Tahoma"/>
          <w:b/>
          <w:color w:val="000000"/>
          <w:sz w:val="20"/>
          <w:szCs w:val="20"/>
          <w:u w:val="single"/>
          <w:lang w:eastAsia="en-US"/>
        </w:rPr>
      </w:pPr>
    </w:p>
    <w:p w14:paraId="5836D159" w14:textId="77777777" w:rsidR="00CA5165" w:rsidRPr="00D0286A" w:rsidRDefault="00CA5165" w:rsidP="00CA5165">
      <w:pPr>
        <w:spacing w:line="276" w:lineRule="auto"/>
        <w:ind w:hanging="90"/>
        <w:jc w:val="both"/>
        <w:rPr>
          <w:rFonts w:ascii="Tahoma" w:hAnsi="Tahoma" w:cs="Tahoma"/>
          <w:b/>
          <w:sz w:val="20"/>
          <w:szCs w:val="20"/>
        </w:rPr>
      </w:pPr>
      <w:r w:rsidRPr="00D0286A">
        <w:rPr>
          <w:rFonts w:ascii="Tahoma" w:hAnsi="Tahoma" w:cs="Tahoma"/>
          <w:b/>
          <w:sz w:val="20"/>
          <w:szCs w:val="20"/>
        </w:rPr>
        <w:t>Fees</w:t>
      </w:r>
    </w:p>
    <w:p w14:paraId="4A0A1DC5" w14:textId="77777777" w:rsidR="00CA5165" w:rsidRPr="00F51586" w:rsidRDefault="00CA5165" w:rsidP="00CA5165">
      <w:pPr>
        <w:spacing w:line="276" w:lineRule="auto"/>
        <w:ind w:left="-90"/>
        <w:jc w:val="both"/>
        <w:rPr>
          <w:color w:val="000000" w:themeColor="text1"/>
          <w:sz w:val="20"/>
          <w:szCs w:val="20"/>
        </w:rPr>
      </w:pPr>
      <w:r w:rsidRPr="00F51586">
        <w:rPr>
          <w:color w:val="000000" w:themeColor="text1"/>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p>
    <w:p w14:paraId="0124F1A0" w14:textId="77777777" w:rsidR="00CA5165" w:rsidRPr="00F51586" w:rsidRDefault="00CA5165" w:rsidP="00CA5165">
      <w:pPr>
        <w:spacing w:line="276" w:lineRule="auto"/>
        <w:ind w:left="-90"/>
        <w:jc w:val="both"/>
        <w:rPr>
          <w:color w:val="000000" w:themeColor="text1"/>
          <w:sz w:val="20"/>
          <w:szCs w:val="20"/>
          <w:lang w:eastAsia="en-US"/>
        </w:rPr>
      </w:pPr>
      <w:r w:rsidRPr="00F51586">
        <w:rPr>
          <w:color w:val="000000" w:themeColor="text1"/>
          <w:sz w:val="20"/>
          <w:szCs w:val="20"/>
          <w:lang w:eastAsia="en-US"/>
        </w:rPr>
        <w:t>For legal persons registered in Georgia, actual payments in the framework of this contract will be done in Georgian</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Lari according to the exchange rate of the National Bank of Georgia applicable at invoice issue date.</w:t>
      </w:r>
    </w:p>
    <w:p w14:paraId="01563F8D" w14:textId="77777777" w:rsidR="00CA5165" w:rsidRPr="00F51586" w:rsidRDefault="00CA5165" w:rsidP="00CA5165">
      <w:pPr>
        <w:spacing w:line="276" w:lineRule="auto"/>
        <w:ind w:left="-90"/>
        <w:jc w:val="both"/>
        <w:rPr>
          <w:color w:val="000000" w:themeColor="text1"/>
          <w:sz w:val="20"/>
          <w:szCs w:val="20"/>
          <w:lang w:eastAsia="en-US"/>
        </w:rPr>
      </w:pPr>
      <w:r w:rsidRPr="00F51586">
        <w:rPr>
          <w:color w:val="000000" w:themeColor="text1"/>
          <w:sz w:val="20"/>
          <w:szCs w:val="20"/>
          <w:lang w:eastAsia="en-US"/>
        </w:rPr>
        <w:t>Prices are indicated</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in Euros without VAT.</w:t>
      </w:r>
    </w:p>
    <w:p w14:paraId="35E1596A" w14:textId="77777777" w:rsidR="00CA5165" w:rsidRPr="00D0286A" w:rsidRDefault="00CA5165" w:rsidP="00B133A9">
      <w:pPr>
        <w:spacing w:line="276" w:lineRule="auto"/>
        <w:jc w:val="both"/>
        <w:rPr>
          <w:rFonts w:ascii="Tahoma" w:hAnsi="Tahoma" w:cs="Tahoma"/>
          <w:b/>
          <w:color w:val="000000"/>
          <w:sz w:val="20"/>
          <w:szCs w:val="20"/>
          <w:u w:val="single"/>
          <w:lang w:eastAsia="en-US"/>
        </w:rPr>
      </w:pPr>
    </w:p>
    <w:p w14:paraId="2E9BF15A" w14:textId="77777777" w:rsidR="00B133A9" w:rsidRDefault="00B133A9" w:rsidP="00B133A9">
      <w:pPr>
        <w:spacing w:line="276" w:lineRule="auto"/>
        <w:ind w:left="-142"/>
        <w:jc w:val="both"/>
        <w:rPr>
          <w:rFonts w:ascii="Tahoma" w:hAnsi="Tahoma" w:cs="Tahoma"/>
          <w:sz w:val="20"/>
          <w:szCs w:val="20"/>
        </w:rPr>
      </w:pPr>
    </w:p>
    <w:p w14:paraId="604461CC" w14:textId="77777777" w:rsidR="00CA5165" w:rsidRPr="00D0286A" w:rsidRDefault="00CA5165" w:rsidP="00B133A9">
      <w:pPr>
        <w:spacing w:line="276" w:lineRule="auto"/>
        <w:ind w:left="-142"/>
        <w:jc w:val="both"/>
        <w:rPr>
          <w:rFonts w:ascii="Tahoma" w:hAnsi="Tahoma" w:cs="Tahoma"/>
          <w:sz w:val="20"/>
          <w:szCs w:val="20"/>
        </w:rPr>
      </w:pPr>
    </w:p>
    <w:p w14:paraId="2F86DAB2"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3809FB3"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75B1E8F9" wp14:editId="03BAE619">
                <wp:simplePos x="0" y="0"/>
                <wp:positionH relativeFrom="column">
                  <wp:posOffset>4387215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CD8F8" id="Up Arrow 7" o:spid="_x0000_s1026" type="#_x0000_t68" style="position:absolute;margin-left:345.4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518"/>
      </w:tblGrid>
      <w:tr w:rsidR="00A25EB0" w:rsidRPr="00D0286A" w14:paraId="7C7E69CA" w14:textId="77777777" w:rsidTr="00A25EB0">
        <w:trPr>
          <w:trHeight w:val="688"/>
          <w:jc w:val="center"/>
        </w:trPr>
        <w:tc>
          <w:tcPr>
            <w:tcW w:w="6972" w:type="dxa"/>
            <w:shd w:val="clear" w:color="auto" w:fill="DBE5F1" w:themeFill="accent1" w:themeFillTint="33"/>
            <w:vAlign w:val="center"/>
          </w:tcPr>
          <w:p w14:paraId="587B8957" w14:textId="77777777" w:rsidR="00A25EB0" w:rsidRPr="00D0286A" w:rsidRDefault="00A25EB0"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650BD5A" w14:textId="21CF3A7F" w:rsidR="00A25EB0" w:rsidRPr="00D0286A" w:rsidRDefault="00A25EB0"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327CEB01" w14:textId="77777777" w:rsidR="00A25EB0" w:rsidRPr="00D0286A" w:rsidRDefault="00A25EB0"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25EB0" w:rsidRPr="00D0286A" w14:paraId="52F300DD" w14:textId="77777777" w:rsidTr="00A25EB0">
        <w:trPr>
          <w:trHeight w:val="780"/>
          <w:jc w:val="center"/>
        </w:trPr>
        <w:tc>
          <w:tcPr>
            <w:tcW w:w="6972" w:type="dxa"/>
            <w:tcBorders>
              <w:right w:val="single" w:sz="2" w:space="0" w:color="FF0000"/>
            </w:tcBorders>
            <w:shd w:val="clear" w:color="auto" w:fill="F2F2F2" w:themeFill="background1" w:themeFillShade="F2"/>
            <w:vAlign w:val="center"/>
          </w:tcPr>
          <w:p w14:paraId="18AD6950" w14:textId="1DF48C85" w:rsidR="00A25EB0" w:rsidRPr="00A25EB0" w:rsidRDefault="00A25EB0" w:rsidP="00512853">
            <w:pPr>
              <w:spacing w:line="276" w:lineRule="auto"/>
              <w:rPr>
                <w:sz w:val="18"/>
                <w:szCs w:val="18"/>
                <w:highlight w:val="yellow"/>
                <w:lang w:eastAsia="en-US"/>
              </w:rPr>
            </w:pPr>
            <w:r w:rsidRPr="00A25EB0">
              <w:rPr>
                <w:rFonts w:eastAsia="Calibri"/>
                <w:bCs/>
                <w:lang w:val="en-US" w:eastAsia="en-US"/>
              </w:rPr>
              <w:t>Trainers and facilitators on gender equality and women’s rights, gender mainstreaming and violence against women</w:t>
            </w:r>
            <w:r w:rsidRPr="00A25EB0" w:rsidDel="00CA5165">
              <w:rPr>
                <w:sz w:val="18"/>
                <w:szCs w:val="18"/>
                <w:highlight w:val="cyan"/>
                <w:lang w:eastAsia="en-US"/>
              </w:rPr>
              <w:t xml:space="preserve"> </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ADF083" w14:textId="77777777" w:rsidR="00A25EB0" w:rsidRPr="00D0286A" w:rsidRDefault="00A25EB0" w:rsidP="00A0651D">
            <w:pPr>
              <w:ind w:left="-37"/>
              <w:jc w:val="center"/>
              <w:rPr>
                <w:rFonts w:ascii="Tahoma" w:hAnsi="Tahoma" w:cs="Tahoma"/>
                <w:sz w:val="18"/>
                <w:szCs w:val="18"/>
                <w:highlight w:val="yellow"/>
                <w:lang w:eastAsia="en-US"/>
              </w:rPr>
            </w:pPr>
          </w:p>
        </w:tc>
      </w:tr>
    </w:tbl>
    <w:p w14:paraId="4F75004A" w14:textId="77777777" w:rsidR="00B133A9" w:rsidRPr="00D0286A" w:rsidRDefault="00B133A9" w:rsidP="00B133A9">
      <w:pPr>
        <w:spacing w:line="276" w:lineRule="auto"/>
        <w:ind w:left="-142"/>
        <w:jc w:val="both"/>
        <w:rPr>
          <w:rFonts w:ascii="Tahoma" w:hAnsi="Tahoma" w:cs="Tahoma"/>
          <w:sz w:val="18"/>
          <w:szCs w:val="18"/>
          <w:lang w:eastAsia="en-US"/>
        </w:rPr>
      </w:pPr>
    </w:p>
    <w:p w14:paraId="56990733" w14:textId="77777777" w:rsidR="005C0824" w:rsidRDefault="005C0824" w:rsidP="005C0824">
      <w:pPr>
        <w:ind w:left="-142"/>
        <w:rPr>
          <w:rFonts w:ascii="Tahoma" w:hAnsi="Tahoma" w:cs="Tahoma"/>
          <w:b/>
        </w:rPr>
      </w:pPr>
      <w:bookmarkStart w:id="1" w:name="_Hlk62556255"/>
    </w:p>
    <w:p w14:paraId="70667249" w14:textId="77777777" w:rsidR="005C0824" w:rsidRPr="00026E8A" w:rsidRDefault="005C0824" w:rsidP="005C0824">
      <w:pPr>
        <w:pBdr>
          <w:bottom w:val="single" w:sz="2" w:space="0" w:color="808080" w:themeColor="background1" w:themeShade="80"/>
        </w:pBdr>
        <w:rPr>
          <w:rFonts w:ascii="Tahoma" w:hAnsi="Tahoma" w:cs="Tahoma"/>
          <w:b/>
          <w:highlight w:val="cyan"/>
        </w:rPr>
      </w:pPr>
      <w:bookmarkStart w:id="2" w:name="_Hlk62555567"/>
    </w:p>
    <w:p w14:paraId="253B466B" w14:textId="034F347C" w:rsidR="005C0824" w:rsidRPr="00A25EB0" w:rsidRDefault="005C0824"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3E8A269" w14:textId="77777777" w:rsidTr="00B37702">
        <w:tc>
          <w:tcPr>
            <w:tcW w:w="9105" w:type="dxa"/>
            <w:shd w:val="clear" w:color="auto" w:fill="DBE5F1" w:themeFill="accent1" w:themeFillTint="33"/>
            <w:vAlign w:val="center"/>
          </w:tcPr>
          <w:p w14:paraId="6E093FEC" w14:textId="77777777" w:rsidR="005C0824" w:rsidRPr="00A25EB0" w:rsidRDefault="005C0824" w:rsidP="00B37702">
            <w:pPr>
              <w:spacing w:before="120" w:after="120"/>
              <w:rPr>
                <w:rFonts w:ascii="Tahoma" w:hAnsi="Tahoma" w:cs="Tahoma"/>
                <w:sz w:val="20"/>
                <w:szCs w:val="20"/>
              </w:rPr>
            </w:pPr>
            <w:r w:rsidRPr="00A25EB0">
              <w:rPr>
                <w:rFonts w:ascii="Tahoma" w:hAnsi="Tahoma" w:cs="Tahoma"/>
                <w:sz w:val="20"/>
                <w:szCs w:val="20"/>
              </w:rPr>
              <w:t>This Framework Contract</w:t>
            </w:r>
            <w:r w:rsidRPr="00A25EB0">
              <w:rPr>
                <w:rFonts w:ascii="Tahoma" w:eastAsia="Calibri" w:hAnsi="Tahoma" w:cs="Tahoma"/>
                <w:sz w:val="20"/>
                <w:szCs w:val="20"/>
                <w:lang w:val="en-US" w:eastAsia="en-US"/>
              </w:rPr>
              <w:t xml:space="preserve"> takes effect as from the date of its signature by both parties and is</w:t>
            </w:r>
            <w:r w:rsidRPr="00A25EB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B469B3F490418BA32C1F7235218BD1"/>
              </w:placeholder>
              <w:date w:fullDate="2026-12-31T00:00:00Z">
                <w:dateFormat w:val="dd/MM/yyyy"/>
                <w:lid w:val="fr-FR"/>
                <w:storeMappedDataAs w:val="dateTime"/>
                <w:calendar w:val="gregorian"/>
              </w:date>
            </w:sdtPr>
            <w:sdtContent>
              <w:p w14:paraId="73E644C1" w14:textId="53C9A46F" w:rsidR="005C0824" w:rsidRPr="00A25EB0" w:rsidRDefault="00CA5165" w:rsidP="00B37702">
                <w:pPr>
                  <w:spacing w:before="120" w:after="120"/>
                  <w:rPr>
                    <w:rFonts w:ascii="Tahoma" w:hAnsi="Tahoma" w:cs="Tahoma"/>
                    <w:sz w:val="20"/>
                    <w:szCs w:val="20"/>
                  </w:rPr>
                </w:pPr>
                <w:r w:rsidRPr="00A25EB0">
                  <w:rPr>
                    <w:rStyle w:val="Style71"/>
                    <w:rFonts w:ascii="Tahoma" w:hAnsi="Tahoma" w:cs="Tahoma"/>
                    <w:szCs w:val="20"/>
                    <w:lang w:val="fr-FR"/>
                  </w:rPr>
                  <w:t>31/12/2026</w:t>
                </w:r>
              </w:p>
            </w:sdtContent>
          </w:sdt>
        </w:tc>
      </w:tr>
      <w:tr w:rsidR="005C0824" w:rsidRPr="00651235" w14:paraId="07DED887" w14:textId="77777777" w:rsidTr="00B37702">
        <w:tc>
          <w:tcPr>
            <w:tcW w:w="10449" w:type="dxa"/>
            <w:gridSpan w:val="2"/>
            <w:shd w:val="clear" w:color="auto" w:fill="DBE5F1" w:themeFill="accent1" w:themeFillTint="33"/>
            <w:vAlign w:val="center"/>
          </w:tcPr>
          <w:p w14:paraId="577F4246" w14:textId="47E0931B" w:rsidR="005C0824" w:rsidRDefault="005C0824" w:rsidP="00B37702">
            <w:pPr>
              <w:spacing w:before="120" w:after="120"/>
              <w:rPr>
                <w:rFonts w:ascii="Tahoma" w:eastAsia="Calibri" w:hAnsi="Tahoma" w:cs="Tahoma"/>
                <w:sz w:val="20"/>
                <w:szCs w:val="20"/>
                <w:lang w:val="en-US" w:eastAsia="en-US"/>
              </w:rPr>
            </w:pPr>
          </w:p>
          <w:p w14:paraId="5149661A" w14:textId="22BD0B02" w:rsidR="00CA5165" w:rsidRPr="00AA1FEE" w:rsidRDefault="00CA5165" w:rsidP="00B37702">
            <w:pPr>
              <w:spacing w:before="120" w:after="120"/>
              <w:rPr>
                <w:rStyle w:val="Style71"/>
                <w:rFonts w:ascii="Tahoma" w:hAnsi="Tahoma" w:cs="Tahoma"/>
                <w:lang w:val="en-US"/>
              </w:rPr>
            </w:pPr>
            <w:r w:rsidRPr="00E556D7">
              <w:rPr>
                <w:rStyle w:val="Style71"/>
                <w:rFonts w:ascii="Tahoma" w:hAnsi="Tahoma" w:cs="Tahoma"/>
                <w:szCs w:val="20"/>
                <w:lang w:val="en-US"/>
              </w:rPr>
              <w:t>At the end of its initial term, the contract will be tacitly renewed for a further term of one year unless either party notifies the other in writing of its intention to terminate the contract at the latest one month before the renewal date. The contract shall not be renewed beyond 31/12/2027 and shall end on this date unless either party has already validly terminated the contract.</w:t>
            </w:r>
          </w:p>
        </w:tc>
      </w:tr>
      <w:bookmarkEnd w:id="1"/>
      <w:bookmarkEnd w:id="2"/>
    </w:tbl>
    <w:p w14:paraId="0B2567CC" w14:textId="77777777" w:rsidR="00B133A9" w:rsidRPr="00D0286A" w:rsidRDefault="00B133A9" w:rsidP="00B133A9">
      <w:pPr>
        <w:spacing w:before="60" w:after="120"/>
        <w:ind w:left="-142"/>
        <w:rPr>
          <w:rFonts w:ascii="Tahoma" w:hAnsi="Tahoma" w:cs="Tahoma"/>
          <w:sz w:val="20"/>
          <w:szCs w:val="20"/>
        </w:rPr>
      </w:pPr>
    </w:p>
    <w:p w14:paraId="10FE1254" w14:textId="77777777" w:rsidR="00CA5165" w:rsidRPr="00D0286A" w:rsidRDefault="00CA5165" w:rsidP="00CA51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E11DE24"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0F1BA9CC" wp14:editId="334DB095">
                <wp:simplePos x="0" y="0"/>
                <wp:positionH relativeFrom="column">
                  <wp:posOffset>4517390</wp:posOffset>
                </wp:positionH>
                <wp:positionV relativeFrom="paragraph">
                  <wp:posOffset>-45085</wp:posOffset>
                </wp:positionV>
                <wp:extent cx="163195" cy="525145"/>
                <wp:effectExtent l="19050" t="0" r="27305" b="46355"/>
                <wp:wrapNone/>
                <wp:docPr id="172249086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60CA2"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4132C682" w14:textId="77777777" w:rsidTr="00E170A6">
        <w:trPr>
          <w:trHeight w:val="688"/>
          <w:jc w:val="center"/>
        </w:trPr>
        <w:tc>
          <w:tcPr>
            <w:tcW w:w="6957" w:type="dxa"/>
            <w:shd w:val="clear" w:color="auto" w:fill="DBE5F1" w:themeFill="accent1" w:themeFillTint="33"/>
            <w:vAlign w:val="center"/>
          </w:tcPr>
          <w:p w14:paraId="0E84076D"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A1D9186"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B64B2F8"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7DD11BC6"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53F65114" w14:textId="77777777" w:rsidR="00CA5165" w:rsidRPr="00D0286A" w:rsidRDefault="00CA5165" w:rsidP="00E170A6">
            <w:pPr>
              <w:spacing w:line="276" w:lineRule="auto"/>
              <w:rPr>
                <w:rFonts w:ascii="Tahoma" w:hAnsi="Tahoma" w:cs="Tahoma"/>
                <w:sz w:val="18"/>
                <w:szCs w:val="18"/>
                <w:highlight w:val="yellow"/>
                <w:lang w:eastAsia="en-US"/>
              </w:rPr>
            </w:pPr>
            <w:r w:rsidRPr="004652A6">
              <w:rPr>
                <w:rFonts w:ascii="Tahoma" w:eastAsia="Calibri" w:hAnsi="Tahoma" w:cs="Tahoma"/>
                <w:bCs/>
                <w:lang w:val="en-US" w:eastAsia="en-US"/>
              </w:rPr>
              <w:t xml:space="preserve">Psychologists </w:t>
            </w:r>
            <w:proofErr w:type="spellStart"/>
            <w:r w:rsidRPr="004652A6">
              <w:rPr>
                <w:rFonts w:ascii="Tahoma" w:eastAsia="Calibri" w:hAnsi="Tahoma" w:cs="Tahoma"/>
                <w:bCs/>
                <w:lang w:val="en-US" w:eastAsia="en-US"/>
              </w:rPr>
              <w:t>specialised</w:t>
            </w:r>
            <w:proofErr w:type="spellEnd"/>
            <w:r w:rsidRPr="004652A6">
              <w:rPr>
                <w:rFonts w:ascii="Tahoma" w:eastAsia="Calibri" w:hAnsi="Tahoma" w:cs="Tahoma"/>
                <w:bCs/>
                <w:lang w:val="en-US" w:eastAsia="en-US"/>
              </w:rPr>
              <w:t xml:space="preserve"> in trauma-informed psychosocial support for victims of violence against women and gender-based inequalities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13CAA" w14:textId="77777777" w:rsidR="00CA5165" w:rsidRPr="00D0286A" w:rsidRDefault="00CA5165" w:rsidP="00E170A6">
            <w:pPr>
              <w:ind w:left="-65"/>
              <w:jc w:val="center"/>
              <w:rPr>
                <w:rFonts w:ascii="Tahoma" w:hAnsi="Tahoma" w:cs="Tahoma"/>
                <w:sz w:val="18"/>
                <w:szCs w:val="18"/>
                <w:highlight w:val="yellow"/>
                <w:lang w:eastAsia="en-US"/>
              </w:rPr>
            </w:pPr>
          </w:p>
        </w:tc>
      </w:tr>
    </w:tbl>
    <w:p w14:paraId="5A2368D9" w14:textId="77777777" w:rsidR="00CA5165" w:rsidRPr="00D0286A" w:rsidRDefault="00CA5165" w:rsidP="00CA5165">
      <w:pPr>
        <w:spacing w:before="60" w:after="120"/>
        <w:ind w:left="-142"/>
        <w:rPr>
          <w:rFonts w:ascii="Tahoma" w:hAnsi="Tahoma" w:cs="Tahoma"/>
          <w:sz w:val="20"/>
          <w:szCs w:val="20"/>
        </w:rPr>
      </w:pPr>
    </w:p>
    <w:p w14:paraId="1B7A38A8"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3ADC471E"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36E6FDAE" w14:textId="77777777" w:rsidTr="00E170A6">
        <w:tc>
          <w:tcPr>
            <w:tcW w:w="9105" w:type="dxa"/>
            <w:shd w:val="clear" w:color="auto" w:fill="DBE5F1" w:themeFill="accent1" w:themeFillTint="33"/>
            <w:vAlign w:val="center"/>
          </w:tcPr>
          <w:p w14:paraId="2FA12BAE"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256645201"/>
              <w:placeholder>
                <w:docPart w:val="D2C7B709C3AA4ADC88D24401FF13B385"/>
              </w:placeholder>
              <w:date w:fullDate="2026-12-31T00:00:00Z">
                <w:dateFormat w:val="dd/MM/yyyy"/>
                <w:lid w:val="fr-FR"/>
                <w:storeMappedDataAs w:val="dateTime"/>
                <w:calendar w:val="gregorian"/>
              </w:date>
            </w:sdtPr>
            <w:sdtContent>
              <w:p w14:paraId="55158D9F"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24FCB41D" w14:textId="77777777" w:rsidTr="00E170A6">
        <w:tc>
          <w:tcPr>
            <w:tcW w:w="10449" w:type="dxa"/>
            <w:gridSpan w:val="2"/>
            <w:shd w:val="clear" w:color="auto" w:fill="DBE5F1" w:themeFill="accent1" w:themeFillTint="33"/>
            <w:vAlign w:val="center"/>
          </w:tcPr>
          <w:p w14:paraId="569ECBC9"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0D968B10" w14:textId="77777777" w:rsidR="00CA5165" w:rsidRDefault="00CA5165" w:rsidP="00CA5165">
      <w:pPr>
        <w:rPr>
          <w:rFonts w:ascii="Tahoma" w:hAnsi="Tahoma" w:cs="Tahoma"/>
          <w:b/>
        </w:rPr>
      </w:pPr>
      <w:r>
        <w:rPr>
          <w:rFonts w:ascii="Tahoma" w:hAnsi="Tahoma" w:cs="Tahoma"/>
          <w:b/>
        </w:rPr>
        <w:br w:type="page"/>
      </w:r>
    </w:p>
    <w:p w14:paraId="0B8353A5" w14:textId="77777777" w:rsidR="00A25EB0" w:rsidRDefault="00A25EB0" w:rsidP="00CA5165">
      <w:pPr>
        <w:rPr>
          <w:rFonts w:ascii="Tahoma" w:hAnsi="Tahoma" w:cs="Tahoma"/>
          <w:b/>
        </w:rPr>
      </w:pPr>
    </w:p>
    <w:p w14:paraId="6361A613" w14:textId="109D38BD" w:rsidR="00CA5165" w:rsidRPr="00D0286A" w:rsidRDefault="00CA5165" w:rsidP="00CA51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42D08C2"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467C03D1" wp14:editId="1EAB51E7">
                <wp:simplePos x="0" y="0"/>
                <wp:positionH relativeFrom="column">
                  <wp:posOffset>4517390</wp:posOffset>
                </wp:positionH>
                <wp:positionV relativeFrom="paragraph">
                  <wp:posOffset>-45085</wp:posOffset>
                </wp:positionV>
                <wp:extent cx="163195" cy="525145"/>
                <wp:effectExtent l="19050" t="0" r="27305" b="46355"/>
                <wp:wrapNone/>
                <wp:docPr id="95857686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D6B60" id="Up Arrow 1" o:spid="_x0000_s1026" type="#_x0000_t68" style="position:absolute;margin-left:355.7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6058604C" w14:textId="77777777" w:rsidTr="00E170A6">
        <w:trPr>
          <w:trHeight w:val="688"/>
          <w:jc w:val="center"/>
        </w:trPr>
        <w:tc>
          <w:tcPr>
            <w:tcW w:w="6957" w:type="dxa"/>
            <w:shd w:val="clear" w:color="auto" w:fill="DBE5F1" w:themeFill="accent1" w:themeFillTint="33"/>
            <w:vAlign w:val="center"/>
          </w:tcPr>
          <w:p w14:paraId="3EB5DCDC"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61E6AA5A"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69223501"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316925C4"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397323E5" w14:textId="77777777" w:rsidR="00CA5165" w:rsidRPr="00D0286A" w:rsidRDefault="00CA5165" w:rsidP="00E170A6">
            <w:pPr>
              <w:spacing w:line="276" w:lineRule="auto"/>
              <w:rPr>
                <w:rFonts w:ascii="Tahoma" w:hAnsi="Tahoma" w:cs="Tahoma"/>
                <w:sz w:val="18"/>
                <w:szCs w:val="18"/>
                <w:highlight w:val="yellow"/>
                <w:lang w:eastAsia="en-US"/>
              </w:rPr>
            </w:pPr>
            <w:r w:rsidRPr="004652A6">
              <w:rPr>
                <w:rFonts w:ascii="Tahoma" w:eastAsia="Calibri" w:hAnsi="Tahoma" w:cs="Tahoma"/>
                <w:bCs/>
                <w:lang w:val="en-US" w:eastAsia="en-US"/>
              </w:rPr>
              <w:t xml:space="preserve">Consultants </w:t>
            </w:r>
            <w:proofErr w:type="spellStart"/>
            <w:r w:rsidRPr="004652A6">
              <w:rPr>
                <w:rFonts w:ascii="Tahoma" w:eastAsia="Calibri" w:hAnsi="Tahoma" w:cs="Tahoma"/>
                <w:bCs/>
                <w:lang w:val="en-US" w:eastAsia="en-US"/>
              </w:rPr>
              <w:t>specialised</w:t>
            </w:r>
            <w:proofErr w:type="spellEnd"/>
            <w:r w:rsidRPr="004652A6">
              <w:rPr>
                <w:rFonts w:ascii="Tahoma" w:eastAsia="Calibri" w:hAnsi="Tahoma" w:cs="Tahoma"/>
                <w:bCs/>
                <w:lang w:val="en-US" w:eastAsia="en-US"/>
              </w:rPr>
              <w:t xml:space="preserve"> in supporting women-led business development and entrepreneurship</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34CB55" w14:textId="77777777" w:rsidR="00CA5165" w:rsidRPr="00D0286A" w:rsidRDefault="00CA5165" w:rsidP="00E170A6">
            <w:pPr>
              <w:ind w:left="-65"/>
              <w:jc w:val="center"/>
              <w:rPr>
                <w:rFonts w:ascii="Tahoma" w:hAnsi="Tahoma" w:cs="Tahoma"/>
                <w:sz w:val="18"/>
                <w:szCs w:val="18"/>
                <w:highlight w:val="yellow"/>
                <w:lang w:eastAsia="en-US"/>
              </w:rPr>
            </w:pPr>
          </w:p>
        </w:tc>
      </w:tr>
    </w:tbl>
    <w:p w14:paraId="29DA9849" w14:textId="77777777" w:rsidR="00CA5165" w:rsidRPr="00D0286A" w:rsidRDefault="00CA5165" w:rsidP="00CA5165">
      <w:pPr>
        <w:spacing w:before="60" w:after="120"/>
        <w:ind w:left="-142"/>
        <w:rPr>
          <w:rFonts w:ascii="Tahoma" w:hAnsi="Tahoma" w:cs="Tahoma"/>
          <w:sz w:val="20"/>
          <w:szCs w:val="20"/>
        </w:rPr>
      </w:pPr>
    </w:p>
    <w:p w14:paraId="4210F852"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2013266D"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0979845E" w14:textId="77777777" w:rsidTr="00E170A6">
        <w:tc>
          <w:tcPr>
            <w:tcW w:w="9105" w:type="dxa"/>
            <w:shd w:val="clear" w:color="auto" w:fill="DBE5F1" w:themeFill="accent1" w:themeFillTint="33"/>
            <w:vAlign w:val="center"/>
          </w:tcPr>
          <w:p w14:paraId="19B5E5C3"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1057625479"/>
              <w:placeholder>
                <w:docPart w:val="8246CE6E35634F32B298F9D97B388A0F"/>
              </w:placeholder>
              <w:date w:fullDate="2026-12-31T00:00:00Z">
                <w:dateFormat w:val="dd/MM/yyyy"/>
                <w:lid w:val="fr-FR"/>
                <w:storeMappedDataAs w:val="dateTime"/>
                <w:calendar w:val="gregorian"/>
              </w:date>
            </w:sdtPr>
            <w:sdtContent>
              <w:p w14:paraId="723C2C39"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0E594E68" w14:textId="77777777" w:rsidTr="00E170A6">
        <w:tc>
          <w:tcPr>
            <w:tcW w:w="10449" w:type="dxa"/>
            <w:gridSpan w:val="2"/>
            <w:shd w:val="clear" w:color="auto" w:fill="DBE5F1" w:themeFill="accent1" w:themeFillTint="33"/>
            <w:vAlign w:val="center"/>
          </w:tcPr>
          <w:p w14:paraId="15D7AECB"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1321A927" w14:textId="77777777" w:rsidR="00CA5165" w:rsidRDefault="00CA5165" w:rsidP="00CA5165">
      <w:pPr>
        <w:rPr>
          <w:rFonts w:ascii="Tahoma" w:hAnsi="Tahoma" w:cs="Tahoma"/>
          <w:b/>
        </w:rPr>
      </w:pPr>
    </w:p>
    <w:p w14:paraId="0D62E795" w14:textId="77777777" w:rsidR="00CA5165" w:rsidRDefault="00CA5165" w:rsidP="00CA5165">
      <w:pPr>
        <w:spacing w:before="60" w:after="120"/>
        <w:ind w:left="-142"/>
        <w:rPr>
          <w:rFonts w:ascii="Tahoma" w:hAnsi="Tahoma" w:cs="Tahoma"/>
          <w:sz w:val="20"/>
          <w:szCs w:val="20"/>
        </w:rPr>
      </w:pPr>
    </w:p>
    <w:p w14:paraId="265AEB43" w14:textId="77777777" w:rsidR="00CA5165" w:rsidRDefault="00CA5165" w:rsidP="00CA5165">
      <w:pPr>
        <w:spacing w:before="60" w:after="120"/>
        <w:ind w:left="-142"/>
        <w:rPr>
          <w:rFonts w:ascii="Tahoma" w:hAnsi="Tahoma" w:cs="Tahoma"/>
          <w:sz w:val="20"/>
          <w:szCs w:val="20"/>
        </w:rPr>
      </w:pPr>
    </w:p>
    <w:p w14:paraId="090042A8" w14:textId="77777777" w:rsidR="00CA5165" w:rsidRPr="006377B2" w:rsidRDefault="00CA5165" w:rsidP="00CA5165">
      <w:pPr>
        <w:spacing w:before="60" w:after="120"/>
        <w:ind w:left="-142"/>
        <w:rPr>
          <w:rFonts w:ascii="Tahoma" w:hAnsi="Tahoma" w:cs="Tahoma"/>
          <w:sz w:val="20"/>
          <w:szCs w:val="20"/>
        </w:rPr>
      </w:pPr>
    </w:p>
    <w:p w14:paraId="6A09EE49" w14:textId="77777777" w:rsidR="00CA5165" w:rsidRPr="00D0286A" w:rsidRDefault="00CA5165" w:rsidP="00CA51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A075CC2"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2D71D0C1" wp14:editId="02623AAF">
                <wp:simplePos x="0" y="0"/>
                <wp:positionH relativeFrom="column">
                  <wp:posOffset>4517390</wp:posOffset>
                </wp:positionH>
                <wp:positionV relativeFrom="paragraph">
                  <wp:posOffset>-45085</wp:posOffset>
                </wp:positionV>
                <wp:extent cx="163195" cy="525145"/>
                <wp:effectExtent l="19050" t="0" r="27305" b="46355"/>
                <wp:wrapNone/>
                <wp:docPr id="9600298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D8AB5"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74C3B6A7" w14:textId="77777777" w:rsidTr="00E170A6">
        <w:trPr>
          <w:trHeight w:val="688"/>
          <w:jc w:val="center"/>
        </w:trPr>
        <w:tc>
          <w:tcPr>
            <w:tcW w:w="6957" w:type="dxa"/>
            <w:shd w:val="clear" w:color="auto" w:fill="DBE5F1" w:themeFill="accent1" w:themeFillTint="33"/>
            <w:vAlign w:val="center"/>
          </w:tcPr>
          <w:p w14:paraId="277E4A15"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2ECC5AC"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40681A3F"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439CBAAE"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134327B8" w14:textId="77777777" w:rsidR="00CA5165" w:rsidRPr="00D0286A" w:rsidRDefault="00CA5165" w:rsidP="00E170A6">
            <w:pPr>
              <w:spacing w:line="276" w:lineRule="auto"/>
              <w:rPr>
                <w:rFonts w:ascii="Tahoma" w:hAnsi="Tahoma" w:cs="Tahoma"/>
                <w:sz w:val="18"/>
                <w:szCs w:val="18"/>
                <w:highlight w:val="yellow"/>
                <w:lang w:eastAsia="en-US"/>
              </w:rPr>
            </w:pPr>
            <w:r w:rsidRPr="004652A6">
              <w:rPr>
                <w:rFonts w:ascii="Tahoma" w:eastAsia="Calibri" w:hAnsi="Tahoma" w:cs="Tahoma"/>
                <w:bCs/>
                <w:lang w:val="en-US" w:eastAsia="en-US"/>
              </w:rPr>
              <w:t>Consultants on legal and policy analysis on gender equality and women’s rights and violence against women including from an intersectional perspective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578BD9" w14:textId="77777777" w:rsidR="00CA5165" w:rsidRPr="00D0286A" w:rsidRDefault="00CA5165" w:rsidP="00E170A6">
            <w:pPr>
              <w:ind w:left="-65"/>
              <w:jc w:val="center"/>
              <w:rPr>
                <w:rFonts w:ascii="Tahoma" w:hAnsi="Tahoma" w:cs="Tahoma"/>
                <w:sz w:val="18"/>
                <w:szCs w:val="18"/>
                <w:highlight w:val="yellow"/>
                <w:lang w:eastAsia="en-US"/>
              </w:rPr>
            </w:pPr>
          </w:p>
        </w:tc>
      </w:tr>
    </w:tbl>
    <w:p w14:paraId="6EB27D8D" w14:textId="77777777" w:rsidR="00CA5165" w:rsidRPr="00D0286A" w:rsidRDefault="00CA5165" w:rsidP="00CA5165">
      <w:pPr>
        <w:spacing w:before="60" w:after="120"/>
        <w:ind w:left="-142"/>
        <w:rPr>
          <w:rFonts w:ascii="Tahoma" w:hAnsi="Tahoma" w:cs="Tahoma"/>
          <w:sz w:val="20"/>
          <w:szCs w:val="20"/>
        </w:rPr>
      </w:pPr>
    </w:p>
    <w:p w14:paraId="508769FB"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75F9A16A"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7460460E" w14:textId="77777777" w:rsidTr="00E170A6">
        <w:tc>
          <w:tcPr>
            <w:tcW w:w="9105" w:type="dxa"/>
            <w:shd w:val="clear" w:color="auto" w:fill="DBE5F1" w:themeFill="accent1" w:themeFillTint="33"/>
            <w:vAlign w:val="center"/>
          </w:tcPr>
          <w:p w14:paraId="04B25A8B"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1488748902"/>
              <w:placeholder>
                <w:docPart w:val="E3C34DBC11104D6A8C41E8C003722969"/>
              </w:placeholder>
              <w:date w:fullDate="2026-12-31T00:00:00Z">
                <w:dateFormat w:val="dd/MM/yyyy"/>
                <w:lid w:val="fr-FR"/>
                <w:storeMappedDataAs w:val="dateTime"/>
                <w:calendar w:val="gregorian"/>
              </w:date>
            </w:sdtPr>
            <w:sdtContent>
              <w:p w14:paraId="494843DD"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5975404D" w14:textId="77777777" w:rsidTr="00E170A6">
        <w:tc>
          <w:tcPr>
            <w:tcW w:w="10449" w:type="dxa"/>
            <w:gridSpan w:val="2"/>
            <w:shd w:val="clear" w:color="auto" w:fill="DBE5F1" w:themeFill="accent1" w:themeFillTint="33"/>
            <w:vAlign w:val="center"/>
          </w:tcPr>
          <w:p w14:paraId="2C6C7FF2"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0230BE91" w14:textId="77777777" w:rsidR="00CA5165" w:rsidRDefault="00CA5165" w:rsidP="00CA5165">
      <w:pPr>
        <w:rPr>
          <w:rFonts w:ascii="Tahoma" w:hAnsi="Tahoma" w:cs="Tahoma"/>
          <w:b/>
        </w:rPr>
      </w:pPr>
      <w:r>
        <w:rPr>
          <w:rFonts w:ascii="Tahoma" w:hAnsi="Tahoma" w:cs="Tahoma"/>
          <w:b/>
        </w:rPr>
        <w:br w:type="page"/>
      </w:r>
    </w:p>
    <w:p w14:paraId="230B6611" w14:textId="77777777" w:rsidR="00CA5165" w:rsidRDefault="00CA5165" w:rsidP="00CA5165">
      <w:pPr>
        <w:rPr>
          <w:rFonts w:ascii="Tahoma" w:hAnsi="Tahoma" w:cs="Tahoma"/>
          <w:color w:val="FF0000"/>
          <w:sz w:val="20"/>
          <w:szCs w:val="20"/>
        </w:rPr>
      </w:pPr>
    </w:p>
    <w:p w14:paraId="07576629" w14:textId="77777777" w:rsidR="00CA5165" w:rsidRPr="00D0286A" w:rsidRDefault="00CA5165" w:rsidP="00CA51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EF6DE0E"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0D71F264" wp14:editId="676C9D40">
                <wp:simplePos x="0" y="0"/>
                <wp:positionH relativeFrom="column">
                  <wp:posOffset>4517390</wp:posOffset>
                </wp:positionH>
                <wp:positionV relativeFrom="paragraph">
                  <wp:posOffset>-45085</wp:posOffset>
                </wp:positionV>
                <wp:extent cx="163195" cy="525145"/>
                <wp:effectExtent l="19050" t="0" r="27305" b="46355"/>
                <wp:wrapNone/>
                <wp:docPr id="127656599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0B46B" id="Up Arrow 1" o:spid="_x0000_s1026" type="#_x0000_t68" style="position:absolute;margin-left:355.7pt;margin-top:-3.5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6239395F" w14:textId="77777777" w:rsidTr="00E170A6">
        <w:trPr>
          <w:trHeight w:val="688"/>
          <w:jc w:val="center"/>
        </w:trPr>
        <w:tc>
          <w:tcPr>
            <w:tcW w:w="6957" w:type="dxa"/>
            <w:shd w:val="clear" w:color="auto" w:fill="DBE5F1" w:themeFill="accent1" w:themeFillTint="33"/>
            <w:vAlign w:val="center"/>
          </w:tcPr>
          <w:p w14:paraId="1FB18A8B"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91CA699"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B302CF2"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1348B9F1"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485ADC36" w14:textId="77777777" w:rsidR="00CA5165" w:rsidRPr="00D0286A" w:rsidRDefault="00CA5165" w:rsidP="00E170A6">
            <w:pPr>
              <w:spacing w:line="276" w:lineRule="auto"/>
              <w:rPr>
                <w:rFonts w:ascii="Tahoma" w:hAnsi="Tahoma" w:cs="Tahoma"/>
                <w:sz w:val="18"/>
                <w:szCs w:val="18"/>
                <w:highlight w:val="yellow"/>
                <w:lang w:eastAsia="en-US"/>
              </w:rPr>
            </w:pPr>
            <w:r w:rsidRPr="004652A6">
              <w:rPr>
                <w:rFonts w:ascii="Tahoma" w:eastAsia="Calibri" w:hAnsi="Tahoma" w:cs="Tahoma"/>
                <w:bCs/>
                <w:lang w:val="en-US" w:eastAsia="en-US"/>
              </w:rPr>
              <w:t>Consultants in data collection and research on gender equality and violence against women</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BED044" w14:textId="77777777" w:rsidR="00CA5165" w:rsidRPr="00D0286A" w:rsidRDefault="00CA5165" w:rsidP="00E170A6">
            <w:pPr>
              <w:ind w:left="-65"/>
              <w:jc w:val="center"/>
              <w:rPr>
                <w:rFonts w:ascii="Tahoma" w:hAnsi="Tahoma" w:cs="Tahoma"/>
                <w:sz w:val="18"/>
                <w:szCs w:val="18"/>
                <w:highlight w:val="yellow"/>
                <w:lang w:eastAsia="en-US"/>
              </w:rPr>
            </w:pPr>
          </w:p>
        </w:tc>
      </w:tr>
    </w:tbl>
    <w:p w14:paraId="681201FA" w14:textId="77777777" w:rsidR="00CA5165" w:rsidRPr="00D0286A" w:rsidRDefault="00CA5165" w:rsidP="00CA5165">
      <w:pPr>
        <w:spacing w:before="60" w:after="120"/>
        <w:ind w:left="-142"/>
        <w:rPr>
          <w:rFonts w:ascii="Tahoma" w:hAnsi="Tahoma" w:cs="Tahoma"/>
          <w:sz w:val="20"/>
          <w:szCs w:val="20"/>
        </w:rPr>
      </w:pPr>
    </w:p>
    <w:p w14:paraId="15E2D334"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39CD1D46"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0CA8908A" w14:textId="77777777" w:rsidTr="00E170A6">
        <w:tc>
          <w:tcPr>
            <w:tcW w:w="9105" w:type="dxa"/>
            <w:shd w:val="clear" w:color="auto" w:fill="DBE5F1" w:themeFill="accent1" w:themeFillTint="33"/>
            <w:vAlign w:val="center"/>
          </w:tcPr>
          <w:p w14:paraId="0CE8E6CA"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550312822"/>
              <w:placeholder>
                <w:docPart w:val="BD63113956FE4DA2BA60259D0823EB0E"/>
              </w:placeholder>
              <w:date w:fullDate="2026-12-31T00:00:00Z">
                <w:dateFormat w:val="dd/MM/yyyy"/>
                <w:lid w:val="fr-FR"/>
                <w:storeMappedDataAs w:val="dateTime"/>
                <w:calendar w:val="gregorian"/>
              </w:date>
            </w:sdtPr>
            <w:sdtContent>
              <w:p w14:paraId="5DEA9D7C"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40785B22" w14:textId="77777777" w:rsidTr="00E170A6">
        <w:tc>
          <w:tcPr>
            <w:tcW w:w="10449" w:type="dxa"/>
            <w:gridSpan w:val="2"/>
            <w:shd w:val="clear" w:color="auto" w:fill="DBE5F1" w:themeFill="accent1" w:themeFillTint="33"/>
            <w:vAlign w:val="center"/>
          </w:tcPr>
          <w:p w14:paraId="39BDC697"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644CFDBE" w14:textId="77777777" w:rsidR="00CA5165" w:rsidRDefault="00CA5165" w:rsidP="00CA5165">
      <w:pPr>
        <w:rPr>
          <w:rFonts w:ascii="Tahoma" w:hAnsi="Tahoma" w:cs="Tahoma"/>
          <w:b/>
        </w:rPr>
      </w:pPr>
    </w:p>
    <w:p w14:paraId="78AF4C6B" w14:textId="77777777" w:rsidR="00CA5165" w:rsidRDefault="00CA5165" w:rsidP="00CA5165">
      <w:pPr>
        <w:rPr>
          <w:rFonts w:ascii="Tahoma" w:hAnsi="Tahoma" w:cs="Tahoma"/>
          <w:b/>
        </w:rPr>
      </w:pPr>
    </w:p>
    <w:p w14:paraId="7813A25F" w14:textId="77777777" w:rsidR="00CA5165" w:rsidRDefault="00CA5165" w:rsidP="00CA5165">
      <w:pPr>
        <w:rPr>
          <w:rFonts w:ascii="Tahoma" w:hAnsi="Tahoma" w:cs="Tahoma"/>
          <w:b/>
        </w:rPr>
      </w:pPr>
    </w:p>
    <w:p w14:paraId="2449204F" w14:textId="77777777" w:rsidR="00CA5165" w:rsidRDefault="00CA5165" w:rsidP="00CA5165">
      <w:pPr>
        <w:rPr>
          <w:rFonts w:ascii="Tahoma" w:hAnsi="Tahoma" w:cs="Tahoma"/>
          <w:b/>
        </w:rPr>
      </w:pPr>
    </w:p>
    <w:p w14:paraId="24692BAD" w14:textId="77777777" w:rsidR="00CA5165" w:rsidRPr="00D0286A" w:rsidRDefault="00CA5165" w:rsidP="00CA51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1BD4F6E"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4CD99690" wp14:editId="5271E4E2">
                <wp:simplePos x="0" y="0"/>
                <wp:positionH relativeFrom="column">
                  <wp:posOffset>4517390</wp:posOffset>
                </wp:positionH>
                <wp:positionV relativeFrom="paragraph">
                  <wp:posOffset>-45085</wp:posOffset>
                </wp:positionV>
                <wp:extent cx="163195" cy="525145"/>
                <wp:effectExtent l="19050" t="0" r="27305" b="46355"/>
                <wp:wrapNone/>
                <wp:docPr id="152638598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D4E86"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7B8AB0AE" w14:textId="77777777" w:rsidTr="00E170A6">
        <w:trPr>
          <w:trHeight w:val="688"/>
          <w:jc w:val="center"/>
        </w:trPr>
        <w:tc>
          <w:tcPr>
            <w:tcW w:w="6957" w:type="dxa"/>
            <w:shd w:val="clear" w:color="auto" w:fill="DBE5F1" w:themeFill="accent1" w:themeFillTint="33"/>
            <w:vAlign w:val="center"/>
          </w:tcPr>
          <w:p w14:paraId="069D2906"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6</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63B7A9C"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42DB8BB0"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5C173954"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12A909EF" w14:textId="77777777" w:rsidR="00CA5165" w:rsidRPr="00D0286A" w:rsidRDefault="00CA5165" w:rsidP="00E170A6">
            <w:pPr>
              <w:spacing w:line="276" w:lineRule="auto"/>
              <w:rPr>
                <w:rFonts w:ascii="Tahoma" w:hAnsi="Tahoma" w:cs="Tahoma"/>
                <w:sz w:val="18"/>
                <w:szCs w:val="18"/>
                <w:highlight w:val="yellow"/>
                <w:lang w:eastAsia="en-US"/>
              </w:rPr>
            </w:pPr>
            <w:r w:rsidRPr="004652A6">
              <w:rPr>
                <w:rFonts w:ascii="Tahoma" w:eastAsia="Calibri" w:hAnsi="Tahoma" w:cs="Tahoma"/>
                <w:bCs/>
                <w:lang w:val="en-US" w:eastAsia="en-US"/>
              </w:rPr>
              <w:t xml:space="preserve">Consultants on providing specialist support services to victims of violence against women and on domestic violence perpetrator </w:t>
            </w:r>
            <w:proofErr w:type="spellStart"/>
            <w:r w:rsidRPr="004652A6">
              <w:rPr>
                <w:rFonts w:ascii="Tahoma" w:eastAsia="Calibri" w:hAnsi="Tahoma" w:cs="Tahoma"/>
                <w:bCs/>
                <w:lang w:val="en-US" w:eastAsia="en-US"/>
              </w:rPr>
              <w:t>programmes</w:t>
            </w:r>
            <w:proofErr w:type="spellEnd"/>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EEE013" w14:textId="77777777" w:rsidR="00CA5165" w:rsidRPr="00D0286A" w:rsidRDefault="00CA5165" w:rsidP="00E170A6">
            <w:pPr>
              <w:ind w:left="-65"/>
              <w:jc w:val="center"/>
              <w:rPr>
                <w:rFonts w:ascii="Tahoma" w:hAnsi="Tahoma" w:cs="Tahoma"/>
                <w:sz w:val="18"/>
                <w:szCs w:val="18"/>
                <w:highlight w:val="yellow"/>
                <w:lang w:eastAsia="en-US"/>
              </w:rPr>
            </w:pPr>
          </w:p>
        </w:tc>
      </w:tr>
    </w:tbl>
    <w:p w14:paraId="01FF323F" w14:textId="77777777" w:rsidR="00CA5165" w:rsidRPr="00D0286A" w:rsidRDefault="00CA5165" w:rsidP="00CA5165">
      <w:pPr>
        <w:spacing w:before="60" w:after="120"/>
        <w:ind w:left="-142"/>
        <w:rPr>
          <w:rFonts w:ascii="Tahoma" w:hAnsi="Tahoma" w:cs="Tahoma"/>
          <w:sz w:val="20"/>
          <w:szCs w:val="20"/>
        </w:rPr>
      </w:pPr>
    </w:p>
    <w:p w14:paraId="36374F7D"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02F13586"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780065AB" w14:textId="77777777" w:rsidTr="00E170A6">
        <w:tc>
          <w:tcPr>
            <w:tcW w:w="9105" w:type="dxa"/>
            <w:shd w:val="clear" w:color="auto" w:fill="DBE5F1" w:themeFill="accent1" w:themeFillTint="33"/>
            <w:vAlign w:val="center"/>
          </w:tcPr>
          <w:p w14:paraId="7A9F0841"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1010450250"/>
              <w:placeholder>
                <w:docPart w:val="5CB0468C42294BF1ACDE5783A0A37995"/>
              </w:placeholder>
              <w:date w:fullDate="2026-12-31T00:00:00Z">
                <w:dateFormat w:val="dd/MM/yyyy"/>
                <w:lid w:val="fr-FR"/>
                <w:storeMappedDataAs w:val="dateTime"/>
                <w:calendar w:val="gregorian"/>
              </w:date>
            </w:sdtPr>
            <w:sdtContent>
              <w:p w14:paraId="420C96C2"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0F072E41" w14:textId="77777777" w:rsidTr="00E170A6">
        <w:tc>
          <w:tcPr>
            <w:tcW w:w="10449" w:type="dxa"/>
            <w:gridSpan w:val="2"/>
            <w:shd w:val="clear" w:color="auto" w:fill="DBE5F1" w:themeFill="accent1" w:themeFillTint="33"/>
            <w:vAlign w:val="center"/>
          </w:tcPr>
          <w:p w14:paraId="42493F1E"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708EA6D1" w14:textId="77777777" w:rsidR="00A25EB0" w:rsidRDefault="00A25EB0" w:rsidP="00A25EB0">
      <w:pPr>
        <w:rPr>
          <w:rFonts w:ascii="Tahoma" w:hAnsi="Tahoma" w:cs="Tahoma"/>
          <w:b/>
        </w:rPr>
      </w:pPr>
    </w:p>
    <w:p w14:paraId="181CACCA" w14:textId="77777777" w:rsidR="00A25EB0" w:rsidRDefault="00A25EB0">
      <w:pPr>
        <w:rPr>
          <w:rFonts w:ascii="Tahoma" w:hAnsi="Tahoma" w:cs="Tahoma"/>
          <w:b/>
        </w:rPr>
      </w:pPr>
      <w:r>
        <w:rPr>
          <w:rFonts w:ascii="Tahoma" w:hAnsi="Tahoma" w:cs="Tahoma"/>
          <w:b/>
        </w:rPr>
        <w:br w:type="page"/>
      </w:r>
    </w:p>
    <w:p w14:paraId="48F381E7" w14:textId="2BA29AE2" w:rsidR="002133FA" w:rsidRPr="00D0286A" w:rsidRDefault="0072200B" w:rsidP="00A25EB0">
      <w:pPr>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40CB60AC"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55487396"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578717CF"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4A943A0"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 xml:space="preserve">the procedure or to terminate any existing contractual relations related to the </w:t>
      </w:r>
      <w:proofErr w:type="gramStart"/>
      <w:r w:rsidRPr="0040324A">
        <w:rPr>
          <w:rFonts w:ascii="Tahoma" w:hAnsi="Tahoma" w:cs="Tahoma"/>
          <w:sz w:val="20"/>
          <w:szCs w:val="20"/>
        </w:rPr>
        <w:t>latter;</w:t>
      </w:r>
      <w:proofErr w:type="gramEnd"/>
    </w:p>
    <w:p w14:paraId="1C9452C1"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40324A">
        <w:rPr>
          <w:rFonts w:ascii="Tahoma" w:hAnsi="Tahoma" w:cs="Tahoma"/>
          <w:sz w:val="20"/>
          <w:szCs w:val="20"/>
        </w:rPr>
        <w:t>procedure;</w:t>
      </w:r>
      <w:proofErr w:type="gramEnd"/>
    </w:p>
    <w:p w14:paraId="013772E2"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w:t>
      </w:r>
      <w:proofErr w:type="gramStart"/>
      <w:r w:rsidRPr="003E73BA">
        <w:rPr>
          <w:rFonts w:ascii="Tahoma" w:hAnsi="Tahoma" w:cs="Tahoma"/>
          <w:sz w:val="20"/>
          <w:szCs w:val="20"/>
        </w:rPr>
        <w:t>File</w:t>
      </w:r>
      <w:r w:rsidRPr="00155861">
        <w:rPr>
          <w:rFonts w:ascii="Tahoma" w:hAnsi="Tahoma" w:cs="Tahoma"/>
          <w:sz w:val="20"/>
          <w:szCs w:val="20"/>
        </w:rPr>
        <w:t>;</w:t>
      </w:r>
      <w:proofErr w:type="gramEnd"/>
    </w:p>
    <w:p w14:paraId="473F077E"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B245C">
        <w:rPr>
          <w:rFonts w:ascii="Tahoma" w:hAnsi="Tahoma" w:cs="Tahoma"/>
          <w:sz w:val="20"/>
          <w:szCs w:val="20"/>
        </w:rPr>
        <w:t>tender;</w:t>
      </w:r>
      <w:proofErr w:type="gramEnd"/>
    </w:p>
    <w:p w14:paraId="580F39E0"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5B2C2828"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44734B78"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16230A2C"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5"/>
      <w:r w:rsidRPr="00BD6131">
        <w:rPr>
          <w:rFonts w:ascii="Tahoma" w:hAnsi="Tahoma" w:cs="Tahoma"/>
          <w:sz w:val="20"/>
          <w:szCs w:val="20"/>
        </w:rPr>
        <w:t>;</w:t>
      </w:r>
      <w:proofErr w:type="gramEnd"/>
    </w:p>
    <w:p w14:paraId="5949E9B6" w14:textId="5ED2F052" w:rsidR="00CA5165"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D5A6469" w14:textId="77777777" w:rsidR="00CA5165" w:rsidRDefault="00CA5165">
      <w:pPr>
        <w:rPr>
          <w:rFonts w:ascii="Tahoma" w:hAnsi="Tahoma" w:cs="Tahoma"/>
          <w:sz w:val="20"/>
          <w:szCs w:val="20"/>
        </w:rPr>
      </w:pPr>
      <w:r>
        <w:rPr>
          <w:rFonts w:ascii="Tahoma" w:hAnsi="Tahoma" w:cs="Tahoma"/>
          <w:sz w:val="20"/>
          <w:szCs w:val="20"/>
        </w:rPr>
        <w:br w:type="page"/>
      </w:r>
    </w:p>
    <w:p w14:paraId="785137B4" w14:textId="77777777" w:rsidR="003A0F5F" w:rsidRPr="00D0286A" w:rsidRDefault="003A0F5F" w:rsidP="00311C90">
      <w:pPr>
        <w:numPr>
          <w:ilvl w:val="0"/>
          <w:numId w:val="2"/>
        </w:numPr>
        <w:tabs>
          <w:tab w:val="left" w:pos="284"/>
        </w:tabs>
        <w:ind w:left="284" w:right="283" w:hanging="284"/>
        <w:jc w:val="both"/>
        <w:rPr>
          <w:rFonts w:ascii="Tahoma" w:hAnsi="Tahoma" w:cs="Tahoma"/>
          <w:sz w:val="20"/>
          <w:szCs w:val="20"/>
        </w:rPr>
      </w:pPr>
    </w:p>
    <w:p w14:paraId="0397E002" w14:textId="77777777" w:rsidR="00E81D73" w:rsidRPr="00D0286A" w:rsidRDefault="00E81D73" w:rsidP="003A0F5F">
      <w:pPr>
        <w:tabs>
          <w:tab w:val="left" w:pos="142"/>
          <w:tab w:val="left" w:pos="426"/>
        </w:tabs>
        <w:ind w:left="-426"/>
        <w:jc w:val="both"/>
        <w:rPr>
          <w:rFonts w:ascii="Tahoma" w:hAnsi="Tahoma" w:cs="Tahoma"/>
          <w:sz w:val="20"/>
          <w:szCs w:val="20"/>
        </w:rPr>
      </w:pPr>
    </w:p>
    <w:p w14:paraId="14F61D66" w14:textId="77777777" w:rsidR="000D2B35" w:rsidRPr="000D2B35" w:rsidRDefault="000D2B35" w:rsidP="000D2B35">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lang w:val="en-US"/>
        </w:rPr>
      </w:pPr>
      <w:r w:rsidRPr="000D2B35">
        <w:rPr>
          <w:rFonts w:ascii="Tahoma" w:hAnsi="Tahoma" w:cs="Tahoma"/>
          <w:color w:val="FF0000"/>
          <w:sz w:val="18"/>
          <w:szCs w:val="18"/>
          <w:lang w:val="en-US"/>
        </w:rPr>
        <w:t>Fill in and sign this part and send a scanned copy of the document to the Council, together with the other supporting</w:t>
      </w:r>
    </w:p>
    <w:p w14:paraId="7E0A5DAB" w14:textId="40D28036" w:rsidR="000D2B35" w:rsidRPr="00961D46" w:rsidRDefault="000D2B35" w:rsidP="000D2B35">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0D2B35">
        <w:rPr>
          <w:rFonts w:ascii="Tahoma" w:hAnsi="Tahoma" w:cs="Tahoma"/>
          <w:color w:val="FF0000"/>
          <w:sz w:val="18"/>
          <w:szCs w:val="18"/>
          <w:lang w:val="en-US"/>
        </w:rPr>
        <w:t>documents (See Tender File Section G).</w:t>
      </w:r>
    </w:p>
    <w:p w14:paraId="717D64C4" w14:textId="77777777" w:rsidR="003A0F5F" w:rsidRPr="00D0286A" w:rsidRDefault="003A0F5F" w:rsidP="003A0F5F">
      <w:pPr>
        <w:tabs>
          <w:tab w:val="left" w:pos="142"/>
          <w:tab w:val="left" w:pos="426"/>
        </w:tabs>
        <w:ind w:left="-426"/>
        <w:jc w:val="both"/>
        <w:rPr>
          <w:rFonts w:ascii="Tahoma" w:hAnsi="Tahoma" w:cs="Tahoma"/>
          <w:sz w:val="20"/>
          <w:szCs w:val="20"/>
        </w:rPr>
      </w:pPr>
    </w:p>
    <w:p w14:paraId="728F95B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29935959" wp14:editId="14D7638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2ECD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1B528274"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97021BF"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DCB44C6"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6A1A3618"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A9A3294"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89314E8"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1D95EA84"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044E9B10"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7634DF8"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B2F4EA"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6A9C56"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FFC553A"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E5E5E92"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55EF256" w14:textId="77777777" w:rsidR="003A0F5F" w:rsidRPr="00D0286A" w:rsidRDefault="003A0F5F" w:rsidP="003A0F5F">
            <w:pPr>
              <w:rPr>
                <w:rFonts w:ascii="Tahoma" w:hAnsi="Tahoma" w:cs="Tahoma"/>
                <w:sz w:val="20"/>
                <w:szCs w:val="20"/>
              </w:rPr>
            </w:pPr>
          </w:p>
          <w:p w14:paraId="0683AB48" w14:textId="77777777" w:rsidR="003A0F5F" w:rsidRPr="00D0286A" w:rsidRDefault="003A0F5F" w:rsidP="003A0F5F">
            <w:pPr>
              <w:rPr>
                <w:rFonts w:ascii="Tahoma" w:hAnsi="Tahoma" w:cs="Tahoma"/>
                <w:sz w:val="20"/>
                <w:szCs w:val="20"/>
              </w:rPr>
            </w:pPr>
          </w:p>
        </w:tc>
      </w:tr>
      <w:tr w:rsidR="003A0F5F" w:rsidRPr="00D0286A" w14:paraId="116FD550"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69F673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48725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2584682"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F95B235"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3CE271F2"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563A30D2" w14:textId="77777777" w:rsidR="003A0F5F" w:rsidRPr="00D0286A" w:rsidRDefault="003A0F5F" w:rsidP="003A0F5F">
            <w:pPr>
              <w:rPr>
                <w:rFonts w:ascii="Tahoma" w:hAnsi="Tahoma" w:cs="Tahoma"/>
                <w:sz w:val="20"/>
                <w:szCs w:val="20"/>
              </w:rPr>
            </w:pPr>
          </w:p>
        </w:tc>
      </w:tr>
      <w:tr w:rsidR="003A0F5F" w:rsidRPr="00D0286A" w14:paraId="2E30356E"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571C8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AEF39C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6890227"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6124711A"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E13D19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95CF502"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3FED2213"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7E7F6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1EB307F"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6B03EF2"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526B9657"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4736BF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B0091F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0E30D5CB"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7410F3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5F1826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D257A71" w14:textId="784FE7FC"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21D74201"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A0BEB1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645C8B0" w14:textId="77777777" w:rsidR="003A0F5F" w:rsidRPr="00D0286A" w:rsidRDefault="003A0F5F" w:rsidP="003A0F5F">
            <w:pPr>
              <w:rPr>
                <w:rFonts w:ascii="Tahoma" w:hAnsi="Tahoma" w:cs="Tahoma"/>
                <w:sz w:val="20"/>
                <w:szCs w:val="20"/>
              </w:rPr>
            </w:pPr>
          </w:p>
        </w:tc>
      </w:tr>
      <w:tr w:rsidR="00CA5165" w:rsidRPr="00D0286A" w14:paraId="4AB77C3E"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028675A9" w14:textId="77777777" w:rsidR="00CA5165" w:rsidRPr="00D0286A" w:rsidRDefault="00CA5165"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B5C8E9C" w14:textId="77777777" w:rsidR="00CA5165" w:rsidRPr="00D0286A" w:rsidRDefault="00CA5165"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28D7FC0C" w14:textId="77777777" w:rsidR="00CA5165" w:rsidRPr="00D0286A" w:rsidRDefault="00CA516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ED2F35" w14:textId="77777777" w:rsidR="00CA5165" w:rsidRPr="00D0286A" w:rsidRDefault="00CA5165"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638A560" w14:textId="77777777" w:rsidR="00CA5165" w:rsidRPr="00D0286A" w:rsidRDefault="00CA5165"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62D124A" w14:textId="77777777" w:rsidR="00CA5165" w:rsidRPr="00D0286A" w:rsidRDefault="00CA5165"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A2391FC" w14:textId="77777777" w:rsidR="00CA5165" w:rsidRPr="00D0286A" w:rsidRDefault="00CA516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1A464AF" w14:textId="77777777" w:rsidR="00CA5165" w:rsidRPr="00D0286A" w:rsidRDefault="00CA5165"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CA5165" w:rsidRPr="00D0286A" w14:paraId="332DB566" w14:textId="77777777" w:rsidTr="00A07264">
        <w:trPr>
          <w:trHeight w:val="308"/>
          <w:jc w:val="center"/>
        </w:trPr>
        <w:tc>
          <w:tcPr>
            <w:tcW w:w="438" w:type="dxa"/>
            <w:tcBorders>
              <w:top w:val="nil"/>
              <w:left w:val="nil"/>
              <w:bottom w:val="nil"/>
              <w:right w:val="nil"/>
            </w:tcBorders>
            <w:shd w:val="clear" w:color="auto" w:fill="FFFFFF" w:themeFill="background1"/>
          </w:tcPr>
          <w:p w14:paraId="7C263B4C" w14:textId="77777777" w:rsidR="00CA5165" w:rsidRPr="00D0286A" w:rsidRDefault="00CA5165"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1BDDE93" w14:textId="77777777" w:rsidR="00CA5165" w:rsidRPr="00D0286A" w:rsidRDefault="00CA5165"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C1092EE" w14:textId="77777777" w:rsidR="00CA5165" w:rsidRPr="00D0286A" w:rsidRDefault="00CA516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2E19306" w14:textId="77777777" w:rsidR="00CA5165" w:rsidRPr="00D0286A" w:rsidRDefault="00CA5165"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2D20980" w14:textId="77777777" w:rsidR="00CA5165" w:rsidRPr="00D0286A" w:rsidRDefault="00CA5165"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EC32F72" w14:textId="77777777" w:rsidR="00CA5165" w:rsidRPr="00D0286A" w:rsidRDefault="00CA5165"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0FFE7E1" w14:textId="77777777" w:rsidR="00CA5165" w:rsidRPr="00D0286A" w:rsidRDefault="00CA516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46F76CF" w14:textId="77777777" w:rsidR="00CA5165" w:rsidRPr="00D0286A" w:rsidRDefault="00CA5165"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A5165" w:rsidRPr="00D0286A" w14:paraId="3E2A29D4" w14:textId="77777777" w:rsidTr="00A07264">
        <w:trPr>
          <w:trHeight w:val="308"/>
          <w:jc w:val="center"/>
        </w:trPr>
        <w:tc>
          <w:tcPr>
            <w:tcW w:w="438" w:type="dxa"/>
            <w:tcBorders>
              <w:top w:val="nil"/>
              <w:left w:val="nil"/>
              <w:bottom w:val="nil"/>
              <w:right w:val="nil"/>
            </w:tcBorders>
            <w:shd w:val="clear" w:color="auto" w:fill="FFFFFF" w:themeFill="background1"/>
          </w:tcPr>
          <w:p w14:paraId="2E2298A6" w14:textId="77777777" w:rsidR="00CA5165" w:rsidRPr="00D0286A" w:rsidRDefault="00CA5165" w:rsidP="00CA516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046F67E" w14:textId="77777777" w:rsidR="00CA5165" w:rsidRPr="00D0286A" w:rsidRDefault="00CA5165" w:rsidP="00CA516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D6AFF9D" w14:textId="77777777" w:rsidR="00CA5165" w:rsidRPr="00D0286A" w:rsidRDefault="00CA5165" w:rsidP="00CA516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CDCFA96" w14:textId="77777777" w:rsidR="00CA5165" w:rsidRPr="00D0286A" w:rsidRDefault="00CA5165" w:rsidP="00CA516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4861878" w14:textId="77777777" w:rsidR="00CA5165" w:rsidRPr="00D0286A" w:rsidRDefault="00CA5165" w:rsidP="00CA516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765947A" w14:textId="4CBC9CB7" w:rsidR="00CA5165" w:rsidRPr="00D0286A" w:rsidRDefault="00CA5165" w:rsidP="00CA516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4879026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EFDE0D7" w14:textId="7AD4EE58" w:rsidR="00CA5165" w:rsidRDefault="00CA5165" w:rsidP="00CA516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CA76DBF" w14:textId="7C724C53" w:rsidR="00CA5165" w:rsidRPr="00D0286A" w:rsidRDefault="00CA5165" w:rsidP="00CA516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A5165" w:rsidRPr="00D0286A" w14:paraId="7E3C810B" w14:textId="77777777" w:rsidTr="00A07264">
        <w:trPr>
          <w:trHeight w:val="308"/>
          <w:jc w:val="center"/>
        </w:trPr>
        <w:tc>
          <w:tcPr>
            <w:tcW w:w="438" w:type="dxa"/>
            <w:tcBorders>
              <w:top w:val="nil"/>
              <w:left w:val="nil"/>
              <w:bottom w:val="nil"/>
              <w:right w:val="nil"/>
            </w:tcBorders>
            <w:shd w:val="clear" w:color="auto" w:fill="FFFFFF" w:themeFill="background1"/>
          </w:tcPr>
          <w:p w14:paraId="2839A33E" w14:textId="77777777" w:rsidR="00CA5165" w:rsidRPr="00D0286A" w:rsidRDefault="00CA5165" w:rsidP="00CA516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63845DC" w14:textId="77777777" w:rsidR="00CA5165" w:rsidRPr="00D0286A" w:rsidRDefault="00CA5165" w:rsidP="00CA516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7DCD592" w14:textId="77777777" w:rsidR="00CA5165" w:rsidRPr="00D0286A" w:rsidRDefault="00CA5165" w:rsidP="00CA516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DFA3B45" w14:textId="77777777" w:rsidR="00CA5165" w:rsidRPr="00D0286A" w:rsidRDefault="00CA5165" w:rsidP="00CA516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3C0C260" w14:textId="77777777" w:rsidR="00CA5165" w:rsidRPr="00D0286A" w:rsidRDefault="00CA5165" w:rsidP="00CA516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4ED9D8B" w14:textId="7CFD8443" w:rsidR="00CA5165" w:rsidRPr="00D0286A" w:rsidRDefault="00CA5165" w:rsidP="00CA516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52593507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AC1879B" w14:textId="24C7EF55" w:rsidR="00CA5165" w:rsidRDefault="00CA5165" w:rsidP="00CA516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D7C224B" w14:textId="7FFF3326" w:rsidR="00CA5165" w:rsidRPr="00D0286A" w:rsidRDefault="00CA5165" w:rsidP="00CA516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A5165" w:rsidRPr="00D0286A" w14:paraId="5BFCD2C5" w14:textId="77777777" w:rsidTr="00A07264">
        <w:trPr>
          <w:trHeight w:val="308"/>
          <w:jc w:val="center"/>
        </w:trPr>
        <w:tc>
          <w:tcPr>
            <w:tcW w:w="438" w:type="dxa"/>
            <w:tcBorders>
              <w:top w:val="nil"/>
              <w:left w:val="nil"/>
              <w:bottom w:val="nil"/>
              <w:right w:val="nil"/>
            </w:tcBorders>
            <w:shd w:val="clear" w:color="auto" w:fill="FFFFFF" w:themeFill="background1"/>
          </w:tcPr>
          <w:p w14:paraId="1E3C983C" w14:textId="77777777" w:rsidR="00CA5165" w:rsidRPr="00D0286A" w:rsidRDefault="00CA5165" w:rsidP="00CA516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5A90200" w14:textId="77777777" w:rsidR="00CA5165" w:rsidRPr="00D0286A" w:rsidRDefault="00CA5165" w:rsidP="00CA516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FBE896D" w14:textId="77777777" w:rsidR="00CA5165" w:rsidRPr="00D0286A" w:rsidRDefault="00CA5165" w:rsidP="00CA516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BAAE2C2" w14:textId="77777777" w:rsidR="00CA5165" w:rsidRPr="00D0286A" w:rsidRDefault="00CA5165" w:rsidP="00CA516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C9DCE2" w14:textId="77777777" w:rsidR="00CA5165" w:rsidRPr="00D0286A" w:rsidRDefault="00CA5165" w:rsidP="00CA516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C2B8A9E" w14:textId="7C5A4345" w:rsidR="00CA5165" w:rsidRPr="00D0286A" w:rsidRDefault="00CA5165" w:rsidP="00CA516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sdt>
          <w:sdtPr>
            <w:rPr>
              <w:rFonts w:ascii="Tahoma" w:hAnsi="Tahoma" w:cs="Tahoma"/>
              <w:sz w:val="20"/>
              <w:szCs w:val="20"/>
            </w:rPr>
            <w:id w:val="-49750227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D7191F0" w14:textId="2DD3A1AF" w:rsidR="00CA5165" w:rsidRDefault="00CA5165" w:rsidP="00CA516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8F8630E" w14:textId="2AEE748B" w:rsidR="00CA5165" w:rsidRPr="00D0286A" w:rsidRDefault="00CA5165" w:rsidP="00CA516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A5165" w:rsidRPr="00D0286A" w14:paraId="754A49BF" w14:textId="77777777" w:rsidTr="00A07264">
        <w:trPr>
          <w:trHeight w:val="308"/>
          <w:jc w:val="center"/>
        </w:trPr>
        <w:tc>
          <w:tcPr>
            <w:tcW w:w="438" w:type="dxa"/>
            <w:tcBorders>
              <w:top w:val="nil"/>
              <w:left w:val="nil"/>
              <w:bottom w:val="nil"/>
              <w:right w:val="nil"/>
            </w:tcBorders>
            <w:shd w:val="clear" w:color="auto" w:fill="FFFFFF" w:themeFill="background1"/>
          </w:tcPr>
          <w:p w14:paraId="2913FC76" w14:textId="77777777" w:rsidR="00CA5165" w:rsidRPr="00D0286A" w:rsidRDefault="00CA5165" w:rsidP="00CA516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EC9148E" w14:textId="77777777" w:rsidR="00CA5165" w:rsidRPr="00D0286A" w:rsidRDefault="00CA5165" w:rsidP="00CA516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32675B0" w14:textId="77777777" w:rsidR="00CA5165" w:rsidRPr="00D0286A" w:rsidRDefault="00CA5165" w:rsidP="00CA516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57D9C34" w14:textId="77777777" w:rsidR="00CA5165" w:rsidRPr="00D0286A" w:rsidRDefault="00CA5165" w:rsidP="00CA516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EDE6ABB" w14:textId="77777777" w:rsidR="00CA5165" w:rsidRPr="00D0286A" w:rsidRDefault="00CA5165" w:rsidP="00CA516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5B171CE" w14:textId="18F9B44B" w:rsidR="00CA5165" w:rsidRPr="00D0286A" w:rsidRDefault="00CA5165" w:rsidP="00CA516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6</w:t>
            </w:r>
          </w:p>
        </w:tc>
        <w:sdt>
          <w:sdtPr>
            <w:rPr>
              <w:rFonts w:ascii="Tahoma" w:hAnsi="Tahoma" w:cs="Tahoma"/>
              <w:sz w:val="20"/>
              <w:szCs w:val="20"/>
            </w:rPr>
            <w:id w:val="-136443428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367DF00" w14:textId="3E8652C6" w:rsidR="00CA5165" w:rsidRDefault="00CA5165" w:rsidP="00CA516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2E2E3CF" w14:textId="4222523E" w:rsidR="00CA5165" w:rsidRPr="00D0286A" w:rsidRDefault="00CA5165" w:rsidP="00CA516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B94C77E" w14:textId="77777777" w:rsidR="001E3A18" w:rsidRPr="00D0286A" w:rsidRDefault="001E3A18" w:rsidP="003A0F5F">
      <w:pPr>
        <w:jc w:val="center"/>
        <w:rPr>
          <w:rFonts w:ascii="Tahoma" w:hAnsi="Tahoma" w:cs="Tahoma"/>
          <w:sz w:val="20"/>
          <w:szCs w:val="20"/>
        </w:rPr>
      </w:pPr>
    </w:p>
    <w:p w14:paraId="15B62AE1"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897C831"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41E7BA18"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71DB10B2"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C1C5EAB"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C913F0">
        <w:rPr>
          <w:rFonts w:ascii="Tahoma" w:eastAsia="Calibri" w:hAnsi="Tahoma" w:cs="Tahoma"/>
          <w:sz w:val="18"/>
          <w:szCs w:val="18"/>
          <w:lang w:eastAsia="en-US"/>
        </w:rPr>
        <w:t>Order;</w:t>
      </w:r>
      <w:proofErr w:type="gramEnd"/>
    </w:p>
    <w:p w14:paraId="6768B670"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372BCB51"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623BA18"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43A6F220"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76A3936F"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7C5BF30B"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6E87F89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1587B9D"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6A8B303E"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8C69E4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76B1F462"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23F94C9D"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2DFCE40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9C399F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3FF7250D"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075528A9"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Council reserves the right to exercise the above-mentioned rights for any purpose falling within its activities.</w:t>
      </w:r>
    </w:p>
    <w:p w14:paraId="6905931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15E7CB72"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787486D6"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965C950"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0E8C86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3D5DA037"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BD834AC"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0698A65"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2BEF0B5A"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t>
      </w:r>
      <w:proofErr w:type="gramStart"/>
      <w:r w:rsidR="000C4D6D" w:rsidRPr="00C913F0">
        <w:rPr>
          <w:rFonts w:ascii="Tahoma" w:hAnsi="Tahoma" w:cs="Tahoma"/>
          <w:sz w:val="18"/>
          <w:szCs w:val="18"/>
          <w:lang w:eastAsia="fr-FR"/>
        </w:rPr>
        <w:t>with regard to</w:t>
      </w:r>
      <w:proofErr w:type="gramEnd"/>
      <w:r w:rsidR="000C4D6D" w:rsidRPr="00C913F0">
        <w:rPr>
          <w:rFonts w:ascii="Tahoma" w:hAnsi="Tahoma" w:cs="Tahoma"/>
          <w:sz w:val="18"/>
          <w:szCs w:val="18"/>
          <w:lang w:eastAsia="fr-FR"/>
        </w:rPr>
        <w:t xml:space="preserve"> VAT, to </w:t>
      </w:r>
      <w:r w:rsidRPr="00C913F0">
        <w:rPr>
          <w:rFonts w:ascii="Tahoma" w:hAnsi="Tahoma" w:cs="Tahoma"/>
          <w:sz w:val="18"/>
          <w:szCs w:val="18"/>
          <w:lang w:eastAsia="fr-FR"/>
        </w:rPr>
        <w:t xml:space="preserve">observe all applicable rules and to comply with its fiscal obligations in: </w:t>
      </w:r>
    </w:p>
    <w:p w14:paraId="0C933A30"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a) submitting a request for payment, or an invoice, to the Council in conformity with the applicable </w:t>
      </w:r>
      <w:proofErr w:type="gramStart"/>
      <w:r w:rsidRPr="00C913F0">
        <w:rPr>
          <w:rFonts w:ascii="Tahoma" w:hAnsi="Tahoma" w:cs="Tahoma"/>
          <w:sz w:val="18"/>
          <w:szCs w:val="18"/>
          <w:lang w:eastAsia="fr-FR"/>
        </w:rPr>
        <w:t>legislation;</w:t>
      </w:r>
      <w:proofErr w:type="gramEnd"/>
    </w:p>
    <w:p w14:paraId="072C09A6"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3F7AE059"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67FD9544"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065430DE"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6E35BF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3B4CBA40"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991EBB7"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3E0C836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0118E70D"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336483CA"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32209A5A"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27CE35FE"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2CFA117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in accordance with written instructions from the </w:t>
      </w:r>
      <w:proofErr w:type="gramStart"/>
      <w:r w:rsidRPr="00C913F0">
        <w:rPr>
          <w:rFonts w:ascii="Tahoma" w:hAnsi="Tahoma" w:cs="Tahoma"/>
          <w:bCs/>
          <w:color w:val="000000" w:themeColor="text1"/>
          <w:sz w:val="18"/>
          <w:szCs w:val="18"/>
        </w:rPr>
        <w:t>Council;</w:t>
      </w:r>
      <w:proofErr w:type="gramEnd"/>
    </w:p>
    <w:p w14:paraId="107C4581"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913F0">
        <w:rPr>
          <w:rFonts w:ascii="Tahoma" w:hAnsi="Tahoma" w:cs="Tahoma"/>
          <w:bCs/>
          <w:color w:val="000000" w:themeColor="text1"/>
          <w:sz w:val="18"/>
          <w:szCs w:val="18"/>
        </w:rPr>
        <w:t>Council;</w:t>
      </w:r>
      <w:proofErr w:type="gramEnd"/>
    </w:p>
    <w:p w14:paraId="0A83241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913F0">
        <w:rPr>
          <w:rFonts w:ascii="Tahoma" w:hAnsi="Tahoma" w:cs="Tahoma"/>
          <w:bCs/>
          <w:color w:val="000000" w:themeColor="text1"/>
          <w:sz w:val="18"/>
          <w:szCs w:val="18"/>
        </w:rPr>
        <w:t>protected;</w:t>
      </w:r>
      <w:proofErr w:type="gramEnd"/>
    </w:p>
    <w:p w14:paraId="640C6DB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913F0">
        <w:rPr>
          <w:rFonts w:ascii="Tahoma" w:hAnsi="Tahoma" w:cs="Tahoma"/>
          <w:bCs/>
          <w:color w:val="000000" w:themeColor="text1"/>
          <w:sz w:val="18"/>
          <w:szCs w:val="18"/>
        </w:rPr>
        <w:t>contract;</w:t>
      </w:r>
      <w:proofErr w:type="gramEnd"/>
    </w:p>
    <w:p w14:paraId="4BDA087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684A77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2A18291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913F0">
        <w:rPr>
          <w:rFonts w:ascii="Tahoma" w:hAnsi="Tahoma" w:cs="Tahoma"/>
          <w:bCs/>
          <w:color w:val="000000" w:themeColor="text1"/>
          <w:sz w:val="18"/>
          <w:szCs w:val="18"/>
        </w:rPr>
        <w:t>breaches;</w:t>
      </w:r>
      <w:proofErr w:type="gramEnd"/>
    </w:p>
    <w:p w14:paraId="7BEE049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913F0">
        <w:rPr>
          <w:rFonts w:ascii="Tahoma" w:hAnsi="Tahoma" w:cs="Tahoma"/>
          <w:bCs/>
          <w:color w:val="000000" w:themeColor="text1"/>
          <w:sz w:val="18"/>
          <w:szCs w:val="18"/>
        </w:rPr>
        <w:t>Council;</w:t>
      </w:r>
      <w:proofErr w:type="gramEnd"/>
    </w:p>
    <w:p w14:paraId="75321001"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913F0">
        <w:rPr>
          <w:rFonts w:ascii="Tahoma" w:hAnsi="Tahoma" w:cs="Tahoma"/>
          <w:bCs/>
          <w:color w:val="000000" w:themeColor="text1"/>
          <w:sz w:val="18"/>
          <w:szCs w:val="18"/>
        </w:rPr>
        <w:t>recipient;</w:t>
      </w:r>
      <w:proofErr w:type="gramEnd"/>
    </w:p>
    <w:p w14:paraId="1C9CF4C5"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913F0">
        <w:rPr>
          <w:rFonts w:ascii="Tahoma" w:hAnsi="Tahoma" w:cs="Tahoma"/>
          <w:bCs/>
          <w:color w:val="000000" w:themeColor="text1"/>
          <w:sz w:val="18"/>
          <w:szCs w:val="18"/>
        </w:rPr>
        <w:t>subjects;</w:t>
      </w:r>
      <w:proofErr w:type="gramEnd"/>
    </w:p>
    <w:p w14:paraId="4C66ED87"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3B32438"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2A81397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3A86116D"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445746DB"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63462B9A"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lastRenderedPageBreak/>
        <w:t>3.10 Other obligations</w:t>
      </w:r>
    </w:p>
    <w:p w14:paraId="1603B04E"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6"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7"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8"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9"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268F4F65"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62E58BDD"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1B3383A4"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24DE2B4"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20FEC8BE"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4A597C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7FBCE2B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0C5196FE"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11A36F6"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5BB470B"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CA15C5F"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25616727"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24BF175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1EE313A"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0"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39E35DC1"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w:t>
      </w:r>
      <w:proofErr w:type="spellStart"/>
      <w:r w:rsidRPr="00C913F0">
        <w:rPr>
          <w:rFonts w:ascii="Tahoma" w:hAnsi="Tahoma" w:cs="Tahoma"/>
          <w:sz w:val="18"/>
          <w:szCs w:val="18"/>
          <w:lang w:eastAsia="fr-FR"/>
        </w:rPr>
        <w:t>CoE</w:t>
      </w:r>
      <w:proofErr w:type="spellEnd"/>
      <w:r w:rsidRPr="00C913F0">
        <w:rPr>
          <w:rFonts w:ascii="Tahoma" w:hAnsi="Tahoma" w:cs="Tahoma"/>
          <w:sz w:val="18"/>
          <w:szCs w:val="18"/>
          <w:lang w:eastAsia="fr-FR"/>
        </w:rPr>
        <w:t xml:space="preserv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62908D3A"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E86DB4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76976AF7"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29EF71B4"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1E9D67D"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62D659EA"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54446469"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lastRenderedPageBreak/>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5ECCFA6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78AEBDE5"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62B7E5C9"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w:t>
      </w:r>
      <w:proofErr w:type="gramStart"/>
      <w:r w:rsidR="003A0F5F" w:rsidRPr="00C913F0">
        <w:rPr>
          <w:rFonts w:ascii="Tahoma" w:hAnsi="Tahoma" w:cs="Tahoma"/>
          <w:color w:val="000000"/>
          <w:sz w:val="18"/>
          <w:szCs w:val="18"/>
        </w:rPr>
        <w:t>on the basis of</w:t>
      </w:r>
      <w:proofErr w:type="gramEnd"/>
      <w:r w:rsidR="003A0F5F" w:rsidRPr="00C913F0">
        <w:rPr>
          <w:rFonts w:ascii="Tahoma" w:hAnsi="Tahoma" w:cs="Tahoma"/>
          <w:color w:val="000000"/>
          <w:sz w:val="18"/>
          <w:szCs w:val="18"/>
        </w:rPr>
        <w:t xml:space="preserve">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43F749EE"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00DBF73F"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11A8DFD1"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169F03AF"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6D5D1CBD"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28245DC9"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62E9F18"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159A229B"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a delay and do not constitute a penalty.</w:t>
      </w:r>
    </w:p>
    <w:p w14:paraId="552E4157"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6A8D86D0"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5279BC18"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2331B91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5966F10"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372F8C22"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361FCD98"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7D1F0081"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29634F3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1E30902"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5DDD809E"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159C2703"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22914A00"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3AD0A669"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18CDDC3"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442476F4"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5F444E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47036E90"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affecting </w:t>
      </w:r>
      <w:r w:rsidRPr="00C913F0">
        <w:rPr>
          <w:rFonts w:ascii="Tahoma" w:hAnsi="Tahoma" w:cs="Tahoma"/>
          <w:sz w:val="18"/>
          <w:szCs w:val="18"/>
          <w:lang w:eastAsia="fr-FR"/>
        </w:rPr>
        <w:lastRenderedPageBreak/>
        <w:t>air travel, attacks, a state of war, health risks or events that would require the Council or the Provider to cancel the contract.</w:t>
      </w:r>
    </w:p>
    <w:p w14:paraId="69B569B2"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FA4B44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1CA4966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712AD77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1397E4B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52E123A"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7E1B6E"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7EF1510"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A07F94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7EF3EDCA"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w:t>
      </w:r>
      <w:proofErr w:type="gramStart"/>
      <w:r w:rsidR="000B2FAF" w:rsidRPr="00C913F0">
        <w:rPr>
          <w:rFonts w:ascii="Tahoma" w:hAnsi="Tahoma" w:cs="Tahoma"/>
          <w:sz w:val="18"/>
          <w:szCs w:val="18"/>
          <w:lang w:eastAsia="fr-FR"/>
        </w:rPr>
        <w:t>has to</w:t>
      </w:r>
      <w:proofErr w:type="gramEnd"/>
      <w:r w:rsidR="000B2FAF" w:rsidRPr="00C913F0">
        <w:rPr>
          <w:rFonts w:ascii="Tahoma" w:hAnsi="Tahoma" w:cs="Tahoma"/>
          <w:sz w:val="18"/>
          <w:szCs w:val="18"/>
          <w:lang w:eastAsia="fr-FR"/>
        </w:rPr>
        <w:t xml:space="preserve">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6EF65105"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A8F29B8"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61407040"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001F438F"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A6F8589"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C913F0">
        <w:rPr>
          <w:rFonts w:ascii="Tahoma" w:hAnsi="Tahoma" w:cs="Tahoma"/>
          <w:color w:val="000000"/>
          <w:sz w:val="18"/>
          <w:szCs w:val="18"/>
        </w:rPr>
        <w:t>consortium;</w:t>
      </w:r>
      <w:proofErr w:type="gramEnd"/>
      <w:r w:rsidRPr="00C913F0">
        <w:rPr>
          <w:rFonts w:ascii="Tahoma" w:hAnsi="Tahoma" w:cs="Tahoma"/>
          <w:color w:val="000000"/>
          <w:sz w:val="18"/>
          <w:szCs w:val="18"/>
        </w:rPr>
        <w:t xml:space="preserve"> even if it has not been the final recipient of those amounts.</w:t>
      </w:r>
    </w:p>
    <w:p w14:paraId="3362C8A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6FB804B5"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01997863"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77AC1F57"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C913F0">
        <w:rPr>
          <w:rFonts w:ascii="Tahoma" w:hAnsi="Tahoma" w:cs="Tahoma"/>
          <w:color w:val="000000"/>
          <w:sz w:val="18"/>
          <w:szCs w:val="18"/>
        </w:rPr>
        <w:t>contract;</w:t>
      </w:r>
      <w:proofErr w:type="gramEnd"/>
    </w:p>
    <w:p w14:paraId="213B4159"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946B232"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82F1137"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30B437E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monitor that the Deliverables are carried out timely and properly, in accordance with the terms of the </w:t>
      </w:r>
      <w:proofErr w:type="gramStart"/>
      <w:r w:rsidRPr="00C913F0">
        <w:rPr>
          <w:rFonts w:ascii="Tahoma" w:hAnsi="Tahoma" w:cs="Tahoma"/>
          <w:color w:val="000000"/>
          <w:sz w:val="18"/>
          <w:szCs w:val="18"/>
        </w:rPr>
        <w:t>contract;</w:t>
      </w:r>
      <w:proofErr w:type="gramEnd"/>
    </w:p>
    <w:p w14:paraId="0CD29435"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C913F0">
        <w:rPr>
          <w:rFonts w:ascii="Tahoma" w:hAnsi="Tahoma" w:cs="Tahoma"/>
          <w:color w:val="000000"/>
          <w:sz w:val="18"/>
          <w:szCs w:val="18"/>
        </w:rPr>
        <w:t>Parties;</w:t>
      </w:r>
      <w:proofErr w:type="gramEnd"/>
    </w:p>
    <w:p w14:paraId="058C7A9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C913F0">
        <w:rPr>
          <w:rFonts w:ascii="Tahoma" w:hAnsi="Tahoma" w:cs="Tahoma"/>
          <w:color w:val="000000"/>
          <w:sz w:val="18"/>
          <w:szCs w:val="18"/>
        </w:rPr>
        <w:t>Council;</w:t>
      </w:r>
      <w:proofErr w:type="gramEnd"/>
    </w:p>
    <w:p w14:paraId="7946C0D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2A6048AD"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submit the Deliverables to the Council in accordance with the timing and terms of the </w:t>
      </w:r>
      <w:proofErr w:type="gramStart"/>
      <w:r w:rsidRPr="00C913F0">
        <w:rPr>
          <w:rFonts w:ascii="Tahoma" w:hAnsi="Tahoma" w:cs="Tahoma"/>
          <w:color w:val="000000"/>
          <w:sz w:val="18"/>
          <w:szCs w:val="18"/>
        </w:rPr>
        <w:t>contract;</w:t>
      </w:r>
      <w:proofErr w:type="gramEnd"/>
    </w:p>
    <w:p w14:paraId="4AD0EF96"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84260F"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04B4DBC1"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95F277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427A14D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607D50D1"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11.1 The Provider shall inform the Council in writing without delay of any changes in their address or legal domicile or in the address or legal domicile of the person who may represent them.</w:t>
      </w:r>
    </w:p>
    <w:p w14:paraId="42925949"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03782CED"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involved in a merger, takeover or change of ownership or there is a change in their legal </w:t>
      </w:r>
      <w:proofErr w:type="gramStart"/>
      <w:r w:rsidRPr="00C913F0">
        <w:rPr>
          <w:rFonts w:ascii="Tahoma" w:hAnsi="Tahoma" w:cs="Tahoma"/>
          <w:color w:val="000000"/>
          <w:sz w:val="18"/>
          <w:szCs w:val="18"/>
        </w:rPr>
        <w:t>status;</w:t>
      </w:r>
      <w:proofErr w:type="gramEnd"/>
    </w:p>
    <w:p w14:paraId="346026B0"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7B8F65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C913F0">
        <w:rPr>
          <w:rFonts w:ascii="Tahoma" w:hAnsi="Tahoma" w:cs="Tahoma"/>
          <w:color w:val="000000"/>
          <w:sz w:val="18"/>
          <w:szCs w:val="18"/>
        </w:rPr>
        <w:t>beings;</w:t>
      </w:r>
      <w:proofErr w:type="gramEnd"/>
    </w:p>
    <w:p w14:paraId="3DCE6D1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C913F0">
        <w:rPr>
          <w:rFonts w:ascii="Tahoma" w:hAnsi="Tahoma" w:cs="Tahoma"/>
          <w:color w:val="000000"/>
          <w:sz w:val="18"/>
          <w:szCs w:val="18"/>
        </w:rPr>
        <w:t>kind;</w:t>
      </w:r>
      <w:proofErr w:type="gramEnd"/>
    </w:p>
    <w:p w14:paraId="333C329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C913F0">
        <w:rPr>
          <w:rFonts w:ascii="Tahoma" w:hAnsi="Tahoma" w:cs="Tahoma"/>
          <w:color w:val="000000"/>
          <w:sz w:val="18"/>
          <w:szCs w:val="18"/>
        </w:rPr>
        <w:t>misconduct;</w:t>
      </w:r>
      <w:proofErr w:type="gramEnd"/>
    </w:p>
    <w:p w14:paraId="276DDB3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C913F0">
        <w:rPr>
          <w:rFonts w:ascii="Tahoma" w:hAnsi="Tahoma" w:cs="Tahoma"/>
          <w:color w:val="000000"/>
          <w:sz w:val="18"/>
          <w:szCs w:val="18"/>
        </w:rPr>
        <w:t>domicile;</w:t>
      </w:r>
      <w:proofErr w:type="gramEnd"/>
    </w:p>
    <w:p w14:paraId="3C80B430"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or are likely to be in a situation of an actual, perceived or potential conflict of </w:t>
      </w:r>
      <w:proofErr w:type="gramStart"/>
      <w:r w:rsidRPr="00C913F0">
        <w:rPr>
          <w:rFonts w:ascii="Tahoma" w:hAnsi="Tahoma" w:cs="Tahoma"/>
          <w:color w:val="000000"/>
          <w:sz w:val="18"/>
          <w:szCs w:val="18"/>
        </w:rPr>
        <w:t>interests;</w:t>
      </w:r>
      <w:proofErr w:type="gramEnd"/>
    </w:p>
    <w:p w14:paraId="308D670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3BB696B1"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66BFD6A5"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689A69AE"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6D52E14"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3B555E07"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55050530"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CA4E9B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1DA5EA51"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011AF60E"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025E1549"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6E634CB6"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7282DA7C"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104BC03"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4DAD8765"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15301266"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703E8B53"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D2B7C" w14:textId="77777777" w:rsidR="00CA4EC0" w:rsidRDefault="00CA4EC0" w:rsidP="00D50F13">
      <w:r>
        <w:separator/>
      </w:r>
    </w:p>
  </w:endnote>
  <w:endnote w:type="continuationSeparator" w:id="0">
    <w:p w14:paraId="16863F40" w14:textId="77777777" w:rsidR="00CA4EC0" w:rsidRDefault="00CA4EC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6CE24E08"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DA087A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2817E97" w14:textId="1184A133" w:rsidR="00E320C9" w:rsidRPr="00AE2D2B" w:rsidRDefault="00374812" w:rsidP="004965C8">
          <w:pPr>
            <w:rPr>
              <w:rFonts w:ascii="Arial Narrow" w:hAnsi="Arial Narrow"/>
              <w:caps/>
              <w:color w:val="000000"/>
              <w:sz w:val="18"/>
              <w:szCs w:val="18"/>
              <w:highlight w:val="cyan"/>
            </w:rPr>
          </w:pPr>
          <w:r w:rsidRPr="000D2B35">
            <w:rPr>
              <w:rFonts w:ascii="Tahoma" w:hAnsi="Tahoma" w:cs="Tahoma"/>
              <w:caps/>
              <w:color w:val="000000" w:themeColor="text1"/>
              <w:sz w:val="18"/>
              <w:szCs w:val="18"/>
            </w:rPr>
            <w:t>3995/02/2026</w:t>
          </w:r>
        </w:p>
      </w:tc>
    </w:tr>
  </w:tbl>
  <w:p w14:paraId="40D86764"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3EB6" w14:textId="77777777" w:rsidR="00FC72C5" w:rsidRPr="00FC72C5" w:rsidRDefault="00FC72C5">
    <w:pPr>
      <w:pStyle w:val="Footer"/>
      <w:jc w:val="right"/>
      <w:rPr>
        <w:sz w:val="20"/>
        <w:szCs w:val="20"/>
      </w:rPr>
    </w:pPr>
  </w:p>
  <w:p w14:paraId="7A6AAF65"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C6" w14:textId="77777777" w:rsidR="00CA4EC0" w:rsidRDefault="00CA4EC0" w:rsidP="00D50F13">
      <w:r>
        <w:separator/>
      </w:r>
    </w:p>
  </w:footnote>
  <w:footnote w:type="continuationSeparator" w:id="0">
    <w:p w14:paraId="7292601D" w14:textId="77777777" w:rsidR="00CA4EC0" w:rsidRDefault="00CA4EC0" w:rsidP="00D50F13">
      <w:r>
        <w:continuationSeparator/>
      </w:r>
    </w:p>
  </w:footnote>
  <w:footnote w:id="1">
    <w:p w14:paraId="27D2731C"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4F96C094"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566CB9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339CB021"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D1DA0C8"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4ADD461"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6BB937CC"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B9E6D8B"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47DD3EA5"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0DB90EEB"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B735C48"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9CEF"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0685AEE" wp14:editId="6E755F35">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65"/>
    <w:rsid w:val="000013DF"/>
    <w:rsid w:val="0000274E"/>
    <w:rsid w:val="00004387"/>
    <w:rsid w:val="00007AEB"/>
    <w:rsid w:val="0001078E"/>
    <w:rsid w:val="000128DD"/>
    <w:rsid w:val="0001537A"/>
    <w:rsid w:val="00015DB4"/>
    <w:rsid w:val="00024E6B"/>
    <w:rsid w:val="00027731"/>
    <w:rsid w:val="00027EEE"/>
    <w:rsid w:val="00037543"/>
    <w:rsid w:val="00037A7D"/>
    <w:rsid w:val="0004179C"/>
    <w:rsid w:val="000478B8"/>
    <w:rsid w:val="00053BCD"/>
    <w:rsid w:val="0005576C"/>
    <w:rsid w:val="00067137"/>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C6A48"/>
    <w:rsid w:val="000D1518"/>
    <w:rsid w:val="000D2B35"/>
    <w:rsid w:val="000D3674"/>
    <w:rsid w:val="000E0285"/>
    <w:rsid w:val="000E0C68"/>
    <w:rsid w:val="000E2440"/>
    <w:rsid w:val="000E3E9A"/>
    <w:rsid w:val="000E59DC"/>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1F6"/>
    <w:rsid w:val="00183E4D"/>
    <w:rsid w:val="00184456"/>
    <w:rsid w:val="00187DC4"/>
    <w:rsid w:val="0019283C"/>
    <w:rsid w:val="001A207E"/>
    <w:rsid w:val="001A28AE"/>
    <w:rsid w:val="001A5371"/>
    <w:rsid w:val="001A662D"/>
    <w:rsid w:val="001B0127"/>
    <w:rsid w:val="001B138A"/>
    <w:rsid w:val="001B532B"/>
    <w:rsid w:val="001C4BA2"/>
    <w:rsid w:val="001C5E16"/>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2C42"/>
    <w:rsid w:val="002A56A1"/>
    <w:rsid w:val="002B2498"/>
    <w:rsid w:val="002B2DB3"/>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0C6E"/>
    <w:rsid w:val="003712F2"/>
    <w:rsid w:val="00371509"/>
    <w:rsid w:val="00371F0B"/>
    <w:rsid w:val="00374812"/>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37E67"/>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001"/>
    <w:rsid w:val="00527592"/>
    <w:rsid w:val="0053377B"/>
    <w:rsid w:val="00535A71"/>
    <w:rsid w:val="00542FEE"/>
    <w:rsid w:val="00550849"/>
    <w:rsid w:val="00554F53"/>
    <w:rsid w:val="005626AA"/>
    <w:rsid w:val="00566A81"/>
    <w:rsid w:val="00567F3E"/>
    <w:rsid w:val="005845C2"/>
    <w:rsid w:val="00585A5C"/>
    <w:rsid w:val="005A2632"/>
    <w:rsid w:val="005A6974"/>
    <w:rsid w:val="005B0752"/>
    <w:rsid w:val="005C0824"/>
    <w:rsid w:val="005C2B1D"/>
    <w:rsid w:val="005C5D6E"/>
    <w:rsid w:val="005E2710"/>
    <w:rsid w:val="005E5511"/>
    <w:rsid w:val="005F65E7"/>
    <w:rsid w:val="005F7249"/>
    <w:rsid w:val="00602C82"/>
    <w:rsid w:val="00607BDF"/>
    <w:rsid w:val="00611175"/>
    <w:rsid w:val="00613313"/>
    <w:rsid w:val="006232B4"/>
    <w:rsid w:val="00627B10"/>
    <w:rsid w:val="00630B61"/>
    <w:rsid w:val="00632A1B"/>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D636B"/>
    <w:rsid w:val="007E335A"/>
    <w:rsid w:val="007F79F8"/>
    <w:rsid w:val="00801181"/>
    <w:rsid w:val="00806CD2"/>
    <w:rsid w:val="00806DEE"/>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D337F"/>
    <w:rsid w:val="008F2664"/>
    <w:rsid w:val="008F2DBD"/>
    <w:rsid w:val="008F3844"/>
    <w:rsid w:val="008F3D21"/>
    <w:rsid w:val="00901C1A"/>
    <w:rsid w:val="00904568"/>
    <w:rsid w:val="00904B93"/>
    <w:rsid w:val="009058FD"/>
    <w:rsid w:val="009117D6"/>
    <w:rsid w:val="009214B5"/>
    <w:rsid w:val="009218E8"/>
    <w:rsid w:val="0093185B"/>
    <w:rsid w:val="00941400"/>
    <w:rsid w:val="0095095F"/>
    <w:rsid w:val="00956F45"/>
    <w:rsid w:val="0097037F"/>
    <w:rsid w:val="00973EF1"/>
    <w:rsid w:val="009744F4"/>
    <w:rsid w:val="0098229E"/>
    <w:rsid w:val="00987B83"/>
    <w:rsid w:val="00990987"/>
    <w:rsid w:val="0099327E"/>
    <w:rsid w:val="009A100B"/>
    <w:rsid w:val="009A5B27"/>
    <w:rsid w:val="009B76BE"/>
    <w:rsid w:val="009C258F"/>
    <w:rsid w:val="009D0B46"/>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25EB0"/>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D33C7"/>
    <w:rsid w:val="00AD423A"/>
    <w:rsid w:val="00AD5E4A"/>
    <w:rsid w:val="00AE2A99"/>
    <w:rsid w:val="00AE5507"/>
    <w:rsid w:val="00AF50EC"/>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185D"/>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557A"/>
    <w:rsid w:val="00C16967"/>
    <w:rsid w:val="00C20349"/>
    <w:rsid w:val="00C21167"/>
    <w:rsid w:val="00C2565D"/>
    <w:rsid w:val="00C3395C"/>
    <w:rsid w:val="00C35F97"/>
    <w:rsid w:val="00C4103C"/>
    <w:rsid w:val="00C4530C"/>
    <w:rsid w:val="00C5327B"/>
    <w:rsid w:val="00C53AF9"/>
    <w:rsid w:val="00C57EAD"/>
    <w:rsid w:val="00C63C59"/>
    <w:rsid w:val="00C674A5"/>
    <w:rsid w:val="00C70E44"/>
    <w:rsid w:val="00C73C2F"/>
    <w:rsid w:val="00C7643B"/>
    <w:rsid w:val="00C8260C"/>
    <w:rsid w:val="00C913F0"/>
    <w:rsid w:val="00CA4416"/>
    <w:rsid w:val="00CA4EC0"/>
    <w:rsid w:val="00CA5165"/>
    <w:rsid w:val="00CA6E6F"/>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AD1"/>
    <w:rsid w:val="00D47F70"/>
    <w:rsid w:val="00D50229"/>
    <w:rsid w:val="00D50F13"/>
    <w:rsid w:val="00D51502"/>
    <w:rsid w:val="00D52157"/>
    <w:rsid w:val="00D5261C"/>
    <w:rsid w:val="00D52D53"/>
    <w:rsid w:val="00D5513E"/>
    <w:rsid w:val="00D70688"/>
    <w:rsid w:val="00D715A6"/>
    <w:rsid w:val="00D73100"/>
    <w:rsid w:val="00D73D5B"/>
    <w:rsid w:val="00D761FA"/>
    <w:rsid w:val="00D777C0"/>
    <w:rsid w:val="00D90F8E"/>
    <w:rsid w:val="00DA482E"/>
    <w:rsid w:val="00DB29E6"/>
    <w:rsid w:val="00DC3F97"/>
    <w:rsid w:val="00DD4C16"/>
    <w:rsid w:val="00DE0239"/>
    <w:rsid w:val="00DE5A7E"/>
    <w:rsid w:val="00DF2843"/>
    <w:rsid w:val="00DF5D09"/>
    <w:rsid w:val="00E00310"/>
    <w:rsid w:val="00E0039F"/>
    <w:rsid w:val="00E045AD"/>
    <w:rsid w:val="00E05457"/>
    <w:rsid w:val="00E05C41"/>
    <w:rsid w:val="00E0771D"/>
    <w:rsid w:val="00E1083D"/>
    <w:rsid w:val="00E11E01"/>
    <w:rsid w:val="00E160F4"/>
    <w:rsid w:val="00E16762"/>
    <w:rsid w:val="00E17F6A"/>
    <w:rsid w:val="00E2191E"/>
    <w:rsid w:val="00E22FD7"/>
    <w:rsid w:val="00E320C9"/>
    <w:rsid w:val="00E327E3"/>
    <w:rsid w:val="00E41727"/>
    <w:rsid w:val="00E44537"/>
    <w:rsid w:val="00E56FDA"/>
    <w:rsid w:val="00E57189"/>
    <w:rsid w:val="00E605BC"/>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38F8"/>
    <w:rsid w:val="00FA7021"/>
    <w:rsid w:val="00FA70E6"/>
    <w:rsid w:val="00FB168A"/>
    <w:rsid w:val="00FB70A6"/>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7D68C"/>
  <w15:docId w15:val="{39FAE2F0-9810-43A0-BE31-CFDE4D4E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oe.int/fr/web/portal/policy-on-the-use-of-the-information-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speak-up-council-of-europe-policy-on-reporting-wrongdoing-and-protecti/1680ab69fa"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jajanidze@coe.i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galadze\Desktop\new%20project\New%20folder\finalAE%20CBP%20FC%20with%20lots%20EN%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B469B3F490418BA32C1F7235218BD1"/>
        <w:category>
          <w:name w:val="General"/>
          <w:gallery w:val="placeholder"/>
        </w:category>
        <w:types>
          <w:type w:val="bbPlcHdr"/>
        </w:types>
        <w:behaviors>
          <w:behavior w:val="content"/>
        </w:behaviors>
        <w:guid w:val="{B67A1FAB-076C-449B-93E6-9C6909323BCE}"/>
      </w:docPartPr>
      <w:docPartBody>
        <w:p w:rsidR="00A37227" w:rsidRDefault="0039455F">
          <w:pPr>
            <w:pStyle w:val="10B469B3F490418BA32C1F7235218BD1"/>
          </w:pPr>
          <w:r w:rsidRPr="00802563">
            <w:rPr>
              <w:rStyle w:val="PlaceholderText"/>
              <w:rFonts w:ascii="Arial Narrow" w:hAnsi="Arial Narrow"/>
              <w:sz w:val="20"/>
              <w:szCs w:val="20"/>
              <w:highlight w:val="cyan"/>
            </w:rPr>
            <w:t>date</w:t>
          </w:r>
        </w:p>
      </w:docPartBody>
    </w:docPart>
    <w:docPart>
      <w:docPartPr>
        <w:name w:val="D2C7B709C3AA4ADC88D24401FF13B385"/>
        <w:category>
          <w:name w:val="General"/>
          <w:gallery w:val="placeholder"/>
        </w:category>
        <w:types>
          <w:type w:val="bbPlcHdr"/>
        </w:types>
        <w:behaviors>
          <w:behavior w:val="content"/>
        </w:behaviors>
        <w:guid w:val="{31E10490-A150-4383-9C05-5FAEF4EDBB4D}"/>
      </w:docPartPr>
      <w:docPartBody>
        <w:p w:rsidR="00A37227" w:rsidRDefault="000A02BD" w:rsidP="000A02BD">
          <w:pPr>
            <w:pStyle w:val="D2C7B709C3AA4ADC88D24401FF13B385"/>
          </w:pPr>
          <w:r w:rsidRPr="00802563">
            <w:rPr>
              <w:rStyle w:val="PlaceholderText"/>
              <w:rFonts w:ascii="Arial Narrow" w:hAnsi="Arial Narrow"/>
              <w:sz w:val="20"/>
              <w:szCs w:val="20"/>
              <w:highlight w:val="cyan"/>
            </w:rPr>
            <w:t>date</w:t>
          </w:r>
        </w:p>
      </w:docPartBody>
    </w:docPart>
    <w:docPart>
      <w:docPartPr>
        <w:name w:val="8246CE6E35634F32B298F9D97B388A0F"/>
        <w:category>
          <w:name w:val="General"/>
          <w:gallery w:val="placeholder"/>
        </w:category>
        <w:types>
          <w:type w:val="bbPlcHdr"/>
        </w:types>
        <w:behaviors>
          <w:behavior w:val="content"/>
        </w:behaviors>
        <w:guid w:val="{DF0CAFC4-0EE6-4CD3-ADC6-DCE3D8061255}"/>
      </w:docPartPr>
      <w:docPartBody>
        <w:p w:rsidR="00A37227" w:rsidRDefault="000A02BD" w:rsidP="000A02BD">
          <w:pPr>
            <w:pStyle w:val="8246CE6E35634F32B298F9D97B388A0F"/>
          </w:pPr>
          <w:r w:rsidRPr="00802563">
            <w:rPr>
              <w:rStyle w:val="PlaceholderText"/>
              <w:rFonts w:ascii="Arial Narrow" w:hAnsi="Arial Narrow"/>
              <w:sz w:val="20"/>
              <w:szCs w:val="20"/>
              <w:highlight w:val="cyan"/>
            </w:rPr>
            <w:t>date</w:t>
          </w:r>
        </w:p>
      </w:docPartBody>
    </w:docPart>
    <w:docPart>
      <w:docPartPr>
        <w:name w:val="E3C34DBC11104D6A8C41E8C003722969"/>
        <w:category>
          <w:name w:val="General"/>
          <w:gallery w:val="placeholder"/>
        </w:category>
        <w:types>
          <w:type w:val="bbPlcHdr"/>
        </w:types>
        <w:behaviors>
          <w:behavior w:val="content"/>
        </w:behaviors>
        <w:guid w:val="{4ADA8B6D-A45B-40D1-A1B4-8B4DBA4954D5}"/>
      </w:docPartPr>
      <w:docPartBody>
        <w:p w:rsidR="00A37227" w:rsidRDefault="000A02BD" w:rsidP="000A02BD">
          <w:pPr>
            <w:pStyle w:val="E3C34DBC11104D6A8C41E8C003722969"/>
          </w:pPr>
          <w:r w:rsidRPr="00802563">
            <w:rPr>
              <w:rStyle w:val="PlaceholderText"/>
              <w:rFonts w:ascii="Arial Narrow" w:hAnsi="Arial Narrow"/>
              <w:sz w:val="20"/>
              <w:szCs w:val="20"/>
              <w:highlight w:val="cyan"/>
            </w:rPr>
            <w:t>date</w:t>
          </w:r>
        </w:p>
      </w:docPartBody>
    </w:docPart>
    <w:docPart>
      <w:docPartPr>
        <w:name w:val="BD63113956FE4DA2BA60259D0823EB0E"/>
        <w:category>
          <w:name w:val="General"/>
          <w:gallery w:val="placeholder"/>
        </w:category>
        <w:types>
          <w:type w:val="bbPlcHdr"/>
        </w:types>
        <w:behaviors>
          <w:behavior w:val="content"/>
        </w:behaviors>
        <w:guid w:val="{35D3BDD3-71E3-4716-8B81-3F9F566AAD34}"/>
      </w:docPartPr>
      <w:docPartBody>
        <w:p w:rsidR="00A37227" w:rsidRDefault="000A02BD" w:rsidP="000A02BD">
          <w:pPr>
            <w:pStyle w:val="BD63113956FE4DA2BA60259D0823EB0E"/>
          </w:pPr>
          <w:r w:rsidRPr="00802563">
            <w:rPr>
              <w:rStyle w:val="PlaceholderText"/>
              <w:rFonts w:ascii="Arial Narrow" w:hAnsi="Arial Narrow"/>
              <w:sz w:val="20"/>
              <w:szCs w:val="20"/>
              <w:highlight w:val="cyan"/>
            </w:rPr>
            <w:t>date</w:t>
          </w:r>
        </w:p>
      </w:docPartBody>
    </w:docPart>
    <w:docPart>
      <w:docPartPr>
        <w:name w:val="5CB0468C42294BF1ACDE5783A0A37995"/>
        <w:category>
          <w:name w:val="General"/>
          <w:gallery w:val="placeholder"/>
        </w:category>
        <w:types>
          <w:type w:val="bbPlcHdr"/>
        </w:types>
        <w:behaviors>
          <w:behavior w:val="content"/>
        </w:behaviors>
        <w:guid w:val="{C8A66337-F6D3-4905-AD4C-0C845B66F673}"/>
      </w:docPartPr>
      <w:docPartBody>
        <w:p w:rsidR="00A37227" w:rsidRDefault="000A02BD" w:rsidP="000A02BD">
          <w:pPr>
            <w:pStyle w:val="5CB0468C42294BF1ACDE5783A0A3799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BD"/>
    <w:rsid w:val="000A02BD"/>
    <w:rsid w:val="000D7B39"/>
    <w:rsid w:val="001831F6"/>
    <w:rsid w:val="001C5E16"/>
    <w:rsid w:val="0039455F"/>
    <w:rsid w:val="00527001"/>
    <w:rsid w:val="00535A71"/>
    <w:rsid w:val="0075651B"/>
    <w:rsid w:val="00795296"/>
    <w:rsid w:val="008B0935"/>
    <w:rsid w:val="00A37227"/>
    <w:rsid w:val="00BB185D"/>
    <w:rsid w:val="00DF5D09"/>
    <w:rsid w:val="00FA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A02BD"/>
    <w:rPr>
      <w:color w:val="808080"/>
    </w:rPr>
  </w:style>
  <w:style w:type="paragraph" w:customStyle="1" w:styleId="10B469B3F490418BA32C1F7235218BD1">
    <w:name w:val="10B469B3F490418BA32C1F7235218BD1"/>
  </w:style>
  <w:style w:type="paragraph" w:customStyle="1" w:styleId="D2C7B709C3AA4ADC88D24401FF13B385">
    <w:name w:val="D2C7B709C3AA4ADC88D24401FF13B385"/>
    <w:rsid w:val="000A02BD"/>
  </w:style>
  <w:style w:type="paragraph" w:customStyle="1" w:styleId="8246CE6E35634F32B298F9D97B388A0F">
    <w:name w:val="8246CE6E35634F32B298F9D97B388A0F"/>
    <w:rsid w:val="000A02BD"/>
  </w:style>
  <w:style w:type="paragraph" w:customStyle="1" w:styleId="E3C34DBC11104D6A8C41E8C003722969">
    <w:name w:val="E3C34DBC11104D6A8C41E8C003722969"/>
    <w:rsid w:val="000A02BD"/>
  </w:style>
  <w:style w:type="paragraph" w:customStyle="1" w:styleId="BD63113956FE4DA2BA60259D0823EB0E">
    <w:name w:val="BD63113956FE4DA2BA60259D0823EB0E"/>
    <w:rsid w:val="000A02BD"/>
  </w:style>
  <w:style w:type="paragraph" w:customStyle="1" w:styleId="5CB0468C42294BF1ACDE5783A0A37995">
    <w:name w:val="5CB0468C42294BF1ACDE5783A0A37995"/>
    <w:rsid w:val="000A0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57768-D22F-4777-B1D9-3F7CE218C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finalAE CBP FC with lots EN (2)</Template>
  <TotalTime>4</TotalTime>
  <Pages>14</Pages>
  <Words>7687</Words>
  <Characters>43821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MANJGALADZE Eka</dc:creator>
  <cp:lastModifiedBy>MANJGALADZE Eka</cp:lastModifiedBy>
  <cp:revision>4</cp:revision>
  <dcterms:created xsi:type="dcterms:W3CDTF">2026-02-16T11:48:00Z</dcterms:created>
  <dcterms:modified xsi:type="dcterms:W3CDTF">2026-02-16T12:12:00Z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