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7337B6" w:rsidRDefault="007F679B" w:rsidP="007F679B">
      <w:pPr>
        <w:jc w:val="center"/>
        <w:rPr>
          <w:rFonts w:ascii="Arial Narrow" w:eastAsiaTheme="minorHAnsi" w:hAnsi="Arial Narrow"/>
          <w:sz w:val="32"/>
          <w:szCs w:val="32"/>
          <w:lang w:val="en-GB"/>
        </w:rPr>
      </w:pPr>
    </w:p>
    <w:sdt>
      <w:sdtPr>
        <w:rPr>
          <w:rFonts w:ascii="Arial Narrow" w:eastAsiaTheme="minorHAnsi" w:hAnsi="Arial Narrow"/>
          <w:sz w:val="32"/>
          <w:szCs w:val="32"/>
          <w:lang w:val="en-GB"/>
        </w:rPr>
        <w:id w:val="368576273"/>
        <w:placeholder>
          <w:docPart w:val="0D5F85F4AD3D43048457275F8C0B00AB"/>
        </w:placeholder>
      </w:sdtPr>
      <w:sdtEndPr/>
      <w:sdtContent>
        <w:sdt>
          <w:sdtPr>
            <w:rPr>
              <w:rFonts w:ascii="Arial Narrow" w:eastAsiaTheme="minorHAnsi" w:hAnsi="Arial Narrow"/>
              <w:sz w:val="32"/>
              <w:szCs w:val="32"/>
              <w:lang w:val="en-GB"/>
            </w:rPr>
            <w:id w:val="-50932291"/>
            <w:placeholder>
              <w:docPart w:val="A86B9AFD6FAF43B191B59CCFD4511A07"/>
            </w:placeholder>
          </w:sdtPr>
          <w:sdtEndPr/>
          <w:sdtContent>
            <w:p w14:paraId="79EAC544" w14:textId="77777777" w:rsidR="007337B6" w:rsidRDefault="007337B6" w:rsidP="007337B6">
              <w:pPr>
                <w:jc w:val="center"/>
                <w:rPr>
                  <w:rFonts w:ascii="Arial Narrow" w:eastAsiaTheme="minorHAnsi" w:hAnsi="Arial Narrow"/>
                  <w:sz w:val="32"/>
                  <w:szCs w:val="32"/>
                  <w:lang w:val="en-GB"/>
                </w:rPr>
              </w:pPr>
              <w:r w:rsidRPr="007337B6">
                <w:rPr>
                  <w:rFonts w:ascii="Arial Narrow" w:eastAsiaTheme="minorHAnsi" w:hAnsi="Arial Narrow"/>
                  <w:sz w:val="32"/>
                  <w:szCs w:val="32"/>
                  <w:lang w:val="en-GB"/>
                </w:rPr>
                <w:t>Support to local CSOs to combat stigmatization of vulnerable groups to the Republic of Moldova</w:t>
              </w:r>
            </w:p>
            <w:p w14:paraId="5EC97C9B" w14:textId="29E96595" w:rsidR="007337B6" w:rsidRPr="007337B6" w:rsidRDefault="00B11504" w:rsidP="007337B6">
              <w:pPr>
                <w:jc w:val="center"/>
                <w:rPr>
                  <w:rFonts w:ascii="Arial Narrow" w:eastAsiaTheme="minorHAnsi" w:hAnsi="Arial Narrow"/>
                  <w:sz w:val="32"/>
                  <w:szCs w:val="32"/>
                  <w:lang w:val="en-GB"/>
                </w:rPr>
              </w:pPr>
            </w:p>
          </w:sdtContent>
        </w:sdt>
      </w:sdtContent>
    </w:sdt>
    <w:sdt>
      <w:sdtPr>
        <w:rPr>
          <w:rFonts w:ascii="Arial Narrow" w:eastAsia="Times New Roman" w:hAnsi="Arial Narrow" w:cs="Times New Roman"/>
          <w:color w:val="auto"/>
          <w:sz w:val="32"/>
          <w:szCs w:val="32"/>
        </w:rPr>
        <w:id w:val="-1395349664"/>
        <w:placeholder>
          <w:docPart w:val="F70DEDA7CC0C4CEB884BB72B2933B671"/>
        </w:placeholder>
      </w:sdtPr>
      <w:sdtEndPr>
        <w:rPr>
          <w:rFonts w:ascii="Times New Roman" w:hAnsi="Times New Roman"/>
          <w:b/>
          <w:sz w:val="24"/>
          <w:szCs w:val="22"/>
        </w:rPr>
      </w:sdtEndPr>
      <w:sdtContent>
        <w:sdt>
          <w:sdtPr>
            <w:rPr>
              <w:rFonts w:ascii="Arial Narrow" w:eastAsia="Times New Roman" w:hAnsi="Arial Narrow" w:cs="Times New Roman"/>
              <w:color w:val="auto"/>
              <w:sz w:val="32"/>
              <w:szCs w:val="32"/>
            </w:rPr>
            <w:id w:val="1788999401"/>
            <w:placeholder>
              <w:docPart w:val="7F2367BC941943A1864A0A99736CD828"/>
            </w:placeholder>
          </w:sdtPr>
          <w:sdtEndPr>
            <w:rPr>
              <w:lang w:val="en-GB"/>
            </w:rPr>
          </w:sdtEndPr>
          <w:sdtContent>
            <w:p w14:paraId="72BE2E88" w14:textId="51762F3B" w:rsidR="007337B6" w:rsidRPr="007337B6" w:rsidRDefault="007337B6" w:rsidP="007337B6">
              <w:pPr>
                <w:pStyle w:val="Default"/>
                <w:ind w:left="720" w:right="511"/>
                <w:jc w:val="center"/>
                <w:rPr>
                  <w:rFonts w:ascii="Arial Narrow" w:hAnsi="Arial Narrow" w:cs="Times New Roman"/>
                  <w:color w:val="auto"/>
                  <w:sz w:val="32"/>
                  <w:szCs w:val="32"/>
                  <w:lang w:val="en-GB"/>
                </w:rPr>
              </w:pPr>
              <w:r w:rsidRPr="007337B6">
                <w:rPr>
                  <w:rFonts w:ascii="Arial Narrow" w:hAnsi="Arial Narrow" w:cs="Times New Roman"/>
                  <w:color w:val="auto"/>
                  <w:sz w:val="32"/>
                  <w:szCs w:val="32"/>
                  <w:lang w:val="en-GB"/>
                </w:rPr>
                <w:t>VC 2925 - APPLICATION FOR GRANT SUPPORT TO VULNERABLE GROUPS, REPUBLIC OF MOLDOVA</w:t>
              </w:r>
              <w:r>
                <w:rPr>
                  <w:rFonts w:ascii="Arial Narrow" w:hAnsi="Arial Narrow" w:cs="Times New Roman"/>
                  <w:color w:val="auto"/>
                  <w:sz w:val="32"/>
                  <w:szCs w:val="32"/>
                  <w:lang w:val="en-GB"/>
                </w:rPr>
                <w:t>, 2022/1</w:t>
              </w:r>
            </w:p>
            <w:p w14:paraId="67F916AA" w14:textId="050C0AA6" w:rsidR="000073D2" w:rsidRDefault="00B11504" w:rsidP="007337B6">
              <w:pPr>
                <w:jc w:val="center"/>
                <w:rPr>
                  <w:rFonts w:ascii="Arial Narrow" w:eastAsiaTheme="minorHAnsi" w:hAnsi="Arial Narrow"/>
                  <w:sz w:val="32"/>
                  <w:szCs w:val="32"/>
                  <w:lang w:val="en-GB"/>
                </w:rPr>
              </w:pPr>
            </w:p>
          </w:sdtContent>
        </w:sdt>
      </w:sdtContent>
    </w:sdt>
    <w:p w14:paraId="63EFA72C" w14:textId="3EC3D484" w:rsidR="007F679B" w:rsidRDefault="000073D2" w:rsidP="000073D2">
      <w:pPr>
        <w:jc w:val="center"/>
        <w:rPr>
          <w:rFonts w:ascii="Arial Narrow" w:eastAsiaTheme="minorHAnsi" w:hAnsi="Arial Narrow"/>
          <w:sz w:val="32"/>
          <w:szCs w:val="32"/>
          <w:lang w:val="en-GB"/>
        </w:rPr>
      </w:pPr>
      <w:r w:rsidRPr="000073D2">
        <w:rPr>
          <w:rFonts w:ascii="Arial Narrow" w:eastAsiaTheme="minorHAnsi" w:hAnsi="Arial Narrow"/>
          <w:sz w:val="32"/>
          <w:szCs w:val="32"/>
          <w:lang w:val="en-GB"/>
        </w:rPr>
        <w:t xml:space="preserve">implemented under the  </w:t>
      </w:r>
      <w:sdt>
        <w:sdtPr>
          <w:rPr>
            <w:rFonts w:ascii="Arial Narrow" w:eastAsiaTheme="minorHAnsi" w:hAnsi="Arial Narrow"/>
            <w:sz w:val="32"/>
            <w:szCs w:val="32"/>
            <w:lang w:val="en-GB"/>
          </w:rPr>
          <w:id w:val="-884946834"/>
          <w:placeholder>
            <w:docPart w:val="3617485B2A294C0DAFE8D132FFA1FC15"/>
          </w:placeholder>
        </w:sdtPr>
        <w:sdtEndPr/>
        <w:sdtContent>
          <w:r>
            <w:rPr>
              <w:rFonts w:ascii="Arial Narrow" w:eastAsiaTheme="minorHAnsi" w:hAnsi="Arial Narrow"/>
              <w:sz w:val="32"/>
              <w:szCs w:val="32"/>
              <w:lang w:val="en-GB"/>
            </w:rPr>
            <w:t xml:space="preserve">project on </w:t>
          </w:r>
          <w:r w:rsidRPr="000073D2">
            <w:rPr>
              <w:rFonts w:ascii="Arial Narrow" w:eastAsiaTheme="minorHAnsi" w:hAnsi="Arial Narrow"/>
              <w:sz w:val="32"/>
              <w:szCs w:val="32"/>
              <w:lang w:val="en-GB"/>
            </w:rPr>
            <w:t>„Enhancing Diversity and Equality in the Republic of Moldova“</w:t>
          </w:r>
          <w:r>
            <w:rPr>
              <w:rFonts w:ascii="Arial Narrow" w:eastAsiaTheme="minorHAnsi" w:hAnsi="Arial Narrow"/>
              <w:sz w:val="32"/>
              <w:szCs w:val="32"/>
              <w:lang w:val="en-GB"/>
            </w:rPr>
            <w:t xml:space="preserve">, </w:t>
          </w:r>
        </w:sdtContent>
      </w:sdt>
      <w:r>
        <w:rPr>
          <w:rFonts w:ascii="Arial Narrow" w:eastAsiaTheme="minorHAnsi" w:hAnsi="Arial Narrow"/>
          <w:sz w:val="32"/>
          <w:szCs w:val="32"/>
          <w:lang w:val="en-GB"/>
        </w:rPr>
        <w:t>implemented by the Council of Europe and funded by</w:t>
      </w:r>
    </w:p>
    <w:sdt>
      <w:sdtPr>
        <w:rPr>
          <w:rStyle w:val="Style3"/>
        </w:rPr>
        <w:id w:val="-1665462132"/>
        <w:placeholder>
          <w:docPart w:val="8489A0DD942F4A3FB001FC6114D08636"/>
        </w:placeholder>
      </w:sdtPr>
      <w:sdtEndPr>
        <w:rPr>
          <w:rStyle w:val="DefaultParagraphFont"/>
          <w:rFonts w:ascii="Arial Narrow" w:eastAsiaTheme="minorHAnsi" w:hAnsi="Arial Narrow"/>
          <w:sz w:val="32"/>
          <w:szCs w:val="32"/>
          <w:lang w:val="en-GB"/>
        </w:rPr>
      </w:sdtEndPr>
      <w:sdtContent>
        <w:p w14:paraId="743CA882" w14:textId="0B406E07" w:rsidR="000073D2" w:rsidRPr="000073D2" w:rsidRDefault="000073D2" w:rsidP="000073D2">
          <w:pPr>
            <w:jc w:val="center"/>
            <w:rPr>
              <w:rFonts w:ascii="Arial Narrow" w:eastAsiaTheme="minorHAnsi" w:hAnsi="Arial Narrow"/>
              <w:sz w:val="32"/>
              <w:szCs w:val="32"/>
              <w:lang w:val="en-GB"/>
            </w:rPr>
          </w:pPr>
          <w:r w:rsidRPr="000073D2">
            <w:rPr>
              <w:rFonts w:ascii="Arial Narrow" w:eastAsiaTheme="minorHAnsi" w:hAnsi="Arial Narrow"/>
              <w:sz w:val="32"/>
              <w:szCs w:val="32"/>
              <w:lang w:val="en-GB"/>
            </w:rPr>
            <w:t>Ministry of Foreign Affairs of the Netherlands</w:t>
          </w:r>
        </w:p>
      </w:sdtContent>
    </w:sdt>
    <w:p w14:paraId="63EFA735" w14:textId="3A1099CF" w:rsidR="00EB74F2" w:rsidRPr="007337B6" w:rsidRDefault="00EB74F2" w:rsidP="007337B6">
      <w:pPr>
        <w:rPr>
          <w:rFonts w:eastAsiaTheme="minorHAnsi"/>
          <w:b/>
          <w:szCs w:val="22"/>
        </w:rPr>
      </w:pPr>
    </w:p>
    <w:p w14:paraId="63EFA736" w14:textId="77777777" w:rsidR="00EB74F2" w:rsidRPr="000073D2" w:rsidRDefault="00EB74F2">
      <w:pPr>
        <w:rPr>
          <w:rFonts w:ascii="Arial Narrow" w:eastAsia="Calibri" w:hAnsi="Arial Narrow"/>
          <w:b/>
          <w:color w:val="000000"/>
          <w:sz w:val="20"/>
          <w:szCs w:val="20"/>
          <w:lang w:val="en-GB"/>
        </w:rPr>
      </w:pPr>
    </w:p>
    <w:p w14:paraId="63EFA737" w14:textId="77777777" w:rsidR="00EB74F2" w:rsidRPr="000073D2"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0073D2" w:rsidRDefault="00EB74F2">
      <w:pPr>
        <w:rPr>
          <w:rFonts w:ascii="Arial Narrow" w:eastAsia="Calibri" w:hAnsi="Arial Narrow"/>
          <w:b/>
          <w:color w:val="000000"/>
          <w:sz w:val="20"/>
          <w:szCs w:val="20"/>
          <w:lang w:val="en-GB"/>
        </w:rPr>
      </w:pPr>
    </w:p>
    <w:p w14:paraId="63EFA739" w14:textId="77777777" w:rsidR="00EB74F2" w:rsidRPr="000073D2" w:rsidRDefault="00EB74F2">
      <w:pPr>
        <w:rPr>
          <w:rFonts w:ascii="Arial Narrow" w:eastAsia="Calibri" w:hAnsi="Arial Narrow"/>
          <w:b/>
          <w:color w:val="000000"/>
          <w:sz w:val="20"/>
          <w:szCs w:val="20"/>
          <w:lang w:val="en-GB"/>
        </w:rPr>
      </w:pPr>
    </w:p>
    <w:p w14:paraId="63EFA73A" w14:textId="77777777" w:rsidR="00EB74F2" w:rsidRPr="000073D2" w:rsidRDefault="007F679B">
      <w:pPr>
        <w:rPr>
          <w:rFonts w:ascii="Arial Narrow" w:eastAsia="Calibri" w:hAnsi="Arial Narrow"/>
          <w:b/>
          <w:color w:val="FF0000"/>
          <w:sz w:val="20"/>
          <w:szCs w:val="20"/>
          <w:lang w:val="en-GB"/>
        </w:rPr>
      </w:pPr>
      <w:r w:rsidRPr="000073D2">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65CC613D"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892951">
              <w:rPr>
                <w:rStyle w:val="FootnoteReference"/>
                <w:rFonts w:ascii="Arial Narrow" w:eastAsia="Calibri" w:hAnsi="Arial Narrow"/>
                <w:b/>
                <w:color w:val="000000"/>
                <w:sz w:val="20"/>
                <w:szCs w:val="20"/>
              </w:rPr>
              <w:footnoteReference w:id="1"/>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2822CE0B"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r w:rsidR="00C4250E">
              <w:rPr>
                <w:rStyle w:val="FootnoteReference"/>
                <w:rFonts w:ascii="Arial Narrow" w:eastAsia="Calibri" w:hAnsi="Arial Narrow"/>
                <w:b/>
                <w:color w:val="000000"/>
                <w:sz w:val="20"/>
                <w:szCs w:val="20"/>
              </w:rPr>
              <w:footnoteReference w:id="2"/>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3C77F483"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4250E">
              <w:rPr>
                <w:rStyle w:val="FootnoteReference"/>
                <w:rFonts w:ascii="Arial Narrow" w:hAnsi="Arial Narrow"/>
                <w:b/>
                <w:sz w:val="20"/>
                <w:szCs w:val="20"/>
              </w:rPr>
              <w:footnoteReference w:id="3"/>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0073D2">
              <w:rPr>
                <w:rFonts w:ascii="Arial Narrow" w:hAnsi="Arial Narrow"/>
                <w:sz w:val="20"/>
                <w:szCs w:val="20"/>
              </w:rPr>
              <w:t>2</w:t>
            </w:r>
            <w:r w:rsidR="00563936" w:rsidRPr="000073D2">
              <w:rPr>
                <w:rFonts w:ascii="Arial Narrow" w:hAnsi="Arial Narrow"/>
                <w:sz w:val="20"/>
                <w:szCs w:val="20"/>
              </w:rPr>
              <w:t xml:space="preserve"> (</w:t>
            </w:r>
            <w:r w:rsidR="00BA1A95" w:rsidRPr="000073D2">
              <w:rPr>
                <w:rFonts w:ascii="Arial Narrow" w:hAnsi="Arial Narrow"/>
                <w:sz w:val="20"/>
                <w:szCs w:val="20"/>
              </w:rPr>
              <w:t>two</w:t>
            </w:r>
            <w:r w:rsidR="00D71C19" w:rsidRPr="000073D2">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0073D2">
              <w:rPr>
                <w:rFonts w:ascii="Arial Narrow" w:hAnsi="Arial Narrow"/>
                <w:sz w:val="20"/>
                <w:szCs w:val="20"/>
              </w:rPr>
              <w:t xml:space="preserve">last </w:t>
            </w:r>
            <w:r w:rsidR="009A77A0" w:rsidRPr="000073D2">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0073D2">
              <w:rPr>
                <w:rFonts w:ascii="Arial Narrow" w:hAnsi="Arial Narrow"/>
                <w:sz w:val="20"/>
                <w:szCs w:val="20"/>
              </w:rPr>
              <w:t>2 (</w:t>
            </w:r>
            <w:r w:rsidRPr="000073D2">
              <w:rPr>
                <w:rFonts w:ascii="Arial Narrow" w:hAnsi="Arial Narrow"/>
                <w:sz w:val="20"/>
                <w:szCs w:val="20"/>
              </w:rPr>
              <w:t>two</w:t>
            </w:r>
            <w:r w:rsidR="00977EF3" w:rsidRPr="000073D2">
              <w:rPr>
                <w:rFonts w:ascii="Arial Narrow" w:hAnsi="Arial Narrow"/>
                <w:sz w:val="20"/>
                <w:szCs w:val="20"/>
              </w:rPr>
              <w:t>)</w:t>
            </w:r>
            <w:r w:rsidRPr="000073D2">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531CC3C9" w:rsidR="001F103B" w:rsidRPr="001F103B" w:rsidRDefault="001F103B" w:rsidP="00412D92">
            <w:pPr>
              <w:rPr>
                <w:rFonts w:ascii="Arial Narrow" w:eastAsia="Calibri" w:hAnsi="Arial Narrow"/>
                <w:b/>
                <w:sz w:val="20"/>
                <w:szCs w:val="20"/>
                <w:u w:val="single"/>
              </w:rPr>
            </w:pPr>
            <w:r w:rsidRPr="001F103B">
              <w:rPr>
                <w:rFonts w:ascii="Arial Narrow" w:eastAsia="Calibri" w:hAnsi="Arial Narrow"/>
                <w:b/>
                <w:sz w:val="20"/>
                <w:szCs w:val="20"/>
                <w:u w:val="single"/>
              </w:rPr>
              <w:t>LEAD GRANTEE</w:t>
            </w:r>
            <w:r w:rsidR="00C4250E">
              <w:rPr>
                <w:rStyle w:val="FootnoteReference"/>
                <w:rFonts w:ascii="Arial Narrow" w:eastAsia="Calibri" w:hAnsi="Arial Narrow"/>
                <w:b/>
                <w:sz w:val="20"/>
                <w:szCs w:val="20"/>
                <w:u w:val="single"/>
              </w:rPr>
              <w:footnoteReference w:id="4"/>
            </w:r>
            <w:r w:rsidRPr="001F103B">
              <w:rPr>
                <w:rFonts w:ascii="Arial Narrow" w:eastAsia="Calibri" w:hAnsi="Arial Narrow"/>
                <w:b/>
                <w:sz w:val="20"/>
                <w:szCs w:val="20"/>
                <w:u w:val="single"/>
              </w:rPr>
              <w:t>:</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3588E094"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sidR="00C4250E">
              <w:rPr>
                <w:rStyle w:val="FootnoteReference"/>
                <w:rFonts w:ascii="Arial Narrow" w:eastAsia="Calibri" w:hAnsi="Arial Narrow"/>
                <w:b/>
                <w:sz w:val="20"/>
                <w:szCs w:val="20"/>
                <w:u w:val="single"/>
                <w:lang w:val="en-GB"/>
              </w:rPr>
              <w:footnoteReference w:id="5"/>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BA44" w14:textId="77777777" w:rsidR="00B11504" w:rsidRDefault="00B11504" w:rsidP="00AC6CB0">
      <w:r>
        <w:separator/>
      </w:r>
    </w:p>
  </w:endnote>
  <w:endnote w:type="continuationSeparator" w:id="0">
    <w:p w14:paraId="3A9B9BCC" w14:textId="77777777" w:rsidR="00B11504" w:rsidRDefault="00B11504"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D896" w14:textId="77777777" w:rsidR="00B11504" w:rsidRDefault="00B11504" w:rsidP="00AC6CB0">
      <w:r>
        <w:separator/>
      </w:r>
    </w:p>
  </w:footnote>
  <w:footnote w:type="continuationSeparator" w:id="0">
    <w:p w14:paraId="3B18E3C1" w14:textId="77777777" w:rsidR="00B11504" w:rsidRDefault="00B11504" w:rsidP="00AC6CB0">
      <w:r>
        <w:continuationSeparator/>
      </w:r>
    </w:p>
  </w:footnote>
  <w:footnote w:id="1">
    <w:p w14:paraId="6CBB4ACF" w14:textId="32D88DD4" w:rsidR="00892951" w:rsidRPr="00C31671" w:rsidRDefault="00892951" w:rsidP="00C31671">
      <w:pPr>
        <w:pStyle w:val="CommentText"/>
        <w:rPr>
          <w:rFonts w:ascii="Arial Narrow" w:hAnsi="Arial Narrow" w:cs="Arial"/>
        </w:rPr>
      </w:pPr>
      <w:r>
        <w:rPr>
          <w:rStyle w:val="FootnoteReference"/>
        </w:rPr>
        <w:footnoteRef/>
      </w:r>
      <w:r>
        <w:t xml:space="preserve"> </w:t>
      </w:r>
      <w:r w:rsidRPr="00C31671">
        <w:rPr>
          <w:rFonts w:ascii="Arial Narrow" w:hAnsi="Arial Narrow" w:cs="Arial"/>
        </w:rPr>
        <w:t>In the case of a consortium, please add as many “applicant” boxes as grantees.</w:t>
      </w:r>
    </w:p>
  </w:footnote>
  <w:footnote w:id="2">
    <w:p w14:paraId="5A474713" w14:textId="72F0D9EA" w:rsidR="00C4250E" w:rsidRPr="00C31671" w:rsidRDefault="00C4250E" w:rsidP="00C31671">
      <w:pPr>
        <w:pStyle w:val="CommentText"/>
        <w:rPr>
          <w:rFonts w:ascii="Arial Narrow" w:hAnsi="Arial Narrow" w:cs="Arial"/>
        </w:rPr>
      </w:pPr>
      <w:r w:rsidRPr="00C31671">
        <w:rPr>
          <w:rStyle w:val="FootnoteReference"/>
          <w:rFonts w:ascii="Arial" w:hAnsi="Arial" w:cs="Arial"/>
        </w:rPr>
        <w:footnoteRef/>
      </w:r>
      <w:r w:rsidRPr="00C31671">
        <w:rPr>
          <w:rFonts w:ascii="Arial" w:hAnsi="Arial" w:cs="Arial"/>
        </w:rPr>
        <w:t xml:space="preserve"> </w:t>
      </w:r>
      <w:r w:rsidRPr="00C31671">
        <w:rPr>
          <w:rFonts w:ascii="Arial Narrow" w:hAnsi="Arial Narrow" w:cs="Arial"/>
        </w:rPr>
        <w:t>In the case of a consortium, only of the Lead Grantee.</w:t>
      </w:r>
    </w:p>
  </w:footnote>
  <w:footnote w:id="3">
    <w:p w14:paraId="15CBD010" w14:textId="77777777" w:rsidR="00C4250E" w:rsidRPr="00C31671" w:rsidRDefault="00C4250E" w:rsidP="00C4250E">
      <w:pPr>
        <w:pStyle w:val="CommentText"/>
        <w:rPr>
          <w:rFonts w:ascii="Arial Narrow" w:hAnsi="Arial Narrow" w:cs="Arial"/>
        </w:rPr>
      </w:pPr>
      <w:r w:rsidRPr="00C31671">
        <w:rPr>
          <w:rStyle w:val="FootnoteReference"/>
          <w:rFonts w:ascii="Arial Narrow" w:hAnsi="Arial Narrow" w:cs="Arial"/>
        </w:rPr>
        <w:footnoteRef/>
      </w:r>
      <w:r w:rsidRPr="00C31671">
        <w:rPr>
          <w:rFonts w:ascii="Arial Narrow" w:hAnsi="Arial Narrow" w:cs="Arial"/>
        </w:rPr>
        <w:t xml:space="preserve"> In the case of a consortium, only of the Lead Grantee.</w:t>
      </w:r>
    </w:p>
    <w:p w14:paraId="60EC2366" w14:textId="46F9AFE2" w:rsidR="00C4250E" w:rsidRPr="00C31671" w:rsidRDefault="00C4250E">
      <w:pPr>
        <w:pStyle w:val="FootnoteText"/>
        <w:rPr>
          <w:rFonts w:ascii="Arial" w:hAnsi="Arial" w:cs="Arial"/>
        </w:rPr>
      </w:pPr>
    </w:p>
  </w:footnote>
  <w:footnote w:id="4">
    <w:p w14:paraId="118FC8E5" w14:textId="7E57E152" w:rsidR="00C4250E" w:rsidRPr="00C31671" w:rsidRDefault="00C4250E" w:rsidP="00C31671">
      <w:pPr>
        <w:pStyle w:val="FootnoteText"/>
        <w:jc w:val="both"/>
        <w:rPr>
          <w:rFonts w:ascii="Arial Narrow" w:eastAsia="Calibri" w:hAnsi="Arial Narrow"/>
          <w:bCs/>
          <w:lang w:val="en-GB"/>
        </w:rPr>
      </w:pPr>
      <w:r>
        <w:rPr>
          <w:rStyle w:val="FootnoteReference"/>
        </w:rPr>
        <w:footnoteRef/>
      </w:r>
      <w:r>
        <w:t xml:space="preserve"> </w:t>
      </w:r>
      <w:r w:rsidRPr="00C31671">
        <w:rPr>
          <w:rFonts w:ascii="Arial Narrow" w:eastAsia="Calibri" w:hAnsi="Arial Narrow"/>
          <w:bCs/>
          <w:lang w:val="en-GB"/>
        </w:rPr>
        <w:t>To be deleted in case of a single grantee applicant.</w:t>
      </w:r>
    </w:p>
  </w:footnote>
  <w:footnote w:id="5">
    <w:p w14:paraId="4D205AF1" w14:textId="30143A5E" w:rsidR="00892951" w:rsidRPr="00C31671" w:rsidRDefault="00C4250E" w:rsidP="00C31671">
      <w:pPr>
        <w:pStyle w:val="CommentText"/>
        <w:jc w:val="both"/>
        <w:rPr>
          <w:rFonts w:ascii="Arial Narrow" w:eastAsia="Calibri" w:hAnsi="Arial Narrow"/>
          <w:bCs/>
          <w:lang w:val="en-GB"/>
        </w:rPr>
      </w:pPr>
      <w:r>
        <w:rPr>
          <w:rStyle w:val="FootnoteReference"/>
        </w:rPr>
        <w:footnoteRef/>
      </w:r>
      <w:r w:rsidRPr="00C31671">
        <w:rPr>
          <w:rFonts w:ascii="Arial Narrow" w:eastAsia="Calibri" w:hAnsi="Arial Narrow"/>
          <w:bCs/>
          <w:lang w:val="en-GB"/>
        </w:rPr>
        <w:t xml:space="preserve"> In case of a single Grantee applicant, only fill in this box.</w:t>
      </w:r>
      <w:r w:rsidR="00892951">
        <w:rPr>
          <w:rFonts w:ascii="Arial Narrow" w:eastAsia="Calibri" w:hAnsi="Arial Narrow"/>
          <w:bCs/>
          <w:lang w:val="en-GB"/>
        </w:rPr>
        <w:t xml:space="preserve"> </w:t>
      </w:r>
      <w:r w:rsidR="00892951" w:rsidRPr="00C31671">
        <w:rPr>
          <w:rFonts w:ascii="Arial Narrow" w:eastAsia="Calibri" w:hAnsi="Arial Narrow"/>
          <w:bCs/>
          <w:lang w:val="en-GB"/>
        </w:rPr>
        <w:t xml:space="preserve">In case of an applicant consortium, please add as many </w:t>
      </w:r>
      <w:r w:rsidR="00892951">
        <w:rPr>
          <w:rFonts w:ascii="Arial Narrow" w:eastAsia="Calibri" w:hAnsi="Arial Narrow"/>
          <w:bCs/>
          <w:lang w:val="en-GB"/>
        </w:rPr>
        <w:t xml:space="preserve">“grantee” </w:t>
      </w:r>
      <w:proofErr w:type="gramStart"/>
      <w:r w:rsidR="00892951" w:rsidRPr="00C31671">
        <w:rPr>
          <w:rFonts w:ascii="Arial Narrow" w:eastAsia="Calibri" w:hAnsi="Arial Narrow"/>
          <w:bCs/>
          <w:lang w:val="en-GB"/>
        </w:rPr>
        <w:t>boxes  as</w:t>
      </w:r>
      <w:proofErr w:type="gramEnd"/>
      <w:r w:rsidR="00892951" w:rsidRPr="00C31671">
        <w:rPr>
          <w:rFonts w:ascii="Arial Narrow" w:eastAsia="Calibri" w:hAnsi="Arial Narrow"/>
          <w:bCs/>
          <w:lang w:val="en-GB"/>
        </w:rPr>
        <w:t xml:space="preserve"> </w:t>
      </w:r>
      <w:r w:rsidR="00892951">
        <w:rPr>
          <w:rFonts w:ascii="Arial Narrow" w:eastAsia="Calibri" w:hAnsi="Arial Narrow"/>
          <w:bCs/>
          <w:lang w:val="en-GB"/>
        </w:rPr>
        <w:t>the number of</w:t>
      </w:r>
      <w:r w:rsidR="00892951" w:rsidRPr="00C31671">
        <w:rPr>
          <w:rFonts w:ascii="Arial Narrow" w:eastAsia="Calibri" w:hAnsi="Arial Narrow"/>
          <w:bCs/>
          <w:lang w:val="en-GB"/>
        </w:rPr>
        <w:t xml:space="preserve"> Grantees in the consortium.</w:t>
      </w:r>
    </w:p>
    <w:p w14:paraId="29DAEC3D" w14:textId="6D4DB779" w:rsidR="00C4250E" w:rsidRPr="00C31671" w:rsidRDefault="00C4250E" w:rsidP="00C4250E">
      <w:pPr>
        <w:pStyle w:val="CommentText"/>
        <w:rPr>
          <w:rFonts w:ascii="Arial Narrow" w:eastAsia="Calibri" w:hAnsi="Arial Narrow"/>
          <w:bCs/>
          <w:lang w:val="en-GB"/>
        </w:rPr>
      </w:pPr>
    </w:p>
    <w:p w14:paraId="5F1C6DE6" w14:textId="4EA5A7A4" w:rsidR="00C4250E" w:rsidRPr="00C4250E" w:rsidRDefault="00C425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073D2"/>
    <w:rsid w:val="0003254D"/>
    <w:rsid w:val="00050235"/>
    <w:rsid w:val="00050B15"/>
    <w:rsid w:val="00061B38"/>
    <w:rsid w:val="00104EBD"/>
    <w:rsid w:val="001065B7"/>
    <w:rsid w:val="00125BBF"/>
    <w:rsid w:val="00183E4D"/>
    <w:rsid w:val="00194FCE"/>
    <w:rsid w:val="001E19EA"/>
    <w:rsid w:val="001F103B"/>
    <w:rsid w:val="00243B52"/>
    <w:rsid w:val="002659AF"/>
    <w:rsid w:val="002A7A00"/>
    <w:rsid w:val="002C2942"/>
    <w:rsid w:val="002E319F"/>
    <w:rsid w:val="0034169F"/>
    <w:rsid w:val="00412D92"/>
    <w:rsid w:val="00490018"/>
    <w:rsid w:val="004B0F2D"/>
    <w:rsid w:val="004F71A4"/>
    <w:rsid w:val="004F7490"/>
    <w:rsid w:val="00515237"/>
    <w:rsid w:val="00551187"/>
    <w:rsid w:val="00563936"/>
    <w:rsid w:val="00580757"/>
    <w:rsid w:val="005F1F85"/>
    <w:rsid w:val="00627D96"/>
    <w:rsid w:val="006558F9"/>
    <w:rsid w:val="00680325"/>
    <w:rsid w:val="00687F48"/>
    <w:rsid w:val="006E53BA"/>
    <w:rsid w:val="006F477A"/>
    <w:rsid w:val="00716F89"/>
    <w:rsid w:val="007337B6"/>
    <w:rsid w:val="007C072B"/>
    <w:rsid w:val="007F1BE1"/>
    <w:rsid w:val="007F679B"/>
    <w:rsid w:val="008053A3"/>
    <w:rsid w:val="008172FC"/>
    <w:rsid w:val="00892951"/>
    <w:rsid w:val="008F7F95"/>
    <w:rsid w:val="009541CE"/>
    <w:rsid w:val="00977EF3"/>
    <w:rsid w:val="009A77A0"/>
    <w:rsid w:val="009C200F"/>
    <w:rsid w:val="009E4618"/>
    <w:rsid w:val="00A104B0"/>
    <w:rsid w:val="00AC6CB0"/>
    <w:rsid w:val="00B11504"/>
    <w:rsid w:val="00B56C97"/>
    <w:rsid w:val="00B57F86"/>
    <w:rsid w:val="00BA1A95"/>
    <w:rsid w:val="00BB01DF"/>
    <w:rsid w:val="00C31671"/>
    <w:rsid w:val="00C4250E"/>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A51A7"/>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character" w:customStyle="1" w:styleId="Style2">
    <w:name w:val="Style2"/>
    <w:basedOn w:val="DefaultParagraphFont"/>
    <w:uiPriority w:val="1"/>
    <w:rsid w:val="000073D2"/>
    <w:rPr>
      <w:rFonts w:ascii="Times New Roman" w:hAnsi="Times New Roman"/>
      <w:color w:val="auto"/>
      <w:sz w:val="22"/>
    </w:rPr>
  </w:style>
  <w:style w:type="character" w:customStyle="1" w:styleId="Style3">
    <w:name w:val="Style3"/>
    <w:basedOn w:val="DefaultParagraphFont"/>
    <w:uiPriority w:val="1"/>
    <w:qFormat/>
    <w:rsid w:val="000073D2"/>
    <w:rPr>
      <w:rFonts w:ascii="Times New Roman" w:hAnsi="Times New Roman"/>
      <w:color w:val="auto"/>
      <w:sz w:val="22"/>
    </w:rPr>
  </w:style>
  <w:style w:type="paragraph" w:styleId="FootnoteText">
    <w:name w:val="footnote text"/>
    <w:basedOn w:val="Normal"/>
    <w:link w:val="FootnoteTextChar"/>
    <w:uiPriority w:val="99"/>
    <w:semiHidden/>
    <w:unhideWhenUsed/>
    <w:rsid w:val="00C4250E"/>
    <w:rPr>
      <w:sz w:val="20"/>
      <w:szCs w:val="20"/>
    </w:rPr>
  </w:style>
  <w:style w:type="character" w:customStyle="1" w:styleId="FootnoteTextChar">
    <w:name w:val="Footnote Text Char"/>
    <w:basedOn w:val="DefaultParagraphFont"/>
    <w:link w:val="FootnoteText"/>
    <w:uiPriority w:val="99"/>
    <w:semiHidden/>
    <w:rsid w:val="00C4250E"/>
  </w:style>
  <w:style w:type="character" w:styleId="FootnoteReference">
    <w:name w:val="footnote reference"/>
    <w:basedOn w:val="DefaultParagraphFont"/>
    <w:uiPriority w:val="99"/>
    <w:semiHidden/>
    <w:unhideWhenUsed/>
    <w:rsid w:val="00C42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17485B2A294C0DAFE8D132FFA1FC15"/>
        <w:category>
          <w:name w:val="General"/>
          <w:gallery w:val="placeholder"/>
        </w:category>
        <w:types>
          <w:type w:val="bbPlcHdr"/>
        </w:types>
        <w:behaviors>
          <w:behavior w:val="content"/>
        </w:behaviors>
        <w:guid w:val="{B10D7436-2F0D-479B-952F-02AB06264192}"/>
      </w:docPartPr>
      <w:docPartBody>
        <w:p w:rsidR="00F16F2D" w:rsidRDefault="00B0046C" w:rsidP="00B0046C">
          <w:pPr>
            <w:pStyle w:val="3617485B2A294C0DAFE8D132FFA1FC15"/>
          </w:pPr>
          <w:r>
            <w:rPr>
              <w:rStyle w:val="PlaceholderText"/>
              <w:rFonts w:eastAsiaTheme="minorHAnsi"/>
            </w:rPr>
            <w:t>Click here to enter text</w:t>
          </w:r>
        </w:p>
      </w:docPartBody>
    </w:docPart>
    <w:docPart>
      <w:docPartPr>
        <w:name w:val="8489A0DD942F4A3FB001FC6114D08636"/>
        <w:category>
          <w:name w:val="General"/>
          <w:gallery w:val="placeholder"/>
        </w:category>
        <w:types>
          <w:type w:val="bbPlcHdr"/>
        </w:types>
        <w:behaviors>
          <w:behavior w:val="content"/>
        </w:behaviors>
        <w:guid w:val="{7EA735D2-BE8F-4D03-A841-D45B6BDF8115}"/>
      </w:docPartPr>
      <w:docPartBody>
        <w:p w:rsidR="00F16F2D" w:rsidRDefault="00B0046C" w:rsidP="00B0046C">
          <w:pPr>
            <w:pStyle w:val="8489A0DD942F4A3FB001FC6114D08636"/>
          </w:pPr>
          <w:r>
            <w:rPr>
              <w:rStyle w:val="PlaceholderText"/>
              <w:rFonts w:eastAsiaTheme="minorHAnsi"/>
            </w:rPr>
            <w:t>Click here to enter text</w:t>
          </w:r>
        </w:p>
      </w:docPartBody>
    </w:docPart>
    <w:docPart>
      <w:docPartPr>
        <w:name w:val="0D5F85F4AD3D43048457275F8C0B00AB"/>
        <w:category>
          <w:name w:val="General"/>
          <w:gallery w:val="placeholder"/>
        </w:category>
        <w:types>
          <w:type w:val="bbPlcHdr"/>
        </w:types>
        <w:behaviors>
          <w:behavior w:val="content"/>
        </w:behaviors>
        <w:guid w:val="{54161433-DDA6-434C-A1AC-2E9E05523942}"/>
      </w:docPartPr>
      <w:docPartBody>
        <w:p w:rsidR="00C629F6" w:rsidRDefault="00F16F2D" w:rsidP="00F16F2D">
          <w:pPr>
            <w:pStyle w:val="0D5F85F4AD3D43048457275F8C0B00AB"/>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A86B9AFD6FAF43B191B59CCFD4511A07"/>
        <w:category>
          <w:name w:val="General"/>
          <w:gallery w:val="placeholder"/>
        </w:category>
        <w:types>
          <w:type w:val="bbPlcHdr"/>
        </w:types>
        <w:behaviors>
          <w:behavior w:val="content"/>
        </w:behaviors>
        <w:guid w:val="{2C813250-34D6-403C-999C-9B88613068A3}"/>
      </w:docPartPr>
      <w:docPartBody>
        <w:p w:rsidR="00C629F6" w:rsidRDefault="00F16F2D" w:rsidP="00F16F2D">
          <w:pPr>
            <w:pStyle w:val="A86B9AFD6FAF43B191B59CCFD4511A0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F70DEDA7CC0C4CEB884BB72B2933B671"/>
        <w:category>
          <w:name w:val="General"/>
          <w:gallery w:val="placeholder"/>
        </w:category>
        <w:types>
          <w:type w:val="bbPlcHdr"/>
        </w:types>
        <w:behaviors>
          <w:behavior w:val="content"/>
        </w:behaviors>
        <w:guid w:val="{9FCB160F-A1B5-4CFD-A64D-8034D6A11169}"/>
      </w:docPartPr>
      <w:docPartBody>
        <w:p w:rsidR="00C629F6" w:rsidRDefault="00F16F2D" w:rsidP="00F16F2D">
          <w:pPr>
            <w:pStyle w:val="F70DEDA7CC0C4CEB884BB72B2933B671"/>
          </w:pPr>
          <w:r>
            <w:rPr>
              <w:rStyle w:val="PlaceholderText"/>
              <w:rFonts w:eastAsiaTheme="minorHAnsi"/>
            </w:rPr>
            <w:t>Click here to enter the reference of the grant award procedure</w:t>
          </w:r>
        </w:p>
      </w:docPartBody>
    </w:docPart>
    <w:docPart>
      <w:docPartPr>
        <w:name w:val="7F2367BC941943A1864A0A99736CD828"/>
        <w:category>
          <w:name w:val="General"/>
          <w:gallery w:val="placeholder"/>
        </w:category>
        <w:types>
          <w:type w:val="bbPlcHdr"/>
        </w:types>
        <w:behaviors>
          <w:behavior w:val="content"/>
        </w:behaviors>
        <w:guid w:val="{076E30C5-36A0-4DE1-963D-61369C20C03A}"/>
      </w:docPartPr>
      <w:docPartBody>
        <w:p w:rsidR="00C629F6" w:rsidRDefault="00F16F2D" w:rsidP="00F16F2D">
          <w:pPr>
            <w:pStyle w:val="7F2367BC941943A1864A0A99736CD828"/>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6C"/>
    <w:rsid w:val="00257755"/>
    <w:rsid w:val="002658E6"/>
    <w:rsid w:val="006F1172"/>
    <w:rsid w:val="00B0046C"/>
    <w:rsid w:val="00C629F6"/>
    <w:rsid w:val="00EF0D2F"/>
    <w:rsid w:val="00F16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F2D"/>
    <w:rPr>
      <w:color w:val="808080"/>
    </w:rPr>
  </w:style>
  <w:style w:type="paragraph" w:customStyle="1" w:styleId="3617485B2A294C0DAFE8D132FFA1FC15">
    <w:name w:val="3617485B2A294C0DAFE8D132FFA1FC15"/>
    <w:rsid w:val="00B0046C"/>
  </w:style>
  <w:style w:type="paragraph" w:customStyle="1" w:styleId="8489A0DD942F4A3FB001FC6114D08636">
    <w:name w:val="8489A0DD942F4A3FB001FC6114D08636"/>
    <w:rsid w:val="00B0046C"/>
  </w:style>
  <w:style w:type="paragraph" w:customStyle="1" w:styleId="0D5F85F4AD3D43048457275F8C0B00AB">
    <w:name w:val="0D5F85F4AD3D43048457275F8C0B00AB"/>
    <w:rsid w:val="00F16F2D"/>
  </w:style>
  <w:style w:type="paragraph" w:customStyle="1" w:styleId="A86B9AFD6FAF43B191B59CCFD4511A07">
    <w:name w:val="A86B9AFD6FAF43B191B59CCFD4511A07"/>
    <w:rsid w:val="00F16F2D"/>
  </w:style>
  <w:style w:type="paragraph" w:customStyle="1" w:styleId="F70DEDA7CC0C4CEB884BB72B2933B671">
    <w:name w:val="F70DEDA7CC0C4CEB884BB72B2933B671"/>
    <w:rsid w:val="00F16F2D"/>
  </w:style>
  <w:style w:type="paragraph" w:customStyle="1" w:styleId="7F2367BC941943A1864A0A99736CD828">
    <w:name w:val="7F2367BC941943A1864A0A99736CD828"/>
    <w:rsid w:val="00F16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MOISEI Elena</cp:lastModifiedBy>
  <cp:revision>2</cp:revision>
  <dcterms:created xsi:type="dcterms:W3CDTF">2022-08-19T07:06:00Z</dcterms:created>
  <dcterms:modified xsi:type="dcterms:W3CDTF">2022-08-19T07:06:00Z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