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B98CC35"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E542D6" w:rsidRPr="00E542D6">
        <w:rPr>
          <w:rFonts w:ascii="Arial Narrow" w:eastAsiaTheme="minorHAnsi" w:hAnsi="Arial Narrow"/>
          <w:sz w:val="32"/>
          <w:szCs w:val="32"/>
          <w:lang w:val="en-GB"/>
        </w:rPr>
        <w:t>Strengthening the protection of national minorities, including Roma, and minority languages in Ukraine</w:t>
      </w:r>
      <w:r w:rsidR="00CD340B" w:rsidRPr="00CD340B">
        <w:rPr>
          <w:rFonts w:ascii="Arial Narrow" w:eastAsiaTheme="minorHAnsi" w:hAnsi="Arial Narrow"/>
          <w:sz w:val="32"/>
          <w:szCs w:val="32"/>
          <w:lang w:val="en-GB"/>
        </w:rPr>
        <w:t>” Project</w:t>
      </w:r>
    </w:p>
    <w:p w14:paraId="006A6C16" w14:textId="6908DD0D" w:rsidR="003F4A6C" w:rsidRDefault="003C337B" w:rsidP="003F4A6C">
      <w:pPr>
        <w:jc w:val="center"/>
        <w:rPr>
          <w:rFonts w:ascii="Arial Narrow" w:eastAsiaTheme="minorHAnsi" w:hAnsi="Arial Narrow"/>
          <w:sz w:val="32"/>
          <w:szCs w:val="32"/>
          <w:lang w:val="en-GB"/>
        </w:rPr>
      </w:pPr>
      <w:r w:rsidRPr="003C337B">
        <w:rPr>
          <w:rFonts w:ascii="Arial Narrow" w:eastAsiaTheme="minorHAnsi" w:hAnsi="Arial Narrow"/>
          <w:sz w:val="32"/>
          <w:szCs w:val="32"/>
          <w:lang w:val="en-GB"/>
        </w:rPr>
        <w:t>Grants for activities protecting the rights of national minorities and Roma in Ukraine in conflict times</w:t>
      </w:r>
    </w:p>
    <w:p w14:paraId="14152CDE" w14:textId="77777777" w:rsidR="003F4A6C" w:rsidRPr="003C337B" w:rsidRDefault="003F4A6C" w:rsidP="003F4A6C">
      <w:pPr>
        <w:jc w:val="center"/>
        <w:rPr>
          <w:rFonts w:ascii="Arial Narrow" w:eastAsiaTheme="minorHAnsi" w:hAnsi="Arial Narrow"/>
          <w:sz w:val="32"/>
          <w:szCs w:val="32"/>
          <w:lang w:val="en-GB"/>
        </w:rPr>
      </w:pPr>
    </w:p>
    <w:p w14:paraId="63EFA72E" w14:textId="257A1994" w:rsidR="00EB74F2" w:rsidRPr="00DC4B5C" w:rsidRDefault="003C337B" w:rsidP="003C337B">
      <w:pPr>
        <w:jc w:val="center"/>
        <w:rPr>
          <w:rFonts w:ascii="Arial Narrow" w:eastAsia="Calibri" w:hAnsi="Arial Narrow"/>
          <w:b/>
          <w:color w:val="000000"/>
          <w:sz w:val="20"/>
          <w:szCs w:val="20"/>
          <w:lang w:val="fr-FR"/>
        </w:rPr>
      </w:pPr>
      <w:r w:rsidRPr="003C337B">
        <w:rPr>
          <w:rFonts w:ascii="Arial Narrow" w:eastAsiaTheme="minorHAnsi" w:hAnsi="Arial Narrow"/>
          <w:sz w:val="32"/>
          <w:szCs w:val="32"/>
          <w:lang w:val="en-GB"/>
        </w:rPr>
        <w:t>2022/05</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 xml:space="preserve">In case of an applicant consortium, please add as many </w:t>
      </w:r>
      <w:proofErr w:type="gramStart"/>
      <w:r>
        <w:t>boxes  as</w:t>
      </w:r>
      <w:proofErr w:type="gramEnd"/>
      <w:r>
        <w:t xml:space="preserve">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C90F6" w14:textId="77777777" w:rsidR="00802170" w:rsidRDefault="00802170" w:rsidP="00AC6CB0">
      <w:r>
        <w:separator/>
      </w:r>
    </w:p>
  </w:endnote>
  <w:endnote w:type="continuationSeparator" w:id="0">
    <w:p w14:paraId="0F82153B" w14:textId="77777777" w:rsidR="00802170" w:rsidRDefault="0080217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E881B" w14:textId="77777777" w:rsidR="00802170" w:rsidRDefault="00802170" w:rsidP="00AC6CB0">
      <w:r>
        <w:separator/>
      </w:r>
    </w:p>
  </w:footnote>
  <w:footnote w:type="continuationSeparator" w:id="0">
    <w:p w14:paraId="7D397D48" w14:textId="77777777" w:rsidR="00802170" w:rsidRDefault="0080217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C337B"/>
    <w:rsid w:val="003F4A6C"/>
    <w:rsid w:val="00412D92"/>
    <w:rsid w:val="00490018"/>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2170"/>
    <w:rsid w:val="008053A3"/>
    <w:rsid w:val="008172FC"/>
    <w:rsid w:val="008F7F95"/>
    <w:rsid w:val="009541CE"/>
    <w:rsid w:val="00977EF3"/>
    <w:rsid w:val="009A77A0"/>
    <w:rsid w:val="009C200F"/>
    <w:rsid w:val="009E4618"/>
    <w:rsid w:val="00A104B0"/>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D061A"/>
    <w:rsid w:val="00DF413F"/>
    <w:rsid w:val="00E05D1F"/>
    <w:rsid w:val="00E306E0"/>
    <w:rsid w:val="00E542D6"/>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Eugenia Sadovska</cp:lastModifiedBy>
  <cp:revision>5</cp:revision>
  <dcterms:created xsi:type="dcterms:W3CDTF">2022-06-03T10:09:00Z</dcterms:created>
  <dcterms:modified xsi:type="dcterms:W3CDTF">2022-06-03T10:14:00Z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