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000000"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A417291" w:rsidR="00B166F4" w:rsidRPr="0008289A" w:rsidRDefault="00000000"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dtPr>
        <w:sdtEndPr>
          <w:rPr>
            <w:rStyle w:val="DefaultParagraphFont"/>
            <w:color w:val="000000"/>
          </w:rPr>
        </w:sdtEndPr>
        <w:sdtContent>
          <w:r w:rsidR="009301E9">
            <w:rPr>
              <w:rStyle w:val="Style3"/>
              <w:rFonts w:ascii="Arial Narrow" w:hAnsi="Arial Narrow"/>
              <w:sz w:val="22"/>
              <w:szCs w:val="22"/>
            </w:rPr>
            <w:t>Frank Power, Head of Council of Europe, Office in Pristina</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555139C8" w:rsidR="00B166F4"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dtPr>
        <w:sdtEndPr>
          <w:rPr>
            <w:rStyle w:val="DefaultParagraphFont"/>
            <w:color w:val="auto"/>
          </w:rPr>
        </w:sdtEndPr>
        <w:sdtContent>
          <w:r w:rsidR="009301E9">
            <w:rPr>
              <w:rStyle w:val="Style10"/>
              <w:rFonts w:ascii="Arial Narrow" w:hAnsi="Arial Narrow"/>
              <w:sz w:val="22"/>
              <w:szCs w:val="22"/>
            </w:rPr>
            <w:t>4,</w:t>
          </w:r>
          <w:r w:rsidR="00116931">
            <w:rPr>
              <w:rStyle w:val="Style10"/>
              <w:rFonts w:ascii="Arial Narrow" w:hAnsi="Arial Narrow"/>
              <w:sz w:val="22"/>
              <w:szCs w:val="22"/>
            </w:rPr>
            <w:t>0</w:t>
          </w:r>
          <w:r w:rsidR="009301E9">
            <w:rPr>
              <w:rStyle w:val="Style10"/>
              <w:rFonts w:ascii="Arial Narrow" w:hAnsi="Arial Narrow"/>
              <w:sz w:val="22"/>
              <w:szCs w:val="22"/>
            </w:rPr>
            <w:t>00.00</w:t>
          </w:r>
        </w:sdtContent>
      </w:sdt>
      <w:sdt>
        <w:sdtPr>
          <w:rPr>
            <w:rFonts w:ascii="Arial Narrow" w:hAnsi="Arial Narrow"/>
            <w:sz w:val="22"/>
            <w:szCs w:val="22"/>
          </w:rPr>
          <w:id w:val="-262156942"/>
          <w:lock w:val="sdtContentLocked"/>
          <w:placeholder>
            <w:docPart w:val="DefaultPlaceholder_1082065158"/>
          </w:placeholder>
        </w:sdt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dtPr>
        <w:sdtEndPr>
          <w:rPr>
            <w:rStyle w:val="DefaultParagraphFont"/>
            <w:color w:val="auto"/>
          </w:rPr>
        </w:sdtEndPr>
        <w:sdtContent>
          <w:r w:rsidR="009301E9" w:rsidRPr="009301E9">
            <w:rPr>
              <w:rStyle w:val="Style11"/>
              <w:rFonts w:ascii="Arial Narrow" w:hAnsi="Arial Narrow"/>
              <w:sz w:val="22"/>
              <w:szCs w:val="22"/>
            </w:rPr>
            <w:t>Four thousand Euro</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Content>
        <w:p w14:paraId="5D137FD8" w14:textId="5BB379AD"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2A598750" w:rsidR="00376C0C" w:rsidRPr="0008289A" w:rsidRDefault="00000000"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date w:fullDate="2023-12-11T00:00:00Z">
            <w:dateFormat w:val="dd MMMM yyyy"/>
            <w:lid w:val="en-GB"/>
            <w:storeMappedDataAs w:val="dateTime"/>
            <w:calendar w:val="gregorian"/>
          </w:date>
        </w:sdtPr>
        <w:sdtContent>
          <w:r w:rsidR="00116931">
            <w:rPr>
              <w:rStyle w:val="Style7"/>
              <w:rFonts w:ascii="Arial Narrow" w:hAnsi="Arial Narrow"/>
              <w:sz w:val="22"/>
              <w:szCs w:val="22"/>
            </w:rPr>
            <w:t>11 December 2023</w:t>
          </w:r>
        </w:sdtContent>
      </w:sdt>
      <w:sdt>
        <w:sdtPr>
          <w:rPr>
            <w:rFonts w:ascii="Arial Narrow" w:hAnsi="Arial Narrow"/>
            <w:sz w:val="22"/>
            <w:szCs w:val="22"/>
          </w:rPr>
          <w:id w:val="1554353407"/>
          <w:lock w:val="sdtContentLocked"/>
          <w:placeholder>
            <w:docPart w:val="DefaultPlaceholder_1082065158"/>
          </w:placeholder>
        </w:sdt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date w:fullDate="2024-04-30T00:00:00Z">
            <w:dateFormat w:val="dd MMMM yyyy"/>
            <w:lid w:val="en-GB"/>
            <w:storeMappedDataAs w:val="dateTime"/>
            <w:calendar w:val="gregorian"/>
          </w:date>
        </w:sdtPr>
        <w:sdtContent>
          <w:r w:rsidR="00116931">
            <w:rPr>
              <w:rStyle w:val="Style7"/>
              <w:rFonts w:ascii="Arial Narrow" w:hAnsi="Arial Narrow"/>
              <w:sz w:val="22"/>
              <w:szCs w:val="22"/>
            </w:rPr>
            <w:t>30 April 2024</w:t>
          </w:r>
        </w:sdtContent>
      </w:sdt>
      <w:sdt>
        <w:sdtPr>
          <w:rPr>
            <w:rFonts w:ascii="Arial Narrow" w:hAnsi="Arial Narrow"/>
            <w:sz w:val="22"/>
            <w:szCs w:val="22"/>
          </w:rPr>
          <w:id w:val="770353281"/>
          <w:lock w:val="sdtContentLocked"/>
          <w:placeholder>
            <w:docPart w:val="DefaultPlaceholder_1082065158"/>
          </w:placeholder>
        </w:sdt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Content>
        <w:p w14:paraId="1FBD2908" w14:textId="34B7B81E"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w:t>
          </w:r>
          <w:r w:rsidR="00B94EC7">
            <w:rPr>
              <w:rFonts w:ascii="Arial Narrow" w:hAnsi="Arial Narrow"/>
              <w:sz w:val="22"/>
              <w:szCs w:val="22"/>
            </w:rPr>
            <w:t xml:space="preserve"> 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42EA271A"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2BEAF513" w14:textId="6FC8B191" w:rsidR="003813E3" w:rsidRDefault="003813E3" w:rsidP="0070258E">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lastRenderedPageBreak/>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2451091B"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 xml:space="preserve">.1. The Grantees must designate a coordinator </w:t>
          </w:r>
          <w:r w:rsidR="0070258E" w:rsidRPr="00BA05BE">
            <w:rPr>
              <w:rFonts w:ascii="Arial Narrow" w:hAnsi="Arial Narrow"/>
              <w:sz w:val="22"/>
              <w:szCs w:val="22"/>
            </w:rPr>
            <w:t>hereinafter referred to as “the Lead Grantee</w:t>
          </w:r>
          <w:r w:rsidR="0070258E">
            <w:rPr>
              <w:rFonts w:ascii="Arial Narrow" w:hAnsi="Arial Narrow"/>
              <w:sz w:val="22"/>
              <w:szCs w:val="22"/>
            </w:rPr>
            <w:t>”.</w:t>
          </w:r>
        </w:p>
        <w:p w14:paraId="1C1E5D40" w14:textId="7DAC1515" w:rsidR="0070258E" w:rsidRDefault="00EE1282" w:rsidP="0070258E">
          <w:pPr>
            <w:pStyle w:val="BodyText3"/>
            <w:ind w:right="649"/>
            <w:rPr>
              <w:rFonts w:ascii="Arial Narrow" w:hAnsi="Arial Narrow"/>
              <w:sz w:val="22"/>
              <w:szCs w:val="22"/>
            </w:rPr>
          </w:pPr>
          <w:r>
            <w:rPr>
              <w:rFonts w:ascii="Arial Narrow" w:hAnsi="Arial Narrow"/>
              <w:sz w:val="22"/>
              <w:szCs w:val="22"/>
            </w:rPr>
            <w:t>4</w:t>
          </w:r>
          <w:r w:rsidR="0070258E">
            <w:rPr>
              <w:rFonts w:ascii="Arial Narrow" w:hAnsi="Arial Narrow"/>
              <w:sz w:val="22"/>
              <w:szCs w:val="22"/>
            </w:rPr>
            <w:t>.2. Each Grantee shall:</w:t>
          </w:r>
        </w:p>
        <w:p w14:paraId="5D137FDF" w14:textId="77777777"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61D6618F"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sidR="0017530A">
            <w:rPr>
              <w:rFonts w:ascii="Arial Narrow" w:hAnsi="Arial Narrow"/>
              <w:spacing w:val="-3"/>
              <w:sz w:val="22"/>
              <w:szCs w:val="22"/>
            </w:rPr>
            <w:t>4</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70258E">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04831AEC"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sidR="0017530A">
            <w:rPr>
              <w:rFonts w:ascii="Arial Narrow" w:hAnsi="Arial Narrow"/>
              <w:spacing w:val="-3"/>
              <w:sz w:val="22"/>
              <w:szCs w:val="22"/>
            </w:rPr>
            <w:t>4</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2B3CA90A"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keep the accounts of the Action, for a minimum period of 10 (ten) years from the date of transmission of the narrative reports and final financial report under Article </w:t>
          </w:r>
          <w:r w:rsidR="0017530A">
            <w:rPr>
              <w:rFonts w:ascii="Arial Narrow" w:hAnsi="Arial Narrow"/>
              <w:spacing w:val="-3"/>
              <w:sz w:val="22"/>
              <w:szCs w:val="22"/>
            </w:rPr>
            <w:t>4</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35348D03" w:rsidR="0070258E" w:rsidRDefault="00EE1282" w:rsidP="0070258E">
          <w:pPr>
            <w:pStyle w:val="BodyText3"/>
            <w:tabs>
              <w:tab w:val="left" w:pos="567"/>
            </w:tabs>
            <w:ind w:right="646"/>
            <w:rPr>
              <w:rFonts w:ascii="Arial Narrow" w:hAnsi="Arial Narrow"/>
              <w:sz w:val="22"/>
              <w:szCs w:val="22"/>
            </w:rPr>
          </w:pPr>
          <w:r>
            <w:rPr>
              <w:rFonts w:ascii="Arial Narrow" w:hAnsi="Arial Narrow"/>
              <w:sz w:val="22"/>
              <w:szCs w:val="22"/>
            </w:rPr>
            <w:t>4</w:t>
          </w:r>
          <w:r w:rsidR="0070258E">
            <w:rPr>
              <w:rFonts w:ascii="Arial Narrow" w:hAnsi="Arial Narrow"/>
              <w:sz w:val="22"/>
              <w:szCs w:val="22"/>
            </w:rPr>
            <w:t>.3.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0A37D02B"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w:t>
          </w:r>
          <w:r w:rsidR="0017530A">
            <w:rPr>
              <w:rFonts w:ascii="Arial Narrow" w:hAnsi="Arial Narrow"/>
              <w:spacing w:val="-3"/>
              <w:sz w:val="22"/>
              <w:szCs w:val="22"/>
            </w:rPr>
            <w:t>4</w:t>
          </w:r>
          <w:r w:rsidRPr="008C1DEB">
            <w:rPr>
              <w:rFonts w:ascii="Arial Narrow" w:hAnsi="Arial Narrow"/>
              <w:spacing w:val="-3"/>
              <w:sz w:val="22"/>
              <w:szCs w:val="22"/>
            </w:rPr>
            <w:t>.2.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65D5AC05" w14:textId="277DB332"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 xml:space="preserve">before the start of the implementation of the action, submit this list of pre-existing rights (Article </w:t>
          </w:r>
          <w:r w:rsidR="00833EA7">
            <w:rPr>
              <w:rFonts w:ascii="Arial Narrow" w:hAnsi="Arial Narrow"/>
              <w:spacing w:val="-3"/>
              <w:sz w:val="22"/>
              <w:szCs w:val="22"/>
            </w:rPr>
            <w:t>4</w:t>
          </w:r>
          <w:r w:rsidRPr="0070258E">
            <w:rPr>
              <w:rFonts w:ascii="Arial Narrow" w:hAnsi="Arial Narrow"/>
              <w:spacing w:val="-3"/>
              <w:sz w:val="22"/>
              <w:szCs w:val="22"/>
            </w:rPr>
            <w:t>.2. i)) to the Council;</w:t>
          </w:r>
        </w:p>
        <w:p w14:paraId="361FC519" w14:textId="154DAC0A"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lastRenderedPageBreak/>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date w:fullDate="2024-05-20T00:00:00Z">
                <w:dateFormat w:val="dd MMMM yyyy"/>
                <w:lid w:val="en-GB"/>
                <w:storeMappedDataAs w:val="dateTime"/>
                <w:calendar w:val="gregorian"/>
              </w:date>
            </w:sdtPr>
            <w:sdtContent>
              <w:r w:rsidR="008F08FF">
                <w:rPr>
                  <w:rStyle w:val="Style7"/>
                  <w:rFonts w:ascii="Arial Narrow" w:hAnsi="Arial Narrow"/>
                  <w:sz w:val="22"/>
                  <w:szCs w:val="22"/>
                </w:rPr>
                <w:t>20</w:t>
              </w:r>
              <w:r w:rsidR="00116931">
                <w:rPr>
                  <w:rStyle w:val="Style7"/>
                  <w:rFonts w:ascii="Arial Narrow" w:hAnsi="Arial Narrow"/>
                  <w:sz w:val="22"/>
                  <w:szCs w:val="22"/>
                </w:rPr>
                <w:t xml:space="preserve"> May 2024</w:t>
              </w:r>
            </w:sdtContent>
          </w:sdt>
          <w:r w:rsidRPr="0070258E">
            <w:rPr>
              <w:rFonts w:ascii="Arial Narrow" w:hAnsi="Arial Narrow"/>
              <w:sz w:val="22"/>
              <w:szCs w:val="22"/>
            </w:rPr>
            <w:t>:</w:t>
          </w:r>
        </w:p>
        <w:p w14:paraId="69CD7AF3" w14:textId="69B89D2D"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date w:fullDate="2024-05-20T00:00:00Z">
                <w:dateFormat w:val="dd MMMM yyyy"/>
                <w:lid w:val="en-GB"/>
                <w:storeMappedDataAs w:val="dateTime"/>
                <w:calendar w:val="gregorian"/>
              </w:date>
            </w:sdtPr>
            <w:sdtContent>
              <w:r w:rsidR="008F08FF">
                <w:rPr>
                  <w:rStyle w:val="Style7"/>
                  <w:rFonts w:ascii="Arial Narrow" w:hAnsi="Arial Narrow"/>
                  <w:sz w:val="22"/>
                  <w:szCs w:val="22"/>
                </w:rPr>
                <w:t>20</w:t>
              </w:r>
              <w:r w:rsidR="00116931">
                <w:rPr>
                  <w:rStyle w:val="Style7"/>
                  <w:rFonts w:ascii="Arial Narrow" w:hAnsi="Arial Narrow"/>
                  <w:sz w:val="22"/>
                  <w:szCs w:val="22"/>
                </w:rPr>
                <w:t xml:space="preserve"> May 2024</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3DEC5557" w14:textId="53E93B1C" w:rsidR="000E6698" w:rsidRPr="005E5051" w:rsidRDefault="0070258E" w:rsidP="003813E3">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lastRenderedPageBreak/>
        <w:t xml:space="preserve"> </w:t>
      </w:r>
      <w:sdt>
        <w:sdtPr>
          <w:rPr>
            <w:rFonts w:ascii="Arial Narrow" w:hAnsi="Arial Narrow"/>
            <w:sz w:val="22"/>
            <w:szCs w:val="22"/>
          </w:rPr>
          <w:id w:val="1076091349"/>
          <w:lock w:val="sdtContentLocked"/>
          <w:placeholder>
            <w:docPart w:val="DefaultPlaceholder_1082065158"/>
          </w:placeholder>
        </w:sdt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3F6041B1"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 of the Lead Grantee in the case of a consortium</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B040342" w:rsidR="00B166F4" w:rsidRPr="0008289A" w:rsidRDefault="00000000"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dtPr>
        <w:sdtEndPr>
          <w:rPr>
            <w:rStyle w:val="DefaultParagraphFont"/>
            <w:color w:val="auto"/>
          </w:rPr>
        </w:sdtEndPr>
        <w:sdtContent>
          <w:r w:rsidR="009301E9">
            <w:rPr>
              <w:rStyle w:val="Style11"/>
              <w:rFonts w:ascii="Arial Narrow" w:hAnsi="Arial Narrow"/>
              <w:sz w:val="22"/>
              <w:szCs w:val="22"/>
            </w:rPr>
            <w:t>80</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within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w:t>
      </w:r>
      <w:proofErr w:type="gramStart"/>
      <w:r w:rsidR="00B166F4" w:rsidRPr="0008289A">
        <w:rPr>
          <w:rFonts w:ascii="Arial Narrow" w:hAnsi="Arial Narrow"/>
          <w:spacing w:val="-3"/>
          <w:sz w:val="22"/>
          <w:szCs w:val="22"/>
        </w:rPr>
        <w:t>signed;</w:t>
      </w:r>
      <w:proofErr w:type="gramEnd"/>
    </w:p>
    <w:p w14:paraId="5D137FF5" w14:textId="1BBFF881"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 xml:space="preserve">Article </w:t>
      </w:r>
      <w:r w:rsidR="00833EA7">
        <w:rPr>
          <w:rFonts w:ascii="Arial Narrow" w:hAnsi="Arial Narrow"/>
          <w:sz w:val="22"/>
          <w:szCs w:val="22"/>
        </w:rPr>
        <w:t>4</w:t>
      </w:r>
      <w:r w:rsidR="005E5051">
        <w:rPr>
          <w:rFonts w:ascii="Arial Narrow" w:hAnsi="Arial Narrow"/>
          <w:sz w:val="22"/>
          <w:szCs w:val="22"/>
        </w:rPr>
        <w:t>.3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000000"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000000"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000000"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000000"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7A3E94B0"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 xml:space="preserve">The Council of Europe shall not be held liable for any damage caused or sustained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 xml:space="preserve">, </w:t>
          </w:r>
          <w:r w:rsidR="00B94EC7">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36E03038"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shall inform the Council of Europe without delay of any changes in the persons who may legally represent it, or in its name, address or legal domicile.</w:t>
          </w:r>
        </w:p>
        <w:p w14:paraId="300CA2EB" w14:textId="0A3F89D5"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 xml:space="preserve">By signing this Agreement,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s="Calibri"/>
              <w:sz w:val="22"/>
              <w:szCs w:val="22"/>
              <w:lang w:eastAsia="en-GB"/>
            </w:rPr>
            <w:t xml:space="preserve"> </w:t>
          </w:r>
          <w:r w:rsidRPr="0008289A">
            <w:rPr>
              <w:rFonts w:ascii="Arial Narrow" w:hAnsi="Arial Narrow" w:cs="Calibri"/>
              <w:sz w:val="22"/>
              <w:szCs w:val="22"/>
              <w:lang w:eastAsia="en-GB"/>
            </w:rPr>
            <w:t xml:space="preserve">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2" w:name="_Hlk63171354"/>
          <w:bookmarkStart w:id="3"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2"/>
          <w:bookmarkEnd w:id="3"/>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4C5BEAFA"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275C20">
            <w:rPr>
              <w:rFonts w:ascii="Arial Narrow" w:hAnsi="Arial Narrow"/>
              <w:sz w:val="22"/>
              <w:szCs w:val="22"/>
            </w:rPr>
            <w:t xml:space="preserve"> </w:t>
          </w:r>
          <w:r w:rsidRPr="00275C20">
            <w:rPr>
              <w:rFonts w:ascii="Arial Narrow" w:hAnsi="Arial Narrow"/>
              <w:sz w:val="22"/>
              <w:szCs w:val="22"/>
            </w:rPr>
            <w:t xml:space="preserve">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B844C61"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03D649F3"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color w:val="000000"/>
              <w:sz w:val="22"/>
              <w:szCs w:val="22"/>
            </w:rPr>
            <w:t xml:space="preserve"> </w:t>
          </w:r>
          <w:r w:rsidRPr="0008289A">
            <w:rPr>
              <w:rFonts w:ascii="Arial Narrow" w:hAnsi="Arial Narrow"/>
              <w:color w:val="000000"/>
              <w:sz w:val="22"/>
              <w:szCs w:val="22"/>
            </w:rPr>
            <w:t xml:space="preserve">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66084D09"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Unless the Council of Europe requests or agrees otherwise,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72BB6AC"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 xml:space="preserve">In cases where equipment or major items have been purchased using funds provided by the Council of Europe,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55A535A5"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acknowledgement and Council of Europe logo shall be clearly visible in a manner that will not create any confusion regarding the identification of the Action as an activity of the </w:t>
          </w:r>
          <w:r w:rsidR="00B94EC7">
            <w:rPr>
              <w:rFonts w:ascii="Arial Narrow" w:hAnsi="Arial Narrow"/>
              <w:sz w:val="22"/>
              <w:szCs w:val="22"/>
            </w:rPr>
            <w:t>G</w:t>
          </w:r>
          <w:r w:rsidR="00B94EC7" w:rsidRPr="00B94EC7">
            <w:rPr>
              <w:rFonts w:ascii="Arial Narrow" w:hAnsi="Arial Narrow"/>
              <w:sz w:val="22"/>
              <w:szCs w:val="22"/>
            </w:rPr>
            <w:t>rantee</w:t>
          </w:r>
          <w:r w:rsidR="003626BB">
            <w:rPr>
              <w:rFonts w:ascii="Arial Narrow" w:hAnsi="Arial Narrow"/>
              <w:sz w:val="22"/>
              <w:szCs w:val="22"/>
            </w:rPr>
            <w:t>/</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 xml:space="preserve">and the ownership of the equipment and items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Pr="0008289A">
            <w:rPr>
              <w:rFonts w:ascii="Arial Narrow" w:hAnsi="Arial Narrow"/>
              <w:sz w:val="22"/>
              <w:szCs w:val="22"/>
            </w:rPr>
            <w:t>.</w:t>
          </w:r>
        </w:p>
        <w:p w14:paraId="79B0E044" w14:textId="77C48C2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All publications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3EDC005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All layouts of any communication items prepared by 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B94EC7" w:rsidRPr="0008289A">
            <w:rPr>
              <w:rFonts w:ascii="Arial Narrow" w:hAnsi="Arial Narrow"/>
              <w:sz w:val="22"/>
              <w:szCs w:val="22"/>
            </w:rPr>
            <w:t xml:space="preserve"> </w:t>
          </w:r>
          <w:r w:rsidRPr="0008289A">
            <w:rPr>
              <w:rFonts w:ascii="Arial Narrow" w:hAnsi="Arial Narrow"/>
              <w:sz w:val="22"/>
              <w:szCs w:val="22"/>
            </w:rPr>
            <w:t>are subject to approval with the Contact point within the Council of Europe.</w:t>
          </w:r>
        </w:p>
        <w:p w14:paraId="1BC4FAFB" w14:textId="4BDD99C6"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 xml:space="preserve">The </w:t>
          </w:r>
          <w:r w:rsidR="00B94EC7">
            <w:rPr>
              <w:rFonts w:ascii="Arial Narrow" w:hAnsi="Arial Narrow"/>
              <w:sz w:val="22"/>
              <w:szCs w:val="22"/>
            </w:rPr>
            <w:t>G</w:t>
          </w:r>
          <w:r w:rsidR="00B94EC7" w:rsidRPr="00B94EC7">
            <w:rPr>
              <w:rFonts w:ascii="Arial Narrow" w:hAnsi="Arial Narrow"/>
              <w:sz w:val="22"/>
              <w:szCs w:val="22"/>
            </w:rPr>
            <w:t xml:space="preserve">rantee or the </w:t>
          </w:r>
          <w:r w:rsidR="00B94EC7">
            <w:rPr>
              <w:rFonts w:ascii="Arial Narrow" w:hAnsi="Arial Narrow"/>
              <w:sz w:val="22"/>
              <w:szCs w:val="22"/>
            </w:rPr>
            <w:t>G</w:t>
          </w:r>
          <w:r w:rsidR="00B94EC7" w:rsidRPr="00B94EC7">
            <w:rPr>
              <w:rFonts w:ascii="Arial Narrow" w:hAnsi="Arial Narrow"/>
              <w:sz w:val="22"/>
              <w:szCs w:val="22"/>
            </w:rPr>
            <w:t>rantees</w:t>
          </w:r>
          <w:r w:rsidR="00746793">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sidR="00F364B1">
            <w:rPr>
              <w:rFonts w:ascii="Arial Narrow" w:hAnsi="Arial Narrow"/>
              <w:sz w:val="22"/>
              <w:szCs w:val="22"/>
            </w:rPr>
            <w:t>the</w:t>
          </w:r>
          <w:r w:rsidRPr="0008289A">
            <w:rPr>
              <w:rFonts w:ascii="Arial Narrow" w:hAnsi="Arial Narrow"/>
              <w:sz w:val="22"/>
              <w:szCs w:val="22"/>
            </w:rPr>
            <w:t xml:space="preserve"> name and address</w:t>
          </w:r>
          <w:r w:rsidR="00F364B1">
            <w:rPr>
              <w:rFonts w:ascii="Arial Narrow" w:hAnsi="Arial Narrow"/>
              <w:sz w:val="22"/>
              <w:szCs w:val="22"/>
            </w:rPr>
            <w:t xml:space="preserve"> of t</w:t>
          </w:r>
          <w:r w:rsidR="00F364B1" w:rsidRPr="0008289A">
            <w:rPr>
              <w:rFonts w:ascii="Arial Narrow" w:hAnsi="Arial Narrow"/>
              <w:sz w:val="22"/>
              <w:szCs w:val="22"/>
            </w:rPr>
            <w:t xml:space="preserve">he </w:t>
          </w:r>
          <w:r w:rsidR="00F364B1">
            <w:rPr>
              <w:rFonts w:ascii="Arial Narrow" w:hAnsi="Arial Narrow"/>
              <w:sz w:val="22"/>
              <w:szCs w:val="22"/>
            </w:rPr>
            <w:t>G</w:t>
          </w:r>
          <w:r w:rsidR="00F364B1" w:rsidRPr="00B94EC7">
            <w:rPr>
              <w:rFonts w:ascii="Arial Narrow" w:hAnsi="Arial Narrow"/>
              <w:sz w:val="22"/>
              <w:szCs w:val="22"/>
            </w:rPr>
            <w:t xml:space="preserve">rantee or the </w:t>
          </w:r>
          <w:r w:rsidR="00F364B1">
            <w:rPr>
              <w:rFonts w:ascii="Arial Narrow" w:hAnsi="Arial Narrow"/>
              <w:sz w:val="22"/>
              <w:szCs w:val="22"/>
            </w:rPr>
            <w:t>G</w:t>
          </w:r>
          <w:r w:rsidR="00F364B1"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3A2C8E9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 xml:space="preserve">, as the case may be together with third parties, unless otherwise decided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color w:val="000000"/>
              <w:sz w:val="22"/>
              <w:szCs w:val="22"/>
            </w:rPr>
            <w:t>.</w:t>
          </w:r>
        </w:p>
        <w:p w14:paraId="4D8ABE69" w14:textId="7D685855"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color w:val="000000"/>
              <w:sz w:val="22"/>
              <w:szCs w:val="22"/>
            </w:rPr>
            <w:t xml:space="preserve"> </w:t>
          </w:r>
          <w:r w:rsidRPr="0008289A">
            <w:rPr>
              <w:rFonts w:ascii="Arial Narrow" w:hAnsi="Arial Narrow"/>
              <w:color w:val="000000"/>
              <w:sz w:val="22"/>
              <w:szCs w:val="22"/>
            </w:rPr>
            <w:t xml:space="preserve">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6E738BC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xml:space="preserve">) in writing, the procurement of any goods, works or services in the context of the Action shall be carried out in accordance with the applicable rules and procedures adopted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60FE6CC2" w14:textId="20CB556E"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This shall apply on the understanding that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4AD48D5A"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 xml:space="preserve">Without prejudice to the specific procedures and exceptions applied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 xml:space="preserve">, the award of contracts financed under this Agreement may not be cumulative or retrospective or have the purpose or effect of producing a profit for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00C4258E" w14:textId="3338043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4" w:name="_Hlk65855127"/>
          <w:r w:rsidRPr="0008289A">
            <w:rPr>
              <w:rFonts w:ascii="Arial Narrow" w:hAnsi="Arial Narrow"/>
              <w:sz w:val="22"/>
              <w:szCs w:val="22"/>
            </w:rPr>
            <w:t>they are subject to a conflict of interests.</w:t>
          </w:r>
        </w:p>
        <w:bookmarkEnd w:id="4"/>
        <w:p w14:paraId="64D5163A" w14:textId="1A069303"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975ECA">
            <w:rPr>
              <w:rFonts w:ascii="Arial Narrow" w:hAnsi="Arial Narrow"/>
              <w:sz w:val="22"/>
              <w:szCs w:val="22"/>
            </w:rPr>
            <w:t xml:space="preserve"> </w:t>
          </w:r>
          <w:r w:rsidRPr="00975ECA">
            <w:rPr>
              <w:rFonts w:ascii="Arial Narrow" w:hAnsi="Arial Narrow"/>
              <w:sz w:val="22"/>
              <w:szCs w:val="22"/>
            </w:rPr>
            <w:t>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359688DA"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during the implementation period as defined in Article 1.3 of this Agreement;</w:t>
          </w:r>
        </w:p>
        <w:p w14:paraId="07D6DD9B" w14:textId="667BCBA4"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324495A8"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593F49A8"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Interest owed by the </w:t>
          </w:r>
          <w:r w:rsidR="00746793">
            <w:rPr>
              <w:rFonts w:ascii="Arial Narrow" w:hAnsi="Arial Narrow"/>
              <w:sz w:val="22"/>
              <w:szCs w:val="22"/>
            </w:rPr>
            <w:t>G</w:t>
          </w:r>
          <w:r w:rsidR="00746793" w:rsidRPr="00B94EC7">
            <w:rPr>
              <w:rFonts w:ascii="Arial Narrow" w:hAnsi="Arial Narrow"/>
              <w:sz w:val="22"/>
              <w:szCs w:val="22"/>
            </w:rPr>
            <w:t xml:space="preserve">rantee or the </w:t>
          </w:r>
          <w:r w:rsidR="00746793">
            <w:rPr>
              <w:rFonts w:ascii="Arial Narrow" w:hAnsi="Arial Narrow"/>
              <w:sz w:val="22"/>
              <w:szCs w:val="22"/>
            </w:rPr>
            <w:t>G</w:t>
          </w:r>
          <w:r w:rsidR="00746793" w:rsidRPr="00B94EC7">
            <w:rPr>
              <w:rFonts w:ascii="Arial Narrow" w:hAnsi="Arial Narrow"/>
              <w:sz w:val="22"/>
              <w:szCs w:val="22"/>
            </w:rPr>
            <w:t>rantees</w:t>
          </w:r>
          <w:r w:rsidR="00746793" w:rsidRPr="0008289A">
            <w:rPr>
              <w:rFonts w:ascii="Arial Narrow" w:hAnsi="Arial Narrow"/>
              <w:sz w:val="22"/>
              <w:szCs w:val="22"/>
            </w:rPr>
            <w:t xml:space="preserve"> </w:t>
          </w:r>
          <w:r w:rsidRPr="0008289A">
            <w:rPr>
              <w:rFonts w:ascii="Arial Narrow" w:hAnsi="Arial Narrow"/>
              <w:sz w:val="22"/>
              <w:szCs w:val="22"/>
            </w:rPr>
            <w:t>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7AA86264"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04C73852"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The accounting regulations and rules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 xml:space="preserve">shall use a dedicated double-entry book-keeping system as part of, or as an adjunct to, the </w:t>
          </w:r>
          <w:r w:rsidR="00236124">
            <w:rPr>
              <w:rFonts w:ascii="Arial Narrow" w:hAnsi="Arial Narrow"/>
              <w:sz w:val="22"/>
              <w:szCs w:val="22"/>
            </w:rPr>
            <w:t>G</w:t>
          </w:r>
          <w:r w:rsidR="00236124" w:rsidRPr="00B94EC7">
            <w:rPr>
              <w:rFonts w:ascii="Arial Narrow" w:hAnsi="Arial Narrow"/>
              <w:sz w:val="22"/>
              <w:szCs w:val="22"/>
            </w:rPr>
            <w:t>rantee or the</w:t>
          </w:r>
          <w:r w:rsidR="00236124">
            <w:rPr>
              <w:rFonts w:ascii="Arial Narrow" w:hAnsi="Arial Narrow"/>
              <w:sz w:val="22"/>
              <w:szCs w:val="22"/>
            </w:rPr>
            <w:t xml:space="preserve"> </w:t>
          </w:r>
          <w:r w:rsidRPr="0008289A">
            <w:rPr>
              <w:rFonts w:ascii="Arial Narrow" w:hAnsi="Arial Narrow"/>
              <w:sz w:val="22"/>
              <w:szCs w:val="22"/>
            </w:rPr>
            <w:t>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2F020264"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shall have in place a system of financial control involving segregation of duties, evidence of authorisation of transactions, use and retention of purchase orders, goods-received notes, quotes and contracts.</w:t>
          </w:r>
        </w:p>
        <w:p w14:paraId="4C6CF1A1" w14:textId="76B7022A"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6285D77B"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The Grantee</w:t>
          </w:r>
          <w:r w:rsidR="003626BB">
            <w:rPr>
              <w:rFonts w:ascii="Arial Narrow" w:hAnsi="Arial Narrow"/>
              <w:color w:val="000000"/>
              <w:sz w:val="22"/>
              <w:szCs w:val="22"/>
            </w:rPr>
            <w:t xml:space="preserve"> or the Grantees</w:t>
          </w:r>
          <w:r w:rsidRPr="0008289A">
            <w:rPr>
              <w:rFonts w:ascii="Arial Narrow" w:hAnsi="Arial Narrow"/>
              <w:color w:val="000000"/>
              <w:sz w:val="22"/>
              <w:szCs w:val="22"/>
            </w:rPr>
            <w:t xml:space="preserv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 xml:space="preserve">Article </w:t>
          </w:r>
          <w:r w:rsidR="00833EA7">
            <w:rPr>
              <w:rFonts w:ascii="Arial Narrow" w:hAnsi="Arial Narrow"/>
              <w:color w:val="000000"/>
              <w:sz w:val="22"/>
              <w:szCs w:val="22"/>
            </w:rPr>
            <w:t>4</w:t>
          </w:r>
          <w:r w:rsidR="005E5051">
            <w:rPr>
              <w:rFonts w:ascii="Arial Narrow" w:hAnsi="Arial Narrow"/>
              <w:color w:val="000000"/>
              <w:sz w:val="22"/>
              <w:szCs w:val="22"/>
            </w:rPr>
            <w:t>.3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522E84A5"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make available to the Council of Europe, at its request, all relevant financial information, including statements of accounts concerning the Action, whether they are kept by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6E687322"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color w:val="000000"/>
              <w:sz w:val="22"/>
              <w:szCs w:val="22"/>
            </w:rPr>
            <w:t xml:space="preserve"> </w:t>
          </w:r>
          <w:r w:rsidRPr="0008289A">
            <w:rPr>
              <w:rFonts w:ascii="Arial Narrow" w:hAnsi="Arial Narrow"/>
              <w:color w:val="000000"/>
              <w:sz w:val="22"/>
              <w:szCs w:val="22"/>
            </w:rPr>
            <w:t>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shall be limited to the amount required to balance receipts and payments of the Action, as reflected in the estimated total budget set out in APPENDIX II, and that it may not in any circumstances result in a surplus for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 xml:space="preserve">After receipt of the reports (see Article </w:t>
          </w:r>
          <w:r w:rsidR="00833EA7">
            <w:rPr>
              <w:rFonts w:ascii="Arial Narrow" w:hAnsi="Arial Narrow"/>
              <w:color w:val="000000"/>
              <w:sz w:val="22"/>
              <w:szCs w:val="22"/>
            </w:rPr>
            <w:t>4</w:t>
          </w:r>
          <w:r w:rsidR="005E5051" w:rsidRPr="005E5051">
            <w:rPr>
              <w:rFonts w:ascii="Arial Narrow" w:hAnsi="Arial Narrow"/>
              <w:color w:val="000000"/>
              <w:sz w:val="22"/>
              <w:szCs w:val="22"/>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lastRenderedPageBreak/>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505224C2"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ED7F29" w:rsidRPr="0008289A">
            <w:rPr>
              <w:rFonts w:ascii="Arial Narrow" w:hAnsi="Arial Narrow"/>
              <w:sz w:val="22"/>
              <w:szCs w:val="22"/>
            </w:rPr>
            <w:t>Grantee</w:t>
          </w:r>
          <w:r w:rsidR="00ED7F29">
            <w:rPr>
              <w:rFonts w:ascii="Arial Narrow" w:hAnsi="Arial Narrow"/>
              <w:sz w:val="22"/>
              <w:szCs w:val="22"/>
            </w:rPr>
            <w:t>/</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0E17E7BE"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use the funding for the purpose of the Action; or</w:t>
          </w:r>
        </w:p>
        <w:p w14:paraId="4BB7CCBA" w14:textId="21EEF386"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explain in detail how the funding was used for the Action; or</w:t>
          </w:r>
        </w:p>
        <w:p w14:paraId="6535D389" w14:textId="68AA55F3"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5CA727AB"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sidRPr="0008289A">
            <w:rPr>
              <w:rFonts w:ascii="Arial Narrow" w:hAnsi="Arial Narrow"/>
              <w:sz w:val="22"/>
              <w:szCs w:val="22"/>
            </w:rPr>
            <w:t xml:space="preserve"> </w:t>
          </w:r>
          <w:r w:rsidRPr="0008289A">
            <w:rPr>
              <w:rFonts w:ascii="Arial Narrow" w:hAnsi="Arial Narrow"/>
              <w:sz w:val="22"/>
              <w:szCs w:val="22"/>
            </w:rPr>
            <w:t>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30925C29"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 xml:space="preserve">The </w:t>
          </w:r>
          <w:r w:rsidR="00236124">
            <w:rPr>
              <w:rFonts w:ascii="Arial Narrow" w:hAnsi="Arial Narrow"/>
              <w:sz w:val="22"/>
              <w:szCs w:val="22"/>
            </w:rPr>
            <w:t>G</w:t>
          </w:r>
          <w:r w:rsidR="00236124" w:rsidRPr="00B94EC7">
            <w:rPr>
              <w:rFonts w:ascii="Arial Narrow" w:hAnsi="Arial Narrow"/>
              <w:sz w:val="22"/>
              <w:szCs w:val="22"/>
            </w:rPr>
            <w:t xml:space="preserve">rantee or the </w:t>
          </w:r>
          <w:r w:rsidR="00236124">
            <w:rPr>
              <w:rFonts w:ascii="Arial Narrow" w:hAnsi="Arial Narrow"/>
              <w:sz w:val="22"/>
              <w:szCs w:val="22"/>
            </w:rPr>
            <w:t>G</w:t>
          </w:r>
          <w:r w:rsidR="00236124" w:rsidRPr="00B94EC7">
            <w:rPr>
              <w:rFonts w:ascii="Arial Narrow" w:hAnsi="Arial Narrow"/>
              <w:sz w:val="22"/>
              <w:szCs w:val="22"/>
            </w:rPr>
            <w:t>rantees</w:t>
          </w:r>
          <w:r w:rsidR="00236124">
            <w:rPr>
              <w:rFonts w:ascii="Arial Narrow" w:hAnsi="Arial Narrow"/>
              <w:sz w:val="22"/>
              <w:szCs w:val="22"/>
            </w:rPr>
            <w:t xml:space="preserve"> </w:t>
          </w:r>
          <w:r w:rsidR="005E5051">
            <w:rPr>
              <w:rFonts w:ascii="Arial Narrow" w:hAnsi="Arial Narrow"/>
              <w:sz w:val="22"/>
              <w:szCs w:val="22"/>
            </w:rPr>
            <w:t>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439D2EB5"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5"/>
      <w:r w:rsidRPr="00236124">
        <w:rPr>
          <w:rFonts w:ascii="Arial Narrow" w:hAnsi="Arial Narrow"/>
          <w:sz w:val="22"/>
          <w:szCs w:val="22"/>
          <w:highlight w:val="yellow"/>
        </w:rPr>
        <w:t>The</w:t>
      </w:r>
      <w:commentRangeEnd w:id="5"/>
      <w:r w:rsidRPr="00236124">
        <w:rPr>
          <w:rStyle w:val="CommentReference"/>
          <w:highlight w:val="yellow"/>
        </w:rPr>
        <w:commentReference w:id="5"/>
      </w:r>
      <w:r w:rsidRPr="00236124">
        <w:rPr>
          <w:rFonts w:ascii="Arial Narrow" w:hAnsi="Arial Narrow"/>
          <w:sz w:val="22"/>
          <w:szCs w:val="22"/>
          <w:highlight w:val="yellow"/>
        </w:rPr>
        <w:t xml:space="preserve"> </w:t>
      </w:r>
      <w:r w:rsidR="00236124" w:rsidRPr="00236124">
        <w:rPr>
          <w:rFonts w:ascii="Arial Narrow" w:hAnsi="Arial Narrow"/>
          <w:sz w:val="22"/>
          <w:szCs w:val="22"/>
          <w:highlight w:val="yellow"/>
        </w:rPr>
        <w:t xml:space="preserve">Grantee or the Grantees </w:t>
      </w:r>
      <w:r w:rsidRPr="00236124">
        <w:rPr>
          <w:rFonts w:ascii="Arial Narrow" w:hAnsi="Arial Narrow"/>
          <w:sz w:val="22"/>
          <w:szCs w:val="22"/>
          <w:highlight w:val="yellow"/>
        </w:rPr>
        <w:t xml:space="preserve">authorise </w:t>
      </w:r>
      <w:r w:rsidRPr="00A245ED">
        <w:rPr>
          <w:rFonts w:ascii="Arial Narrow" w:hAnsi="Arial Narrow"/>
          <w:sz w:val="22"/>
          <w:szCs w:val="22"/>
          <w:highlight w:val="yellow"/>
        </w:rPr>
        <w:t xml:space="preserve">the publication, in any form and medium, including the websites of the Council of </w:t>
      </w:r>
      <w:r w:rsidRPr="00236124">
        <w:rPr>
          <w:rFonts w:ascii="Arial Narrow" w:hAnsi="Arial Narrow"/>
          <w:sz w:val="22"/>
          <w:szCs w:val="22"/>
          <w:highlight w:val="yellow"/>
        </w:rPr>
        <w:t xml:space="preserve">Europe or its donors, of the title of the Agreement, the nature and purpose of the Agreement, name and locality of the </w:t>
      </w:r>
      <w:r w:rsidR="00236124" w:rsidRPr="00236124">
        <w:rPr>
          <w:rFonts w:ascii="Arial Narrow" w:hAnsi="Arial Narrow"/>
          <w:sz w:val="22"/>
          <w:szCs w:val="22"/>
          <w:highlight w:val="yellow"/>
        </w:rPr>
        <w:t xml:space="preserve">Grantee or the Grantees </w:t>
      </w:r>
      <w:r w:rsidRPr="00A245ED">
        <w:rPr>
          <w:rFonts w:ascii="Arial Narrow" w:hAnsi="Arial Narrow"/>
          <w:sz w:val="22"/>
          <w:szCs w:val="22"/>
          <w:highlight w:val="yellow"/>
        </w:rPr>
        <w:t>and amount of the Agreement for the purpose of meeting the publication and transparency requirements of the Council of Europe or its donors.]</w:t>
      </w:r>
      <w:r w:rsidR="00236124">
        <w:rPr>
          <w:rFonts w:ascii="Arial Narrow" w:hAnsi="Arial Narrow"/>
          <w:sz w:val="22"/>
          <w:szCs w:val="22"/>
        </w:rPr>
        <w:t xml:space="preserve"> </w:t>
      </w:r>
    </w:p>
    <w:p w14:paraId="04096128" w14:textId="5D820EEC" w:rsidR="00A245ED" w:rsidRDefault="00A245ED" w:rsidP="00A245ED">
      <w:pPr>
        <w:tabs>
          <w:tab w:val="left" w:pos="567"/>
        </w:tabs>
        <w:spacing w:after="120"/>
        <w:ind w:left="567" w:right="649"/>
        <w:jc w:val="both"/>
        <w:rPr>
          <w:rFonts w:ascii="Arial Narrow" w:hAnsi="Arial Narrow"/>
          <w:sz w:val="22"/>
          <w:szCs w:val="22"/>
        </w:rPr>
      </w:pPr>
      <w:r w:rsidRPr="00236124">
        <w:rPr>
          <w:rFonts w:ascii="Arial Narrow" w:hAnsi="Arial Narrow"/>
          <w:sz w:val="22"/>
          <w:szCs w:val="22"/>
          <w:highlight w:val="yellow"/>
        </w:rPr>
        <w:t xml:space="preserve">[In order to preserve the vital interests of the </w:t>
      </w:r>
      <w:r w:rsidR="00236124" w:rsidRPr="00236124">
        <w:rPr>
          <w:rFonts w:ascii="Arial Narrow" w:hAnsi="Arial Narrow"/>
          <w:sz w:val="22"/>
          <w:szCs w:val="22"/>
          <w:highlight w:val="yellow"/>
        </w:rPr>
        <w:t>Grantee or the Grantees</w:t>
      </w:r>
      <w:r w:rsidRPr="00236124">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lastRenderedPageBreak/>
              <w:t xml:space="preserve">Done in </w:t>
            </w:r>
            <w:commentRangeStart w:id="6"/>
            <w:r>
              <w:rPr>
                <w:rFonts w:ascii="Arial Narrow" w:hAnsi="Arial Narrow"/>
                <w:sz w:val="22"/>
                <w:szCs w:val="22"/>
              </w:rPr>
              <w:t xml:space="preserve">two </w:t>
            </w:r>
            <w:commentRangeEnd w:id="6"/>
            <w:r>
              <w:rPr>
                <w:rStyle w:val="CommentReference"/>
              </w:rPr>
              <w:commentReference w:id="6"/>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7"/>
            <w:r>
              <w:rPr>
                <w:rFonts w:ascii="Arial Narrow" w:hAnsi="Arial Narrow"/>
                <w:b/>
                <w:spacing w:val="-3"/>
                <w:sz w:val="22"/>
                <w:szCs w:val="22"/>
              </w:rPr>
              <w:t>For the Lead Grantee</w:t>
            </w:r>
            <w:commentRangeEnd w:id="7"/>
            <w:r>
              <w:rPr>
                <w:rStyle w:val="CommentReference"/>
              </w:rPr>
              <w:commentReference w:id="7"/>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8"/>
            <w:r>
              <w:rPr>
                <w:rFonts w:ascii="Arial Narrow" w:hAnsi="Arial Narrow"/>
                <w:b/>
                <w:spacing w:val="-3"/>
                <w:sz w:val="22"/>
                <w:szCs w:val="22"/>
              </w:rPr>
              <w:t>For the Grantee</w:t>
            </w:r>
            <w:commentRangeEnd w:id="8"/>
            <w:r w:rsidR="00D97ECE">
              <w:rPr>
                <w:rStyle w:val="CommentReference"/>
              </w:rPr>
              <w:commentReference w:id="8"/>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35BC0C42" w14:textId="77777777" w:rsidR="0070258E" w:rsidRDefault="0070258E" w:rsidP="0070258E">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0A2F21E9" w14:textId="77777777" w:rsidR="0070258E" w:rsidRDefault="0070258E" w:rsidP="0070258E">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5" w:author="DLAPIL" w:date="2020-02-07T17:44:00Z" w:initials="SI">
    <w:p w14:paraId="441D7021" w14:textId="77777777"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6" w:author="DLAPIL" w:date="2021-03-05T17:00:00Z" w:initials="DLAPIL">
    <w:p w14:paraId="2489511A" w14:textId="77777777" w:rsidR="00D97ECE" w:rsidRDefault="00D97ECE" w:rsidP="00D97ECE">
      <w:pPr>
        <w:pStyle w:val="CommentText"/>
      </w:pPr>
      <w:r>
        <w:rPr>
          <w:rStyle w:val="CommentReference"/>
        </w:rPr>
        <w:annotationRef/>
      </w:r>
      <w:r w:rsidRPr="00BA05BE">
        <w:rPr>
          <w:rStyle w:val="CommentReference"/>
        </w:rPr>
        <w:annotationRef/>
      </w:r>
      <w:r w:rsidRPr="00BA05BE">
        <w:rPr>
          <w:rStyle w:val="CommentReference"/>
        </w:rPr>
        <w:t>In you are applying as a consortium, please modify the number of copies to as the number of Parties? This number should include the Council of Europe as well as the Lead Grantee and all the Grantees in the consortium.</w:t>
      </w:r>
    </w:p>
  </w:comment>
  <w:comment w:id="7" w:author="DLAPIL" w:date="2021-03-05T17:01:00Z" w:initials="DLAPIL">
    <w:p w14:paraId="1FCD14A7" w14:textId="59BED805" w:rsidR="00D97ECE" w:rsidRDefault="00D97ECE">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8" w:author="DLAPIL" w:date="2021-03-05T17:01:00Z" w:initials="DLAPIL">
    <w:p w14:paraId="11B4F039" w14:textId="2EC8A9A9" w:rsidR="00D97ECE" w:rsidRDefault="00D97ECE">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C0C42" w15:done="0"/>
  <w15:commentEx w15:paraId="0A2F21E9" w15:done="0"/>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C0C42" w16cid:durableId="23ECD319"/>
  <w16cid:commentId w16cid:paraId="0A2F21E9" w16cid:durableId="23ECD30F"/>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F9F0" w14:textId="77777777" w:rsidR="00A44901" w:rsidRDefault="00A44901">
      <w:r>
        <w:separator/>
      </w:r>
    </w:p>
  </w:endnote>
  <w:endnote w:type="continuationSeparator" w:id="0">
    <w:p w14:paraId="11DCA540" w14:textId="77777777" w:rsidR="00A44901" w:rsidRDefault="00A4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6B14" w14:textId="77777777" w:rsidR="00A44901" w:rsidRDefault="00A44901">
      <w:r>
        <w:separator/>
      </w:r>
    </w:p>
  </w:footnote>
  <w:footnote w:type="continuationSeparator" w:id="0">
    <w:p w14:paraId="3FDA4278" w14:textId="77777777" w:rsidR="00A44901" w:rsidRDefault="00A44901">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174531">
    <w:abstractNumId w:val="30"/>
  </w:num>
  <w:num w:numId="2" w16cid:durableId="1636249736">
    <w:abstractNumId w:val="1"/>
  </w:num>
  <w:num w:numId="3" w16cid:durableId="1792745832">
    <w:abstractNumId w:val="23"/>
  </w:num>
  <w:num w:numId="4" w16cid:durableId="1870096785">
    <w:abstractNumId w:val="7"/>
  </w:num>
  <w:num w:numId="5" w16cid:durableId="1373848023">
    <w:abstractNumId w:val="16"/>
  </w:num>
  <w:num w:numId="6" w16cid:durableId="367070237">
    <w:abstractNumId w:val="19"/>
  </w:num>
  <w:num w:numId="7" w16cid:durableId="1612856671">
    <w:abstractNumId w:val="26"/>
  </w:num>
  <w:num w:numId="8" w16cid:durableId="1071196249">
    <w:abstractNumId w:val="4"/>
  </w:num>
  <w:num w:numId="9" w16cid:durableId="1161507154">
    <w:abstractNumId w:val="13"/>
  </w:num>
  <w:num w:numId="10" w16cid:durableId="1240098788">
    <w:abstractNumId w:val="14"/>
  </w:num>
  <w:num w:numId="11" w16cid:durableId="1244335549">
    <w:abstractNumId w:val="25"/>
  </w:num>
  <w:num w:numId="12" w16cid:durableId="305625162">
    <w:abstractNumId w:val="8"/>
  </w:num>
  <w:num w:numId="13" w16cid:durableId="1565530557">
    <w:abstractNumId w:val="12"/>
  </w:num>
  <w:num w:numId="14" w16cid:durableId="680356366">
    <w:abstractNumId w:val="32"/>
  </w:num>
  <w:num w:numId="15" w16cid:durableId="1521700985">
    <w:abstractNumId w:val="31"/>
  </w:num>
  <w:num w:numId="16" w16cid:durableId="2034190215">
    <w:abstractNumId w:val="29"/>
  </w:num>
  <w:num w:numId="17" w16cid:durableId="1353149442">
    <w:abstractNumId w:val="28"/>
  </w:num>
  <w:num w:numId="18" w16cid:durableId="1630209609">
    <w:abstractNumId w:val="6"/>
  </w:num>
  <w:num w:numId="19" w16cid:durableId="63140845">
    <w:abstractNumId w:val="18"/>
  </w:num>
  <w:num w:numId="20" w16cid:durableId="1065690168">
    <w:abstractNumId w:val="9"/>
  </w:num>
  <w:num w:numId="21" w16cid:durableId="615408334">
    <w:abstractNumId w:val="10"/>
  </w:num>
  <w:num w:numId="22" w16cid:durableId="1680810363">
    <w:abstractNumId w:val="27"/>
  </w:num>
  <w:num w:numId="23" w16cid:durableId="2079135816">
    <w:abstractNumId w:val="24"/>
  </w:num>
  <w:num w:numId="24" w16cid:durableId="1955747588">
    <w:abstractNumId w:val="5"/>
  </w:num>
  <w:num w:numId="25" w16cid:durableId="591670371">
    <w:abstractNumId w:val="21"/>
  </w:num>
  <w:num w:numId="26" w16cid:durableId="2070110558">
    <w:abstractNumId w:val="22"/>
  </w:num>
  <w:num w:numId="27" w16cid:durableId="674453813">
    <w:abstractNumId w:val="17"/>
  </w:num>
  <w:num w:numId="28" w16cid:durableId="892154653">
    <w:abstractNumId w:val="11"/>
  </w:num>
  <w:num w:numId="29" w16cid:durableId="669988486">
    <w:abstractNumId w:val="15"/>
  </w:num>
  <w:num w:numId="30" w16cid:durableId="2054231580">
    <w:abstractNumId w:val="20"/>
  </w:num>
  <w:num w:numId="31" w16cid:durableId="1973051502">
    <w:abstractNumId w:val="9"/>
  </w:num>
  <w:num w:numId="32" w16cid:durableId="158543208">
    <w:abstractNumId w:val="0"/>
  </w:num>
  <w:num w:numId="33" w16cid:durableId="2016690152">
    <w:abstractNumId w:val="3"/>
  </w:num>
  <w:num w:numId="34" w16cid:durableId="5688051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B48B4"/>
    <w:rsid w:val="000E4F39"/>
    <w:rsid w:val="000E6698"/>
    <w:rsid w:val="000F008E"/>
    <w:rsid w:val="00100CC9"/>
    <w:rsid w:val="00116931"/>
    <w:rsid w:val="00126BDE"/>
    <w:rsid w:val="00132164"/>
    <w:rsid w:val="001448B9"/>
    <w:rsid w:val="00150EB9"/>
    <w:rsid w:val="00173687"/>
    <w:rsid w:val="0017530A"/>
    <w:rsid w:val="00177788"/>
    <w:rsid w:val="001801FB"/>
    <w:rsid w:val="00180CCD"/>
    <w:rsid w:val="00190096"/>
    <w:rsid w:val="001B0C29"/>
    <w:rsid w:val="001B1C96"/>
    <w:rsid w:val="001B412E"/>
    <w:rsid w:val="001B6694"/>
    <w:rsid w:val="001E4635"/>
    <w:rsid w:val="001F5758"/>
    <w:rsid w:val="0023393F"/>
    <w:rsid w:val="002352B6"/>
    <w:rsid w:val="00236124"/>
    <w:rsid w:val="002374A2"/>
    <w:rsid w:val="00242190"/>
    <w:rsid w:val="00246057"/>
    <w:rsid w:val="00246CBC"/>
    <w:rsid w:val="00256AA6"/>
    <w:rsid w:val="00275C20"/>
    <w:rsid w:val="002A0CCF"/>
    <w:rsid w:val="002A5601"/>
    <w:rsid w:val="002A6781"/>
    <w:rsid w:val="002C09BC"/>
    <w:rsid w:val="002C5FF1"/>
    <w:rsid w:val="002E550D"/>
    <w:rsid w:val="002F11F7"/>
    <w:rsid w:val="00311F90"/>
    <w:rsid w:val="003135EE"/>
    <w:rsid w:val="00334117"/>
    <w:rsid w:val="00345C34"/>
    <w:rsid w:val="00346AB4"/>
    <w:rsid w:val="003626BB"/>
    <w:rsid w:val="003758AD"/>
    <w:rsid w:val="0037602F"/>
    <w:rsid w:val="00376C0C"/>
    <w:rsid w:val="003813E3"/>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0FA9"/>
    <w:rsid w:val="00661ACD"/>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46793"/>
    <w:rsid w:val="007539D1"/>
    <w:rsid w:val="00757071"/>
    <w:rsid w:val="0076451C"/>
    <w:rsid w:val="0077148F"/>
    <w:rsid w:val="007938EE"/>
    <w:rsid w:val="007A2ADB"/>
    <w:rsid w:val="007A3D80"/>
    <w:rsid w:val="007A555E"/>
    <w:rsid w:val="007C18EE"/>
    <w:rsid w:val="007C2E52"/>
    <w:rsid w:val="007E022F"/>
    <w:rsid w:val="007E25E3"/>
    <w:rsid w:val="007E646A"/>
    <w:rsid w:val="008009F3"/>
    <w:rsid w:val="00811FD5"/>
    <w:rsid w:val="008170FD"/>
    <w:rsid w:val="00827E7C"/>
    <w:rsid w:val="008304DA"/>
    <w:rsid w:val="00833905"/>
    <w:rsid w:val="00833EA7"/>
    <w:rsid w:val="0085153C"/>
    <w:rsid w:val="00857A8A"/>
    <w:rsid w:val="00861783"/>
    <w:rsid w:val="008645C5"/>
    <w:rsid w:val="008817F9"/>
    <w:rsid w:val="008A0AD1"/>
    <w:rsid w:val="008B02BE"/>
    <w:rsid w:val="008B3265"/>
    <w:rsid w:val="008B6203"/>
    <w:rsid w:val="008C5C40"/>
    <w:rsid w:val="008D0C8C"/>
    <w:rsid w:val="008D3B91"/>
    <w:rsid w:val="008F08FF"/>
    <w:rsid w:val="008F560C"/>
    <w:rsid w:val="009065B8"/>
    <w:rsid w:val="00920CE6"/>
    <w:rsid w:val="00922300"/>
    <w:rsid w:val="009258A7"/>
    <w:rsid w:val="009301E9"/>
    <w:rsid w:val="00932783"/>
    <w:rsid w:val="00933771"/>
    <w:rsid w:val="0093768F"/>
    <w:rsid w:val="009404D2"/>
    <w:rsid w:val="00940DD5"/>
    <w:rsid w:val="0094141C"/>
    <w:rsid w:val="00961191"/>
    <w:rsid w:val="00975ECA"/>
    <w:rsid w:val="00997796"/>
    <w:rsid w:val="009B32CF"/>
    <w:rsid w:val="009C5A30"/>
    <w:rsid w:val="009E559E"/>
    <w:rsid w:val="009F4404"/>
    <w:rsid w:val="00A133C2"/>
    <w:rsid w:val="00A133C3"/>
    <w:rsid w:val="00A22FE0"/>
    <w:rsid w:val="00A245ED"/>
    <w:rsid w:val="00A3004E"/>
    <w:rsid w:val="00A337A2"/>
    <w:rsid w:val="00A37719"/>
    <w:rsid w:val="00A44901"/>
    <w:rsid w:val="00A500ED"/>
    <w:rsid w:val="00A81C2B"/>
    <w:rsid w:val="00A95FBB"/>
    <w:rsid w:val="00AB4089"/>
    <w:rsid w:val="00AE48A9"/>
    <w:rsid w:val="00B0560E"/>
    <w:rsid w:val="00B07187"/>
    <w:rsid w:val="00B12B50"/>
    <w:rsid w:val="00B166F4"/>
    <w:rsid w:val="00B35A51"/>
    <w:rsid w:val="00B379F6"/>
    <w:rsid w:val="00B46C1C"/>
    <w:rsid w:val="00B865B2"/>
    <w:rsid w:val="00B94EC7"/>
    <w:rsid w:val="00BB0ECF"/>
    <w:rsid w:val="00BB2A3E"/>
    <w:rsid w:val="00BB3C28"/>
    <w:rsid w:val="00BC5EC7"/>
    <w:rsid w:val="00BD2557"/>
    <w:rsid w:val="00BE0E31"/>
    <w:rsid w:val="00BE4D07"/>
    <w:rsid w:val="00C04DFE"/>
    <w:rsid w:val="00C1451C"/>
    <w:rsid w:val="00C246BC"/>
    <w:rsid w:val="00C30748"/>
    <w:rsid w:val="00C6731B"/>
    <w:rsid w:val="00C67C4C"/>
    <w:rsid w:val="00C80664"/>
    <w:rsid w:val="00C95425"/>
    <w:rsid w:val="00CA464A"/>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D7F29"/>
    <w:rsid w:val="00EE1282"/>
    <w:rsid w:val="00EF3866"/>
    <w:rsid w:val="00F02017"/>
    <w:rsid w:val="00F0563A"/>
    <w:rsid w:val="00F1657E"/>
    <w:rsid w:val="00F364B1"/>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semiHidden/>
    <w:unhideWhenUsed/>
    <w:rsid w:val="005D1B39"/>
    <w:rPr>
      <w:sz w:val="20"/>
      <w:szCs w:val="20"/>
    </w:rPr>
  </w:style>
  <w:style w:type="character" w:customStyle="1" w:styleId="CommentTextChar">
    <w:name w:val="Comment Text Char"/>
    <w:basedOn w:val="DefaultParagraphFont"/>
    <w:link w:val="CommentText"/>
    <w:semiHidden/>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B92727" w:rsidP="00B92727">
          <w:pPr>
            <w:pStyle w:val="CB8A88A7C6954BE2BD9417A976A89B212"/>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B92727" w:rsidP="00B92727">
          <w:pPr>
            <w:pStyle w:val="7F7A077B10E849D194826EFC67FE39542"/>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B92727" w:rsidP="00B92727">
          <w:pPr>
            <w:pStyle w:val="201891EA249F467E9CC5EFE39278090C2"/>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B92727" w:rsidP="00B92727">
          <w:pPr>
            <w:pStyle w:val="5D5D48D8B1AE42B6920B09E0CE82AA232"/>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B92727" w:rsidP="00B92727">
          <w:pPr>
            <w:pStyle w:val="EBC952F734D944ECAD25461E4BED62BE2"/>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B92727" w:rsidP="00B92727">
          <w:pPr>
            <w:pStyle w:val="A1CE47E17719479EB51A51BAC60DA7582"/>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B92727" w:rsidP="00B92727">
          <w:pPr>
            <w:pStyle w:val="7881D62A38F24065A3DCF5FFE6D75DD02"/>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B92727" w:rsidP="00B92727">
          <w:pPr>
            <w:pStyle w:val="202473334E01452E9E1542ED13E9243C2"/>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B92727" w:rsidP="00B92727">
          <w:pPr>
            <w:pStyle w:val="9100982FCA2044E8962ABDB22B2BBA562"/>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B92727" w:rsidP="00B92727">
          <w:pPr>
            <w:pStyle w:val="73797ADF06CC476487B2D6D4C2D1A16C2"/>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B92727" w:rsidP="00B92727">
          <w:pPr>
            <w:pStyle w:val="B10C8C7496E64896B71D0486A1FB51E92"/>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B92727" w:rsidP="00B92727">
          <w:pPr>
            <w:pStyle w:val="65ADCA9C1E3F4C04BD76AAF59A67AADC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B92727" w:rsidP="00B92727">
          <w:pPr>
            <w:pStyle w:val="7CF2EBFCA4BD4FA189FD85914C26A91D2"/>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B92727" w:rsidP="00B92727">
          <w:pPr>
            <w:pStyle w:val="12B133EBD8F245AF8238724808DBD8682"/>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B92727" w:rsidP="00B92727">
          <w:pPr>
            <w:pStyle w:val="76BEF42FA612431B8C5E57D2A8A77E252"/>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B92727" w:rsidP="00B92727">
          <w:pPr>
            <w:pStyle w:val="5A9CE23D98C8432D8685744E76B2F1742"/>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B92727" w:rsidP="00B92727">
          <w:pPr>
            <w:pStyle w:val="82AD787DAD164EFB995B531A9860D9512"/>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B92727" w:rsidP="00B92727">
          <w:pPr>
            <w:pStyle w:val="7FFD6F29E45A4C12A49FBB1E483B13DF2"/>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B92727" w:rsidP="00B92727">
          <w:pPr>
            <w:pStyle w:val="135C33F6CD174BF1BAC3D5C1C6863C8E2"/>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B92727" w:rsidP="00B92727">
          <w:pPr>
            <w:pStyle w:val="05D2B524D5B34769877BDB20926BB3642"/>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B92727" w:rsidP="00B92727">
          <w:pPr>
            <w:pStyle w:val="0B4757856A024D73A22BBC47B9FA4B482"/>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B92727" w:rsidP="00B92727">
          <w:pPr>
            <w:pStyle w:val="BEA9AF8BB7F8458F972B121D1B41C835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B92727" w:rsidP="00B92727">
          <w:pPr>
            <w:pStyle w:val="6D09127865BA4CBE98C7616A3C6FD5732"/>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B92727" w:rsidP="00B92727">
          <w:pPr>
            <w:pStyle w:val="84BA396C65EF44C88F205D7D7280915E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B92727" w:rsidP="00B92727">
          <w:pPr>
            <w:pStyle w:val="01C96FC87EE14C2D984AFC11A1EBF014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B92727" w:rsidP="00B92727">
          <w:pPr>
            <w:pStyle w:val="311E7369375B428CB8FAA1E7C6DA456D2"/>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B92727" w:rsidP="00B92727">
          <w:pPr>
            <w:pStyle w:val="9DF1EF5420D64CFA81167DFD50FC3BAC2"/>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B92727" w:rsidRPr="0008289A" w:rsidRDefault="00B92727" w:rsidP="00B92727">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B92727" w:rsidRPr="0008289A" w:rsidRDefault="00B92727" w:rsidP="00B92727">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B92727" w:rsidRPr="0008289A" w:rsidRDefault="00B92727" w:rsidP="00B92727">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B92727" w:rsidP="00B92727">
          <w:pPr>
            <w:pStyle w:val="6C8E4832604F44B68BB76B1FF36DC37A2"/>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B92727" w:rsidRPr="0008289A" w:rsidRDefault="00B92727"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B92727" w:rsidP="00B92727">
          <w:pPr>
            <w:pStyle w:val="FF9504C8C1324776A17EA01A56F499202"/>
          </w:pPr>
          <w:r w:rsidRPr="0008289A">
            <w:rPr>
              <w:rFonts w:ascii="Arial Narrow" w:hAnsi="Arial Narrow"/>
              <w:sz w:val="22"/>
              <w:szCs w:val="22"/>
            </w:rPr>
            <w:t xml:space="preserve">The Council of Europe shall not be held liable for any damage caused or sustained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w:t>
          </w:r>
          <w:r>
            <w:rPr>
              <w:rFonts w:ascii="Arial Narrow" w:hAnsi="Arial Narrow"/>
              <w:sz w:val="22"/>
              <w:szCs w:val="22"/>
            </w:rPr>
            <w:t>their</w:t>
          </w:r>
          <w:r w:rsidRPr="0008289A">
            <w:rPr>
              <w:rFonts w:ascii="Arial Narrow" w:hAnsi="Arial Narrow"/>
              <w:sz w:val="22"/>
              <w:szCs w:val="22"/>
            </w:rPr>
            <w:t xml:space="preserve">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B92727" w:rsidRPr="0008289A" w:rsidRDefault="00B92727"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B92727" w:rsidRPr="0008289A" w:rsidRDefault="00B92727" w:rsidP="00B92727">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B92727" w:rsidRPr="0008289A" w:rsidRDefault="00B92727" w:rsidP="00B92727">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 xml:space="preserve">By signing this Agreement,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B92727"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B92727" w:rsidRPr="00DD2C4B"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B92727" w:rsidRPr="0008289A"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B92727" w:rsidRPr="0008289A" w:rsidRDefault="00B92727" w:rsidP="00B92727">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B92727" w:rsidRDefault="00B92727" w:rsidP="00B92727">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B92727" w:rsidP="00B92727">
          <w:pPr>
            <w:pStyle w:val="1327E4D61FD44B1DBFCAD87161830E1E2"/>
          </w:pPr>
          <w:r w:rsidRPr="00275C20">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B92727" w:rsidRPr="0008289A" w:rsidRDefault="00B92727"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B92727" w:rsidRPr="0008289A" w:rsidRDefault="00B92727"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B92727" w:rsidP="00B92727">
          <w:pPr>
            <w:pStyle w:val="E168BB63D6D544799D0A20E372A3637D2"/>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B92727" w:rsidRPr="0008289A" w:rsidRDefault="00B92727"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B92727" w:rsidP="00B92727">
          <w:pPr>
            <w:pStyle w:val="7FB39FEA2ABE4F27968ADD728CBE73D32"/>
          </w:pPr>
          <w:r w:rsidRPr="0008289A">
            <w:rPr>
              <w:rFonts w:ascii="Arial Narrow" w:hAnsi="Arial Narrow"/>
              <w:color w:val="000000"/>
              <w:sz w:val="22"/>
              <w:szCs w:val="22"/>
            </w:rPr>
            <w:t xml:space="preserve">The Council of Europe and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 xml:space="preserve">Article </w:t>
          </w:r>
          <w:r>
            <w:rPr>
              <w:rFonts w:ascii="Arial Narrow" w:hAnsi="Arial Narrow"/>
              <w:color w:val="000000"/>
              <w:sz w:val="22"/>
              <w:szCs w:val="22"/>
            </w:rPr>
            <w:t>4.3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B92727" w:rsidRPr="0008289A" w:rsidRDefault="00B92727"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B92727" w:rsidRPr="0008289A" w:rsidRDefault="00B92727" w:rsidP="00B92727">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Unless the Council of Europe requests or agrees otherwise,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In cases where equipment or major items have been purchased using funds provided by the Council of Europe,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acknowledgement and Council of Europe logo shall be clearly visible in a manner that will not create any confusion regarding the identification of the Action as an activity of the </w:t>
          </w:r>
          <w:r>
            <w:rPr>
              <w:rFonts w:ascii="Arial Narrow" w:hAnsi="Arial Narrow"/>
            </w:rPr>
            <w:t>G</w:t>
          </w:r>
          <w:r w:rsidRPr="00B94EC7">
            <w:rPr>
              <w:rFonts w:ascii="Arial Narrow" w:hAnsi="Arial Narrow"/>
            </w:rPr>
            <w:t>rantee</w:t>
          </w:r>
          <w:r>
            <w:rPr>
              <w:rFonts w:ascii="Arial Narrow" w:hAnsi="Arial Narrow"/>
            </w:rPr>
            <w:t>/G</w:t>
          </w:r>
          <w:r w:rsidRPr="00B94EC7">
            <w:rPr>
              <w:rFonts w:ascii="Arial Narrow" w:hAnsi="Arial Narrow"/>
            </w:rPr>
            <w:t>rantees</w:t>
          </w:r>
          <w:r w:rsidRPr="0008289A">
            <w:rPr>
              <w:rFonts w:ascii="Arial Narrow" w:hAnsi="Arial Narrow"/>
            </w:rPr>
            <w:t xml:space="preserve"> and the ownership of the equipment and items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All publications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All layouts of any communication items prepared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are subject to approval with the Contact point within the Council of Europe.</w:t>
          </w:r>
        </w:p>
        <w:p w:rsidR="00321837" w:rsidRDefault="00B92727" w:rsidP="00B92727">
          <w:pPr>
            <w:pStyle w:val="D4202C1E4E314F919E1DE12AD5371FD02"/>
          </w:pPr>
          <w:r w:rsidRPr="0008289A">
            <w:rPr>
              <w:rFonts w:ascii="Arial Narrow" w:hAnsi="Arial Narrow"/>
              <w:sz w:val="22"/>
              <w:szCs w:val="22"/>
            </w:rPr>
            <w:t>6.</w:t>
          </w:r>
          <w:r w:rsidRPr="0008289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w:t>
          </w:r>
          <w:r w:rsidRPr="0008289A">
            <w:rPr>
              <w:rFonts w:ascii="Arial Narrow" w:hAnsi="Arial Narrow"/>
              <w:sz w:val="22"/>
              <w:szCs w:val="22"/>
            </w:rPr>
            <w:t xml:space="preserve">accept that the Council of Europe may publish in any form and medium, including on its websites, </w:t>
          </w:r>
          <w:r>
            <w:rPr>
              <w:rFonts w:ascii="Arial Narrow" w:hAnsi="Arial Narrow"/>
              <w:sz w:val="22"/>
              <w:szCs w:val="22"/>
            </w:rPr>
            <w:t>the</w:t>
          </w:r>
          <w:r w:rsidRPr="0008289A">
            <w:rPr>
              <w:rFonts w:ascii="Arial Narrow" w:hAnsi="Arial Narrow"/>
              <w:sz w:val="22"/>
              <w:szCs w:val="22"/>
            </w:rPr>
            <w:t xml:space="preserve"> name and address</w:t>
          </w:r>
          <w:r>
            <w:rPr>
              <w:rFonts w:ascii="Arial Narrow" w:hAnsi="Arial Narrow"/>
              <w:sz w:val="22"/>
              <w:szCs w:val="22"/>
            </w:rPr>
            <w:t xml:space="preserve"> of t</w:t>
          </w:r>
          <w:r w:rsidRPr="0008289A">
            <w:rPr>
              <w:rFonts w:ascii="Arial Narrow" w:hAnsi="Arial Narrow"/>
              <w:sz w:val="22"/>
              <w:szCs w:val="22"/>
            </w:rPr>
            <w:t xml:space="preserve">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B92727" w:rsidRPr="0008289A" w:rsidRDefault="00B92727"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 xml:space="preserve">Ownership, title and industrial and intellectual property rights in the results of the Action and the reports and other documents relating to it shall be vested in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as the case may be together with third parties, unless otherwise decided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w:t>
          </w:r>
        </w:p>
        <w:p w:rsidR="00321837" w:rsidRDefault="00B92727" w:rsidP="00B92727">
          <w:pPr>
            <w:pStyle w:val="CD6DD677EACF4476B19A54752FA814612"/>
          </w:pPr>
          <w:r w:rsidRPr="0008289A">
            <w:rPr>
              <w:rFonts w:ascii="Arial Narrow" w:hAnsi="Arial Narrow"/>
              <w:color w:val="000000"/>
              <w:sz w:val="22"/>
              <w:szCs w:val="22"/>
            </w:rPr>
            <w:t>2.</w:t>
          </w:r>
          <w:r w:rsidRPr="0008289A">
            <w:rPr>
              <w:rFonts w:ascii="Arial Narrow" w:hAnsi="Arial Narrow"/>
              <w:color w:val="000000"/>
              <w:sz w:val="22"/>
              <w:szCs w:val="22"/>
            </w:rPr>
            <w:tab/>
            <w:t xml:space="preserve">Notwithstanding the provisions of Article 10(1) and subject to Article 8 above,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B92727" w:rsidRPr="0008289A" w:rsidRDefault="00B92727"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xml:space="preserve">) in writing, the procurement of any goods, works or services in the context of the Action shall be carried out in accordance with the applicable rules and procedures adopted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 xml:space="preserve">This shall apply on the understanding that the </w:t>
          </w:r>
          <w:r>
            <w:rPr>
              <w:rFonts w:ascii="Arial Narrow" w:hAnsi="Arial Narrow"/>
            </w:rPr>
            <w:t>G</w:t>
          </w:r>
          <w:r w:rsidRPr="00B94EC7">
            <w:rPr>
              <w:rFonts w:ascii="Arial Narrow" w:hAnsi="Arial Narrow"/>
            </w:rPr>
            <w:t xml:space="preserve">rantee or the </w:t>
          </w:r>
          <w:r w:rsidRPr="0008289A">
            <w:rPr>
              <w:rFonts w:ascii="Arial Narrow" w:hAnsi="Arial Narrow"/>
            </w:rPr>
            <w:t>Grantee</w:t>
          </w:r>
          <w:r>
            <w:rPr>
              <w:rFonts w:ascii="Arial Narrow" w:hAnsi="Arial Narrow"/>
            </w:rPr>
            <w:t>s</w:t>
          </w:r>
          <w:r w:rsidRPr="0008289A">
            <w:rPr>
              <w:rFonts w:ascii="Arial Narrow" w:hAnsi="Arial Narrow"/>
            </w:rPr>
            <w:t xml:space="preserve">’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B92727" w:rsidRPr="0008289A" w:rsidRDefault="00B92727"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 xml:space="preserve">Without prejudice to the specific procedures and exceptions applied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the award of contracts financed under this Agreement may not be cumulative or retrospective or have the purpose or effect of producing a profit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B92727" w:rsidRPr="0008289A" w:rsidRDefault="00B92727" w:rsidP="00B92727">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B92727" w:rsidRPr="0008289A" w:rsidRDefault="00B92727" w:rsidP="00B92727">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B92727" w:rsidRDefault="00B92727" w:rsidP="00B92727">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B92727" w:rsidP="00B92727">
          <w:pPr>
            <w:pStyle w:val="CDE92DDF51F0482BB6B046F0FEE8487F2"/>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during the implementation period as defined in Article 1.3 of this Agreement;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B92727" w:rsidRPr="0008289A" w:rsidRDefault="00B92727" w:rsidP="00B92727">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Interest owed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to any third party;</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B92727" w:rsidRPr="0008289A"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B92727" w:rsidRDefault="00B92727" w:rsidP="00B92727">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B92727" w:rsidP="00B92727">
          <w:pPr>
            <w:pStyle w:val="F058E34446744E77B59466A22A43A91E2"/>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B92727" w:rsidRPr="0008289A" w:rsidRDefault="00B92727" w:rsidP="00B92727">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B92727" w:rsidRPr="0008289A" w:rsidRDefault="00B92727" w:rsidP="00B92727">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The accounting regulations and rules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use a dedicated double-entry book-keeping system as part of, or as an adjunct to, the </w:t>
          </w:r>
          <w:r>
            <w:rPr>
              <w:rFonts w:ascii="Arial Narrow" w:hAnsi="Arial Narrow"/>
            </w:rPr>
            <w:t>G</w:t>
          </w:r>
          <w:r w:rsidRPr="00B94EC7">
            <w:rPr>
              <w:rFonts w:ascii="Arial Narrow" w:hAnsi="Arial Narrow"/>
            </w:rPr>
            <w:t>rantee or the</w:t>
          </w:r>
          <w:r>
            <w:rPr>
              <w:rFonts w:ascii="Arial Narrow" w:hAnsi="Arial Narrow"/>
            </w:rPr>
            <w:t xml:space="preserve"> </w:t>
          </w:r>
          <w:r w:rsidRPr="0008289A">
            <w:rPr>
              <w:rFonts w:ascii="Arial Narrow" w:hAnsi="Arial Narrow"/>
            </w:rPr>
            <w:t>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B92727" w:rsidRPr="0008289A" w:rsidRDefault="00B92727"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B92727" w:rsidRPr="0008289A" w:rsidRDefault="00B92727"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B92727" w:rsidRPr="0008289A" w:rsidRDefault="00B92727"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The Grantee</w:t>
          </w:r>
          <w:r>
            <w:rPr>
              <w:rFonts w:ascii="Arial Narrow" w:hAnsi="Arial Narrow"/>
              <w:color w:val="000000"/>
            </w:rPr>
            <w:t xml:space="preserve"> or the Grantees</w:t>
          </w:r>
          <w:r w:rsidRPr="0008289A">
            <w:rPr>
              <w:rFonts w:ascii="Arial Narrow" w:hAnsi="Arial Narrow"/>
              <w:color w:val="000000"/>
            </w:rPr>
            <w:t xml:space="preserv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 xml:space="preserve">Article </w:t>
          </w:r>
          <w:r>
            <w:rPr>
              <w:rFonts w:ascii="Arial Narrow" w:hAnsi="Arial Narrow"/>
              <w:color w:val="000000"/>
            </w:rPr>
            <w:t>4.3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B92727" w:rsidRPr="0008289A" w:rsidRDefault="00B92727" w:rsidP="00B92727">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B92727" w:rsidRPr="0008289A" w:rsidRDefault="00B92727" w:rsidP="00B92727">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make available to the Council of Europe, at its request, all relevant financial information, including statements of accounts concerning the Action, whether they are kept by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rPr>
            <w:t xml:space="preserve"> or by its implementing partners or contractors.</w:t>
          </w:r>
        </w:p>
        <w:p w:rsidR="00321837" w:rsidRDefault="00B92727" w:rsidP="00B92727">
          <w:pPr>
            <w:pStyle w:val="4430F7B103FE4EC9B3239E049F715A322"/>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B92727" w:rsidRPr="0008289A" w:rsidRDefault="00B92727"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 xml:space="preserve">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 xml:space="preserve">shall be limited to the amount required to balance receipts and payments of the Action, as reflected in the estimated total budget set out in APPENDIX II, and that it may not in any circumstances result in a surplus for the </w:t>
          </w:r>
          <w:r>
            <w:rPr>
              <w:rFonts w:ascii="Arial Narrow" w:hAnsi="Arial Narrow"/>
            </w:rPr>
            <w:t>G</w:t>
          </w:r>
          <w:r w:rsidRPr="00B94EC7">
            <w:rPr>
              <w:rFonts w:ascii="Arial Narrow" w:hAnsi="Arial Narrow"/>
            </w:rPr>
            <w:t xml:space="preserve">rantee or the </w:t>
          </w:r>
          <w:r>
            <w:rPr>
              <w:rFonts w:ascii="Arial Narrow" w:hAnsi="Arial Narrow"/>
            </w:rPr>
            <w:t>G</w:t>
          </w:r>
          <w:r w:rsidRPr="00B94EC7">
            <w:rPr>
              <w:rFonts w:ascii="Arial Narrow" w:hAnsi="Arial Narrow"/>
            </w:rPr>
            <w:t>rantees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 xml:space="preserve">After receipt of the reports (see Article </w:t>
          </w:r>
          <w:r>
            <w:rPr>
              <w:rFonts w:ascii="Arial Narrow" w:hAnsi="Arial Narrow"/>
              <w:color w:val="000000"/>
            </w:rPr>
            <w:t>4</w:t>
          </w:r>
          <w:r w:rsidRPr="005E5051">
            <w:rPr>
              <w:rFonts w:ascii="Arial Narrow" w:hAnsi="Arial Narrow"/>
              <w:color w:val="000000"/>
            </w:rPr>
            <w:t>.3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B92727" w:rsidRPr="0008289A" w:rsidRDefault="00B92727"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B92727" w:rsidRDefault="00B92727"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B92727" w:rsidP="00B92727">
          <w:pPr>
            <w:pStyle w:val="83A8020A2FA44D8DAD851D5D8636A83B2"/>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B92727" w:rsidRPr="0008289A" w:rsidRDefault="00B92727"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B92727" w:rsidP="00B92727">
          <w:pPr>
            <w:pStyle w:val="20F9E4445F6F4F6082B3879E42808CA52"/>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B92727" w:rsidRPr="0008289A" w:rsidRDefault="00B92727" w:rsidP="00B92727">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B92727" w:rsidP="00B92727">
          <w:pPr>
            <w:pStyle w:val="E885C2C01FE549CEAA2AA5E0AE08490F2"/>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B92727" w:rsidRPr="0008289A" w:rsidRDefault="00B92727"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B92727" w:rsidRPr="0008289A" w:rsidRDefault="00B92727" w:rsidP="00B92727">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The Council of Europe reserves the right to terminate this Agreement and the Grantee</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B92727" w:rsidRPr="0008289A" w:rsidRDefault="00B92727" w:rsidP="00B92727">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use the funding for the purpose of the Action; or</w:t>
          </w:r>
        </w:p>
        <w:p w:rsidR="00B92727" w:rsidRPr="0008289A" w:rsidRDefault="00B92727" w:rsidP="00B92727">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explain in detail how the funding was used for the Action; or</w:t>
          </w:r>
        </w:p>
        <w:p w:rsidR="00B92727" w:rsidRPr="0008289A" w:rsidRDefault="00B92727" w:rsidP="00B92727">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B92727" w:rsidRPr="0008289A" w:rsidRDefault="00B92727" w:rsidP="00B92727">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 xml:space="preserve">if 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B92727" w:rsidRPr="0008289A" w:rsidRDefault="00B92727" w:rsidP="00B92727">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B92727" w:rsidP="00B92727">
          <w:pPr>
            <w:pStyle w:val="B8AFA42021AC4E309E6733247439AA4A2"/>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B92727" w:rsidRPr="0008289A" w:rsidRDefault="00B92727"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B92727" w:rsidRPr="0008289A" w:rsidRDefault="00B92727" w:rsidP="00B92727">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B92727" w:rsidP="00B92727">
          <w:pPr>
            <w:pStyle w:val="33C8E513F155486CBEC4B8EB0984F7192"/>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B92727" w:rsidRDefault="00B92727"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B92727" w:rsidP="00B92727">
          <w:pPr>
            <w:pStyle w:val="07FB18A48F3E40479E55D19ECC55D43E2"/>
          </w:pPr>
          <w:r w:rsidRPr="009404D2">
            <w:rPr>
              <w:rFonts w:ascii="Arial Narrow" w:hAnsi="Arial Narrow"/>
              <w:sz w:val="22"/>
              <w:szCs w:val="22"/>
            </w:rPr>
            <w:t xml:space="preserve">The </w:t>
          </w:r>
          <w:r>
            <w:rPr>
              <w:rFonts w:ascii="Arial Narrow" w:hAnsi="Arial Narrow"/>
              <w:sz w:val="22"/>
              <w:szCs w:val="22"/>
            </w:rPr>
            <w:t>G</w:t>
          </w:r>
          <w:r w:rsidRPr="00B94EC7">
            <w:rPr>
              <w:rFonts w:ascii="Arial Narrow" w:hAnsi="Arial Narrow"/>
              <w:sz w:val="22"/>
              <w:szCs w:val="22"/>
            </w:rPr>
            <w:t xml:space="preserve">rantee or the </w:t>
          </w:r>
          <w:r>
            <w:rPr>
              <w:rFonts w:ascii="Arial Narrow" w:hAnsi="Arial Narrow"/>
              <w:sz w:val="22"/>
              <w:szCs w:val="22"/>
            </w:rPr>
            <w:t>G</w:t>
          </w:r>
          <w:r w:rsidRPr="00B94EC7">
            <w:rPr>
              <w:rFonts w:ascii="Arial Narrow" w:hAnsi="Arial Narrow"/>
              <w:sz w:val="22"/>
              <w:szCs w:val="22"/>
            </w:rPr>
            <w:t>rantees</w:t>
          </w:r>
          <w:r>
            <w:rPr>
              <w:rFonts w:ascii="Arial Narrow" w:hAnsi="Arial Narrow"/>
              <w:sz w:val="22"/>
              <w:szCs w:val="22"/>
            </w:rPr>
            <w:t xml:space="preserve">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B92727" w:rsidRPr="0008289A" w:rsidRDefault="00B92727"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B92727" w:rsidRPr="0008289A" w:rsidRDefault="00B92727" w:rsidP="00B92727">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B92727" w:rsidRPr="0008289A" w:rsidRDefault="00B92727" w:rsidP="00B92727">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B92727" w:rsidP="00B92727">
          <w:pPr>
            <w:pStyle w:val="A3C36D80F912439689C8BFFFA4A2B1D72"/>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B92727" w:rsidP="00B92727">
          <w:pPr>
            <w:pStyle w:val="6A69F931723F4B75A196048DFC3742762"/>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B92727" w:rsidP="00B92727">
          <w:pPr>
            <w:pStyle w:val="50A6A70B580743148BDAC41BB497D5282"/>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888144">
    <w:abstractNumId w:val="5"/>
  </w:num>
  <w:num w:numId="2" w16cid:durableId="1705134481">
    <w:abstractNumId w:val="2"/>
  </w:num>
  <w:num w:numId="3" w16cid:durableId="876503551">
    <w:abstractNumId w:val="14"/>
  </w:num>
  <w:num w:numId="4" w16cid:durableId="220869439">
    <w:abstractNumId w:val="11"/>
  </w:num>
  <w:num w:numId="5" w16cid:durableId="639270636">
    <w:abstractNumId w:val="6"/>
  </w:num>
  <w:num w:numId="6" w16cid:durableId="634724549">
    <w:abstractNumId w:val="13"/>
  </w:num>
  <w:num w:numId="7" w16cid:durableId="997460108">
    <w:abstractNumId w:val="4"/>
  </w:num>
  <w:num w:numId="8" w16cid:durableId="604458081">
    <w:abstractNumId w:val="8"/>
  </w:num>
  <w:num w:numId="9" w16cid:durableId="742799772">
    <w:abstractNumId w:val="10"/>
  </w:num>
  <w:num w:numId="10" w16cid:durableId="842162464">
    <w:abstractNumId w:val="1"/>
  </w:num>
  <w:num w:numId="11" w16cid:durableId="1609122837">
    <w:abstractNumId w:val="9"/>
  </w:num>
  <w:num w:numId="12" w16cid:durableId="17584775">
    <w:abstractNumId w:val="7"/>
  </w:num>
  <w:num w:numId="13" w16cid:durableId="1550845037">
    <w:abstractNumId w:val="12"/>
  </w:num>
  <w:num w:numId="14" w16cid:durableId="1664121743">
    <w:abstractNumId w:val="3"/>
  </w:num>
  <w:num w:numId="15" w16cid:durableId="1195844677">
    <w:abstractNumId w:val="0"/>
  </w:num>
  <w:num w:numId="16" w16cid:durableId="1606034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60595"/>
    <w:rsid w:val="00087286"/>
    <w:rsid w:val="001C28FB"/>
    <w:rsid w:val="001D6AB6"/>
    <w:rsid w:val="001E18F2"/>
    <w:rsid w:val="00243814"/>
    <w:rsid w:val="002E230A"/>
    <w:rsid w:val="00321837"/>
    <w:rsid w:val="003320DE"/>
    <w:rsid w:val="00376FC2"/>
    <w:rsid w:val="00460DF9"/>
    <w:rsid w:val="004E5117"/>
    <w:rsid w:val="005246C6"/>
    <w:rsid w:val="00580DDD"/>
    <w:rsid w:val="005C717A"/>
    <w:rsid w:val="00692521"/>
    <w:rsid w:val="00743FF0"/>
    <w:rsid w:val="007A2511"/>
    <w:rsid w:val="007A773E"/>
    <w:rsid w:val="007F70C1"/>
    <w:rsid w:val="0085105F"/>
    <w:rsid w:val="008975C7"/>
    <w:rsid w:val="00914219"/>
    <w:rsid w:val="00967B3C"/>
    <w:rsid w:val="00A15954"/>
    <w:rsid w:val="00A2115F"/>
    <w:rsid w:val="00AD4DAB"/>
    <w:rsid w:val="00B24D14"/>
    <w:rsid w:val="00B30D8F"/>
    <w:rsid w:val="00B92727"/>
    <w:rsid w:val="00BD31B6"/>
    <w:rsid w:val="00C661B5"/>
    <w:rsid w:val="00C67997"/>
    <w:rsid w:val="00E010A6"/>
    <w:rsid w:val="00E57FD3"/>
    <w:rsid w:val="00E763DF"/>
    <w:rsid w:val="00EA0E87"/>
    <w:rsid w:val="00F06AE0"/>
    <w:rsid w:val="00F476D4"/>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2727"/>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727"/>
    <w:rPr>
      <w:color w:val="808080"/>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B92727"/>
    <w:rPr>
      <w:i/>
      <w:iCs/>
    </w:rPr>
  </w:style>
  <w:style w:type="paragraph" w:styleId="ListParagraph">
    <w:name w:val="List Paragraph"/>
    <w:basedOn w:val="Normal"/>
    <w:uiPriority w:val="34"/>
    <w:qFormat/>
    <w:rsid w:val="00B92727"/>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92727"/>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92727"/>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376FC2"/>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styleId="CommentSubject">
    <w:name w:val="annotation subject"/>
    <w:basedOn w:val="CommentText"/>
    <w:next w:val="CommentText"/>
    <w:link w:val="CommentSubjectChar"/>
    <w:semiHidden/>
    <w:unhideWhenUsed/>
    <w:rsid w:val="00376FC2"/>
    <w:rPr>
      <w:b/>
      <w:bCs/>
    </w:rPr>
  </w:style>
  <w:style w:type="character" w:customStyle="1" w:styleId="CommentSubjectChar">
    <w:name w:val="Comment Subject Char"/>
    <w:basedOn w:val="CommentTextChar"/>
    <w:link w:val="CommentSubject"/>
    <w:semiHidden/>
    <w:rsid w:val="00376FC2"/>
    <w:rPr>
      <w:rFonts w:ascii="Times New Roman" w:eastAsia="Times New Roman" w:hAnsi="Times New Roman" w:cs="Times New Roman"/>
      <w:b/>
      <w:bCs/>
      <w:sz w:val="20"/>
      <w:szCs w:val="20"/>
      <w:lang w:val="en-GB" w:eastAsia="fr-FR"/>
    </w:rPr>
  </w:style>
  <w:style w:type="paragraph" w:customStyle="1" w:styleId="CB8A88A7C6954BE2BD9417A976A89B212">
    <w:name w:val="CB8A88A7C6954BE2BD9417A976A89B21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2">
    <w:name w:val="6A69F931723F4B75A196048DFC374276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2">
    <w:name w:val="50A6A70B580743148BDAC41BB497D528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2">
    <w:name w:val="311E7369375B428CB8FAA1E7C6DA456D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
    <w:name w:val="A1CE47E17719479EB51A51BAC60DA758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2">
    <w:name w:val="6C8E4832604F44B68BB76B1FF36DC37A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2">
    <w:name w:val="FF9504C8C1324776A17EA01A56F49920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2">
    <w:name w:val="1327E4D61FD44B1DBFCAD87161830E1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2">
    <w:name w:val="E168BB63D6D544799D0A20E372A3637D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2">
    <w:name w:val="7FB39FEA2ABE4F27968ADD728CBE73D3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2">
    <w:name w:val="D4202C1E4E314F919E1DE12AD5371FD0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2">
    <w:name w:val="CD6DD677EACF4476B19A54752FA81461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2">
    <w:name w:val="CDE92DDF51F0482BB6B046F0FEE8487F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2">
    <w:name w:val="F058E34446744E77B59466A22A43A91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2">
    <w:name w:val="4430F7B103FE4EC9B3239E049F715A32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2">
    <w:name w:val="83A8020A2FA44D8DAD851D5D8636A83B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2">
    <w:name w:val="20F9E4445F6F4F6082B3879E42808CA5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2">
    <w:name w:val="E885C2C01FE549CEAA2AA5E0AE08490F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2">
    <w:name w:val="B8AFA42021AC4E309E6733247439AA4A2"/>
    <w:rsid w:val="00B92727"/>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2">
    <w:name w:val="33C8E513F155486CBEC4B8EB0984F719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2">
    <w:name w:val="07FB18A48F3E40479E55D19ECC55D43E2"/>
    <w:rsid w:val="00B92727"/>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2">
    <w:name w:val="A3C36D80F912439689C8BFFFA4A2B1D72"/>
    <w:rsid w:val="00B92727"/>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3.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5201</Words>
  <Characters>29647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Edita ZEKA</cp:lastModifiedBy>
  <cp:revision>2</cp:revision>
  <cp:lastPrinted>2015-11-13T09:37:00Z</cp:lastPrinted>
  <dcterms:created xsi:type="dcterms:W3CDTF">2023-11-10T09:14:00Z</dcterms:created>
  <dcterms:modified xsi:type="dcterms:W3CDTF">2023-11-10T09:14:00Z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