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03A60D37" w:rsidR="00D82C18" w:rsidRPr="00617156" w:rsidRDefault="00EF4CEB" w:rsidP="00617156">
      <w:pPr>
        <w:rPr>
          <w:rFonts w:ascii="Verdana" w:hAnsi="Verdana"/>
          <w:b/>
          <w:color w:val="806000" w:themeColor="accent4" w:themeShade="80"/>
          <w:sz w:val="22"/>
          <w:szCs w:val="22"/>
        </w:rPr>
      </w:pPr>
      <w:proofErr w:type="spellStart"/>
      <w:r w:rsidRPr="00EF4CEB">
        <w:rPr>
          <w:rFonts w:ascii="Verdana" w:hAnsi="Verdana"/>
          <w:color w:val="000000" w:themeColor="text1"/>
          <w:sz w:val="28"/>
          <w:szCs w:val="28"/>
        </w:rPr>
        <w:t>Leçon</w:t>
      </w:r>
      <w:proofErr w:type="spellEnd"/>
      <w:r w:rsidRPr="00EF4CEB">
        <w:rPr>
          <w:rFonts w:ascii="Verdana" w:hAnsi="Verdana"/>
          <w:color w:val="000000" w:themeColor="text1"/>
          <w:sz w:val="28"/>
          <w:szCs w:val="28"/>
        </w:rPr>
        <w:t xml:space="preserve"> 1.4 - La </w:t>
      </w:r>
      <w:proofErr w:type="spellStart"/>
      <w:r w:rsidRPr="00EF4CEB">
        <w:rPr>
          <w:rFonts w:ascii="Verdana" w:hAnsi="Verdana"/>
          <w:color w:val="000000" w:themeColor="text1"/>
          <w:sz w:val="28"/>
          <w:szCs w:val="28"/>
        </w:rPr>
        <w:t>technologie</w:t>
      </w:r>
      <w:proofErr w:type="spellEnd"/>
      <w:r w:rsidRPr="00EF4CEB">
        <w:rPr>
          <w:rFonts w:ascii="Verdana" w:hAnsi="Verdana"/>
          <w:color w:val="000000" w:themeColor="text1"/>
          <w:sz w:val="28"/>
          <w:szCs w:val="28"/>
        </w:rPr>
        <w:t xml:space="preserve"> </w:t>
      </w:r>
      <w:r w:rsidR="00E13BE7" w:rsidRPr="00617156">
        <w:rPr>
          <w:rFonts w:ascii="Verdana" w:hAnsi="Verdana"/>
          <w:color w:val="000000" w:themeColor="text1"/>
          <w:sz w:val="28"/>
          <w:szCs w:val="28"/>
        </w:rPr>
        <w:t xml:space="preserve"> </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838"/>
        <w:gridCol w:w="5007"/>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0842E437" w:rsidR="00EF4CEB" w:rsidRPr="003E5C20" w:rsidRDefault="00EF4CEB" w:rsidP="00617156">
            <w:pPr>
              <w:rPr>
                <w:rFonts w:ascii="Verdana" w:hAnsi="Verdana"/>
                <w:sz w:val="22"/>
                <w:szCs w:val="22"/>
                <w:lang w:val="fr-CA"/>
              </w:rPr>
            </w:pPr>
            <w:r w:rsidRPr="003E5C20">
              <w:rPr>
                <w:rFonts w:ascii="Verdana" w:hAnsi="Verdana"/>
                <w:sz w:val="22"/>
                <w:szCs w:val="22"/>
                <w:lang w:val="fr-CA"/>
              </w:rPr>
              <w:t>Leçon 1.4 - La technologie</w:t>
            </w:r>
          </w:p>
        </w:tc>
        <w:tc>
          <w:tcPr>
            <w:tcW w:w="2165" w:type="dxa"/>
            <w:shd w:val="clear" w:color="auto" w:fill="DEEAF6" w:themeFill="accent5" w:themeFillTint="33"/>
            <w:vAlign w:val="center"/>
          </w:tcPr>
          <w:p w14:paraId="30B631DA" w14:textId="414E378B" w:rsidR="00EF4CEB" w:rsidRPr="00D82C18" w:rsidRDefault="00EF4CEB" w:rsidP="00617156">
            <w:pPr>
              <w:rPr>
                <w:rFonts w:ascii="Verdana" w:hAnsi="Verdana"/>
                <w:sz w:val="22"/>
                <w:szCs w:val="22"/>
              </w:rPr>
            </w:pPr>
            <w:r>
              <w:rPr>
                <w:rFonts w:ascii="Verdana" w:hAnsi="Verdana"/>
                <w:sz w:val="22"/>
                <w:szCs w:val="22"/>
              </w:rPr>
              <w:t>Durée: 90 minutes</w:t>
            </w:r>
          </w:p>
        </w:tc>
      </w:tr>
      <w:tr w:rsidR="00E7344B" w:rsidRPr="00433605" w14:paraId="7C1107AB" w14:textId="77777777" w:rsidTr="00D65E51">
        <w:trPr>
          <w:trHeight w:val="3400"/>
        </w:trPr>
        <w:tc>
          <w:tcPr>
            <w:tcW w:w="9010" w:type="dxa"/>
            <w:gridSpan w:val="3"/>
            <w:vAlign w:val="center"/>
          </w:tcPr>
          <w:p w14:paraId="463E60A4" w14:textId="467C6ADC" w:rsidR="00442E3D" w:rsidRPr="00442E3D" w:rsidRDefault="00442E3D" w:rsidP="00433605">
            <w:pPr>
              <w:pStyle w:val="bul1"/>
              <w:numPr>
                <w:ilvl w:val="0"/>
                <w:numId w:val="0"/>
              </w:numPr>
              <w:spacing w:before="120" w:after="120" w:line="280" w:lineRule="exact"/>
              <w:contextualSpacing/>
              <w:rPr>
                <w:b/>
                <w:bCs/>
                <w:iCs/>
                <w:color w:val="000000" w:themeColor="text1"/>
                <w:sz w:val="22"/>
                <w:szCs w:val="22"/>
                <w:lang w:val="en-GB"/>
              </w:rPr>
            </w:pPr>
            <w:proofErr w:type="spellStart"/>
            <w:r w:rsidRPr="00442E3D">
              <w:rPr>
                <w:b/>
                <w:bCs/>
                <w:iCs/>
                <w:color w:val="000000" w:themeColor="text1"/>
                <w:sz w:val="22"/>
                <w:szCs w:val="22"/>
                <w:lang w:val="en-GB"/>
              </w:rPr>
              <w:t>Ressources</w:t>
            </w:r>
            <w:proofErr w:type="spellEnd"/>
            <w:r w:rsidRPr="00442E3D">
              <w:rPr>
                <w:b/>
                <w:bCs/>
                <w:iCs/>
                <w:color w:val="000000" w:themeColor="text1"/>
                <w:sz w:val="22"/>
                <w:szCs w:val="22"/>
                <w:lang w:val="en-GB"/>
              </w:rPr>
              <w:t xml:space="preserve"> </w:t>
            </w:r>
            <w:proofErr w:type="spellStart"/>
            <w:r w:rsidRPr="00442E3D">
              <w:rPr>
                <w:b/>
                <w:bCs/>
                <w:iCs/>
                <w:color w:val="000000" w:themeColor="text1"/>
                <w:sz w:val="22"/>
                <w:szCs w:val="22"/>
                <w:lang w:val="en-GB"/>
              </w:rPr>
              <w:t>nécessaires</w:t>
            </w:r>
            <w:proofErr w:type="spellEnd"/>
            <w:r w:rsidRPr="00442E3D">
              <w:rPr>
                <w:b/>
                <w:bCs/>
                <w:iCs/>
                <w:color w:val="000000" w:themeColor="text1"/>
                <w:sz w:val="22"/>
                <w:szCs w:val="22"/>
                <w:lang w:val="en-GB"/>
              </w:rPr>
              <w:t xml:space="preserve">: </w:t>
            </w:r>
          </w:p>
          <w:p w14:paraId="620E53A2" w14:textId="01DFCF7D" w:rsidR="00442E3D" w:rsidRPr="00442E3D" w:rsidRDefault="00442E3D" w:rsidP="00442E3D">
            <w:pPr>
              <w:pStyle w:val="bul1"/>
              <w:numPr>
                <w:ilvl w:val="0"/>
                <w:numId w:val="6"/>
              </w:numPr>
              <w:spacing w:before="120" w:after="120" w:line="280" w:lineRule="exact"/>
              <w:contextualSpacing/>
              <w:rPr>
                <w:iCs/>
                <w:color w:val="000000" w:themeColor="text1"/>
                <w:szCs w:val="18"/>
                <w:lang w:val="fr-FR"/>
              </w:rPr>
            </w:pPr>
            <w:r w:rsidRPr="00442E3D">
              <w:rPr>
                <w:iCs/>
                <w:color w:val="000000" w:themeColor="text1"/>
                <w:szCs w:val="18"/>
                <w:lang w:val="fr-FR"/>
              </w:rPr>
              <w:t>PC/ordinateur portable équipé de versions de logiciels compatibles avec le matériel préparé</w:t>
            </w:r>
          </w:p>
          <w:p w14:paraId="5AAB68CF" w14:textId="36D884D5" w:rsidR="00442E3D" w:rsidRPr="00442E3D" w:rsidRDefault="00442E3D" w:rsidP="00442E3D">
            <w:pPr>
              <w:pStyle w:val="bul1"/>
              <w:numPr>
                <w:ilvl w:val="0"/>
                <w:numId w:val="6"/>
              </w:numPr>
              <w:spacing w:before="120" w:after="120" w:line="280" w:lineRule="exact"/>
              <w:contextualSpacing/>
              <w:rPr>
                <w:iCs/>
                <w:color w:val="000000" w:themeColor="text1"/>
                <w:szCs w:val="18"/>
                <w:lang w:val="en-GB"/>
              </w:rPr>
            </w:pPr>
            <w:proofErr w:type="spellStart"/>
            <w:r w:rsidRPr="00442E3D">
              <w:rPr>
                <w:iCs/>
                <w:color w:val="000000" w:themeColor="text1"/>
                <w:szCs w:val="18"/>
                <w:lang w:val="en-GB"/>
              </w:rPr>
              <w:t>Présentation</w:t>
            </w:r>
            <w:proofErr w:type="spellEnd"/>
            <w:r w:rsidRPr="00442E3D">
              <w:rPr>
                <w:iCs/>
                <w:color w:val="000000" w:themeColor="text1"/>
                <w:szCs w:val="18"/>
                <w:lang w:val="en-GB"/>
              </w:rPr>
              <w:t xml:space="preserve"> PowerPoint</w:t>
            </w:r>
          </w:p>
          <w:p w14:paraId="7CE0A9CF" w14:textId="0BF4E126" w:rsidR="00442E3D" w:rsidRPr="00442E3D" w:rsidRDefault="00442E3D" w:rsidP="00442E3D">
            <w:pPr>
              <w:pStyle w:val="bul1"/>
              <w:numPr>
                <w:ilvl w:val="0"/>
                <w:numId w:val="6"/>
              </w:numPr>
              <w:spacing w:before="120" w:after="120" w:line="280" w:lineRule="exact"/>
              <w:contextualSpacing/>
              <w:rPr>
                <w:iCs/>
                <w:color w:val="000000" w:themeColor="text1"/>
                <w:szCs w:val="18"/>
                <w:lang w:val="en-GB"/>
              </w:rPr>
            </w:pPr>
            <w:proofErr w:type="spellStart"/>
            <w:r w:rsidRPr="00442E3D">
              <w:rPr>
                <w:iCs/>
                <w:color w:val="000000" w:themeColor="text1"/>
                <w:szCs w:val="18"/>
                <w:lang w:val="en-GB"/>
              </w:rPr>
              <w:t>Projecteur</w:t>
            </w:r>
            <w:proofErr w:type="spellEnd"/>
            <w:r w:rsidRPr="00442E3D">
              <w:rPr>
                <w:iCs/>
                <w:color w:val="000000" w:themeColor="text1"/>
                <w:szCs w:val="18"/>
                <w:lang w:val="en-GB"/>
              </w:rPr>
              <w:t xml:space="preserve"> et </w:t>
            </w:r>
            <w:proofErr w:type="spellStart"/>
            <w:r w:rsidRPr="00442E3D">
              <w:rPr>
                <w:iCs/>
                <w:color w:val="000000" w:themeColor="text1"/>
                <w:szCs w:val="18"/>
                <w:lang w:val="en-GB"/>
              </w:rPr>
              <w:t>écran</w:t>
            </w:r>
            <w:proofErr w:type="spellEnd"/>
            <w:r w:rsidRPr="00442E3D">
              <w:rPr>
                <w:iCs/>
                <w:color w:val="000000" w:themeColor="text1"/>
                <w:szCs w:val="18"/>
                <w:lang w:val="en-GB"/>
              </w:rPr>
              <w:t xml:space="preserve"> </w:t>
            </w:r>
            <w:proofErr w:type="spellStart"/>
            <w:r w:rsidRPr="00442E3D">
              <w:rPr>
                <w:iCs/>
                <w:color w:val="000000" w:themeColor="text1"/>
                <w:szCs w:val="18"/>
                <w:lang w:val="en-GB"/>
              </w:rPr>
              <w:t>d'affichage</w:t>
            </w:r>
            <w:proofErr w:type="spellEnd"/>
          </w:p>
          <w:p w14:paraId="51DF5785" w14:textId="4C23FDA0" w:rsidR="00442E3D" w:rsidRPr="00442E3D" w:rsidRDefault="00442E3D" w:rsidP="00442E3D">
            <w:pPr>
              <w:pStyle w:val="bul1"/>
              <w:numPr>
                <w:ilvl w:val="0"/>
                <w:numId w:val="6"/>
              </w:numPr>
              <w:spacing w:before="120" w:after="120" w:line="280" w:lineRule="exact"/>
              <w:contextualSpacing/>
              <w:rPr>
                <w:iCs/>
                <w:color w:val="000000" w:themeColor="text1"/>
                <w:szCs w:val="18"/>
                <w:lang w:val="fr-FR"/>
              </w:rPr>
            </w:pPr>
            <w:r w:rsidRPr="00442E3D">
              <w:rPr>
                <w:iCs/>
                <w:color w:val="000000" w:themeColor="text1"/>
                <w:szCs w:val="18"/>
                <w:lang w:val="fr-FR"/>
              </w:rPr>
              <w:t>Accès à Internet (si disponible)</w:t>
            </w:r>
          </w:p>
          <w:p w14:paraId="002D63C2" w14:textId="500B0C43" w:rsidR="00442E3D" w:rsidRPr="00442E3D" w:rsidRDefault="00442E3D" w:rsidP="00442E3D">
            <w:pPr>
              <w:pStyle w:val="bul1"/>
              <w:numPr>
                <w:ilvl w:val="0"/>
                <w:numId w:val="6"/>
              </w:numPr>
              <w:spacing w:before="120" w:after="120" w:line="280" w:lineRule="exact"/>
              <w:contextualSpacing/>
              <w:rPr>
                <w:iCs/>
                <w:color w:val="000000" w:themeColor="text1"/>
                <w:szCs w:val="18"/>
                <w:lang w:val="en-GB"/>
              </w:rPr>
            </w:pPr>
            <w:r w:rsidRPr="00442E3D">
              <w:rPr>
                <w:iCs/>
                <w:color w:val="000000" w:themeColor="text1"/>
                <w:szCs w:val="18"/>
                <w:lang w:val="en-GB"/>
              </w:rPr>
              <w:t>Tableau blanc</w:t>
            </w:r>
          </w:p>
          <w:p w14:paraId="6858C62B" w14:textId="23F81398" w:rsidR="00442E3D" w:rsidRPr="00442E3D" w:rsidRDefault="00442E3D" w:rsidP="00442E3D">
            <w:pPr>
              <w:pStyle w:val="bul1"/>
              <w:numPr>
                <w:ilvl w:val="0"/>
                <w:numId w:val="6"/>
              </w:numPr>
              <w:spacing w:before="120" w:after="120" w:line="280" w:lineRule="exact"/>
              <w:contextualSpacing/>
              <w:rPr>
                <w:iCs/>
                <w:color w:val="000000" w:themeColor="text1"/>
                <w:szCs w:val="18"/>
                <w:lang w:val="fr-FR"/>
              </w:rPr>
            </w:pPr>
            <w:r w:rsidRPr="00442E3D">
              <w:rPr>
                <w:iCs/>
                <w:color w:val="000000" w:themeColor="text1"/>
                <w:szCs w:val="18"/>
                <w:lang w:val="fr-FR"/>
              </w:rPr>
              <w:t>Stylos pour tableau blanc (au moins 2 de chaque couleur : bleu, noir, rouge et vert)</w:t>
            </w:r>
          </w:p>
          <w:p w14:paraId="30B73E68" w14:textId="10652B34" w:rsidR="00442E3D" w:rsidRPr="00442E3D" w:rsidRDefault="00442E3D" w:rsidP="00442E3D">
            <w:pPr>
              <w:pStyle w:val="bul1"/>
              <w:numPr>
                <w:ilvl w:val="0"/>
                <w:numId w:val="6"/>
              </w:numPr>
              <w:spacing w:before="120" w:after="120" w:line="280" w:lineRule="exact"/>
              <w:contextualSpacing/>
              <w:rPr>
                <w:iCs/>
                <w:color w:val="000000" w:themeColor="text1"/>
                <w:szCs w:val="18"/>
                <w:lang w:val="fr-FR"/>
              </w:rPr>
            </w:pPr>
            <w:r w:rsidRPr="00442E3D">
              <w:rPr>
                <w:iCs/>
                <w:color w:val="000000" w:themeColor="text1"/>
                <w:szCs w:val="18"/>
                <w:lang w:val="fr-FR"/>
              </w:rPr>
              <w:t>2 tableaux de conférence avec suffisamment de papier</w:t>
            </w:r>
          </w:p>
          <w:p w14:paraId="6B3FEC85" w14:textId="77777777" w:rsidR="00442E3D" w:rsidRDefault="00442E3D" w:rsidP="00442E3D">
            <w:pPr>
              <w:pStyle w:val="bul1"/>
              <w:numPr>
                <w:ilvl w:val="0"/>
                <w:numId w:val="6"/>
              </w:numPr>
              <w:spacing w:before="120" w:after="120" w:line="280" w:lineRule="exact"/>
              <w:contextualSpacing/>
              <w:rPr>
                <w:iCs/>
                <w:color w:val="000000" w:themeColor="text1"/>
                <w:szCs w:val="18"/>
                <w:lang w:val="fr-FR"/>
              </w:rPr>
            </w:pPr>
            <w:r w:rsidRPr="00442E3D">
              <w:rPr>
                <w:iCs/>
                <w:color w:val="000000" w:themeColor="text1"/>
                <w:szCs w:val="18"/>
                <w:lang w:val="fr-FR"/>
              </w:rPr>
              <w:t>Du papier et des stylos pour les élèves.</w:t>
            </w:r>
          </w:p>
          <w:p w14:paraId="14CF9EF0" w14:textId="4D35B0BF" w:rsidR="00442E3D" w:rsidRPr="00442E3D" w:rsidRDefault="00442E3D" w:rsidP="00442E3D">
            <w:pPr>
              <w:pStyle w:val="bul1"/>
              <w:numPr>
                <w:ilvl w:val="0"/>
                <w:numId w:val="6"/>
              </w:numPr>
              <w:spacing w:before="120" w:after="120" w:line="280" w:lineRule="exact"/>
              <w:contextualSpacing/>
              <w:rPr>
                <w:iCs/>
                <w:color w:val="000000" w:themeColor="text1"/>
                <w:szCs w:val="18"/>
                <w:lang w:val="fr-FR"/>
              </w:rPr>
            </w:pPr>
            <w:proofErr w:type="spellStart"/>
            <w:r w:rsidRPr="00442E3D">
              <w:rPr>
                <w:iCs/>
                <w:color w:val="000000" w:themeColor="text1"/>
                <w:szCs w:val="18"/>
                <w:lang w:val="fr-FR"/>
              </w:rPr>
              <w:t>Blu</w:t>
            </w:r>
            <w:proofErr w:type="spellEnd"/>
            <w:r w:rsidRPr="00442E3D">
              <w:rPr>
                <w:iCs/>
                <w:color w:val="000000" w:themeColor="text1"/>
                <w:szCs w:val="18"/>
                <w:lang w:val="fr-FR"/>
              </w:rPr>
              <w:t xml:space="preserve"> </w:t>
            </w:r>
            <w:proofErr w:type="spellStart"/>
            <w:r w:rsidRPr="00442E3D">
              <w:rPr>
                <w:iCs/>
                <w:color w:val="000000" w:themeColor="text1"/>
                <w:szCs w:val="18"/>
                <w:lang w:val="fr-FR"/>
              </w:rPr>
              <w:t>tack</w:t>
            </w:r>
            <w:proofErr w:type="spellEnd"/>
            <w:r w:rsidRPr="00442E3D">
              <w:rPr>
                <w:iCs/>
                <w:color w:val="000000" w:themeColor="text1"/>
                <w:szCs w:val="18"/>
                <w:lang w:val="fr-FR"/>
              </w:rPr>
              <w:t xml:space="preserve"> ou un</w:t>
            </w:r>
            <w:r>
              <w:rPr>
                <w:iCs/>
                <w:color w:val="000000" w:themeColor="text1"/>
                <w:szCs w:val="18"/>
                <w:lang w:val="fr-FR"/>
              </w:rPr>
              <w:t>e</w:t>
            </w:r>
            <w:r w:rsidRPr="00442E3D">
              <w:rPr>
                <w:iCs/>
                <w:color w:val="000000" w:themeColor="text1"/>
                <w:szCs w:val="18"/>
                <w:lang w:val="fr-FR"/>
              </w:rPr>
              <w:t xml:space="preserve"> </w:t>
            </w:r>
            <w:r w:rsidRPr="00442E3D">
              <w:rPr>
                <w:szCs w:val="18"/>
                <w:lang w:val="fr-FR"/>
              </w:rPr>
              <w:t>pâte adhésive</w:t>
            </w:r>
            <w:r w:rsidRPr="00442E3D">
              <w:rPr>
                <w:iCs/>
                <w:color w:val="000000" w:themeColor="text1"/>
                <w:szCs w:val="18"/>
                <w:lang w:val="fr-FR"/>
              </w:rPr>
              <w:t xml:space="preserve"> similaire pour permettre de fixer temporairement le papier aux murs</w:t>
            </w:r>
          </w:p>
        </w:tc>
      </w:tr>
      <w:tr w:rsidR="00E7344B" w:rsidRPr="00433605" w14:paraId="635F2EFD" w14:textId="77777777" w:rsidTr="00D65E51">
        <w:trPr>
          <w:trHeight w:val="2697"/>
        </w:trPr>
        <w:tc>
          <w:tcPr>
            <w:tcW w:w="9010" w:type="dxa"/>
            <w:gridSpan w:val="3"/>
            <w:vAlign w:val="center"/>
          </w:tcPr>
          <w:p w14:paraId="7521A273" w14:textId="1E0BAC93" w:rsidR="00CC0E86" w:rsidRPr="00CC0E86" w:rsidRDefault="00CC0E86" w:rsidP="00CC0E86">
            <w:pPr>
              <w:spacing w:before="120" w:after="120" w:line="280" w:lineRule="exact"/>
              <w:rPr>
                <w:rFonts w:ascii="Verdana" w:hAnsi="Verdana"/>
                <w:b/>
                <w:bCs/>
                <w:iCs/>
                <w:color w:val="000000" w:themeColor="text1"/>
                <w:sz w:val="22"/>
                <w:szCs w:val="22"/>
                <w:lang w:val="fr-FR"/>
              </w:rPr>
            </w:pPr>
            <w:r w:rsidRPr="00CC0E86">
              <w:rPr>
                <w:rFonts w:ascii="Verdana" w:hAnsi="Verdana"/>
                <w:b/>
                <w:bCs/>
                <w:iCs/>
                <w:color w:val="000000" w:themeColor="text1"/>
                <w:sz w:val="22"/>
                <w:szCs w:val="22"/>
                <w:lang w:val="fr-FR"/>
              </w:rPr>
              <w:t>Objectif de la session</w:t>
            </w:r>
            <w:r w:rsidR="00433605">
              <w:rPr>
                <w:rFonts w:ascii="Verdana" w:hAnsi="Verdana"/>
                <w:b/>
                <w:bCs/>
                <w:iCs/>
                <w:color w:val="000000" w:themeColor="text1"/>
                <w:sz w:val="22"/>
                <w:szCs w:val="22"/>
                <w:lang w:val="fr-FR"/>
              </w:rPr>
              <w:t xml:space="preserve"> </w:t>
            </w:r>
            <w:r w:rsidRPr="00CC0E86">
              <w:rPr>
                <w:rFonts w:ascii="Verdana" w:hAnsi="Verdana"/>
                <w:b/>
                <w:bCs/>
                <w:iCs/>
                <w:color w:val="000000" w:themeColor="text1"/>
                <w:sz w:val="22"/>
                <w:szCs w:val="22"/>
                <w:lang w:val="fr-FR"/>
              </w:rPr>
              <w:t xml:space="preserve">:  </w:t>
            </w:r>
          </w:p>
          <w:p w14:paraId="3FE58655" w14:textId="2661FB02" w:rsidR="00CC0E86" w:rsidRPr="00CC0E86" w:rsidRDefault="00CC0E86" w:rsidP="00CC0E86">
            <w:pPr>
              <w:spacing w:before="120" w:after="120" w:line="280" w:lineRule="exact"/>
              <w:rPr>
                <w:rFonts w:ascii="Verdana" w:hAnsi="Verdana"/>
                <w:i/>
                <w:color w:val="FF0000"/>
                <w:sz w:val="18"/>
                <w:szCs w:val="18"/>
                <w:lang w:val="fr-FR"/>
              </w:rPr>
            </w:pPr>
            <w:r w:rsidRPr="00CC0E86">
              <w:rPr>
                <w:rFonts w:ascii="Verdana" w:hAnsi="Verdana"/>
                <w:iCs/>
                <w:color w:val="000000" w:themeColor="text1"/>
                <w:sz w:val="18"/>
                <w:szCs w:val="18"/>
                <w:lang w:val="fr-FR"/>
              </w:rPr>
              <w:t>Cette session fournit des informations sur la technologie qui sera rencontrée par les juges et les procureurs au cours de leur travail et qui est utilisée par les criminels pour commettre des crimes et par les forces de l'ordre pour les détecter. L'objectif de la session est de permettre à l'auditoire d'acquérir une connaissance suffisante de la technologie pour qu'il puisse fonctionner plus efficacement dans son rôle.</w:t>
            </w:r>
          </w:p>
        </w:tc>
      </w:tr>
      <w:tr w:rsidR="00A03CF0" w:rsidRPr="00433605" w14:paraId="1B5A80A7" w14:textId="77777777" w:rsidTr="00D65E51">
        <w:trPr>
          <w:trHeight w:val="3105"/>
        </w:trPr>
        <w:tc>
          <w:tcPr>
            <w:tcW w:w="9010" w:type="dxa"/>
            <w:gridSpan w:val="3"/>
            <w:vAlign w:val="center"/>
          </w:tcPr>
          <w:p w14:paraId="79E403C3" w14:textId="68528610" w:rsidR="00CC0E86" w:rsidRPr="00CC0E86" w:rsidRDefault="00CC0E86" w:rsidP="00433605">
            <w:pPr>
              <w:pStyle w:val="bul1"/>
              <w:numPr>
                <w:ilvl w:val="0"/>
                <w:numId w:val="0"/>
              </w:numPr>
              <w:rPr>
                <w:b/>
                <w:bCs/>
                <w:sz w:val="22"/>
                <w:szCs w:val="22"/>
              </w:rPr>
            </w:pPr>
            <w:r w:rsidRPr="00CC0E86">
              <w:rPr>
                <w:b/>
                <w:bCs/>
                <w:sz w:val="22"/>
                <w:szCs w:val="22"/>
              </w:rPr>
              <w:t>Objectifs:</w:t>
            </w:r>
          </w:p>
          <w:p w14:paraId="3B7153A4" w14:textId="4AC8AE3A" w:rsidR="00CC0E86" w:rsidRPr="00CC0E86" w:rsidRDefault="00CC0E86" w:rsidP="00CC0E86">
            <w:pPr>
              <w:pStyle w:val="bul1"/>
              <w:numPr>
                <w:ilvl w:val="0"/>
                <w:numId w:val="0"/>
              </w:numPr>
              <w:ind w:left="851" w:hanging="851"/>
              <w:rPr>
                <w:szCs w:val="18"/>
              </w:rPr>
            </w:pPr>
            <w:r w:rsidRPr="00CC0E86">
              <w:rPr>
                <w:szCs w:val="18"/>
              </w:rPr>
              <w:t xml:space="preserve">A la </w:t>
            </w:r>
            <w:proofErr w:type="spellStart"/>
            <w:r w:rsidRPr="00CC0E86">
              <w:rPr>
                <w:szCs w:val="18"/>
              </w:rPr>
              <w:t>fin</w:t>
            </w:r>
            <w:proofErr w:type="spellEnd"/>
            <w:r w:rsidRPr="00CC0E86">
              <w:rPr>
                <w:szCs w:val="18"/>
              </w:rPr>
              <w:t xml:space="preserve"> de la </w:t>
            </w:r>
            <w:proofErr w:type="spellStart"/>
            <w:r w:rsidRPr="00CC0E86">
              <w:rPr>
                <w:szCs w:val="18"/>
              </w:rPr>
              <w:t>leçon</w:t>
            </w:r>
            <w:proofErr w:type="spellEnd"/>
            <w:r w:rsidRPr="00CC0E86">
              <w:rPr>
                <w:szCs w:val="18"/>
              </w:rPr>
              <w:t xml:space="preserve">, les </w:t>
            </w:r>
            <w:proofErr w:type="spellStart"/>
            <w:r w:rsidRPr="00CC0E86">
              <w:rPr>
                <w:szCs w:val="18"/>
              </w:rPr>
              <w:t>étudiants</w:t>
            </w:r>
            <w:proofErr w:type="spellEnd"/>
            <w:r w:rsidRPr="00CC0E86">
              <w:rPr>
                <w:szCs w:val="18"/>
              </w:rPr>
              <w:t xml:space="preserve"> </w:t>
            </w:r>
            <w:proofErr w:type="spellStart"/>
            <w:r w:rsidRPr="00CC0E86">
              <w:rPr>
                <w:szCs w:val="18"/>
              </w:rPr>
              <w:t>seront</w:t>
            </w:r>
            <w:proofErr w:type="spellEnd"/>
            <w:r w:rsidRPr="00CC0E86">
              <w:rPr>
                <w:szCs w:val="18"/>
              </w:rPr>
              <w:t xml:space="preserve"> </w:t>
            </w:r>
            <w:proofErr w:type="spellStart"/>
            <w:r w:rsidRPr="00CC0E86">
              <w:rPr>
                <w:szCs w:val="18"/>
              </w:rPr>
              <w:t>capables</w:t>
            </w:r>
            <w:proofErr w:type="spellEnd"/>
            <w:r w:rsidRPr="00CC0E86">
              <w:rPr>
                <w:szCs w:val="18"/>
              </w:rPr>
              <w:t xml:space="preserve"> de: </w:t>
            </w:r>
          </w:p>
          <w:p w14:paraId="05A2818A" w14:textId="08744FC6" w:rsidR="00CC0E86" w:rsidRPr="00CC0E86" w:rsidRDefault="00CC0E86" w:rsidP="00CC0E86">
            <w:pPr>
              <w:pStyle w:val="bul1"/>
              <w:ind w:hanging="402"/>
              <w:rPr>
                <w:szCs w:val="18"/>
              </w:rPr>
            </w:pPr>
            <w:proofErr w:type="spellStart"/>
            <w:r w:rsidRPr="00CC0E86">
              <w:rPr>
                <w:szCs w:val="18"/>
              </w:rPr>
              <w:t>Reconnaître</w:t>
            </w:r>
            <w:proofErr w:type="spellEnd"/>
            <w:r w:rsidRPr="00CC0E86">
              <w:rPr>
                <w:szCs w:val="18"/>
              </w:rPr>
              <w:t xml:space="preserve"> les </w:t>
            </w:r>
            <w:proofErr w:type="spellStart"/>
            <w:r w:rsidRPr="00CC0E86">
              <w:rPr>
                <w:szCs w:val="18"/>
              </w:rPr>
              <w:t>composants</w:t>
            </w:r>
            <w:proofErr w:type="spellEnd"/>
            <w:r w:rsidRPr="00CC0E86">
              <w:rPr>
                <w:szCs w:val="18"/>
              </w:rPr>
              <w:t xml:space="preserve"> </w:t>
            </w:r>
            <w:proofErr w:type="spellStart"/>
            <w:r w:rsidRPr="00CC0E86">
              <w:rPr>
                <w:szCs w:val="18"/>
              </w:rPr>
              <w:t>courants</w:t>
            </w:r>
            <w:proofErr w:type="spellEnd"/>
            <w:r w:rsidRPr="00CC0E86">
              <w:rPr>
                <w:szCs w:val="18"/>
              </w:rPr>
              <w:t xml:space="preserve"> </w:t>
            </w:r>
            <w:proofErr w:type="spellStart"/>
            <w:r w:rsidRPr="00CC0E86">
              <w:rPr>
                <w:szCs w:val="18"/>
              </w:rPr>
              <w:t>d'un</w:t>
            </w:r>
            <w:proofErr w:type="spellEnd"/>
            <w:r w:rsidRPr="00CC0E86">
              <w:rPr>
                <w:szCs w:val="18"/>
              </w:rPr>
              <w:t xml:space="preserve"> </w:t>
            </w:r>
            <w:proofErr w:type="spellStart"/>
            <w:r w:rsidRPr="00CC0E86">
              <w:rPr>
                <w:szCs w:val="18"/>
              </w:rPr>
              <w:t>appareil</w:t>
            </w:r>
            <w:proofErr w:type="spellEnd"/>
            <w:r w:rsidRPr="00CC0E86">
              <w:rPr>
                <w:szCs w:val="18"/>
              </w:rPr>
              <w:t xml:space="preserve"> </w:t>
            </w:r>
            <w:proofErr w:type="spellStart"/>
            <w:r w:rsidRPr="00CC0E86">
              <w:rPr>
                <w:szCs w:val="18"/>
              </w:rPr>
              <w:t>numérique</w:t>
            </w:r>
            <w:proofErr w:type="spellEnd"/>
            <w:r w:rsidRPr="00CC0E86">
              <w:rPr>
                <w:szCs w:val="18"/>
              </w:rPr>
              <w:t xml:space="preserve"> et </w:t>
            </w:r>
            <w:proofErr w:type="spellStart"/>
            <w:r w:rsidRPr="00CC0E86">
              <w:rPr>
                <w:szCs w:val="18"/>
              </w:rPr>
              <w:t>comprendre</w:t>
            </w:r>
            <w:proofErr w:type="spellEnd"/>
            <w:r w:rsidRPr="00CC0E86">
              <w:rPr>
                <w:szCs w:val="18"/>
              </w:rPr>
              <w:t xml:space="preserve"> </w:t>
            </w:r>
            <w:proofErr w:type="spellStart"/>
            <w:r w:rsidRPr="00CC0E86">
              <w:rPr>
                <w:szCs w:val="18"/>
              </w:rPr>
              <w:t>leur</w:t>
            </w:r>
            <w:proofErr w:type="spellEnd"/>
            <w:r w:rsidRPr="00CC0E86">
              <w:rPr>
                <w:szCs w:val="18"/>
              </w:rPr>
              <w:t xml:space="preserve"> </w:t>
            </w:r>
            <w:proofErr w:type="spellStart"/>
            <w:r w:rsidRPr="00CC0E86">
              <w:rPr>
                <w:szCs w:val="18"/>
              </w:rPr>
              <w:t>rôle</w:t>
            </w:r>
            <w:proofErr w:type="spellEnd"/>
            <w:r w:rsidRPr="00CC0E86">
              <w:rPr>
                <w:szCs w:val="18"/>
              </w:rPr>
              <w:t>.</w:t>
            </w:r>
          </w:p>
          <w:p w14:paraId="46503F22" w14:textId="39452EAA" w:rsidR="00CC0E86" w:rsidRPr="00CC0E86" w:rsidRDefault="00CC0E86" w:rsidP="00CC0E86">
            <w:pPr>
              <w:pStyle w:val="bul1"/>
              <w:ind w:hanging="402"/>
              <w:rPr>
                <w:szCs w:val="18"/>
              </w:rPr>
            </w:pPr>
            <w:proofErr w:type="spellStart"/>
            <w:r w:rsidRPr="00CC0E86">
              <w:rPr>
                <w:szCs w:val="18"/>
              </w:rPr>
              <w:t>Décrire</w:t>
            </w:r>
            <w:proofErr w:type="spellEnd"/>
            <w:r w:rsidRPr="00CC0E86">
              <w:rPr>
                <w:szCs w:val="18"/>
              </w:rPr>
              <w:t xml:space="preserve"> </w:t>
            </w:r>
            <w:proofErr w:type="spellStart"/>
            <w:r w:rsidRPr="00CC0E86">
              <w:rPr>
                <w:szCs w:val="18"/>
              </w:rPr>
              <w:t>ce</w:t>
            </w:r>
            <w:proofErr w:type="spellEnd"/>
            <w:r w:rsidRPr="00CC0E86">
              <w:rPr>
                <w:szCs w:val="18"/>
              </w:rPr>
              <w:t xml:space="preserve"> </w:t>
            </w:r>
            <w:proofErr w:type="spellStart"/>
            <w:r w:rsidRPr="00CC0E86">
              <w:rPr>
                <w:szCs w:val="18"/>
              </w:rPr>
              <w:t>qu'est</w:t>
            </w:r>
            <w:proofErr w:type="spellEnd"/>
            <w:r w:rsidRPr="00CC0E86">
              <w:rPr>
                <w:szCs w:val="18"/>
              </w:rPr>
              <w:t xml:space="preserve"> Internet, </w:t>
            </w:r>
            <w:proofErr w:type="spellStart"/>
            <w:r w:rsidRPr="00CC0E86">
              <w:rPr>
                <w:szCs w:val="18"/>
              </w:rPr>
              <w:t>comment</w:t>
            </w:r>
            <w:proofErr w:type="spellEnd"/>
            <w:r w:rsidRPr="00CC0E86">
              <w:rPr>
                <w:szCs w:val="18"/>
              </w:rPr>
              <w:t xml:space="preserve"> </w:t>
            </w:r>
            <w:proofErr w:type="spellStart"/>
            <w:r w:rsidRPr="00CC0E86">
              <w:rPr>
                <w:szCs w:val="18"/>
              </w:rPr>
              <w:t>quelqu'un</w:t>
            </w:r>
            <w:proofErr w:type="spellEnd"/>
            <w:r w:rsidRPr="00CC0E86">
              <w:rPr>
                <w:szCs w:val="18"/>
              </w:rPr>
              <w:t xml:space="preserve"> </w:t>
            </w:r>
            <w:proofErr w:type="spellStart"/>
            <w:r w:rsidRPr="00CC0E86">
              <w:rPr>
                <w:szCs w:val="18"/>
              </w:rPr>
              <w:t>s'y</w:t>
            </w:r>
            <w:proofErr w:type="spellEnd"/>
            <w:r w:rsidRPr="00CC0E86">
              <w:rPr>
                <w:szCs w:val="18"/>
              </w:rPr>
              <w:t xml:space="preserve"> </w:t>
            </w:r>
            <w:proofErr w:type="spellStart"/>
            <w:r w:rsidRPr="00CC0E86">
              <w:rPr>
                <w:szCs w:val="18"/>
              </w:rPr>
              <w:t>connecte</w:t>
            </w:r>
            <w:proofErr w:type="spellEnd"/>
            <w:r w:rsidRPr="00CC0E86">
              <w:rPr>
                <w:szCs w:val="18"/>
              </w:rPr>
              <w:t xml:space="preserve"> et </w:t>
            </w:r>
            <w:proofErr w:type="spellStart"/>
            <w:r w:rsidRPr="00CC0E86">
              <w:rPr>
                <w:szCs w:val="18"/>
              </w:rPr>
              <w:t>quelles</w:t>
            </w:r>
            <w:proofErr w:type="spellEnd"/>
            <w:r w:rsidRPr="00CC0E86">
              <w:rPr>
                <w:szCs w:val="18"/>
              </w:rPr>
              <w:t xml:space="preserve"> </w:t>
            </w:r>
            <w:proofErr w:type="spellStart"/>
            <w:r w:rsidRPr="00CC0E86">
              <w:rPr>
                <w:szCs w:val="18"/>
              </w:rPr>
              <w:t>traces</w:t>
            </w:r>
            <w:proofErr w:type="spellEnd"/>
            <w:r w:rsidRPr="00CC0E86">
              <w:rPr>
                <w:szCs w:val="18"/>
              </w:rPr>
              <w:t xml:space="preserve"> </w:t>
            </w:r>
            <w:proofErr w:type="spellStart"/>
            <w:r w:rsidRPr="00CC0E86">
              <w:rPr>
                <w:szCs w:val="18"/>
              </w:rPr>
              <w:t>peuvent</w:t>
            </w:r>
            <w:proofErr w:type="spellEnd"/>
            <w:r w:rsidRPr="00CC0E86">
              <w:rPr>
                <w:szCs w:val="18"/>
              </w:rPr>
              <w:t xml:space="preserve"> </w:t>
            </w:r>
            <w:proofErr w:type="spellStart"/>
            <w:r w:rsidRPr="00CC0E86">
              <w:rPr>
                <w:szCs w:val="18"/>
              </w:rPr>
              <w:t>être</w:t>
            </w:r>
            <w:proofErr w:type="spellEnd"/>
            <w:r w:rsidRPr="00CC0E86">
              <w:rPr>
                <w:szCs w:val="18"/>
              </w:rPr>
              <w:t xml:space="preserve"> </w:t>
            </w:r>
            <w:proofErr w:type="spellStart"/>
            <w:r w:rsidRPr="00CC0E86">
              <w:rPr>
                <w:szCs w:val="18"/>
              </w:rPr>
              <w:t>laissées</w:t>
            </w:r>
            <w:proofErr w:type="spellEnd"/>
            <w:r w:rsidRPr="00CC0E86">
              <w:rPr>
                <w:szCs w:val="18"/>
              </w:rPr>
              <w:t xml:space="preserve"> en le </w:t>
            </w:r>
            <w:proofErr w:type="spellStart"/>
            <w:r w:rsidRPr="00CC0E86">
              <w:rPr>
                <w:szCs w:val="18"/>
              </w:rPr>
              <w:t>faisant</w:t>
            </w:r>
            <w:proofErr w:type="spellEnd"/>
            <w:r w:rsidRPr="00CC0E86">
              <w:rPr>
                <w:szCs w:val="18"/>
              </w:rPr>
              <w:t>.</w:t>
            </w:r>
          </w:p>
          <w:p w14:paraId="099240B2" w14:textId="77777777" w:rsidR="00CC0E86" w:rsidRDefault="00CC0E86" w:rsidP="00CC0E86">
            <w:pPr>
              <w:pStyle w:val="bul1"/>
              <w:ind w:hanging="402"/>
              <w:rPr>
                <w:szCs w:val="18"/>
              </w:rPr>
            </w:pPr>
            <w:proofErr w:type="spellStart"/>
            <w:r w:rsidRPr="00CC0E86">
              <w:rPr>
                <w:szCs w:val="18"/>
              </w:rPr>
              <w:t>Énumérer</w:t>
            </w:r>
            <w:proofErr w:type="spellEnd"/>
            <w:r w:rsidRPr="00CC0E86">
              <w:rPr>
                <w:szCs w:val="18"/>
              </w:rPr>
              <w:t xml:space="preserve"> </w:t>
            </w:r>
            <w:proofErr w:type="spellStart"/>
            <w:r w:rsidRPr="00CC0E86">
              <w:rPr>
                <w:szCs w:val="18"/>
              </w:rPr>
              <w:t>quelques</w:t>
            </w:r>
            <w:proofErr w:type="spellEnd"/>
            <w:r w:rsidRPr="00CC0E86">
              <w:rPr>
                <w:szCs w:val="18"/>
              </w:rPr>
              <w:t xml:space="preserve"> </w:t>
            </w:r>
            <w:proofErr w:type="spellStart"/>
            <w:r w:rsidRPr="00CC0E86">
              <w:rPr>
                <w:szCs w:val="18"/>
              </w:rPr>
              <w:t>services</w:t>
            </w:r>
            <w:proofErr w:type="spellEnd"/>
            <w:r w:rsidRPr="00CC0E86">
              <w:rPr>
                <w:szCs w:val="18"/>
              </w:rPr>
              <w:t xml:space="preserve"> et </w:t>
            </w:r>
            <w:proofErr w:type="spellStart"/>
            <w:r w:rsidRPr="00CC0E86">
              <w:rPr>
                <w:szCs w:val="18"/>
              </w:rPr>
              <w:t>applications</w:t>
            </w:r>
            <w:proofErr w:type="spellEnd"/>
            <w:r w:rsidRPr="00CC0E86">
              <w:rPr>
                <w:szCs w:val="18"/>
              </w:rPr>
              <w:t xml:space="preserve"> Internet </w:t>
            </w:r>
            <w:proofErr w:type="spellStart"/>
            <w:r w:rsidRPr="00CC0E86">
              <w:rPr>
                <w:szCs w:val="18"/>
              </w:rPr>
              <w:t>qu'ils</w:t>
            </w:r>
            <w:proofErr w:type="spellEnd"/>
            <w:r w:rsidRPr="00CC0E86">
              <w:rPr>
                <w:szCs w:val="18"/>
              </w:rPr>
              <w:t xml:space="preserve"> </w:t>
            </w:r>
            <w:proofErr w:type="spellStart"/>
            <w:r w:rsidRPr="00CC0E86">
              <w:rPr>
                <w:szCs w:val="18"/>
              </w:rPr>
              <w:t>peuvent</w:t>
            </w:r>
            <w:proofErr w:type="spellEnd"/>
            <w:r w:rsidRPr="00CC0E86">
              <w:rPr>
                <w:szCs w:val="18"/>
              </w:rPr>
              <w:t xml:space="preserve"> </w:t>
            </w:r>
            <w:proofErr w:type="spellStart"/>
            <w:r w:rsidRPr="00CC0E86">
              <w:rPr>
                <w:szCs w:val="18"/>
              </w:rPr>
              <w:t>rencontrer</w:t>
            </w:r>
            <w:proofErr w:type="spellEnd"/>
            <w:r w:rsidRPr="00CC0E86">
              <w:rPr>
                <w:szCs w:val="18"/>
              </w:rPr>
              <w:t xml:space="preserve"> dans </w:t>
            </w:r>
            <w:proofErr w:type="spellStart"/>
            <w:r w:rsidRPr="00CC0E86">
              <w:rPr>
                <w:szCs w:val="18"/>
              </w:rPr>
              <w:t>leur</w:t>
            </w:r>
            <w:proofErr w:type="spellEnd"/>
            <w:r w:rsidRPr="00CC0E86">
              <w:rPr>
                <w:szCs w:val="18"/>
              </w:rPr>
              <w:t xml:space="preserve"> </w:t>
            </w:r>
            <w:proofErr w:type="spellStart"/>
            <w:r w:rsidRPr="00CC0E86">
              <w:rPr>
                <w:szCs w:val="18"/>
              </w:rPr>
              <w:t>rôle</w:t>
            </w:r>
            <w:proofErr w:type="spellEnd"/>
            <w:r w:rsidRPr="00CC0E86">
              <w:rPr>
                <w:szCs w:val="18"/>
              </w:rPr>
              <w:t xml:space="preserve"> de </w:t>
            </w:r>
            <w:proofErr w:type="spellStart"/>
            <w:r w:rsidRPr="00CC0E86">
              <w:rPr>
                <w:szCs w:val="18"/>
              </w:rPr>
              <w:t>procureur</w:t>
            </w:r>
            <w:proofErr w:type="spellEnd"/>
            <w:r w:rsidRPr="00CC0E86">
              <w:rPr>
                <w:szCs w:val="18"/>
              </w:rPr>
              <w:t xml:space="preserve"> et de </w:t>
            </w:r>
            <w:proofErr w:type="spellStart"/>
            <w:r w:rsidRPr="00CC0E86">
              <w:rPr>
                <w:szCs w:val="18"/>
              </w:rPr>
              <w:t>juge</w:t>
            </w:r>
            <w:proofErr w:type="spellEnd"/>
            <w:r w:rsidRPr="00CC0E86">
              <w:rPr>
                <w:szCs w:val="18"/>
              </w:rPr>
              <w:t>.</w:t>
            </w:r>
          </w:p>
          <w:p w14:paraId="61ABEAC5" w14:textId="4EB825E2" w:rsidR="00CC0E86" w:rsidRPr="00CC0E86" w:rsidRDefault="00CC0E86" w:rsidP="00CC0E86">
            <w:pPr>
              <w:pStyle w:val="bul1"/>
              <w:ind w:hanging="402"/>
              <w:rPr>
                <w:szCs w:val="18"/>
              </w:rPr>
            </w:pPr>
            <w:r w:rsidRPr="00CC0E86">
              <w:rPr>
                <w:szCs w:val="18"/>
              </w:rPr>
              <w:t xml:space="preserve">Donner des </w:t>
            </w:r>
            <w:proofErr w:type="spellStart"/>
            <w:r w:rsidRPr="00CC0E86">
              <w:rPr>
                <w:szCs w:val="18"/>
              </w:rPr>
              <w:t>exemples</w:t>
            </w:r>
            <w:proofErr w:type="spellEnd"/>
            <w:r w:rsidRPr="00CC0E86">
              <w:rPr>
                <w:szCs w:val="18"/>
              </w:rPr>
              <w:t xml:space="preserve"> de </w:t>
            </w:r>
            <w:proofErr w:type="spellStart"/>
            <w:r w:rsidRPr="00CC0E86">
              <w:rPr>
                <w:szCs w:val="18"/>
              </w:rPr>
              <w:t>problèmes</w:t>
            </w:r>
            <w:proofErr w:type="spellEnd"/>
            <w:r w:rsidRPr="00CC0E86">
              <w:rPr>
                <w:szCs w:val="18"/>
              </w:rPr>
              <w:t xml:space="preserve"> </w:t>
            </w:r>
            <w:proofErr w:type="spellStart"/>
            <w:r w:rsidRPr="00CC0E86">
              <w:rPr>
                <w:szCs w:val="18"/>
              </w:rPr>
              <w:t>que</w:t>
            </w:r>
            <w:proofErr w:type="spellEnd"/>
            <w:r w:rsidRPr="00CC0E86">
              <w:rPr>
                <w:szCs w:val="18"/>
              </w:rPr>
              <w:t xml:space="preserve"> le </w:t>
            </w:r>
            <w:proofErr w:type="spellStart"/>
            <w:r w:rsidRPr="00CC0E86">
              <w:rPr>
                <w:szCs w:val="18"/>
              </w:rPr>
              <w:t>dark</w:t>
            </w:r>
            <w:proofErr w:type="spellEnd"/>
            <w:r w:rsidRPr="00CC0E86">
              <w:rPr>
                <w:szCs w:val="18"/>
              </w:rPr>
              <w:t xml:space="preserve"> web </w:t>
            </w:r>
            <w:proofErr w:type="spellStart"/>
            <w:r w:rsidRPr="00CC0E86">
              <w:rPr>
                <w:szCs w:val="18"/>
              </w:rPr>
              <w:t>pourrait</w:t>
            </w:r>
            <w:proofErr w:type="spellEnd"/>
            <w:r w:rsidRPr="00CC0E86">
              <w:rPr>
                <w:szCs w:val="18"/>
              </w:rPr>
              <w:t xml:space="preserve"> </w:t>
            </w:r>
            <w:proofErr w:type="spellStart"/>
            <w:r w:rsidRPr="00CC0E86">
              <w:rPr>
                <w:szCs w:val="18"/>
              </w:rPr>
              <w:t>apporter</w:t>
            </w:r>
            <w:proofErr w:type="spellEnd"/>
            <w:r w:rsidRPr="00CC0E86">
              <w:rPr>
                <w:szCs w:val="18"/>
              </w:rPr>
              <w:t xml:space="preserve"> </w:t>
            </w:r>
            <w:proofErr w:type="spellStart"/>
            <w:r w:rsidRPr="00CC0E86">
              <w:rPr>
                <w:szCs w:val="18"/>
              </w:rPr>
              <w:t>aux</w:t>
            </w:r>
            <w:proofErr w:type="spellEnd"/>
            <w:r w:rsidRPr="00CC0E86">
              <w:rPr>
                <w:szCs w:val="18"/>
              </w:rPr>
              <w:t xml:space="preserve"> </w:t>
            </w:r>
            <w:proofErr w:type="spellStart"/>
            <w:r w:rsidRPr="00CC0E86">
              <w:rPr>
                <w:szCs w:val="18"/>
              </w:rPr>
              <w:t>poursuites</w:t>
            </w:r>
            <w:proofErr w:type="spellEnd"/>
            <w:r w:rsidRPr="00CC0E86">
              <w:rPr>
                <w:szCs w:val="18"/>
              </w:rPr>
              <w:t xml:space="preserve"> </w:t>
            </w:r>
            <w:proofErr w:type="spellStart"/>
            <w:r w:rsidRPr="00CC0E86">
              <w:rPr>
                <w:szCs w:val="18"/>
              </w:rPr>
              <w:t>pénales</w:t>
            </w:r>
            <w:proofErr w:type="spellEnd"/>
            <w:r w:rsidRPr="00CC0E86">
              <w:rPr>
                <w:szCs w:val="18"/>
              </w:rPr>
              <w:t>.</w:t>
            </w:r>
          </w:p>
        </w:tc>
      </w:tr>
      <w:tr w:rsidR="005703B7" w:rsidRPr="00433605" w14:paraId="03110757" w14:textId="77777777" w:rsidTr="007C49F4">
        <w:trPr>
          <w:trHeight w:val="9488"/>
        </w:trPr>
        <w:tc>
          <w:tcPr>
            <w:tcW w:w="9010" w:type="dxa"/>
            <w:gridSpan w:val="3"/>
            <w:tcBorders>
              <w:bottom w:val="single" w:sz="4" w:space="0" w:color="auto"/>
            </w:tcBorders>
            <w:vAlign w:val="center"/>
          </w:tcPr>
          <w:p w14:paraId="7961B185" w14:textId="77777777" w:rsidR="00CC0E86" w:rsidRPr="00CC0E86" w:rsidRDefault="00CC0E86" w:rsidP="00CC0E86">
            <w:pPr>
              <w:pStyle w:val="bul1"/>
              <w:numPr>
                <w:ilvl w:val="0"/>
                <w:numId w:val="0"/>
              </w:numPr>
              <w:ind w:left="851" w:hanging="851"/>
              <w:rPr>
                <w:b/>
                <w:bCs/>
                <w:sz w:val="22"/>
                <w:szCs w:val="22"/>
              </w:rPr>
            </w:pPr>
            <w:proofErr w:type="spellStart"/>
            <w:r w:rsidRPr="00CC0E86">
              <w:rPr>
                <w:b/>
                <w:bCs/>
                <w:sz w:val="22"/>
                <w:szCs w:val="22"/>
              </w:rPr>
              <w:lastRenderedPageBreak/>
              <w:t>Orientations</w:t>
            </w:r>
            <w:proofErr w:type="spellEnd"/>
            <w:r w:rsidRPr="00CC0E86">
              <w:rPr>
                <w:b/>
                <w:bCs/>
                <w:sz w:val="22"/>
                <w:szCs w:val="22"/>
              </w:rPr>
              <w:t xml:space="preserve"> </w:t>
            </w:r>
            <w:proofErr w:type="spellStart"/>
            <w:r w:rsidRPr="00CC0E86">
              <w:rPr>
                <w:b/>
                <w:bCs/>
                <w:sz w:val="22"/>
                <w:szCs w:val="22"/>
              </w:rPr>
              <w:t>pour</w:t>
            </w:r>
            <w:proofErr w:type="spellEnd"/>
            <w:r w:rsidRPr="00CC0E86">
              <w:rPr>
                <w:b/>
                <w:bCs/>
                <w:sz w:val="22"/>
                <w:szCs w:val="22"/>
              </w:rPr>
              <w:t xml:space="preserve"> les </w:t>
            </w:r>
            <w:proofErr w:type="spellStart"/>
            <w:r w:rsidRPr="00CC0E86">
              <w:rPr>
                <w:b/>
                <w:bCs/>
                <w:sz w:val="22"/>
                <w:szCs w:val="22"/>
              </w:rPr>
              <w:t>formateurs</w:t>
            </w:r>
            <w:proofErr w:type="spellEnd"/>
          </w:p>
          <w:p w14:paraId="33E43154" w14:textId="77777777" w:rsidR="00CC0E86" w:rsidRPr="00CC0E86" w:rsidRDefault="00CC0E86" w:rsidP="00433605">
            <w:pPr>
              <w:pStyle w:val="bul1"/>
              <w:numPr>
                <w:ilvl w:val="0"/>
                <w:numId w:val="0"/>
              </w:numPr>
              <w:spacing w:line="360" w:lineRule="auto"/>
            </w:pPr>
            <w:proofErr w:type="spellStart"/>
            <w:r w:rsidRPr="00CC0E86">
              <w:t>Cette</w:t>
            </w:r>
            <w:proofErr w:type="spellEnd"/>
            <w:r w:rsidRPr="00CC0E86">
              <w:t xml:space="preserve"> </w:t>
            </w:r>
            <w:proofErr w:type="spellStart"/>
            <w:r w:rsidRPr="00CC0E86">
              <w:t>session</w:t>
            </w:r>
            <w:proofErr w:type="spellEnd"/>
            <w:r w:rsidRPr="00CC0E86">
              <w:t xml:space="preserve"> a </w:t>
            </w:r>
            <w:proofErr w:type="spellStart"/>
            <w:r w:rsidRPr="00CC0E86">
              <w:t>pour</w:t>
            </w:r>
            <w:proofErr w:type="spellEnd"/>
            <w:r w:rsidRPr="00CC0E86">
              <w:t xml:space="preserve"> but de </w:t>
            </w:r>
            <w:proofErr w:type="spellStart"/>
            <w:r w:rsidRPr="00CC0E86">
              <w:t>fournir</w:t>
            </w:r>
            <w:proofErr w:type="spellEnd"/>
            <w:r w:rsidRPr="00CC0E86">
              <w:t xml:space="preserve"> </w:t>
            </w:r>
            <w:proofErr w:type="spellStart"/>
            <w:r w:rsidRPr="00CC0E86">
              <w:t>aux</w:t>
            </w:r>
            <w:proofErr w:type="spellEnd"/>
            <w:r w:rsidRPr="00CC0E86">
              <w:t xml:space="preserve"> </w:t>
            </w:r>
            <w:proofErr w:type="spellStart"/>
            <w:r w:rsidRPr="00CC0E86">
              <w:t>formateurs</w:t>
            </w:r>
            <w:proofErr w:type="spellEnd"/>
            <w:r w:rsidRPr="00CC0E86">
              <w:t xml:space="preserve"> </w:t>
            </w:r>
            <w:proofErr w:type="spellStart"/>
            <w:r w:rsidRPr="00CC0E86">
              <w:t>un</w:t>
            </w:r>
            <w:proofErr w:type="spellEnd"/>
            <w:r w:rsidRPr="00CC0E86">
              <w:t xml:space="preserve"> </w:t>
            </w:r>
            <w:proofErr w:type="spellStart"/>
            <w:r w:rsidRPr="00CC0E86">
              <w:t>cadre</w:t>
            </w:r>
            <w:proofErr w:type="spellEnd"/>
            <w:r w:rsidRPr="00CC0E86">
              <w:t xml:space="preserve"> </w:t>
            </w:r>
            <w:proofErr w:type="spellStart"/>
            <w:r w:rsidRPr="00CC0E86">
              <w:t>pour</w:t>
            </w:r>
            <w:proofErr w:type="spellEnd"/>
            <w:r w:rsidRPr="00CC0E86">
              <w:t xml:space="preserve"> le </w:t>
            </w:r>
            <w:proofErr w:type="spellStart"/>
            <w:r w:rsidRPr="00CC0E86">
              <w:t>développement</w:t>
            </w:r>
            <w:proofErr w:type="spellEnd"/>
            <w:r w:rsidRPr="00CC0E86">
              <w:t xml:space="preserve"> de </w:t>
            </w:r>
            <w:proofErr w:type="spellStart"/>
            <w:r w:rsidRPr="00CC0E86">
              <w:t>matériel</w:t>
            </w:r>
            <w:proofErr w:type="spellEnd"/>
            <w:r w:rsidRPr="00CC0E86">
              <w:t xml:space="preserve"> de </w:t>
            </w:r>
            <w:proofErr w:type="spellStart"/>
            <w:r w:rsidRPr="00CC0E86">
              <w:t>formation</w:t>
            </w:r>
            <w:proofErr w:type="spellEnd"/>
            <w:r w:rsidRPr="00CC0E86">
              <w:t xml:space="preserve"> à </w:t>
            </w:r>
            <w:proofErr w:type="spellStart"/>
            <w:r w:rsidRPr="00CC0E86">
              <w:t>fournir</w:t>
            </w:r>
            <w:proofErr w:type="spellEnd"/>
            <w:r w:rsidRPr="00CC0E86">
              <w:t xml:space="preserve"> dans le </w:t>
            </w:r>
            <w:proofErr w:type="spellStart"/>
            <w:r w:rsidRPr="00CC0E86">
              <w:t>cadre</w:t>
            </w:r>
            <w:proofErr w:type="spellEnd"/>
            <w:r w:rsidRPr="00CC0E86">
              <w:t xml:space="preserve"> </w:t>
            </w:r>
            <w:proofErr w:type="spellStart"/>
            <w:r w:rsidRPr="00CC0E86">
              <w:t>d'un</w:t>
            </w:r>
            <w:proofErr w:type="spellEnd"/>
            <w:r w:rsidRPr="00CC0E86">
              <w:t xml:space="preserve"> programme plus large. Elle ne peut </w:t>
            </w:r>
            <w:proofErr w:type="spellStart"/>
            <w:r w:rsidRPr="00CC0E86">
              <w:t>être</w:t>
            </w:r>
            <w:proofErr w:type="spellEnd"/>
            <w:r w:rsidRPr="00CC0E86">
              <w:t xml:space="preserve"> exhaustive </w:t>
            </w:r>
            <w:proofErr w:type="spellStart"/>
            <w:r w:rsidRPr="00CC0E86">
              <w:t>car</w:t>
            </w:r>
            <w:proofErr w:type="spellEnd"/>
            <w:r w:rsidRPr="00CC0E86">
              <w:t xml:space="preserve"> la </w:t>
            </w:r>
            <w:proofErr w:type="spellStart"/>
            <w:r w:rsidRPr="00CC0E86">
              <w:t>technologie</w:t>
            </w:r>
            <w:proofErr w:type="spellEnd"/>
            <w:r w:rsidRPr="00CC0E86">
              <w:t xml:space="preserve"> </w:t>
            </w:r>
            <w:proofErr w:type="spellStart"/>
            <w:r w:rsidRPr="00CC0E86">
              <w:t>évolue</w:t>
            </w:r>
            <w:proofErr w:type="spellEnd"/>
            <w:r w:rsidRPr="00CC0E86">
              <w:t xml:space="preserve"> si </w:t>
            </w:r>
            <w:proofErr w:type="spellStart"/>
            <w:r w:rsidRPr="00CC0E86">
              <w:t>rapidement</w:t>
            </w:r>
            <w:proofErr w:type="spellEnd"/>
            <w:r w:rsidRPr="00CC0E86">
              <w:t xml:space="preserve"> </w:t>
            </w:r>
            <w:proofErr w:type="spellStart"/>
            <w:r w:rsidRPr="00CC0E86">
              <w:t>que</w:t>
            </w:r>
            <w:proofErr w:type="spellEnd"/>
            <w:r w:rsidRPr="00CC0E86">
              <w:t xml:space="preserve"> </w:t>
            </w:r>
            <w:proofErr w:type="spellStart"/>
            <w:r w:rsidRPr="00CC0E86">
              <w:t>toute</w:t>
            </w:r>
            <w:proofErr w:type="spellEnd"/>
            <w:r w:rsidRPr="00CC0E86">
              <w:t xml:space="preserve"> </w:t>
            </w:r>
            <w:proofErr w:type="spellStart"/>
            <w:r w:rsidRPr="00CC0E86">
              <w:t>spécification</w:t>
            </w:r>
            <w:proofErr w:type="spellEnd"/>
            <w:r w:rsidRPr="00CC0E86">
              <w:t xml:space="preserve"> </w:t>
            </w:r>
            <w:proofErr w:type="spellStart"/>
            <w:r w:rsidRPr="00CC0E86">
              <w:t>technique</w:t>
            </w:r>
            <w:proofErr w:type="spellEnd"/>
            <w:r w:rsidRPr="00CC0E86">
              <w:t xml:space="preserve"> </w:t>
            </w:r>
            <w:proofErr w:type="spellStart"/>
            <w:r w:rsidRPr="00CC0E86">
              <w:t>détaillée</w:t>
            </w:r>
            <w:proofErr w:type="spellEnd"/>
            <w:r w:rsidRPr="00CC0E86">
              <w:t xml:space="preserve"> </w:t>
            </w:r>
            <w:proofErr w:type="spellStart"/>
            <w:r w:rsidRPr="00CC0E86">
              <w:t>serait</w:t>
            </w:r>
            <w:proofErr w:type="spellEnd"/>
            <w:r w:rsidRPr="00CC0E86">
              <w:t xml:space="preserve"> </w:t>
            </w:r>
            <w:proofErr w:type="spellStart"/>
            <w:r w:rsidRPr="00CC0E86">
              <w:t>périmée</w:t>
            </w:r>
            <w:proofErr w:type="spellEnd"/>
            <w:r w:rsidRPr="00CC0E86">
              <w:t xml:space="preserve"> </w:t>
            </w:r>
            <w:proofErr w:type="spellStart"/>
            <w:r w:rsidRPr="00CC0E86">
              <w:t>presque</w:t>
            </w:r>
            <w:proofErr w:type="spellEnd"/>
            <w:r w:rsidRPr="00CC0E86">
              <w:t xml:space="preserve"> </w:t>
            </w:r>
            <w:proofErr w:type="spellStart"/>
            <w:r w:rsidRPr="00CC0E86">
              <w:t>aussitôt</w:t>
            </w:r>
            <w:proofErr w:type="spellEnd"/>
            <w:r w:rsidRPr="00CC0E86">
              <w:t xml:space="preserve"> </w:t>
            </w:r>
            <w:proofErr w:type="spellStart"/>
            <w:r w:rsidRPr="00CC0E86">
              <w:t>que</w:t>
            </w:r>
            <w:proofErr w:type="spellEnd"/>
            <w:r w:rsidRPr="00CC0E86">
              <w:t xml:space="preserve"> le </w:t>
            </w:r>
            <w:proofErr w:type="spellStart"/>
            <w:r w:rsidRPr="00CC0E86">
              <w:t>document</w:t>
            </w:r>
            <w:proofErr w:type="spellEnd"/>
            <w:r w:rsidRPr="00CC0E86">
              <w:t xml:space="preserve"> </w:t>
            </w:r>
            <w:proofErr w:type="spellStart"/>
            <w:r w:rsidRPr="00CC0E86">
              <w:t>serait</w:t>
            </w:r>
            <w:proofErr w:type="spellEnd"/>
            <w:r w:rsidRPr="00CC0E86">
              <w:t xml:space="preserve"> </w:t>
            </w:r>
            <w:proofErr w:type="spellStart"/>
            <w:r w:rsidRPr="00CC0E86">
              <w:t>publié</w:t>
            </w:r>
            <w:proofErr w:type="spellEnd"/>
            <w:r w:rsidRPr="00CC0E86">
              <w:t xml:space="preserve">. </w:t>
            </w:r>
            <w:proofErr w:type="spellStart"/>
            <w:r w:rsidRPr="00CC0E86">
              <w:t>S'assurer</w:t>
            </w:r>
            <w:proofErr w:type="spellEnd"/>
            <w:r w:rsidRPr="00CC0E86">
              <w:t xml:space="preserve"> </w:t>
            </w:r>
            <w:proofErr w:type="spellStart"/>
            <w:r w:rsidRPr="00CC0E86">
              <w:t>que</w:t>
            </w:r>
            <w:proofErr w:type="spellEnd"/>
            <w:r w:rsidRPr="00CC0E86">
              <w:t xml:space="preserve"> les </w:t>
            </w:r>
            <w:proofErr w:type="spellStart"/>
            <w:r w:rsidRPr="00CC0E86">
              <w:t>juges</w:t>
            </w:r>
            <w:proofErr w:type="spellEnd"/>
            <w:r w:rsidRPr="00CC0E86">
              <w:t xml:space="preserve"> et les </w:t>
            </w:r>
            <w:proofErr w:type="spellStart"/>
            <w:r w:rsidRPr="00CC0E86">
              <w:t>procureurs</w:t>
            </w:r>
            <w:proofErr w:type="spellEnd"/>
            <w:r w:rsidRPr="00CC0E86">
              <w:t xml:space="preserve"> </w:t>
            </w:r>
            <w:proofErr w:type="spellStart"/>
            <w:r w:rsidRPr="00CC0E86">
              <w:t>ont</w:t>
            </w:r>
            <w:proofErr w:type="spellEnd"/>
            <w:r w:rsidRPr="00CC0E86">
              <w:t xml:space="preserve"> </w:t>
            </w:r>
            <w:proofErr w:type="spellStart"/>
            <w:r w:rsidRPr="00CC0E86">
              <w:t>une</w:t>
            </w:r>
            <w:proofErr w:type="spellEnd"/>
            <w:r w:rsidRPr="00CC0E86">
              <w:t xml:space="preserve"> </w:t>
            </w:r>
            <w:proofErr w:type="spellStart"/>
            <w:r w:rsidRPr="00CC0E86">
              <w:t>compréhension</w:t>
            </w:r>
            <w:proofErr w:type="spellEnd"/>
            <w:r w:rsidRPr="00CC0E86">
              <w:t xml:space="preserve"> </w:t>
            </w:r>
            <w:proofErr w:type="spellStart"/>
            <w:r w:rsidRPr="00CC0E86">
              <w:t>suffisante</w:t>
            </w:r>
            <w:proofErr w:type="spellEnd"/>
            <w:r w:rsidRPr="00CC0E86">
              <w:t xml:space="preserve"> des </w:t>
            </w:r>
            <w:proofErr w:type="spellStart"/>
            <w:r w:rsidRPr="00CC0E86">
              <w:t>questions</w:t>
            </w:r>
            <w:proofErr w:type="spellEnd"/>
            <w:r w:rsidRPr="00CC0E86">
              <w:t xml:space="preserve"> </w:t>
            </w:r>
            <w:proofErr w:type="spellStart"/>
            <w:r w:rsidRPr="00CC0E86">
              <w:t>techniques</w:t>
            </w:r>
            <w:proofErr w:type="spellEnd"/>
            <w:r w:rsidRPr="00CC0E86">
              <w:t xml:space="preserve"> </w:t>
            </w:r>
            <w:proofErr w:type="spellStart"/>
            <w:r w:rsidRPr="00CC0E86">
              <w:t>liées</w:t>
            </w:r>
            <w:proofErr w:type="spellEnd"/>
            <w:r w:rsidRPr="00CC0E86">
              <w:t xml:space="preserve"> </w:t>
            </w:r>
            <w:proofErr w:type="spellStart"/>
            <w:r w:rsidRPr="00CC0E86">
              <w:t>aux</w:t>
            </w:r>
            <w:proofErr w:type="spellEnd"/>
            <w:r w:rsidRPr="00CC0E86">
              <w:t xml:space="preserve"> </w:t>
            </w:r>
            <w:proofErr w:type="spellStart"/>
            <w:r w:rsidRPr="00CC0E86">
              <w:t>affaires</w:t>
            </w:r>
            <w:proofErr w:type="spellEnd"/>
            <w:r w:rsidRPr="00CC0E86">
              <w:t xml:space="preserve"> dont </w:t>
            </w:r>
            <w:proofErr w:type="spellStart"/>
            <w:r w:rsidRPr="00CC0E86">
              <w:t>ils</w:t>
            </w:r>
            <w:proofErr w:type="spellEnd"/>
            <w:r w:rsidRPr="00CC0E86">
              <w:t xml:space="preserve"> </w:t>
            </w:r>
            <w:proofErr w:type="spellStart"/>
            <w:r w:rsidRPr="00CC0E86">
              <w:t>sont</w:t>
            </w:r>
            <w:proofErr w:type="spellEnd"/>
            <w:r w:rsidRPr="00CC0E86">
              <w:t xml:space="preserve"> </w:t>
            </w:r>
            <w:proofErr w:type="spellStart"/>
            <w:r w:rsidRPr="00CC0E86">
              <w:t>saisis</w:t>
            </w:r>
            <w:proofErr w:type="spellEnd"/>
            <w:r w:rsidRPr="00CC0E86">
              <w:t xml:space="preserve"> est </w:t>
            </w:r>
            <w:proofErr w:type="spellStart"/>
            <w:r w:rsidRPr="00CC0E86">
              <w:t>essentiel</w:t>
            </w:r>
            <w:proofErr w:type="spellEnd"/>
            <w:r w:rsidRPr="00CC0E86">
              <w:t xml:space="preserve"> au </w:t>
            </w:r>
            <w:proofErr w:type="spellStart"/>
            <w:r w:rsidRPr="00CC0E86">
              <w:t>bon</w:t>
            </w:r>
            <w:proofErr w:type="spellEnd"/>
            <w:r w:rsidRPr="00CC0E86">
              <w:t xml:space="preserve"> </w:t>
            </w:r>
            <w:proofErr w:type="spellStart"/>
            <w:r w:rsidRPr="00CC0E86">
              <w:t>fonctionnement</w:t>
            </w:r>
            <w:proofErr w:type="spellEnd"/>
            <w:r w:rsidRPr="00CC0E86">
              <w:t xml:space="preserve"> de </w:t>
            </w:r>
            <w:proofErr w:type="spellStart"/>
            <w:r w:rsidRPr="00CC0E86">
              <w:t>tout</w:t>
            </w:r>
            <w:proofErr w:type="spellEnd"/>
            <w:r w:rsidRPr="00CC0E86">
              <w:t xml:space="preserve"> </w:t>
            </w:r>
            <w:proofErr w:type="spellStart"/>
            <w:r w:rsidRPr="00CC0E86">
              <w:t>système</w:t>
            </w:r>
            <w:proofErr w:type="spellEnd"/>
            <w:r w:rsidRPr="00CC0E86">
              <w:t xml:space="preserve"> </w:t>
            </w:r>
            <w:proofErr w:type="spellStart"/>
            <w:r w:rsidRPr="00CC0E86">
              <w:t>judiciaire</w:t>
            </w:r>
            <w:proofErr w:type="spellEnd"/>
            <w:r w:rsidRPr="00CC0E86">
              <w:t xml:space="preserve">. </w:t>
            </w:r>
            <w:proofErr w:type="spellStart"/>
            <w:r w:rsidRPr="00CC0E86">
              <w:t>Cette</w:t>
            </w:r>
            <w:proofErr w:type="spellEnd"/>
            <w:r w:rsidRPr="00CC0E86">
              <w:t xml:space="preserve"> </w:t>
            </w:r>
            <w:proofErr w:type="spellStart"/>
            <w:r w:rsidRPr="00CC0E86">
              <w:t>session</w:t>
            </w:r>
            <w:proofErr w:type="spellEnd"/>
            <w:r w:rsidRPr="00CC0E86">
              <w:t xml:space="preserve"> </w:t>
            </w:r>
            <w:proofErr w:type="spellStart"/>
            <w:r w:rsidRPr="00CC0E86">
              <w:t>offre</w:t>
            </w:r>
            <w:proofErr w:type="spellEnd"/>
            <w:r w:rsidRPr="00CC0E86">
              <w:t xml:space="preserve"> </w:t>
            </w:r>
            <w:proofErr w:type="spellStart"/>
            <w:r w:rsidRPr="00CC0E86">
              <w:t>une</w:t>
            </w:r>
            <w:proofErr w:type="spellEnd"/>
            <w:r w:rsidRPr="00CC0E86">
              <w:t xml:space="preserve"> </w:t>
            </w:r>
            <w:proofErr w:type="spellStart"/>
            <w:r w:rsidRPr="00CC0E86">
              <w:t>vue</w:t>
            </w:r>
            <w:proofErr w:type="spellEnd"/>
            <w:r w:rsidRPr="00CC0E86">
              <w:t xml:space="preserve"> </w:t>
            </w:r>
            <w:proofErr w:type="spellStart"/>
            <w:r w:rsidRPr="00CC0E86">
              <w:t>d'ensemble</w:t>
            </w:r>
            <w:proofErr w:type="spellEnd"/>
            <w:r w:rsidRPr="00CC0E86">
              <w:t xml:space="preserve"> des </w:t>
            </w:r>
            <w:proofErr w:type="spellStart"/>
            <w:r w:rsidRPr="00CC0E86">
              <w:t>aspects</w:t>
            </w:r>
            <w:proofErr w:type="spellEnd"/>
            <w:r w:rsidRPr="00CC0E86">
              <w:t xml:space="preserve"> </w:t>
            </w:r>
            <w:proofErr w:type="spellStart"/>
            <w:r w:rsidRPr="00CC0E86">
              <w:t>pertinents</w:t>
            </w:r>
            <w:proofErr w:type="spellEnd"/>
            <w:r w:rsidRPr="00CC0E86">
              <w:t xml:space="preserve"> de la </w:t>
            </w:r>
            <w:proofErr w:type="spellStart"/>
            <w:r w:rsidRPr="00CC0E86">
              <w:t>technologie</w:t>
            </w:r>
            <w:proofErr w:type="spellEnd"/>
            <w:r w:rsidRPr="00CC0E86">
              <w:t xml:space="preserve"> et de </w:t>
            </w:r>
            <w:proofErr w:type="spellStart"/>
            <w:r w:rsidRPr="00CC0E86">
              <w:t>sa</w:t>
            </w:r>
            <w:proofErr w:type="spellEnd"/>
            <w:r w:rsidRPr="00CC0E86">
              <w:t xml:space="preserve"> </w:t>
            </w:r>
            <w:proofErr w:type="spellStart"/>
            <w:r w:rsidRPr="00CC0E86">
              <w:t>pertinence</w:t>
            </w:r>
            <w:proofErr w:type="spellEnd"/>
            <w:r w:rsidRPr="00CC0E86">
              <w:t xml:space="preserve"> </w:t>
            </w:r>
            <w:proofErr w:type="spellStart"/>
            <w:r w:rsidRPr="00CC0E86">
              <w:t>pour</w:t>
            </w:r>
            <w:proofErr w:type="spellEnd"/>
            <w:r w:rsidRPr="00CC0E86">
              <w:t xml:space="preserve"> le </w:t>
            </w:r>
            <w:proofErr w:type="spellStart"/>
            <w:r w:rsidRPr="00CC0E86">
              <w:t>système</w:t>
            </w:r>
            <w:proofErr w:type="spellEnd"/>
            <w:r w:rsidRPr="00CC0E86">
              <w:t xml:space="preserve"> de </w:t>
            </w:r>
            <w:proofErr w:type="spellStart"/>
            <w:r w:rsidRPr="00CC0E86">
              <w:t>justice</w:t>
            </w:r>
            <w:proofErr w:type="spellEnd"/>
            <w:r w:rsidRPr="00CC0E86">
              <w:t xml:space="preserve"> </w:t>
            </w:r>
            <w:proofErr w:type="spellStart"/>
            <w:r w:rsidRPr="00CC0E86">
              <w:t>pénale</w:t>
            </w:r>
            <w:proofErr w:type="spellEnd"/>
            <w:r w:rsidRPr="00CC0E86">
              <w:t xml:space="preserve">. </w:t>
            </w:r>
            <w:proofErr w:type="spellStart"/>
            <w:r w:rsidRPr="00CC0E86">
              <w:t>Une</w:t>
            </w:r>
            <w:proofErr w:type="spellEnd"/>
            <w:r w:rsidRPr="00CC0E86">
              <w:t xml:space="preserve"> </w:t>
            </w:r>
            <w:proofErr w:type="spellStart"/>
            <w:r w:rsidRPr="00CC0E86">
              <w:t>présentation</w:t>
            </w:r>
            <w:proofErr w:type="spellEnd"/>
            <w:r w:rsidRPr="00CC0E86">
              <w:t xml:space="preserve"> PowerPoint est </w:t>
            </w:r>
            <w:proofErr w:type="spellStart"/>
            <w:r w:rsidRPr="00CC0E86">
              <w:t>fournie</w:t>
            </w:r>
            <w:proofErr w:type="spellEnd"/>
            <w:r w:rsidRPr="00CC0E86">
              <w:t xml:space="preserve"> à </w:t>
            </w:r>
            <w:proofErr w:type="spellStart"/>
            <w:r w:rsidRPr="00CC0E86">
              <w:t>titre</w:t>
            </w:r>
            <w:proofErr w:type="spellEnd"/>
            <w:r w:rsidRPr="00CC0E86">
              <w:t xml:space="preserve"> de </w:t>
            </w:r>
            <w:proofErr w:type="spellStart"/>
            <w:r w:rsidRPr="00CC0E86">
              <w:t>ressource</w:t>
            </w:r>
            <w:proofErr w:type="spellEnd"/>
            <w:r w:rsidRPr="00CC0E86">
              <w:t xml:space="preserve"> </w:t>
            </w:r>
            <w:proofErr w:type="spellStart"/>
            <w:r w:rsidRPr="00CC0E86">
              <w:t>pour</w:t>
            </w:r>
            <w:proofErr w:type="spellEnd"/>
            <w:r w:rsidRPr="00CC0E86">
              <w:t xml:space="preserve"> les </w:t>
            </w:r>
            <w:proofErr w:type="spellStart"/>
            <w:r w:rsidRPr="00CC0E86">
              <w:t>formateurs</w:t>
            </w:r>
            <w:proofErr w:type="spellEnd"/>
            <w:r w:rsidRPr="00CC0E86">
              <w:t xml:space="preserve">, </w:t>
            </w:r>
            <w:proofErr w:type="spellStart"/>
            <w:r w:rsidRPr="00CC0E86">
              <w:t>qui</w:t>
            </w:r>
            <w:proofErr w:type="spellEnd"/>
            <w:r w:rsidRPr="00CC0E86">
              <w:t xml:space="preserve"> </w:t>
            </w:r>
            <w:proofErr w:type="spellStart"/>
            <w:r w:rsidRPr="00CC0E86">
              <w:t>pourront</w:t>
            </w:r>
            <w:proofErr w:type="spellEnd"/>
            <w:r w:rsidRPr="00CC0E86">
              <w:t xml:space="preserve"> </w:t>
            </w:r>
            <w:proofErr w:type="spellStart"/>
            <w:r w:rsidRPr="00CC0E86">
              <w:t>l'utiliser</w:t>
            </w:r>
            <w:proofErr w:type="spellEnd"/>
            <w:r w:rsidRPr="00CC0E86">
              <w:t xml:space="preserve"> </w:t>
            </w:r>
            <w:proofErr w:type="spellStart"/>
            <w:r w:rsidRPr="00CC0E86">
              <w:t>s'ils</w:t>
            </w:r>
            <w:proofErr w:type="spellEnd"/>
            <w:r w:rsidRPr="00CC0E86">
              <w:t xml:space="preserve"> le </w:t>
            </w:r>
            <w:proofErr w:type="spellStart"/>
            <w:r w:rsidRPr="00CC0E86">
              <w:t>jugent</w:t>
            </w:r>
            <w:proofErr w:type="spellEnd"/>
            <w:r w:rsidRPr="00CC0E86">
              <w:t xml:space="preserve"> </w:t>
            </w:r>
            <w:proofErr w:type="spellStart"/>
            <w:r w:rsidRPr="00CC0E86">
              <w:t>approprié</w:t>
            </w:r>
            <w:proofErr w:type="spellEnd"/>
            <w:r w:rsidRPr="00CC0E86">
              <w:t xml:space="preserve">. </w:t>
            </w:r>
          </w:p>
          <w:p w14:paraId="544540A7" w14:textId="77777777" w:rsidR="00CC0E86" w:rsidRPr="00CC0E86" w:rsidRDefault="00CC0E86" w:rsidP="00433605">
            <w:pPr>
              <w:pStyle w:val="bul1"/>
              <w:numPr>
                <w:ilvl w:val="0"/>
                <w:numId w:val="0"/>
              </w:numPr>
              <w:spacing w:line="360" w:lineRule="auto"/>
            </w:pPr>
            <w:proofErr w:type="spellStart"/>
            <w:r w:rsidRPr="00CC0E86">
              <w:t>Cette</w:t>
            </w:r>
            <w:proofErr w:type="spellEnd"/>
            <w:r w:rsidRPr="00CC0E86">
              <w:t xml:space="preserve"> </w:t>
            </w:r>
            <w:proofErr w:type="spellStart"/>
            <w:r w:rsidRPr="00CC0E86">
              <w:t>session</w:t>
            </w:r>
            <w:proofErr w:type="spellEnd"/>
            <w:r w:rsidRPr="00CC0E86">
              <w:t xml:space="preserve"> </w:t>
            </w:r>
            <w:proofErr w:type="spellStart"/>
            <w:r w:rsidRPr="00CC0E86">
              <w:t>fournit</w:t>
            </w:r>
            <w:proofErr w:type="spellEnd"/>
            <w:r w:rsidRPr="00CC0E86">
              <w:t xml:space="preserve"> des </w:t>
            </w:r>
            <w:proofErr w:type="spellStart"/>
            <w:r w:rsidRPr="00CC0E86">
              <w:t>informations</w:t>
            </w:r>
            <w:proofErr w:type="spellEnd"/>
            <w:r w:rsidRPr="00CC0E86">
              <w:t xml:space="preserve"> sur la </w:t>
            </w:r>
            <w:proofErr w:type="spellStart"/>
            <w:r w:rsidRPr="00CC0E86">
              <w:t>technologie</w:t>
            </w:r>
            <w:proofErr w:type="spellEnd"/>
            <w:r w:rsidRPr="00CC0E86">
              <w:t xml:space="preserve"> </w:t>
            </w:r>
            <w:proofErr w:type="spellStart"/>
            <w:r w:rsidRPr="00CC0E86">
              <w:t>que</w:t>
            </w:r>
            <w:proofErr w:type="spellEnd"/>
            <w:r w:rsidRPr="00CC0E86">
              <w:t xml:space="preserve"> les </w:t>
            </w:r>
            <w:proofErr w:type="spellStart"/>
            <w:r w:rsidRPr="00CC0E86">
              <w:t>juges</w:t>
            </w:r>
            <w:proofErr w:type="spellEnd"/>
            <w:r w:rsidRPr="00CC0E86">
              <w:t xml:space="preserve"> et les </w:t>
            </w:r>
            <w:proofErr w:type="spellStart"/>
            <w:r w:rsidRPr="00CC0E86">
              <w:t>procureurs</w:t>
            </w:r>
            <w:proofErr w:type="spellEnd"/>
            <w:r w:rsidRPr="00CC0E86">
              <w:t xml:space="preserve"> </w:t>
            </w:r>
            <w:proofErr w:type="spellStart"/>
            <w:r w:rsidRPr="00CC0E86">
              <w:t>rencontreront</w:t>
            </w:r>
            <w:proofErr w:type="spellEnd"/>
            <w:r w:rsidRPr="00CC0E86">
              <w:t xml:space="preserve"> au </w:t>
            </w:r>
            <w:proofErr w:type="spellStart"/>
            <w:r w:rsidRPr="00CC0E86">
              <w:t>cours</w:t>
            </w:r>
            <w:proofErr w:type="spellEnd"/>
            <w:r w:rsidRPr="00CC0E86">
              <w:t xml:space="preserve"> de </w:t>
            </w:r>
            <w:proofErr w:type="spellStart"/>
            <w:r w:rsidRPr="00CC0E86">
              <w:t>leur</w:t>
            </w:r>
            <w:proofErr w:type="spellEnd"/>
            <w:r w:rsidRPr="00CC0E86">
              <w:t xml:space="preserve"> </w:t>
            </w:r>
            <w:proofErr w:type="spellStart"/>
            <w:r w:rsidRPr="00CC0E86">
              <w:t>travail</w:t>
            </w:r>
            <w:proofErr w:type="spellEnd"/>
            <w:r w:rsidRPr="00CC0E86">
              <w:t xml:space="preserve"> et </w:t>
            </w:r>
            <w:proofErr w:type="spellStart"/>
            <w:r w:rsidRPr="00CC0E86">
              <w:t>qui</w:t>
            </w:r>
            <w:proofErr w:type="spellEnd"/>
            <w:r w:rsidRPr="00CC0E86">
              <w:t xml:space="preserve"> est </w:t>
            </w:r>
            <w:proofErr w:type="spellStart"/>
            <w:r w:rsidRPr="00CC0E86">
              <w:t>utilisée</w:t>
            </w:r>
            <w:proofErr w:type="spellEnd"/>
            <w:r w:rsidRPr="00CC0E86">
              <w:t xml:space="preserve"> par les </w:t>
            </w:r>
            <w:proofErr w:type="spellStart"/>
            <w:r w:rsidRPr="00CC0E86">
              <w:t>criminels</w:t>
            </w:r>
            <w:proofErr w:type="spellEnd"/>
            <w:r w:rsidRPr="00CC0E86">
              <w:t xml:space="preserve"> </w:t>
            </w:r>
            <w:proofErr w:type="spellStart"/>
            <w:r w:rsidRPr="00CC0E86">
              <w:t>pour</w:t>
            </w:r>
            <w:proofErr w:type="spellEnd"/>
            <w:r w:rsidRPr="00CC0E86">
              <w:t xml:space="preserve"> </w:t>
            </w:r>
            <w:proofErr w:type="spellStart"/>
            <w:r w:rsidRPr="00CC0E86">
              <w:t>commettre</w:t>
            </w:r>
            <w:proofErr w:type="spellEnd"/>
            <w:r w:rsidRPr="00CC0E86">
              <w:t xml:space="preserve"> des </w:t>
            </w:r>
            <w:proofErr w:type="spellStart"/>
            <w:r w:rsidRPr="00CC0E86">
              <w:t>crimes</w:t>
            </w:r>
            <w:proofErr w:type="spellEnd"/>
            <w:r w:rsidRPr="00CC0E86">
              <w:t xml:space="preserve"> et par les </w:t>
            </w:r>
            <w:proofErr w:type="spellStart"/>
            <w:r w:rsidRPr="00CC0E86">
              <w:t>forces</w:t>
            </w:r>
            <w:proofErr w:type="spellEnd"/>
            <w:r w:rsidRPr="00CC0E86">
              <w:t xml:space="preserve"> de </w:t>
            </w:r>
            <w:proofErr w:type="spellStart"/>
            <w:r w:rsidRPr="00CC0E86">
              <w:t>l'ordre</w:t>
            </w:r>
            <w:proofErr w:type="spellEnd"/>
            <w:r w:rsidRPr="00CC0E86">
              <w:t xml:space="preserve"> </w:t>
            </w:r>
            <w:proofErr w:type="spellStart"/>
            <w:r w:rsidRPr="00CC0E86">
              <w:t>pour</w:t>
            </w:r>
            <w:proofErr w:type="spellEnd"/>
            <w:r w:rsidRPr="00CC0E86">
              <w:t xml:space="preserve"> les </w:t>
            </w:r>
            <w:proofErr w:type="spellStart"/>
            <w:r w:rsidRPr="00CC0E86">
              <w:t>détecter</w:t>
            </w:r>
            <w:proofErr w:type="spellEnd"/>
            <w:r w:rsidRPr="00CC0E86">
              <w:t xml:space="preserve">. La </w:t>
            </w:r>
            <w:proofErr w:type="spellStart"/>
            <w:r w:rsidRPr="00CC0E86">
              <w:t>présentation</w:t>
            </w:r>
            <w:proofErr w:type="spellEnd"/>
            <w:r w:rsidRPr="00CC0E86">
              <w:t xml:space="preserve"> </w:t>
            </w:r>
            <w:proofErr w:type="spellStart"/>
            <w:r w:rsidRPr="00CC0E86">
              <w:t>Powerpoint</w:t>
            </w:r>
            <w:proofErr w:type="spellEnd"/>
            <w:r w:rsidRPr="00CC0E86">
              <w:t xml:space="preserve"> </w:t>
            </w:r>
            <w:proofErr w:type="spellStart"/>
            <w:r w:rsidRPr="00CC0E86">
              <w:t>vise</w:t>
            </w:r>
            <w:proofErr w:type="spellEnd"/>
            <w:r w:rsidRPr="00CC0E86">
              <w:t xml:space="preserve"> à </w:t>
            </w:r>
            <w:proofErr w:type="spellStart"/>
            <w:r w:rsidRPr="00CC0E86">
              <w:t>aider</w:t>
            </w:r>
            <w:proofErr w:type="spellEnd"/>
            <w:r w:rsidRPr="00CC0E86">
              <w:t xml:space="preserve"> à </w:t>
            </w:r>
            <w:proofErr w:type="spellStart"/>
            <w:r w:rsidRPr="00CC0E86">
              <w:t>présenter</w:t>
            </w:r>
            <w:proofErr w:type="spellEnd"/>
            <w:r w:rsidRPr="00CC0E86">
              <w:t xml:space="preserve"> les </w:t>
            </w:r>
            <w:proofErr w:type="spellStart"/>
            <w:r w:rsidRPr="00CC0E86">
              <w:t>technologies</w:t>
            </w:r>
            <w:proofErr w:type="spellEnd"/>
            <w:r w:rsidRPr="00CC0E86">
              <w:t xml:space="preserve"> </w:t>
            </w:r>
            <w:proofErr w:type="spellStart"/>
            <w:r w:rsidRPr="00CC0E86">
              <w:t>aux</w:t>
            </w:r>
            <w:proofErr w:type="spellEnd"/>
            <w:r w:rsidRPr="00CC0E86">
              <w:t xml:space="preserve"> </w:t>
            </w:r>
            <w:proofErr w:type="spellStart"/>
            <w:r w:rsidRPr="00CC0E86">
              <w:t>délégués</w:t>
            </w:r>
            <w:proofErr w:type="spellEnd"/>
            <w:r w:rsidRPr="00CC0E86">
              <w:t xml:space="preserve">. </w:t>
            </w:r>
            <w:proofErr w:type="spellStart"/>
            <w:r w:rsidRPr="00CC0E86">
              <w:t>Cependant</w:t>
            </w:r>
            <w:proofErr w:type="spellEnd"/>
            <w:r w:rsidRPr="00CC0E86">
              <w:t xml:space="preserve">, </w:t>
            </w:r>
            <w:proofErr w:type="spellStart"/>
            <w:r w:rsidRPr="00CC0E86">
              <w:t>elle</w:t>
            </w:r>
            <w:proofErr w:type="spellEnd"/>
            <w:r w:rsidRPr="00CC0E86">
              <w:t xml:space="preserve"> ne </w:t>
            </w:r>
            <w:proofErr w:type="spellStart"/>
            <w:r w:rsidRPr="00CC0E86">
              <w:t>doit</w:t>
            </w:r>
            <w:proofErr w:type="spellEnd"/>
            <w:r w:rsidRPr="00CC0E86">
              <w:t xml:space="preserve"> </w:t>
            </w:r>
            <w:proofErr w:type="spellStart"/>
            <w:r w:rsidRPr="00CC0E86">
              <w:t>servir</w:t>
            </w:r>
            <w:proofErr w:type="spellEnd"/>
            <w:r w:rsidRPr="00CC0E86">
              <w:t xml:space="preserve"> </w:t>
            </w:r>
            <w:proofErr w:type="spellStart"/>
            <w:r w:rsidRPr="00CC0E86">
              <w:t>que</w:t>
            </w:r>
            <w:proofErr w:type="spellEnd"/>
            <w:r w:rsidRPr="00CC0E86">
              <w:t xml:space="preserve"> de </w:t>
            </w:r>
            <w:proofErr w:type="spellStart"/>
            <w:r w:rsidRPr="00CC0E86">
              <w:t>modèle</w:t>
            </w:r>
            <w:proofErr w:type="spellEnd"/>
            <w:r w:rsidRPr="00CC0E86">
              <w:t xml:space="preserve"> et </w:t>
            </w:r>
            <w:proofErr w:type="spellStart"/>
            <w:r w:rsidRPr="00CC0E86">
              <w:t>doit</w:t>
            </w:r>
            <w:proofErr w:type="spellEnd"/>
            <w:r w:rsidRPr="00CC0E86">
              <w:t xml:space="preserve"> </w:t>
            </w:r>
            <w:proofErr w:type="spellStart"/>
            <w:r w:rsidRPr="00CC0E86">
              <w:t>être</w:t>
            </w:r>
            <w:proofErr w:type="spellEnd"/>
            <w:r w:rsidRPr="00CC0E86">
              <w:t xml:space="preserve"> </w:t>
            </w:r>
            <w:proofErr w:type="spellStart"/>
            <w:r w:rsidRPr="00CC0E86">
              <w:t>adaptée</w:t>
            </w:r>
            <w:proofErr w:type="spellEnd"/>
            <w:r w:rsidRPr="00CC0E86">
              <w:t xml:space="preserve"> par le </w:t>
            </w:r>
            <w:proofErr w:type="spellStart"/>
            <w:r w:rsidRPr="00CC0E86">
              <w:t>formateur</w:t>
            </w:r>
            <w:proofErr w:type="spellEnd"/>
            <w:r w:rsidRPr="00CC0E86">
              <w:t xml:space="preserve"> en </w:t>
            </w:r>
            <w:proofErr w:type="spellStart"/>
            <w:r w:rsidRPr="00CC0E86">
              <w:t>fonction</w:t>
            </w:r>
            <w:proofErr w:type="spellEnd"/>
            <w:r w:rsidRPr="00CC0E86">
              <w:t xml:space="preserve"> du </w:t>
            </w:r>
            <w:proofErr w:type="spellStart"/>
            <w:r w:rsidRPr="00CC0E86">
              <w:t>public</w:t>
            </w:r>
            <w:proofErr w:type="spellEnd"/>
            <w:r w:rsidRPr="00CC0E86">
              <w:t xml:space="preserve"> </w:t>
            </w:r>
            <w:proofErr w:type="spellStart"/>
            <w:r w:rsidRPr="00CC0E86">
              <w:t>cible</w:t>
            </w:r>
            <w:proofErr w:type="spellEnd"/>
            <w:r w:rsidRPr="00CC0E86">
              <w:t xml:space="preserve">, du </w:t>
            </w:r>
            <w:proofErr w:type="spellStart"/>
            <w:r w:rsidRPr="00CC0E86">
              <w:t>calendrier</w:t>
            </w:r>
            <w:proofErr w:type="spellEnd"/>
            <w:r w:rsidRPr="00CC0E86">
              <w:t xml:space="preserve"> et des </w:t>
            </w:r>
            <w:proofErr w:type="spellStart"/>
            <w:r w:rsidRPr="00CC0E86">
              <w:t>informations</w:t>
            </w:r>
            <w:proofErr w:type="spellEnd"/>
            <w:r w:rsidRPr="00CC0E86">
              <w:t xml:space="preserve"> </w:t>
            </w:r>
            <w:proofErr w:type="spellStart"/>
            <w:r w:rsidRPr="00CC0E86">
              <w:t>pertinentes</w:t>
            </w:r>
            <w:proofErr w:type="spellEnd"/>
            <w:r w:rsidRPr="00CC0E86">
              <w:t xml:space="preserve"> </w:t>
            </w:r>
            <w:proofErr w:type="spellStart"/>
            <w:r w:rsidRPr="00CC0E86">
              <w:t>pour</w:t>
            </w:r>
            <w:proofErr w:type="spellEnd"/>
            <w:r w:rsidRPr="00CC0E86">
              <w:t xml:space="preserve"> </w:t>
            </w:r>
            <w:proofErr w:type="spellStart"/>
            <w:r w:rsidRPr="00CC0E86">
              <w:t>son</w:t>
            </w:r>
            <w:proofErr w:type="spellEnd"/>
            <w:r w:rsidRPr="00CC0E86">
              <w:t xml:space="preserve"> </w:t>
            </w:r>
            <w:proofErr w:type="spellStart"/>
            <w:r w:rsidRPr="00CC0E86">
              <w:t>pays</w:t>
            </w:r>
            <w:proofErr w:type="spellEnd"/>
            <w:r w:rsidRPr="00CC0E86">
              <w:t xml:space="preserve">. Le </w:t>
            </w:r>
            <w:proofErr w:type="spellStart"/>
            <w:r w:rsidRPr="00CC0E86">
              <w:t>formateur</w:t>
            </w:r>
            <w:proofErr w:type="spellEnd"/>
            <w:r w:rsidRPr="00CC0E86">
              <w:t xml:space="preserve"> </w:t>
            </w:r>
            <w:proofErr w:type="spellStart"/>
            <w:r w:rsidRPr="00CC0E86">
              <w:t>doit</w:t>
            </w:r>
            <w:proofErr w:type="spellEnd"/>
            <w:r w:rsidRPr="00CC0E86">
              <w:t xml:space="preserve"> </w:t>
            </w:r>
            <w:proofErr w:type="spellStart"/>
            <w:r w:rsidRPr="00CC0E86">
              <w:t>chercher</w:t>
            </w:r>
            <w:proofErr w:type="spellEnd"/>
            <w:r w:rsidRPr="00CC0E86">
              <w:t xml:space="preserve"> à </w:t>
            </w:r>
            <w:proofErr w:type="spellStart"/>
            <w:r w:rsidRPr="00CC0E86">
              <w:t>utiliser</w:t>
            </w:r>
            <w:proofErr w:type="spellEnd"/>
            <w:r w:rsidRPr="00CC0E86">
              <w:t xml:space="preserve"> des </w:t>
            </w:r>
            <w:proofErr w:type="spellStart"/>
            <w:r w:rsidRPr="00CC0E86">
              <w:t>exemples</w:t>
            </w:r>
            <w:proofErr w:type="spellEnd"/>
            <w:r w:rsidRPr="00CC0E86">
              <w:t xml:space="preserve"> et des </w:t>
            </w:r>
            <w:proofErr w:type="spellStart"/>
            <w:r w:rsidRPr="00CC0E86">
              <w:t>démonstrations</w:t>
            </w:r>
            <w:proofErr w:type="spellEnd"/>
            <w:r w:rsidRPr="00CC0E86">
              <w:t xml:space="preserve"> </w:t>
            </w:r>
            <w:proofErr w:type="spellStart"/>
            <w:r w:rsidRPr="00CC0E86">
              <w:t>pratiques</w:t>
            </w:r>
            <w:proofErr w:type="spellEnd"/>
            <w:r w:rsidRPr="00CC0E86">
              <w:t xml:space="preserve"> et </w:t>
            </w:r>
            <w:proofErr w:type="spellStart"/>
            <w:r w:rsidRPr="00CC0E86">
              <w:t>réels</w:t>
            </w:r>
            <w:proofErr w:type="spellEnd"/>
            <w:r w:rsidRPr="00CC0E86">
              <w:t xml:space="preserve"> </w:t>
            </w:r>
            <w:proofErr w:type="spellStart"/>
            <w:r w:rsidRPr="00CC0E86">
              <w:t>pour</w:t>
            </w:r>
            <w:proofErr w:type="spellEnd"/>
            <w:r w:rsidRPr="00CC0E86">
              <w:t xml:space="preserve"> </w:t>
            </w:r>
            <w:proofErr w:type="spellStart"/>
            <w:r w:rsidRPr="00CC0E86">
              <w:t>mettre</w:t>
            </w:r>
            <w:proofErr w:type="spellEnd"/>
            <w:r w:rsidRPr="00CC0E86">
              <w:t xml:space="preserve"> </w:t>
            </w:r>
            <w:proofErr w:type="spellStart"/>
            <w:r w:rsidRPr="00CC0E86">
              <w:t>l'accent</w:t>
            </w:r>
            <w:proofErr w:type="spellEnd"/>
            <w:r w:rsidRPr="00CC0E86">
              <w:t xml:space="preserve"> sur </w:t>
            </w:r>
            <w:proofErr w:type="spellStart"/>
            <w:r w:rsidRPr="00CC0E86">
              <w:t>l'apprentissage</w:t>
            </w:r>
            <w:proofErr w:type="spellEnd"/>
            <w:r w:rsidRPr="00CC0E86">
              <w:t>.</w:t>
            </w:r>
          </w:p>
          <w:p w14:paraId="7FCE1809" w14:textId="77777777" w:rsidR="00CC0E86" w:rsidRPr="00CC0E86" w:rsidRDefault="00CC0E86" w:rsidP="00433605">
            <w:pPr>
              <w:pStyle w:val="bul1"/>
              <w:numPr>
                <w:ilvl w:val="0"/>
                <w:numId w:val="0"/>
              </w:numPr>
              <w:spacing w:line="360" w:lineRule="auto"/>
            </w:pPr>
            <w:r w:rsidRPr="00CC0E86">
              <w:t xml:space="preserve">Le </w:t>
            </w:r>
            <w:proofErr w:type="spellStart"/>
            <w:r w:rsidRPr="00CC0E86">
              <w:t>temps</w:t>
            </w:r>
            <w:proofErr w:type="spellEnd"/>
            <w:r w:rsidRPr="00CC0E86">
              <w:t xml:space="preserve"> </w:t>
            </w:r>
            <w:proofErr w:type="spellStart"/>
            <w:r w:rsidRPr="00CC0E86">
              <w:t>alloué</w:t>
            </w:r>
            <w:proofErr w:type="spellEnd"/>
            <w:r w:rsidRPr="00CC0E86">
              <w:t xml:space="preserve"> à </w:t>
            </w:r>
            <w:proofErr w:type="spellStart"/>
            <w:r w:rsidRPr="00CC0E86">
              <w:t>cette</w:t>
            </w:r>
            <w:proofErr w:type="spellEnd"/>
            <w:r w:rsidRPr="00CC0E86">
              <w:t xml:space="preserve"> </w:t>
            </w:r>
            <w:proofErr w:type="spellStart"/>
            <w:r w:rsidRPr="00CC0E86">
              <w:t>session</w:t>
            </w:r>
            <w:proofErr w:type="spellEnd"/>
            <w:r w:rsidRPr="00CC0E86">
              <w:t xml:space="preserve"> a, dans </w:t>
            </w:r>
            <w:proofErr w:type="spellStart"/>
            <w:r w:rsidRPr="00CC0E86">
              <w:t>cette</w:t>
            </w:r>
            <w:proofErr w:type="spellEnd"/>
            <w:r w:rsidRPr="00CC0E86">
              <w:t xml:space="preserve"> </w:t>
            </w:r>
            <w:proofErr w:type="spellStart"/>
            <w:r w:rsidRPr="00CC0E86">
              <w:t>version</w:t>
            </w:r>
            <w:proofErr w:type="spellEnd"/>
            <w:r w:rsidRPr="00CC0E86">
              <w:t xml:space="preserve">, </w:t>
            </w:r>
            <w:proofErr w:type="spellStart"/>
            <w:r w:rsidRPr="00CC0E86">
              <w:t>été</w:t>
            </w:r>
            <w:proofErr w:type="spellEnd"/>
            <w:r w:rsidRPr="00CC0E86">
              <w:t xml:space="preserve"> </w:t>
            </w:r>
            <w:proofErr w:type="spellStart"/>
            <w:r w:rsidRPr="00CC0E86">
              <w:t>réduit</w:t>
            </w:r>
            <w:proofErr w:type="spellEnd"/>
            <w:r w:rsidRPr="00CC0E86">
              <w:t xml:space="preserve"> de 180 </w:t>
            </w:r>
            <w:proofErr w:type="spellStart"/>
            <w:r w:rsidRPr="00CC0E86">
              <w:t>minutes</w:t>
            </w:r>
            <w:proofErr w:type="spellEnd"/>
            <w:r w:rsidRPr="00CC0E86">
              <w:t xml:space="preserve"> à 90 </w:t>
            </w:r>
            <w:proofErr w:type="spellStart"/>
            <w:r w:rsidRPr="00CC0E86">
              <w:t>minutes</w:t>
            </w:r>
            <w:proofErr w:type="spellEnd"/>
            <w:r w:rsidRPr="00CC0E86">
              <w:t xml:space="preserve">, </w:t>
            </w:r>
            <w:proofErr w:type="spellStart"/>
            <w:r w:rsidRPr="00CC0E86">
              <w:t>il</w:t>
            </w:r>
            <w:proofErr w:type="spellEnd"/>
            <w:r w:rsidRPr="00CC0E86">
              <w:t xml:space="preserve"> </w:t>
            </w:r>
            <w:proofErr w:type="spellStart"/>
            <w:r w:rsidRPr="00CC0E86">
              <w:t>sera</w:t>
            </w:r>
            <w:proofErr w:type="spellEnd"/>
            <w:r w:rsidRPr="00CC0E86">
              <w:t xml:space="preserve"> </w:t>
            </w:r>
            <w:proofErr w:type="spellStart"/>
            <w:r w:rsidRPr="00CC0E86">
              <w:t>donc</w:t>
            </w:r>
            <w:proofErr w:type="spellEnd"/>
            <w:r w:rsidRPr="00CC0E86">
              <w:t xml:space="preserve"> </w:t>
            </w:r>
            <w:proofErr w:type="spellStart"/>
            <w:r w:rsidRPr="00CC0E86">
              <w:t>nécessaire</w:t>
            </w:r>
            <w:proofErr w:type="spellEnd"/>
            <w:r w:rsidRPr="00CC0E86">
              <w:t xml:space="preserve"> </w:t>
            </w:r>
            <w:proofErr w:type="spellStart"/>
            <w:r w:rsidRPr="00CC0E86">
              <w:t>pour</w:t>
            </w:r>
            <w:proofErr w:type="spellEnd"/>
            <w:r w:rsidRPr="00CC0E86">
              <w:t xml:space="preserve"> le </w:t>
            </w:r>
            <w:proofErr w:type="spellStart"/>
            <w:r w:rsidRPr="00CC0E86">
              <w:t>formateur</w:t>
            </w:r>
            <w:proofErr w:type="spellEnd"/>
            <w:r w:rsidRPr="00CC0E86">
              <w:t xml:space="preserve"> </w:t>
            </w:r>
            <w:proofErr w:type="spellStart"/>
            <w:r w:rsidRPr="00CC0E86">
              <w:t>d'adapter</w:t>
            </w:r>
            <w:proofErr w:type="spellEnd"/>
            <w:r w:rsidRPr="00CC0E86">
              <w:t xml:space="preserve"> le </w:t>
            </w:r>
            <w:proofErr w:type="spellStart"/>
            <w:r w:rsidRPr="00CC0E86">
              <w:t>matériel</w:t>
            </w:r>
            <w:proofErr w:type="spellEnd"/>
            <w:r w:rsidRPr="00CC0E86">
              <w:t xml:space="preserve"> </w:t>
            </w:r>
            <w:proofErr w:type="spellStart"/>
            <w:r w:rsidRPr="00CC0E86">
              <w:t>pour</w:t>
            </w:r>
            <w:proofErr w:type="spellEnd"/>
            <w:r w:rsidRPr="00CC0E86">
              <w:t xml:space="preserve"> </w:t>
            </w:r>
            <w:proofErr w:type="spellStart"/>
            <w:r w:rsidRPr="00CC0E86">
              <w:t>répondre</w:t>
            </w:r>
            <w:proofErr w:type="spellEnd"/>
            <w:r w:rsidRPr="00CC0E86">
              <w:t xml:space="preserve"> </w:t>
            </w:r>
            <w:proofErr w:type="spellStart"/>
            <w:r w:rsidRPr="00CC0E86">
              <w:t>aux</w:t>
            </w:r>
            <w:proofErr w:type="spellEnd"/>
            <w:r w:rsidRPr="00CC0E86">
              <w:t xml:space="preserve"> </w:t>
            </w:r>
            <w:proofErr w:type="spellStart"/>
            <w:r w:rsidRPr="00CC0E86">
              <w:t>besoins</w:t>
            </w:r>
            <w:proofErr w:type="spellEnd"/>
            <w:r w:rsidRPr="00CC0E86">
              <w:t xml:space="preserve"> de </w:t>
            </w:r>
            <w:proofErr w:type="spellStart"/>
            <w:r w:rsidRPr="00CC0E86">
              <w:t>chaque</w:t>
            </w:r>
            <w:proofErr w:type="spellEnd"/>
            <w:r w:rsidRPr="00CC0E86">
              <w:t xml:space="preserve"> </w:t>
            </w:r>
            <w:proofErr w:type="spellStart"/>
            <w:r w:rsidRPr="00CC0E86">
              <w:t>public</w:t>
            </w:r>
            <w:proofErr w:type="spellEnd"/>
            <w:r w:rsidRPr="00CC0E86">
              <w:t xml:space="preserve"> et </w:t>
            </w:r>
            <w:proofErr w:type="spellStart"/>
            <w:r w:rsidRPr="00CC0E86">
              <w:t>ceux</w:t>
            </w:r>
            <w:proofErr w:type="spellEnd"/>
            <w:r w:rsidRPr="00CC0E86">
              <w:t xml:space="preserve">-ci </w:t>
            </w:r>
            <w:proofErr w:type="spellStart"/>
            <w:r w:rsidRPr="00CC0E86">
              <w:t>peuvent</w:t>
            </w:r>
            <w:proofErr w:type="spellEnd"/>
            <w:r w:rsidRPr="00CC0E86">
              <w:t xml:space="preserve"> </w:t>
            </w:r>
            <w:proofErr w:type="spellStart"/>
            <w:r w:rsidRPr="00CC0E86">
              <w:t>être</w:t>
            </w:r>
            <w:proofErr w:type="spellEnd"/>
            <w:r w:rsidRPr="00CC0E86">
              <w:t xml:space="preserve"> </w:t>
            </w:r>
            <w:proofErr w:type="spellStart"/>
            <w:r w:rsidRPr="00CC0E86">
              <w:t>différents</w:t>
            </w:r>
            <w:proofErr w:type="spellEnd"/>
            <w:r w:rsidRPr="00CC0E86">
              <w:t xml:space="preserve">, par </w:t>
            </w:r>
            <w:proofErr w:type="spellStart"/>
            <w:r w:rsidRPr="00CC0E86">
              <w:t>exemple</w:t>
            </w:r>
            <w:proofErr w:type="spellEnd"/>
            <w:r w:rsidRPr="00CC0E86">
              <w:t xml:space="preserve"> en </w:t>
            </w:r>
            <w:proofErr w:type="spellStart"/>
            <w:r w:rsidRPr="00CC0E86">
              <w:t>fonction</w:t>
            </w:r>
            <w:proofErr w:type="spellEnd"/>
            <w:r w:rsidRPr="00CC0E86">
              <w:t xml:space="preserve"> du </w:t>
            </w:r>
            <w:proofErr w:type="spellStart"/>
            <w:r w:rsidRPr="00CC0E86">
              <w:t>système</w:t>
            </w:r>
            <w:proofErr w:type="spellEnd"/>
            <w:r w:rsidRPr="00CC0E86">
              <w:t xml:space="preserve"> </w:t>
            </w:r>
            <w:proofErr w:type="spellStart"/>
            <w:r w:rsidRPr="00CC0E86">
              <w:t>juridique</w:t>
            </w:r>
            <w:proofErr w:type="spellEnd"/>
            <w:r w:rsidRPr="00CC0E86">
              <w:t xml:space="preserve"> du </w:t>
            </w:r>
            <w:proofErr w:type="spellStart"/>
            <w:r w:rsidRPr="00CC0E86">
              <w:t>ou</w:t>
            </w:r>
            <w:proofErr w:type="spellEnd"/>
            <w:r w:rsidRPr="00CC0E86">
              <w:t xml:space="preserve"> des </w:t>
            </w:r>
            <w:proofErr w:type="spellStart"/>
            <w:r w:rsidRPr="00CC0E86">
              <w:t>pays</w:t>
            </w:r>
            <w:proofErr w:type="spellEnd"/>
            <w:r w:rsidRPr="00CC0E86">
              <w:t xml:space="preserve"> </w:t>
            </w:r>
            <w:proofErr w:type="spellStart"/>
            <w:r w:rsidRPr="00CC0E86">
              <w:t>où</w:t>
            </w:r>
            <w:proofErr w:type="spellEnd"/>
            <w:r w:rsidRPr="00CC0E86">
              <w:t xml:space="preserve"> la </w:t>
            </w:r>
            <w:proofErr w:type="spellStart"/>
            <w:r w:rsidRPr="00CC0E86">
              <w:t>formation</w:t>
            </w:r>
            <w:proofErr w:type="spellEnd"/>
            <w:r w:rsidRPr="00CC0E86">
              <w:t xml:space="preserve"> a </w:t>
            </w:r>
            <w:proofErr w:type="spellStart"/>
            <w:r w:rsidRPr="00CC0E86">
              <w:t>lieu</w:t>
            </w:r>
            <w:proofErr w:type="spellEnd"/>
            <w:r w:rsidRPr="00CC0E86">
              <w:t xml:space="preserve">.  </w:t>
            </w:r>
            <w:proofErr w:type="spellStart"/>
            <w:r w:rsidRPr="00CC0E86">
              <w:t>Comme</w:t>
            </w:r>
            <w:proofErr w:type="spellEnd"/>
            <w:r w:rsidRPr="00CC0E86">
              <w:t xml:space="preserve"> </w:t>
            </w:r>
            <w:proofErr w:type="spellStart"/>
            <w:r w:rsidRPr="00CC0E86">
              <w:t>mentionné</w:t>
            </w:r>
            <w:proofErr w:type="spellEnd"/>
            <w:r w:rsidRPr="00CC0E86">
              <w:t xml:space="preserve">, </w:t>
            </w:r>
            <w:proofErr w:type="spellStart"/>
            <w:r w:rsidRPr="00CC0E86">
              <w:t>ce</w:t>
            </w:r>
            <w:proofErr w:type="spellEnd"/>
            <w:r w:rsidRPr="00CC0E86">
              <w:t xml:space="preserve"> </w:t>
            </w:r>
            <w:proofErr w:type="spellStart"/>
            <w:r w:rsidRPr="00CC0E86">
              <w:t>matériel</w:t>
            </w:r>
            <w:proofErr w:type="spellEnd"/>
            <w:r w:rsidRPr="00CC0E86">
              <w:t xml:space="preserve"> </w:t>
            </w:r>
            <w:proofErr w:type="spellStart"/>
            <w:r w:rsidRPr="00CC0E86">
              <w:t>fournit</w:t>
            </w:r>
            <w:proofErr w:type="spellEnd"/>
            <w:r w:rsidRPr="00CC0E86">
              <w:t xml:space="preserve"> </w:t>
            </w:r>
            <w:proofErr w:type="spellStart"/>
            <w:r w:rsidRPr="00CC0E86">
              <w:t>un</w:t>
            </w:r>
            <w:proofErr w:type="spellEnd"/>
            <w:r w:rsidRPr="00CC0E86">
              <w:t xml:space="preserve"> </w:t>
            </w:r>
            <w:proofErr w:type="spellStart"/>
            <w:r w:rsidRPr="00CC0E86">
              <w:t>cadre</w:t>
            </w:r>
            <w:proofErr w:type="spellEnd"/>
            <w:r w:rsidRPr="00CC0E86">
              <w:t xml:space="preserve"> sur </w:t>
            </w:r>
            <w:proofErr w:type="spellStart"/>
            <w:r w:rsidRPr="00CC0E86">
              <w:t>lequel</w:t>
            </w:r>
            <w:proofErr w:type="spellEnd"/>
            <w:r w:rsidRPr="00CC0E86">
              <w:t xml:space="preserve"> le </w:t>
            </w:r>
            <w:proofErr w:type="spellStart"/>
            <w:r w:rsidRPr="00CC0E86">
              <w:t>formateur</w:t>
            </w:r>
            <w:proofErr w:type="spellEnd"/>
            <w:r w:rsidRPr="00CC0E86">
              <w:t xml:space="preserve"> </w:t>
            </w:r>
            <w:proofErr w:type="spellStart"/>
            <w:r w:rsidRPr="00CC0E86">
              <w:t>doit</w:t>
            </w:r>
            <w:proofErr w:type="spellEnd"/>
            <w:r w:rsidRPr="00CC0E86">
              <w:t xml:space="preserve"> </w:t>
            </w:r>
            <w:proofErr w:type="spellStart"/>
            <w:r w:rsidRPr="00CC0E86">
              <w:t>préparer</w:t>
            </w:r>
            <w:proofErr w:type="spellEnd"/>
            <w:r w:rsidRPr="00CC0E86">
              <w:t xml:space="preserve"> </w:t>
            </w:r>
            <w:proofErr w:type="spellStart"/>
            <w:r w:rsidRPr="00CC0E86">
              <w:t>son</w:t>
            </w:r>
            <w:proofErr w:type="spellEnd"/>
            <w:r w:rsidRPr="00CC0E86">
              <w:t xml:space="preserve"> </w:t>
            </w:r>
            <w:proofErr w:type="spellStart"/>
            <w:r w:rsidRPr="00CC0E86">
              <w:t>matériel</w:t>
            </w:r>
            <w:proofErr w:type="spellEnd"/>
            <w:r w:rsidRPr="00CC0E86">
              <w:t xml:space="preserve"> à </w:t>
            </w:r>
            <w:proofErr w:type="spellStart"/>
            <w:r w:rsidRPr="00CC0E86">
              <w:t>délivrer</w:t>
            </w:r>
            <w:proofErr w:type="spellEnd"/>
            <w:r w:rsidRPr="00CC0E86">
              <w:t xml:space="preserve">, en </w:t>
            </w:r>
            <w:proofErr w:type="spellStart"/>
            <w:r w:rsidRPr="00CC0E86">
              <w:t>accord</w:t>
            </w:r>
            <w:proofErr w:type="spellEnd"/>
            <w:r w:rsidRPr="00CC0E86">
              <w:t xml:space="preserve"> </w:t>
            </w:r>
            <w:proofErr w:type="spellStart"/>
            <w:r w:rsidRPr="00CC0E86">
              <w:t>avec</w:t>
            </w:r>
            <w:proofErr w:type="spellEnd"/>
            <w:r w:rsidRPr="00CC0E86">
              <w:t xml:space="preserve"> les </w:t>
            </w:r>
            <w:proofErr w:type="spellStart"/>
            <w:r w:rsidRPr="00CC0E86">
              <w:t>objectifs</w:t>
            </w:r>
            <w:proofErr w:type="spellEnd"/>
            <w:r w:rsidRPr="00CC0E86">
              <w:t xml:space="preserve"> de la </w:t>
            </w:r>
            <w:proofErr w:type="spellStart"/>
            <w:r w:rsidRPr="00CC0E86">
              <w:t>leçon</w:t>
            </w:r>
            <w:proofErr w:type="spellEnd"/>
            <w:r w:rsidRPr="00CC0E86">
              <w:t xml:space="preserve">. </w:t>
            </w:r>
          </w:p>
          <w:p w14:paraId="207D1B84" w14:textId="77777777" w:rsidR="00CC0E86" w:rsidRPr="00CC0E86" w:rsidRDefault="00CC0E86" w:rsidP="00433605">
            <w:pPr>
              <w:pStyle w:val="bul1"/>
              <w:numPr>
                <w:ilvl w:val="0"/>
                <w:numId w:val="0"/>
              </w:numPr>
              <w:spacing w:line="360" w:lineRule="auto"/>
            </w:pPr>
            <w:r w:rsidRPr="00CC0E86">
              <w:t xml:space="preserve">Les </w:t>
            </w:r>
            <w:proofErr w:type="spellStart"/>
            <w:r w:rsidRPr="00CC0E86">
              <w:t>durées</w:t>
            </w:r>
            <w:proofErr w:type="spellEnd"/>
            <w:r w:rsidRPr="00CC0E86">
              <w:t xml:space="preserve"> </w:t>
            </w:r>
            <w:proofErr w:type="spellStart"/>
            <w:r w:rsidRPr="00CC0E86">
              <w:t>indiquées</w:t>
            </w:r>
            <w:proofErr w:type="spellEnd"/>
            <w:r w:rsidRPr="00CC0E86">
              <w:t xml:space="preserve"> ci-dessous </w:t>
            </w:r>
            <w:proofErr w:type="spellStart"/>
            <w:r w:rsidRPr="00CC0E86">
              <w:t>sont</w:t>
            </w:r>
            <w:proofErr w:type="spellEnd"/>
            <w:r w:rsidRPr="00CC0E86">
              <w:t xml:space="preserve"> </w:t>
            </w:r>
            <w:proofErr w:type="spellStart"/>
            <w:r w:rsidRPr="00CC0E86">
              <w:t>indicatives</w:t>
            </w:r>
            <w:proofErr w:type="spellEnd"/>
            <w:r w:rsidRPr="00CC0E86">
              <w:t xml:space="preserve"> du </w:t>
            </w:r>
            <w:proofErr w:type="spellStart"/>
            <w:r w:rsidRPr="00CC0E86">
              <w:t>temps</w:t>
            </w:r>
            <w:proofErr w:type="spellEnd"/>
            <w:r w:rsidRPr="00CC0E86">
              <w:t xml:space="preserve"> à </w:t>
            </w:r>
            <w:proofErr w:type="spellStart"/>
            <w:r w:rsidRPr="00CC0E86">
              <w:t>allouer</w:t>
            </w:r>
            <w:proofErr w:type="spellEnd"/>
            <w:r w:rsidRPr="00CC0E86">
              <w:t xml:space="preserve"> à </w:t>
            </w:r>
            <w:proofErr w:type="spellStart"/>
            <w:r w:rsidRPr="00CC0E86">
              <w:t>chaque</w:t>
            </w:r>
            <w:proofErr w:type="spellEnd"/>
            <w:r w:rsidRPr="00CC0E86">
              <w:t xml:space="preserve"> </w:t>
            </w:r>
            <w:proofErr w:type="spellStart"/>
            <w:r w:rsidRPr="00CC0E86">
              <w:t>section</w:t>
            </w:r>
            <w:proofErr w:type="spellEnd"/>
            <w:r w:rsidRPr="00CC0E86">
              <w:t xml:space="preserve"> de la </w:t>
            </w:r>
            <w:proofErr w:type="spellStart"/>
            <w:r w:rsidRPr="00CC0E86">
              <w:t>leçon</w:t>
            </w:r>
            <w:proofErr w:type="spellEnd"/>
            <w:r w:rsidRPr="00CC0E86">
              <w:t xml:space="preserve">. Par la </w:t>
            </w:r>
            <w:proofErr w:type="spellStart"/>
            <w:r w:rsidRPr="00CC0E86">
              <w:t>force</w:t>
            </w:r>
            <w:proofErr w:type="spellEnd"/>
            <w:r w:rsidRPr="00CC0E86">
              <w:t xml:space="preserve"> des </w:t>
            </w:r>
            <w:proofErr w:type="spellStart"/>
            <w:r w:rsidRPr="00CC0E86">
              <w:t>choses</w:t>
            </w:r>
            <w:proofErr w:type="spellEnd"/>
            <w:r w:rsidRPr="00CC0E86">
              <w:t xml:space="preserve">, </w:t>
            </w:r>
            <w:proofErr w:type="spellStart"/>
            <w:r w:rsidRPr="00CC0E86">
              <w:t>certaines</w:t>
            </w:r>
            <w:proofErr w:type="spellEnd"/>
            <w:r w:rsidRPr="00CC0E86">
              <w:t xml:space="preserve"> </w:t>
            </w:r>
            <w:proofErr w:type="spellStart"/>
            <w:r w:rsidRPr="00CC0E86">
              <w:t>parties</w:t>
            </w:r>
            <w:proofErr w:type="spellEnd"/>
            <w:r w:rsidRPr="00CC0E86">
              <w:t xml:space="preserve"> </w:t>
            </w:r>
            <w:proofErr w:type="spellStart"/>
            <w:r w:rsidRPr="00CC0E86">
              <w:t>seront</w:t>
            </w:r>
            <w:proofErr w:type="spellEnd"/>
            <w:r w:rsidRPr="00CC0E86">
              <w:t xml:space="preserve"> </w:t>
            </w:r>
            <w:proofErr w:type="spellStart"/>
            <w:r w:rsidRPr="00CC0E86">
              <w:t>traitées</w:t>
            </w:r>
            <w:proofErr w:type="spellEnd"/>
            <w:r w:rsidRPr="00CC0E86">
              <w:t xml:space="preserve"> au </w:t>
            </w:r>
            <w:proofErr w:type="spellStart"/>
            <w:r w:rsidRPr="00CC0E86">
              <w:t>cours</w:t>
            </w:r>
            <w:proofErr w:type="spellEnd"/>
            <w:r w:rsidRPr="00CC0E86">
              <w:t xml:space="preserve"> de plus </w:t>
            </w:r>
            <w:proofErr w:type="spellStart"/>
            <w:r w:rsidRPr="00CC0E86">
              <w:t>d'une</w:t>
            </w:r>
            <w:proofErr w:type="spellEnd"/>
            <w:r w:rsidRPr="00CC0E86">
              <w:t xml:space="preserve"> des </w:t>
            </w:r>
            <w:proofErr w:type="spellStart"/>
            <w:r w:rsidRPr="00CC0E86">
              <w:t>trois</w:t>
            </w:r>
            <w:proofErr w:type="spellEnd"/>
            <w:r w:rsidRPr="00CC0E86">
              <w:t xml:space="preserve"> </w:t>
            </w:r>
            <w:proofErr w:type="spellStart"/>
            <w:r w:rsidRPr="00CC0E86">
              <w:t>sessions</w:t>
            </w:r>
            <w:proofErr w:type="spellEnd"/>
            <w:r w:rsidRPr="00CC0E86">
              <w:t xml:space="preserve"> </w:t>
            </w:r>
            <w:proofErr w:type="spellStart"/>
            <w:r w:rsidRPr="00CC0E86">
              <w:t>prévues</w:t>
            </w:r>
            <w:proofErr w:type="spellEnd"/>
            <w:r w:rsidRPr="00CC0E86">
              <w:t>.</w:t>
            </w:r>
          </w:p>
          <w:p w14:paraId="7A954F5F" w14:textId="77777777" w:rsidR="00CC0E86" w:rsidRPr="00CC0E86" w:rsidRDefault="00CC0E86" w:rsidP="007C49F4">
            <w:pPr>
              <w:pStyle w:val="bul1"/>
              <w:ind w:hanging="260"/>
            </w:pPr>
            <w:proofErr w:type="spellStart"/>
            <w:r w:rsidRPr="00CC0E86">
              <w:t>Introduction</w:t>
            </w:r>
            <w:proofErr w:type="spellEnd"/>
            <w:r w:rsidRPr="00CC0E86">
              <w:t xml:space="preserve"> et </w:t>
            </w:r>
            <w:proofErr w:type="spellStart"/>
            <w:r w:rsidRPr="00CC0E86">
              <w:t>ouverture</w:t>
            </w:r>
            <w:proofErr w:type="spellEnd"/>
            <w:r w:rsidRPr="00CC0E86">
              <w:t xml:space="preserve"> (ordre du jour et </w:t>
            </w:r>
            <w:proofErr w:type="spellStart"/>
            <w:r w:rsidRPr="00CC0E86">
              <w:t>objectifs</w:t>
            </w:r>
            <w:proofErr w:type="spellEnd"/>
            <w:r w:rsidRPr="00CC0E86">
              <w:t xml:space="preserve"> de la </w:t>
            </w:r>
            <w:proofErr w:type="spellStart"/>
            <w:r w:rsidRPr="00CC0E86">
              <w:t>session</w:t>
            </w:r>
            <w:proofErr w:type="spellEnd"/>
            <w:r w:rsidRPr="00CC0E86">
              <w:t xml:space="preserve">) (5 </w:t>
            </w:r>
            <w:proofErr w:type="spellStart"/>
            <w:r w:rsidRPr="00CC0E86">
              <w:t>minutes</w:t>
            </w:r>
            <w:proofErr w:type="spellEnd"/>
            <w:r w:rsidRPr="00CC0E86">
              <w:t>)</w:t>
            </w:r>
          </w:p>
          <w:p w14:paraId="4D12E719" w14:textId="77777777" w:rsidR="00CC0E86" w:rsidRPr="00CC0E86" w:rsidRDefault="00CC0E86" w:rsidP="007C49F4">
            <w:pPr>
              <w:pStyle w:val="bul1"/>
              <w:ind w:hanging="260"/>
            </w:pPr>
            <w:r w:rsidRPr="00CC0E86">
              <w:t xml:space="preserve">Partie 1 - </w:t>
            </w:r>
            <w:proofErr w:type="spellStart"/>
            <w:r w:rsidRPr="00CC0E86">
              <w:t>Parties</w:t>
            </w:r>
            <w:proofErr w:type="spellEnd"/>
            <w:r w:rsidRPr="00CC0E86">
              <w:t xml:space="preserve"> et </w:t>
            </w:r>
            <w:proofErr w:type="spellStart"/>
            <w:r w:rsidRPr="00CC0E86">
              <w:t>fonctions</w:t>
            </w:r>
            <w:proofErr w:type="spellEnd"/>
            <w:r w:rsidRPr="00CC0E86">
              <w:t xml:space="preserve"> de </w:t>
            </w:r>
            <w:proofErr w:type="spellStart"/>
            <w:r w:rsidRPr="00CC0E86">
              <w:t>l'ordinateur</w:t>
            </w:r>
            <w:proofErr w:type="spellEnd"/>
            <w:r w:rsidRPr="00CC0E86">
              <w:t xml:space="preserve"> (15 </w:t>
            </w:r>
            <w:proofErr w:type="spellStart"/>
            <w:r w:rsidRPr="00CC0E86">
              <w:t>minutes</w:t>
            </w:r>
            <w:proofErr w:type="spellEnd"/>
            <w:r w:rsidRPr="00CC0E86">
              <w:t>)</w:t>
            </w:r>
          </w:p>
          <w:p w14:paraId="69388006" w14:textId="77777777" w:rsidR="00CC0E86" w:rsidRPr="00CC0E86" w:rsidRDefault="00CC0E86" w:rsidP="007C49F4">
            <w:pPr>
              <w:pStyle w:val="bul1"/>
              <w:ind w:hanging="260"/>
            </w:pPr>
            <w:r w:rsidRPr="00CC0E86">
              <w:t xml:space="preserve">Partie 2 - </w:t>
            </w:r>
            <w:proofErr w:type="spellStart"/>
            <w:r w:rsidRPr="00CC0E86">
              <w:t>Parties</w:t>
            </w:r>
            <w:proofErr w:type="spellEnd"/>
            <w:r w:rsidRPr="00CC0E86">
              <w:t xml:space="preserve"> </w:t>
            </w:r>
            <w:proofErr w:type="spellStart"/>
            <w:r w:rsidRPr="00CC0E86">
              <w:t>d'Internet</w:t>
            </w:r>
            <w:proofErr w:type="spellEnd"/>
            <w:r w:rsidRPr="00CC0E86">
              <w:t xml:space="preserve"> et </w:t>
            </w:r>
            <w:proofErr w:type="spellStart"/>
            <w:r w:rsidRPr="00CC0E86">
              <w:t>comment</w:t>
            </w:r>
            <w:proofErr w:type="spellEnd"/>
            <w:r w:rsidRPr="00CC0E86">
              <w:t xml:space="preserve"> </w:t>
            </w:r>
            <w:proofErr w:type="spellStart"/>
            <w:r w:rsidRPr="00CC0E86">
              <w:t>il</w:t>
            </w:r>
            <w:proofErr w:type="spellEnd"/>
            <w:r w:rsidRPr="00CC0E86">
              <w:t xml:space="preserve"> est </w:t>
            </w:r>
            <w:proofErr w:type="spellStart"/>
            <w:r w:rsidRPr="00CC0E86">
              <w:t>apparu</w:t>
            </w:r>
            <w:proofErr w:type="spellEnd"/>
            <w:r w:rsidRPr="00CC0E86">
              <w:t xml:space="preserve"> (20 </w:t>
            </w:r>
            <w:proofErr w:type="spellStart"/>
            <w:r w:rsidRPr="00CC0E86">
              <w:t>minutes</w:t>
            </w:r>
            <w:proofErr w:type="spellEnd"/>
            <w:r w:rsidRPr="00CC0E86">
              <w:t>)</w:t>
            </w:r>
          </w:p>
          <w:p w14:paraId="37944D22" w14:textId="77777777" w:rsidR="00CC0E86" w:rsidRPr="00CC0E86" w:rsidRDefault="00CC0E86" w:rsidP="007C49F4">
            <w:pPr>
              <w:pStyle w:val="bul1"/>
              <w:ind w:hanging="260"/>
            </w:pPr>
            <w:r w:rsidRPr="00CC0E86">
              <w:t xml:space="preserve">Partie 3 - </w:t>
            </w:r>
            <w:proofErr w:type="spellStart"/>
            <w:r w:rsidRPr="00CC0E86">
              <w:t>Connexion</w:t>
            </w:r>
            <w:proofErr w:type="spellEnd"/>
            <w:r w:rsidRPr="00CC0E86">
              <w:t xml:space="preserve"> à </w:t>
            </w:r>
            <w:proofErr w:type="spellStart"/>
            <w:r w:rsidRPr="00CC0E86">
              <w:t>l'Internet</w:t>
            </w:r>
            <w:proofErr w:type="spellEnd"/>
            <w:r w:rsidRPr="00CC0E86">
              <w:t xml:space="preserve"> (15 </w:t>
            </w:r>
            <w:proofErr w:type="spellStart"/>
            <w:r w:rsidRPr="00CC0E86">
              <w:t>minutes</w:t>
            </w:r>
            <w:proofErr w:type="spellEnd"/>
            <w:r w:rsidRPr="00CC0E86">
              <w:t>)</w:t>
            </w:r>
          </w:p>
          <w:p w14:paraId="4F5FDADB" w14:textId="77777777" w:rsidR="00CC0E86" w:rsidRPr="00CC0E86" w:rsidRDefault="00CC0E86" w:rsidP="007C49F4">
            <w:pPr>
              <w:pStyle w:val="bul1"/>
              <w:ind w:hanging="260"/>
            </w:pPr>
            <w:r w:rsidRPr="00CC0E86">
              <w:t xml:space="preserve">Partie 4 - Services et </w:t>
            </w:r>
            <w:proofErr w:type="spellStart"/>
            <w:r w:rsidRPr="00CC0E86">
              <w:t>applications</w:t>
            </w:r>
            <w:proofErr w:type="spellEnd"/>
            <w:r w:rsidRPr="00CC0E86">
              <w:t xml:space="preserve"> Internet (15 </w:t>
            </w:r>
            <w:proofErr w:type="spellStart"/>
            <w:r w:rsidRPr="00CC0E86">
              <w:t>Minutes</w:t>
            </w:r>
            <w:proofErr w:type="spellEnd"/>
            <w:r w:rsidRPr="00CC0E86">
              <w:t>)</w:t>
            </w:r>
          </w:p>
          <w:p w14:paraId="2B5BE4AB" w14:textId="77777777" w:rsidR="00CC0E86" w:rsidRPr="00CC0E86" w:rsidRDefault="00CC0E86" w:rsidP="007C49F4">
            <w:pPr>
              <w:pStyle w:val="bul1"/>
              <w:ind w:hanging="260"/>
            </w:pPr>
            <w:r w:rsidRPr="00CC0E86">
              <w:t xml:space="preserve">Partie 5 - Le web </w:t>
            </w:r>
            <w:proofErr w:type="spellStart"/>
            <w:r w:rsidRPr="00CC0E86">
              <w:t>profond</w:t>
            </w:r>
            <w:proofErr w:type="spellEnd"/>
            <w:r w:rsidRPr="00CC0E86">
              <w:t xml:space="preserve">, </w:t>
            </w:r>
            <w:proofErr w:type="spellStart"/>
            <w:r w:rsidRPr="00CC0E86">
              <w:t>l'anonymat</w:t>
            </w:r>
            <w:proofErr w:type="spellEnd"/>
            <w:r w:rsidRPr="00CC0E86">
              <w:t xml:space="preserve"> et le web invisible (15 </w:t>
            </w:r>
            <w:proofErr w:type="spellStart"/>
            <w:r w:rsidRPr="00CC0E86">
              <w:t>minutes</w:t>
            </w:r>
            <w:proofErr w:type="spellEnd"/>
            <w:r w:rsidRPr="00CC0E86">
              <w:t>)</w:t>
            </w:r>
          </w:p>
          <w:p w14:paraId="7F60372E" w14:textId="77777777" w:rsidR="00CC0E86" w:rsidRPr="00CC0E86" w:rsidRDefault="00CC0E86" w:rsidP="007C49F4">
            <w:pPr>
              <w:pStyle w:val="bul1"/>
              <w:ind w:hanging="260"/>
            </w:pPr>
            <w:proofErr w:type="spellStart"/>
            <w:r w:rsidRPr="00CC0E86">
              <w:t>Résumé</w:t>
            </w:r>
            <w:proofErr w:type="spellEnd"/>
            <w:r w:rsidRPr="00CC0E86">
              <w:t xml:space="preserve"> (5 </w:t>
            </w:r>
            <w:proofErr w:type="spellStart"/>
            <w:r w:rsidRPr="00CC0E86">
              <w:t>minutes</w:t>
            </w:r>
            <w:proofErr w:type="spellEnd"/>
            <w:r w:rsidRPr="00CC0E86">
              <w:t>)</w:t>
            </w:r>
          </w:p>
          <w:p w14:paraId="2931CF5B" w14:textId="77777777" w:rsidR="00CC0E86" w:rsidRPr="00CC0E86" w:rsidRDefault="00CC0E86" w:rsidP="007C49F4">
            <w:pPr>
              <w:pStyle w:val="bul1"/>
              <w:numPr>
                <w:ilvl w:val="0"/>
                <w:numId w:val="0"/>
              </w:numPr>
              <w:ind w:left="851"/>
            </w:pPr>
          </w:p>
          <w:p w14:paraId="76EEB57A" w14:textId="77777777" w:rsidR="00CC0E86" w:rsidRDefault="00CC0E86" w:rsidP="00CC0E86">
            <w:pPr>
              <w:pStyle w:val="bul1"/>
              <w:numPr>
                <w:ilvl w:val="0"/>
                <w:numId w:val="0"/>
              </w:numPr>
            </w:pPr>
            <w:r w:rsidRPr="00CC0E86">
              <w:t xml:space="preserve">Les diapositives de </w:t>
            </w:r>
            <w:proofErr w:type="spellStart"/>
            <w:r w:rsidRPr="00CC0E86">
              <w:t>cette</w:t>
            </w:r>
            <w:proofErr w:type="spellEnd"/>
            <w:r w:rsidRPr="00CC0E86">
              <w:t xml:space="preserve"> </w:t>
            </w:r>
            <w:proofErr w:type="spellStart"/>
            <w:r w:rsidRPr="00CC0E86">
              <w:t>présentation</w:t>
            </w:r>
            <w:proofErr w:type="spellEnd"/>
            <w:r w:rsidRPr="00CC0E86">
              <w:t xml:space="preserve"> </w:t>
            </w:r>
            <w:proofErr w:type="spellStart"/>
            <w:r w:rsidRPr="00CC0E86">
              <w:t>sont</w:t>
            </w:r>
            <w:proofErr w:type="spellEnd"/>
            <w:r w:rsidRPr="00CC0E86">
              <w:t xml:space="preserve"> </w:t>
            </w:r>
            <w:proofErr w:type="spellStart"/>
            <w:r w:rsidRPr="00CC0E86">
              <w:t>nombreuses</w:t>
            </w:r>
            <w:proofErr w:type="spellEnd"/>
            <w:r w:rsidRPr="00CC0E86">
              <w:t xml:space="preserve"> - et la </w:t>
            </w:r>
            <w:proofErr w:type="spellStart"/>
            <w:r w:rsidRPr="00CC0E86">
              <w:t>section</w:t>
            </w:r>
            <w:proofErr w:type="spellEnd"/>
            <w:r w:rsidRPr="00CC0E86">
              <w:t xml:space="preserve"> '</w:t>
            </w:r>
            <w:proofErr w:type="spellStart"/>
            <w:r w:rsidRPr="00CC0E86">
              <w:t>Contenu</w:t>
            </w:r>
            <w:proofErr w:type="spellEnd"/>
            <w:r w:rsidRPr="00CC0E86">
              <w:t xml:space="preserve"> de la </w:t>
            </w:r>
            <w:proofErr w:type="spellStart"/>
            <w:r w:rsidRPr="00CC0E86">
              <w:t>leçon</w:t>
            </w:r>
            <w:proofErr w:type="spellEnd"/>
            <w:r w:rsidRPr="00CC0E86">
              <w:t xml:space="preserve">' ci-dessous </w:t>
            </w:r>
            <w:proofErr w:type="spellStart"/>
            <w:r w:rsidRPr="00CC0E86">
              <w:t>donne</w:t>
            </w:r>
            <w:proofErr w:type="spellEnd"/>
            <w:r w:rsidRPr="00CC0E86">
              <w:t xml:space="preserve"> des </w:t>
            </w:r>
            <w:proofErr w:type="spellStart"/>
            <w:r w:rsidRPr="00CC0E86">
              <w:t>indications</w:t>
            </w:r>
            <w:proofErr w:type="spellEnd"/>
            <w:r w:rsidRPr="00CC0E86">
              <w:t xml:space="preserve"> sur </w:t>
            </w:r>
            <w:proofErr w:type="spellStart"/>
            <w:r w:rsidRPr="00CC0E86">
              <w:t>ce</w:t>
            </w:r>
            <w:proofErr w:type="spellEnd"/>
            <w:r w:rsidRPr="00CC0E86">
              <w:t xml:space="preserve"> </w:t>
            </w:r>
            <w:proofErr w:type="spellStart"/>
            <w:r w:rsidRPr="00CC0E86">
              <w:t>qui</w:t>
            </w:r>
            <w:proofErr w:type="spellEnd"/>
            <w:r w:rsidRPr="00CC0E86">
              <w:t xml:space="preserve"> est </w:t>
            </w:r>
            <w:proofErr w:type="spellStart"/>
            <w:r w:rsidRPr="00CC0E86">
              <w:t>essentiel</w:t>
            </w:r>
            <w:proofErr w:type="spellEnd"/>
            <w:r w:rsidRPr="00CC0E86">
              <w:t xml:space="preserve"> et </w:t>
            </w:r>
            <w:proofErr w:type="spellStart"/>
            <w:r w:rsidRPr="00CC0E86">
              <w:t>ce</w:t>
            </w:r>
            <w:proofErr w:type="spellEnd"/>
            <w:r w:rsidRPr="00CC0E86">
              <w:t xml:space="preserve"> </w:t>
            </w:r>
            <w:proofErr w:type="spellStart"/>
            <w:r w:rsidRPr="00CC0E86">
              <w:t>qui</w:t>
            </w:r>
            <w:proofErr w:type="spellEnd"/>
            <w:r w:rsidRPr="00CC0E86">
              <w:t xml:space="preserve"> peut </w:t>
            </w:r>
            <w:proofErr w:type="spellStart"/>
            <w:r w:rsidRPr="00CC0E86">
              <w:t>être</w:t>
            </w:r>
            <w:proofErr w:type="spellEnd"/>
            <w:r w:rsidRPr="00CC0E86">
              <w:t xml:space="preserve"> </w:t>
            </w:r>
            <w:proofErr w:type="spellStart"/>
            <w:r w:rsidRPr="00CC0E86">
              <w:t>supprimé</w:t>
            </w:r>
            <w:proofErr w:type="spellEnd"/>
            <w:r w:rsidRPr="00CC0E86">
              <w:t>/</w:t>
            </w:r>
            <w:proofErr w:type="spellStart"/>
            <w:r w:rsidRPr="00CC0E86">
              <w:t>caché</w:t>
            </w:r>
            <w:proofErr w:type="spellEnd"/>
            <w:r w:rsidRPr="00CC0E86">
              <w:t xml:space="preserve"> si </w:t>
            </w:r>
            <w:proofErr w:type="spellStart"/>
            <w:r w:rsidRPr="00CC0E86">
              <w:t>nécessaire</w:t>
            </w:r>
            <w:proofErr w:type="spellEnd"/>
            <w:r w:rsidR="00433605">
              <w:t>.</w:t>
            </w:r>
          </w:p>
          <w:p w14:paraId="5EFF4BEF" w14:textId="255632FC" w:rsidR="00433605" w:rsidRPr="003B6C3F" w:rsidRDefault="00433605" w:rsidP="00CC0E86">
            <w:pPr>
              <w:pStyle w:val="bul1"/>
              <w:numPr>
                <w:ilvl w:val="0"/>
                <w:numId w:val="0"/>
              </w:numPr>
              <w:rPr>
                <w:rFonts w:ascii="Symbol" w:hAnsi="Symbol"/>
              </w:rPr>
            </w:pPr>
          </w:p>
        </w:tc>
      </w:tr>
      <w:tr w:rsidR="005A4E47" w:rsidRPr="00433605"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318F145D" w:rsidR="007C49F4" w:rsidRPr="003E5C20" w:rsidRDefault="007C49F4" w:rsidP="00CB3026">
            <w:pPr>
              <w:rPr>
                <w:rFonts w:ascii="Verdana" w:hAnsi="Verdana"/>
                <w:b/>
                <w:sz w:val="28"/>
                <w:szCs w:val="28"/>
                <w:lang w:val="fr-CA"/>
              </w:rPr>
            </w:pPr>
            <w:r w:rsidRPr="003E5C20">
              <w:rPr>
                <w:rFonts w:ascii="Verdana" w:hAnsi="Verdana"/>
                <w:b/>
                <w:sz w:val="28"/>
                <w:szCs w:val="28"/>
                <w:lang w:val="fr-CA"/>
              </w:rPr>
              <w:t>Contenu de la leçon</w:t>
            </w:r>
          </w:p>
        </w:tc>
      </w:tr>
      <w:tr w:rsidR="001F724F" w:rsidRPr="00D82C18" w14:paraId="57CC7AA4" w14:textId="77777777" w:rsidTr="007C49F4">
        <w:trPr>
          <w:trHeight w:val="629"/>
        </w:trPr>
        <w:tc>
          <w:tcPr>
            <w:tcW w:w="1838" w:type="dxa"/>
            <w:shd w:val="clear" w:color="auto" w:fill="D9E2F3" w:themeFill="accent1" w:themeFillTint="33"/>
            <w:vAlign w:val="center"/>
          </w:tcPr>
          <w:p w14:paraId="4538C338" w14:textId="5EB51848" w:rsidR="007C49F4" w:rsidRPr="003E5C20" w:rsidRDefault="007C49F4" w:rsidP="00433605">
            <w:pPr>
              <w:rPr>
                <w:rFonts w:ascii="Verdana" w:hAnsi="Verdana"/>
                <w:b/>
                <w:sz w:val="22"/>
                <w:szCs w:val="22"/>
                <w:lang w:val="fr-CA"/>
              </w:rPr>
            </w:pPr>
            <w:r w:rsidRPr="003E5C20">
              <w:rPr>
                <w:rFonts w:ascii="Verdana" w:hAnsi="Verdana"/>
                <w:b/>
                <w:sz w:val="22"/>
                <w:szCs w:val="22"/>
                <w:lang w:val="fr-CA"/>
              </w:rPr>
              <w:t>Numéros des diapositives</w:t>
            </w:r>
          </w:p>
        </w:tc>
        <w:tc>
          <w:tcPr>
            <w:tcW w:w="7172" w:type="dxa"/>
            <w:gridSpan w:val="2"/>
            <w:shd w:val="clear" w:color="auto" w:fill="D9E2F3" w:themeFill="accent1" w:themeFillTint="33"/>
            <w:vAlign w:val="center"/>
          </w:tcPr>
          <w:p w14:paraId="02341C2B" w14:textId="77777777" w:rsidR="007C49F4" w:rsidRDefault="007C49F4">
            <w:pPr>
              <w:rPr>
                <w:rFonts w:ascii="Verdana" w:hAnsi="Verdana"/>
                <w:b/>
                <w:sz w:val="22"/>
                <w:szCs w:val="22"/>
              </w:rPr>
            </w:pPr>
          </w:p>
          <w:p w14:paraId="2DA616FC" w14:textId="1F0E832D" w:rsidR="007C49F4" w:rsidRPr="00E13BE7" w:rsidRDefault="007C49F4">
            <w:pPr>
              <w:rPr>
                <w:rFonts w:ascii="Verdana" w:hAnsi="Verdana"/>
                <w:b/>
                <w:sz w:val="22"/>
                <w:szCs w:val="22"/>
              </w:rPr>
            </w:pPr>
            <w:proofErr w:type="spellStart"/>
            <w:r>
              <w:rPr>
                <w:rFonts w:ascii="Verdana" w:hAnsi="Verdana"/>
                <w:b/>
                <w:sz w:val="22"/>
                <w:szCs w:val="22"/>
              </w:rPr>
              <w:t>Contenu</w:t>
            </w:r>
            <w:proofErr w:type="spellEnd"/>
          </w:p>
        </w:tc>
      </w:tr>
      <w:tr w:rsidR="001F724F" w:rsidRPr="00433605" w14:paraId="11A12D7E" w14:textId="77777777" w:rsidTr="007C49F4">
        <w:tc>
          <w:tcPr>
            <w:tcW w:w="1838" w:type="dxa"/>
            <w:vAlign w:val="center"/>
          </w:tcPr>
          <w:p w14:paraId="1D574180" w14:textId="52C5012E" w:rsidR="007C49F4" w:rsidRDefault="007C49F4" w:rsidP="00433605">
            <w:pPr>
              <w:spacing w:before="120" w:after="120" w:line="280" w:lineRule="exact"/>
              <w:jc w:val="center"/>
              <w:rPr>
                <w:rFonts w:ascii="Verdana" w:hAnsi="Verdana"/>
                <w:sz w:val="18"/>
                <w:szCs w:val="18"/>
              </w:rPr>
            </w:pPr>
            <w:r>
              <w:rPr>
                <w:rFonts w:ascii="Verdana" w:hAnsi="Verdana"/>
                <w:sz w:val="18"/>
                <w:szCs w:val="18"/>
              </w:rPr>
              <w:t>1 à 4</w:t>
            </w:r>
          </w:p>
          <w:p w14:paraId="5A89CF27" w14:textId="588133F7" w:rsidR="007C49F4" w:rsidRPr="00F62A15" w:rsidRDefault="007C49F4" w:rsidP="00F00738">
            <w:pPr>
              <w:spacing w:before="120" w:after="120" w:line="280" w:lineRule="exact"/>
              <w:jc w:val="center"/>
              <w:rPr>
                <w:rFonts w:ascii="Verdana" w:hAnsi="Verdana"/>
                <w:sz w:val="18"/>
                <w:szCs w:val="18"/>
              </w:rPr>
            </w:pPr>
            <w:r>
              <w:rPr>
                <w:rFonts w:ascii="Verdana" w:hAnsi="Verdana"/>
                <w:sz w:val="18"/>
                <w:szCs w:val="18"/>
              </w:rPr>
              <w:t>Obligatoires</w:t>
            </w:r>
          </w:p>
        </w:tc>
        <w:tc>
          <w:tcPr>
            <w:tcW w:w="7172" w:type="dxa"/>
            <w:gridSpan w:val="2"/>
            <w:vAlign w:val="center"/>
          </w:tcPr>
          <w:p w14:paraId="36345B59" w14:textId="07A4D69B" w:rsidR="007C49F4" w:rsidRPr="007C49F4" w:rsidRDefault="007C49F4" w:rsidP="0077656C">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 xml:space="preserve">Les premières diapositives constituent l'introduction à la session et comprennent l'ordre du jour et les objectifs de la session.  Le formateur doit veiller à ce que ceux-ci soient modifiés lorsqu'il a été décidé d'exclure des séries de diapositives ou des sujets. Ces diapositives constituent une introduction en douceur au sujet et indiquent clairement que le rythme de </w:t>
            </w:r>
            <w:r w:rsidRPr="007C49F4">
              <w:rPr>
                <w:rFonts w:ascii="Verdana" w:hAnsi="Verdana"/>
                <w:color w:val="000000" w:themeColor="text1"/>
                <w:sz w:val="18"/>
                <w:szCs w:val="18"/>
                <w:lang w:val="fr-FR"/>
              </w:rPr>
              <w:lastRenderedPageBreak/>
              <w:t xml:space="preserve">l'évolution technologique dépassait l'imagination de certains experts de l'époque.  Il s'agissait d'une introduction au matériel informatique qui a été retirée de ce cours. Les preuves électroniques </w:t>
            </w:r>
            <w:proofErr w:type="spellStart"/>
            <w:r w:rsidRPr="007C49F4">
              <w:rPr>
                <w:rFonts w:ascii="Verdana" w:hAnsi="Verdana"/>
                <w:color w:val="000000" w:themeColor="text1"/>
                <w:sz w:val="18"/>
                <w:szCs w:val="18"/>
                <w:lang w:val="fr-FR"/>
              </w:rPr>
              <w:t>pré-lues</w:t>
            </w:r>
            <w:proofErr w:type="spellEnd"/>
            <w:r w:rsidRPr="007C49F4">
              <w:rPr>
                <w:rFonts w:ascii="Verdana" w:hAnsi="Verdana"/>
                <w:color w:val="000000" w:themeColor="text1"/>
                <w:sz w:val="18"/>
                <w:szCs w:val="18"/>
                <w:lang w:val="fr-FR"/>
              </w:rPr>
              <w:t xml:space="preserve"> pour le cours fournissent une analyse détaillée des appareils numériques et il n'est plus nécessaire de les inclure ici.</w:t>
            </w:r>
          </w:p>
        </w:tc>
      </w:tr>
      <w:tr w:rsidR="001F724F" w:rsidRPr="00433605" w14:paraId="2837A9BA" w14:textId="77777777" w:rsidTr="007C49F4">
        <w:trPr>
          <w:trHeight w:val="1079"/>
        </w:trPr>
        <w:tc>
          <w:tcPr>
            <w:tcW w:w="1838" w:type="dxa"/>
            <w:vAlign w:val="center"/>
          </w:tcPr>
          <w:p w14:paraId="1D4DF7A9" w14:textId="48A21AFE" w:rsidR="007C49F4" w:rsidRDefault="007C49F4" w:rsidP="00433605">
            <w:pPr>
              <w:spacing w:line="280" w:lineRule="exact"/>
              <w:rPr>
                <w:rFonts w:ascii="Verdana" w:hAnsi="Verdana"/>
                <w:color w:val="000000" w:themeColor="text1"/>
                <w:sz w:val="18"/>
                <w:szCs w:val="18"/>
              </w:rPr>
            </w:pPr>
          </w:p>
          <w:p w14:paraId="0DF262B6" w14:textId="77777777" w:rsidR="007C49F4" w:rsidRDefault="007C49F4" w:rsidP="00433605">
            <w:pPr>
              <w:spacing w:line="280" w:lineRule="exact"/>
              <w:rPr>
                <w:rFonts w:ascii="Verdana" w:hAnsi="Verdana"/>
                <w:color w:val="000000" w:themeColor="text1"/>
                <w:sz w:val="18"/>
                <w:szCs w:val="18"/>
              </w:rPr>
            </w:pPr>
          </w:p>
          <w:p w14:paraId="1D43A811" w14:textId="77777777" w:rsidR="007C49F4"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5 à 33 </w:t>
            </w:r>
          </w:p>
          <w:p w14:paraId="1FC0D9FA" w14:textId="0B2B14BD" w:rsidR="007C49F4" w:rsidRPr="00FE1428"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Important </w:t>
            </w:r>
          </w:p>
        </w:tc>
        <w:tc>
          <w:tcPr>
            <w:tcW w:w="7172" w:type="dxa"/>
            <w:gridSpan w:val="2"/>
            <w:vAlign w:val="center"/>
          </w:tcPr>
          <w:p w14:paraId="6C94F63B" w14:textId="77777777"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Cette section cherche à construire un ordinateur virtuellement et à expliquer ce qui constitue un appareil numérique et l'utilisation des pièces. Elle traite du matériel et des logiciels et montre les points communs entre les appareils tout en sensibilisant le délégué.</w:t>
            </w:r>
          </w:p>
          <w:p w14:paraId="29B71B6A" w14:textId="77777777"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Les formateurs peuvent choisir de décrire les composants à leur manière, mais cette série de diapositives avec les constructions donnera un aperçu des technologies - en fournissant si nécessaire la comparaison entre les ordinateurs traditionnels et les appareils plus petits et plus mobiles</w:t>
            </w:r>
          </w:p>
          <w:p w14:paraId="70A36D39" w14:textId="77777777"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 xml:space="preserve">La section se termine par une introduction aux systèmes d'exploitation et aux logiciels, y compris les environnements virtuels à un niveau très élémentaire </w:t>
            </w:r>
          </w:p>
          <w:p w14:paraId="44771A45" w14:textId="1706D7FC" w:rsidR="007C49F4" w:rsidRPr="007C49F4" w:rsidRDefault="007C49F4" w:rsidP="00CB3026">
            <w:pPr>
              <w:spacing w:before="120" w:after="120" w:line="280" w:lineRule="exact"/>
              <w:jc w:val="both"/>
              <w:rPr>
                <w:rFonts w:ascii="Verdana" w:hAnsi="Verdana"/>
                <w:color w:val="000000" w:themeColor="text1"/>
                <w:sz w:val="18"/>
                <w:szCs w:val="18"/>
                <w:lang w:val="fr-FR"/>
              </w:rPr>
            </w:pPr>
          </w:p>
        </w:tc>
      </w:tr>
      <w:tr w:rsidR="001F724F" w:rsidRPr="00433605" w14:paraId="5289EE45" w14:textId="77777777" w:rsidTr="007C49F4">
        <w:trPr>
          <w:trHeight w:val="1079"/>
        </w:trPr>
        <w:tc>
          <w:tcPr>
            <w:tcW w:w="1838" w:type="dxa"/>
            <w:vAlign w:val="center"/>
          </w:tcPr>
          <w:p w14:paraId="65F5F3A5" w14:textId="77777777" w:rsidR="007C49F4" w:rsidRDefault="007C49F4" w:rsidP="001F724F">
            <w:pPr>
              <w:spacing w:line="280" w:lineRule="exact"/>
              <w:jc w:val="center"/>
              <w:rPr>
                <w:rFonts w:ascii="Verdana" w:hAnsi="Verdana"/>
                <w:color w:val="000000" w:themeColor="text1"/>
                <w:sz w:val="18"/>
                <w:szCs w:val="18"/>
              </w:rPr>
            </w:pPr>
          </w:p>
          <w:p w14:paraId="5A268A98" w14:textId="77777777" w:rsidR="007C49F4" w:rsidRDefault="007C49F4" w:rsidP="00433605">
            <w:pPr>
              <w:spacing w:line="280" w:lineRule="exact"/>
              <w:rPr>
                <w:rFonts w:ascii="Verdana" w:hAnsi="Verdana"/>
                <w:color w:val="000000" w:themeColor="text1"/>
                <w:sz w:val="18"/>
                <w:szCs w:val="18"/>
              </w:rPr>
            </w:pPr>
          </w:p>
          <w:p w14:paraId="56BEA08F" w14:textId="7395F009" w:rsidR="007C49F4"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34 à 55 </w:t>
            </w:r>
          </w:p>
          <w:p w14:paraId="67E12C95" w14:textId="5D9C8402" w:rsidR="007C49F4" w:rsidRPr="00FE1428"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Obligatoires</w:t>
            </w:r>
          </w:p>
        </w:tc>
        <w:tc>
          <w:tcPr>
            <w:tcW w:w="7172" w:type="dxa"/>
            <w:gridSpan w:val="2"/>
            <w:vAlign w:val="center"/>
          </w:tcPr>
          <w:p w14:paraId="08593246" w14:textId="77777777"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Ces diapositives traitent de l'histoire de l'Internet et constituent une simple introduction au sujet. Les formateurs peuvent substituer leurs propres informations pour décrire l'histoire</w:t>
            </w:r>
          </w:p>
          <w:p w14:paraId="447834AF" w14:textId="272A4D59"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Ils introduisent les réseaux et la connectivité avant de passer à l'internet plus large avec un bref historique et un regard sur les principales parties qui seront évoquées dans les activités criminelles et l'enquête sur celles-ci</w:t>
            </w:r>
            <w:r>
              <w:rPr>
                <w:rFonts w:ascii="Verdana" w:hAnsi="Verdana"/>
                <w:color w:val="000000" w:themeColor="text1"/>
                <w:sz w:val="18"/>
                <w:szCs w:val="18"/>
                <w:lang w:val="fr-FR"/>
              </w:rPr>
              <w:t>.</w:t>
            </w:r>
          </w:p>
        </w:tc>
      </w:tr>
      <w:tr w:rsidR="001F724F" w:rsidRPr="00433605" w14:paraId="2C17F78E" w14:textId="77777777" w:rsidTr="007C49F4">
        <w:trPr>
          <w:trHeight w:val="1079"/>
        </w:trPr>
        <w:tc>
          <w:tcPr>
            <w:tcW w:w="1838" w:type="dxa"/>
            <w:vAlign w:val="center"/>
          </w:tcPr>
          <w:p w14:paraId="1A14D996" w14:textId="77777777" w:rsidR="007C49F4" w:rsidRDefault="007C49F4" w:rsidP="001F724F">
            <w:pPr>
              <w:spacing w:line="280" w:lineRule="exact"/>
              <w:jc w:val="center"/>
              <w:rPr>
                <w:rFonts w:ascii="Verdana" w:hAnsi="Verdana"/>
                <w:color w:val="000000" w:themeColor="text1"/>
                <w:sz w:val="18"/>
                <w:szCs w:val="18"/>
              </w:rPr>
            </w:pPr>
          </w:p>
          <w:p w14:paraId="5A69234E" w14:textId="77777777" w:rsidR="007C49F4"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56 á 68 </w:t>
            </w:r>
          </w:p>
          <w:p w14:paraId="0E29A7F0" w14:textId="43959C5D" w:rsidR="007C49F4" w:rsidRPr="00FE1428"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Obligatoires</w:t>
            </w:r>
          </w:p>
        </w:tc>
        <w:tc>
          <w:tcPr>
            <w:tcW w:w="7172" w:type="dxa"/>
            <w:gridSpan w:val="2"/>
            <w:vAlign w:val="center"/>
          </w:tcPr>
          <w:p w14:paraId="513CFF88" w14:textId="77777777"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Cette section explique comment établir une connexion à l'internet et présente au délégué certaines des ressources qui peuvent être utilisées pour trouver des informations une fois que quelqu'un a établi cette connexion.</w:t>
            </w:r>
          </w:p>
          <w:p w14:paraId="6F1C4F38" w14:textId="2CEC0B5D" w:rsidR="007C49F4" w:rsidRPr="007C49F4" w:rsidRDefault="007C49F4" w:rsidP="007C49F4">
            <w:pPr>
              <w:spacing w:before="120" w:after="120" w:line="280" w:lineRule="exact"/>
              <w:jc w:val="both"/>
              <w:rPr>
                <w:rFonts w:ascii="Verdana" w:hAnsi="Verdana"/>
                <w:color w:val="000000" w:themeColor="text1"/>
                <w:sz w:val="18"/>
                <w:szCs w:val="18"/>
                <w:lang w:val="fr-FR"/>
              </w:rPr>
            </w:pPr>
            <w:r w:rsidRPr="007C49F4">
              <w:rPr>
                <w:rFonts w:ascii="Verdana" w:hAnsi="Verdana"/>
                <w:color w:val="000000" w:themeColor="text1"/>
                <w:sz w:val="18"/>
                <w:szCs w:val="18"/>
                <w:lang w:val="fr-FR"/>
              </w:rPr>
              <w:t>Les formateurs peuvent substituer leurs propres informations pour décrire la connexion et l'enquête.</w:t>
            </w:r>
          </w:p>
        </w:tc>
      </w:tr>
      <w:tr w:rsidR="001F724F" w:rsidRPr="00433605" w14:paraId="7D254AC0" w14:textId="77777777" w:rsidTr="007C49F4">
        <w:trPr>
          <w:trHeight w:val="1079"/>
        </w:trPr>
        <w:tc>
          <w:tcPr>
            <w:tcW w:w="1838" w:type="dxa"/>
            <w:vAlign w:val="center"/>
          </w:tcPr>
          <w:p w14:paraId="026DEF63" w14:textId="6ACB3626" w:rsidR="007C49F4" w:rsidRDefault="007C49F4" w:rsidP="00433605">
            <w:pPr>
              <w:spacing w:line="280" w:lineRule="exact"/>
              <w:jc w:val="center"/>
              <w:rPr>
                <w:rFonts w:ascii="Verdana" w:hAnsi="Verdana"/>
                <w:color w:val="000000" w:themeColor="text1"/>
                <w:sz w:val="18"/>
                <w:szCs w:val="18"/>
              </w:rPr>
            </w:pPr>
            <w:r>
              <w:rPr>
                <w:rFonts w:ascii="Verdana" w:hAnsi="Verdana"/>
                <w:color w:val="000000" w:themeColor="text1"/>
                <w:sz w:val="18"/>
                <w:szCs w:val="18"/>
              </w:rPr>
              <w:t>69 à 102</w:t>
            </w:r>
          </w:p>
          <w:p w14:paraId="2E80BEC1" w14:textId="16D98D7A" w:rsidR="007C49F4" w:rsidRPr="00FE1428"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Important </w:t>
            </w:r>
          </w:p>
        </w:tc>
        <w:tc>
          <w:tcPr>
            <w:tcW w:w="7172" w:type="dxa"/>
            <w:gridSpan w:val="2"/>
            <w:vAlign w:val="center"/>
          </w:tcPr>
          <w:p w14:paraId="20C03F05" w14:textId="77777777" w:rsidR="00044D07" w:rsidRPr="00044D07" w:rsidRDefault="00044D07" w:rsidP="00044D07">
            <w:pPr>
              <w:spacing w:before="120" w:after="120" w:line="280" w:lineRule="exact"/>
              <w:jc w:val="both"/>
              <w:rPr>
                <w:rFonts w:ascii="Verdana" w:hAnsi="Verdana"/>
                <w:color w:val="000000" w:themeColor="text1"/>
                <w:sz w:val="18"/>
                <w:szCs w:val="18"/>
                <w:lang w:val="fr-FR"/>
              </w:rPr>
            </w:pPr>
            <w:r w:rsidRPr="00044D07">
              <w:rPr>
                <w:rFonts w:ascii="Verdana" w:hAnsi="Verdana"/>
                <w:color w:val="000000" w:themeColor="text1"/>
                <w:sz w:val="18"/>
                <w:szCs w:val="18"/>
                <w:lang w:val="fr-FR"/>
              </w:rPr>
              <w:t>Cette section examine les services et applications Internet qui peuvent être remarqués en matière pénale. Le formateur peut y substituer ses propres informations ou exemples pour décrire ces</w:t>
            </w:r>
          </w:p>
          <w:p w14:paraId="1C22C67C" w14:textId="0A3E57CB" w:rsidR="00044D07" w:rsidRPr="00044D07" w:rsidRDefault="00044D07" w:rsidP="00044D07">
            <w:pPr>
              <w:spacing w:before="120" w:after="120" w:line="280" w:lineRule="exact"/>
              <w:jc w:val="both"/>
              <w:rPr>
                <w:rFonts w:ascii="Verdana" w:hAnsi="Verdana"/>
                <w:color w:val="000000" w:themeColor="text1"/>
                <w:sz w:val="18"/>
                <w:szCs w:val="18"/>
                <w:lang w:val="fr-FR"/>
              </w:rPr>
            </w:pPr>
            <w:r w:rsidRPr="00044D07">
              <w:rPr>
                <w:rFonts w:ascii="Verdana" w:hAnsi="Verdana"/>
                <w:color w:val="000000" w:themeColor="text1"/>
                <w:sz w:val="18"/>
                <w:szCs w:val="18"/>
                <w:lang w:val="fr-FR"/>
              </w:rPr>
              <w:t>Certaines diapositives comportent des statistiques sur Internet. Il est de la responsabilité du formateur de s'assurer que ces statistiques sont à jour et, si possible, pertinentes pour le public - même si elles étaient correctes au moment de la rédaction des diapositives (août 2020).</w:t>
            </w:r>
          </w:p>
        </w:tc>
      </w:tr>
      <w:tr w:rsidR="001F724F" w:rsidRPr="00433605" w14:paraId="7DC867CB" w14:textId="77777777" w:rsidTr="007C49F4">
        <w:trPr>
          <w:trHeight w:val="1079"/>
        </w:trPr>
        <w:tc>
          <w:tcPr>
            <w:tcW w:w="1838" w:type="dxa"/>
            <w:vAlign w:val="center"/>
          </w:tcPr>
          <w:p w14:paraId="3ED18F5D" w14:textId="77777777" w:rsidR="007C49F4" w:rsidRDefault="007C49F4" w:rsidP="001F724F">
            <w:pPr>
              <w:spacing w:line="280" w:lineRule="exact"/>
              <w:jc w:val="center"/>
              <w:rPr>
                <w:rFonts w:ascii="Verdana" w:hAnsi="Verdana"/>
                <w:color w:val="000000" w:themeColor="text1"/>
                <w:sz w:val="18"/>
                <w:szCs w:val="18"/>
              </w:rPr>
            </w:pPr>
          </w:p>
          <w:p w14:paraId="30B8373D" w14:textId="77777777" w:rsidR="007C49F4"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103 à 116 </w:t>
            </w:r>
          </w:p>
          <w:p w14:paraId="0D6E92F8" w14:textId="0DEA1809" w:rsidR="007C49F4" w:rsidRPr="00FE1428" w:rsidRDefault="007C49F4"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Obligatoire</w:t>
            </w:r>
            <w:r w:rsidR="00044D07">
              <w:rPr>
                <w:rFonts w:ascii="Verdana" w:hAnsi="Verdana"/>
                <w:color w:val="000000" w:themeColor="text1"/>
                <w:sz w:val="18"/>
                <w:szCs w:val="18"/>
              </w:rPr>
              <w:t>s</w:t>
            </w:r>
          </w:p>
        </w:tc>
        <w:tc>
          <w:tcPr>
            <w:tcW w:w="7172" w:type="dxa"/>
            <w:gridSpan w:val="2"/>
            <w:vAlign w:val="center"/>
          </w:tcPr>
          <w:p w14:paraId="28F52500" w14:textId="7DB80534" w:rsidR="00044D07" w:rsidRPr="00433605" w:rsidRDefault="00044D07" w:rsidP="00044D07">
            <w:pPr>
              <w:spacing w:before="120" w:after="120" w:line="280" w:lineRule="exact"/>
              <w:jc w:val="both"/>
              <w:rPr>
                <w:rFonts w:ascii="Verdana" w:hAnsi="Verdana"/>
                <w:color w:val="000000" w:themeColor="text1"/>
                <w:sz w:val="18"/>
                <w:szCs w:val="18"/>
                <w:lang w:val="fr-FR"/>
              </w:rPr>
            </w:pPr>
            <w:r w:rsidRPr="00044D07">
              <w:rPr>
                <w:rFonts w:ascii="Verdana" w:hAnsi="Verdana"/>
                <w:color w:val="000000" w:themeColor="text1"/>
                <w:sz w:val="18"/>
                <w:szCs w:val="18"/>
                <w:lang w:val="fr-FR"/>
              </w:rPr>
              <w:t xml:space="preserve">Cette section présente aux délégués le </w:t>
            </w:r>
            <w:proofErr w:type="spellStart"/>
            <w:r w:rsidRPr="00044D07">
              <w:rPr>
                <w:rFonts w:ascii="Verdana" w:hAnsi="Verdana"/>
                <w:color w:val="000000" w:themeColor="text1"/>
                <w:sz w:val="18"/>
                <w:szCs w:val="18"/>
                <w:lang w:val="fr-FR"/>
              </w:rPr>
              <w:t>Deepweb</w:t>
            </w:r>
            <w:proofErr w:type="spellEnd"/>
            <w:r w:rsidRPr="00044D07">
              <w:rPr>
                <w:rFonts w:ascii="Verdana" w:hAnsi="Verdana"/>
                <w:color w:val="000000" w:themeColor="text1"/>
                <w:sz w:val="18"/>
                <w:szCs w:val="18"/>
                <w:lang w:val="fr-FR"/>
              </w:rPr>
              <w:t xml:space="preserve">, l'anonymat et le </w:t>
            </w:r>
            <w:proofErr w:type="spellStart"/>
            <w:r w:rsidRPr="00044D07">
              <w:rPr>
                <w:rFonts w:ascii="Verdana" w:hAnsi="Verdana"/>
                <w:color w:val="000000" w:themeColor="text1"/>
                <w:sz w:val="18"/>
                <w:szCs w:val="18"/>
                <w:lang w:val="fr-FR"/>
              </w:rPr>
              <w:t>Darkweb</w:t>
            </w:r>
            <w:proofErr w:type="spellEnd"/>
            <w:r w:rsidRPr="00044D07">
              <w:rPr>
                <w:rFonts w:ascii="Verdana" w:hAnsi="Verdana"/>
                <w:color w:val="000000" w:themeColor="text1"/>
                <w:sz w:val="18"/>
                <w:szCs w:val="18"/>
                <w:lang w:val="fr-FR"/>
              </w:rPr>
              <w:t xml:space="preserve"> et leur permet de comprendre les technologies et les terminologies qu'ils peuvent rencontrer dans ce type d'enquêtes.</w:t>
            </w:r>
          </w:p>
          <w:p w14:paraId="6608E1B9" w14:textId="150A209A" w:rsidR="00044D07" w:rsidRPr="00044D07" w:rsidRDefault="00044D07" w:rsidP="00044D07">
            <w:pPr>
              <w:spacing w:before="120" w:after="120" w:line="280" w:lineRule="exact"/>
              <w:jc w:val="both"/>
              <w:rPr>
                <w:rFonts w:ascii="Verdana" w:hAnsi="Verdana"/>
                <w:color w:val="000000" w:themeColor="text1"/>
                <w:sz w:val="18"/>
                <w:szCs w:val="18"/>
                <w:lang w:val="fr-FR"/>
              </w:rPr>
            </w:pPr>
            <w:r w:rsidRPr="00044D07">
              <w:rPr>
                <w:rFonts w:ascii="Verdana" w:hAnsi="Verdana"/>
                <w:color w:val="000000" w:themeColor="text1"/>
                <w:sz w:val="18"/>
                <w:szCs w:val="18"/>
                <w:lang w:val="fr-FR"/>
              </w:rPr>
              <w:t>Le formateur pourra y substituer ses propres informations ou exemples pour les décrire ou effectuer des démonstrations en ligne lorsque la connectivité permet.</w:t>
            </w:r>
          </w:p>
        </w:tc>
      </w:tr>
      <w:tr w:rsidR="001F724F" w:rsidRPr="00433605" w14:paraId="1B49C2DB" w14:textId="77777777" w:rsidTr="007C49F4">
        <w:trPr>
          <w:trHeight w:val="1079"/>
        </w:trPr>
        <w:tc>
          <w:tcPr>
            <w:tcW w:w="1838" w:type="dxa"/>
            <w:vAlign w:val="center"/>
          </w:tcPr>
          <w:p w14:paraId="464CD5FF" w14:textId="53911A9A" w:rsidR="007C49F4" w:rsidRDefault="007C49F4" w:rsidP="00433605">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117 à 118</w:t>
            </w:r>
          </w:p>
          <w:p w14:paraId="5F457997" w14:textId="68A8C558" w:rsidR="007C49F4" w:rsidRPr="00FE1428" w:rsidRDefault="007C49F4"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Obligatoire</w:t>
            </w:r>
            <w:r w:rsidR="00044D07">
              <w:rPr>
                <w:rFonts w:ascii="Verdana" w:hAnsi="Verdana"/>
                <w:color w:val="000000" w:themeColor="text1"/>
                <w:sz w:val="18"/>
                <w:szCs w:val="18"/>
              </w:rPr>
              <w:t>s</w:t>
            </w:r>
          </w:p>
        </w:tc>
        <w:tc>
          <w:tcPr>
            <w:tcW w:w="7172" w:type="dxa"/>
            <w:gridSpan w:val="2"/>
            <w:vAlign w:val="center"/>
          </w:tcPr>
          <w:p w14:paraId="07567817" w14:textId="0AA8EF1E" w:rsidR="00044D07" w:rsidRPr="00044D07" w:rsidRDefault="00044D07" w:rsidP="00CB3026">
            <w:pPr>
              <w:spacing w:before="120" w:after="120" w:line="280" w:lineRule="exact"/>
              <w:jc w:val="both"/>
              <w:rPr>
                <w:rFonts w:ascii="Verdana" w:hAnsi="Verdana"/>
                <w:color w:val="000000" w:themeColor="text1"/>
                <w:sz w:val="18"/>
                <w:szCs w:val="18"/>
                <w:lang w:val="fr-FR"/>
              </w:rPr>
            </w:pPr>
            <w:r w:rsidRPr="00044D07">
              <w:rPr>
                <w:rFonts w:ascii="Verdana" w:hAnsi="Verdana"/>
                <w:color w:val="000000" w:themeColor="text1"/>
                <w:sz w:val="18"/>
                <w:szCs w:val="18"/>
                <w:lang w:val="fr-FR"/>
              </w:rPr>
              <w:t xml:space="preserve">La dernière section donne l'occasion au formateur de réfléchir à ce qui a été enseigné dans la leçon et de s'assurer que les objectifs ont été atteints. Elle </w:t>
            </w:r>
            <w:r w:rsidRPr="00044D07">
              <w:rPr>
                <w:rFonts w:ascii="Verdana" w:hAnsi="Verdana"/>
                <w:color w:val="000000" w:themeColor="text1"/>
                <w:sz w:val="18"/>
                <w:szCs w:val="18"/>
                <w:lang w:val="fr-FR"/>
              </w:rPr>
              <w:lastRenderedPageBreak/>
              <w:t>offre également aux délégués la même possibilité et leur permet de soulever toute question nécessitant des éclaircissements.</w:t>
            </w:r>
          </w:p>
        </w:tc>
      </w:tr>
      <w:tr w:rsidR="003253DC" w:rsidRPr="00433605" w14:paraId="2ECF09B7" w14:textId="77777777" w:rsidTr="001F724F">
        <w:trPr>
          <w:trHeight w:val="1412"/>
        </w:trPr>
        <w:tc>
          <w:tcPr>
            <w:tcW w:w="9010" w:type="dxa"/>
            <w:gridSpan w:val="3"/>
            <w:vAlign w:val="center"/>
          </w:tcPr>
          <w:p w14:paraId="62FFAA85" w14:textId="77777777" w:rsidR="00044D07" w:rsidRPr="00044D07" w:rsidRDefault="00044D07" w:rsidP="00044D07">
            <w:pPr>
              <w:tabs>
                <w:tab w:val="left" w:pos="426"/>
                <w:tab w:val="left" w:pos="851"/>
              </w:tabs>
              <w:spacing w:after="120" w:line="280" w:lineRule="exact"/>
              <w:rPr>
                <w:rFonts w:ascii="Verdana" w:eastAsia="Times New Roman" w:hAnsi="Verdana" w:cs="Calibri"/>
                <w:b/>
                <w:bCs/>
                <w:sz w:val="22"/>
                <w:szCs w:val="22"/>
                <w:lang w:val="fr-FR"/>
              </w:rPr>
            </w:pPr>
            <w:r w:rsidRPr="00044D07">
              <w:rPr>
                <w:rFonts w:ascii="Verdana" w:eastAsia="Times New Roman" w:hAnsi="Verdana" w:cs="Calibri"/>
                <w:b/>
                <w:bCs/>
                <w:sz w:val="22"/>
                <w:szCs w:val="22"/>
                <w:lang w:val="fr-FR"/>
              </w:rPr>
              <w:lastRenderedPageBreak/>
              <w:t>Exercices pratiques</w:t>
            </w:r>
          </w:p>
          <w:p w14:paraId="053D891C" w14:textId="77777777" w:rsidR="00044D07" w:rsidRPr="00044D07" w:rsidRDefault="00044D07" w:rsidP="00044D07">
            <w:pPr>
              <w:tabs>
                <w:tab w:val="left" w:pos="426"/>
                <w:tab w:val="left" w:pos="851"/>
              </w:tabs>
              <w:spacing w:after="120" w:line="280" w:lineRule="exact"/>
              <w:rPr>
                <w:rFonts w:ascii="Verdana" w:eastAsia="Times New Roman" w:hAnsi="Verdana" w:cs="Calibri"/>
                <w:sz w:val="18"/>
                <w:szCs w:val="18"/>
                <w:lang w:val="fr-FR"/>
              </w:rPr>
            </w:pPr>
            <w:r w:rsidRPr="00044D07">
              <w:rPr>
                <w:rFonts w:ascii="Verdana" w:eastAsia="Times New Roman" w:hAnsi="Verdana" w:cs="Calibri"/>
                <w:sz w:val="18"/>
                <w:szCs w:val="18"/>
                <w:lang w:val="fr-FR"/>
              </w:rPr>
              <w:t xml:space="preserve">Aucun exercice pratique n'est prévu pour cette session particulière car il n'est pas garanti que le niveau de technologie et d'accès à Internet nécessaire à la réalisation de ces exercices sera disponible dans tous les lieux. </w:t>
            </w:r>
          </w:p>
          <w:p w14:paraId="04D65D89" w14:textId="24C1B404" w:rsidR="00044D07" w:rsidRPr="00044D07" w:rsidRDefault="00044D07" w:rsidP="00044D07">
            <w:pPr>
              <w:tabs>
                <w:tab w:val="left" w:pos="426"/>
                <w:tab w:val="left" w:pos="851"/>
              </w:tabs>
              <w:spacing w:after="120" w:line="280" w:lineRule="exact"/>
              <w:rPr>
                <w:rFonts w:ascii="Verdana" w:eastAsia="Times New Roman" w:hAnsi="Verdana" w:cs="Calibri"/>
                <w:sz w:val="18"/>
                <w:szCs w:val="18"/>
                <w:lang w:val="fr-FR"/>
              </w:rPr>
            </w:pPr>
            <w:r w:rsidRPr="00044D07">
              <w:rPr>
                <w:rFonts w:ascii="Verdana" w:eastAsia="Times New Roman" w:hAnsi="Verdana" w:cs="Calibri"/>
                <w:sz w:val="18"/>
                <w:szCs w:val="18"/>
                <w:lang w:val="fr-FR"/>
              </w:rPr>
              <w:t>Les formateurs pourraient à l'avenir chercher à compléter l'apprentissage en ajoutant des exercices, lorsque la formation est dispensée dans un environnement où les installations sont adaptées.</w:t>
            </w:r>
          </w:p>
        </w:tc>
      </w:tr>
      <w:tr w:rsidR="003253DC" w:rsidRPr="00D82C18" w14:paraId="603967A2" w14:textId="77777777" w:rsidTr="001F724F">
        <w:tc>
          <w:tcPr>
            <w:tcW w:w="9010" w:type="dxa"/>
            <w:gridSpan w:val="3"/>
            <w:vAlign w:val="center"/>
          </w:tcPr>
          <w:p w14:paraId="76025337" w14:textId="77777777" w:rsidR="00044D07" w:rsidRPr="003E5C20" w:rsidRDefault="00044D07" w:rsidP="00044D07">
            <w:pPr>
              <w:spacing w:before="120" w:after="120" w:line="280" w:lineRule="exact"/>
              <w:rPr>
                <w:rFonts w:ascii="Verdana" w:eastAsia="Times New Roman" w:hAnsi="Verdana" w:cs="Calibri"/>
                <w:b/>
                <w:bCs/>
                <w:sz w:val="22"/>
                <w:szCs w:val="22"/>
                <w:lang w:val="fr-CA"/>
              </w:rPr>
            </w:pPr>
            <w:r w:rsidRPr="003E5C20">
              <w:rPr>
                <w:rFonts w:ascii="Verdana" w:eastAsia="Times New Roman" w:hAnsi="Verdana" w:cs="Calibri"/>
                <w:b/>
                <w:bCs/>
                <w:sz w:val="22"/>
                <w:szCs w:val="22"/>
                <w:lang w:val="fr-CA"/>
              </w:rPr>
              <w:t>Évaluation/vérification des connaissances</w:t>
            </w:r>
          </w:p>
          <w:p w14:paraId="715D2AD8" w14:textId="523F59DE" w:rsidR="00044D07" w:rsidRDefault="00044D07" w:rsidP="00044D07">
            <w:pPr>
              <w:spacing w:before="120" w:after="120" w:line="280" w:lineRule="exact"/>
              <w:rPr>
                <w:rFonts w:ascii="Verdana" w:eastAsia="Times New Roman" w:hAnsi="Verdana" w:cs="Calibri"/>
                <w:sz w:val="18"/>
                <w:szCs w:val="18"/>
              </w:rPr>
            </w:pPr>
            <w:r w:rsidRPr="003E5C20">
              <w:rPr>
                <w:rFonts w:ascii="Verdana" w:eastAsia="Times New Roman" w:hAnsi="Verdana" w:cs="Calibri"/>
                <w:sz w:val="18"/>
                <w:szCs w:val="18"/>
                <w:lang w:val="fr-CA"/>
              </w:rPr>
              <w:t xml:space="preserve">Aucun contrôle de connaissances spécifiques en plus de celles énumérées ci-dessus n'est actuellement envisagé pour ce cours. </w:t>
            </w:r>
            <w:r w:rsidRPr="00044D07">
              <w:rPr>
                <w:rFonts w:ascii="Verdana" w:eastAsia="Times New Roman" w:hAnsi="Verdana" w:cs="Calibri"/>
                <w:sz w:val="18"/>
                <w:szCs w:val="18"/>
              </w:rPr>
              <w:t xml:space="preserve">Aucune </w:t>
            </w:r>
            <w:proofErr w:type="spellStart"/>
            <w:r w:rsidRPr="00044D07">
              <w:rPr>
                <w:rFonts w:ascii="Verdana" w:eastAsia="Times New Roman" w:hAnsi="Verdana" w:cs="Calibri"/>
                <w:sz w:val="18"/>
                <w:szCs w:val="18"/>
              </w:rPr>
              <w:t>évaluation</w:t>
            </w:r>
            <w:proofErr w:type="spellEnd"/>
            <w:r w:rsidRPr="00044D07">
              <w:rPr>
                <w:rFonts w:ascii="Verdana" w:eastAsia="Times New Roman" w:hAnsi="Verdana" w:cs="Calibri"/>
                <w:sz w:val="18"/>
                <w:szCs w:val="18"/>
              </w:rPr>
              <w:t xml:space="preserve"> </w:t>
            </w:r>
            <w:proofErr w:type="spellStart"/>
            <w:r w:rsidRPr="00044D07">
              <w:rPr>
                <w:rFonts w:ascii="Verdana" w:eastAsia="Times New Roman" w:hAnsi="Verdana" w:cs="Calibri"/>
                <w:sz w:val="18"/>
                <w:szCs w:val="18"/>
              </w:rPr>
              <w:t>officielle</w:t>
            </w:r>
            <w:proofErr w:type="spellEnd"/>
            <w:r w:rsidRPr="00044D07">
              <w:rPr>
                <w:rFonts w:ascii="Verdana" w:eastAsia="Times New Roman" w:hAnsi="Verdana" w:cs="Calibri"/>
                <w:sz w:val="18"/>
                <w:szCs w:val="18"/>
              </w:rPr>
              <w:t xml:space="preserve"> </w:t>
            </w:r>
            <w:proofErr w:type="spellStart"/>
            <w:r w:rsidRPr="00044D07">
              <w:rPr>
                <w:rFonts w:ascii="Verdana" w:eastAsia="Times New Roman" w:hAnsi="Verdana" w:cs="Calibri"/>
                <w:sz w:val="18"/>
                <w:szCs w:val="18"/>
              </w:rPr>
              <w:t>n'a</w:t>
            </w:r>
            <w:proofErr w:type="spellEnd"/>
            <w:r w:rsidRPr="00044D07">
              <w:rPr>
                <w:rFonts w:ascii="Verdana" w:eastAsia="Times New Roman" w:hAnsi="Verdana" w:cs="Calibri"/>
                <w:sz w:val="18"/>
                <w:szCs w:val="18"/>
              </w:rPr>
              <w:t xml:space="preserve"> </w:t>
            </w:r>
            <w:proofErr w:type="spellStart"/>
            <w:r w:rsidRPr="00044D07">
              <w:rPr>
                <w:rFonts w:ascii="Verdana" w:eastAsia="Times New Roman" w:hAnsi="Verdana" w:cs="Calibri"/>
                <w:sz w:val="18"/>
                <w:szCs w:val="18"/>
              </w:rPr>
              <w:t>été</w:t>
            </w:r>
            <w:proofErr w:type="spellEnd"/>
            <w:r w:rsidRPr="00044D07">
              <w:rPr>
                <w:rFonts w:ascii="Verdana" w:eastAsia="Times New Roman" w:hAnsi="Verdana" w:cs="Calibri"/>
                <w:sz w:val="18"/>
                <w:szCs w:val="18"/>
              </w:rPr>
              <w:t xml:space="preserve"> </w:t>
            </w:r>
            <w:proofErr w:type="spellStart"/>
            <w:r w:rsidRPr="00044D07">
              <w:rPr>
                <w:rFonts w:ascii="Verdana" w:eastAsia="Times New Roman" w:hAnsi="Verdana" w:cs="Calibri"/>
                <w:sz w:val="18"/>
                <w:szCs w:val="18"/>
              </w:rPr>
              <w:t>demandée</w:t>
            </w:r>
            <w:proofErr w:type="spellEnd"/>
            <w:r w:rsidRPr="00044D07">
              <w:rPr>
                <w:rFonts w:ascii="Verdana" w:eastAsia="Times New Roman" w:hAnsi="Verdana" w:cs="Calibri"/>
                <w:sz w:val="18"/>
                <w:szCs w:val="18"/>
              </w:rPr>
              <w:t>.</w:t>
            </w:r>
          </w:p>
          <w:p w14:paraId="4496975B" w14:textId="24DA9A46" w:rsidR="00044D07" w:rsidRPr="00661034" w:rsidRDefault="00044D07" w:rsidP="00661034">
            <w:pPr>
              <w:spacing w:before="120" w:after="120" w:line="280" w:lineRule="exact"/>
              <w:rPr>
                <w:rFonts w:ascii="Verdana" w:hAnsi="Verdana"/>
                <w:color w:val="000000" w:themeColor="text1"/>
                <w:sz w:val="18"/>
                <w:szCs w:val="18"/>
              </w:rPr>
            </w:pPr>
          </w:p>
        </w:tc>
      </w:tr>
    </w:tbl>
    <w:p w14:paraId="15498912" w14:textId="77777777" w:rsidR="00D82C18" w:rsidRPr="00D82C18" w:rsidRDefault="00D82C18">
      <w:pPr>
        <w:rPr>
          <w:rFonts w:ascii="Verdana" w:hAnsi="Verdana"/>
        </w:rPr>
      </w:pPr>
    </w:p>
    <w:sectPr w:rsidR="00D82C18" w:rsidRPr="00D82C18" w:rsidSect="00433605">
      <w:headerReference w:type="even" r:id="rId7"/>
      <w:headerReference w:type="default" r:id="rId8"/>
      <w:footerReference w:type="even" r:id="rId9"/>
      <w:footerReference w:type="default" r:id="rId10"/>
      <w:headerReference w:type="first" r:id="rId11"/>
      <w:footerReference w:type="first" r:id="rId12"/>
      <w:pgSz w:w="11900" w:h="16840"/>
      <w:pgMar w:top="783" w:right="1440" w:bottom="127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38659" w14:textId="77777777" w:rsidR="008162BE" w:rsidRDefault="008162BE" w:rsidP="00A54448">
      <w:r>
        <w:separator/>
      </w:r>
    </w:p>
  </w:endnote>
  <w:endnote w:type="continuationSeparator" w:id="0">
    <w:p w14:paraId="7053ED66" w14:textId="77777777" w:rsidR="008162BE" w:rsidRDefault="008162BE" w:rsidP="00A5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60402020202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A3E59" w14:textId="77777777" w:rsidR="00A54448" w:rsidRDefault="00A54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5FDB7" w14:textId="77777777" w:rsidR="00A54448" w:rsidRDefault="00A544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9ACD8" w14:textId="77777777" w:rsidR="00A54448" w:rsidRDefault="00A544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06223" w14:textId="77777777" w:rsidR="008162BE" w:rsidRDefault="008162BE" w:rsidP="00A54448">
      <w:r>
        <w:separator/>
      </w:r>
    </w:p>
  </w:footnote>
  <w:footnote w:type="continuationSeparator" w:id="0">
    <w:p w14:paraId="0BCF048E" w14:textId="77777777" w:rsidR="008162BE" w:rsidRDefault="008162BE" w:rsidP="00A54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26254" w14:textId="77777777" w:rsidR="00A54448" w:rsidRDefault="00A544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019B9" w14:textId="77777777" w:rsidR="00A54448" w:rsidRDefault="00A544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A35B4" w14:textId="77777777" w:rsidR="00A54448" w:rsidRDefault="00A54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44D07"/>
    <w:rsid w:val="001723EB"/>
    <w:rsid w:val="001830C8"/>
    <w:rsid w:val="001F724F"/>
    <w:rsid w:val="002030A4"/>
    <w:rsid w:val="00271010"/>
    <w:rsid w:val="00271BE1"/>
    <w:rsid w:val="003253DC"/>
    <w:rsid w:val="003630ED"/>
    <w:rsid w:val="003B6C3F"/>
    <w:rsid w:val="003E5C20"/>
    <w:rsid w:val="00433605"/>
    <w:rsid w:val="00442E3D"/>
    <w:rsid w:val="004A60FB"/>
    <w:rsid w:val="004C6FF6"/>
    <w:rsid w:val="0056305A"/>
    <w:rsid w:val="005703B7"/>
    <w:rsid w:val="005A4E47"/>
    <w:rsid w:val="005E396D"/>
    <w:rsid w:val="00603C3A"/>
    <w:rsid w:val="00617156"/>
    <w:rsid w:val="00661034"/>
    <w:rsid w:val="0077656C"/>
    <w:rsid w:val="007C49F4"/>
    <w:rsid w:val="008162BE"/>
    <w:rsid w:val="00835B6E"/>
    <w:rsid w:val="00863529"/>
    <w:rsid w:val="0087304E"/>
    <w:rsid w:val="008966E2"/>
    <w:rsid w:val="008D6A7B"/>
    <w:rsid w:val="008E3FE7"/>
    <w:rsid w:val="00933E41"/>
    <w:rsid w:val="009A0CE9"/>
    <w:rsid w:val="009A7C8E"/>
    <w:rsid w:val="009B5062"/>
    <w:rsid w:val="009D1FFB"/>
    <w:rsid w:val="00A03CF0"/>
    <w:rsid w:val="00A4110D"/>
    <w:rsid w:val="00A54448"/>
    <w:rsid w:val="00A734A5"/>
    <w:rsid w:val="00A74008"/>
    <w:rsid w:val="00A805DB"/>
    <w:rsid w:val="00A84D48"/>
    <w:rsid w:val="00A870E0"/>
    <w:rsid w:val="00AA3666"/>
    <w:rsid w:val="00AA3684"/>
    <w:rsid w:val="00B05B40"/>
    <w:rsid w:val="00C0074A"/>
    <w:rsid w:val="00C541A2"/>
    <w:rsid w:val="00C71107"/>
    <w:rsid w:val="00C83B64"/>
    <w:rsid w:val="00C86D10"/>
    <w:rsid w:val="00CB02C4"/>
    <w:rsid w:val="00CB3026"/>
    <w:rsid w:val="00CC0E86"/>
    <w:rsid w:val="00CF55E9"/>
    <w:rsid w:val="00D444D2"/>
    <w:rsid w:val="00D5036D"/>
    <w:rsid w:val="00D65E51"/>
    <w:rsid w:val="00D82C18"/>
    <w:rsid w:val="00E13BE7"/>
    <w:rsid w:val="00E53DA2"/>
    <w:rsid w:val="00E64814"/>
    <w:rsid w:val="00E7344B"/>
    <w:rsid w:val="00E95703"/>
    <w:rsid w:val="00ED31C5"/>
    <w:rsid w:val="00EF4CEB"/>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Header">
    <w:name w:val="header"/>
    <w:basedOn w:val="Normal"/>
    <w:link w:val="HeaderChar"/>
    <w:uiPriority w:val="99"/>
    <w:unhideWhenUsed/>
    <w:rsid w:val="00A54448"/>
    <w:pPr>
      <w:tabs>
        <w:tab w:val="center" w:pos="4680"/>
        <w:tab w:val="right" w:pos="9360"/>
      </w:tabs>
    </w:pPr>
  </w:style>
  <w:style w:type="character" w:customStyle="1" w:styleId="HeaderChar">
    <w:name w:val="Header Char"/>
    <w:basedOn w:val="DefaultParagraphFont"/>
    <w:link w:val="Header"/>
    <w:uiPriority w:val="99"/>
    <w:rsid w:val="00A54448"/>
  </w:style>
  <w:style w:type="paragraph" w:styleId="Footer">
    <w:name w:val="footer"/>
    <w:basedOn w:val="Normal"/>
    <w:link w:val="FooterChar"/>
    <w:uiPriority w:val="99"/>
    <w:unhideWhenUsed/>
    <w:rsid w:val="00A54448"/>
    <w:pPr>
      <w:tabs>
        <w:tab w:val="center" w:pos="4680"/>
        <w:tab w:val="right" w:pos="9360"/>
      </w:tabs>
    </w:pPr>
  </w:style>
  <w:style w:type="character" w:customStyle="1" w:styleId="FooterChar">
    <w:name w:val="Footer Char"/>
    <w:basedOn w:val="DefaultParagraphFont"/>
    <w:link w:val="Footer"/>
    <w:uiPriority w:val="99"/>
    <w:rsid w:val="00A5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1062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23172111">
      <w:bodyDiv w:val="1"/>
      <w:marLeft w:val="0"/>
      <w:marRight w:val="0"/>
      <w:marTop w:val="0"/>
      <w:marBottom w:val="0"/>
      <w:divBdr>
        <w:top w:val="none" w:sz="0" w:space="0" w:color="auto"/>
        <w:left w:val="none" w:sz="0" w:space="0" w:color="auto"/>
        <w:bottom w:val="none" w:sz="0" w:space="0" w:color="auto"/>
        <w:right w:val="none" w:sz="0" w:space="0" w:color="auto"/>
      </w:divBdr>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Evelyne Barry</cp:lastModifiedBy>
  <cp:revision>3</cp:revision>
  <dcterms:created xsi:type="dcterms:W3CDTF">2021-01-25T10:37:00Z</dcterms:created>
  <dcterms:modified xsi:type="dcterms:W3CDTF">2021-01-25T10:44:00Z</dcterms:modified>
</cp:coreProperties>
</file>