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11A" w14:textId="6BBDD534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133168" w:rsidRPr="0087033F">
        <w:rPr>
          <w:rFonts w:ascii="Arial Narrow" w:hAnsi="Arial Narrow"/>
          <w:b/>
          <w:highlight w:val="yellow"/>
        </w:rPr>
        <w:t>REF: XXX</w:t>
      </w:r>
      <w:r w:rsidR="00B20401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F0594D">
        <w:rPr>
          <w:rFonts w:ascii="Arial Narrow" w:hAnsi="Arial Narrow"/>
          <w:b/>
        </w:rPr>
        <w:t xml:space="preserve">MINISTRY OF INTERIOR OF SERBIA </w:t>
      </w:r>
      <w:r w:rsidR="003341CE" w:rsidRPr="009D4600">
        <w:rPr>
          <w:rFonts w:ascii="Arial Narrow" w:hAnsi="Arial Narrow"/>
          <w:b/>
        </w:rPr>
        <w:t xml:space="preserve">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XXX</w:t>
      </w:r>
      <w:r w:rsidR="003341CE" w:rsidRPr="009D4600">
        <w:rPr>
          <w:rFonts w:ascii="Arial Narrow" w:hAnsi="Arial Narrow"/>
          <w:b/>
        </w:rPr>
        <w:t xml:space="preserve"> (the Provider</w:t>
      </w:r>
      <w:r w:rsidR="00357D8F">
        <w:rPr>
          <w:rFonts w:ascii="Arial Narrow" w:hAnsi="Arial Narrow"/>
          <w:b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76D0011B" w14:textId="77777777" w:rsidR="00D007AF" w:rsidRPr="00F0594D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</w:t>
      </w:r>
      <w:r w:rsidR="00D007AF" w:rsidRPr="00F0594D">
        <w:rPr>
          <w:rFonts w:ascii="Arial Narrow" w:hAnsi="Arial Narrow"/>
        </w:rPr>
        <w:t xml:space="preserve">to the </w:t>
      </w:r>
      <w:r w:rsidRPr="00F0594D">
        <w:rPr>
          <w:rFonts w:ascii="Arial Narrow" w:hAnsi="Arial Narrow"/>
        </w:rPr>
        <w:t>terms of the contract ref: XXX</w:t>
      </w:r>
      <w:r w:rsidR="0055491B" w:rsidRPr="00F0594D">
        <w:rPr>
          <w:rFonts w:ascii="Arial Narrow" w:hAnsi="Arial Narrow"/>
        </w:rPr>
        <w:t>, dated [DATE]</w:t>
      </w:r>
      <w:r w:rsidR="00081989" w:rsidRPr="00F0594D">
        <w:rPr>
          <w:rFonts w:ascii="Arial Narrow" w:hAnsi="Arial Narrow"/>
        </w:rPr>
        <w:t xml:space="preserve"> (“the contract”)</w:t>
      </w:r>
      <w:r w:rsidRPr="00F0594D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F0594D">
        <w:rPr>
          <w:rFonts w:ascii="Arial Narrow" w:hAnsi="Arial Narrow"/>
        </w:rPr>
        <w:t>effect</w:t>
      </w:r>
      <w:r w:rsidRPr="00F0594D">
        <w:rPr>
          <w:rFonts w:ascii="Arial Narrow" w:hAnsi="Arial Narrow"/>
        </w:rPr>
        <w:t xml:space="preserve"> of this</w:t>
      </w:r>
      <w:r w:rsidR="00640D82" w:rsidRPr="00F0594D">
        <w:rPr>
          <w:rFonts w:ascii="Arial Narrow" w:hAnsi="Arial Narrow"/>
        </w:rPr>
        <w:t xml:space="preserve"> Act of Acceptance</w:t>
      </w:r>
      <w:r w:rsidR="003341CE" w:rsidRPr="00F0594D">
        <w:rPr>
          <w:rFonts w:ascii="Arial Narrow" w:hAnsi="Arial Narrow"/>
        </w:rPr>
        <w:t xml:space="preserve">, and those terms </w:t>
      </w:r>
      <w:r w:rsidR="00640D82" w:rsidRPr="00F0594D">
        <w:rPr>
          <w:rFonts w:ascii="Arial Narrow" w:hAnsi="Arial Narrow"/>
        </w:rPr>
        <w:t xml:space="preserve">and conditions </w:t>
      </w:r>
      <w:r w:rsidR="003341CE" w:rsidRPr="00F0594D">
        <w:rPr>
          <w:rFonts w:ascii="Arial Narrow" w:hAnsi="Arial Narrow"/>
        </w:rPr>
        <w:t>shall take precedence over any</w:t>
      </w:r>
      <w:r w:rsidR="00640D82" w:rsidRPr="00F0594D">
        <w:rPr>
          <w:rFonts w:ascii="Arial Narrow" w:hAnsi="Arial Narrow"/>
        </w:rPr>
        <w:t xml:space="preserve"> terms contained herein</w:t>
      </w:r>
      <w:r w:rsidRPr="00F0594D">
        <w:rPr>
          <w:rFonts w:ascii="Arial Narrow" w:hAnsi="Arial Narrow"/>
        </w:rPr>
        <w:t xml:space="preserve">. Signature of this document shall in no </w:t>
      </w:r>
      <w:r w:rsidR="00640D82" w:rsidRPr="00F0594D">
        <w:rPr>
          <w:rFonts w:ascii="Arial Narrow" w:hAnsi="Arial Narrow"/>
        </w:rPr>
        <w:t>way</w:t>
      </w:r>
      <w:r w:rsidRPr="00F0594D">
        <w:rPr>
          <w:rFonts w:ascii="Arial Narrow" w:hAnsi="Arial Narrow"/>
        </w:rPr>
        <w:t xml:space="preserve"> be considered to waive, </w:t>
      </w:r>
      <w:proofErr w:type="gramStart"/>
      <w:r w:rsidRPr="00F0594D">
        <w:rPr>
          <w:rFonts w:ascii="Arial Narrow" w:hAnsi="Arial Narrow"/>
        </w:rPr>
        <w:t>alter</w:t>
      </w:r>
      <w:proofErr w:type="gramEnd"/>
      <w:r w:rsidRPr="00F0594D">
        <w:rPr>
          <w:rFonts w:ascii="Arial Narrow" w:hAnsi="Arial Narrow"/>
        </w:rPr>
        <w:t xml:space="preserve"> or otherwise affect the </w:t>
      </w:r>
      <w:r w:rsidR="00640D82" w:rsidRPr="00F0594D">
        <w:rPr>
          <w:rFonts w:ascii="Arial Narrow" w:hAnsi="Arial Narrow"/>
        </w:rPr>
        <w:t xml:space="preserve">terms </w:t>
      </w:r>
      <w:r w:rsidRPr="00F0594D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F0594D" w:rsidRDefault="00133168" w:rsidP="00081989">
      <w:pPr>
        <w:jc w:val="both"/>
        <w:rPr>
          <w:rFonts w:ascii="Arial Narrow" w:hAnsi="Arial Narrow"/>
        </w:rPr>
      </w:pPr>
      <w:r w:rsidRPr="00F0594D">
        <w:rPr>
          <w:rFonts w:ascii="Arial Narrow" w:hAnsi="Arial Narrow"/>
        </w:rPr>
        <w:t>The signatories hereby declare the following</w:t>
      </w:r>
      <w:r w:rsidR="00F75F6F" w:rsidRPr="00F0594D">
        <w:rPr>
          <w:rFonts w:ascii="Arial Narrow" w:hAnsi="Arial Narrow"/>
        </w:rPr>
        <w:t>, subject to the signature</w:t>
      </w:r>
      <w:r w:rsidR="00D007AF" w:rsidRPr="00F0594D">
        <w:rPr>
          <w:rFonts w:ascii="Arial Narrow" w:hAnsi="Arial Narrow"/>
        </w:rPr>
        <w:t xml:space="preserve"> of this document by</w:t>
      </w:r>
      <w:r w:rsidR="00F75F6F" w:rsidRPr="00F0594D">
        <w:rPr>
          <w:rFonts w:ascii="Arial Narrow" w:hAnsi="Arial Narrow"/>
        </w:rPr>
        <w:t xml:space="preserve"> all parties</w:t>
      </w:r>
      <w:r w:rsidR="00D007AF" w:rsidRPr="00F0594D">
        <w:rPr>
          <w:rFonts w:ascii="Arial Narrow" w:hAnsi="Arial Narrow"/>
        </w:rPr>
        <w:t>, and having effect as from the signature of the last of the parties to do so</w:t>
      </w:r>
      <w:r w:rsidRPr="00F0594D">
        <w:rPr>
          <w:rFonts w:ascii="Arial Narrow" w:hAnsi="Arial Narrow"/>
        </w:rPr>
        <w:t>:</w:t>
      </w:r>
    </w:p>
    <w:p w14:paraId="76D0011D" w14:textId="47F236F3" w:rsidR="00133168" w:rsidRPr="00F0594D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F0594D">
        <w:rPr>
          <w:rFonts w:ascii="Arial Narrow" w:hAnsi="Arial Narrow"/>
        </w:rPr>
        <w:t xml:space="preserve">That the </w:t>
      </w:r>
      <w:r w:rsidR="0074012D" w:rsidRPr="00F0594D">
        <w:rPr>
          <w:rFonts w:ascii="Arial Narrow" w:hAnsi="Arial Narrow"/>
        </w:rPr>
        <w:t>deliverables</w:t>
      </w:r>
      <w:r w:rsidRPr="00F0594D">
        <w:rPr>
          <w:rFonts w:ascii="Arial Narrow" w:hAnsi="Arial Narrow"/>
        </w:rPr>
        <w:t xml:space="preserve"> described below have been delivered </w:t>
      </w:r>
      <w:r w:rsidR="0074012D" w:rsidRPr="00F0594D">
        <w:rPr>
          <w:rFonts w:ascii="Arial Narrow" w:hAnsi="Arial Narrow"/>
        </w:rPr>
        <w:t xml:space="preserve">in accordance </w:t>
      </w:r>
      <w:proofErr w:type="gramStart"/>
      <w:r w:rsidR="0074012D" w:rsidRPr="00F0594D">
        <w:rPr>
          <w:rFonts w:ascii="Arial Narrow" w:hAnsi="Arial Narrow"/>
        </w:rPr>
        <w:t>to</w:t>
      </w:r>
      <w:proofErr w:type="gramEnd"/>
      <w:r w:rsidR="0074012D" w:rsidRPr="00F0594D">
        <w:rPr>
          <w:rFonts w:ascii="Arial Narrow" w:hAnsi="Arial Narrow"/>
        </w:rPr>
        <w:t xml:space="preserve"> the conditions laid down in the Contract</w:t>
      </w:r>
      <w:r w:rsidRPr="00F0594D">
        <w:rPr>
          <w:rFonts w:ascii="Arial Narrow" w:hAnsi="Arial Narrow"/>
        </w:rPr>
        <w:t>;</w:t>
      </w:r>
    </w:p>
    <w:p w14:paraId="76D0011E" w14:textId="430F3810" w:rsidR="00F75F6F" w:rsidRPr="00F0594D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F0594D">
        <w:rPr>
          <w:rFonts w:ascii="Arial Narrow" w:hAnsi="Arial Narrow"/>
        </w:rPr>
        <w:t xml:space="preserve">That </w:t>
      </w:r>
      <w:r w:rsidR="00EA4303" w:rsidRPr="00F0594D">
        <w:rPr>
          <w:rFonts w:ascii="Arial Narrow" w:hAnsi="Arial Narrow"/>
        </w:rPr>
        <w:t>the</w:t>
      </w:r>
      <w:r w:rsidRPr="00F0594D">
        <w:rPr>
          <w:rFonts w:ascii="Arial Narrow" w:hAnsi="Arial Narrow"/>
        </w:rPr>
        <w:t xml:space="preserve"> signatories have had </w:t>
      </w:r>
      <w:r w:rsidR="003341CE" w:rsidRPr="00F0594D">
        <w:rPr>
          <w:rFonts w:ascii="Arial Narrow" w:hAnsi="Arial Narrow"/>
        </w:rPr>
        <w:t>sufficient</w:t>
      </w:r>
      <w:r w:rsidRPr="00F0594D">
        <w:rPr>
          <w:rFonts w:ascii="Arial Narrow" w:hAnsi="Arial Narrow"/>
        </w:rPr>
        <w:t xml:space="preserve"> opportunity to inspect the </w:t>
      </w:r>
      <w:r w:rsidR="0074012D" w:rsidRPr="00F0594D">
        <w:rPr>
          <w:rFonts w:ascii="Arial Narrow" w:hAnsi="Arial Narrow"/>
        </w:rPr>
        <w:t xml:space="preserve">deliverables </w:t>
      </w:r>
      <w:r w:rsidRPr="00F0594D">
        <w:rPr>
          <w:rFonts w:ascii="Arial Narrow" w:hAnsi="Arial Narrow"/>
        </w:rPr>
        <w:t xml:space="preserve">described </w:t>
      </w:r>
      <w:proofErr w:type="gramStart"/>
      <w:r w:rsidRPr="00F0594D">
        <w:rPr>
          <w:rFonts w:ascii="Arial Narrow" w:hAnsi="Arial Narrow"/>
        </w:rPr>
        <w:t>below;</w:t>
      </w:r>
      <w:proofErr w:type="gramEnd"/>
    </w:p>
    <w:p w14:paraId="76D0011F" w14:textId="7912B3CD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F0594D">
        <w:rPr>
          <w:rFonts w:ascii="Arial Narrow" w:hAnsi="Arial Narrow"/>
        </w:rPr>
        <w:t xml:space="preserve">That the </w:t>
      </w:r>
      <w:r w:rsidR="0074012D" w:rsidRPr="00F0594D">
        <w:rPr>
          <w:rFonts w:ascii="Arial Narrow" w:hAnsi="Arial Narrow"/>
        </w:rPr>
        <w:t>deliverables</w:t>
      </w:r>
      <w:r w:rsidRPr="00F0594D">
        <w:rPr>
          <w:rFonts w:ascii="Arial Narrow" w:hAnsi="Arial Narrow"/>
        </w:rPr>
        <w:t xml:space="preserve"> conform to the standards </w:t>
      </w:r>
      <w:r w:rsidR="0074012D" w:rsidRPr="00F0594D">
        <w:rPr>
          <w:rFonts w:ascii="Arial Narrow" w:hAnsi="Arial Narrow"/>
        </w:rPr>
        <w:t xml:space="preserve">and requirements </w:t>
      </w:r>
      <w:r w:rsidRPr="00F0594D">
        <w:rPr>
          <w:rFonts w:ascii="Arial Narrow" w:hAnsi="Arial Narrow"/>
        </w:rPr>
        <w:t xml:space="preserve">described in the </w:t>
      </w:r>
      <w:r w:rsidR="0074012D" w:rsidRPr="00F0594D">
        <w:rPr>
          <w:rFonts w:ascii="Arial Narrow" w:hAnsi="Arial Narrow"/>
        </w:rPr>
        <w:t>Business and Technical Requirements</w:t>
      </w:r>
      <w:r w:rsidRPr="00F0594D">
        <w:rPr>
          <w:rFonts w:ascii="Arial Narrow" w:hAnsi="Arial Narrow"/>
        </w:rPr>
        <w:t xml:space="preserve"> of the Tender </w:t>
      </w:r>
      <w:r w:rsidR="00907C8B" w:rsidRPr="00F0594D">
        <w:rPr>
          <w:rFonts w:ascii="Arial Narrow" w:hAnsi="Arial Narrow"/>
        </w:rPr>
        <w:t>20</w:t>
      </w:r>
      <w:r w:rsidR="0074012D" w:rsidRPr="00F0594D">
        <w:rPr>
          <w:rFonts w:ascii="Arial Narrow" w:hAnsi="Arial Narrow"/>
        </w:rPr>
        <w:t>2</w:t>
      </w:r>
      <w:r w:rsidR="00F0594D" w:rsidRPr="00F0594D">
        <w:rPr>
          <w:rFonts w:ascii="Arial Narrow" w:hAnsi="Arial Narrow"/>
        </w:rPr>
        <w:t>3</w:t>
      </w:r>
      <w:r w:rsidR="00907C8B" w:rsidRPr="00F0594D">
        <w:rPr>
          <w:rFonts w:ascii="Arial Narrow" w:hAnsi="Arial Narrow"/>
        </w:rPr>
        <w:t>AO</w:t>
      </w:r>
      <w:r w:rsidR="00F0594D" w:rsidRPr="00F0594D">
        <w:rPr>
          <w:rFonts w:ascii="Arial Narrow" w:hAnsi="Arial Narrow"/>
        </w:rPr>
        <w:t>51</w:t>
      </w:r>
      <w:r w:rsidR="00F75F6F" w:rsidRPr="00F0594D">
        <w:rPr>
          <w:rFonts w:ascii="Arial Narrow" w:hAnsi="Arial Narrow"/>
        </w:rPr>
        <w:t>, subject</w:t>
      </w:r>
      <w:r w:rsidR="00F75F6F" w:rsidRPr="009D4600">
        <w:rPr>
          <w:rFonts w:ascii="Arial Narrow" w:hAnsi="Arial Narrow"/>
        </w:rPr>
        <w:t xml:space="preserve">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4F29B44E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provide, deliver and install any goods 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2A5ABC7A" w:rsidR="0055027B" w:rsidRPr="00BC1DBE" w:rsidRDefault="00F0594D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55027B" w:rsidRPr="00BC1DBE">
              <w:rPr>
                <w:rFonts w:ascii="Arial Narrow" w:hAnsi="Arial Narrow"/>
                <w:b/>
                <w:sz w:val="18"/>
                <w:szCs w:val="18"/>
              </w:rPr>
              <w:t>he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Ministry of Interior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F1D3" w14:textId="77777777" w:rsidR="008358B3" w:rsidRDefault="008358B3" w:rsidP="00D007AF">
      <w:pPr>
        <w:spacing w:after="0" w:line="240" w:lineRule="auto"/>
      </w:pPr>
      <w:r>
        <w:separator/>
      </w:r>
    </w:p>
  </w:endnote>
  <w:endnote w:type="continuationSeparator" w:id="0">
    <w:p w14:paraId="387494E3" w14:textId="77777777" w:rsidR="008358B3" w:rsidRDefault="008358B3" w:rsidP="00D007AF">
      <w:pPr>
        <w:spacing w:after="0" w:line="240" w:lineRule="auto"/>
      </w:pPr>
      <w:r>
        <w:continuationSeparator/>
      </w:r>
    </w:p>
  </w:endnote>
  <w:endnote w:type="continuationNotice" w:id="1">
    <w:p w14:paraId="3FBFE8F1" w14:textId="77777777" w:rsidR="008358B3" w:rsidRDefault="00835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2236" w14:textId="77777777" w:rsidR="008358B3" w:rsidRDefault="008358B3" w:rsidP="00D007AF">
      <w:pPr>
        <w:spacing w:after="0" w:line="240" w:lineRule="auto"/>
      </w:pPr>
      <w:r>
        <w:separator/>
      </w:r>
    </w:p>
  </w:footnote>
  <w:footnote w:type="continuationSeparator" w:id="0">
    <w:p w14:paraId="0A4E76DE" w14:textId="77777777" w:rsidR="008358B3" w:rsidRDefault="008358B3" w:rsidP="00D007AF">
      <w:pPr>
        <w:spacing w:after="0" w:line="240" w:lineRule="auto"/>
      </w:pPr>
      <w:r>
        <w:continuationSeparator/>
      </w:r>
    </w:p>
  </w:footnote>
  <w:footnote w:type="continuationNotice" w:id="1">
    <w:p w14:paraId="5D9DAC2A" w14:textId="77777777" w:rsidR="008358B3" w:rsidRDefault="00835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77C59"/>
    <w:rsid w:val="000803BF"/>
    <w:rsid w:val="00081989"/>
    <w:rsid w:val="00093D7D"/>
    <w:rsid w:val="00133168"/>
    <w:rsid w:val="001625E9"/>
    <w:rsid w:val="001C5253"/>
    <w:rsid w:val="00243447"/>
    <w:rsid w:val="002771B7"/>
    <w:rsid w:val="003341CE"/>
    <w:rsid w:val="00357D8F"/>
    <w:rsid w:val="003D7680"/>
    <w:rsid w:val="003E5D66"/>
    <w:rsid w:val="00405750"/>
    <w:rsid w:val="0044219F"/>
    <w:rsid w:val="004900E6"/>
    <w:rsid w:val="0052245D"/>
    <w:rsid w:val="0055027B"/>
    <w:rsid w:val="0055491B"/>
    <w:rsid w:val="00640D82"/>
    <w:rsid w:val="0064241D"/>
    <w:rsid w:val="00643A49"/>
    <w:rsid w:val="0074012D"/>
    <w:rsid w:val="008358B3"/>
    <w:rsid w:val="0087033F"/>
    <w:rsid w:val="008C608D"/>
    <w:rsid w:val="008F0DFB"/>
    <w:rsid w:val="00907C8B"/>
    <w:rsid w:val="009129F2"/>
    <w:rsid w:val="00953824"/>
    <w:rsid w:val="0096034C"/>
    <w:rsid w:val="009A4734"/>
    <w:rsid w:val="009D4600"/>
    <w:rsid w:val="00A008FD"/>
    <w:rsid w:val="00A268C4"/>
    <w:rsid w:val="00A64CDE"/>
    <w:rsid w:val="00B13DA3"/>
    <w:rsid w:val="00B20401"/>
    <w:rsid w:val="00B51367"/>
    <w:rsid w:val="00B92943"/>
    <w:rsid w:val="00BC1DBE"/>
    <w:rsid w:val="00BD4EB4"/>
    <w:rsid w:val="00C052C7"/>
    <w:rsid w:val="00C22B5E"/>
    <w:rsid w:val="00C70E6F"/>
    <w:rsid w:val="00C94B64"/>
    <w:rsid w:val="00D007AF"/>
    <w:rsid w:val="00D43BBA"/>
    <w:rsid w:val="00D76D07"/>
    <w:rsid w:val="00DA6AE4"/>
    <w:rsid w:val="00DC2F9C"/>
    <w:rsid w:val="00DE20F7"/>
    <w:rsid w:val="00DE2727"/>
    <w:rsid w:val="00E87EA4"/>
    <w:rsid w:val="00EA4303"/>
    <w:rsid w:val="00F0335B"/>
    <w:rsid w:val="00F0594D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2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SELIC Ana</cp:lastModifiedBy>
  <cp:revision>2</cp:revision>
  <dcterms:created xsi:type="dcterms:W3CDTF">2023-05-23T08:44:00Z</dcterms:created>
  <dcterms:modified xsi:type="dcterms:W3CDTF">2023-05-23T08:44:00Z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