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0EEDF0A" w:rsidR="00D70688" w:rsidRPr="00E120C9" w:rsidRDefault="002E61F6" w:rsidP="00D70688">
            <w:pPr>
              <w:rPr>
                <w:rFonts w:ascii="Tahoma" w:hAnsi="Tahoma" w:cs="Tahoma"/>
                <w:caps/>
                <w:color w:val="000000" w:themeColor="text1"/>
                <w:sz w:val="18"/>
                <w:szCs w:val="18"/>
              </w:rPr>
            </w:pPr>
            <w:r w:rsidRPr="00E120C9">
              <w:rPr>
                <w:rFonts w:ascii="Tahoma" w:hAnsi="Tahoma" w:cs="Tahoma"/>
                <w:caps/>
                <w:color w:val="000000" w:themeColor="text1"/>
                <w:sz w:val="18"/>
                <w:szCs w:val="18"/>
              </w:rPr>
              <w:t>BH9188/1-11/04/2024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E9DA15E" w:rsidR="00D70688" w:rsidRPr="002E61F6" w:rsidRDefault="002E61F6" w:rsidP="00D70688">
            <w:pPr>
              <w:rPr>
                <w:rFonts w:asciiTheme="minorHAnsi" w:hAnsiTheme="minorHAnsi" w:cs="Tahoma"/>
                <w:caps/>
                <w:color w:val="000000" w:themeColor="text1"/>
                <w:sz w:val="18"/>
                <w:szCs w:val="18"/>
                <w:highlight w:val="cyan"/>
                <w:lang w:val="ka-GE"/>
              </w:rPr>
            </w:pPr>
            <w:r w:rsidRPr="002E61F6">
              <w:rPr>
                <w:rFonts w:asciiTheme="minorHAnsi" w:hAnsiTheme="minorHAnsi" w:cs="Tahoma"/>
                <w:caps/>
                <w:color w:val="000000" w:themeColor="text1"/>
                <w:sz w:val="18"/>
                <w:szCs w:val="18"/>
                <w:lang w:val="ka-GE"/>
              </w:rPr>
              <w:t>Reinforcing gender equality and implementing GREVIO recommendations to combat violence against women and domestic violence in Georgia(PMM2996)</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AD58122" w:rsidR="00D70688" w:rsidRPr="002E61F6" w:rsidRDefault="002E61F6" w:rsidP="00D70688">
            <w:pPr>
              <w:rPr>
                <w:rFonts w:asciiTheme="minorHAnsi" w:hAnsiTheme="minorHAnsi" w:cs="Tahoma"/>
                <w:b/>
                <w:caps/>
                <w:color w:val="000000" w:themeColor="text1"/>
                <w:sz w:val="18"/>
                <w:szCs w:val="18"/>
                <w:highlight w:val="cyan"/>
              </w:rPr>
            </w:pPr>
            <w:r w:rsidRPr="00E120C9">
              <w:rPr>
                <w:rFonts w:asciiTheme="minorHAnsi" w:hAnsiTheme="minorHAnsi" w:cs="Tahoma"/>
                <w:b/>
                <w:caps/>
                <w:color w:val="000000" w:themeColor="text1"/>
                <w:sz w:val="18"/>
                <w:szCs w:val="18"/>
              </w:rPr>
              <w:t xml:space="preserve">Nino Machkhaneli </w:t>
            </w:r>
            <w:r>
              <w:t xml:space="preserve"> </w:t>
            </w:r>
            <w:hyperlink r:id="rId11" w:history="1">
              <w:r w:rsidRPr="00F3322E">
                <w:rPr>
                  <w:rStyle w:val="Hyperlink"/>
                  <w:rFonts w:asciiTheme="minorHAnsi" w:hAnsiTheme="minorHAnsi" w:cs="Tahoma"/>
                  <w:b/>
                  <w:caps/>
                  <w:sz w:val="18"/>
                  <w:szCs w:val="18"/>
                </w:rPr>
                <w:t>Genderequality.Georgia@coe.int</w:t>
              </w:r>
            </w:hyperlink>
            <w:r>
              <w:rPr>
                <w:rFonts w:asciiTheme="minorHAnsi" w:hAnsiTheme="minorHAnsi" w:cs="Tahoma"/>
                <w:b/>
                <w:caps/>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1213569" w:rsidR="003840F5" w:rsidRPr="00D0286A" w:rsidRDefault="00BD6B89" w:rsidP="000B5C43">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F1012E">
        <w:rPr>
          <w:rFonts w:ascii="Tahoma" w:hAnsi="Tahoma" w:cs="Tahoma"/>
          <w:b/>
        </w:rPr>
        <w:t xml:space="preserve"> consultancy</w:t>
      </w:r>
      <w:r w:rsidR="000B5C43" w:rsidRPr="000B5C43">
        <w:rPr>
          <w:rFonts w:ascii="Tahoma" w:hAnsi="Tahoma" w:cs="Tahoma"/>
          <w:b/>
        </w:rPr>
        <w:t xml:space="preserve"> services in the areas of violence against women, domestic </w:t>
      </w:r>
      <w:proofErr w:type="gramStart"/>
      <w:r w:rsidR="000B5C43" w:rsidRPr="000B5C43">
        <w:rPr>
          <w:rFonts w:ascii="Tahoma" w:hAnsi="Tahoma" w:cs="Tahoma"/>
          <w:b/>
        </w:rPr>
        <w:t>violence</w:t>
      </w:r>
      <w:proofErr w:type="gramEnd"/>
      <w:r w:rsidR="000B5C43" w:rsidRPr="000B5C43">
        <w:rPr>
          <w:rFonts w:ascii="Tahoma" w:hAnsi="Tahoma" w:cs="Tahoma"/>
          <w:b/>
        </w:rPr>
        <w:t xml:space="preserve"> and gender equality in Georgia for the project – “Reinforcing gender equality and implementing GREVIO recommendations to combat violence against women and domestic violence in Georgia”.</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BC3529D" w14:textId="031C4FD4" w:rsidR="00213856" w:rsidRDefault="00EA406D" w:rsidP="00B133A9">
      <w:pPr>
        <w:spacing w:line="276" w:lineRule="auto"/>
        <w:jc w:val="both"/>
        <w:rPr>
          <w:rFonts w:ascii="Tahoma" w:hAnsi="Tahoma" w:cs="Tahoma"/>
          <w:sz w:val="20"/>
          <w:szCs w:val="20"/>
        </w:rPr>
      </w:pPr>
      <w:r w:rsidRPr="00EA406D">
        <w:rPr>
          <w:rFonts w:ascii="Tahoma" w:hAnsi="Tahoma" w:cs="Tahoma"/>
          <w:sz w:val="20"/>
          <w:szCs w:val="20"/>
        </w:rPr>
        <w:t>The Council of Europe is currently implementing a Project “Reinforcing gender equality and implementing GREVIO recommendations to combat violence against women and domestic violence in Georgia”, t</w:t>
      </w:r>
      <w:r w:rsidR="005D0FA8">
        <w:rPr>
          <w:rFonts w:ascii="Tahoma" w:hAnsi="Tahoma" w:cs="Tahoma"/>
          <w:sz w:val="20"/>
          <w:szCs w:val="20"/>
        </w:rPr>
        <w:t>hat</w:t>
      </w:r>
      <w:r w:rsidRPr="00EA406D">
        <w:rPr>
          <w:rFonts w:ascii="Tahoma" w:hAnsi="Tahoma" w:cs="Tahoma"/>
          <w:sz w:val="20"/>
          <w:szCs w:val="20"/>
        </w:rPr>
        <w:t xml:space="preserve"> </w:t>
      </w:r>
      <w:r w:rsidR="005D0FA8" w:rsidRPr="005D0FA8">
        <w:rPr>
          <w:rFonts w:ascii="Tahoma" w:hAnsi="Tahoma" w:cs="Tahoma"/>
          <w:sz w:val="20"/>
          <w:szCs w:val="20"/>
        </w:rPr>
        <w:t xml:space="preserve">aims to ensure that the public’s understanding of gender equality is enhanced and women in Georgia enjoy better prevention, protection and prosecution of all forms of violence against women and domestic violence in line with the Council of Europe Convention on preventing and combating violence against women and domestic violence (hereinafter the Istanbul Convention). It supports Georgian authorities in strengthening the capacities of key stakeholders involved in preventing and combating violence against women and domestic violence, protecting the </w:t>
      </w:r>
      <w:proofErr w:type="gramStart"/>
      <w:r w:rsidR="005D0FA8" w:rsidRPr="005D0FA8">
        <w:rPr>
          <w:rFonts w:ascii="Tahoma" w:hAnsi="Tahoma" w:cs="Tahoma"/>
          <w:sz w:val="20"/>
          <w:szCs w:val="20"/>
        </w:rPr>
        <w:t>victims</w:t>
      </w:r>
      <w:proofErr w:type="gramEnd"/>
      <w:r w:rsidR="005D0FA8" w:rsidRPr="005D0FA8">
        <w:rPr>
          <w:rFonts w:ascii="Tahoma" w:hAnsi="Tahoma" w:cs="Tahoma"/>
          <w:sz w:val="20"/>
          <w:szCs w:val="20"/>
        </w:rPr>
        <w:t xml:space="preserve"> and prosecuting the perpetrators of violence as well as advancing gender equality overall in Georgia. The project focuses on the implementation of the most urgent GREVIO (the Group of Experts on Action against Violence against Women and Domestic Violence to the Istanbul Convention) findings and its Committee of the Parties’ recommendations to Georgia.</w:t>
      </w:r>
    </w:p>
    <w:p w14:paraId="4DDACA68" w14:textId="77777777" w:rsidR="00213856" w:rsidRDefault="00213856" w:rsidP="00B133A9">
      <w:pPr>
        <w:spacing w:line="276" w:lineRule="auto"/>
        <w:jc w:val="both"/>
        <w:rPr>
          <w:rFonts w:ascii="Tahoma" w:hAnsi="Tahoma" w:cs="Tahoma"/>
          <w:sz w:val="20"/>
          <w:szCs w:val="20"/>
        </w:rPr>
      </w:pPr>
    </w:p>
    <w:p w14:paraId="2F408E6E" w14:textId="78ADE801" w:rsidR="00B133A9" w:rsidRPr="00D0286A" w:rsidRDefault="00213856" w:rsidP="00B133A9">
      <w:pPr>
        <w:spacing w:line="276" w:lineRule="auto"/>
        <w:jc w:val="both"/>
        <w:rPr>
          <w:rFonts w:ascii="Tahoma" w:hAnsi="Tahoma" w:cs="Tahoma"/>
          <w:sz w:val="20"/>
          <w:szCs w:val="20"/>
        </w:rPr>
      </w:pPr>
      <w:r w:rsidRPr="00213856">
        <w:rPr>
          <w:rFonts w:ascii="Tahoma" w:hAnsi="Tahoma" w:cs="Tahoma"/>
          <w:sz w:val="20"/>
          <w:szCs w:val="20"/>
        </w:rPr>
        <w:t xml:space="preserve">In that context, the Council of Europe is looking for a maximum of 48 (forty-eight) providers for local consultancy services to support the implementation of the project with a particular expertise on violence against women, domestic </w:t>
      </w:r>
      <w:proofErr w:type="gramStart"/>
      <w:r w:rsidRPr="00213856">
        <w:rPr>
          <w:rFonts w:ascii="Tahoma" w:hAnsi="Tahoma" w:cs="Tahoma"/>
          <w:sz w:val="20"/>
          <w:szCs w:val="20"/>
        </w:rPr>
        <w:t>violence</w:t>
      </w:r>
      <w:proofErr w:type="gramEnd"/>
      <w:r w:rsidRPr="00213856">
        <w:rPr>
          <w:rFonts w:ascii="Tahoma" w:hAnsi="Tahoma" w:cs="Tahoma"/>
          <w:sz w:val="20"/>
          <w:szCs w:val="20"/>
        </w:rPr>
        <w:t xml:space="preserve"> and gender equality.</w:t>
      </w:r>
      <w:r>
        <w:rPr>
          <w:rFonts w:ascii="Tahoma" w:hAnsi="Tahoma" w:cs="Tahoma"/>
          <w:sz w:val="20"/>
          <w:szCs w:val="20"/>
        </w:rPr>
        <w:t xml:space="preserve"> The provision of consultancy </w:t>
      </w:r>
      <w:r w:rsidR="00B133A9"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A406D" w:rsidRDefault="00B133A9" w:rsidP="00B133A9">
      <w:pPr>
        <w:spacing w:line="276" w:lineRule="auto"/>
        <w:jc w:val="both"/>
        <w:rPr>
          <w:rFonts w:ascii="Tahoma" w:hAnsi="Tahoma" w:cs="Tahoma"/>
          <w:b/>
          <w:sz w:val="20"/>
          <w:szCs w:val="20"/>
        </w:rPr>
      </w:pPr>
      <w:r w:rsidRPr="00EA406D">
        <w:rPr>
          <w:rFonts w:ascii="Tahoma" w:hAnsi="Tahoma" w:cs="Tahoma"/>
          <w:b/>
          <w:sz w:val="20"/>
          <w:szCs w:val="20"/>
        </w:rPr>
        <w:t>Pooling</w:t>
      </w:r>
    </w:p>
    <w:p w14:paraId="01A9D193" w14:textId="77777777" w:rsidR="00B133A9" w:rsidRPr="00EA406D" w:rsidRDefault="00B133A9" w:rsidP="00B133A9">
      <w:pPr>
        <w:spacing w:line="276" w:lineRule="auto"/>
        <w:jc w:val="both"/>
        <w:rPr>
          <w:rFonts w:ascii="Tahoma" w:hAnsi="Tahoma" w:cs="Tahoma"/>
          <w:sz w:val="20"/>
          <w:szCs w:val="20"/>
        </w:rPr>
      </w:pPr>
      <w:r w:rsidRPr="00EA406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A406D" w:rsidRDefault="00B133A9" w:rsidP="00B12D76">
      <w:pPr>
        <w:pStyle w:val="Default"/>
        <w:numPr>
          <w:ilvl w:val="0"/>
          <w:numId w:val="3"/>
        </w:numPr>
        <w:ind w:left="709"/>
        <w:rPr>
          <w:rFonts w:ascii="Tahoma" w:hAnsi="Tahoma" w:cs="Tahoma"/>
          <w:sz w:val="20"/>
          <w:szCs w:val="20"/>
        </w:rPr>
      </w:pPr>
      <w:r w:rsidRPr="00EA406D">
        <w:rPr>
          <w:rFonts w:ascii="Tahoma" w:hAnsi="Tahoma" w:cs="Tahoma"/>
          <w:sz w:val="20"/>
          <w:szCs w:val="20"/>
        </w:rPr>
        <w:t>quality (including as appropriate: capability, expertise, past performance, availability of resources and proposed methods of undertaking the work</w:t>
      </w:r>
      <w:proofErr w:type="gramStart"/>
      <w:r w:rsidRPr="00EA406D">
        <w:rPr>
          <w:rFonts w:ascii="Tahoma" w:hAnsi="Tahoma" w:cs="Tahoma"/>
          <w:sz w:val="20"/>
          <w:szCs w:val="20"/>
        </w:rPr>
        <w:t>);</w:t>
      </w:r>
      <w:proofErr w:type="gramEnd"/>
    </w:p>
    <w:p w14:paraId="3BF309F0" w14:textId="77777777" w:rsidR="00B133A9" w:rsidRPr="00EA406D" w:rsidRDefault="00B133A9" w:rsidP="00B12D76">
      <w:pPr>
        <w:pStyle w:val="Default"/>
        <w:numPr>
          <w:ilvl w:val="0"/>
          <w:numId w:val="3"/>
        </w:numPr>
        <w:ind w:left="709"/>
        <w:rPr>
          <w:rFonts w:ascii="Tahoma" w:hAnsi="Tahoma" w:cs="Tahoma"/>
          <w:sz w:val="20"/>
          <w:szCs w:val="20"/>
        </w:rPr>
      </w:pPr>
      <w:r w:rsidRPr="00EA406D">
        <w:rPr>
          <w:rFonts w:ascii="Tahoma" w:hAnsi="Tahoma" w:cs="Tahoma"/>
          <w:sz w:val="20"/>
          <w:szCs w:val="20"/>
        </w:rPr>
        <w:t>availability (including, without limitation, capacity to meet required deadlines and, where relevant, geographical location); and</w:t>
      </w:r>
    </w:p>
    <w:p w14:paraId="75D10624" w14:textId="77777777" w:rsidR="00B133A9" w:rsidRPr="00EA406D" w:rsidRDefault="00B133A9" w:rsidP="00B12D76">
      <w:pPr>
        <w:pStyle w:val="Default"/>
        <w:numPr>
          <w:ilvl w:val="0"/>
          <w:numId w:val="3"/>
        </w:numPr>
        <w:ind w:left="709"/>
        <w:rPr>
          <w:rFonts w:ascii="Tahoma" w:hAnsi="Tahoma" w:cs="Tahoma"/>
          <w:sz w:val="20"/>
          <w:szCs w:val="20"/>
        </w:rPr>
      </w:pPr>
      <w:r w:rsidRPr="00EA406D">
        <w:rPr>
          <w:rFonts w:ascii="Tahoma" w:hAnsi="Tahoma" w:cs="Tahoma"/>
          <w:sz w:val="20"/>
          <w:szCs w:val="20"/>
        </w:rPr>
        <w:t>price.</w:t>
      </w:r>
    </w:p>
    <w:p w14:paraId="6EE577A1" w14:textId="77777777" w:rsidR="00B133A9" w:rsidRPr="00EA406D" w:rsidRDefault="00B133A9" w:rsidP="00B133A9">
      <w:pPr>
        <w:spacing w:line="276" w:lineRule="auto"/>
        <w:jc w:val="both"/>
        <w:rPr>
          <w:rFonts w:ascii="Tahoma" w:hAnsi="Tahoma" w:cs="Tahoma"/>
          <w:sz w:val="20"/>
          <w:szCs w:val="20"/>
        </w:rPr>
      </w:pPr>
      <w:r w:rsidRPr="00EA406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F1012E">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B5CA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A138A5" w:rsidRPr="00E25560" w14:paraId="1F311803" w14:textId="77777777" w:rsidTr="006C2A99">
        <w:trPr>
          <w:trHeight w:val="505"/>
        </w:trPr>
        <w:tc>
          <w:tcPr>
            <w:tcW w:w="6912" w:type="dxa"/>
            <w:tcBorders>
              <w:bottom w:val="single" w:sz="2" w:space="0" w:color="808080" w:themeColor="background1" w:themeShade="80"/>
            </w:tcBorders>
            <w:shd w:val="clear" w:color="auto" w:fill="DBE5F1" w:themeFill="accent1" w:themeFillTint="33"/>
            <w:vAlign w:val="center"/>
          </w:tcPr>
          <w:p w14:paraId="3C017F94" w14:textId="77777777" w:rsidR="00A138A5" w:rsidRPr="00A04132" w:rsidRDefault="00A138A5" w:rsidP="006C2A99">
            <w:pPr>
              <w:jc w:val="center"/>
              <w:rPr>
                <w:rFonts w:ascii="Tahoma" w:hAnsi="Tahoma" w:cs="Tahoma"/>
                <w:b/>
                <w:bCs/>
                <w:color w:val="000000" w:themeColor="text1"/>
                <w:sz w:val="20"/>
                <w:szCs w:val="20"/>
              </w:rPr>
            </w:pPr>
            <w:r w:rsidRPr="00A04132">
              <w:rPr>
                <w:rFonts w:ascii="Tahoma" w:hAnsi="Tahoma" w:cs="Tahoma"/>
                <w:b/>
                <w:bCs/>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20881241" w14:textId="77777777" w:rsidR="00A138A5" w:rsidRPr="00A04132" w:rsidRDefault="00A138A5" w:rsidP="006C2A99">
            <w:pPr>
              <w:jc w:val="center"/>
              <w:rPr>
                <w:rFonts w:ascii="Tahoma" w:hAnsi="Tahoma" w:cs="Tahoma"/>
                <w:b/>
                <w:bCs/>
                <w:color w:val="000000" w:themeColor="text1"/>
                <w:sz w:val="20"/>
                <w:szCs w:val="20"/>
              </w:rPr>
            </w:pPr>
            <w:r w:rsidRPr="00A04132">
              <w:rPr>
                <w:rFonts w:ascii="Tahoma" w:hAnsi="Tahoma" w:cs="Tahoma"/>
                <w:b/>
                <w:bCs/>
                <w:color w:val="000000" w:themeColor="text1"/>
                <w:sz w:val="20"/>
                <w:szCs w:val="20"/>
              </w:rPr>
              <w:t>Maximum number of Providers to be selected</w:t>
            </w:r>
          </w:p>
        </w:tc>
      </w:tr>
      <w:tr w:rsidR="00A138A5" w:rsidRPr="00E25560" w14:paraId="37520951" w14:textId="77777777" w:rsidTr="006C2A99">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973011C" w14:textId="77777777" w:rsidR="00A138A5" w:rsidRPr="00712EB6" w:rsidRDefault="00A138A5" w:rsidP="006C2A99">
            <w:pPr>
              <w:rPr>
                <w:rFonts w:ascii="Tahoma" w:hAnsi="Tahoma" w:cs="Tahoma"/>
                <w:color w:val="000000" w:themeColor="text1"/>
                <w:sz w:val="20"/>
                <w:szCs w:val="20"/>
              </w:rPr>
            </w:pPr>
            <w:r w:rsidRPr="00A04132">
              <w:rPr>
                <w:rFonts w:ascii="Tahoma" w:hAnsi="Tahoma" w:cs="Tahoma"/>
                <w:b/>
                <w:bCs/>
                <w:color w:val="000000" w:themeColor="text1"/>
                <w:sz w:val="20"/>
                <w:szCs w:val="20"/>
              </w:rPr>
              <w:t>Lot 1:</w:t>
            </w:r>
            <w:r w:rsidRPr="005C0E5F">
              <w:rPr>
                <w:rFonts w:ascii="Tahoma" w:hAnsi="Tahoma" w:cs="Tahoma"/>
                <w:color w:val="000000" w:themeColor="text1"/>
                <w:sz w:val="20"/>
                <w:szCs w:val="20"/>
              </w:rPr>
              <w:t xml:space="preserve"> Comprehensive and co-ordinated approach at policy and operational levels to address violence against women, including data collection </w:t>
            </w:r>
          </w:p>
        </w:tc>
        <w:tc>
          <w:tcPr>
            <w:tcW w:w="2410" w:type="dxa"/>
            <w:tcBorders>
              <w:top w:val="single" w:sz="2" w:space="0" w:color="808080" w:themeColor="background1" w:themeShade="80"/>
              <w:bottom w:val="single" w:sz="2" w:space="0" w:color="808080" w:themeColor="background1" w:themeShade="80"/>
            </w:tcBorders>
            <w:vAlign w:val="center"/>
          </w:tcPr>
          <w:p w14:paraId="0BFE56BB" w14:textId="77777777" w:rsidR="00A138A5" w:rsidRPr="00005843" w:rsidRDefault="00A138A5" w:rsidP="006C2A99">
            <w:pPr>
              <w:jc w:val="center"/>
              <w:rPr>
                <w:rFonts w:ascii="Tahoma" w:hAnsi="Tahoma" w:cs="Tahoma"/>
                <w:color w:val="000000" w:themeColor="text1"/>
                <w:sz w:val="20"/>
                <w:szCs w:val="20"/>
                <w:lang w:val="ka-GE"/>
              </w:rPr>
            </w:pPr>
            <w:r w:rsidRPr="00005843">
              <w:rPr>
                <w:rFonts w:ascii="Tahoma" w:hAnsi="Tahoma" w:cs="Tahoma"/>
                <w:color w:val="000000" w:themeColor="text1"/>
                <w:sz w:val="20"/>
                <w:szCs w:val="20"/>
                <w:lang w:val="ka-GE"/>
              </w:rPr>
              <w:t>8</w:t>
            </w:r>
          </w:p>
        </w:tc>
      </w:tr>
      <w:tr w:rsidR="00A138A5" w:rsidRPr="00E25560" w14:paraId="5FDAF91C" w14:textId="77777777" w:rsidTr="006C2A99">
        <w:trPr>
          <w:trHeight w:val="417"/>
        </w:trPr>
        <w:tc>
          <w:tcPr>
            <w:tcW w:w="6912" w:type="dxa"/>
            <w:vAlign w:val="center"/>
          </w:tcPr>
          <w:p w14:paraId="613C49E8" w14:textId="77777777" w:rsidR="00A138A5" w:rsidRPr="00712EB6" w:rsidRDefault="00A138A5" w:rsidP="006C2A99">
            <w:pPr>
              <w:rPr>
                <w:rFonts w:ascii="Tahoma" w:hAnsi="Tahoma" w:cs="Tahoma"/>
                <w:color w:val="000000" w:themeColor="text1"/>
                <w:sz w:val="20"/>
                <w:szCs w:val="20"/>
              </w:rPr>
            </w:pPr>
            <w:r w:rsidRPr="00A04132">
              <w:rPr>
                <w:rFonts w:ascii="Tahoma" w:eastAsia="Calibri" w:hAnsi="Tahoma" w:cs="Tahoma"/>
                <w:b/>
                <w:bCs/>
                <w:sz w:val="20"/>
                <w:szCs w:val="20"/>
              </w:rPr>
              <w:t>Lot 2:</w:t>
            </w:r>
            <w:r w:rsidRPr="005C0E5F">
              <w:rPr>
                <w:rFonts w:ascii="Tahoma" w:eastAsia="Calibri" w:hAnsi="Tahoma" w:cs="Tahoma"/>
                <w:sz w:val="20"/>
                <w:szCs w:val="20"/>
              </w:rPr>
              <w:t xml:space="preserve"> Ensuring equal access to justice for victims of violence (technology facilitated violence against women, prevention, investigation, prosecution, procedural law, protective measures, and capacity building including training)</w:t>
            </w:r>
          </w:p>
        </w:tc>
        <w:tc>
          <w:tcPr>
            <w:tcW w:w="2410" w:type="dxa"/>
            <w:vAlign w:val="center"/>
          </w:tcPr>
          <w:p w14:paraId="60EC2F2F" w14:textId="77777777" w:rsidR="00A138A5" w:rsidRPr="00005843" w:rsidRDefault="00A138A5" w:rsidP="006C2A99">
            <w:pPr>
              <w:jc w:val="center"/>
              <w:rPr>
                <w:rFonts w:ascii="Tahoma" w:hAnsi="Tahoma" w:cs="Tahoma"/>
                <w:color w:val="000000" w:themeColor="text1"/>
                <w:sz w:val="20"/>
                <w:szCs w:val="20"/>
                <w:lang w:val="ka-GE"/>
              </w:rPr>
            </w:pPr>
            <w:r w:rsidRPr="00005843">
              <w:rPr>
                <w:rFonts w:ascii="Tahoma" w:hAnsi="Tahoma" w:cs="Tahoma"/>
                <w:color w:val="000000" w:themeColor="text1"/>
                <w:sz w:val="20"/>
                <w:szCs w:val="20"/>
                <w:lang w:val="ka-GE"/>
              </w:rPr>
              <w:t>10</w:t>
            </w:r>
          </w:p>
        </w:tc>
      </w:tr>
      <w:tr w:rsidR="00A138A5" w:rsidRPr="00E25560" w14:paraId="49C5E67D" w14:textId="77777777" w:rsidTr="006C2A99">
        <w:trPr>
          <w:trHeight w:val="417"/>
        </w:trPr>
        <w:tc>
          <w:tcPr>
            <w:tcW w:w="6912" w:type="dxa"/>
            <w:vAlign w:val="center"/>
          </w:tcPr>
          <w:p w14:paraId="6E939B9C" w14:textId="77777777" w:rsidR="00A138A5" w:rsidRPr="00712EB6" w:rsidRDefault="00A138A5" w:rsidP="006C2A99">
            <w:pPr>
              <w:rPr>
                <w:rFonts w:ascii="Tahoma" w:hAnsi="Tahoma" w:cs="Tahoma"/>
                <w:color w:val="000000" w:themeColor="text1"/>
                <w:sz w:val="20"/>
                <w:szCs w:val="20"/>
              </w:rPr>
            </w:pPr>
            <w:r w:rsidRPr="00A04132">
              <w:rPr>
                <w:rFonts w:ascii="Tahoma" w:hAnsi="Tahoma" w:cs="Tahoma"/>
                <w:b/>
                <w:bCs/>
                <w:color w:val="000000" w:themeColor="text1"/>
                <w:sz w:val="20"/>
                <w:szCs w:val="20"/>
              </w:rPr>
              <w:t>Lot 3:</w:t>
            </w:r>
            <w:r w:rsidRPr="005C0E5F">
              <w:rPr>
                <w:rFonts w:ascii="Tahoma" w:hAnsi="Tahoma" w:cs="Tahoma"/>
                <w:color w:val="000000" w:themeColor="text1"/>
                <w:sz w:val="20"/>
                <w:szCs w:val="20"/>
              </w:rPr>
              <w:t xml:space="preserve"> Victim protection and support services for victims of violence against women, perpetrator programmes and trainings for professionals dealing with victims and perpetrators</w:t>
            </w:r>
          </w:p>
        </w:tc>
        <w:tc>
          <w:tcPr>
            <w:tcW w:w="2410" w:type="dxa"/>
            <w:vAlign w:val="center"/>
          </w:tcPr>
          <w:p w14:paraId="2FC593DA" w14:textId="77777777" w:rsidR="00A138A5" w:rsidRPr="00005843" w:rsidRDefault="00A138A5" w:rsidP="006C2A99">
            <w:pPr>
              <w:jc w:val="center"/>
              <w:rPr>
                <w:rFonts w:ascii="Tahoma" w:hAnsi="Tahoma" w:cs="Tahoma"/>
                <w:color w:val="000000" w:themeColor="text1"/>
                <w:sz w:val="20"/>
                <w:szCs w:val="20"/>
              </w:rPr>
            </w:pPr>
            <w:r w:rsidRPr="00005843">
              <w:rPr>
                <w:rFonts w:ascii="Tahoma" w:hAnsi="Tahoma" w:cs="Tahoma"/>
                <w:color w:val="000000" w:themeColor="text1"/>
                <w:sz w:val="20"/>
                <w:szCs w:val="20"/>
              </w:rPr>
              <w:t>10</w:t>
            </w:r>
          </w:p>
        </w:tc>
      </w:tr>
      <w:tr w:rsidR="00A138A5" w:rsidRPr="00E25560" w14:paraId="6ACDB0C5" w14:textId="77777777" w:rsidTr="006C2A99">
        <w:trPr>
          <w:trHeight w:val="417"/>
        </w:trPr>
        <w:tc>
          <w:tcPr>
            <w:tcW w:w="6912" w:type="dxa"/>
            <w:tcBorders>
              <w:bottom w:val="single" w:sz="2" w:space="0" w:color="808080" w:themeColor="background1" w:themeShade="80"/>
            </w:tcBorders>
            <w:vAlign w:val="center"/>
          </w:tcPr>
          <w:p w14:paraId="48283083" w14:textId="77777777" w:rsidR="00A138A5" w:rsidRPr="00712EB6" w:rsidRDefault="00A138A5" w:rsidP="006C2A99">
            <w:pPr>
              <w:rPr>
                <w:rFonts w:ascii="Tahoma" w:eastAsia="Calibri" w:hAnsi="Tahoma" w:cs="Tahoma"/>
                <w:sz w:val="20"/>
                <w:szCs w:val="20"/>
              </w:rPr>
            </w:pPr>
            <w:r w:rsidRPr="00A04132">
              <w:rPr>
                <w:rFonts w:ascii="Tahoma" w:eastAsia="Calibri" w:hAnsi="Tahoma" w:cs="Tahoma"/>
                <w:b/>
                <w:bCs/>
                <w:sz w:val="20"/>
                <w:szCs w:val="20"/>
              </w:rPr>
              <w:t>Lot 4:</w:t>
            </w:r>
            <w:r w:rsidRPr="005C0E5F">
              <w:rPr>
                <w:rFonts w:ascii="Tahoma" w:eastAsia="Calibri" w:hAnsi="Tahoma" w:cs="Tahoma"/>
                <w:sz w:val="20"/>
                <w:szCs w:val="20"/>
              </w:rPr>
              <w:t xml:space="preserve"> Train</w:t>
            </w:r>
            <w:r>
              <w:rPr>
                <w:rFonts w:ascii="Tahoma" w:eastAsia="Calibri" w:hAnsi="Tahoma" w:cs="Tahoma"/>
                <w:sz w:val="20"/>
                <w:szCs w:val="20"/>
              </w:rPr>
              <w:t>ing</w:t>
            </w:r>
            <w:r w:rsidRPr="005C0E5F">
              <w:rPr>
                <w:rFonts w:ascii="Tahoma" w:eastAsia="Calibri" w:hAnsi="Tahoma" w:cs="Tahoma"/>
                <w:sz w:val="20"/>
                <w:szCs w:val="20"/>
              </w:rPr>
              <w:t xml:space="preserve"> and expert</w:t>
            </w:r>
            <w:r>
              <w:rPr>
                <w:rFonts w:ascii="Tahoma" w:eastAsia="Calibri" w:hAnsi="Tahoma" w:cs="Tahoma"/>
                <w:sz w:val="20"/>
                <w:szCs w:val="20"/>
              </w:rPr>
              <w:t>ise</w:t>
            </w:r>
            <w:r w:rsidRPr="005C0E5F">
              <w:rPr>
                <w:rFonts w:ascii="Tahoma" w:eastAsia="Calibri" w:hAnsi="Tahoma" w:cs="Tahoma"/>
                <w:sz w:val="20"/>
                <w:szCs w:val="20"/>
              </w:rPr>
              <w:t xml:space="preserve"> on gender mainstreaming, gender equality and women’s rights</w:t>
            </w:r>
          </w:p>
        </w:tc>
        <w:tc>
          <w:tcPr>
            <w:tcW w:w="2410" w:type="dxa"/>
            <w:tcBorders>
              <w:bottom w:val="single" w:sz="2" w:space="0" w:color="808080" w:themeColor="background1" w:themeShade="80"/>
            </w:tcBorders>
            <w:vAlign w:val="center"/>
          </w:tcPr>
          <w:p w14:paraId="48D9E908" w14:textId="77777777" w:rsidR="00A138A5" w:rsidRPr="00005843" w:rsidRDefault="00A138A5" w:rsidP="006C2A99">
            <w:pPr>
              <w:jc w:val="center"/>
              <w:rPr>
                <w:rFonts w:ascii="Tahoma" w:hAnsi="Tahoma" w:cs="Tahoma"/>
                <w:color w:val="000000" w:themeColor="text1"/>
                <w:sz w:val="20"/>
                <w:szCs w:val="20"/>
                <w:lang w:val="ka-GE"/>
              </w:rPr>
            </w:pPr>
            <w:r w:rsidRPr="00005843">
              <w:rPr>
                <w:rFonts w:ascii="Tahoma" w:hAnsi="Tahoma" w:cs="Tahoma"/>
                <w:color w:val="000000" w:themeColor="text1"/>
                <w:sz w:val="20"/>
                <w:szCs w:val="20"/>
                <w:lang w:val="ka-GE"/>
              </w:rPr>
              <w:t>8</w:t>
            </w:r>
          </w:p>
        </w:tc>
      </w:tr>
      <w:tr w:rsidR="00A138A5" w:rsidRPr="00E25560" w14:paraId="689EB9A3" w14:textId="77777777" w:rsidTr="006C2A99">
        <w:trPr>
          <w:trHeight w:val="417"/>
        </w:trPr>
        <w:tc>
          <w:tcPr>
            <w:tcW w:w="6912" w:type="dxa"/>
            <w:tcBorders>
              <w:bottom w:val="single" w:sz="2" w:space="0" w:color="808080" w:themeColor="background1" w:themeShade="80"/>
            </w:tcBorders>
            <w:vAlign w:val="center"/>
          </w:tcPr>
          <w:p w14:paraId="70035FBD" w14:textId="77777777" w:rsidR="00A138A5" w:rsidRPr="005C0E5F" w:rsidRDefault="00A138A5" w:rsidP="006C2A99">
            <w:pPr>
              <w:rPr>
                <w:rFonts w:ascii="Tahoma" w:eastAsia="Calibri" w:hAnsi="Tahoma" w:cs="Tahoma"/>
                <w:sz w:val="20"/>
                <w:szCs w:val="20"/>
              </w:rPr>
            </w:pPr>
            <w:r w:rsidRPr="00A04132">
              <w:rPr>
                <w:rFonts w:ascii="Tahoma" w:eastAsia="Calibri" w:hAnsi="Tahoma" w:cs="Tahoma"/>
                <w:b/>
                <w:bCs/>
                <w:sz w:val="20"/>
                <w:szCs w:val="20"/>
              </w:rPr>
              <w:t>Lot 5:</w:t>
            </w:r>
            <w:r>
              <w:rPr>
                <w:rFonts w:ascii="Tahoma" w:eastAsia="Calibri" w:hAnsi="Tahoma" w:cs="Tahoma"/>
                <w:sz w:val="20"/>
                <w:szCs w:val="20"/>
              </w:rPr>
              <w:t xml:space="preserve"> Consultants </w:t>
            </w:r>
            <w:r>
              <w:rPr>
                <w:rFonts w:ascii="Tahoma" w:hAnsi="Tahoma" w:cs="Tahoma"/>
                <w:color w:val="000000" w:themeColor="text1"/>
                <w:sz w:val="20"/>
                <w:szCs w:val="20"/>
              </w:rPr>
              <w:t xml:space="preserve">on </w:t>
            </w:r>
            <w:r w:rsidRPr="00B64811">
              <w:rPr>
                <w:rFonts w:ascii="Tahoma" w:hAnsi="Tahoma" w:cs="Tahoma"/>
                <w:color w:val="000000" w:themeColor="text1"/>
                <w:sz w:val="20"/>
                <w:szCs w:val="20"/>
              </w:rPr>
              <w:t>technology-facilitated violence against women</w:t>
            </w:r>
            <w:r w:rsidRPr="00D51CDC">
              <w:rPr>
                <w:rFonts w:ascii="Tahoma" w:hAnsi="Tahoma" w:cs="Tahoma"/>
                <w:color w:val="000000" w:themeColor="text1"/>
                <w:sz w:val="20"/>
                <w:szCs w:val="20"/>
              </w:rPr>
              <w:t xml:space="preserve"> and </w:t>
            </w:r>
            <w:r w:rsidRPr="00B64811">
              <w:rPr>
                <w:rFonts w:ascii="Tahoma" w:hAnsi="Tahoma" w:cs="Tahoma"/>
                <w:color w:val="000000" w:themeColor="text1"/>
                <w:sz w:val="20"/>
                <w:szCs w:val="20"/>
              </w:rPr>
              <w:t>AI.</w:t>
            </w:r>
          </w:p>
        </w:tc>
        <w:tc>
          <w:tcPr>
            <w:tcW w:w="2410" w:type="dxa"/>
            <w:tcBorders>
              <w:bottom w:val="single" w:sz="2" w:space="0" w:color="808080" w:themeColor="background1" w:themeShade="80"/>
            </w:tcBorders>
            <w:vAlign w:val="center"/>
          </w:tcPr>
          <w:p w14:paraId="4C7CBE56" w14:textId="77777777" w:rsidR="00A138A5" w:rsidRPr="00005843" w:rsidRDefault="00A138A5" w:rsidP="006C2A99">
            <w:pPr>
              <w:jc w:val="center"/>
              <w:rPr>
                <w:rFonts w:ascii="Tahoma" w:hAnsi="Tahoma" w:cs="Tahoma"/>
                <w:color w:val="000000" w:themeColor="text1"/>
                <w:sz w:val="20"/>
                <w:szCs w:val="20"/>
              </w:rPr>
            </w:pPr>
            <w:r w:rsidRPr="00005843">
              <w:rPr>
                <w:rFonts w:ascii="Tahoma" w:hAnsi="Tahoma" w:cs="Tahoma"/>
                <w:color w:val="000000" w:themeColor="text1"/>
                <w:sz w:val="20"/>
                <w:szCs w:val="20"/>
              </w:rPr>
              <w:t>8</w:t>
            </w:r>
          </w:p>
        </w:tc>
      </w:tr>
      <w:tr w:rsidR="00A138A5" w:rsidRPr="00E25560" w14:paraId="1A8B0D3D" w14:textId="77777777" w:rsidTr="006C2A99">
        <w:trPr>
          <w:trHeight w:val="417"/>
        </w:trPr>
        <w:tc>
          <w:tcPr>
            <w:tcW w:w="6912" w:type="dxa"/>
            <w:tcBorders>
              <w:bottom w:val="single" w:sz="2" w:space="0" w:color="808080" w:themeColor="background1" w:themeShade="80"/>
            </w:tcBorders>
            <w:vAlign w:val="center"/>
          </w:tcPr>
          <w:p w14:paraId="2C449E99" w14:textId="77777777" w:rsidR="00A138A5" w:rsidRPr="00712EB6" w:rsidRDefault="00A138A5" w:rsidP="006C2A99">
            <w:pPr>
              <w:rPr>
                <w:rFonts w:ascii="Tahoma" w:hAnsi="Tahoma" w:cs="Tahoma"/>
                <w:color w:val="000000" w:themeColor="text1"/>
                <w:sz w:val="20"/>
                <w:szCs w:val="20"/>
              </w:rPr>
            </w:pPr>
          </w:p>
          <w:p w14:paraId="5F851B23" w14:textId="77777777" w:rsidR="00A138A5" w:rsidRPr="00712EB6" w:rsidRDefault="00A138A5" w:rsidP="006C2A99">
            <w:pPr>
              <w:rPr>
                <w:rFonts w:ascii="Tahoma" w:hAnsi="Tahoma" w:cs="Tahoma"/>
                <w:color w:val="000000" w:themeColor="text1"/>
                <w:sz w:val="20"/>
                <w:szCs w:val="20"/>
              </w:rPr>
            </w:pPr>
            <w:r w:rsidRPr="00A04132">
              <w:rPr>
                <w:rFonts w:ascii="Tahoma" w:hAnsi="Tahoma" w:cs="Tahoma"/>
                <w:b/>
                <w:bCs/>
                <w:color w:val="000000" w:themeColor="text1"/>
                <w:sz w:val="20"/>
                <w:szCs w:val="20"/>
              </w:rPr>
              <w:t>Lot 6</w:t>
            </w:r>
            <w:r w:rsidRPr="00712EB6">
              <w:rPr>
                <w:rFonts w:ascii="Tahoma" w:hAnsi="Tahoma" w:cs="Tahoma"/>
                <w:color w:val="000000" w:themeColor="text1"/>
                <w:sz w:val="20"/>
                <w:szCs w:val="20"/>
              </w:rPr>
              <w:t xml:space="preserve">: </w:t>
            </w:r>
            <w:bookmarkStart w:id="1" w:name="_Hlk35015118"/>
            <w:r>
              <w:rPr>
                <w:rFonts w:ascii="Tahoma" w:hAnsi="Tahoma" w:cs="Tahoma"/>
                <w:color w:val="000000" w:themeColor="text1"/>
                <w:sz w:val="20"/>
                <w:szCs w:val="20"/>
              </w:rPr>
              <w:t xml:space="preserve">Proofreaders </w:t>
            </w:r>
            <w:bookmarkEnd w:id="1"/>
          </w:p>
          <w:p w14:paraId="106EF977" w14:textId="77777777" w:rsidR="00A138A5" w:rsidRPr="00712EB6" w:rsidRDefault="00A138A5" w:rsidP="006C2A99">
            <w:pPr>
              <w:rPr>
                <w:rFonts w:ascii="Tahoma" w:hAnsi="Tahoma" w:cs="Tahoma"/>
                <w:color w:val="000000" w:themeColor="text1"/>
                <w:sz w:val="20"/>
                <w:szCs w:val="20"/>
              </w:rPr>
            </w:pPr>
          </w:p>
        </w:tc>
        <w:tc>
          <w:tcPr>
            <w:tcW w:w="2410" w:type="dxa"/>
            <w:tcBorders>
              <w:bottom w:val="single" w:sz="2" w:space="0" w:color="808080" w:themeColor="background1" w:themeShade="80"/>
            </w:tcBorders>
            <w:vAlign w:val="center"/>
          </w:tcPr>
          <w:p w14:paraId="0C65055A" w14:textId="77777777" w:rsidR="00A138A5" w:rsidRPr="00005843" w:rsidRDefault="00A138A5" w:rsidP="006C2A99">
            <w:pPr>
              <w:jc w:val="center"/>
              <w:rPr>
                <w:rFonts w:ascii="Tahoma" w:hAnsi="Tahoma" w:cs="Tahoma"/>
                <w:color w:val="000000" w:themeColor="text1"/>
                <w:sz w:val="20"/>
                <w:szCs w:val="20"/>
              </w:rPr>
            </w:pPr>
            <w:r w:rsidRPr="00005843">
              <w:rPr>
                <w:rFonts w:ascii="Tahoma" w:hAnsi="Tahoma" w:cs="Tahoma"/>
                <w:color w:val="000000" w:themeColor="text1"/>
                <w:sz w:val="20"/>
                <w:szCs w:val="20"/>
              </w:rPr>
              <w:t>4</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2086E357" w14:textId="77777777" w:rsidR="007B2A24" w:rsidRDefault="00846752" w:rsidP="00B133A9">
      <w:pPr>
        <w:spacing w:line="276" w:lineRule="auto"/>
        <w:ind w:left="-142"/>
        <w:jc w:val="both"/>
        <w:rPr>
          <w:rFonts w:ascii="Tahoma" w:hAnsi="Tahoma" w:cs="Tahoma"/>
          <w:sz w:val="20"/>
          <w:szCs w:val="20"/>
        </w:rPr>
      </w:pPr>
      <w:r w:rsidRPr="00846752">
        <w:rPr>
          <w:rFonts w:ascii="Tahoma" w:hAnsi="Tahoma" w:cs="Tahoma"/>
          <w:sz w:val="20"/>
          <w:szCs w:val="20"/>
        </w:rPr>
        <w:t xml:space="preserve">The fees indicated below will be applicable throughout the duration of the Framework Contract. </w:t>
      </w:r>
    </w:p>
    <w:p w14:paraId="7E5516B8" w14:textId="5AFC6A4D" w:rsidR="00B133A9" w:rsidRPr="007B2A24" w:rsidRDefault="00846752" w:rsidP="00B133A9">
      <w:pPr>
        <w:spacing w:line="276" w:lineRule="auto"/>
        <w:ind w:left="-142"/>
        <w:jc w:val="both"/>
        <w:rPr>
          <w:rFonts w:asciiTheme="minorHAnsi" w:hAnsiTheme="minorHAnsi" w:cs="Tahoma"/>
          <w:sz w:val="20"/>
          <w:szCs w:val="20"/>
          <w:lang w:val="ka-GE"/>
        </w:rPr>
      </w:pPr>
      <w:r w:rsidRPr="00846752">
        <w:rPr>
          <w:rFonts w:ascii="Tahoma" w:hAnsi="Tahoma" w:cs="Tahoma"/>
          <w:sz w:val="20"/>
          <w:szCs w:val="20"/>
        </w:rPr>
        <w:t xml:space="preserve">Prices are indicated in Euros without VAT. For legal persons registered in Georgia, actual payments in the framework of this contract will be done in Georgian </w:t>
      </w:r>
      <w:proofErr w:type="spellStart"/>
      <w:r w:rsidRPr="00846752">
        <w:rPr>
          <w:rFonts w:ascii="Tahoma" w:hAnsi="Tahoma" w:cs="Tahoma"/>
          <w:sz w:val="20"/>
          <w:szCs w:val="20"/>
        </w:rPr>
        <w:t>Lari</w:t>
      </w:r>
      <w:proofErr w:type="spellEnd"/>
      <w:r w:rsidRPr="00846752">
        <w:rPr>
          <w:rFonts w:ascii="Tahoma" w:hAnsi="Tahoma" w:cs="Tahoma"/>
          <w:sz w:val="20"/>
          <w:szCs w:val="20"/>
        </w:rPr>
        <w:t xml:space="preserve"> according to the exchange rate of the National Bank of Georgia applicable at the invoice issue date. For the VAT regime to be mentioned on the invoice(s), please refer to Article 4.2 of the Legal Conditions (See Section C. below).</w:t>
      </w: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B1E93"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4"/>
        <w:gridCol w:w="1518"/>
      </w:tblGrid>
      <w:tr w:rsidR="00A05238" w:rsidRPr="00D0286A" w14:paraId="6BD6D58A" w14:textId="77777777" w:rsidTr="00A05238">
        <w:trPr>
          <w:trHeight w:val="688"/>
          <w:jc w:val="center"/>
        </w:trPr>
        <w:tc>
          <w:tcPr>
            <w:tcW w:w="8524" w:type="dxa"/>
            <w:shd w:val="clear" w:color="auto" w:fill="DBE5F1" w:themeFill="accent1" w:themeFillTint="33"/>
            <w:vAlign w:val="center"/>
          </w:tcPr>
          <w:p w14:paraId="2C2B5127" w14:textId="682F96CC" w:rsidR="00A05238" w:rsidRPr="00D0286A" w:rsidRDefault="00A05238"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A05238" w:rsidRPr="00D0286A" w:rsidRDefault="00A05238"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A05238" w:rsidRPr="00D0286A" w:rsidRDefault="00A05238"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05238" w:rsidRPr="00D0286A" w14:paraId="5A649F14" w14:textId="77777777" w:rsidTr="00A05238">
        <w:trPr>
          <w:trHeight w:val="780"/>
          <w:jc w:val="center"/>
        </w:trPr>
        <w:tc>
          <w:tcPr>
            <w:tcW w:w="8524" w:type="dxa"/>
            <w:tcBorders>
              <w:right w:val="single" w:sz="2" w:space="0" w:color="FF0000"/>
            </w:tcBorders>
            <w:shd w:val="clear" w:color="auto" w:fill="F2F2F2" w:themeFill="background1" w:themeFillShade="F2"/>
            <w:vAlign w:val="center"/>
          </w:tcPr>
          <w:p w14:paraId="2BCAF44A" w14:textId="66579EAB" w:rsidR="00A05238" w:rsidRPr="00D0286A" w:rsidRDefault="00377232" w:rsidP="00512853">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A05238" w:rsidRPr="00D0286A" w:rsidRDefault="00A05238"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2" w:name="_Hlk62556255"/>
    </w:p>
    <w:p w14:paraId="79CD2376" w14:textId="4D86046F" w:rsidR="006A1D4A" w:rsidRPr="00026E8A" w:rsidRDefault="006A1D4A" w:rsidP="006A1D4A">
      <w:pPr>
        <w:pBdr>
          <w:bottom w:val="single" w:sz="2" w:space="0" w:color="808080" w:themeColor="background1" w:themeShade="80"/>
        </w:pBdr>
        <w:rPr>
          <w:rFonts w:ascii="Tahoma" w:hAnsi="Tahoma" w:cs="Tahoma"/>
          <w:bCs/>
          <w:highlight w:val="cyan"/>
        </w:rPr>
      </w:pPr>
      <w:bookmarkStart w:id="3" w:name="_Hlk62555567"/>
    </w:p>
    <w:tbl>
      <w:tblPr>
        <w:tblStyle w:val="TableGrid"/>
        <w:tblW w:w="10141"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80"/>
        <w:gridCol w:w="1055"/>
        <w:gridCol w:w="6"/>
      </w:tblGrid>
      <w:tr w:rsidR="006A1D4A" w:rsidRPr="00026E8A" w14:paraId="719A1076" w14:textId="77777777" w:rsidTr="00E8563F">
        <w:trPr>
          <w:gridAfter w:val="1"/>
          <w:wAfter w:w="6" w:type="dxa"/>
        </w:trPr>
        <w:tc>
          <w:tcPr>
            <w:tcW w:w="9080" w:type="dxa"/>
            <w:shd w:val="clear" w:color="auto" w:fill="DBE5F1" w:themeFill="accent1" w:themeFillTint="33"/>
            <w:vAlign w:val="center"/>
          </w:tcPr>
          <w:p w14:paraId="4DD65489" w14:textId="77777777" w:rsidR="006A1D4A" w:rsidRPr="00377232" w:rsidRDefault="006A1D4A" w:rsidP="00B37702">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1055" w:type="dxa"/>
            <w:shd w:val="clear" w:color="auto" w:fill="F2F2F2" w:themeFill="background1" w:themeFillShade="F2"/>
            <w:vAlign w:val="center"/>
          </w:tcPr>
          <w:sdt>
            <w:sdtPr>
              <w:rPr>
                <w:rStyle w:val="Style71"/>
                <w:rFonts w:cs="Tahoma"/>
                <w:szCs w:val="20"/>
              </w:rPr>
              <w:id w:val="1530985778"/>
              <w:placeholder>
                <w:docPart w:val="10FFE9698D694EBE896E70F4025DDA08"/>
              </w:placeholder>
              <w:date w:fullDate="2025-12-31T00:00:00Z">
                <w:dateFormat w:val="dd/MM/yyyy"/>
                <w:lid w:val="fr-FR"/>
                <w:storeMappedDataAs w:val="dateTime"/>
                <w:calendar w:val="gregorian"/>
              </w:date>
            </w:sdtPr>
            <w:sdtContent>
              <w:p w14:paraId="3275F08D" w14:textId="210FB97C" w:rsidR="006A1D4A" w:rsidRPr="00377232" w:rsidRDefault="00377232" w:rsidP="00B37702">
                <w:pPr>
                  <w:spacing w:before="120" w:after="120"/>
                  <w:rPr>
                    <w:rFonts w:ascii="Tahoma" w:hAnsi="Tahoma" w:cs="Tahoma"/>
                    <w:sz w:val="20"/>
                    <w:szCs w:val="20"/>
                  </w:rPr>
                </w:pPr>
                <w:r w:rsidRPr="00005843">
                  <w:rPr>
                    <w:rStyle w:val="Style71"/>
                    <w:rFonts w:cs="Tahoma"/>
                    <w:szCs w:val="20"/>
                  </w:rPr>
                  <w:t>3</w:t>
                </w:r>
                <w:r w:rsidRPr="00005843">
                  <w:rPr>
                    <w:rStyle w:val="Style71"/>
                  </w:rPr>
                  <w:t>1/12/2025</w:t>
                </w:r>
              </w:p>
            </w:sdtContent>
          </w:sdt>
        </w:tc>
      </w:tr>
      <w:tr w:rsidR="006A1D4A" w:rsidRPr="00651235" w14:paraId="33131B3C" w14:textId="77777777" w:rsidTr="00E8563F">
        <w:tc>
          <w:tcPr>
            <w:tcW w:w="10141" w:type="dxa"/>
            <w:gridSpan w:val="3"/>
            <w:shd w:val="clear" w:color="auto" w:fill="DBE5F1" w:themeFill="accent1" w:themeFillTint="33"/>
            <w:vAlign w:val="center"/>
          </w:tcPr>
          <w:p w14:paraId="5EF65553" w14:textId="5F893ED6" w:rsidR="006A1D4A" w:rsidRPr="00EA6E85" w:rsidRDefault="00377232" w:rsidP="00B37702">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0DC0A8A9" w14:textId="2F3C8943" w:rsidR="006A1D4A" w:rsidRPr="00AA1FEE" w:rsidRDefault="006A1D4A" w:rsidP="00B37702">
            <w:pPr>
              <w:spacing w:before="120" w:after="120"/>
              <w:rPr>
                <w:rStyle w:val="Style71"/>
                <w:rFonts w:ascii="Tahoma" w:hAnsi="Tahoma" w:cs="Tahoma"/>
                <w:lang w:val="en-US"/>
              </w:rPr>
            </w:pPr>
          </w:p>
        </w:tc>
      </w:tr>
      <w:bookmarkEnd w:id="2"/>
      <w:bookmarkEnd w:id="3"/>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FCA9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A05238" w:rsidRPr="00D0286A" w14:paraId="477D284D" w14:textId="77777777" w:rsidTr="00A05238">
        <w:trPr>
          <w:trHeight w:val="688"/>
          <w:jc w:val="center"/>
        </w:trPr>
        <w:tc>
          <w:tcPr>
            <w:tcW w:w="8527" w:type="dxa"/>
            <w:shd w:val="clear" w:color="auto" w:fill="DBE5F1" w:themeFill="accent1" w:themeFillTint="33"/>
            <w:vAlign w:val="center"/>
          </w:tcPr>
          <w:p w14:paraId="1F744B8D" w14:textId="50A41CE6" w:rsidR="00A05238" w:rsidRPr="00D0286A" w:rsidRDefault="00A05238"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A05238" w:rsidRPr="00D0286A" w:rsidRDefault="00A05238"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A05238" w:rsidRPr="00D0286A" w:rsidRDefault="00A05238"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05238" w:rsidRPr="00D0286A" w14:paraId="4C29C9B9" w14:textId="77777777" w:rsidTr="00A05238">
        <w:trPr>
          <w:trHeight w:val="780"/>
          <w:jc w:val="center"/>
        </w:trPr>
        <w:tc>
          <w:tcPr>
            <w:tcW w:w="8527" w:type="dxa"/>
            <w:tcBorders>
              <w:right w:val="single" w:sz="2" w:space="0" w:color="FF0000"/>
            </w:tcBorders>
            <w:shd w:val="clear" w:color="auto" w:fill="F2F2F2" w:themeFill="background1" w:themeFillShade="F2"/>
            <w:vAlign w:val="center"/>
          </w:tcPr>
          <w:p w14:paraId="277FDB2E" w14:textId="260A805E" w:rsidR="00A05238" w:rsidRPr="00D0286A" w:rsidRDefault="00E8563F" w:rsidP="00CE11E1">
            <w:pPr>
              <w:spacing w:line="276" w:lineRule="auto"/>
              <w:ind w:hanging="105"/>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A05238" w:rsidRPr="00D0286A" w:rsidRDefault="00A05238" w:rsidP="00A0651D">
            <w:pPr>
              <w:ind w:left="-65"/>
              <w:jc w:val="center"/>
              <w:rPr>
                <w:rFonts w:ascii="Tahoma" w:hAnsi="Tahoma" w:cs="Tahoma"/>
                <w:sz w:val="18"/>
                <w:szCs w:val="18"/>
                <w:highlight w:val="yellow"/>
                <w:lang w:eastAsia="en-US"/>
              </w:rPr>
            </w:pPr>
          </w:p>
        </w:tc>
      </w:tr>
    </w:tbl>
    <w:p w14:paraId="5C6C1A24" w14:textId="77777777" w:rsidR="006A1D4A" w:rsidRDefault="006A1D4A" w:rsidP="006A1D4A">
      <w:pPr>
        <w:rPr>
          <w:rFonts w:ascii="Tahoma" w:hAnsi="Tahoma" w:cs="Tahoma"/>
          <w:b/>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28"/>
        <w:gridCol w:w="1037"/>
      </w:tblGrid>
      <w:tr w:rsidR="00E8563F" w:rsidRPr="00026E8A" w14:paraId="2A7C7266" w14:textId="77777777" w:rsidTr="00CE11E1">
        <w:tc>
          <w:tcPr>
            <w:tcW w:w="9105" w:type="dxa"/>
            <w:shd w:val="clear" w:color="auto" w:fill="DBE5F1" w:themeFill="accent1" w:themeFillTint="33"/>
            <w:vAlign w:val="center"/>
          </w:tcPr>
          <w:p w14:paraId="0E8EB238" w14:textId="77777777" w:rsidR="00E8563F" w:rsidRPr="00377232" w:rsidRDefault="00E8563F" w:rsidP="006C2A99">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60" w:type="dxa"/>
            <w:shd w:val="clear" w:color="auto" w:fill="F2F2F2" w:themeFill="background1" w:themeFillShade="F2"/>
            <w:vAlign w:val="center"/>
          </w:tcPr>
          <w:sdt>
            <w:sdtPr>
              <w:rPr>
                <w:rStyle w:val="Style71"/>
                <w:rFonts w:cs="Tahoma"/>
                <w:szCs w:val="20"/>
              </w:rPr>
              <w:id w:val="-200638803"/>
              <w:placeholder>
                <w:docPart w:val="8227B9125818480A85E30D71D008BBD5"/>
              </w:placeholder>
              <w:date w:fullDate="2025-12-31T00:00:00Z">
                <w:dateFormat w:val="dd/MM/yyyy"/>
                <w:lid w:val="fr-FR"/>
                <w:storeMappedDataAs w:val="dateTime"/>
                <w:calendar w:val="gregorian"/>
              </w:date>
            </w:sdtPr>
            <w:sdtContent>
              <w:p w14:paraId="1357CDBC" w14:textId="77777777" w:rsidR="00E8563F" w:rsidRPr="00377232" w:rsidRDefault="00E8563F" w:rsidP="006C2A99">
                <w:pPr>
                  <w:spacing w:before="120" w:after="120"/>
                  <w:rPr>
                    <w:rFonts w:ascii="Tahoma" w:hAnsi="Tahoma" w:cs="Tahoma"/>
                    <w:sz w:val="20"/>
                    <w:szCs w:val="20"/>
                  </w:rPr>
                </w:pPr>
                <w:r w:rsidRPr="00005843">
                  <w:rPr>
                    <w:rStyle w:val="Style71"/>
                    <w:rFonts w:cs="Tahoma"/>
                    <w:szCs w:val="20"/>
                  </w:rPr>
                  <w:t>3</w:t>
                </w:r>
                <w:r w:rsidRPr="00005843">
                  <w:rPr>
                    <w:rStyle w:val="Style71"/>
                  </w:rPr>
                  <w:t>1/12/2025</w:t>
                </w:r>
              </w:p>
            </w:sdtContent>
          </w:sdt>
        </w:tc>
      </w:tr>
      <w:tr w:rsidR="00E8563F" w:rsidRPr="00651235" w14:paraId="2B1ACCD1" w14:textId="77777777" w:rsidTr="00CE11E1">
        <w:tc>
          <w:tcPr>
            <w:tcW w:w="10065" w:type="dxa"/>
            <w:gridSpan w:val="2"/>
            <w:shd w:val="clear" w:color="auto" w:fill="DBE5F1" w:themeFill="accent1" w:themeFillTint="33"/>
            <w:vAlign w:val="center"/>
          </w:tcPr>
          <w:p w14:paraId="033D8960" w14:textId="77777777" w:rsidR="00E8563F" w:rsidRPr="00EA6E85" w:rsidRDefault="00E8563F" w:rsidP="006C2A99">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6ACBE4F0" w14:textId="77777777" w:rsidR="00E8563F" w:rsidRPr="00AA1FEE" w:rsidRDefault="00E8563F" w:rsidP="006C2A99">
            <w:pPr>
              <w:spacing w:before="120" w:after="120"/>
              <w:rPr>
                <w:rStyle w:val="Style71"/>
                <w:rFonts w:ascii="Tahoma" w:hAnsi="Tahoma" w:cs="Tahoma"/>
                <w:lang w:val="en-US"/>
              </w:rPr>
            </w:pPr>
          </w:p>
        </w:tc>
      </w:tr>
    </w:tbl>
    <w:p w14:paraId="4FB8A7AD" w14:textId="77777777" w:rsidR="00E8563F" w:rsidRDefault="00E8563F" w:rsidP="006A1D4A">
      <w:pPr>
        <w:rPr>
          <w:rFonts w:ascii="Tahoma" w:hAnsi="Tahoma" w:cs="Tahoma"/>
          <w:b/>
        </w:rPr>
      </w:pPr>
    </w:p>
    <w:p w14:paraId="0B1B7527" w14:textId="77777777" w:rsidR="00E8563F" w:rsidRDefault="00E8563F" w:rsidP="00B133A9">
      <w:pPr>
        <w:pBdr>
          <w:bottom w:val="single" w:sz="2" w:space="1" w:color="808080" w:themeColor="background1" w:themeShade="80"/>
        </w:pBdr>
        <w:spacing w:before="60" w:after="120"/>
        <w:rPr>
          <w:rFonts w:ascii="Tahoma" w:hAnsi="Tahoma" w:cs="Tahoma"/>
          <w:b/>
        </w:rPr>
      </w:pPr>
    </w:p>
    <w:p w14:paraId="7E54B86F" w14:textId="77777777" w:rsidR="00E8563F" w:rsidRDefault="00E8563F" w:rsidP="00B133A9">
      <w:pPr>
        <w:pBdr>
          <w:bottom w:val="single" w:sz="2" w:space="1" w:color="808080" w:themeColor="background1" w:themeShade="80"/>
        </w:pBdr>
        <w:spacing w:before="60" w:after="120"/>
        <w:rPr>
          <w:rFonts w:ascii="Tahoma" w:hAnsi="Tahoma" w:cs="Tahoma"/>
          <w:b/>
        </w:rPr>
      </w:pPr>
    </w:p>
    <w:p w14:paraId="5EEBA32F" w14:textId="77777777" w:rsidR="00E8563F" w:rsidRDefault="00E8563F" w:rsidP="00B133A9">
      <w:pPr>
        <w:pBdr>
          <w:bottom w:val="single" w:sz="2" w:space="1" w:color="808080" w:themeColor="background1" w:themeShade="80"/>
        </w:pBdr>
        <w:spacing w:before="60" w:after="120"/>
        <w:rPr>
          <w:rFonts w:ascii="Tahoma" w:hAnsi="Tahoma" w:cs="Tahoma"/>
          <w:b/>
        </w:rPr>
      </w:pPr>
    </w:p>
    <w:p w14:paraId="0555DB3D" w14:textId="77777777" w:rsidR="00E8563F" w:rsidRDefault="00E8563F" w:rsidP="00B133A9">
      <w:pPr>
        <w:pBdr>
          <w:bottom w:val="single" w:sz="2" w:space="1" w:color="808080" w:themeColor="background1" w:themeShade="80"/>
        </w:pBdr>
        <w:spacing w:before="60" w:after="120"/>
        <w:rPr>
          <w:rFonts w:ascii="Tahoma" w:hAnsi="Tahoma" w:cs="Tahoma"/>
          <w:b/>
        </w:rPr>
      </w:pPr>
    </w:p>
    <w:p w14:paraId="023F9A80" w14:textId="77777777" w:rsidR="00E8563F" w:rsidRPr="00D0286A" w:rsidRDefault="00E8563F" w:rsidP="00E8563F">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5D16D121" w14:textId="77777777" w:rsidR="00E8563F" w:rsidRPr="00D0286A" w:rsidRDefault="00E8563F" w:rsidP="00E8563F">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876E937" wp14:editId="74DDB58C">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090F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E8563F" w:rsidRPr="00D0286A" w14:paraId="7E11F848" w14:textId="77777777" w:rsidTr="006C2A99">
        <w:trPr>
          <w:trHeight w:val="688"/>
          <w:jc w:val="center"/>
        </w:trPr>
        <w:tc>
          <w:tcPr>
            <w:tcW w:w="8527" w:type="dxa"/>
            <w:shd w:val="clear" w:color="auto" w:fill="DBE5F1" w:themeFill="accent1" w:themeFillTint="33"/>
            <w:vAlign w:val="center"/>
          </w:tcPr>
          <w:p w14:paraId="4F61B469" w14:textId="4A15E320" w:rsidR="00E8563F" w:rsidRPr="00D0286A" w:rsidRDefault="00E8563F" w:rsidP="006C2A9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252ED51" w14:textId="77777777" w:rsidR="00E8563F" w:rsidRPr="00D0286A" w:rsidRDefault="00E8563F" w:rsidP="006C2A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2674012" w14:textId="77777777" w:rsidR="00E8563F" w:rsidRPr="00D0286A" w:rsidRDefault="00E8563F" w:rsidP="006C2A9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8563F" w:rsidRPr="00D0286A" w14:paraId="2F1DE214" w14:textId="77777777" w:rsidTr="006C2A99">
        <w:trPr>
          <w:trHeight w:val="780"/>
          <w:jc w:val="center"/>
        </w:trPr>
        <w:tc>
          <w:tcPr>
            <w:tcW w:w="8527" w:type="dxa"/>
            <w:tcBorders>
              <w:right w:val="single" w:sz="2" w:space="0" w:color="FF0000"/>
            </w:tcBorders>
            <w:shd w:val="clear" w:color="auto" w:fill="F2F2F2" w:themeFill="background1" w:themeFillShade="F2"/>
            <w:vAlign w:val="center"/>
          </w:tcPr>
          <w:p w14:paraId="126EEB34" w14:textId="77777777" w:rsidR="00E8563F" w:rsidRPr="00D0286A" w:rsidRDefault="00E8563F" w:rsidP="006C2A99">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41E5E9" w14:textId="77777777" w:rsidR="00E8563F" w:rsidRPr="00D0286A" w:rsidRDefault="00E8563F" w:rsidP="006C2A99">
            <w:pPr>
              <w:ind w:left="-65"/>
              <w:jc w:val="center"/>
              <w:rPr>
                <w:rFonts w:ascii="Tahoma" w:hAnsi="Tahoma" w:cs="Tahoma"/>
                <w:sz w:val="18"/>
                <w:szCs w:val="18"/>
                <w:highlight w:val="yellow"/>
                <w:lang w:eastAsia="en-US"/>
              </w:rPr>
            </w:pPr>
          </w:p>
        </w:tc>
      </w:tr>
    </w:tbl>
    <w:p w14:paraId="7D034A20" w14:textId="77777777" w:rsidR="00E8563F" w:rsidRDefault="00E8563F" w:rsidP="00E8563F">
      <w:pPr>
        <w:pBdr>
          <w:bottom w:val="single" w:sz="2" w:space="1" w:color="808080" w:themeColor="background1" w:themeShade="80"/>
        </w:pBdr>
        <w:spacing w:before="60" w:after="120"/>
        <w:jc w:val="center"/>
        <w:rPr>
          <w:rFonts w:ascii="Tahoma" w:hAnsi="Tahoma" w:cs="Tahoma"/>
          <w:b/>
        </w:rPr>
      </w:pPr>
    </w:p>
    <w:tbl>
      <w:tblPr>
        <w:tblStyle w:val="TableGrid"/>
        <w:tblpPr w:leftFromText="180" w:rightFromText="180" w:vertAnchor="text" w:horzAnchor="margin" w:tblpY="-41"/>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25"/>
        <w:gridCol w:w="1037"/>
      </w:tblGrid>
      <w:tr w:rsidR="006763E5" w:rsidRPr="00026E8A" w14:paraId="2F2326CA" w14:textId="77777777" w:rsidTr="006763E5">
        <w:tc>
          <w:tcPr>
            <w:tcW w:w="9105" w:type="dxa"/>
            <w:shd w:val="clear" w:color="auto" w:fill="DBE5F1" w:themeFill="accent1" w:themeFillTint="33"/>
            <w:vAlign w:val="center"/>
          </w:tcPr>
          <w:p w14:paraId="526ADC74" w14:textId="77777777" w:rsidR="006763E5" w:rsidRPr="00377232" w:rsidRDefault="006763E5" w:rsidP="006763E5">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57" w:type="dxa"/>
            <w:shd w:val="clear" w:color="auto" w:fill="F2F2F2" w:themeFill="background1" w:themeFillShade="F2"/>
            <w:vAlign w:val="center"/>
          </w:tcPr>
          <w:sdt>
            <w:sdtPr>
              <w:rPr>
                <w:rStyle w:val="Style71"/>
                <w:rFonts w:cs="Tahoma"/>
                <w:szCs w:val="20"/>
              </w:rPr>
              <w:id w:val="566148756"/>
              <w:placeholder>
                <w:docPart w:val="7BE78843437249B28A9484EAAD7B5C69"/>
              </w:placeholder>
              <w:date w:fullDate="2025-12-31T00:00:00Z">
                <w:dateFormat w:val="dd/MM/yyyy"/>
                <w:lid w:val="fr-FR"/>
                <w:storeMappedDataAs w:val="dateTime"/>
                <w:calendar w:val="gregorian"/>
              </w:date>
            </w:sdtPr>
            <w:sdtContent>
              <w:p w14:paraId="6898207C" w14:textId="77777777" w:rsidR="006763E5" w:rsidRPr="00377232" w:rsidRDefault="006763E5" w:rsidP="006763E5">
                <w:pPr>
                  <w:spacing w:before="120" w:after="120"/>
                  <w:rPr>
                    <w:rFonts w:ascii="Tahoma" w:hAnsi="Tahoma" w:cs="Tahoma"/>
                    <w:sz w:val="20"/>
                    <w:szCs w:val="20"/>
                  </w:rPr>
                </w:pPr>
                <w:r w:rsidRPr="00005843">
                  <w:rPr>
                    <w:rStyle w:val="Style71"/>
                    <w:rFonts w:cs="Tahoma"/>
                    <w:szCs w:val="20"/>
                  </w:rPr>
                  <w:t>3</w:t>
                </w:r>
                <w:r w:rsidRPr="00005843">
                  <w:rPr>
                    <w:rStyle w:val="Style71"/>
                  </w:rPr>
                  <w:t>1/12/2025</w:t>
                </w:r>
              </w:p>
            </w:sdtContent>
          </w:sdt>
        </w:tc>
      </w:tr>
      <w:tr w:rsidR="006763E5" w:rsidRPr="00651235" w14:paraId="2AAECEB8" w14:textId="77777777" w:rsidTr="006763E5">
        <w:tc>
          <w:tcPr>
            <w:tcW w:w="10062" w:type="dxa"/>
            <w:gridSpan w:val="2"/>
            <w:shd w:val="clear" w:color="auto" w:fill="DBE5F1" w:themeFill="accent1" w:themeFillTint="33"/>
            <w:vAlign w:val="center"/>
          </w:tcPr>
          <w:p w14:paraId="7293E2E1" w14:textId="77777777" w:rsidR="006763E5" w:rsidRPr="00EA6E85" w:rsidRDefault="006763E5" w:rsidP="006763E5">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2E73C73A" w14:textId="77777777" w:rsidR="006763E5" w:rsidRPr="00AA1FEE" w:rsidRDefault="006763E5" w:rsidP="006763E5">
            <w:pPr>
              <w:spacing w:before="120" w:after="120"/>
              <w:rPr>
                <w:rStyle w:val="Style71"/>
                <w:rFonts w:ascii="Tahoma" w:hAnsi="Tahoma" w:cs="Tahoma"/>
                <w:lang w:val="en-US"/>
              </w:rPr>
            </w:pPr>
          </w:p>
        </w:tc>
      </w:tr>
    </w:tbl>
    <w:p w14:paraId="511C9CB7" w14:textId="77777777" w:rsidR="006763E5" w:rsidRDefault="006763E5" w:rsidP="00E8563F">
      <w:pPr>
        <w:pBdr>
          <w:bottom w:val="single" w:sz="2" w:space="1" w:color="808080" w:themeColor="background1" w:themeShade="80"/>
        </w:pBdr>
        <w:spacing w:before="60" w:after="120"/>
        <w:jc w:val="center"/>
        <w:rPr>
          <w:rFonts w:ascii="Tahoma" w:hAnsi="Tahoma" w:cs="Tahoma"/>
          <w:b/>
        </w:rPr>
      </w:pPr>
    </w:p>
    <w:p w14:paraId="4CA9F04F" w14:textId="77777777" w:rsidR="00753634" w:rsidRDefault="00753634" w:rsidP="00B133A9">
      <w:pPr>
        <w:pBdr>
          <w:bottom w:val="single" w:sz="2" w:space="1" w:color="808080" w:themeColor="background1" w:themeShade="80"/>
        </w:pBdr>
        <w:spacing w:before="60" w:after="120"/>
        <w:rPr>
          <w:rFonts w:ascii="Tahoma" w:hAnsi="Tahoma" w:cs="Tahoma"/>
          <w:b/>
        </w:rPr>
      </w:pPr>
    </w:p>
    <w:p w14:paraId="19B50160" w14:textId="77777777" w:rsidR="00753634" w:rsidRPr="00D0286A" w:rsidRDefault="00753634" w:rsidP="007536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002875B" w14:textId="77777777" w:rsidR="00753634" w:rsidRPr="00D0286A" w:rsidRDefault="00753634" w:rsidP="007536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05524786" wp14:editId="408EA1B1">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34C3"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753634" w:rsidRPr="00D0286A" w14:paraId="60BE50B2" w14:textId="77777777" w:rsidTr="006C2A99">
        <w:trPr>
          <w:trHeight w:val="688"/>
          <w:jc w:val="center"/>
        </w:trPr>
        <w:tc>
          <w:tcPr>
            <w:tcW w:w="8527" w:type="dxa"/>
            <w:shd w:val="clear" w:color="auto" w:fill="DBE5F1" w:themeFill="accent1" w:themeFillTint="33"/>
            <w:vAlign w:val="center"/>
          </w:tcPr>
          <w:p w14:paraId="0C0F92D7" w14:textId="098B02EB" w:rsidR="00753634" w:rsidRPr="00D0286A" w:rsidRDefault="00753634" w:rsidP="006C2A9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C810158" w14:textId="77777777" w:rsidR="00753634" w:rsidRPr="00D0286A" w:rsidRDefault="00753634" w:rsidP="006C2A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C1D7280" w14:textId="77777777" w:rsidR="00753634" w:rsidRPr="00D0286A" w:rsidRDefault="00753634" w:rsidP="006C2A9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53634" w:rsidRPr="00D0286A" w14:paraId="0C15C443" w14:textId="77777777" w:rsidTr="006C2A99">
        <w:trPr>
          <w:trHeight w:val="780"/>
          <w:jc w:val="center"/>
        </w:trPr>
        <w:tc>
          <w:tcPr>
            <w:tcW w:w="8527" w:type="dxa"/>
            <w:tcBorders>
              <w:right w:val="single" w:sz="2" w:space="0" w:color="FF0000"/>
            </w:tcBorders>
            <w:shd w:val="clear" w:color="auto" w:fill="F2F2F2" w:themeFill="background1" w:themeFillShade="F2"/>
            <w:vAlign w:val="center"/>
          </w:tcPr>
          <w:p w14:paraId="002A9F59" w14:textId="77777777" w:rsidR="00753634" w:rsidRPr="00D0286A" w:rsidRDefault="00753634" w:rsidP="006C2A99">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2FD545" w14:textId="77777777" w:rsidR="00753634" w:rsidRPr="00D0286A" w:rsidRDefault="00753634" w:rsidP="006C2A99">
            <w:pPr>
              <w:ind w:left="-65"/>
              <w:jc w:val="center"/>
              <w:rPr>
                <w:rFonts w:ascii="Tahoma" w:hAnsi="Tahoma" w:cs="Tahoma"/>
                <w:sz w:val="18"/>
                <w:szCs w:val="18"/>
                <w:highlight w:val="yellow"/>
                <w:lang w:eastAsia="en-US"/>
              </w:rPr>
            </w:pPr>
          </w:p>
        </w:tc>
      </w:tr>
    </w:tbl>
    <w:p w14:paraId="3A16FA82" w14:textId="77777777" w:rsidR="00753634" w:rsidRDefault="00753634" w:rsidP="00753634">
      <w:pPr>
        <w:pBdr>
          <w:bottom w:val="single" w:sz="2" w:space="1" w:color="808080" w:themeColor="background1" w:themeShade="80"/>
        </w:pBdr>
        <w:spacing w:before="60" w:after="120"/>
        <w:jc w:val="center"/>
        <w:rPr>
          <w:rFonts w:ascii="Tahoma" w:hAnsi="Tahoma" w:cs="Tahoma"/>
          <w:b/>
        </w:rPr>
      </w:pPr>
    </w:p>
    <w:tbl>
      <w:tblPr>
        <w:tblStyle w:val="TableGrid"/>
        <w:tblpPr w:leftFromText="180" w:rightFromText="180" w:vertAnchor="text" w:horzAnchor="margin" w:tblpY="-41"/>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25"/>
        <w:gridCol w:w="1037"/>
      </w:tblGrid>
      <w:tr w:rsidR="00753634" w:rsidRPr="00026E8A" w14:paraId="7F629433" w14:textId="77777777" w:rsidTr="006C2A99">
        <w:tc>
          <w:tcPr>
            <w:tcW w:w="9105" w:type="dxa"/>
            <w:shd w:val="clear" w:color="auto" w:fill="DBE5F1" w:themeFill="accent1" w:themeFillTint="33"/>
            <w:vAlign w:val="center"/>
          </w:tcPr>
          <w:p w14:paraId="1E952199" w14:textId="77777777" w:rsidR="00753634" w:rsidRPr="00377232" w:rsidRDefault="00753634" w:rsidP="006C2A99">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57" w:type="dxa"/>
            <w:shd w:val="clear" w:color="auto" w:fill="F2F2F2" w:themeFill="background1" w:themeFillShade="F2"/>
            <w:vAlign w:val="center"/>
          </w:tcPr>
          <w:sdt>
            <w:sdtPr>
              <w:rPr>
                <w:rStyle w:val="Style71"/>
                <w:rFonts w:cs="Tahoma"/>
                <w:szCs w:val="20"/>
              </w:rPr>
              <w:id w:val="-128861601"/>
              <w:placeholder>
                <w:docPart w:val="41FF5AE6B3C048E6B483E5883084B660"/>
              </w:placeholder>
              <w:date w:fullDate="2025-12-31T00:00:00Z">
                <w:dateFormat w:val="dd/MM/yyyy"/>
                <w:lid w:val="fr-FR"/>
                <w:storeMappedDataAs w:val="dateTime"/>
                <w:calendar w:val="gregorian"/>
              </w:date>
            </w:sdtPr>
            <w:sdtContent>
              <w:p w14:paraId="5A36B24A" w14:textId="77777777" w:rsidR="00753634" w:rsidRPr="00005843" w:rsidRDefault="00753634" w:rsidP="006C2A99">
                <w:pPr>
                  <w:spacing w:before="120" w:after="120"/>
                  <w:rPr>
                    <w:rFonts w:ascii="Arial Narrow" w:hAnsi="Arial Narrow" w:cs="Tahoma"/>
                    <w:sz w:val="20"/>
                    <w:szCs w:val="20"/>
                  </w:rPr>
                </w:pPr>
                <w:r w:rsidRPr="00005843">
                  <w:rPr>
                    <w:rStyle w:val="Style71"/>
                    <w:rFonts w:cs="Tahoma"/>
                    <w:szCs w:val="20"/>
                  </w:rPr>
                  <w:t>3</w:t>
                </w:r>
                <w:r w:rsidRPr="00005843">
                  <w:rPr>
                    <w:rStyle w:val="Style71"/>
                  </w:rPr>
                  <w:t>1/12/2025</w:t>
                </w:r>
              </w:p>
            </w:sdtContent>
          </w:sdt>
        </w:tc>
      </w:tr>
      <w:tr w:rsidR="00753634" w:rsidRPr="00651235" w14:paraId="6F896771" w14:textId="77777777" w:rsidTr="006C2A99">
        <w:tc>
          <w:tcPr>
            <w:tcW w:w="10062" w:type="dxa"/>
            <w:gridSpan w:val="2"/>
            <w:shd w:val="clear" w:color="auto" w:fill="DBE5F1" w:themeFill="accent1" w:themeFillTint="33"/>
            <w:vAlign w:val="center"/>
          </w:tcPr>
          <w:p w14:paraId="03DC6822" w14:textId="77777777" w:rsidR="00753634" w:rsidRPr="00EA6E85" w:rsidRDefault="00753634" w:rsidP="006C2A99">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3993A0B7" w14:textId="77777777" w:rsidR="00753634" w:rsidRPr="00AA1FEE" w:rsidRDefault="00753634" w:rsidP="006C2A99">
            <w:pPr>
              <w:spacing w:before="120" w:after="120"/>
              <w:rPr>
                <w:rStyle w:val="Style71"/>
                <w:rFonts w:ascii="Tahoma" w:hAnsi="Tahoma" w:cs="Tahoma"/>
                <w:lang w:val="en-US"/>
              </w:rPr>
            </w:pPr>
          </w:p>
        </w:tc>
      </w:tr>
    </w:tbl>
    <w:p w14:paraId="559D36E1" w14:textId="77777777" w:rsidR="00753634" w:rsidRDefault="00753634" w:rsidP="00B133A9">
      <w:pPr>
        <w:pBdr>
          <w:bottom w:val="single" w:sz="2" w:space="1" w:color="808080" w:themeColor="background1" w:themeShade="80"/>
        </w:pBdr>
        <w:spacing w:before="60" w:after="120"/>
        <w:rPr>
          <w:rFonts w:ascii="Tahoma" w:hAnsi="Tahoma" w:cs="Tahoma"/>
          <w:b/>
        </w:rPr>
      </w:pPr>
    </w:p>
    <w:p w14:paraId="7B310C48" w14:textId="77777777" w:rsidR="00753634" w:rsidRDefault="00753634" w:rsidP="00B133A9">
      <w:pPr>
        <w:pBdr>
          <w:bottom w:val="single" w:sz="2" w:space="1" w:color="808080" w:themeColor="background1" w:themeShade="80"/>
        </w:pBdr>
        <w:spacing w:before="60" w:after="120"/>
        <w:rPr>
          <w:rFonts w:ascii="Tahoma" w:hAnsi="Tahoma" w:cs="Tahoma"/>
          <w:b/>
        </w:rPr>
      </w:pPr>
    </w:p>
    <w:p w14:paraId="5CE1407B" w14:textId="77777777" w:rsidR="00753634" w:rsidRPr="00D0286A" w:rsidRDefault="00753634" w:rsidP="007536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8738F57" w14:textId="77777777" w:rsidR="00753634" w:rsidRPr="00D0286A" w:rsidRDefault="00753634" w:rsidP="007536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401A11BA" wp14:editId="4326E8A8">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D493"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753634" w:rsidRPr="00D0286A" w14:paraId="01813CAE" w14:textId="77777777" w:rsidTr="006C2A99">
        <w:trPr>
          <w:trHeight w:val="688"/>
          <w:jc w:val="center"/>
        </w:trPr>
        <w:tc>
          <w:tcPr>
            <w:tcW w:w="8527" w:type="dxa"/>
            <w:shd w:val="clear" w:color="auto" w:fill="DBE5F1" w:themeFill="accent1" w:themeFillTint="33"/>
            <w:vAlign w:val="center"/>
          </w:tcPr>
          <w:p w14:paraId="144EE296" w14:textId="2E91BEB7" w:rsidR="00753634" w:rsidRPr="00D0286A" w:rsidRDefault="00753634" w:rsidP="006C2A9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31575023" w14:textId="77777777" w:rsidR="00753634" w:rsidRPr="00D0286A" w:rsidRDefault="00753634" w:rsidP="006C2A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DAA18AA" w14:textId="77777777" w:rsidR="00753634" w:rsidRPr="00D0286A" w:rsidRDefault="00753634" w:rsidP="006C2A9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53634" w:rsidRPr="00D0286A" w14:paraId="36AB11A6" w14:textId="77777777" w:rsidTr="006C2A99">
        <w:trPr>
          <w:trHeight w:val="780"/>
          <w:jc w:val="center"/>
        </w:trPr>
        <w:tc>
          <w:tcPr>
            <w:tcW w:w="8527" w:type="dxa"/>
            <w:tcBorders>
              <w:right w:val="single" w:sz="2" w:space="0" w:color="FF0000"/>
            </w:tcBorders>
            <w:shd w:val="clear" w:color="auto" w:fill="F2F2F2" w:themeFill="background1" w:themeFillShade="F2"/>
            <w:vAlign w:val="center"/>
          </w:tcPr>
          <w:p w14:paraId="560189B2" w14:textId="77777777" w:rsidR="00753634" w:rsidRPr="00D0286A" w:rsidRDefault="00753634" w:rsidP="006C2A99">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0C4B22" w14:textId="77777777" w:rsidR="00753634" w:rsidRPr="00D0286A" w:rsidRDefault="00753634" w:rsidP="006C2A99">
            <w:pPr>
              <w:ind w:left="-65"/>
              <w:jc w:val="center"/>
              <w:rPr>
                <w:rFonts w:ascii="Tahoma" w:hAnsi="Tahoma" w:cs="Tahoma"/>
                <w:sz w:val="18"/>
                <w:szCs w:val="18"/>
                <w:highlight w:val="yellow"/>
                <w:lang w:eastAsia="en-US"/>
              </w:rPr>
            </w:pPr>
          </w:p>
        </w:tc>
      </w:tr>
    </w:tbl>
    <w:p w14:paraId="5BD0CCEB" w14:textId="77777777" w:rsidR="00753634" w:rsidRDefault="00753634" w:rsidP="00753634">
      <w:pPr>
        <w:pBdr>
          <w:bottom w:val="single" w:sz="2" w:space="1" w:color="808080" w:themeColor="background1" w:themeShade="80"/>
        </w:pBdr>
        <w:spacing w:before="60" w:after="120"/>
        <w:jc w:val="center"/>
        <w:rPr>
          <w:rFonts w:ascii="Tahoma" w:hAnsi="Tahoma" w:cs="Tahoma"/>
          <w:b/>
        </w:rPr>
      </w:pPr>
    </w:p>
    <w:tbl>
      <w:tblPr>
        <w:tblStyle w:val="TableGrid"/>
        <w:tblpPr w:leftFromText="180" w:rightFromText="180" w:vertAnchor="text" w:horzAnchor="margin" w:tblpY="-41"/>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25"/>
        <w:gridCol w:w="1037"/>
      </w:tblGrid>
      <w:tr w:rsidR="00753634" w:rsidRPr="00026E8A" w14:paraId="1300006F" w14:textId="77777777" w:rsidTr="006C2A99">
        <w:tc>
          <w:tcPr>
            <w:tcW w:w="9105" w:type="dxa"/>
            <w:shd w:val="clear" w:color="auto" w:fill="DBE5F1" w:themeFill="accent1" w:themeFillTint="33"/>
            <w:vAlign w:val="center"/>
          </w:tcPr>
          <w:p w14:paraId="74523560" w14:textId="77777777" w:rsidR="00753634" w:rsidRPr="00377232" w:rsidRDefault="00753634" w:rsidP="006C2A99">
            <w:pPr>
              <w:spacing w:before="120" w:after="120"/>
              <w:rPr>
                <w:rFonts w:ascii="Tahoma" w:hAnsi="Tahoma" w:cs="Tahoma"/>
                <w:sz w:val="20"/>
                <w:szCs w:val="20"/>
              </w:rPr>
            </w:pPr>
            <w:r w:rsidRPr="00377232">
              <w:rPr>
                <w:rFonts w:ascii="Tahoma" w:hAnsi="Tahoma" w:cs="Tahoma"/>
                <w:sz w:val="20"/>
                <w:szCs w:val="20"/>
              </w:rPr>
              <w:lastRenderedPageBreak/>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57" w:type="dxa"/>
            <w:shd w:val="clear" w:color="auto" w:fill="F2F2F2" w:themeFill="background1" w:themeFillShade="F2"/>
            <w:vAlign w:val="center"/>
          </w:tcPr>
          <w:sdt>
            <w:sdtPr>
              <w:rPr>
                <w:rStyle w:val="Style71"/>
                <w:rFonts w:cs="Tahoma"/>
                <w:szCs w:val="20"/>
              </w:rPr>
              <w:id w:val="1777823635"/>
              <w:placeholder>
                <w:docPart w:val="D2516C4C2F7947E6B5554D99B2C4C0FC"/>
              </w:placeholder>
              <w:date w:fullDate="2025-12-31T00:00:00Z">
                <w:dateFormat w:val="dd/MM/yyyy"/>
                <w:lid w:val="fr-FR"/>
                <w:storeMappedDataAs w:val="dateTime"/>
                <w:calendar w:val="gregorian"/>
              </w:date>
            </w:sdtPr>
            <w:sdtContent>
              <w:p w14:paraId="10D69432" w14:textId="77777777" w:rsidR="00753634" w:rsidRPr="00377232" w:rsidRDefault="00753634" w:rsidP="006C2A99">
                <w:pPr>
                  <w:spacing w:before="120" w:after="120"/>
                  <w:rPr>
                    <w:rFonts w:ascii="Tahoma" w:hAnsi="Tahoma" w:cs="Tahoma"/>
                    <w:sz w:val="20"/>
                    <w:szCs w:val="20"/>
                  </w:rPr>
                </w:pPr>
                <w:r w:rsidRPr="00005843">
                  <w:rPr>
                    <w:rStyle w:val="Style71"/>
                    <w:rFonts w:cs="Tahoma"/>
                    <w:szCs w:val="20"/>
                  </w:rPr>
                  <w:t>3</w:t>
                </w:r>
                <w:r w:rsidRPr="00005843">
                  <w:rPr>
                    <w:rStyle w:val="Style71"/>
                  </w:rPr>
                  <w:t>1/12/2025</w:t>
                </w:r>
              </w:p>
            </w:sdtContent>
          </w:sdt>
        </w:tc>
      </w:tr>
      <w:tr w:rsidR="00753634" w:rsidRPr="00651235" w14:paraId="2E2E4501" w14:textId="77777777" w:rsidTr="006C2A99">
        <w:tc>
          <w:tcPr>
            <w:tcW w:w="10062" w:type="dxa"/>
            <w:gridSpan w:val="2"/>
            <w:shd w:val="clear" w:color="auto" w:fill="DBE5F1" w:themeFill="accent1" w:themeFillTint="33"/>
            <w:vAlign w:val="center"/>
          </w:tcPr>
          <w:p w14:paraId="021D53A2" w14:textId="77777777" w:rsidR="00753634" w:rsidRPr="00EA6E85" w:rsidRDefault="00753634" w:rsidP="006C2A99">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3A1E0EE5" w14:textId="77777777" w:rsidR="00753634" w:rsidRPr="00AA1FEE" w:rsidRDefault="00753634" w:rsidP="006C2A99">
            <w:pPr>
              <w:spacing w:before="120" w:after="120"/>
              <w:rPr>
                <w:rStyle w:val="Style71"/>
                <w:rFonts w:ascii="Tahoma" w:hAnsi="Tahoma" w:cs="Tahoma"/>
                <w:lang w:val="en-US"/>
              </w:rPr>
            </w:pPr>
          </w:p>
        </w:tc>
      </w:tr>
    </w:tbl>
    <w:p w14:paraId="5FD1354E" w14:textId="77777777" w:rsidR="00753634" w:rsidRDefault="00753634" w:rsidP="00B133A9">
      <w:pPr>
        <w:pBdr>
          <w:bottom w:val="single" w:sz="2" w:space="1" w:color="808080" w:themeColor="background1" w:themeShade="80"/>
        </w:pBdr>
        <w:spacing w:before="60" w:after="120"/>
        <w:rPr>
          <w:rFonts w:ascii="Tahoma" w:hAnsi="Tahoma" w:cs="Tahoma"/>
          <w:b/>
        </w:rPr>
      </w:pPr>
    </w:p>
    <w:p w14:paraId="550ACA6B" w14:textId="77777777" w:rsidR="00753634" w:rsidRDefault="00753634" w:rsidP="00B133A9">
      <w:pPr>
        <w:pBdr>
          <w:bottom w:val="single" w:sz="2" w:space="1" w:color="808080" w:themeColor="background1" w:themeShade="80"/>
        </w:pBdr>
        <w:spacing w:before="60" w:after="120"/>
        <w:rPr>
          <w:rFonts w:ascii="Tahoma" w:hAnsi="Tahoma" w:cs="Tahoma"/>
          <w:b/>
        </w:rPr>
      </w:pPr>
    </w:p>
    <w:p w14:paraId="49A9E516" w14:textId="77777777" w:rsidR="00753634" w:rsidRPr="00D0286A" w:rsidRDefault="00753634" w:rsidP="007536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5C6630C" w14:textId="77777777" w:rsidR="00753634" w:rsidRPr="00D0286A" w:rsidRDefault="00753634" w:rsidP="007536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37592A87" wp14:editId="72C14499">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F420"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753634" w:rsidRPr="00D0286A" w14:paraId="29BA06BE" w14:textId="77777777" w:rsidTr="006C2A99">
        <w:trPr>
          <w:trHeight w:val="688"/>
          <w:jc w:val="center"/>
        </w:trPr>
        <w:tc>
          <w:tcPr>
            <w:tcW w:w="8527" w:type="dxa"/>
            <w:shd w:val="clear" w:color="auto" w:fill="DBE5F1" w:themeFill="accent1" w:themeFillTint="33"/>
            <w:vAlign w:val="center"/>
          </w:tcPr>
          <w:p w14:paraId="76D285F8" w14:textId="1D1897E4" w:rsidR="00753634" w:rsidRPr="00D0286A" w:rsidRDefault="00753634" w:rsidP="006C2A9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6</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56A674B" w14:textId="77777777" w:rsidR="00753634" w:rsidRPr="00D0286A" w:rsidRDefault="00753634" w:rsidP="006C2A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E0966CF" w14:textId="77777777" w:rsidR="00753634" w:rsidRPr="00D0286A" w:rsidRDefault="00753634" w:rsidP="006C2A9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53634" w:rsidRPr="00D0286A" w14:paraId="2A7C2259" w14:textId="77777777" w:rsidTr="006C2A99">
        <w:trPr>
          <w:trHeight w:val="780"/>
          <w:jc w:val="center"/>
        </w:trPr>
        <w:tc>
          <w:tcPr>
            <w:tcW w:w="8527" w:type="dxa"/>
            <w:tcBorders>
              <w:right w:val="single" w:sz="2" w:space="0" w:color="FF0000"/>
            </w:tcBorders>
            <w:shd w:val="clear" w:color="auto" w:fill="F2F2F2" w:themeFill="background1" w:themeFillShade="F2"/>
            <w:vAlign w:val="center"/>
          </w:tcPr>
          <w:p w14:paraId="60A15DF2" w14:textId="77777777" w:rsidR="00753634" w:rsidRPr="00D0286A" w:rsidRDefault="00753634" w:rsidP="006C2A99">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9DEC39" w14:textId="77777777" w:rsidR="00753634" w:rsidRPr="00D0286A" w:rsidRDefault="00753634" w:rsidP="006C2A99">
            <w:pPr>
              <w:ind w:left="-65"/>
              <w:jc w:val="center"/>
              <w:rPr>
                <w:rFonts w:ascii="Tahoma" w:hAnsi="Tahoma" w:cs="Tahoma"/>
                <w:sz w:val="18"/>
                <w:szCs w:val="18"/>
                <w:highlight w:val="yellow"/>
                <w:lang w:eastAsia="en-US"/>
              </w:rPr>
            </w:pPr>
          </w:p>
        </w:tc>
      </w:tr>
    </w:tbl>
    <w:p w14:paraId="773E696D" w14:textId="77777777" w:rsidR="00753634" w:rsidRDefault="00753634" w:rsidP="00753634">
      <w:pPr>
        <w:pBdr>
          <w:bottom w:val="single" w:sz="2" w:space="1" w:color="808080" w:themeColor="background1" w:themeShade="80"/>
        </w:pBdr>
        <w:spacing w:before="60" w:after="120"/>
        <w:jc w:val="center"/>
        <w:rPr>
          <w:rFonts w:ascii="Tahoma" w:hAnsi="Tahoma" w:cs="Tahoma"/>
          <w:b/>
        </w:rPr>
      </w:pPr>
    </w:p>
    <w:tbl>
      <w:tblPr>
        <w:tblStyle w:val="TableGrid"/>
        <w:tblpPr w:leftFromText="180" w:rightFromText="180" w:vertAnchor="text" w:horzAnchor="margin" w:tblpY="-41"/>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25"/>
        <w:gridCol w:w="1037"/>
      </w:tblGrid>
      <w:tr w:rsidR="00753634" w:rsidRPr="00026E8A" w14:paraId="575A45B8" w14:textId="77777777" w:rsidTr="006C2A99">
        <w:tc>
          <w:tcPr>
            <w:tcW w:w="9105" w:type="dxa"/>
            <w:shd w:val="clear" w:color="auto" w:fill="DBE5F1" w:themeFill="accent1" w:themeFillTint="33"/>
            <w:vAlign w:val="center"/>
          </w:tcPr>
          <w:p w14:paraId="305F642C" w14:textId="77777777" w:rsidR="00753634" w:rsidRPr="00377232" w:rsidRDefault="00753634" w:rsidP="006C2A99">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57" w:type="dxa"/>
            <w:shd w:val="clear" w:color="auto" w:fill="F2F2F2" w:themeFill="background1" w:themeFillShade="F2"/>
            <w:vAlign w:val="center"/>
          </w:tcPr>
          <w:sdt>
            <w:sdtPr>
              <w:rPr>
                <w:rStyle w:val="Style71"/>
                <w:rFonts w:cs="Tahoma"/>
                <w:szCs w:val="20"/>
              </w:rPr>
              <w:id w:val="1352447455"/>
              <w:placeholder>
                <w:docPart w:val="269D911022F24F7EA2C9F8A724670897"/>
              </w:placeholder>
              <w:date w:fullDate="2025-12-31T00:00:00Z">
                <w:dateFormat w:val="dd/MM/yyyy"/>
                <w:lid w:val="fr-FR"/>
                <w:storeMappedDataAs w:val="dateTime"/>
                <w:calendar w:val="gregorian"/>
              </w:date>
            </w:sdtPr>
            <w:sdtContent>
              <w:p w14:paraId="5692C346" w14:textId="77777777" w:rsidR="00753634" w:rsidRPr="00377232" w:rsidRDefault="00753634" w:rsidP="006C2A99">
                <w:pPr>
                  <w:spacing w:before="120" w:after="120"/>
                  <w:rPr>
                    <w:rFonts w:ascii="Tahoma" w:hAnsi="Tahoma" w:cs="Tahoma"/>
                    <w:sz w:val="20"/>
                    <w:szCs w:val="20"/>
                  </w:rPr>
                </w:pPr>
                <w:r w:rsidRPr="00005843">
                  <w:rPr>
                    <w:rStyle w:val="Style71"/>
                    <w:rFonts w:cs="Tahoma"/>
                    <w:szCs w:val="20"/>
                  </w:rPr>
                  <w:t>3</w:t>
                </w:r>
                <w:r w:rsidRPr="00005843">
                  <w:rPr>
                    <w:rStyle w:val="Style71"/>
                  </w:rPr>
                  <w:t>1/12/2025</w:t>
                </w:r>
              </w:p>
            </w:sdtContent>
          </w:sdt>
        </w:tc>
      </w:tr>
      <w:tr w:rsidR="00753634" w:rsidRPr="00651235" w14:paraId="66431A69" w14:textId="77777777" w:rsidTr="006C2A99">
        <w:tc>
          <w:tcPr>
            <w:tcW w:w="10062" w:type="dxa"/>
            <w:gridSpan w:val="2"/>
            <w:shd w:val="clear" w:color="auto" w:fill="DBE5F1" w:themeFill="accent1" w:themeFillTint="33"/>
            <w:vAlign w:val="center"/>
          </w:tcPr>
          <w:p w14:paraId="3D319642" w14:textId="77777777" w:rsidR="00753634" w:rsidRPr="00EA6E85" w:rsidRDefault="00753634" w:rsidP="006C2A99">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325E49D4" w14:textId="77777777" w:rsidR="00753634" w:rsidRPr="00AA1FEE" w:rsidRDefault="00753634" w:rsidP="006C2A99">
            <w:pPr>
              <w:spacing w:before="120" w:after="120"/>
              <w:rPr>
                <w:rStyle w:val="Style71"/>
                <w:rFonts w:ascii="Tahoma" w:hAnsi="Tahoma" w:cs="Tahoma"/>
                <w:lang w:val="en-US"/>
              </w:rPr>
            </w:pPr>
          </w:p>
        </w:tc>
      </w:tr>
    </w:tbl>
    <w:p w14:paraId="3430E4BC" w14:textId="77777777" w:rsidR="00753634" w:rsidRDefault="00753634" w:rsidP="00B133A9">
      <w:pPr>
        <w:pBdr>
          <w:bottom w:val="single" w:sz="2" w:space="1" w:color="808080" w:themeColor="background1" w:themeShade="80"/>
        </w:pBdr>
        <w:spacing w:before="60" w:after="120"/>
        <w:rPr>
          <w:rFonts w:ascii="Tahoma" w:hAnsi="Tahoma" w:cs="Tahoma"/>
          <w:b/>
        </w:rPr>
      </w:pPr>
    </w:p>
    <w:p w14:paraId="3BF96064" w14:textId="77777777" w:rsidR="00753634" w:rsidRDefault="00753634" w:rsidP="00B133A9">
      <w:pPr>
        <w:pBdr>
          <w:bottom w:val="single" w:sz="2" w:space="1" w:color="808080" w:themeColor="background1" w:themeShade="80"/>
        </w:pBdr>
        <w:spacing w:before="60" w:after="120"/>
        <w:rPr>
          <w:rFonts w:ascii="Tahoma" w:hAnsi="Tahoma" w:cs="Tahoma"/>
          <w:b/>
        </w:rPr>
      </w:pPr>
    </w:p>
    <w:p w14:paraId="681C273D" w14:textId="77777777" w:rsidR="00753634" w:rsidRDefault="00753634" w:rsidP="00B133A9">
      <w:pPr>
        <w:pBdr>
          <w:bottom w:val="single" w:sz="2" w:space="1" w:color="808080" w:themeColor="background1" w:themeShade="80"/>
        </w:pBdr>
        <w:spacing w:before="60" w:after="120"/>
        <w:rPr>
          <w:rFonts w:ascii="Tahoma" w:hAnsi="Tahoma" w:cs="Tahoma"/>
          <w:b/>
        </w:rPr>
      </w:pPr>
    </w:p>
    <w:p w14:paraId="5AFBF91D" w14:textId="77777777" w:rsidR="00753634" w:rsidRDefault="00753634" w:rsidP="00B133A9">
      <w:pPr>
        <w:pBdr>
          <w:bottom w:val="single" w:sz="2" w:space="1" w:color="808080" w:themeColor="background1" w:themeShade="80"/>
        </w:pBdr>
        <w:spacing w:before="60" w:after="120"/>
        <w:rPr>
          <w:rFonts w:ascii="Tahoma" w:hAnsi="Tahoma" w:cs="Tahoma"/>
          <w:b/>
        </w:rPr>
      </w:pPr>
    </w:p>
    <w:p w14:paraId="3A9D291E" w14:textId="77777777" w:rsidR="00753634" w:rsidRDefault="00753634" w:rsidP="00B133A9">
      <w:pPr>
        <w:pBdr>
          <w:bottom w:val="single" w:sz="2" w:space="1" w:color="808080" w:themeColor="background1" w:themeShade="80"/>
        </w:pBdr>
        <w:spacing w:before="60" w:after="120"/>
        <w:rPr>
          <w:rFonts w:ascii="Tahoma" w:hAnsi="Tahoma" w:cs="Tahoma"/>
          <w:b/>
        </w:rPr>
      </w:pPr>
    </w:p>
    <w:p w14:paraId="26D45179" w14:textId="77777777" w:rsidR="00753634" w:rsidRDefault="00753634" w:rsidP="00B133A9">
      <w:pPr>
        <w:pBdr>
          <w:bottom w:val="single" w:sz="2" w:space="1" w:color="808080" w:themeColor="background1" w:themeShade="80"/>
        </w:pBdr>
        <w:spacing w:before="60" w:after="120"/>
        <w:rPr>
          <w:rFonts w:ascii="Tahoma" w:hAnsi="Tahoma" w:cs="Tahoma"/>
          <w:b/>
        </w:rPr>
      </w:pPr>
    </w:p>
    <w:p w14:paraId="36E211CE" w14:textId="77777777" w:rsidR="00753634" w:rsidRDefault="00753634" w:rsidP="00B133A9">
      <w:pPr>
        <w:pBdr>
          <w:bottom w:val="single" w:sz="2" w:space="1" w:color="808080" w:themeColor="background1" w:themeShade="80"/>
        </w:pBdr>
        <w:spacing w:before="60" w:after="120"/>
        <w:rPr>
          <w:rFonts w:ascii="Tahoma" w:hAnsi="Tahoma" w:cs="Tahoma"/>
          <w:b/>
        </w:rPr>
      </w:pPr>
    </w:p>
    <w:p w14:paraId="480FCC84" w14:textId="77777777" w:rsidR="00753634" w:rsidRDefault="00753634" w:rsidP="00B133A9">
      <w:pPr>
        <w:pBdr>
          <w:bottom w:val="single" w:sz="2" w:space="1" w:color="808080" w:themeColor="background1" w:themeShade="80"/>
        </w:pBdr>
        <w:spacing w:before="60" w:after="120"/>
        <w:rPr>
          <w:rFonts w:ascii="Tahoma" w:hAnsi="Tahoma" w:cs="Tahoma"/>
          <w:b/>
        </w:rPr>
      </w:pPr>
    </w:p>
    <w:p w14:paraId="3E45798F" w14:textId="77777777" w:rsidR="00753634" w:rsidRDefault="00753634" w:rsidP="00B133A9">
      <w:pPr>
        <w:pBdr>
          <w:bottom w:val="single" w:sz="2" w:space="1" w:color="808080" w:themeColor="background1" w:themeShade="80"/>
        </w:pBdr>
        <w:spacing w:before="60" w:after="120"/>
        <w:rPr>
          <w:rFonts w:ascii="Tahoma" w:hAnsi="Tahoma" w:cs="Tahoma"/>
          <w:b/>
        </w:rPr>
      </w:pPr>
    </w:p>
    <w:p w14:paraId="02632A8F" w14:textId="77777777" w:rsidR="00753634" w:rsidRDefault="00753634" w:rsidP="00B133A9">
      <w:pPr>
        <w:pBdr>
          <w:bottom w:val="single" w:sz="2" w:space="1" w:color="808080" w:themeColor="background1" w:themeShade="80"/>
        </w:pBdr>
        <w:spacing w:before="60" w:after="120"/>
        <w:rPr>
          <w:rFonts w:ascii="Tahoma" w:hAnsi="Tahoma" w:cs="Tahoma"/>
          <w:b/>
        </w:rPr>
      </w:pPr>
    </w:p>
    <w:p w14:paraId="74890FC9" w14:textId="77777777" w:rsidR="00753634" w:rsidRDefault="00753634" w:rsidP="00B133A9">
      <w:pPr>
        <w:pBdr>
          <w:bottom w:val="single" w:sz="2" w:space="1" w:color="808080" w:themeColor="background1" w:themeShade="80"/>
        </w:pBdr>
        <w:spacing w:before="60" w:after="120"/>
        <w:rPr>
          <w:rFonts w:ascii="Tahoma" w:hAnsi="Tahoma" w:cs="Tahoma"/>
          <w:b/>
        </w:rPr>
      </w:pPr>
    </w:p>
    <w:p w14:paraId="3E7CE3BC" w14:textId="77777777" w:rsidR="00753634" w:rsidRDefault="00753634" w:rsidP="00B133A9">
      <w:pPr>
        <w:pBdr>
          <w:bottom w:val="single" w:sz="2" w:space="1" w:color="808080" w:themeColor="background1" w:themeShade="80"/>
        </w:pBdr>
        <w:spacing w:before="60" w:after="120"/>
        <w:rPr>
          <w:rFonts w:ascii="Tahoma" w:hAnsi="Tahoma" w:cs="Tahoma"/>
          <w:b/>
        </w:rPr>
      </w:pPr>
    </w:p>
    <w:p w14:paraId="32A780B0" w14:textId="77777777" w:rsidR="00753634" w:rsidRDefault="00753634" w:rsidP="00B133A9">
      <w:pPr>
        <w:pBdr>
          <w:bottom w:val="single" w:sz="2" w:space="1" w:color="808080" w:themeColor="background1" w:themeShade="80"/>
        </w:pBdr>
        <w:spacing w:before="60" w:after="120"/>
        <w:rPr>
          <w:rFonts w:ascii="Tahoma" w:hAnsi="Tahoma" w:cs="Tahoma"/>
          <w:b/>
        </w:rPr>
      </w:pPr>
    </w:p>
    <w:p w14:paraId="36D8DC03" w14:textId="77777777" w:rsidR="00753634" w:rsidRDefault="00753634" w:rsidP="00B133A9">
      <w:pPr>
        <w:pBdr>
          <w:bottom w:val="single" w:sz="2" w:space="1" w:color="808080" w:themeColor="background1" w:themeShade="80"/>
        </w:pBdr>
        <w:spacing w:before="60" w:after="120"/>
        <w:rPr>
          <w:rFonts w:ascii="Tahoma" w:hAnsi="Tahoma" w:cs="Tahoma"/>
          <w:b/>
        </w:rPr>
      </w:pPr>
    </w:p>
    <w:p w14:paraId="37906D8A" w14:textId="77777777" w:rsidR="00753634" w:rsidRDefault="00753634" w:rsidP="00B133A9">
      <w:pPr>
        <w:pBdr>
          <w:bottom w:val="single" w:sz="2" w:space="1" w:color="808080" w:themeColor="background1" w:themeShade="80"/>
        </w:pBdr>
        <w:spacing w:before="60" w:after="120"/>
        <w:rPr>
          <w:rFonts w:ascii="Tahoma" w:hAnsi="Tahoma" w:cs="Tahoma"/>
          <w:b/>
        </w:rPr>
      </w:pPr>
    </w:p>
    <w:p w14:paraId="01774298" w14:textId="77777777" w:rsidR="00753634" w:rsidRDefault="00753634" w:rsidP="00B133A9">
      <w:pPr>
        <w:pBdr>
          <w:bottom w:val="single" w:sz="2" w:space="1" w:color="808080" w:themeColor="background1" w:themeShade="80"/>
        </w:pBdr>
        <w:spacing w:before="60" w:after="120"/>
        <w:rPr>
          <w:rFonts w:ascii="Tahoma" w:hAnsi="Tahoma" w:cs="Tahoma"/>
          <w:b/>
        </w:rPr>
      </w:pPr>
    </w:p>
    <w:p w14:paraId="2B3BC592" w14:textId="77777777" w:rsidR="00753634" w:rsidRDefault="00753634" w:rsidP="00B133A9">
      <w:pPr>
        <w:pBdr>
          <w:bottom w:val="single" w:sz="2" w:space="1" w:color="808080" w:themeColor="background1" w:themeShade="80"/>
        </w:pBdr>
        <w:spacing w:before="60" w:after="120"/>
        <w:rPr>
          <w:rFonts w:ascii="Tahoma" w:hAnsi="Tahoma" w:cs="Tahoma"/>
          <w:b/>
        </w:rPr>
      </w:pPr>
    </w:p>
    <w:p w14:paraId="2B9E8A39" w14:textId="77777777" w:rsidR="00753634" w:rsidRDefault="00753634" w:rsidP="00B133A9">
      <w:pPr>
        <w:pBdr>
          <w:bottom w:val="single" w:sz="2" w:space="1" w:color="808080" w:themeColor="background1" w:themeShade="80"/>
        </w:pBdr>
        <w:spacing w:before="60" w:after="120"/>
        <w:rPr>
          <w:rFonts w:ascii="Tahoma" w:hAnsi="Tahoma" w:cs="Tahoma"/>
          <w:b/>
        </w:rPr>
      </w:pPr>
    </w:p>
    <w:p w14:paraId="3D68B47E" w14:textId="2F174AD5"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A80A48"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3B315FA5" w14:textId="73998E11" w:rsidR="00825DA6" w:rsidRPr="00A36ED9" w:rsidRDefault="00475F7F" w:rsidP="00A36ED9">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9BC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43"/>
        <w:gridCol w:w="1902"/>
        <w:gridCol w:w="2748"/>
        <w:gridCol w:w="239"/>
        <w:gridCol w:w="1746"/>
        <w:gridCol w:w="790"/>
        <w:gridCol w:w="430"/>
        <w:gridCol w:w="1693"/>
      </w:tblGrid>
      <w:tr w:rsidR="003A0F5F" w:rsidRPr="00D0286A" w14:paraId="54AAF637" w14:textId="77777777" w:rsidTr="00214FEC">
        <w:trPr>
          <w:trHeight w:val="923"/>
          <w:jc w:val="center"/>
        </w:trPr>
        <w:tc>
          <w:tcPr>
            <w:tcW w:w="443"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214FEC">
            <w:pPr>
              <w:jc w:val="center"/>
              <w:rPr>
                <w:rFonts w:ascii="Tahoma" w:hAnsi="Tahoma" w:cs="Tahoma"/>
                <w:b/>
                <w:sz w:val="20"/>
                <w:szCs w:val="20"/>
              </w:rPr>
            </w:pPr>
          </w:p>
        </w:tc>
        <w:tc>
          <w:tcPr>
            <w:tcW w:w="465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214FEC">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214FEC">
            <w:pPr>
              <w:jc w:val="center"/>
              <w:rPr>
                <w:rFonts w:ascii="Tahoma" w:hAnsi="Tahoma" w:cs="Tahoma"/>
                <w:b/>
                <w:sz w:val="20"/>
                <w:szCs w:val="20"/>
              </w:rPr>
            </w:pPr>
            <w:r w:rsidRPr="00D0286A">
              <w:rPr>
                <w:b/>
                <w:sz w:val="24"/>
                <w:szCs w:val="24"/>
              </w:rPr>
              <w:t>▼</w:t>
            </w:r>
          </w:p>
        </w:tc>
        <w:tc>
          <w:tcPr>
            <w:tcW w:w="239"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214FEC">
            <w:pPr>
              <w:jc w:val="center"/>
              <w:rPr>
                <w:rFonts w:ascii="Tahoma" w:hAnsi="Tahoma" w:cs="Tahoma"/>
                <w:b/>
                <w:sz w:val="20"/>
                <w:szCs w:val="20"/>
              </w:rPr>
            </w:pPr>
          </w:p>
        </w:tc>
        <w:tc>
          <w:tcPr>
            <w:tcW w:w="465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214FEC">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214FEC">
            <w:pPr>
              <w:jc w:val="center"/>
              <w:rPr>
                <w:rFonts w:ascii="Tahoma" w:hAnsi="Tahoma" w:cs="Tahoma"/>
                <w:sz w:val="20"/>
                <w:szCs w:val="20"/>
              </w:rPr>
            </w:pPr>
            <w:r w:rsidRPr="00D0286A">
              <w:rPr>
                <w:b/>
                <w:sz w:val="24"/>
                <w:szCs w:val="24"/>
              </w:rPr>
              <w:t>▼</w:t>
            </w:r>
          </w:p>
        </w:tc>
      </w:tr>
      <w:tr w:rsidR="003A0F5F" w:rsidRPr="00D0286A" w14:paraId="46BA52AE" w14:textId="77777777" w:rsidTr="00214FEC">
        <w:trPr>
          <w:trHeight w:val="499"/>
          <w:jc w:val="center"/>
        </w:trPr>
        <w:tc>
          <w:tcPr>
            <w:tcW w:w="443"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214FEC">
            <w:pPr>
              <w:ind w:left="113" w:right="113"/>
              <w:jc w:val="center"/>
              <w:rPr>
                <w:rFonts w:ascii="Tahoma" w:hAnsi="Tahoma" w:cs="Tahoma"/>
                <w:sz w:val="18"/>
                <w:szCs w:val="18"/>
              </w:rPr>
            </w:pPr>
            <w:r w:rsidRPr="00D0286A">
              <w:rPr>
                <w:rFonts w:ascii="Tahoma" w:hAnsi="Tahoma" w:cs="Tahoma"/>
                <w:sz w:val="18"/>
                <w:szCs w:val="18"/>
              </w:rPr>
              <w:t>Signature</w:t>
            </w:r>
          </w:p>
        </w:tc>
        <w:tc>
          <w:tcPr>
            <w:tcW w:w="190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214FEC">
            <w:pPr>
              <w:rPr>
                <w:rFonts w:ascii="Tahoma" w:hAnsi="Tahoma" w:cs="Tahoma"/>
                <w:sz w:val="20"/>
                <w:szCs w:val="20"/>
              </w:rPr>
            </w:pPr>
          </w:p>
        </w:tc>
        <w:tc>
          <w:tcPr>
            <w:tcW w:w="239"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214FEC">
            <w:pPr>
              <w:rPr>
                <w:rFonts w:ascii="Tahoma" w:hAnsi="Tahoma" w:cs="Tahoma"/>
                <w:sz w:val="20"/>
                <w:szCs w:val="20"/>
              </w:rPr>
            </w:pPr>
          </w:p>
        </w:tc>
        <w:tc>
          <w:tcPr>
            <w:tcW w:w="1746"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Signatory (Name, Function and Entity)</w:t>
            </w:r>
          </w:p>
        </w:tc>
        <w:tc>
          <w:tcPr>
            <w:tcW w:w="291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214FEC">
            <w:pPr>
              <w:rPr>
                <w:rFonts w:ascii="Tahoma" w:hAnsi="Tahoma" w:cs="Tahoma"/>
                <w:sz w:val="20"/>
                <w:szCs w:val="20"/>
              </w:rPr>
            </w:pPr>
          </w:p>
          <w:p w14:paraId="54C5E3A0" w14:textId="77777777" w:rsidR="003A0F5F" w:rsidRPr="00D0286A" w:rsidRDefault="003A0F5F" w:rsidP="00214FEC">
            <w:pPr>
              <w:rPr>
                <w:rFonts w:ascii="Tahoma" w:hAnsi="Tahoma" w:cs="Tahoma"/>
                <w:sz w:val="20"/>
                <w:szCs w:val="20"/>
              </w:rPr>
            </w:pPr>
          </w:p>
        </w:tc>
      </w:tr>
      <w:tr w:rsidR="003A0F5F" w:rsidRPr="00D0286A" w14:paraId="622BFFB1" w14:textId="77777777" w:rsidTr="00214FEC">
        <w:trPr>
          <w:trHeight w:val="524"/>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214FEC">
            <w:pPr>
              <w:rPr>
                <w:rFonts w:ascii="Tahoma" w:hAnsi="Tahoma" w:cs="Tahoma"/>
                <w:sz w:val="20"/>
                <w:szCs w:val="20"/>
              </w:rPr>
            </w:pPr>
          </w:p>
        </w:tc>
        <w:tc>
          <w:tcPr>
            <w:tcW w:w="190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214FEC">
            <w:pPr>
              <w:rPr>
                <w:rFonts w:ascii="Tahoma" w:hAnsi="Tahoma" w:cs="Tahoma"/>
                <w:sz w:val="20"/>
                <w:szCs w:val="20"/>
              </w:rPr>
            </w:pPr>
          </w:p>
        </w:tc>
        <w:tc>
          <w:tcPr>
            <w:tcW w:w="239"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214FEC">
            <w:pPr>
              <w:rPr>
                <w:rFonts w:ascii="Tahoma" w:hAnsi="Tahoma" w:cs="Tahoma"/>
                <w:sz w:val="20"/>
                <w:szCs w:val="20"/>
              </w:rPr>
            </w:pPr>
          </w:p>
        </w:tc>
        <w:tc>
          <w:tcPr>
            <w:tcW w:w="1746"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214FEC">
            <w:pPr>
              <w:ind w:left="-38"/>
              <w:rPr>
                <w:rFonts w:ascii="Tahoma" w:hAnsi="Tahoma" w:cs="Tahoma"/>
                <w:sz w:val="18"/>
                <w:szCs w:val="18"/>
              </w:rPr>
            </w:pPr>
          </w:p>
        </w:tc>
        <w:tc>
          <w:tcPr>
            <w:tcW w:w="291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214FEC">
            <w:pPr>
              <w:rPr>
                <w:rFonts w:ascii="Tahoma" w:hAnsi="Tahoma" w:cs="Tahoma"/>
                <w:sz w:val="20"/>
                <w:szCs w:val="20"/>
              </w:rPr>
            </w:pPr>
          </w:p>
        </w:tc>
      </w:tr>
      <w:tr w:rsidR="003A0F5F" w:rsidRPr="00D0286A" w14:paraId="1A7572B8" w14:textId="77777777" w:rsidTr="00214FEC">
        <w:trPr>
          <w:trHeight w:val="529"/>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214FEC">
            <w:pPr>
              <w:rPr>
                <w:rFonts w:ascii="Tahoma" w:hAnsi="Tahoma" w:cs="Tahoma"/>
                <w:sz w:val="20"/>
                <w:szCs w:val="20"/>
              </w:rPr>
            </w:pPr>
          </w:p>
        </w:tc>
        <w:tc>
          <w:tcPr>
            <w:tcW w:w="190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214FEC">
            <w:pPr>
              <w:rPr>
                <w:rFonts w:ascii="Tahoma" w:hAnsi="Tahoma" w:cs="Tahoma"/>
                <w:sz w:val="20"/>
                <w:szCs w:val="20"/>
              </w:rPr>
            </w:pPr>
            <w:r w:rsidRPr="00D0286A">
              <w:rPr>
                <w:rFonts w:ascii="Tahoma" w:hAnsi="Tahoma" w:cs="Tahoma"/>
                <w:sz w:val="20"/>
                <w:szCs w:val="20"/>
              </w:rPr>
              <w:t>In</w:t>
            </w:r>
          </w:p>
        </w:tc>
        <w:tc>
          <w:tcPr>
            <w:tcW w:w="239"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214FEC">
            <w:pPr>
              <w:rPr>
                <w:rFonts w:ascii="Tahoma" w:hAnsi="Tahoma" w:cs="Tahoma"/>
                <w:sz w:val="20"/>
                <w:szCs w:val="20"/>
              </w:rPr>
            </w:pPr>
          </w:p>
        </w:tc>
        <w:tc>
          <w:tcPr>
            <w:tcW w:w="1746"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Place of signature</w:t>
            </w:r>
          </w:p>
        </w:tc>
        <w:tc>
          <w:tcPr>
            <w:tcW w:w="291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214FEC">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214FEC">
        <w:trPr>
          <w:trHeight w:val="544"/>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214FEC">
            <w:pPr>
              <w:rPr>
                <w:rFonts w:ascii="Tahoma" w:hAnsi="Tahoma" w:cs="Tahoma"/>
                <w:sz w:val="20"/>
                <w:szCs w:val="20"/>
              </w:rPr>
            </w:pPr>
          </w:p>
        </w:tc>
        <w:tc>
          <w:tcPr>
            <w:tcW w:w="190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214FEC">
            <w:pPr>
              <w:jc w:val="center"/>
              <w:rPr>
                <w:rFonts w:ascii="Tahoma" w:hAnsi="Tahoma" w:cs="Tahoma"/>
                <w:sz w:val="20"/>
                <w:szCs w:val="20"/>
              </w:rPr>
            </w:pPr>
            <w:r w:rsidRPr="00EE5970">
              <w:rPr>
                <w:rFonts w:ascii="Tahoma" w:hAnsi="Tahoma" w:cs="Tahoma"/>
                <w:sz w:val="20"/>
                <w:szCs w:val="20"/>
              </w:rPr>
              <w:t>___ / ___ / ______</w:t>
            </w:r>
          </w:p>
        </w:tc>
        <w:tc>
          <w:tcPr>
            <w:tcW w:w="239"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214FEC">
            <w:pPr>
              <w:rPr>
                <w:rFonts w:ascii="Tahoma" w:hAnsi="Tahoma" w:cs="Tahoma"/>
                <w:sz w:val="20"/>
                <w:szCs w:val="20"/>
              </w:rPr>
            </w:pPr>
          </w:p>
        </w:tc>
        <w:tc>
          <w:tcPr>
            <w:tcW w:w="1746"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Date of signature</w:t>
            </w:r>
          </w:p>
        </w:tc>
        <w:tc>
          <w:tcPr>
            <w:tcW w:w="291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214FEC">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214FEC">
        <w:trPr>
          <w:trHeight w:val="1101"/>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214FEC">
            <w:pPr>
              <w:rPr>
                <w:rFonts w:ascii="Tahoma" w:hAnsi="Tahoma" w:cs="Tahoma"/>
                <w:sz w:val="20"/>
                <w:szCs w:val="20"/>
              </w:rPr>
            </w:pPr>
          </w:p>
        </w:tc>
        <w:tc>
          <w:tcPr>
            <w:tcW w:w="190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214FEC">
            <w:pPr>
              <w:rPr>
                <w:rFonts w:ascii="Tahoma" w:hAnsi="Tahoma" w:cs="Tahoma"/>
                <w:sz w:val="20"/>
                <w:szCs w:val="20"/>
              </w:rPr>
            </w:pPr>
          </w:p>
        </w:tc>
        <w:tc>
          <w:tcPr>
            <w:tcW w:w="239"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214FEC">
            <w:pPr>
              <w:rPr>
                <w:rFonts w:ascii="Tahoma" w:hAnsi="Tahoma" w:cs="Tahoma"/>
                <w:sz w:val="20"/>
                <w:szCs w:val="20"/>
              </w:rPr>
            </w:pPr>
          </w:p>
        </w:tc>
        <w:tc>
          <w:tcPr>
            <w:tcW w:w="1746"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Signature</w:t>
            </w:r>
          </w:p>
        </w:tc>
        <w:tc>
          <w:tcPr>
            <w:tcW w:w="291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214FEC">
            <w:pPr>
              <w:rPr>
                <w:rFonts w:ascii="Tahoma" w:hAnsi="Tahoma" w:cs="Tahoma"/>
                <w:sz w:val="20"/>
                <w:szCs w:val="20"/>
              </w:rPr>
            </w:pPr>
          </w:p>
        </w:tc>
      </w:tr>
      <w:tr w:rsidR="007935F8" w:rsidRPr="00D0286A" w14:paraId="3FB29C5B" w14:textId="77777777" w:rsidTr="00214FEC">
        <w:trPr>
          <w:trHeight w:val="324"/>
          <w:jc w:val="center"/>
        </w:trPr>
        <w:tc>
          <w:tcPr>
            <w:tcW w:w="443"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214FEC">
            <w:pPr>
              <w:rPr>
                <w:rFonts w:ascii="Tahoma" w:hAnsi="Tahoma" w:cs="Tahoma"/>
                <w:sz w:val="20"/>
                <w:szCs w:val="20"/>
              </w:rPr>
            </w:pPr>
          </w:p>
        </w:tc>
        <w:tc>
          <w:tcPr>
            <w:tcW w:w="1902"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214FEC">
            <w:pPr>
              <w:ind w:left="-35"/>
              <w:jc w:val="right"/>
              <w:rPr>
                <w:rFonts w:ascii="Tahoma" w:hAnsi="Tahoma" w:cs="Tahoma"/>
                <w:sz w:val="18"/>
                <w:szCs w:val="18"/>
              </w:rPr>
            </w:pPr>
          </w:p>
        </w:tc>
        <w:tc>
          <w:tcPr>
            <w:tcW w:w="2748"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214FEC">
            <w:pPr>
              <w:rPr>
                <w:rFonts w:ascii="Tahoma" w:hAnsi="Tahoma" w:cs="Tahoma"/>
                <w:sz w:val="20"/>
                <w:szCs w:val="20"/>
              </w:rPr>
            </w:pPr>
          </w:p>
        </w:tc>
        <w:tc>
          <w:tcPr>
            <w:tcW w:w="239"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214FEC">
            <w:pPr>
              <w:rPr>
                <w:rFonts w:ascii="Tahoma" w:hAnsi="Tahoma" w:cs="Tahoma"/>
                <w:sz w:val="20"/>
                <w:szCs w:val="20"/>
              </w:rPr>
            </w:pPr>
          </w:p>
        </w:tc>
        <w:tc>
          <w:tcPr>
            <w:tcW w:w="1746"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214FEC">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9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214FEC">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30"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214FEC">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214FEC">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214FEC">
        <w:trPr>
          <w:trHeight w:val="324"/>
          <w:jc w:val="center"/>
        </w:trPr>
        <w:tc>
          <w:tcPr>
            <w:tcW w:w="443" w:type="dxa"/>
            <w:tcBorders>
              <w:top w:val="nil"/>
              <w:left w:val="nil"/>
              <w:bottom w:val="nil"/>
              <w:right w:val="nil"/>
            </w:tcBorders>
            <w:shd w:val="clear" w:color="auto" w:fill="FFFFFF" w:themeFill="background1"/>
          </w:tcPr>
          <w:p w14:paraId="593950AC" w14:textId="77777777" w:rsidR="007935F8" w:rsidRPr="00D0286A" w:rsidRDefault="007935F8" w:rsidP="00214FEC">
            <w:pPr>
              <w:rPr>
                <w:rFonts w:ascii="Tahoma" w:hAnsi="Tahoma" w:cs="Tahoma"/>
                <w:sz w:val="20"/>
                <w:szCs w:val="20"/>
              </w:rPr>
            </w:pPr>
          </w:p>
        </w:tc>
        <w:tc>
          <w:tcPr>
            <w:tcW w:w="1902" w:type="dxa"/>
            <w:tcBorders>
              <w:top w:val="nil"/>
              <w:left w:val="nil"/>
              <w:bottom w:val="nil"/>
              <w:right w:val="nil"/>
            </w:tcBorders>
            <w:shd w:val="clear" w:color="auto" w:fill="FFFFFF" w:themeFill="background1"/>
            <w:vAlign w:val="center"/>
          </w:tcPr>
          <w:p w14:paraId="06D8AB15" w14:textId="77777777" w:rsidR="007935F8" w:rsidRPr="00D0286A" w:rsidRDefault="007935F8" w:rsidP="00214FEC">
            <w:pPr>
              <w:ind w:left="-35"/>
              <w:jc w:val="right"/>
              <w:rPr>
                <w:rFonts w:ascii="Tahoma" w:hAnsi="Tahoma" w:cs="Tahoma"/>
                <w:sz w:val="18"/>
                <w:szCs w:val="18"/>
              </w:rPr>
            </w:pPr>
          </w:p>
        </w:tc>
        <w:tc>
          <w:tcPr>
            <w:tcW w:w="2748" w:type="dxa"/>
            <w:tcBorders>
              <w:top w:val="nil"/>
              <w:left w:val="nil"/>
              <w:bottom w:val="nil"/>
              <w:right w:val="nil"/>
            </w:tcBorders>
            <w:shd w:val="clear" w:color="auto" w:fill="FFFFFF" w:themeFill="background1"/>
            <w:vAlign w:val="center"/>
          </w:tcPr>
          <w:p w14:paraId="4127FAE1" w14:textId="77777777" w:rsidR="007935F8" w:rsidRPr="00D0286A" w:rsidRDefault="007935F8" w:rsidP="00214FEC">
            <w:pPr>
              <w:rPr>
                <w:rFonts w:ascii="Tahoma" w:hAnsi="Tahoma" w:cs="Tahoma"/>
                <w:sz w:val="20"/>
                <w:szCs w:val="20"/>
              </w:rPr>
            </w:pPr>
          </w:p>
        </w:tc>
        <w:tc>
          <w:tcPr>
            <w:tcW w:w="239"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214FEC">
            <w:pPr>
              <w:rPr>
                <w:rFonts w:ascii="Tahoma" w:hAnsi="Tahoma" w:cs="Tahoma"/>
                <w:sz w:val="20"/>
                <w:szCs w:val="20"/>
              </w:rPr>
            </w:pPr>
          </w:p>
        </w:tc>
        <w:tc>
          <w:tcPr>
            <w:tcW w:w="1746"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5FDD3D23" w14:textId="1037E8E1" w:rsidR="007935F8" w:rsidRPr="00D0286A" w:rsidRDefault="007935F8" w:rsidP="00214FEC">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457F58DB" w14:textId="3B9C8F83" w:rsidR="007935F8" w:rsidRPr="00D0286A"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1212C3A2" w14:textId="10DD63EC" w:rsidR="00214FEC" w:rsidRPr="00214FEC" w:rsidRDefault="007935F8"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628B4" w:rsidRPr="00D0286A" w14:paraId="27DD0070" w14:textId="77777777" w:rsidTr="00214FEC">
        <w:trPr>
          <w:trHeight w:val="324"/>
          <w:jc w:val="center"/>
        </w:trPr>
        <w:tc>
          <w:tcPr>
            <w:tcW w:w="443" w:type="dxa"/>
            <w:tcBorders>
              <w:top w:val="nil"/>
              <w:left w:val="nil"/>
              <w:bottom w:val="nil"/>
              <w:right w:val="nil"/>
            </w:tcBorders>
            <w:shd w:val="clear" w:color="auto" w:fill="FFFFFF" w:themeFill="background1"/>
          </w:tcPr>
          <w:p w14:paraId="3146BFDE" w14:textId="77777777" w:rsidR="005628B4" w:rsidRPr="00D0286A" w:rsidRDefault="005628B4" w:rsidP="00214FEC">
            <w:pPr>
              <w:rPr>
                <w:rFonts w:ascii="Tahoma" w:hAnsi="Tahoma" w:cs="Tahoma"/>
                <w:sz w:val="20"/>
                <w:szCs w:val="20"/>
              </w:rPr>
            </w:pPr>
          </w:p>
        </w:tc>
        <w:tc>
          <w:tcPr>
            <w:tcW w:w="1902" w:type="dxa"/>
            <w:tcBorders>
              <w:top w:val="nil"/>
              <w:left w:val="nil"/>
              <w:bottom w:val="nil"/>
              <w:right w:val="nil"/>
            </w:tcBorders>
            <w:shd w:val="clear" w:color="auto" w:fill="FFFFFF" w:themeFill="background1"/>
            <w:vAlign w:val="center"/>
          </w:tcPr>
          <w:p w14:paraId="023B64A5" w14:textId="77777777" w:rsidR="005628B4" w:rsidRPr="00D0286A" w:rsidRDefault="005628B4" w:rsidP="00214FEC">
            <w:pPr>
              <w:ind w:left="-35"/>
              <w:jc w:val="right"/>
              <w:rPr>
                <w:rFonts w:ascii="Tahoma" w:hAnsi="Tahoma" w:cs="Tahoma"/>
                <w:sz w:val="18"/>
                <w:szCs w:val="18"/>
              </w:rPr>
            </w:pPr>
          </w:p>
        </w:tc>
        <w:tc>
          <w:tcPr>
            <w:tcW w:w="2748" w:type="dxa"/>
            <w:tcBorders>
              <w:top w:val="nil"/>
              <w:left w:val="nil"/>
              <w:bottom w:val="nil"/>
              <w:right w:val="nil"/>
            </w:tcBorders>
            <w:shd w:val="clear" w:color="auto" w:fill="FFFFFF" w:themeFill="background1"/>
            <w:vAlign w:val="center"/>
          </w:tcPr>
          <w:p w14:paraId="3B90BBE0" w14:textId="77777777" w:rsidR="005628B4" w:rsidRPr="00D0286A" w:rsidRDefault="005628B4" w:rsidP="00214FEC">
            <w:pPr>
              <w:rPr>
                <w:rFonts w:ascii="Tahoma" w:hAnsi="Tahoma" w:cs="Tahoma"/>
                <w:sz w:val="20"/>
                <w:szCs w:val="20"/>
              </w:rPr>
            </w:pPr>
          </w:p>
        </w:tc>
        <w:tc>
          <w:tcPr>
            <w:tcW w:w="239" w:type="dxa"/>
            <w:tcBorders>
              <w:top w:val="nil"/>
              <w:left w:val="nil"/>
              <w:bottom w:val="nil"/>
              <w:right w:val="single" w:sz="2" w:space="0" w:color="808080"/>
            </w:tcBorders>
            <w:shd w:val="clear" w:color="auto" w:fill="auto"/>
            <w:vAlign w:val="center"/>
          </w:tcPr>
          <w:p w14:paraId="3A84411E" w14:textId="77777777" w:rsidR="005628B4" w:rsidRPr="00D0286A" w:rsidRDefault="005628B4" w:rsidP="00214FEC">
            <w:pPr>
              <w:rPr>
                <w:rFonts w:ascii="Tahoma" w:hAnsi="Tahoma" w:cs="Tahoma"/>
                <w:sz w:val="20"/>
                <w:szCs w:val="20"/>
              </w:rPr>
            </w:pPr>
          </w:p>
        </w:tc>
        <w:tc>
          <w:tcPr>
            <w:tcW w:w="1746" w:type="dxa"/>
            <w:tcBorders>
              <w:left w:val="single" w:sz="2" w:space="0" w:color="808080"/>
              <w:bottom w:val="single" w:sz="2" w:space="0" w:color="808080"/>
              <w:right w:val="nil"/>
            </w:tcBorders>
            <w:shd w:val="clear" w:color="auto" w:fill="F2F2F2"/>
            <w:vAlign w:val="center"/>
          </w:tcPr>
          <w:p w14:paraId="7EC2E3FA" w14:textId="77777777" w:rsidR="005628B4" w:rsidRPr="00D0286A" w:rsidRDefault="005628B4"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15B0E3FC" w14:textId="3A9D03EB" w:rsidR="005628B4" w:rsidRPr="00D0286A" w:rsidRDefault="005628B4" w:rsidP="00214FEC">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039655213"/>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3E26FF42" w14:textId="6BF3DFBE" w:rsidR="005628B4"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791B501A" w14:textId="4D417DC3" w:rsidR="005628B4" w:rsidRPr="00D0286A" w:rsidRDefault="005628B4"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628B4" w:rsidRPr="00D0286A" w14:paraId="5B7ED810" w14:textId="77777777" w:rsidTr="005628B4">
        <w:trPr>
          <w:trHeight w:val="324"/>
          <w:jc w:val="center"/>
        </w:trPr>
        <w:tc>
          <w:tcPr>
            <w:tcW w:w="443" w:type="dxa"/>
            <w:tcBorders>
              <w:top w:val="nil"/>
              <w:left w:val="nil"/>
              <w:bottom w:val="nil"/>
              <w:right w:val="nil"/>
            </w:tcBorders>
            <w:shd w:val="clear" w:color="auto" w:fill="FFFFFF" w:themeFill="background1"/>
          </w:tcPr>
          <w:p w14:paraId="6466A06D" w14:textId="77777777" w:rsidR="005628B4" w:rsidRPr="00D0286A" w:rsidRDefault="005628B4" w:rsidP="00214FEC">
            <w:pPr>
              <w:rPr>
                <w:rFonts w:ascii="Tahoma" w:hAnsi="Tahoma" w:cs="Tahoma"/>
                <w:sz w:val="20"/>
                <w:szCs w:val="20"/>
              </w:rPr>
            </w:pPr>
          </w:p>
        </w:tc>
        <w:tc>
          <w:tcPr>
            <w:tcW w:w="1902" w:type="dxa"/>
            <w:tcBorders>
              <w:top w:val="nil"/>
              <w:left w:val="nil"/>
              <w:bottom w:val="nil"/>
              <w:right w:val="nil"/>
            </w:tcBorders>
            <w:shd w:val="clear" w:color="auto" w:fill="FFFFFF" w:themeFill="background1"/>
            <w:vAlign w:val="center"/>
          </w:tcPr>
          <w:p w14:paraId="50256A56" w14:textId="77777777" w:rsidR="005628B4" w:rsidRPr="00D0286A" w:rsidRDefault="005628B4" w:rsidP="00214FEC">
            <w:pPr>
              <w:ind w:left="-35"/>
              <w:jc w:val="right"/>
              <w:rPr>
                <w:rFonts w:ascii="Tahoma" w:hAnsi="Tahoma" w:cs="Tahoma"/>
                <w:sz w:val="18"/>
                <w:szCs w:val="18"/>
              </w:rPr>
            </w:pPr>
          </w:p>
        </w:tc>
        <w:tc>
          <w:tcPr>
            <w:tcW w:w="2748" w:type="dxa"/>
            <w:tcBorders>
              <w:top w:val="nil"/>
              <w:left w:val="nil"/>
              <w:bottom w:val="nil"/>
              <w:right w:val="nil"/>
            </w:tcBorders>
            <w:shd w:val="clear" w:color="auto" w:fill="FFFFFF" w:themeFill="background1"/>
            <w:vAlign w:val="center"/>
          </w:tcPr>
          <w:p w14:paraId="466D3EEE" w14:textId="77777777" w:rsidR="005628B4" w:rsidRPr="00D0286A" w:rsidRDefault="005628B4" w:rsidP="00214FEC">
            <w:pPr>
              <w:rPr>
                <w:rFonts w:ascii="Tahoma" w:hAnsi="Tahoma" w:cs="Tahoma"/>
                <w:sz w:val="20"/>
                <w:szCs w:val="20"/>
              </w:rPr>
            </w:pPr>
          </w:p>
        </w:tc>
        <w:tc>
          <w:tcPr>
            <w:tcW w:w="239" w:type="dxa"/>
            <w:tcBorders>
              <w:top w:val="nil"/>
              <w:left w:val="nil"/>
              <w:bottom w:val="nil"/>
              <w:right w:val="single" w:sz="2" w:space="0" w:color="808080"/>
            </w:tcBorders>
            <w:shd w:val="clear" w:color="auto" w:fill="auto"/>
            <w:vAlign w:val="center"/>
          </w:tcPr>
          <w:p w14:paraId="68141A8F" w14:textId="77777777" w:rsidR="005628B4" w:rsidRPr="00D0286A" w:rsidRDefault="005628B4" w:rsidP="00214FEC">
            <w:pPr>
              <w:rPr>
                <w:rFonts w:ascii="Tahoma" w:hAnsi="Tahoma" w:cs="Tahoma"/>
                <w:sz w:val="20"/>
                <w:szCs w:val="20"/>
              </w:rPr>
            </w:pPr>
          </w:p>
        </w:tc>
        <w:tc>
          <w:tcPr>
            <w:tcW w:w="1746" w:type="dxa"/>
            <w:tcBorders>
              <w:left w:val="single" w:sz="2" w:space="0" w:color="808080"/>
              <w:right w:val="nil"/>
            </w:tcBorders>
            <w:shd w:val="clear" w:color="auto" w:fill="F2F2F2"/>
            <w:vAlign w:val="center"/>
          </w:tcPr>
          <w:p w14:paraId="664BC194" w14:textId="77777777" w:rsidR="005628B4" w:rsidRPr="00D0286A" w:rsidRDefault="005628B4"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034E3E9C" w14:textId="3E13A1C5" w:rsidR="005628B4" w:rsidRPr="00D0286A" w:rsidRDefault="005628B4" w:rsidP="00214FEC">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196516404"/>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6BC4931A" w14:textId="0AB1CAAF" w:rsidR="005628B4"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6F4C41A2" w14:textId="648272C3" w:rsidR="005628B4" w:rsidRPr="00D0286A" w:rsidRDefault="005628B4"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628B4" w:rsidRPr="00D0286A" w14:paraId="05926EF8" w14:textId="77777777" w:rsidTr="005628B4">
        <w:trPr>
          <w:trHeight w:val="324"/>
          <w:jc w:val="center"/>
        </w:trPr>
        <w:tc>
          <w:tcPr>
            <w:tcW w:w="443" w:type="dxa"/>
            <w:tcBorders>
              <w:top w:val="nil"/>
              <w:left w:val="nil"/>
              <w:bottom w:val="nil"/>
              <w:right w:val="nil"/>
            </w:tcBorders>
            <w:shd w:val="clear" w:color="auto" w:fill="FFFFFF" w:themeFill="background1"/>
          </w:tcPr>
          <w:p w14:paraId="3FABB917" w14:textId="77777777" w:rsidR="005628B4" w:rsidRPr="00D0286A" w:rsidRDefault="005628B4" w:rsidP="00214FEC">
            <w:pPr>
              <w:rPr>
                <w:rFonts w:ascii="Tahoma" w:hAnsi="Tahoma" w:cs="Tahoma"/>
                <w:sz w:val="20"/>
                <w:szCs w:val="20"/>
              </w:rPr>
            </w:pPr>
          </w:p>
        </w:tc>
        <w:tc>
          <w:tcPr>
            <w:tcW w:w="1902" w:type="dxa"/>
            <w:tcBorders>
              <w:top w:val="nil"/>
              <w:left w:val="nil"/>
              <w:bottom w:val="nil"/>
              <w:right w:val="nil"/>
            </w:tcBorders>
            <w:shd w:val="clear" w:color="auto" w:fill="FFFFFF" w:themeFill="background1"/>
            <w:vAlign w:val="center"/>
          </w:tcPr>
          <w:p w14:paraId="39E87222" w14:textId="77777777" w:rsidR="005628B4" w:rsidRPr="00D0286A" w:rsidRDefault="005628B4" w:rsidP="00214FEC">
            <w:pPr>
              <w:ind w:left="-35"/>
              <w:jc w:val="right"/>
              <w:rPr>
                <w:rFonts w:ascii="Tahoma" w:hAnsi="Tahoma" w:cs="Tahoma"/>
                <w:sz w:val="18"/>
                <w:szCs w:val="18"/>
              </w:rPr>
            </w:pPr>
          </w:p>
        </w:tc>
        <w:tc>
          <w:tcPr>
            <w:tcW w:w="2748" w:type="dxa"/>
            <w:tcBorders>
              <w:top w:val="nil"/>
              <w:left w:val="nil"/>
              <w:bottom w:val="nil"/>
              <w:right w:val="nil"/>
            </w:tcBorders>
            <w:shd w:val="clear" w:color="auto" w:fill="FFFFFF" w:themeFill="background1"/>
            <w:vAlign w:val="center"/>
          </w:tcPr>
          <w:p w14:paraId="256F66D5" w14:textId="77777777" w:rsidR="005628B4" w:rsidRPr="00D0286A" w:rsidRDefault="005628B4" w:rsidP="00214FEC">
            <w:pPr>
              <w:rPr>
                <w:rFonts w:ascii="Tahoma" w:hAnsi="Tahoma" w:cs="Tahoma"/>
                <w:sz w:val="20"/>
                <w:szCs w:val="20"/>
              </w:rPr>
            </w:pPr>
          </w:p>
        </w:tc>
        <w:tc>
          <w:tcPr>
            <w:tcW w:w="239" w:type="dxa"/>
            <w:tcBorders>
              <w:top w:val="nil"/>
              <w:left w:val="nil"/>
              <w:bottom w:val="nil"/>
              <w:right w:val="single" w:sz="2" w:space="0" w:color="808080"/>
            </w:tcBorders>
            <w:shd w:val="clear" w:color="auto" w:fill="auto"/>
            <w:vAlign w:val="center"/>
          </w:tcPr>
          <w:p w14:paraId="3DC8C31C" w14:textId="77777777" w:rsidR="005628B4" w:rsidRPr="00D0286A" w:rsidRDefault="005628B4" w:rsidP="00214FEC">
            <w:pPr>
              <w:rPr>
                <w:rFonts w:ascii="Tahoma" w:hAnsi="Tahoma" w:cs="Tahoma"/>
                <w:sz w:val="20"/>
                <w:szCs w:val="20"/>
              </w:rPr>
            </w:pPr>
          </w:p>
        </w:tc>
        <w:tc>
          <w:tcPr>
            <w:tcW w:w="1746" w:type="dxa"/>
            <w:tcBorders>
              <w:left w:val="single" w:sz="2" w:space="0" w:color="808080"/>
              <w:right w:val="nil"/>
            </w:tcBorders>
            <w:shd w:val="clear" w:color="auto" w:fill="F2F2F2"/>
            <w:vAlign w:val="center"/>
          </w:tcPr>
          <w:p w14:paraId="59F1D8D2" w14:textId="77777777" w:rsidR="005628B4" w:rsidRPr="00D0286A" w:rsidRDefault="005628B4"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2E17CD5A" w14:textId="15BA552C" w:rsidR="005628B4" w:rsidRPr="00D0286A" w:rsidRDefault="005628B4" w:rsidP="00214FEC">
            <w:pPr>
              <w:jc w:val="center"/>
              <w:rPr>
                <w:rFonts w:ascii="Tahoma" w:hAnsi="Tahoma" w:cs="Tahoma"/>
                <w:sz w:val="20"/>
                <w:szCs w:val="20"/>
              </w:rPr>
            </w:pPr>
            <w:r>
              <w:rPr>
                <w:rFonts w:ascii="Tahoma" w:hAnsi="Tahoma" w:cs="Tahoma"/>
                <w:sz w:val="20"/>
                <w:szCs w:val="20"/>
              </w:rPr>
              <w:t>Lot 5</w:t>
            </w:r>
          </w:p>
        </w:tc>
        <w:sdt>
          <w:sdtPr>
            <w:rPr>
              <w:rFonts w:ascii="Tahoma" w:hAnsi="Tahoma" w:cs="Tahoma"/>
              <w:sz w:val="20"/>
              <w:szCs w:val="20"/>
            </w:rPr>
            <w:id w:val="-1015990076"/>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622DC019" w14:textId="09C8BE15" w:rsidR="005628B4"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102F6716" w14:textId="7B798345" w:rsidR="005628B4" w:rsidRPr="00D0286A" w:rsidRDefault="005628B4"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628B4" w:rsidRPr="00D0286A" w14:paraId="6C72652E" w14:textId="77777777" w:rsidTr="005628B4">
        <w:trPr>
          <w:trHeight w:val="324"/>
          <w:jc w:val="center"/>
        </w:trPr>
        <w:tc>
          <w:tcPr>
            <w:tcW w:w="443" w:type="dxa"/>
            <w:tcBorders>
              <w:top w:val="nil"/>
              <w:left w:val="nil"/>
              <w:bottom w:val="nil"/>
              <w:right w:val="nil"/>
            </w:tcBorders>
            <w:shd w:val="clear" w:color="auto" w:fill="FFFFFF" w:themeFill="background1"/>
          </w:tcPr>
          <w:p w14:paraId="5DB7C781" w14:textId="77777777" w:rsidR="005628B4" w:rsidRPr="00D0286A" w:rsidRDefault="005628B4" w:rsidP="00214FEC">
            <w:pPr>
              <w:rPr>
                <w:rFonts w:ascii="Tahoma" w:hAnsi="Tahoma" w:cs="Tahoma"/>
                <w:sz w:val="20"/>
                <w:szCs w:val="20"/>
              </w:rPr>
            </w:pPr>
          </w:p>
        </w:tc>
        <w:tc>
          <w:tcPr>
            <w:tcW w:w="1902" w:type="dxa"/>
            <w:tcBorders>
              <w:top w:val="nil"/>
              <w:left w:val="nil"/>
              <w:bottom w:val="nil"/>
              <w:right w:val="nil"/>
            </w:tcBorders>
            <w:shd w:val="clear" w:color="auto" w:fill="FFFFFF" w:themeFill="background1"/>
            <w:vAlign w:val="center"/>
          </w:tcPr>
          <w:p w14:paraId="6E6D8E88" w14:textId="77777777" w:rsidR="005628B4" w:rsidRPr="00D0286A" w:rsidRDefault="005628B4" w:rsidP="00214FEC">
            <w:pPr>
              <w:ind w:left="-35"/>
              <w:jc w:val="right"/>
              <w:rPr>
                <w:rFonts w:ascii="Tahoma" w:hAnsi="Tahoma" w:cs="Tahoma"/>
                <w:sz w:val="18"/>
                <w:szCs w:val="18"/>
              </w:rPr>
            </w:pPr>
          </w:p>
        </w:tc>
        <w:tc>
          <w:tcPr>
            <w:tcW w:w="2748" w:type="dxa"/>
            <w:tcBorders>
              <w:top w:val="nil"/>
              <w:left w:val="nil"/>
              <w:bottom w:val="nil"/>
              <w:right w:val="nil"/>
            </w:tcBorders>
            <w:shd w:val="clear" w:color="auto" w:fill="FFFFFF" w:themeFill="background1"/>
            <w:vAlign w:val="center"/>
          </w:tcPr>
          <w:p w14:paraId="7C01DC1B" w14:textId="77777777" w:rsidR="005628B4" w:rsidRPr="00D0286A" w:rsidRDefault="005628B4" w:rsidP="00214FEC">
            <w:pPr>
              <w:rPr>
                <w:rFonts w:ascii="Tahoma" w:hAnsi="Tahoma" w:cs="Tahoma"/>
                <w:sz w:val="20"/>
                <w:szCs w:val="20"/>
              </w:rPr>
            </w:pPr>
          </w:p>
        </w:tc>
        <w:tc>
          <w:tcPr>
            <w:tcW w:w="239" w:type="dxa"/>
            <w:tcBorders>
              <w:top w:val="nil"/>
              <w:left w:val="nil"/>
              <w:bottom w:val="nil"/>
              <w:right w:val="single" w:sz="2" w:space="0" w:color="808080"/>
            </w:tcBorders>
            <w:shd w:val="clear" w:color="auto" w:fill="auto"/>
            <w:vAlign w:val="center"/>
          </w:tcPr>
          <w:p w14:paraId="6E65FCCE" w14:textId="77777777" w:rsidR="005628B4" w:rsidRPr="00D0286A" w:rsidRDefault="005628B4" w:rsidP="00214FEC">
            <w:pPr>
              <w:rPr>
                <w:rFonts w:ascii="Tahoma" w:hAnsi="Tahoma" w:cs="Tahoma"/>
                <w:sz w:val="20"/>
                <w:szCs w:val="20"/>
              </w:rPr>
            </w:pPr>
          </w:p>
        </w:tc>
        <w:tc>
          <w:tcPr>
            <w:tcW w:w="1746" w:type="dxa"/>
            <w:tcBorders>
              <w:left w:val="single" w:sz="2" w:space="0" w:color="808080"/>
              <w:right w:val="nil"/>
            </w:tcBorders>
            <w:shd w:val="clear" w:color="auto" w:fill="F2F2F2"/>
            <w:vAlign w:val="center"/>
          </w:tcPr>
          <w:p w14:paraId="59A0548F" w14:textId="77777777" w:rsidR="005628B4" w:rsidRPr="00D0286A" w:rsidRDefault="005628B4"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76D8D72D" w14:textId="73BD4D9E" w:rsidR="005628B4" w:rsidRPr="00D0286A" w:rsidRDefault="005628B4" w:rsidP="00214FEC">
            <w:pPr>
              <w:jc w:val="center"/>
              <w:rPr>
                <w:rFonts w:ascii="Tahoma" w:hAnsi="Tahoma" w:cs="Tahoma"/>
                <w:sz w:val="20"/>
                <w:szCs w:val="20"/>
              </w:rPr>
            </w:pPr>
            <w:r>
              <w:rPr>
                <w:rFonts w:ascii="Tahoma" w:hAnsi="Tahoma" w:cs="Tahoma"/>
                <w:sz w:val="20"/>
                <w:szCs w:val="20"/>
              </w:rPr>
              <w:t>Lot 6</w:t>
            </w:r>
          </w:p>
        </w:tc>
        <w:sdt>
          <w:sdtPr>
            <w:rPr>
              <w:rFonts w:ascii="Tahoma" w:hAnsi="Tahoma" w:cs="Tahoma"/>
              <w:sz w:val="20"/>
              <w:szCs w:val="20"/>
            </w:rPr>
            <w:id w:val="-362750293"/>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77C3C265" w14:textId="5A3CF61A" w:rsidR="005628B4"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2C059002" w14:textId="7FADE580" w:rsidR="005628B4" w:rsidRPr="00D0286A" w:rsidRDefault="005628B4"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628B4" w:rsidRPr="00D0286A" w14:paraId="7868FD0D" w14:textId="77777777" w:rsidTr="005628B4">
        <w:trPr>
          <w:gridAfter w:val="5"/>
          <w:wAfter w:w="4898" w:type="dxa"/>
          <w:trHeight w:val="324"/>
          <w:jc w:val="center"/>
        </w:trPr>
        <w:tc>
          <w:tcPr>
            <w:tcW w:w="443" w:type="dxa"/>
            <w:tcBorders>
              <w:top w:val="nil"/>
              <w:left w:val="nil"/>
              <w:bottom w:val="nil"/>
              <w:right w:val="nil"/>
            </w:tcBorders>
            <w:shd w:val="clear" w:color="auto" w:fill="FFFFFF" w:themeFill="background1"/>
          </w:tcPr>
          <w:p w14:paraId="7BA08859" w14:textId="77777777" w:rsidR="005628B4" w:rsidRPr="00D0286A" w:rsidRDefault="005628B4" w:rsidP="00214FEC">
            <w:pPr>
              <w:rPr>
                <w:rFonts w:ascii="Tahoma" w:hAnsi="Tahoma" w:cs="Tahoma"/>
                <w:sz w:val="20"/>
                <w:szCs w:val="20"/>
              </w:rPr>
            </w:pPr>
          </w:p>
        </w:tc>
        <w:tc>
          <w:tcPr>
            <w:tcW w:w="1902" w:type="dxa"/>
            <w:tcBorders>
              <w:top w:val="nil"/>
              <w:left w:val="nil"/>
              <w:bottom w:val="nil"/>
              <w:right w:val="nil"/>
            </w:tcBorders>
            <w:shd w:val="clear" w:color="auto" w:fill="FFFFFF" w:themeFill="background1"/>
            <w:vAlign w:val="center"/>
          </w:tcPr>
          <w:p w14:paraId="589BBB3C" w14:textId="77777777" w:rsidR="005628B4" w:rsidRPr="00D0286A" w:rsidRDefault="005628B4" w:rsidP="00214FEC">
            <w:pPr>
              <w:ind w:left="-35"/>
              <w:jc w:val="right"/>
              <w:rPr>
                <w:rFonts w:ascii="Tahoma" w:hAnsi="Tahoma" w:cs="Tahoma"/>
                <w:sz w:val="18"/>
                <w:szCs w:val="18"/>
              </w:rPr>
            </w:pPr>
          </w:p>
        </w:tc>
        <w:tc>
          <w:tcPr>
            <w:tcW w:w="2748" w:type="dxa"/>
            <w:tcBorders>
              <w:top w:val="nil"/>
              <w:left w:val="nil"/>
              <w:bottom w:val="nil"/>
              <w:right w:val="nil"/>
            </w:tcBorders>
            <w:shd w:val="clear" w:color="auto" w:fill="FFFFFF" w:themeFill="background1"/>
            <w:vAlign w:val="center"/>
          </w:tcPr>
          <w:p w14:paraId="696AE534" w14:textId="77777777" w:rsidR="005628B4" w:rsidRPr="00D0286A" w:rsidRDefault="005628B4" w:rsidP="00214FEC">
            <w:pPr>
              <w:rPr>
                <w:rFonts w:ascii="Tahoma" w:hAnsi="Tahoma" w:cs="Tahoma"/>
                <w:sz w:val="20"/>
                <w:szCs w:val="20"/>
              </w:rPr>
            </w:pPr>
          </w:p>
        </w:tc>
      </w:tr>
      <w:tr w:rsidR="005628B4" w:rsidRPr="00D0286A" w14:paraId="06F3525F" w14:textId="77777777" w:rsidTr="00214FEC">
        <w:trPr>
          <w:gridAfter w:val="5"/>
          <w:wAfter w:w="4898" w:type="dxa"/>
          <w:trHeight w:val="324"/>
          <w:jc w:val="center"/>
        </w:trPr>
        <w:tc>
          <w:tcPr>
            <w:tcW w:w="443" w:type="dxa"/>
            <w:tcBorders>
              <w:top w:val="nil"/>
              <w:left w:val="nil"/>
              <w:bottom w:val="nil"/>
              <w:right w:val="nil"/>
            </w:tcBorders>
            <w:shd w:val="clear" w:color="auto" w:fill="FFFFFF" w:themeFill="background1"/>
          </w:tcPr>
          <w:p w14:paraId="3215DABA" w14:textId="77777777" w:rsidR="005628B4" w:rsidRPr="00D0286A" w:rsidRDefault="005628B4" w:rsidP="00214FEC">
            <w:pPr>
              <w:rPr>
                <w:rFonts w:ascii="Tahoma" w:hAnsi="Tahoma" w:cs="Tahoma"/>
                <w:sz w:val="20"/>
                <w:szCs w:val="20"/>
              </w:rPr>
            </w:pPr>
          </w:p>
        </w:tc>
        <w:tc>
          <w:tcPr>
            <w:tcW w:w="1902" w:type="dxa"/>
            <w:tcBorders>
              <w:top w:val="nil"/>
              <w:left w:val="nil"/>
              <w:bottom w:val="nil"/>
              <w:right w:val="nil"/>
            </w:tcBorders>
            <w:shd w:val="clear" w:color="auto" w:fill="FFFFFF" w:themeFill="background1"/>
            <w:vAlign w:val="center"/>
          </w:tcPr>
          <w:p w14:paraId="0B74D2E9" w14:textId="77777777" w:rsidR="005628B4" w:rsidRPr="00D0286A" w:rsidRDefault="005628B4" w:rsidP="00214FEC">
            <w:pPr>
              <w:ind w:left="-35"/>
              <w:jc w:val="right"/>
              <w:rPr>
                <w:rFonts w:ascii="Tahoma" w:hAnsi="Tahoma" w:cs="Tahoma"/>
                <w:sz w:val="18"/>
                <w:szCs w:val="18"/>
              </w:rPr>
            </w:pPr>
          </w:p>
        </w:tc>
        <w:tc>
          <w:tcPr>
            <w:tcW w:w="2748" w:type="dxa"/>
            <w:tcBorders>
              <w:top w:val="nil"/>
              <w:left w:val="nil"/>
              <w:bottom w:val="nil"/>
              <w:right w:val="nil"/>
            </w:tcBorders>
            <w:shd w:val="clear" w:color="auto" w:fill="FFFFFF" w:themeFill="background1"/>
            <w:vAlign w:val="center"/>
          </w:tcPr>
          <w:p w14:paraId="1BCBF71C" w14:textId="77777777" w:rsidR="005628B4" w:rsidRPr="00D0286A" w:rsidRDefault="005628B4" w:rsidP="00214FEC">
            <w:pPr>
              <w:rPr>
                <w:rFonts w:ascii="Tahoma" w:hAnsi="Tahoma" w:cs="Tahoma"/>
                <w:sz w:val="20"/>
                <w:szCs w:val="20"/>
              </w:rPr>
            </w:pPr>
          </w:p>
        </w:tc>
      </w:tr>
    </w:tbl>
    <w:p w14:paraId="0985EC0D" w14:textId="45FE6879" w:rsidR="003A0F5F" w:rsidRPr="00D0286A" w:rsidRDefault="003A0F5F" w:rsidP="003A0F5F">
      <w:pPr>
        <w:jc w:val="center"/>
        <w:rPr>
          <w:rFonts w:ascii="Tahoma" w:hAnsi="Tahoma" w:cs="Tahoma"/>
          <w:sz w:val="20"/>
          <w:szCs w:val="20"/>
        </w:rPr>
      </w:pPr>
    </w:p>
    <w:p w14:paraId="45018042" w14:textId="77777777" w:rsidR="006F296E" w:rsidRPr="006F296E" w:rsidRDefault="003A0F5F" w:rsidP="006F296E">
      <w:pPr>
        <w:pBdr>
          <w:bottom w:val="single" w:sz="2" w:space="0" w:color="808080"/>
        </w:pBdr>
        <w:ind w:left="-142" w:right="-284"/>
        <w:rPr>
          <w:rFonts w:ascii="Tahoma" w:hAnsi="Tahoma" w:cs="Tahoma"/>
        </w:rPr>
      </w:pPr>
      <w:r w:rsidRPr="00D0286A">
        <w:rPr>
          <w:rFonts w:ascii="Tahoma" w:hAnsi="Tahoma" w:cs="Tahoma"/>
          <w:b/>
        </w:rPr>
        <w:br w:type="page"/>
      </w:r>
      <w:r w:rsidR="006F296E" w:rsidRPr="006F296E">
        <w:rPr>
          <w:rFonts w:ascii="Tahoma" w:hAnsi="Tahoma" w:cs="Tahoma"/>
          <w:b/>
        </w:rPr>
        <w:lastRenderedPageBreak/>
        <w:t>C. Legal Conditions</w:t>
      </w:r>
    </w:p>
    <w:p w14:paraId="1D32C0B4"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6F296E">
        <w:rPr>
          <w:rFonts w:ascii="Tahoma" w:hAnsi="Tahoma" w:cs="Tahoma"/>
          <w:b/>
          <w:smallCaps/>
          <w:color w:val="365F91" w:themeColor="accent1" w:themeShade="BF"/>
          <w:sz w:val="18"/>
          <w:szCs w:val="18"/>
          <w:lang w:eastAsia="fr-FR"/>
        </w:rPr>
        <w:t>Article 1 – General provisions</w:t>
      </w:r>
    </w:p>
    <w:p w14:paraId="3F1770EA" w14:textId="77777777" w:rsidR="006F296E" w:rsidRPr="006F296E" w:rsidRDefault="006F296E" w:rsidP="00B12D76">
      <w:pPr>
        <w:numPr>
          <w:ilvl w:val="1"/>
          <w:numId w:val="6"/>
        </w:numPr>
        <w:tabs>
          <w:tab w:val="left" w:pos="709"/>
        </w:tabs>
        <w:ind w:left="709" w:hanging="709"/>
        <w:jc w:val="both"/>
        <w:rPr>
          <w:rFonts w:ascii="Tahoma" w:eastAsia="Calibri" w:hAnsi="Tahoma" w:cs="Tahoma"/>
          <w:sz w:val="18"/>
          <w:szCs w:val="18"/>
          <w:lang w:eastAsia="en-US"/>
        </w:rPr>
      </w:pPr>
      <w:r w:rsidRPr="006F296E">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1538B57" w14:textId="77777777" w:rsidR="006F296E" w:rsidRPr="006F296E" w:rsidRDefault="006F296E" w:rsidP="00B12D76">
      <w:pPr>
        <w:numPr>
          <w:ilvl w:val="1"/>
          <w:numId w:val="6"/>
        </w:numPr>
        <w:tabs>
          <w:tab w:val="left" w:pos="709"/>
        </w:tabs>
        <w:autoSpaceDE w:val="0"/>
        <w:autoSpaceDN w:val="0"/>
        <w:ind w:left="709" w:hanging="709"/>
        <w:jc w:val="both"/>
        <w:rPr>
          <w:rFonts w:ascii="Tahoma" w:hAnsi="Tahoma" w:cs="Tahoma"/>
          <w:color w:val="000000"/>
          <w:sz w:val="18"/>
          <w:szCs w:val="18"/>
        </w:rPr>
      </w:pPr>
      <w:r w:rsidRPr="006F296E">
        <w:rPr>
          <w:rFonts w:ascii="Tahoma" w:eastAsia="Calibri" w:hAnsi="Tahoma" w:cs="Tahoma"/>
          <w:sz w:val="18"/>
          <w:szCs w:val="18"/>
          <w:lang w:eastAsia="en-US"/>
        </w:rPr>
        <w:t>The present contract is composed, by order of precedence, of:</w:t>
      </w:r>
      <w:r w:rsidRPr="006F296E">
        <w:rPr>
          <w:rFonts w:ascii="Tahoma" w:eastAsia="Calibri" w:hAnsi="Tahoma" w:cs="Tahoma"/>
          <w:sz w:val="18"/>
          <w:szCs w:val="18"/>
          <w:lang w:eastAsia="en-US"/>
        </w:rPr>
        <w:tab/>
      </w:r>
      <w:r w:rsidRPr="006F296E">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6F296E">
        <w:rPr>
          <w:rFonts w:ascii="Tahoma" w:eastAsia="Calibri" w:hAnsi="Tahoma" w:cs="Tahoma"/>
          <w:sz w:val="18"/>
          <w:szCs w:val="18"/>
          <w:lang w:eastAsia="en-US"/>
        </w:rPr>
        <w:t>Order;</w:t>
      </w:r>
      <w:proofErr w:type="gramEnd"/>
      <w:r w:rsidRPr="006F296E">
        <w:rPr>
          <w:rFonts w:ascii="Tahoma" w:eastAsia="Calibri" w:hAnsi="Tahoma" w:cs="Tahoma"/>
          <w:sz w:val="18"/>
          <w:szCs w:val="18"/>
          <w:lang w:eastAsia="en-US"/>
        </w:rPr>
        <w:t xml:space="preserve"> </w:t>
      </w:r>
    </w:p>
    <w:p w14:paraId="7D154345" w14:textId="77777777" w:rsidR="006F296E" w:rsidRPr="006F296E" w:rsidRDefault="006F296E" w:rsidP="006F296E">
      <w:pPr>
        <w:tabs>
          <w:tab w:val="left" w:pos="709"/>
        </w:tabs>
        <w:autoSpaceDE w:val="0"/>
        <w:autoSpaceDN w:val="0"/>
        <w:ind w:left="709"/>
        <w:jc w:val="both"/>
        <w:rPr>
          <w:rFonts w:ascii="Tahoma" w:hAnsi="Tahoma" w:cs="Tahoma"/>
          <w:color w:val="000000"/>
          <w:sz w:val="18"/>
          <w:szCs w:val="18"/>
        </w:rPr>
      </w:pPr>
      <w:proofErr w:type="gramStart"/>
      <w:r w:rsidRPr="006F296E">
        <w:rPr>
          <w:rFonts w:ascii="Tahoma" w:eastAsia="Calibri" w:hAnsi="Tahoma" w:cs="Tahoma"/>
          <w:sz w:val="18"/>
          <w:szCs w:val="18"/>
          <w:lang w:eastAsia="en-US"/>
        </w:rPr>
        <w:t>b)the</w:t>
      </w:r>
      <w:proofErr w:type="gramEnd"/>
      <w:r w:rsidRPr="006F296E">
        <w:rPr>
          <w:rFonts w:ascii="Tahoma" w:eastAsia="Calibri" w:hAnsi="Tahoma" w:cs="Tahoma"/>
          <w:sz w:val="18"/>
          <w:szCs w:val="18"/>
          <w:lang w:eastAsia="en-US"/>
        </w:rPr>
        <w:t xml:space="preserve"> Terms of reference; and</w:t>
      </w:r>
      <w:r w:rsidRPr="006F296E">
        <w:rPr>
          <w:rFonts w:ascii="Tahoma" w:eastAsia="Calibri" w:hAnsi="Tahoma" w:cs="Tahoma"/>
          <w:sz w:val="18"/>
          <w:szCs w:val="18"/>
          <w:lang w:eastAsia="en-US"/>
        </w:rPr>
        <w:tab/>
        <w:t xml:space="preserve"> </w:t>
      </w:r>
      <w:r w:rsidRPr="006F296E">
        <w:rPr>
          <w:rFonts w:ascii="Tahoma" w:eastAsia="Calibri" w:hAnsi="Tahoma" w:cs="Tahoma"/>
          <w:sz w:val="18"/>
          <w:szCs w:val="18"/>
          <w:lang w:eastAsia="en-US"/>
        </w:rPr>
        <w:br/>
        <w:t>c) the tender submitted by the Provider.</w:t>
      </w:r>
      <w:r w:rsidRPr="006F296E">
        <w:rPr>
          <w:rFonts w:ascii="Tahoma" w:hAnsi="Tahoma" w:cs="Tahoma"/>
          <w:color w:val="000000"/>
          <w:sz w:val="18"/>
          <w:szCs w:val="18"/>
        </w:rPr>
        <w:t xml:space="preserve"> </w:t>
      </w:r>
    </w:p>
    <w:p w14:paraId="33C2B6E3" w14:textId="77777777" w:rsidR="006F296E" w:rsidRPr="006F296E" w:rsidRDefault="006F296E" w:rsidP="00B12D76">
      <w:pPr>
        <w:numPr>
          <w:ilvl w:val="1"/>
          <w:numId w:val="6"/>
        </w:numPr>
        <w:tabs>
          <w:tab w:val="left" w:pos="709"/>
        </w:tabs>
        <w:autoSpaceDE w:val="0"/>
        <w:autoSpaceDN w:val="0"/>
        <w:ind w:left="709" w:hanging="709"/>
        <w:jc w:val="both"/>
        <w:rPr>
          <w:rFonts w:ascii="Tahoma" w:hAnsi="Tahoma" w:cs="Tahoma"/>
          <w:color w:val="000000"/>
          <w:sz w:val="18"/>
          <w:szCs w:val="18"/>
        </w:rPr>
      </w:pPr>
      <w:r w:rsidRPr="006F296E">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FEEFB67" w14:textId="77777777" w:rsidR="006F296E" w:rsidRPr="006F296E" w:rsidRDefault="006F296E" w:rsidP="00B12D76">
      <w:pPr>
        <w:numPr>
          <w:ilvl w:val="1"/>
          <w:numId w:val="6"/>
        </w:numPr>
        <w:tabs>
          <w:tab w:val="left" w:pos="709"/>
        </w:tabs>
        <w:autoSpaceDE w:val="0"/>
        <w:autoSpaceDN w:val="0"/>
        <w:ind w:left="709" w:hanging="709"/>
        <w:jc w:val="both"/>
        <w:rPr>
          <w:rFonts w:ascii="Tahoma" w:hAnsi="Tahoma" w:cs="Tahoma"/>
          <w:color w:val="000000"/>
          <w:sz w:val="18"/>
          <w:szCs w:val="18"/>
        </w:rPr>
      </w:pPr>
      <w:r w:rsidRPr="006F296E">
        <w:rPr>
          <w:rFonts w:ascii="Tahoma" w:hAnsi="Tahoma" w:cs="Tahoma"/>
          <w:sz w:val="18"/>
          <w:szCs w:val="18"/>
          <w:lang w:eastAsia="fr-FR"/>
        </w:rPr>
        <w:t>For the purposes of this Contract:</w:t>
      </w:r>
      <w:r w:rsidRPr="006F296E">
        <w:rPr>
          <w:rFonts w:ascii="Tahoma" w:hAnsi="Tahoma" w:cs="Tahoma"/>
          <w:color w:val="000000"/>
          <w:sz w:val="18"/>
          <w:szCs w:val="18"/>
        </w:rPr>
        <w:tab/>
      </w:r>
      <w:r w:rsidRPr="006F296E">
        <w:rPr>
          <w:rFonts w:ascii="Tahoma" w:hAnsi="Tahoma" w:cs="Tahoma"/>
          <w:color w:val="000000"/>
          <w:sz w:val="18"/>
          <w:szCs w:val="18"/>
        </w:rPr>
        <w:br/>
        <w:t xml:space="preserve">a) </w:t>
      </w:r>
      <w:r w:rsidRPr="006F296E">
        <w:rPr>
          <w:rFonts w:ascii="Tahoma" w:hAnsi="Tahoma" w:cs="Tahoma"/>
          <w:sz w:val="18"/>
          <w:szCs w:val="18"/>
          <w:lang w:eastAsia="fr-FR"/>
        </w:rPr>
        <w:t>“Contract” shall refer to the documents described in 1.2, above;</w:t>
      </w:r>
      <w:r w:rsidRPr="006F296E">
        <w:rPr>
          <w:rFonts w:ascii="Tahoma" w:hAnsi="Tahoma" w:cs="Tahoma"/>
          <w:color w:val="000000"/>
          <w:sz w:val="18"/>
          <w:szCs w:val="18"/>
        </w:rPr>
        <w:tab/>
      </w:r>
      <w:r w:rsidRPr="006F296E">
        <w:rPr>
          <w:rFonts w:ascii="Tahoma" w:hAnsi="Tahoma" w:cs="Tahoma"/>
          <w:color w:val="000000"/>
          <w:sz w:val="18"/>
          <w:szCs w:val="18"/>
        </w:rPr>
        <w:br/>
        <w:t xml:space="preserve">b) </w:t>
      </w:r>
      <w:r w:rsidRPr="006F296E">
        <w:rPr>
          <w:rFonts w:ascii="Tahoma" w:hAnsi="Tahoma" w:cs="Tahoma"/>
          <w:sz w:val="18"/>
          <w:szCs w:val="18"/>
          <w:lang w:eastAsia="fr-FR"/>
        </w:rPr>
        <w:t>“Council” shall mean the Council of Europe;</w:t>
      </w:r>
      <w:r w:rsidRPr="006F296E">
        <w:rPr>
          <w:rFonts w:ascii="Tahoma" w:hAnsi="Tahoma" w:cs="Tahoma"/>
          <w:color w:val="000000"/>
          <w:sz w:val="18"/>
          <w:szCs w:val="18"/>
        </w:rPr>
        <w:tab/>
      </w:r>
      <w:r w:rsidRPr="006F296E">
        <w:rPr>
          <w:rFonts w:ascii="Tahoma" w:hAnsi="Tahoma" w:cs="Tahoma"/>
          <w:color w:val="000000"/>
          <w:sz w:val="18"/>
          <w:szCs w:val="18"/>
        </w:rPr>
        <w:br/>
        <w:t xml:space="preserve">c) </w:t>
      </w:r>
      <w:r w:rsidRPr="006F296E">
        <w:rPr>
          <w:rFonts w:ascii="Tahoma" w:hAnsi="Tahoma" w:cs="Tahoma"/>
          <w:sz w:val="18"/>
          <w:szCs w:val="18"/>
          <w:lang w:eastAsia="fr-FR"/>
        </w:rPr>
        <w:t xml:space="preserve">“Deliverables” shall mean the services or goods as described in the </w:t>
      </w:r>
      <w:r w:rsidRPr="006F296E">
        <w:rPr>
          <w:rFonts w:ascii="Tahoma" w:eastAsia="Calibri" w:hAnsi="Tahoma" w:cs="Tahoma"/>
          <w:sz w:val="18"/>
          <w:szCs w:val="18"/>
          <w:lang w:eastAsia="en-US"/>
        </w:rPr>
        <w:t>Terms of reference</w:t>
      </w:r>
      <w:r w:rsidRPr="006F296E">
        <w:rPr>
          <w:rFonts w:ascii="Tahoma" w:hAnsi="Tahoma" w:cs="Tahoma"/>
          <w:sz w:val="18"/>
          <w:szCs w:val="18"/>
          <w:lang w:eastAsia="fr-FR"/>
        </w:rPr>
        <w:t>;</w:t>
      </w:r>
      <w:r w:rsidRPr="006F296E">
        <w:rPr>
          <w:rFonts w:ascii="Tahoma" w:hAnsi="Tahoma" w:cs="Tahoma"/>
          <w:sz w:val="18"/>
          <w:szCs w:val="18"/>
          <w:lang w:eastAsia="fr-FR"/>
        </w:rPr>
        <w:tab/>
        <w:t xml:space="preserve"> </w:t>
      </w:r>
      <w:r w:rsidRPr="006F296E">
        <w:rPr>
          <w:rFonts w:ascii="Tahoma" w:hAnsi="Tahoma" w:cs="Tahoma"/>
          <w:color w:val="000000"/>
          <w:sz w:val="18"/>
          <w:szCs w:val="18"/>
        </w:rPr>
        <w:br/>
        <w:t xml:space="preserve">d) </w:t>
      </w:r>
      <w:r w:rsidRPr="006F296E">
        <w:rPr>
          <w:rFonts w:ascii="Tahoma" w:hAnsi="Tahoma" w:cs="Tahoma"/>
          <w:sz w:val="18"/>
          <w:szCs w:val="18"/>
          <w:lang w:eastAsia="fr-FR"/>
        </w:rPr>
        <w:t>“Parties” shall mean the Council and the Provider;</w:t>
      </w:r>
      <w:r w:rsidRPr="006F296E">
        <w:rPr>
          <w:rFonts w:ascii="Tahoma" w:hAnsi="Tahoma" w:cs="Tahoma"/>
          <w:sz w:val="18"/>
          <w:szCs w:val="18"/>
          <w:lang w:eastAsia="fr-FR"/>
        </w:rPr>
        <w:tab/>
      </w:r>
      <w:r w:rsidRPr="006F296E">
        <w:rPr>
          <w:rFonts w:ascii="Tahoma" w:hAnsi="Tahoma" w:cs="Tahoma"/>
          <w:color w:val="000000"/>
          <w:sz w:val="18"/>
          <w:szCs w:val="18"/>
        </w:rPr>
        <w:br/>
        <w:t xml:space="preserve">e) </w:t>
      </w:r>
      <w:r w:rsidRPr="006F296E">
        <w:rPr>
          <w:rFonts w:ascii="Tahoma" w:hAnsi="Tahoma" w:cs="Tahoma"/>
          <w:sz w:val="18"/>
          <w:szCs w:val="18"/>
          <w:lang w:eastAsia="fr-FR"/>
        </w:rPr>
        <w:t>“Provider” shall mean the legal or physical person selected by the Council for the provision of the Deliverables</w:t>
      </w:r>
      <w:r w:rsidRPr="006F296E">
        <w:rPr>
          <w:rFonts w:ascii="Tahoma" w:hAnsi="Tahoma" w:cs="Tahoma"/>
          <w:color w:val="000000"/>
          <w:sz w:val="18"/>
          <w:szCs w:val="18"/>
          <w:lang w:eastAsia="fr-FR"/>
        </w:rPr>
        <w:t>. This person may equally be referred to as the “Service Provider” or the “Consultant”.</w:t>
      </w:r>
    </w:p>
    <w:p w14:paraId="1E2F8F90"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Article 2 – Duration</w:t>
      </w:r>
    </w:p>
    <w:p w14:paraId="21A3456E" w14:textId="77777777" w:rsidR="006F296E" w:rsidRPr="006F296E" w:rsidRDefault="006F296E" w:rsidP="006F296E">
      <w:pPr>
        <w:tabs>
          <w:tab w:val="left" w:pos="284"/>
        </w:tabs>
        <w:jc w:val="both"/>
        <w:rPr>
          <w:rFonts w:ascii="Tahoma" w:eastAsia="Calibri" w:hAnsi="Tahoma" w:cs="Tahoma"/>
          <w:sz w:val="18"/>
          <w:szCs w:val="18"/>
          <w:lang w:val="en-US" w:eastAsia="en-US"/>
        </w:rPr>
      </w:pPr>
      <w:r w:rsidRPr="006F296E">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contract may be renewed in accordance with the conditions laid down in Section A of the Act of Engagement. The Deliverables shall be executed in accordance with the timeframe indicated in the </w:t>
      </w:r>
      <w:r w:rsidRPr="006F296E">
        <w:rPr>
          <w:rFonts w:ascii="Tahoma" w:eastAsia="Calibri" w:hAnsi="Tahoma" w:cs="Tahoma"/>
          <w:sz w:val="18"/>
          <w:szCs w:val="18"/>
          <w:lang w:eastAsia="en-US"/>
        </w:rPr>
        <w:t>Terms of reference and</w:t>
      </w:r>
      <w:r w:rsidRPr="006F296E">
        <w:rPr>
          <w:rFonts w:ascii="Tahoma" w:eastAsia="Calibri" w:hAnsi="Tahoma" w:cs="Tahoma"/>
          <w:sz w:val="18"/>
          <w:szCs w:val="18"/>
          <w:lang w:val="en-US" w:eastAsia="en-US"/>
        </w:rPr>
        <w:t xml:space="preserve"> in any subsequent Order form.</w:t>
      </w:r>
    </w:p>
    <w:p w14:paraId="0FAB56B2"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6F296E">
        <w:rPr>
          <w:rFonts w:ascii="Tahoma" w:hAnsi="Tahoma" w:cs="Tahoma"/>
          <w:b/>
          <w:smallCaps/>
          <w:color w:val="365F91" w:themeColor="accent1" w:themeShade="BF"/>
          <w:sz w:val="18"/>
          <w:szCs w:val="18"/>
          <w:lang w:eastAsia="fr-FR"/>
        </w:rPr>
        <w:t>Article 3 – Obligations of the Provider</w:t>
      </w:r>
    </w:p>
    <w:p w14:paraId="3B2993F3"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3.1 General obligations</w:t>
      </w:r>
    </w:p>
    <w:p w14:paraId="451DAE57" w14:textId="77777777" w:rsidR="006F296E" w:rsidRPr="006F296E" w:rsidRDefault="006F296E" w:rsidP="00B12D76">
      <w:pPr>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6F296E">
        <w:rPr>
          <w:rFonts w:ascii="Tahoma" w:hAnsi="Tahoma" w:cs="Tahoma"/>
          <w:sz w:val="18"/>
          <w:szCs w:val="18"/>
          <w:lang w:eastAsia="fr-FR"/>
        </w:rPr>
        <w:t xml:space="preserve">The Provider bears sole responsibility for all the decisions made and the human, technical, </w:t>
      </w:r>
      <w:proofErr w:type="gramStart"/>
      <w:r w:rsidRPr="006F296E">
        <w:rPr>
          <w:rFonts w:ascii="Tahoma" w:hAnsi="Tahoma" w:cs="Tahoma"/>
          <w:sz w:val="18"/>
          <w:szCs w:val="18"/>
          <w:lang w:eastAsia="fr-FR"/>
        </w:rPr>
        <w:t>logistic</w:t>
      </w:r>
      <w:proofErr w:type="gramEnd"/>
      <w:r w:rsidRPr="006F296E">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EB60A03" w14:textId="77777777" w:rsidR="006F296E" w:rsidRPr="006F296E" w:rsidRDefault="006F296E" w:rsidP="00B12D76">
      <w:pPr>
        <w:numPr>
          <w:ilvl w:val="0"/>
          <w:numId w:val="7"/>
        </w:numPr>
        <w:tabs>
          <w:tab w:val="left" w:pos="284"/>
          <w:tab w:val="left" w:pos="426"/>
        </w:tabs>
        <w:autoSpaceDE w:val="0"/>
        <w:autoSpaceDN w:val="0"/>
        <w:ind w:left="709" w:hanging="709"/>
        <w:jc w:val="both"/>
        <w:rPr>
          <w:rFonts w:ascii="Tahoma" w:hAnsi="Tahoma" w:cs="Tahoma"/>
          <w:sz w:val="18"/>
          <w:szCs w:val="18"/>
          <w:lang w:eastAsia="fr-FR"/>
        </w:rPr>
      </w:pPr>
      <w:r w:rsidRPr="006F296E">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6F296E">
        <w:rPr>
          <w:rFonts w:ascii="Tahoma" w:hAnsi="Tahoma" w:cs="Tahoma"/>
          <w:color w:val="000000"/>
          <w:sz w:val="18"/>
          <w:szCs w:val="18"/>
          <w:lang w:eastAsia="fr-FR"/>
        </w:rPr>
        <w:t>warnings</w:t>
      </w:r>
      <w:proofErr w:type="gramEnd"/>
      <w:r w:rsidRPr="006F296E">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8AAD6BA"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3.2 Intellectual services</w:t>
      </w:r>
    </w:p>
    <w:p w14:paraId="5CFC7BE7"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The provisions of Articles 3.2.2 to 3.2.10 shall apply insofar as the contract concerns the provision of intellectual services.</w:t>
      </w:r>
    </w:p>
    <w:p w14:paraId="5D2A410E"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6F296E">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90EA4C1"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1D364D2"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The Provider guarantees that the Deliverables conform to the highest academic standards.</w:t>
      </w:r>
    </w:p>
    <w:p w14:paraId="25CF8490"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6F296E">
        <w:rPr>
          <w:rFonts w:ascii="Tahoma" w:hAnsi="Tahoma" w:cs="Tahoma"/>
          <w:sz w:val="18"/>
          <w:szCs w:val="18"/>
          <w:lang w:eastAsia="fr-FR"/>
        </w:rPr>
        <w:t>as a result of</w:t>
      </w:r>
      <w:proofErr w:type="gramEnd"/>
      <w:r w:rsidRPr="006F296E">
        <w:rPr>
          <w:rFonts w:ascii="Tahoma" w:hAnsi="Tahoma" w:cs="Tahoma"/>
          <w:sz w:val="18"/>
          <w:szCs w:val="18"/>
          <w:lang w:eastAsia="fr-FR"/>
        </w:rPr>
        <w:t xml:space="preserve"> the execution of the present contract. Such rights shall include </w:t>
      </w:r>
      <w:proofErr w:type="gramStart"/>
      <w:r w:rsidRPr="006F296E">
        <w:rPr>
          <w:rFonts w:ascii="Tahoma" w:hAnsi="Tahoma" w:cs="Tahoma"/>
          <w:sz w:val="18"/>
          <w:szCs w:val="18"/>
          <w:lang w:eastAsia="fr-FR"/>
        </w:rPr>
        <w:t>in particular the</w:t>
      </w:r>
      <w:proofErr w:type="gramEnd"/>
      <w:r w:rsidRPr="006F296E">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51D4B9A"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The Council reserves the right to exercise the above-mentioned rights for any purpose falling within its activities.</w:t>
      </w:r>
    </w:p>
    <w:p w14:paraId="6FEA21C4"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 xml:space="preserve">The Provider guarantees that use by the Council of the Deliverable(s) produced </w:t>
      </w:r>
      <w:proofErr w:type="gramStart"/>
      <w:r w:rsidRPr="006F296E">
        <w:rPr>
          <w:rFonts w:ascii="Tahoma" w:hAnsi="Tahoma" w:cs="Tahoma"/>
          <w:sz w:val="18"/>
          <w:szCs w:val="18"/>
          <w:lang w:eastAsia="fr-FR"/>
        </w:rPr>
        <w:t>as a result of</w:t>
      </w:r>
      <w:proofErr w:type="gramEnd"/>
      <w:r w:rsidRPr="006F296E">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041E5FB5"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C4A4DD7"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6F296E">
        <w:rPr>
          <w:rFonts w:ascii="Tahoma" w:hAnsi="Tahoma" w:cs="Tahoma"/>
          <w:sz w:val="18"/>
          <w:szCs w:val="18"/>
          <w:lang w:eastAsia="fr-FR"/>
        </w:rPr>
        <w:t>knowledge</w:t>
      </w:r>
      <w:proofErr w:type="gramEnd"/>
      <w:r w:rsidRPr="006F296E">
        <w:rPr>
          <w:rFonts w:ascii="Tahoma" w:hAnsi="Tahoma" w:cs="Tahoma"/>
          <w:sz w:val="18"/>
          <w:szCs w:val="18"/>
          <w:lang w:eastAsia="fr-FR"/>
        </w:rPr>
        <w:t xml:space="preserve"> and information insofar as they are an integral part of the Deliverable(s).</w:t>
      </w:r>
    </w:p>
    <w:p w14:paraId="6998F596" w14:textId="77777777" w:rsidR="006F296E" w:rsidRPr="006F296E" w:rsidRDefault="006F296E" w:rsidP="00B12D76">
      <w:pPr>
        <w:numPr>
          <w:ilvl w:val="0"/>
          <w:numId w:val="8"/>
        </w:numPr>
        <w:tabs>
          <w:tab w:val="left" w:pos="284"/>
        </w:tabs>
        <w:autoSpaceDE w:val="0"/>
        <w:autoSpaceDN w:val="0"/>
        <w:ind w:hanging="436"/>
        <w:jc w:val="both"/>
        <w:rPr>
          <w:rFonts w:ascii="Tahoma" w:hAnsi="Tahoma" w:cs="Tahoma"/>
          <w:sz w:val="18"/>
          <w:szCs w:val="18"/>
          <w:lang w:eastAsia="fr-FR"/>
        </w:rPr>
      </w:pPr>
      <w:r w:rsidRPr="006F296E">
        <w:rPr>
          <w:rFonts w:ascii="Tahoma" w:hAnsi="Tahoma" w:cs="Tahoma"/>
          <w:sz w:val="18"/>
          <w:szCs w:val="18"/>
          <w:lang w:eastAsia="fr-FR"/>
        </w:rPr>
        <w:t xml:space="preserve">If the Deliverable(s) result(s) in the provision of a training </w:t>
      </w:r>
      <w:proofErr w:type="gramStart"/>
      <w:r w:rsidRPr="006F296E">
        <w:rPr>
          <w:rFonts w:ascii="Tahoma" w:hAnsi="Tahoma" w:cs="Tahoma"/>
          <w:sz w:val="18"/>
          <w:szCs w:val="18"/>
          <w:lang w:eastAsia="fr-FR"/>
        </w:rPr>
        <w:t>session, and</w:t>
      </w:r>
      <w:proofErr w:type="gramEnd"/>
      <w:r w:rsidRPr="006F296E">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C127C72"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p>
    <w:p w14:paraId="5C3CEC0B"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p>
    <w:p w14:paraId="2838388A"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3.3 Health and social insurance of the Provider or its employees</w:t>
      </w:r>
    </w:p>
    <w:p w14:paraId="0FDDD81C" w14:textId="77777777" w:rsidR="006F296E" w:rsidRPr="006F296E" w:rsidRDefault="006F296E" w:rsidP="006F296E">
      <w:p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CB852B5"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3.4 Fiscal obligations</w:t>
      </w:r>
    </w:p>
    <w:p w14:paraId="5649CDDB" w14:textId="77777777" w:rsidR="006F296E" w:rsidRPr="006F296E" w:rsidRDefault="006F296E" w:rsidP="006F296E">
      <w:p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The Provider undertakes to inform the Council about any change of its status </w:t>
      </w:r>
      <w:proofErr w:type="gramStart"/>
      <w:r w:rsidRPr="006F296E">
        <w:rPr>
          <w:rFonts w:ascii="Tahoma" w:hAnsi="Tahoma" w:cs="Tahoma"/>
          <w:sz w:val="18"/>
          <w:szCs w:val="18"/>
          <w:lang w:eastAsia="fr-FR"/>
        </w:rPr>
        <w:t>with regard to</w:t>
      </w:r>
      <w:proofErr w:type="gramEnd"/>
      <w:r w:rsidRPr="006F296E">
        <w:rPr>
          <w:rFonts w:ascii="Tahoma" w:hAnsi="Tahoma" w:cs="Tahoma"/>
          <w:sz w:val="18"/>
          <w:szCs w:val="18"/>
          <w:lang w:eastAsia="fr-FR"/>
        </w:rPr>
        <w:t xml:space="preserve"> VAT, to observe all applicable rules and to comply with its fiscal obligations in: </w:t>
      </w:r>
    </w:p>
    <w:p w14:paraId="686B3E2C" w14:textId="77777777" w:rsidR="006F296E" w:rsidRPr="006F296E" w:rsidRDefault="006F296E" w:rsidP="006F296E">
      <w:pPr>
        <w:tabs>
          <w:tab w:val="left" w:pos="426"/>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a) submitting a request for payment, or an invoice, to the Council in conformity with the applicable </w:t>
      </w:r>
      <w:proofErr w:type="gramStart"/>
      <w:r w:rsidRPr="006F296E">
        <w:rPr>
          <w:rFonts w:ascii="Tahoma" w:hAnsi="Tahoma" w:cs="Tahoma"/>
          <w:sz w:val="18"/>
          <w:szCs w:val="18"/>
          <w:lang w:eastAsia="fr-FR"/>
        </w:rPr>
        <w:t>legislation;</w:t>
      </w:r>
      <w:proofErr w:type="gramEnd"/>
    </w:p>
    <w:p w14:paraId="753D023C" w14:textId="77777777" w:rsidR="006F296E" w:rsidRPr="006F296E" w:rsidRDefault="006F296E" w:rsidP="006F296E">
      <w:pPr>
        <w:tabs>
          <w:tab w:val="left" w:pos="142"/>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b) declaring all fees received from the Council for tax purposes as required in his/her/its country of fiscal residence.</w:t>
      </w:r>
    </w:p>
    <w:p w14:paraId="408BB959"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3.5 Loyalty and confidentiality</w:t>
      </w:r>
    </w:p>
    <w:p w14:paraId="4B52676B" w14:textId="77777777" w:rsidR="006F296E" w:rsidRPr="006F296E" w:rsidRDefault="006F296E" w:rsidP="00B12D76">
      <w:pPr>
        <w:numPr>
          <w:ilvl w:val="0"/>
          <w:numId w:val="9"/>
        </w:numPr>
        <w:tabs>
          <w:tab w:val="left" w:pos="284"/>
        </w:tabs>
        <w:autoSpaceDE w:val="0"/>
        <w:autoSpaceDN w:val="0"/>
        <w:ind w:left="567"/>
        <w:jc w:val="both"/>
        <w:rPr>
          <w:rFonts w:ascii="Tahoma" w:hAnsi="Tahoma" w:cs="Tahoma"/>
          <w:sz w:val="18"/>
          <w:szCs w:val="18"/>
          <w:lang w:eastAsia="fr-FR"/>
        </w:rPr>
      </w:pPr>
      <w:r w:rsidRPr="006F296E">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335656C7" w14:textId="77777777" w:rsidR="006F296E" w:rsidRPr="006F296E" w:rsidRDefault="006F296E" w:rsidP="00B12D76">
      <w:pPr>
        <w:numPr>
          <w:ilvl w:val="0"/>
          <w:numId w:val="9"/>
        </w:numPr>
        <w:tabs>
          <w:tab w:val="left" w:pos="284"/>
        </w:tabs>
        <w:autoSpaceDE w:val="0"/>
        <w:autoSpaceDN w:val="0"/>
        <w:ind w:left="567"/>
        <w:jc w:val="both"/>
        <w:rPr>
          <w:rFonts w:ascii="Tahoma" w:hAnsi="Tahoma" w:cs="Tahoma"/>
          <w:sz w:val="18"/>
          <w:szCs w:val="18"/>
          <w:lang w:eastAsia="fr-FR"/>
        </w:rPr>
      </w:pPr>
      <w:r w:rsidRPr="006F296E">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24BE125"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 xml:space="preserve">3.6 Disclosure of the terms of the contract </w:t>
      </w:r>
    </w:p>
    <w:p w14:paraId="0408FB8C" w14:textId="77777777" w:rsidR="006F296E" w:rsidRPr="006F296E" w:rsidRDefault="006F296E" w:rsidP="00B12D76">
      <w:pPr>
        <w:numPr>
          <w:ilvl w:val="0"/>
          <w:numId w:val="10"/>
        </w:numPr>
        <w:tabs>
          <w:tab w:val="left" w:pos="284"/>
        </w:tabs>
        <w:autoSpaceDE w:val="0"/>
        <w:autoSpaceDN w:val="0"/>
        <w:ind w:left="567" w:hanging="567"/>
        <w:jc w:val="both"/>
        <w:rPr>
          <w:rFonts w:ascii="Tahoma" w:hAnsi="Tahoma" w:cs="Tahoma"/>
          <w:sz w:val="18"/>
          <w:szCs w:val="18"/>
          <w:lang w:eastAsia="fr-FR"/>
        </w:rPr>
      </w:pPr>
      <w:r w:rsidRPr="006F296E">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7A6D8B0" w14:textId="77777777" w:rsidR="006F296E" w:rsidRPr="006F296E" w:rsidRDefault="006F296E" w:rsidP="00B12D76">
      <w:pPr>
        <w:numPr>
          <w:ilvl w:val="0"/>
          <w:numId w:val="10"/>
        </w:numPr>
        <w:tabs>
          <w:tab w:val="left" w:pos="284"/>
        </w:tabs>
        <w:autoSpaceDE w:val="0"/>
        <w:autoSpaceDN w:val="0"/>
        <w:ind w:left="567" w:hanging="567"/>
        <w:jc w:val="both"/>
        <w:rPr>
          <w:rFonts w:ascii="Tahoma" w:hAnsi="Tahoma" w:cs="Tahoma"/>
          <w:sz w:val="18"/>
          <w:szCs w:val="18"/>
          <w:lang w:eastAsia="fr-FR"/>
        </w:rPr>
      </w:pPr>
      <w:r w:rsidRPr="006F296E">
        <w:rPr>
          <w:rFonts w:ascii="Tahoma" w:hAnsi="Tahoma" w:cs="Tahoma"/>
          <w:sz w:val="18"/>
          <w:szCs w:val="18"/>
          <w:lang w:eastAsia="fr-FR"/>
        </w:rPr>
        <w:t>Whenever appropriate, specific confidentiality measures shall be taken by the Council to preserve the vital interests of the Provider.</w:t>
      </w:r>
    </w:p>
    <w:p w14:paraId="06D3C5F0"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3.7 Use of the Council of Europe’s name</w:t>
      </w:r>
    </w:p>
    <w:p w14:paraId="055D2E2E" w14:textId="77777777" w:rsidR="006F296E" w:rsidRPr="006F296E" w:rsidRDefault="006F296E" w:rsidP="006F296E">
      <w:p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The Provider shall not use the Council’s name, </w:t>
      </w:r>
      <w:proofErr w:type="gramStart"/>
      <w:r w:rsidRPr="006F296E">
        <w:rPr>
          <w:rFonts w:ascii="Tahoma" w:hAnsi="Tahoma" w:cs="Tahoma"/>
          <w:sz w:val="18"/>
          <w:szCs w:val="18"/>
          <w:lang w:eastAsia="fr-FR"/>
        </w:rPr>
        <w:t>flag</w:t>
      </w:r>
      <w:proofErr w:type="gramEnd"/>
      <w:r w:rsidRPr="006F296E">
        <w:rPr>
          <w:rFonts w:ascii="Tahoma" w:hAnsi="Tahoma" w:cs="Tahoma"/>
          <w:sz w:val="18"/>
          <w:szCs w:val="18"/>
          <w:lang w:eastAsia="fr-FR"/>
        </w:rPr>
        <w:t xml:space="preserve"> or logo without prior authorisation of the Council.</w:t>
      </w:r>
    </w:p>
    <w:p w14:paraId="62C151B5"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3.8 Data Protection</w:t>
      </w:r>
    </w:p>
    <w:bookmarkEnd w:id="9"/>
    <w:p w14:paraId="2D687308" w14:textId="77777777" w:rsidR="006F296E" w:rsidRPr="006F296E" w:rsidRDefault="006F296E" w:rsidP="00B12D76">
      <w:pPr>
        <w:numPr>
          <w:ilvl w:val="0"/>
          <w:numId w:val="11"/>
        </w:numPr>
        <w:ind w:left="567" w:hanging="567"/>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6F296E">
        <w:rPr>
          <w:rFonts w:ascii="Tahoma" w:hAnsi="Tahoma" w:cs="Tahoma"/>
          <w:bCs/>
          <w:color w:val="000000" w:themeColor="text1"/>
          <w:sz w:val="18"/>
          <w:szCs w:val="18"/>
        </w:rPr>
        <w:t>comply at all times</w:t>
      </w:r>
      <w:proofErr w:type="gramEnd"/>
      <w:r w:rsidRPr="006F296E">
        <w:rPr>
          <w:rFonts w:ascii="Tahoma" w:hAnsi="Tahoma" w:cs="Tahoma"/>
          <w:bCs/>
          <w:color w:val="000000" w:themeColor="text1"/>
          <w:sz w:val="18"/>
          <w:szCs w:val="18"/>
        </w:rPr>
        <w:t xml:space="preserve"> with the legislation applicable to each of them concerning the processing of personal data.</w:t>
      </w:r>
    </w:p>
    <w:p w14:paraId="1B11D16D" w14:textId="77777777" w:rsidR="006F296E" w:rsidRPr="006F296E" w:rsidRDefault="006F296E" w:rsidP="00B12D76">
      <w:pPr>
        <w:numPr>
          <w:ilvl w:val="0"/>
          <w:numId w:val="11"/>
        </w:numPr>
        <w:ind w:left="567" w:hanging="567"/>
        <w:jc w:val="both"/>
        <w:rPr>
          <w:rFonts w:ascii="Tahoma" w:hAnsi="Tahoma" w:cs="Tahoma"/>
          <w:bCs/>
          <w:color w:val="000000" w:themeColor="text1"/>
          <w:sz w:val="18"/>
          <w:szCs w:val="18"/>
        </w:rPr>
      </w:pPr>
      <w:r w:rsidRPr="006F296E">
        <w:rPr>
          <w:rFonts w:ascii="Tahoma" w:hAnsi="Tahoma" w:cs="Tahoma"/>
          <w:bCs/>
          <w:color w:val="000000" w:themeColor="text1"/>
          <w:sz w:val="18"/>
          <w:szCs w:val="18"/>
        </w:rPr>
        <w:t>Where the Provider, pursuant to its obligations under this contract, processes personal data on behalf of the Council, it shall:</w:t>
      </w:r>
    </w:p>
    <w:p w14:paraId="159BFC12"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Process personal data only in accordance with written instructions from the </w:t>
      </w:r>
      <w:proofErr w:type="gramStart"/>
      <w:r w:rsidRPr="006F296E">
        <w:rPr>
          <w:rFonts w:ascii="Tahoma" w:hAnsi="Tahoma" w:cs="Tahoma"/>
          <w:bCs/>
          <w:color w:val="000000" w:themeColor="text1"/>
          <w:sz w:val="18"/>
          <w:szCs w:val="18"/>
        </w:rPr>
        <w:t>Council;</w:t>
      </w:r>
      <w:proofErr w:type="gramEnd"/>
    </w:p>
    <w:p w14:paraId="1C21FE3B"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6F296E">
        <w:rPr>
          <w:rFonts w:ascii="Tahoma" w:hAnsi="Tahoma" w:cs="Tahoma"/>
          <w:bCs/>
          <w:color w:val="000000" w:themeColor="text1"/>
          <w:sz w:val="18"/>
          <w:szCs w:val="18"/>
        </w:rPr>
        <w:t>Council;</w:t>
      </w:r>
      <w:proofErr w:type="gramEnd"/>
    </w:p>
    <w:p w14:paraId="5F22E00B"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6F296E">
        <w:rPr>
          <w:rFonts w:ascii="Tahoma" w:hAnsi="Tahoma" w:cs="Tahoma"/>
          <w:bCs/>
          <w:color w:val="000000" w:themeColor="text1"/>
          <w:sz w:val="18"/>
          <w:szCs w:val="18"/>
        </w:rPr>
        <w:t>alteration</w:t>
      </w:r>
      <w:proofErr w:type="gramEnd"/>
      <w:r w:rsidRPr="006F296E">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6F296E">
        <w:rPr>
          <w:rFonts w:ascii="Tahoma" w:hAnsi="Tahoma" w:cs="Tahoma"/>
          <w:bCs/>
          <w:color w:val="000000" w:themeColor="text1"/>
          <w:sz w:val="18"/>
          <w:szCs w:val="18"/>
        </w:rPr>
        <w:t>protected;</w:t>
      </w:r>
      <w:proofErr w:type="gramEnd"/>
    </w:p>
    <w:p w14:paraId="57F9F231"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6F296E">
        <w:rPr>
          <w:rFonts w:ascii="Tahoma" w:hAnsi="Tahoma" w:cs="Tahoma"/>
          <w:bCs/>
          <w:color w:val="000000" w:themeColor="text1"/>
          <w:sz w:val="18"/>
          <w:szCs w:val="18"/>
        </w:rPr>
        <w:t>contract;</w:t>
      </w:r>
      <w:proofErr w:type="gramEnd"/>
    </w:p>
    <w:p w14:paraId="2ACD26BB"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B53A11D"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Notify the Council within five working days if it receives:</w:t>
      </w:r>
      <w:r w:rsidRPr="006F296E">
        <w:rPr>
          <w:rFonts w:ascii="Tahoma" w:hAnsi="Tahoma" w:cs="Tahoma"/>
          <w:bCs/>
          <w:color w:val="000000" w:themeColor="text1"/>
          <w:sz w:val="18"/>
          <w:szCs w:val="18"/>
        </w:rPr>
        <w:tab/>
      </w:r>
      <w:r w:rsidRPr="006F296E">
        <w:rPr>
          <w:rFonts w:ascii="Tahoma" w:hAnsi="Tahoma" w:cs="Tahoma"/>
          <w:bCs/>
          <w:color w:val="000000" w:themeColor="text1"/>
          <w:sz w:val="18"/>
          <w:szCs w:val="18"/>
        </w:rPr>
        <w:br/>
        <w:t xml:space="preserve">a. a request from a data subject to have access (including rectification, </w:t>
      </w:r>
      <w:proofErr w:type="gramStart"/>
      <w:r w:rsidRPr="006F296E">
        <w:rPr>
          <w:rFonts w:ascii="Tahoma" w:hAnsi="Tahoma" w:cs="Tahoma"/>
          <w:bCs/>
          <w:color w:val="000000" w:themeColor="text1"/>
          <w:sz w:val="18"/>
          <w:szCs w:val="18"/>
        </w:rPr>
        <w:t>deletion</w:t>
      </w:r>
      <w:proofErr w:type="gramEnd"/>
      <w:r w:rsidRPr="006F296E">
        <w:rPr>
          <w:rFonts w:ascii="Tahoma" w:hAnsi="Tahoma" w:cs="Tahoma"/>
          <w:bCs/>
          <w:color w:val="000000" w:themeColor="text1"/>
          <w:sz w:val="18"/>
          <w:szCs w:val="18"/>
        </w:rPr>
        <w:t xml:space="preserve"> and objection) to that person’s personal data; or</w:t>
      </w:r>
      <w:r w:rsidRPr="006F296E">
        <w:rPr>
          <w:rFonts w:ascii="Tahoma" w:hAnsi="Tahoma" w:cs="Tahoma"/>
          <w:bCs/>
          <w:color w:val="000000" w:themeColor="text1"/>
          <w:sz w:val="18"/>
          <w:szCs w:val="18"/>
        </w:rPr>
        <w:tab/>
      </w:r>
      <w:r w:rsidRPr="006F296E">
        <w:rPr>
          <w:rFonts w:ascii="Tahoma" w:hAnsi="Tahoma" w:cs="Tahoma"/>
          <w:bCs/>
          <w:color w:val="000000" w:themeColor="text1"/>
          <w:sz w:val="18"/>
          <w:szCs w:val="18"/>
        </w:rPr>
        <w:br/>
        <w:t>b. a complaint or request related to the Council’s obligations to comply with the data protection requirements.</w:t>
      </w:r>
    </w:p>
    <w:p w14:paraId="72588C74"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6F296E">
        <w:rPr>
          <w:rFonts w:ascii="Tahoma" w:hAnsi="Tahoma" w:cs="Tahoma"/>
          <w:bCs/>
          <w:color w:val="000000" w:themeColor="text1"/>
          <w:sz w:val="18"/>
          <w:szCs w:val="18"/>
        </w:rPr>
        <w:t>breaches;</w:t>
      </w:r>
      <w:proofErr w:type="gramEnd"/>
    </w:p>
    <w:p w14:paraId="4A1143D0"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Allow for and contribute to checks and audits, including inspections, </w:t>
      </w:r>
      <w:proofErr w:type="gramStart"/>
      <w:r w:rsidRPr="006F296E">
        <w:rPr>
          <w:rFonts w:ascii="Tahoma" w:hAnsi="Tahoma" w:cs="Tahoma"/>
          <w:bCs/>
          <w:color w:val="000000" w:themeColor="text1"/>
          <w:sz w:val="18"/>
          <w:szCs w:val="18"/>
        </w:rPr>
        <w:t>conducted</w:t>
      </w:r>
      <w:proofErr w:type="gramEnd"/>
      <w:r w:rsidRPr="006F296E">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6F296E">
        <w:rPr>
          <w:rFonts w:ascii="Tahoma" w:hAnsi="Tahoma" w:cs="Tahoma"/>
          <w:bCs/>
          <w:color w:val="000000" w:themeColor="text1"/>
          <w:sz w:val="18"/>
          <w:szCs w:val="18"/>
        </w:rPr>
        <w:t>Council;</w:t>
      </w:r>
      <w:proofErr w:type="gramEnd"/>
    </w:p>
    <w:p w14:paraId="13635E34"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6F296E">
        <w:rPr>
          <w:rFonts w:ascii="Tahoma" w:hAnsi="Tahoma" w:cs="Tahoma"/>
          <w:bCs/>
          <w:color w:val="000000" w:themeColor="text1"/>
          <w:sz w:val="18"/>
          <w:szCs w:val="18"/>
        </w:rPr>
        <w:t>recipient;</w:t>
      </w:r>
      <w:proofErr w:type="gramEnd"/>
    </w:p>
    <w:p w14:paraId="6621A9FC"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6F296E">
        <w:rPr>
          <w:rFonts w:ascii="Tahoma" w:hAnsi="Tahoma" w:cs="Tahoma"/>
          <w:bCs/>
          <w:color w:val="000000" w:themeColor="text1"/>
          <w:sz w:val="18"/>
          <w:szCs w:val="18"/>
        </w:rPr>
        <w:t>subjects;</w:t>
      </w:r>
      <w:proofErr w:type="gramEnd"/>
    </w:p>
    <w:p w14:paraId="3483121F" w14:textId="77777777" w:rsidR="006F296E" w:rsidRPr="006F296E" w:rsidRDefault="006F296E" w:rsidP="00B12D76">
      <w:pPr>
        <w:numPr>
          <w:ilvl w:val="0"/>
          <w:numId w:val="12"/>
        </w:numPr>
        <w:jc w:val="both"/>
        <w:rPr>
          <w:rFonts w:ascii="Tahoma" w:hAnsi="Tahoma" w:cs="Tahoma"/>
          <w:bCs/>
          <w:color w:val="000000" w:themeColor="text1"/>
          <w:sz w:val="18"/>
          <w:szCs w:val="18"/>
        </w:rPr>
      </w:pPr>
      <w:r w:rsidRPr="006F296E">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35B067B" w14:textId="77777777" w:rsidR="006F296E" w:rsidRPr="006F296E" w:rsidRDefault="006F296E" w:rsidP="006F296E">
      <w:pPr>
        <w:ind w:left="360"/>
        <w:jc w:val="both"/>
        <w:rPr>
          <w:rFonts w:ascii="Tahoma" w:hAnsi="Tahoma" w:cs="Tahoma"/>
          <w:bCs/>
          <w:color w:val="000000" w:themeColor="text1"/>
          <w:sz w:val="18"/>
          <w:szCs w:val="18"/>
        </w:rPr>
      </w:pPr>
    </w:p>
    <w:p w14:paraId="761460A4" w14:textId="77777777" w:rsidR="006F296E" w:rsidRPr="006F296E" w:rsidRDefault="006F296E" w:rsidP="006F296E">
      <w:pPr>
        <w:ind w:left="360"/>
        <w:jc w:val="both"/>
        <w:rPr>
          <w:rFonts w:ascii="Tahoma" w:hAnsi="Tahoma" w:cs="Tahoma"/>
          <w:bCs/>
          <w:color w:val="000000" w:themeColor="text1"/>
          <w:sz w:val="18"/>
          <w:szCs w:val="18"/>
        </w:rPr>
      </w:pPr>
    </w:p>
    <w:p w14:paraId="06CC6A1E"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3.9 Parallel Activities</w:t>
      </w:r>
    </w:p>
    <w:p w14:paraId="6B0FC229" w14:textId="77777777" w:rsidR="006F296E" w:rsidRPr="006F296E" w:rsidRDefault="006F296E" w:rsidP="006F296E">
      <w:pPr>
        <w:tabs>
          <w:tab w:val="left" w:pos="284"/>
        </w:tabs>
        <w:jc w:val="both"/>
        <w:rPr>
          <w:rFonts w:ascii="Tahoma" w:eastAsia="Calibri" w:hAnsi="Tahoma" w:cs="Tahoma"/>
          <w:sz w:val="18"/>
          <w:szCs w:val="18"/>
        </w:rPr>
      </w:pPr>
      <w:r w:rsidRPr="006F296E">
        <w:rPr>
          <w:rFonts w:ascii="Tahoma" w:eastAsia="Calibri" w:hAnsi="Tahoma" w:cs="Tahoma"/>
          <w:sz w:val="18"/>
          <w:szCs w:val="18"/>
        </w:rPr>
        <w:t>Where the Provider is a natural person who is employed in parallel to this Contract, they hereby confirm that they:</w:t>
      </w:r>
    </w:p>
    <w:p w14:paraId="569880C0" w14:textId="77777777" w:rsidR="006F296E" w:rsidRPr="006F296E" w:rsidRDefault="006F296E" w:rsidP="006F296E">
      <w:pPr>
        <w:tabs>
          <w:tab w:val="left" w:pos="284"/>
        </w:tabs>
        <w:jc w:val="both"/>
        <w:rPr>
          <w:rFonts w:ascii="Tahoma" w:eastAsia="Calibri" w:hAnsi="Tahoma" w:cs="Tahoma"/>
          <w:sz w:val="18"/>
          <w:szCs w:val="18"/>
        </w:rPr>
      </w:pPr>
      <w:r w:rsidRPr="006F296E">
        <w:rPr>
          <w:rFonts w:ascii="Tahoma" w:eastAsia="Calibri" w:hAnsi="Tahoma" w:cs="Tahoma"/>
          <w:sz w:val="18"/>
          <w:szCs w:val="18"/>
        </w:rPr>
        <w:t>a) have been granted approval from their employer to perform paid services for the Council under this Contract, and/or</w:t>
      </w:r>
    </w:p>
    <w:p w14:paraId="33902848" w14:textId="77777777" w:rsidR="006F296E" w:rsidRPr="006F296E" w:rsidRDefault="006F296E" w:rsidP="006F296E">
      <w:pPr>
        <w:tabs>
          <w:tab w:val="left" w:pos="284"/>
        </w:tabs>
        <w:jc w:val="both"/>
        <w:rPr>
          <w:rFonts w:ascii="Tahoma" w:eastAsia="Calibri" w:hAnsi="Tahoma" w:cs="Tahoma"/>
          <w:sz w:val="18"/>
          <w:szCs w:val="18"/>
        </w:rPr>
      </w:pPr>
      <w:r w:rsidRPr="006F296E">
        <w:rPr>
          <w:rFonts w:ascii="Tahoma" w:eastAsia="Calibri" w:hAnsi="Tahoma" w:cs="Tahoma"/>
          <w:sz w:val="18"/>
          <w:szCs w:val="18"/>
        </w:rPr>
        <w:t>b) have been granted leave during the performance of their obligations under this Contract.</w:t>
      </w:r>
    </w:p>
    <w:p w14:paraId="3C662687"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3.10 Other obligations</w:t>
      </w:r>
    </w:p>
    <w:p w14:paraId="35E0D0C0" w14:textId="77777777" w:rsidR="006F296E" w:rsidRPr="006F296E" w:rsidRDefault="006F296E" w:rsidP="00B12D76">
      <w:pPr>
        <w:numPr>
          <w:ilvl w:val="0"/>
          <w:numId w:val="5"/>
        </w:numPr>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 xml:space="preserve">In the performance of the present contract, the Provider undertakes to comply with the applicable principles, rules and values of the Council, including – but not limited to – those laid down in the </w:t>
      </w:r>
      <w:hyperlink r:id="rId12" w:history="1">
        <w:r w:rsidRPr="006F296E">
          <w:rPr>
            <w:rFonts w:ascii="Tahoma" w:hAnsi="Tahoma" w:cs="Tahoma"/>
            <w:color w:val="0000FF" w:themeColor="hyperlink"/>
            <w:sz w:val="18"/>
            <w:szCs w:val="18"/>
            <w:u w:val="single"/>
            <w:lang w:val="en-US" w:eastAsia="fr-FR"/>
          </w:rPr>
          <w:t>Policy on Respect and Dignity in the Council of Europe</w:t>
        </w:r>
      </w:hyperlink>
      <w:r w:rsidRPr="006F296E">
        <w:rPr>
          <w:rFonts w:ascii="Tahoma" w:hAnsi="Tahoma" w:cs="Tahoma"/>
          <w:sz w:val="18"/>
          <w:szCs w:val="18"/>
          <w:lang w:eastAsia="fr-FR"/>
        </w:rPr>
        <w:t xml:space="preserve"> and the </w:t>
      </w:r>
      <w:hyperlink r:id="rId13" w:history="1">
        <w:r w:rsidRPr="006F296E">
          <w:rPr>
            <w:rFonts w:ascii="Tahoma" w:hAnsi="Tahoma" w:cs="Tahoma"/>
            <w:color w:val="0000FF" w:themeColor="hyperlink"/>
            <w:sz w:val="18"/>
            <w:szCs w:val="18"/>
            <w:u w:val="single"/>
            <w:lang w:eastAsia="fr-FR"/>
          </w:rPr>
          <w:t>Code of Conduct</w:t>
        </w:r>
      </w:hyperlink>
      <w:r w:rsidRPr="006F296E">
        <w:rPr>
          <w:rFonts w:ascii="Tahoma" w:hAnsi="Tahoma" w:cs="Tahoma"/>
          <w:sz w:val="18"/>
          <w:szCs w:val="18"/>
          <w:lang w:eastAsia="fr-FR"/>
        </w:rPr>
        <w:t>.</w:t>
      </w:r>
    </w:p>
    <w:p w14:paraId="0CB52913" w14:textId="2B0D1344" w:rsidR="006F296E" w:rsidRPr="006F296E" w:rsidRDefault="00607788" w:rsidP="00607788">
      <w:pPr>
        <w:tabs>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3.10.2   </w:t>
      </w:r>
      <w:r w:rsidR="006F296E" w:rsidRPr="006F296E">
        <w:rPr>
          <w:rFonts w:ascii="Tahoma" w:hAnsi="Tahoma" w:cs="Tahoma"/>
          <w:sz w:val="18"/>
          <w:szCs w:val="18"/>
          <w:lang w:eastAsia="fr-FR"/>
        </w:rPr>
        <w:t xml:space="preserve">The Staff Regulations and the rules concerning temporary staff members shall not apply to the Provider. </w:t>
      </w:r>
    </w:p>
    <w:p w14:paraId="39C76B80" w14:textId="77777777" w:rsidR="00607788" w:rsidRDefault="00607788" w:rsidP="00607788">
      <w:pPr>
        <w:tabs>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3.10.3.  </w:t>
      </w:r>
      <w:r w:rsidR="006F296E" w:rsidRPr="006F296E">
        <w:rPr>
          <w:rFonts w:ascii="Tahoma" w:hAnsi="Tahoma" w:cs="Tahoma"/>
          <w:sz w:val="18"/>
          <w:szCs w:val="18"/>
          <w:lang w:eastAsia="fr-FR"/>
        </w:rPr>
        <w:t xml:space="preserve">Nothing in this contract may be construed as conferring on the Provider the capacity of a Council of Europe </w:t>
      </w:r>
      <w:proofErr w:type="gramStart"/>
      <w:r w:rsidR="006F296E" w:rsidRPr="006F296E">
        <w:rPr>
          <w:rFonts w:ascii="Tahoma" w:hAnsi="Tahoma" w:cs="Tahoma"/>
          <w:sz w:val="18"/>
          <w:szCs w:val="18"/>
          <w:lang w:eastAsia="fr-FR"/>
        </w:rPr>
        <w:t>staff</w:t>
      </w:r>
      <w:proofErr w:type="gramEnd"/>
      <w:r w:rsidR="006F296E" w:rsidRPr="006F296E">
        <w:rPr>
          <w:rFonts w:ascii="Tahoma" w:hAnsi="Tahoma" w:cs="Tahoma"/>
          <w:sz w:val="18"/>
          <w:szCs w:val="18"/>
          <w:lang w:eastAsia="fr-FR"/>
        </w:rPr>
        <w:t xml:space="preserve"> </w:t>
      </w:r>
      <w:r>
        <w:rPr>
          <w:rFonts w:ascii="Tahoma" w:hAnsi="Tahoma" w:cs="Tahoma"/>
          <w:sz w:val="18"/>
          <w:szCs w:val="18"/>
          <w:lang w:eastAsia="fr-FR"/>
        </w:rPr>
        <w:t xml:space="preserve">    </w:t>
      </w:r>
    </w:p>
    <w:p w14:paraId="1CF570C8" w14:textId="26D0BE2A" w:rsidR="006F296E" w:rsidRPr="006F296E" w:rsidRDefault="00607788" w:rsidP="00607788">
      <w:pPr>
        <w:tabs>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            </w:t>
      </w:r>
      <w:r w:rsidR="006F296E" w:rsidRPr="006F296E">
        <w:rPr>
          <w:rFonts w:ascii="Tahoma" w:hAnsi="Tahoma" w:cs="Tahoma"/>
          <w:sz w:val="18"/>
          <w:szCs w:val="18"/>
          <w:lang w:eastAsia="fr-FR"/>
        </w:rPr>
        <w:t>member or employee.</w:t>
      </w:r>
    </w:p>
    <w:p w14:paraId="0EF468F3" w14:textId="3965F46A" w:rsidR="006F296E" w:rsidRPr="006F296E" w:rsidRDefault="00607788" w:rsidP="00607788">
      <w:pPr>
        <w:tabs>
          <w:tab w:val="left" w:pos="426"/>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3.10.4.   </w:t>
      </w:r>
      <w:r w:rsidR="006F296E" w:rsidRPr="006F296E">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006F296E" w:rsidRPr="006F296E">
        <w:rPr>
          <w:rFonts w:ascii="Tahoma" w:hAnsi="Tahoma" w:cs="Tahoma"/>
          <w:sz w:val="18"/>
          <w:szCs w:val="18"/>
          <w:lang w:eastAsia="fr-FR"/>
        </w:rPr>
        <w:t>in order to</w:t>
      </w:r>
      <w:proofErr w:type="gramEnd"/>
      <w:r w:rsidR="006F296E" w:rsidRPr="006F296E">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16ADFE8"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 xml:space="preserve">Article 4 – Fees, expenses and mode of payment </w:t>
      </w:r>
    </w:p>
    <w:p w14:paraId="0C1CB8E0"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4.1 Ordering</w:t>
      </w:r>
    </w:p>
    <w:p w14:paraId="44ED2AF0" w14:textId="77777777" w:rsidR="006F296E" w:rsidRPr="006F296E" w:rsidRDefault="006F296E" w:rsidP="00B12D76">
      <w:pPr>
        <w:numPr>
          <w:ilvl w:val="0"/>
          <w:numId w:val="14"/>
        </w:numPr>
        <w:ind w:hanging="720"/>
        <w:jc w:val="both"/>
        <w:rPr>
          <w:rFonts w:ascii="Tahoma" w:hAnsi="Tahoma" w:cs="Tahoma"/>
          <w:sz w:val="18"/>
          <w:szCs w:val="18"/>
        </w:rPr>
      </w:pPr>
      <w:r w:rsidRPr="006F296E">
        <w:rPr>
          <w:rFonts w:ascii="Tahoma" w:hAnsi="Tahoma" w:cs="Tahoma"/>
          <w:sz w:val="18"/>
          <w:szCs w:val="18"/>
        </w:rPr>
        <w:t xml:space="preserve">Each time an Order Form is sent, the selected Provider undertakes to take all the necessary measures to send it </w:t>
      </w:r>
      <w:r w:rsidRPr="006F296E">
        <w:rPr>
          <w:rFonts w:ascii="Tahoma" w:hAnsi="Tahoma" w:cs="Tahoma"/>
          <w:b/>
          <w:sz w:val="18"/>
          <w:szCs w:val="18"/>
        </w:rPr>
        <w:t>signed</w:t>
      </w:r>
      <w:r w:rsidRPr="006F296E">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995108D" w14:textId="77777777" w:rsidR="006F296E" w:rsidRPr="006F296E" w:rsidRDefault="006F296E" w:rsidP="00B12D76">
      <w:pPr>
        <w:numPr>
          <w:ilvl w:val="0"/>
          <w:numId w:val="14"/>
        </w:numPr>
        <w:tabs>
          <w:tab w:val="left" w:pos="284"/>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rPr>
        <w:t xml:space="preserve">An Order Form </w:t>
      </w:r>
      <w:proofErr w:type="gramStart"/>
      <w:r w:rsidRPr="006F296E">
        <w:rPr>
          <w:rFonts w:ascii="Tahoma" w:hAnsi="Tahoma" w:cs="Tahoma"/>
          <w:sz w:val="18"/>
          <w:szCs w:val="18"/>
        </w:rPr>
        <w:t>is considered to be</w:t>
      </w:r>
      <w:proofErr w:type="gramEnd"/>
      <w:r w:rsidRPr="006F296E">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6A8E97C" w14:textId="77777777" w:rsidR="006F296E" w:rsidRPr="006F296E" w:rsidRDefault="006F296E" w:rsidP="00B12D76">
      <w:pPr>
        <w:numPr>
          <w:ilvl w:val="0"/>
          <w:numId w:val="14"/>
        </w:numPr>
        <w:tabs>
          <w:tab w:val="left" w:pos="284"/>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91201FA" w14:textId="77777777" w:rsidR="006F296E" w:rsidRPr="006F296E" w:rsidRDefault="006F296E" w:rsidP="00B12D76">
      <w:pPr>
        <w:numPr>
          <w:ilvl w:val="0"/>
          <w:numId w:val="14"/>
        </w:numPr>
        <w:tabs>
          <w:tab w:val="left" w:pos="284"/>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lang w:eastAsia="fr-FR"/>
        </w:rPr>
        <w:t>Amounts/Fees indicated in this Contract and in each Order are final and not subject to review.</w:t>
      </w:r>
    </w:p>
    <w:p w14:paraId="22E2BC0C" w14:textId="77777777" w:rsidR="006F296E" w:rsidRPr="006F296E" w:rsidRDefault="006F296E" w:rsidP="006F296E">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6F296E">
        <w:rPr>
          <w:rFonts w:ascii="Tahoma" w:hAnsi="Tahoma" w:cs="Tahoma"/>
          <w:b/>
          <w:color w:val="365F91"/>
          <w:sz w:val="18"/>
          <w:szCs w:val="18"/>
          <w:u w:val="single"/>
          <w:lang w:eastAsia="fr-FR"/>
        </w:rPr>
        <w:t>4.2 VAT</w:t>
      </w:r>
    </w:p>
    <w:p w14:paraId="6F54E53C" w14:textId="77777777" w:rsidR="006F296E" w:rsidRPr="006F296E" w:rsidRDefault="006F296E" w:rsidP="00B12D76">
      <w:pPr>
        <w:numPr>
          <w:ilvl w:val="0"/>
          <w:numId w:val="15"/>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26EB1693" w14:textId="77777777" w:rsidR="006F296E" w:rsidRPr="006F296E" w:rsidRDefault="006F296E" w:rsidP="00B12D76">
      <w:pPr>
        <w:numPr>
          <w:ilvl w:val="0"/>
          <w:numId w:val="15"/>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lang w:eastAsia="fr-FR"/>
        </w:rPr>
        <w:t xml:space="preserve">Should the deliverables be taxable in France, the amount invoiced shall be VAT inclusive. </w:t>
      </w:r>
      <w:r w:rsidRPr="006F296E">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6F296E">
          <w:rPr>
            <w:rFonts w:ascii="Tahoma" w:eastAsia="Calibri" w:hAnsi="Tahoma" w:cs="Tahoma"/>
            <w:color w:val="1F497D"/>
            <w:sz w:val="17"/>
            <w:szCs w:val="17"/>
            <w:lang w:eastAsia="en-US"/>
          </w:rPr>
          <w:t>sie.entreprises-etrangeres@dgfip.finances.gouv.fr</w:t>
        </w:r>
      </w:hyperlink>
      <w:r w:rsidRPr="006F296E">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6F296E">
        <w:rPr>
          <w:rFonts w:ascii="Tahoma" w:eastAsia="Calibri" w:hAnsi="Tahoma" w:cs="Tahoma"/>
          <w:sz w:val="17"/>
          <w:szCs w:val="17"/>
          <w:lang w:eastAsia="en-US"/>
        </w:rPr>
        <w:t>taxes’</w:t>
      </w:r>
      <w:proofErr w:type="gramEnd"/>
      <w:r w:rsidRPr="006F296E">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F296E">
        <w:rPr>
          <w:rFonts w:ascii="Tahoma" w:eastAsia="Calibri" w:hAnsi="Tahoma" w:cs="Tahoma"/>
          <w:sz w:val="17"/>
          <w:szCs w:val="17"/>
          <w:lang w:val="en-US" w:eastAsia="en-US"/>
        </w:rPr>
        <w:t>XX]”.</w:t>
      </w:r>
    </w:p>
    <w:p w14:paraId="23CDCEE9" w14:textId="77777777" w:rsidR="006F296E" w:rsidRPr="006F296E" w:rsidRDefault="006F296E" w:rsidP="00B12D76">
      <w:pPr>
        <w:numPr>
          <w:ilvl w:val="0"/>
          <w:numId w:val="15"/>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F296E">
        <w:rPr>
          <w:rFonts w:ascii="Tahoma" w:hAnsi="Tahoma" w:cs="Tahoma"/>
          <w:i/>
          <w:sz w:val="18"/>
          <w:szCs w:val="18"/>
          <w:lang w:eastAsia="fr-FR"/>
        </w:rPr>
        <w:t>Intra-Community sale/service to an exempted organisation: Articles 143 and 151 of Council Directive 2006/112/EC</w:t>
      </w:r>
      <w:r w:rsidRPr="006F296E">
        <w:rPr>
          <w:rFonts w:ascii="Tahoma" w:hAnsi="Tahoma" w:cs="Tahoma"/>
          <w:sz w:val="18"/>
          <w:szCs w:val="18"/>
          <w:lang w:eastAsia="fr-FR"/>
        </w:rPr>
        <w:t xml:space="preserve">” and should indicate the final total amount excluding VAT. In case the </w:t>
      </w:r>
      <w:proofErr w:type="spellStart"/>
      <w:r w:rsidRPr="006F296E">
        <w:rPr>
          <w:rFonts w:ascii="Tahoma" w:hAnsi="Tahoma" w:cs="Tahoma"/>
          <w:sz w:val="18"/>
          <w:szCs w:val="18"/>
          <w:lang w:eastAsia="fr-FR"/>
        </w:rPr>
        <w:t>CoE</w:t>
      </w:r>
      <w:proofErr w:type="spellEnd"/>
      <w:r w:rsidRPr="006F296E">
        <w:rPr>
          <w:rFonts w:ascii="Tahoma" w:hAnsi="Tahoma" w:cs="Tahoma"/>
          <w:sz w:val="18"/>
          <w:szCs w:val="18"/>
          <w:lang w:eastAsia="fr-FR"/>
        </w:rPr>
        <w:t xml:space="preserve"> will not be </w:t>
      </w:r>
      <w:proofErr w:type="gramStart"/>
      <w:r w:rsidRPr="006F296E">
        <w:rPr>
          <w:rFonts w:ascii="Tahoma" w:hAnsi="Tahoma" w:cs="Tahoma"/>
          <w:sz w:val="18"/>
          <w:szCs w:val="18"/>
          <w:lang w:eastAsia="fr-FR"/>
        </w:rPr>
        <w:t>in a position</w:t>
      </w:r>
      <w:proofErr w:type="gramEnd"/>
      <w:r w:rsidRPr="006F296E">
        <w:rPr>
          <w:rFonts w:ascii="Tahoma" w:hAnsi="Tahoma" w:cs="Tahoma"/>
          <w:sz w:val="18"/>
          <w:szCs w:val="18"/>
          <w:lang w:eastAsia="fr-FR"/>
        </w:rPr>
        <w:t xml:space="preserve"> to provide the said certificate, the Council will pay the invoice with VAT included.  </w:t>
      </w:r>
    </w:p>
    <w:p w14:paraId="29877B64" w14:textId="77777777" w:rsidR="006F296E" w:rsidRPr="006F296E" w:rsidRDefault="006F296E" w:rsidP="00B12D76">
      <w:pPr>
        <w:numPr>
          <w:ilvl w:val="0"/>
          <w:numId w:val="15"/>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r w:rsidRPr="006F296E">
        <w:rPr>
          <w:rFonts w:ascii="Tahoma" w:hAnsi="Tahoma" w:cs="Tahoma"/>
          <w:sz w:val="18"/>
          <w:szCs w:val="18"/>
          <w:lang w:eastAsia="fr-FR"/>
        </w:rPr>
        <w:t>.</w:t>
      </w:r>
    </w:p>
    <w:p w14:paraId="4D956E63"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4.3 Invoicing and payment</w:t>
      </w:r>
    </w:p>
    <w:p w14:paraId="78B8BB9B" w14:textId="77777777" w:rsidR="006F296E" w:rsidRPr="006F296E" w:rsidRDefault="006F296E" w:rsidP="00B12D76">
      <w:pPr>
        <w:numPr>
          <w:ilvl w:val="0"/>
          <w:numId w:val="16"/>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62021BDF" w14:textId="77777777" w:rsidR="006F296E" w:rsidRPr="006F296E" w:rsidRDefault="006F296E" w:rsidP="00B12D76">
      <w:pPr>
        <w:numPr>
          <w:ilvl w:val="0"/>
          <w:numId w:val="16"/>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5F42FE1" w14:textId="77777777" w:rsidR="006F296E" w:rsidRPr="006F296E" w:rsidRDefault="006F296E" w:rsidP="00B12D76">
      <w:pPr>
        <w:numPr>
          <w:ilvl w:val="0"/>
          <w:numId w:val="16"/>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rPr>
        <w:t xml:space="preserve">In the case of event organisation, the Provider shall in any case submit any document that proves that the event took place, including but not limited to </w:t>
      </w:r>
      <w:r w:rsidRPr="006F296E">
        <w:rPr>
          <w:rFonts w:ascii="Tahoma" w:hAnsi="Tahoma" w:cs="Tahoma"/>
          <w:sz w:val="18"/>
          <w:szCs w:val="18"/>
          <w:lang w:val="en-US" w:eastAsia="en-US"/>
        </w:rPr>
        <w:t>an attendance sheet broken down into half days specifying the location, date(s</w:t>
      </w:r>
      <w:proofErr w:type="gramStart"/>
      <w:r w:rsidRPr="006F296E">
        <w:rPr>
          <w:rFonts w:ascii="Tahoma" w:hAnsi="Tahoma" w:cs="Tahoma"/>
          <w:sz w:val="18"/>
          <w:szCs w:val="18"/>
          <w:lang w:val="en-US" w:eastAsia="en-US"/>
        </w:rPr>
        <w:t>)</w:t>
      </w:r>
      <w:proofErr w:type="gramEnd"/>
      <w:r w:rsidRPr="006F296E">
        <w:rPr>
          <w:rFonts w:ascii="Tahoma" w:hAnsi="Tahoma" w:cs="Tahoma"/>
          <w:sz w:val="18"/>
          <w:szCs w:val="18"/>
          <w:lang w:val="en-US" w:eastAsia="en-US"/>
        </w:rPr>
        <w:t xml:space="preserve"> and time(s) of the event(s) or activity(</w:t>
      </w:r>
      <w:proofErr w:type="spellStart"/>
      <w:r w:rsidRPr="006F296E">
        <w:rPr>
          <w:rFonts w:ascii="Tahoma" w:hAnsi="Tahoma" w:cs="Tahoma"/>
          <w:sz w:val="18"/>
          <w:szCs w:val="18"/>
          <w:lang w:val="en-US" w:eastAsia="en-US"/>
        </w:rPr>
        <w:t>ies</w:t>
      </w:r>
      <w:proofErr w:type="spellEnd"/>
      <w:r w:rsidRPr="006F296E">
        <w:rPr>
          <w:rFonts w:ascii="Tahoma" w:hAnsi="Tahoma" w:cs="Tahoma"/>
          <w:sz w:val="18"/>
          <w:szCs w:val="18"/>
          <w:lang w:val="en-US" w:eastAsia="en-US"/>
        </w:rPr>
        <w:t xml:space="preserve">), to be individually signed by </w:t>
      </w:r>
      <w:r w:rsidRPr="006F296E">
        <w:rPr>
          <w:rFonts w:ascii="Tahoma" w:hAnsi="Tahoma" w:cs="Tahoma"/>
          <w:sz w:val="18"/>
          <w:szCs w:val="18"/>
          <w:u w:val="single"/>
          <w:lang w:val="en-US" w:eastAsia="en-US"/>
        </w:rPr>
        <w:t>each</w:t>
      </w:r>
      <w:r w:rsidRPr="006F296E">
        <w:rPr>
          <w:rFonts w:ascii="Tahoma" w:hAnsi="Tahoma" w:cs="Tahoma"/>
          <w:sz w:val="18"/>
          <w:szCs w:val="18"/>
          <w:lang w:val="en-US" w:eastAsia="en-US"/>
        </w:rPr>
        <w:t xml:space="preserve"> participant and the Provider.</w:t>
      </w:r>
    </w:p>
    <w:p w14:paraId="03DD7381" w14:textId="77777777" w:rsidR="006F296E" w:rsidRPr="006F296E" w:rsidRDefault="006F296E" w:rsidP="00B12D76">
      <w:pPr>
        <w:numPr>
          <w:ilvl w:val="0"/>
          <w:numId w:val="16"/>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6F296E">
        <w:rPr>
          <w:rFonts w:ascii="Tahoma" w:eastAsia="Calibri" w:hAnsi="Tahoma" w:cs="Tahoma"/>
          <w:sz w:val="18"/>
          <w:szCs w:val="18"/>
          <w:lang w:eastAsia="en-US"/>
        </w:rPr>
        <w:t xml:space="preserve">Terms of reference </w:t>
      </w:r>
      <w:r w:rsidRPr="006F296E">
        <w:rPr>
          <w:rFonts w:ascii="Tahoma" w:hAnsi="Tahoma" w:cs="Tahoma"/>
          <w:sz w:val="18"/>
          <w:szCs w:val="18"/>
        </w:rPr>
        <w:t>and its/their acceptance by the Council.</w:t>
      </w:r>
    </w:p>
    <w:p w14:paraId="61A4C825" w14:textId="77777777" w:rsidR="006F296E" w:rsidRPr="006F296E" w:rsidRDefault="006F296E" w:rsidP="00B12D76">
      <w:pPr>
        <w:numPr>
          <w:ilvl w:val="0"/>
          <w:numId w:val="16"/>
        </w:numPr>
        <w:tabs>
          <w:tab w:val="left" w:pos="426"/>
        </w:tabs>
        <w:autoSpaceDE w:val="0"/>
        <w:autoSpaceDN w:val="0"/>
        <w:spacing w:after="30"/>
        <w:ind w:hanging="720"/>
        <w:jc w:val="both"/>
        <w:rPr>
          <w:rFonts w:ascii="Tahoma" w:hAnsi="Tahoma" w:cs="Tahoma"/>
          <w:sz w:val="18"/>
          <w:szCs w:val="18"/>
          <w:lang w:eastAsia="fr-FR"/>
        </w:rPr>
      </w:pPr>
      <w:r w:rsidRPr="006F296E">
        <w:rPr>
          <w:rFonts w:ascii="Tahoma" w:hAnsi="Tahoma" w:cs="Tahoma"/>
          <w:sz w:val="18"/>
          <w:szCs w:val="18"/>
        </w:rPr>
        <w:t xml:space="preserve">Advance payments are subject to a written agreement between the parties, on an </w:t>
      </w:r>
      <w:proofErr w:type="gramStart"/>
      <w:r w:rsidRPr="006F296E">
        <w:rPr>
          <w:rFonts w:ascii="Tahoma" w:hAnsi="Tahoma" w:cs="Tahoma"/>
          <w:sz w:val="18"/>
          <w:szCs w:val="18"/>
        </w:rPr>
        <w:t>order by order</w:t>
      </w:r>
      <w:proofErr w:type="gramEnd"/>
      <w:r w:rsidRPr="006F296E">
        <w:rPr>
          <w:rFonts w:ascii="Tahoma" w:hAnsi="Tahoma" w:cs="Tahoma"/>
          <w:sz w:val="18"/>
          <w:szCs w:val="18"/>
        </w:rPr>
        <w:t xml:space="preserve"> basis, and should be paid within 60 calendar days upon signature of the Order concerned.</w:t>
      </w:r>
    </w:p>
    <w:p w14:paraId="099F1AB2" w14:textId="77777777" w:rsidR="006F296E" w:rsidRPr="006F296E" w:rsidRDefault="006F296E" w:rsidP="006F296E">
      <w:pPr>
        <w:tabs>
          <w:tab w:val="left" w:pos="284"/>
        </w:tabs>
        <w:autoSpaceDE w:val="0"/>
        <w:autoSpaceDN w:val="0"/>
        <w:jc w:val="both"/>
        <w:rPr>
          <w:rFonts w:ascii="Tahoma" w:hAnsi="Tahoma" w:cs="Tahoma"/>
          <w:b/>
          <w:color w:val="365F91" w:themeColor="accent1" w:themeShade="BF"/>
          <w:sz w:val="18"/>
          <w:szCs w:val="18"/>
          <w:u w:val="single"/>
          <w:lang w:eastAsia="fr-FR"/>
        </w:rPr>
      </w:pPr>
      <w:r w:rsidRPr="006F296E">
        <w:rPr>
          <w:rFonts w:ascii="Tahoma" w:hAnsi="Tahoma" w:cs="Tahoma"/>
          <w:b/>
          <w:color w:val="365F91" w:themeColor="accent1" w:themeShade="BF"/>
          <w:sz w:val="18"/>
          <w:szCs w:val="18"/>
          <w:u w:val="single"/>
          <w:lang w:eastAsia="fr-FR"/>
        </w:rPr>
        <w:t>4.4 Other expenses</w:t>
      </w:r>
    </w:p>
    <w:p w14:paraId="37CFDDAE" w14:textId="77777777" w:rsidR="006F296E" w:rsidRPr="006F296E" w:rsidRDefault="006F296E" w:rsidP="006F296E">
      <w:pPr>
        <w:autoSpaceDE w:val="0"/>
        <w:autoSpaceDN w:val="0"/>
        <w:ind w:left="709" w:hanging="709"/>
        <w:jc w:val="both"/>
        <w:rPr>
          <w:rFonts w:ascii="Tahoma" w:hAnsi="Tahoma" w:cs="Tahoma"/>
          <w:sz w:val="18"/>
          <w:szCs w:val="18"/>
          <w:lang w:eastAsia="fr-FR"/>
        </w:rPr>
      </w:pPr>
      <w:r w:rsidRPr="006F296E">
        <w:rPr>
          <w:rFonts w:ascii="Tahoma" w:hAnsi="Tahoma" w:cs="Tahoma"/>
          <w:color w:val="000000"/>
          <w:sz w:val="18"/>
          <w:szCs w:val="18"/>
        </w:rPr>
        <w:t xml:space="preserve">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w:t>
      </w:r>
      <w:r w:rsidRPr="006F296E">
        <w:rPr>
          <w:rFonts w:ascii="Tahoma" w:hAnsi="Tahoma" w:cs="Tahoma"/>
          <w:color w:val="000000"/>
          <w:sz w:val="18"/>
          <w:szCs w:val="18"/>
        </w:rPr>
        <w:lastRenderedPageBreak/>
        <w:t>applicable Revised rules concerning the reimbursement of travel and subsistence expenses to government experts and other persons travelling at the charge of Council of Europe budgets.</w:t>
      </w:r>
      <w:r w:rsidRPr="006F296E">
        <w:rPr>
          <w:rFonts w:ascii="Tahoma" w:hAnsi="Tahoma" w:cs="Tahoma"/>
          <w:color w:val="000000"/>
          <w:sz w:val="18"/>
          <w:szCs w:val="18"/>
          <w:vertAlign w:val="superscript"/>
        </w:rPr>
        <w:footnoteReference w:id="10"/>
      </w:r>
    </w:p>
    <w:p w14:paraId="3C782CD6" w14:textId="77777777" w:rsidR="006F296E" w:rsidRPr="006F296E" w:rsidRDefault="006F296E" w:rsidP="006F296E">
      <w:pPr>
        <w:autoSpaceDE w:val="0"/>
        <w:autoSpaceDN w:val="0"/>
        <w:ind w:left="709" w:hanging="709"/>
        <w:jc w:val="both"/>
        <w:rPr>
          <w:rFonts w:ascii="Tahoma" w:hAnsi="Tahoma" w:cs="Tahoma"/>
          <w:sz w:val="18"/>
          <w:szCs w:val="18"/>
          <w:lang w:eastAsia="fr-FR"/>
        </w:rPr>
      </w:pPr>
      <w:r w:rsidRPr="006F296E">
        <w:rPr>
          <w:rFonts w:ascii="Tahoma" w:hAnsi="Tahoma" w:cs="Tahoma"/>
          <w:sz w:val="18"/>
          <w:szCs w:val="18"/>
          <w:lang w:eastAsia="fr-FR"/>
        </w:rPr>
        <w:t xml:space="preserve">4.4.2.   </w:t>
      </w:r>
      <w:r w:rsidRPr="006F296E">
        <w:rPr>
          <w:rFonts w:ascii="Tahoma" w:hAnsi="Tahoma" w:cs="Tahoma"/>
          <w:color w:val="000000"/>
          <w:sz w:val="18"/>
          <w:szCs w:val="18"/>
        </w:rPr>
        <w:t xml:space="preserve">Travel expenses referred to under 4.4.1 will be reimbursed </w:t>
      </w:r>
      <w:proofErr w:type="gramStart"/>
      <w:r w:rsidRPr="006F296E">
        <w:rPr>
          <w:rFonts w:ascii="Tahoma" w:hAnsi="Tahoma" w:cs="Tahoma"/>
          <w:color w:val="000000"/>
          <w:sz w:val="18"/>
          <w:szCs w:val="18"/>
        </w:rPr>
        <w:t>on the basis of</w:t>
      </w:r>
      <w:proofErr w:type="gramEnd"/>
      <w:r w:rsidRPr="006F296E">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695CD24D" w14:textId="3866D047" w:rsidR="006F296E" w:rsidRPr="006F296E" w:rsidRDefault="006F296E" w:rsidP="006F296E">
      <w:pPr>
        <w:tabs>
          <w:tab w:val="left" w:pos="284"/>
        </w:tabs>
        <w:autoSpaceDE w:val="0"/>
        <w:autoSpaceDN w:val="0"/>
        <w:ind w:left="709" w:hanging="709"/>
        <w:jc w:val="both"/>
        <w:rPr>
          <w:rFonts w:ascii="Tahoma" w:hAnsi="Tahoma" w:cs="Tahoma"/>
          <w:sz w:val="18"/>
          <w:szCs w:val="18"/>
          <w:lang w:eastAsia="fr-FR"/>
        </w:rPr>
      </w:pPr>
      <w:r w:rsidRPr="006F296E">
        <w:rPr>
          <w:rFonts w:ascii="Tahoma" w:hAnsi="Tahoma" w:cs="Tahoma"/>
          <w:sz w:val="18"/>
          <w:szCs w:val="18"/>
          <w:lang w:eastAsia="fr-FR"/>
        </w:rPr>
        <w:t>4.4.</w:t>
      </w:r>
      <w:r w:rsidRPr="00953785">
        <w:rPr>
          <w:rFonts w:ascii="Tahoma" w:hAnsi="Tahoma" w:cs="Tahoma"/>
          <w:sz w:val="18"/>
          <w:szCs w:val="18"/>
          <w:lang w:eastAsia="fr-FR"/>
        </w:rPr>
        <w:t xml:space="preserve">3.    </w:t>
      </w:r>
      <w:bookmarkStart w:id="11" w:name="_Toc179868652"/>
      <w:r w:rsidR="00953785" w:rsidRPr="00953785">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AIG EUROPE (Policy No. 9.502.001). A telephone helpline is available in case of emergency +32 2 739 9991 (EN) or +32 2 739 9990 (FR). The said insurance will cover specific risks related to travel and stay of the Provider (including medical costs related to unforeseen illness or accident, repatriation, death, cancellation of journey or flight, </w:t>
      </w:r>
      <w:proofErr w:type="gramStart"/>
      <w:r w:rsidR="00953785" w:rsidRPr="00953785">
        <w:rPr>
          <w:rFonts w:ascii="Tahoma" w:hAnsi="Tahoma" w:cs="Tahoma"/>
          <w:sz w:val="18"/>
          <w:szCs w:val="18"/>
          <w:lang w:eastAsia="fr-FR"/>
        </w:rPr>
        <w:t>theft</w:t>
      </w:r>
      <w:proofErr w:type="gramEnd"/>
      <w:r w:rsidR="00953785" w:rsidRPr="00953785">
        <w:rPr>
          <w:rFonts w:ascii="Tahoma" w:hAnsi="Tahoma" w:cs="Tahoma"/>
          <w:sz w:val="18"/>
          <w:szCs w:val="18"/>
          <w:lang w:eastAsia="fr-FR"/>
        </w:rPr>
        <w:t xml:space="preserve"> or loss of personal possessions). The insurance policy does not cover persons over 75 years of age.</w:t>
      </w:r>
    </w:p>
    <w:p w14:paraId="28FCB588"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p>
    <w:p w14:paraId="01CCE8EB"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Article 5 - Breach of contract</w:t>
      </w:r>
      <w:bookmarkEnd w:id="11"/>
    </w:p>
    <w:p w14:paraId="2D102FED" w14:textId="77777777" w:rsidR="006F296E" w:rsidRPr="006F296E" w:rsidRDefault="006F296E" w:rsidP="00B12D76">
      <w:pPr>
        <w:numPr>
          <w:ilvl w:val="0"/>
          <w:numId w:val="17"/>
        </w:numPr>
        <w:tabs>
          <w:tab w:val="left" w:pos="284"/>
        </w:tabs>
        <w:autoSpaceDE w:val="0"/>
        <w:autoSpaceDN w:val="0"/>
        <w:ind w:hanging="720"/>
        <w:jc w:val="both"/>
        <w:rPr>
          <w:rFonts w:ascii="Tahoma" w:hAnsi="Tahoma" w:cs="Tahoma"/>
          <w:sz w:val="18"/>
          <w:szCs w:val="18"/>
          <w:lang w:eastAsia="fr-FR"/>
        </w:rPr>
      </w:pPr>
      <w:bookmarkStart w:id="12" w:name="_Hlk62556333"/>
      <w:proofErr w:type="gramStart"/>
      <w:r w:rsidRPr="006F296E">
        <w:rPr>
          <w:rFonts w:ascii="Tahoma" w:hAnsi="Tahoma" w:cs="Tahoma"/>
          <w:sz w:val="18"/>
          <w:szCs w:val="18"/>
          <w:lang w:eastAsia="fr-FR"/>
        </w:rPr>
        <w:t>In the event that</w:t>
      </w:r>
      <w:proofErr w:type="gramEnd"/>
      <w:r w:rsidRPr="006F296E">
        <w:rPr>
          <w:rFonts w:ascii="Tahoma" w:hAnsi="Tahoma" w:cs="Tahoma"/>
          <w:sz w:val="18"/>
          <w:szCs w:val="18"/>
          <w:lang w:eastAsia="fr-FR"/>
        </w:rPr>
        <w:t>:</w:t>
      </w:r>
    </w:p>
    <w:p w14:paraId="610B658C" w14:textId="77777777" w:rsidR="006F296E" w:rsidRPr="006F296E" w:rsidRDefault="006F296E" w:rsidP="00B12D76">
      <w:pPr>
        <w:numPr>
          <w:ilvl w:val="0"/>
          <w:numId w:val="18"/>
        </w:num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D43A386" w14:textId="77777777" w:rsidR="006F296E" w:rsidRPr="006F296E" w:rsidRDefault="006F296E" w:rsidP="00B12D76">
      <w:pPr>
        <w:numPr>
          <w:ilvl w:val="0"/>
          <w:numId w:val="18"/>
        </w:num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the Deliverables provided as referred to under Article 1.1 do not reach a satisfactory level; or</w:t>
      </w:r>
    </w:p>
    <w:p w14:paraId="76E50239" w14:textId="77777777" w:rsidR="006F296E" w:rsidRPr="006F296E" w:rsidRDefault="006F296E" w:rsidP="00B12D76">
      <w:pPr>
        <w:numPr>
          <w:ilvl w:val="0"/>
          <w:numId w:val="18"/>
        </w:num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the Provider is in any of the situations listed in Article 11.2. </w:t>
      </w:r>
    </w:p>
    <w:p w14:paraId="4A934DE7" w14:textId="77777777" w:rsidR="006F296E" w:rsidRPr="006F296E" w:rsidRDefault="006F296E" w:rsidP="006F296E">
      <w:pPr>
        <w:tabs>
          <w:tab w:val="left" w:pos="284"/>
        </w:tabs>
        <w:autoSpaceDE w:val="0"/>
        <w:autoSpaceDN w:val="0"/>
        <w:ind w:left="720"/>
        <w:jc w:val="both"/>
        <w:rPr>
          <w:rFonts w:ascii="Tahoma" w:hAnsi="Tahoma" w:cs="Tahoma"/>
          <w:sz w:val="18"/>
          <w:szCs w:val="18"/>
          <w:lang w:eastAsia="fr-FR"/>
        </w:rPr>
      </w:pPr>
      <w:r w:rsidRPr="006F296E">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102060E0" w14:textId="77777777" w:rsidR="006F296E" w:rsidRPr="006F296E" w:rsidRDefault="006F296E" w:rsidP="00B12D76">
      <w:pPr>
        <w:numPr>
          <w:ilvl w:val="0"/>
          <w:numId w:val="17"/>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5312F91" w14:textId="77777777" w:rsidR="006F296E" w:rsidRPr="006F296E" w:rsidRDefault="006F296E" w:rsidP="00B12D76">
      <w:pPr>
        <w:numPr>
          <w:ilvl w:val="0"/>
          <w:numId w:val="17"/>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AFA9E61"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6F296E">
        <w:rPr>
          <w:rFonts w:ascii="Tahoma" w:hAnsi="Tahoma" w:cs="Tahoma"/>
          <w:b/>
          <w:smallCaps/>
          <w:color w:val="365F91" w:themeColor="accent1" w:themeShade="BF"/>
          <w:sz w:val="18"/>
          <w:szCs w:val="18"/>
          <w:lang w:eastAsia="fr-FR"/>
        </w:rPr>
        <w:t>Article 6 - Modifications</w:t>
      </w:r>
      <w:bookmarkEnd w:id="13"/>
      <w:r w:rsidRPr="006F296E">
        <w:rPr>
          <w:rFonts w:ascii="Tahoma" w:hAnsi="Tahoma" w:cs="Tahoma"/>
          <w:b/>
          <w:smallCaps/>
          <w:color w:val="365F91" w:themeColor="accent1" w:themeShade="BF"/>
          <w:sz w:val="18"/>
          <w:szCs w:val="18"/>
          <w:lang w:eastAsia="fr-FR"/>
        </w:rPr>
        <w:t xml:space="preserve"> </w:t>
      </w:r>
    </w:p>
    <w:p w14:paraId="4B9A9467" w14:textId="77777777" w:rsidR="006F296E" w:rsidRPr="006F296E" w:rsidRDefault="006F296E" w:rsidP="00B12D76">
      <w:pPr>
        <w:numPr>
          <w:ilvl w:val="0"/>
          <w:numId w:val="19"/>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43C10DC" w14:textId="77777777" w:rsidR="006F296E" w:rsidRPr="006F296E" w:rsidRDefault="006F296E" w:rsidP="00B12D76">
      <w:pPr>
        <w:numPr>
          <w:ilvl w:val="0"/>
          <w:numId w:val="19"/>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F5F6872" w14:textId="77777777" w:rsidR="006F296E" w:rsidRPr="006F296E" w:rsidRDefault="006F296E" w:rsidP="00B12D76">
      <w:pPr>
        <w:numPr>
          <w:ilvl w:val="0"/>
          <w:numId w:val="19"/>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This contract may not be transferred, in full or in part, for money or free of charge, without the Council’s prior authorisation in writing.</w:t>
      </w:r>
    </w:p>
    <w:p w14:paraId="5A368A72" w14:textId="77777777" w:rsidR="006F296E" w:rsidRPr="006F296E" w:rsidRDefault="006F296E" w:rsidP="00B12D76">
      <w:pPr>
        <w:numPr>
          <w:ilvl w:val="0"/>
          <w:numId w:val="19"/>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796A179E"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Article 7 - Case of force majeure</w:t>
      </w:r>
      <w:bookmarkEnd w:id="14"/>
      <w:r w:rsidRPr="006F296E">
        <w:rPr>
          <w:rFonts w:ascii="Tahoma" w:hAnsi="Tahoma" w:cs="Tahoma"/>
          <w:b/>
          <w:smallCaps/>
          <w:color w:val="365F91" w:themeColor="accent1" w:themeShade="BF"/>
          <w:sz w:val="18"/>
          <w:szCs w:val="18"/>
          <w:lang w:eastAsia="fr-FR"/>
        </w:rPr>
        <w:t xml:space="preserve"> </w:t>
      </w:r>
    </w:p>
    <w:p w14:paraId="7619114A" w14:textId="77777777" w:rsidR="006F296E" w:rsidRPr="006F296E" w:rsidRDefault="006F296E" w:rsidP="00E8427B">
      <w:pPr>
        <w:numPr>
          <w:ilvl w:val="0"/>
          <w:numId w:val="20"/>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AB93EB1" w14:textId="77777777" w:rsidR="006F296E" w:rsidRPr="006F296E" w:rsidRDefault="006F296E" w:rsidP="00E8427B">
      <w:pPr>
        <w:numPr>
          <w:ilvl w:val="0"/>
          <w:numId w:val="20"/>
        </w:numPr>
        <w:tabs>
          <w:tab w:val="left" w:pos="284"/>
        </w:tabs>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FA6DB0C"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6F296E">
        <w:rPr>
          <w:rFonts w:ascii="Tahoma" w:hAnsi="Tahoma" w:cs="Tahoma"/>
          <w:b/>
          <w:smallCaps/>
          <w:color w:val="365F91" w:themeColor="accent1" w:themeShade="BF"/>
          <w:sz w:val="18"/>
          <w:szCs w:val="18"/>
          <w:lang w:eastAsia="fr-FR"/>
        </w:rPr>
        <w:t>Article 8 - Communication between the parties</w:t>
      </w:r>
    </w:p>
    <w:p w14:paraId="6F2E57E3" w14:textId="77777777" w:rsidR="006F296E" w:rsidRPr="006F296E" w:rsidRDefault="006F296E" w:rsidP="00B12D76">
      <w:pPr>
        <w:numPr>
          <w:ilvl w:val="0"/>
          <w:numId w:val="21"/>
        </w:numPr>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The Contact point within the Council of Europe is indicated on the cover page of the Act of Engagement (See page 1 above).</w:t>
      </w:r>
    </w:p>
    <w:p w14:paraId="5FEE9B78" w14:textId="77777777" w:rsidR="006F296E" w:rsidRPr="006F296E" w:rsidRDefault="006F296E" w:rsidP="00B12D76">
      <w:pPr>
        <w:numPr>
          <w:ilvl w:val="0"/>
          <w:numId w:val="21"/>
        </w:numPr>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The Provider can be reached through the means indicated in the Act of Engagement (see page 1 above).</w:t>
      </w:r>
    </w:p>
    <w:p w14:paraId="5FCF3C1C" w14:textId="77777777" w:rsidR="006F296E" w:rsidRPr="006F296E" w:rsidRDefault="006F296E" w:rsidP="00B12D76">
      <w:pPr>
        <w:numPr>
          <w:ilvl w:val="0"/>
          <w:numId w:val="21"/>
        </w:numPr>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 xml:space="preserve">Any communication is deemed to have been made when it is received by the receiving </w:t>
      </w:r>
      <w:proofErr w:type="gramStart"/>
      <w:r w:rsidRPr="006F296E">
        <w:rPr>
          <w:rFonts w:ascii="Tahoma" w:hAnsi="Tahoma" w:cs="Tahoma"/>
          <w:sz w:val="18"/>
          <w:szCs w:val="18"/>
          <w:lang w:eastAsia="fr-FR"/>
        </w:rPr>
        <w:t>party, unless</w:t>
      </w:r>
      <w:proofErr w:type="gramEnd"/>
      <w:r w:rsidRPr="006F296E">
        <w:rPr>
          <w:rFonts w:ascii="Tahoma" w:hAnsi="Tahoma" w:cs="Tahoma"/>
          <w:sz w:val="18"/>
          <w:szCs w:val="18"/>
          <w:lang w:eastAsia="fr-FR"/>
        </w:rPr>
        <w:t xml:space="preserve"> the Contract refers to the date when the communication was sent.</w:t>
      </w:r>
    </w:p>
    <w:p w14:paraId="2C41DF21" w14:textId="77777777" w:rsidR="006F296E" w:rsidRPr="006F296E" w:rsidRDefault="006F296E" w:rsidP="00B12D76">
      <w:pPr>
        <w:numPr>
          <w:ilvl w:val="0"/>
          <w:numId w:val="21"/>
        </w:numPr>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6F296E">
        <w:rPr>
          <w:rFonts w:ascii="Tahoma" w:hAnsi="Tahoma" w:cs="Tahoma"/>
          <w:sz w:val="18"/>
          <w:szCs w:val="18"/>
          <w:lang w:eastAsia="fr-FR"/>
        </w:rPr>
        <w:t>provided that</w:t>
      </w:r>
      <w:proofErr w:type="gramEnd"/>
      <w:r w:rsidRPr="006F296E">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619D079" w14:textId="77777777" w:rsidR="006F296E" w:rsidRPr="006F296E" w:rsidRDefault="006F296E" w:rsidP="00B12D76">
      <w:pPr>
        <w:numPr>
          <w:ilvl w:val="0"/>
          <w:numId w:val="21"/>
        </w:numPr>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575FA9D7" w14:textId="77777777" w:rsidR="006F296E" w:rsidRPr="006F296E" w:rsidRDefault="006F296E" w:rsidP="00B12D76">
      <w:pPr>
        <w:numPr>
          <w:ilvl w:val="0"/>
          <w:numId w:val="21"/>
        </w:numPr>
        <w:autoSpaceDE w:val="0"/>
        <w:autoSpaceDN w:val="0"/>
        <w:ind w:hanging="720"/>
        <w:jc w:val="both"/>
        <w:rPr>
          <w:rFonts w:ascii="Tahoma" w:hAnsi="Tahoma" w:cs="Tahoma"/>
          <w:sz w:val="18"/>
          <w:szCs w:val="18"/>
          <w:lang w:eastAsia="fr-FR"/>
        </w:rPr>
      </w:pPr>
      <w:r w:rsidRPr="006F296E">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C038EED"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Article 9 –Acceptance</w:t>
      </w:r>
    </w:p>
    <w:p w14:paraId="7F8ECA33" w14:textId="77777777" w:rsidR="006F296E" w:rsidRPr="006F296E" w:rsidRDefault="006F296E" w:rsidP="006F296E">
      <w:p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6F296E">
        <w:rPr>
          <w:rFonts w:ascii="Tahoma" w:hAnsi="Tahoma" w:cs="Tahoma"/>
          <w:sz w:val="18"/>
          <w:szCs w:val="18"/>
          <w:lang w:eastAsia="fr-FR"/>
        </w:rPr>
        <w:t>Provider</w:t>
      </w:r>
      <w:proofErr w:type="gramEnd"/>
      <w:r w:rsidRPr="006F296E">
        <w:rPr>
          <w:rFonts w:ascii="Tahoma" w:hAnsi="Tahoma" w:cs="Tahoma"/>
          <w:sz w:val="18"/>
          <w:szCs w:val="18"/>
          <w:lang w:eastAsia="fr-FR"/>
        </w:rPr>
        <w:t xml:space="preserve"> accordingly, giving reasons, and may set new modalities for the provision of </w:t>
      </w:r>
      <w:r w:rsidRPr="006F296E">
        <w:rPr>
          <w:rFonts w:ascii="Tahoma" w:hAnsi="Tahoma" w:cs="Tahoma"/>
          <w:sz w:val="18"/>
          <w:szCs w:val="18"/>
          <w:lang w:eastAsia="fr-FR"/>
        </w:rPr>
        <w:lastRenderedPageBreak/>
        <w:t>the Deliverables. If acceptance is refused again, the Council may terminate the Contract in whole or in part without previous notice and without paying any financial compensation.</w:t>
      </w:r>
    </w:p>
    <w:p w14:paraId="23EFF7E5"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6F296E">
        <w:rPr>
          <w:rFonts w:ascii="Tahoma" w:hAnsi="Tahoma" w:cs="Tahoma"/>
          <w:b/>
          <w:smallCaps/>
          <w:color w:val="365F91" w:themeColor="accent1" w:themeShade="BF"/>
          <w:sz w:val="18"/>
          <w:szCs w:val="18"/>
          <w:lang w:eastAsia="fr-FR"/>
        </w:rPr>
        <w:t>Article 10 – Consortium</w:t>
      </w:r>
    </w:p>
    <w:p w14:paraId="4805DF49" w14:textId="77777777" w:rsidR="006F296E" w:rsidRPr="006F296E" w:rsidRDefault="006F296E" w:rsidP="00B12D76">
      <w:pPr>
        <w:numPr>
          <w:ilvl w:val="0"/>
          <w:numId w:val="22"/>
        </w:numPr>
        <w:tabs>
          <w:tab w:val="left" w:pos="284"/>
        </w:tabs>
        <w:ind w:hanging="720"/>
        <w:jc w:val="both"/>
        <w:rPr>
          <w:rFonts w:ascii="Tahoma" w:hAnsi="Tahoma" w:cs="Tahoma"/>
          <w:color w:val="000000"/>
          <w:sz w:val="18"/>
          <w:szCs w:val="18"/>
        </w:rPr>
      </w:pPr>
      <w:r w:rsidRPr="006F296E">
        <w:rPr>
          <w:rFonts w:ascii="Tahoma" w:hAnsi="Tahoma" w:cs="Tahoma"/>
          <w:color w:val="000000"/>
          <w:sz w:val="18"/>
          <w:szCs w:val="18"/>
        </w:rPr>
        <w:t>The Providers have full responsibility for carrying out and complying with the terms of the contract.</w:t>
      </w:r>
    </w:p>
    <w:p w14:paraId="2453DE38" w14:textId="77777777" w:rsidR="006F296E" w:rsidRPr="006F296E" w:rsidRDefault="006F296E" w:rsidP="00B12D76">
      <w:pPr>
        <w:numPr>
          <w:ilvl w:val="0"/>
          <w:numId w:val="22"/>
        </w:numPr>
        <w:tabs>
          <w:tab w:val="left" w:pos="284"/>
        </w:tabs>
        <w:ind w:hanging="720"/>
        <w:jc w:val="both"/>
        <w:rPr>
          <w:rFonts w:ascii="Tahoma" w:hAnsi="Tahoma" w:cs="Tahoma"/>
          <w:color w:val="000000"/>
          <w:sz w:val="18"/>
          <w:szCs w:val="18"/>
        </w:rPr>
      </w:pPr>
      <w:r w:rsidRPr="006F296E">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080D6FF" w14:textId="77777777" w:rsidR="006F296E" w:rsidRPr="006F296E" w:rsidRDefault="006F296E" w:rsidP="00B12D76">
      <w:pPr>
        <w:numPr>
          <w:ilvl w:val="0"/>
          <w:numId w:val="22"/>
        </w:numPr>
        <w:tabs>
          <w:tab w:val="left" w:pos="284"/>
        </w:tabs>
        <w:ind w:hanging="720"/>
        <w:jc w:val="both"/>
        <w:rPr>
          <w:rFonts w:ascii="Tahoma" w:hAnsi="Tahoma" w:cs="Tahoma"/>
          <w:color w:val="000000"/>
          <w:sz w:val="18"/>
          <w:szCs w:val="18"/>
        </w:rPr>
      </w:pPr>
      <w:r w:rsidRPr="006F296E">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6F296E">
        <w:rPr>
          <w:rFonts w:ascii="Tahoma" w:hAnsi="Tahoma" w:cs="Tahoma"/>
          <w:color w:val="000000"/>
          <w:sz w:val="18"/>
          <w:szCs w:val="18"/>
        </w:rPr>
        <w:t>consortium;</w:t>
      </w:r>
      <w:proofErr w:type="gramEnd"/>
      <w:r w:rsidRPr="006F296E">
        <w:rPr>
          <w:rFonts w:ascii="Tahoma" w:hAnsi="Tahoma" w:cs="Tahoma"/>
          <w:color w:val="000000"/>
          <w:sz w:val="18"/>
          <w:szCs w:val="18"/>
        </w:rPr>
        <w:t xml:space="preserve"> even if it has not been the final recipient of those amounts.</w:t>
      </w:r>
    </w:p>
    <w:p w14:paraId="29C4C782" w14:textId="77777777" w:rsidR="006F296E" w:rsidRPr="006F296E" w:rsidRDefault="006F296E" w:rsidP="00B12D76">
      <w:pPr>
        <w:numPr>
          <w:ilvl w:val="0"/>
          <w:numId w:val="22"/>
        </w:numPr>
        <w:tabs>
          <w:tab w:val="left" w:pos="284"/>
        </w:tabs>
        <w:ind w:hanging="720"/>
        <w:jc w:val="both"/>
        <w:rPr>
          <w:rFonts w:ascii="Tahoma" w:hAnsi="Tahoma" w:cs="Tahoma"/>
          <w:color w:val="000000"/>
          <w:sz w:val="18"/>
          <w:szCs w:val="18"/>
        </w:rPr>
      </w:pPr>
      <w:r w:rsidRPr="006F296E">
        <w:rPr>
          <w:rFonts w:ascii="Tahoma" w:hAnsi="Tahoma" w:cs="Tahoma"/>
          <w:color w:val="000000"/>
          <w:sz w:val="18"/>
          <w:szCs w:val="18"/>
        </w:rPr>
        <w:t>The internal roles and responsibilities of the Providers are divided as follows:</w:t>
      </w:r>
    </w:p>
    <w:p w14:paraId="7D269C04" w14:textId="77777777" w:rsidR="006F296E" w:rsidRPr="006F296E" w:rsidRDefault="006F296E" w:rsidP="00B12D76">
      <w:pPr>
        <w:numPr>
          <w:ilvl w:val="2"/>
          <w:numId w:val="23"/>
        </w:numPr>
        <w:tabs>
          <w:tab w:val="left" w:pos="284"/>
        </w:tabs>
        <w:jc w:val="both"/>
        <w:rPr>
          <w:rFonts w:ascii="Tahoma" w:hAnsi="Tahoma" w:cs="Tahoma"/>
          <w:color w:val="000000"/>
          <w:sz w:val="18"/>
          <w:szCs w:val="18"/>
        </w:rPr>
      </w:pPr>
      <w:r w:rsidRPr="006F296E">
        <w:rPr>
          <w:rFonts w:ascii="Tahoma" w:hAnsi="Tahoma" w:cs="Tahoma"/>
          <w:color w:val="000000"/>
          <w:sz w:val="18"/>
          <w:szCs w:val="18"/>
        </w:rPr>
        <w:t xml:space="preserve">The Providers must designate a coordinator. </w:t>
      </w:r>
    </w:p>
    <w:p w14:paraId="4D3C44D5" w14:textId="77777777" w:rsidR="006F296E" w:rsidRPr="006F296E" w:rsidRDefault="006F296E" w:rsidP="00B12D76">
      <w:pPr>
        <w:numPr>
          <w:ilvl w:val="2"/>
          <w:numId w:val="23"/>
        </w:numPr>
        <w:tabs>
          <w:tab w:val="left" w:pos="284"/>
        </w:tabs>
        <w:jc w:val="both"/>
        <w:rPr>
          <w:rFonts w:ascii="Tahoma" w:hAnsi="Tahoma" w:cs="Tahoma"/>
          <w:color w:val="000000"/>
          <w:sz w:val="18"/>
          <w:szCs w:val="18"/>
        </w:rPr>
      </w:pPr>
      <w:r w:rsidRPr="006F296E">
        <w:rPr>
          <w:rFonts w:ascii="Tahoma" w:hAnsi="Tahoma" w:cs="Tahoma"/>
          <w:color w:val="000000"/>
          <w:sz w:val="18"/>
          <w:szCs w:val="18"/>
        </w:rPr>
        <w:t>Each Provider must:</w:t>
      </w:r>
    </w:p>
    <w:p w14:paraId="1C297121" w14:textId="77777777" w:rsidR="006F296E" w:rsidRPr="006F296E" w:rsidRDefault="006F296E" w:rsidP="00B12D76">
      <w:pPr>
        <w:numPr>
          <w:ilvl w:val="0"/>
          <w:numId w:val="24"/>
        </w:numPr>
        <w:tabs>
          <w:tab w:val="left" w:pos="284"/>
        </w:tabs>
        <w:jc w:val="both"/>
        <w:rPr>
          <w:rFonts w:ascii="Tahoma" w:hAnsi="Tahoma" w:cs="Tahoma"/>
          <w:color w:val="000000"/>
          <w:sz w:val="18"/>
          <w:szCs w:val="18"/>
        </w:rPr>
      </w:pPr>
      <w:r w:rsidRPr="006F296E">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6F296E">
        <w:rPr>
          <w:rFonts w:ascii="Tahoma" w:hAnsi="Tahoma" w:cs="Tahoma"/>
          <w:color w:val="000000"/>
          <w:sz w:val="18"/>
          <w:szCs w:val="18"/>
        </w:rPr>
        <w:t>contract;</w:t>
      </w:r>
      <w:proofErr w:type="gramEnd"/>
    </w:p>
    <w:p w14:paraId="7CE5B8FB" w14:textId="77777777" w:rsidR="006F296E" w:rsidRPr="006F296E" w:rsidRDefault="006F296E" w:rsidP="00B12D76">
      <w:pPr>
        <w:numPr>
          <w:ilvl w:val="0"/>
          <w:numId w:val="24"/>
        </w:numPr>
        <w:tabs>
          <w:tab w:val="left" w:pos="284"/>
        </w:tabs>
        <w:jc w:val="both"/>
        <w:rPr>
          <w:rFonts w:ascii="Tahoma" w:hAnsi="Tahoma" w:cs="Tahoma"/>
          <w:color w:val="000000"/>
          <w:sz w:val="18"/>
          <w:szCs w:val="18"/>
        </w:rPr>
      </w:pPr>
      <w:r w:rsidRPr="006F296E">
        <w:rPr>
          <w:rFonts w:ascii="Tahoma" w:hAnsi="Tahoma" w:cs="Tahoma"/>
          <w:color w:val="000000"/>
          <w:sz w:val="18"/>
          <w:szCs w:val="18"/>
        </w:rPr>
        <w:t>submit to the coordinator in good time:</w:t>
      </w:r>
      <w:r w:rsidRPr="006F296E">
        <w:rPr>
          <w:rFonts w:ascii="Tahoma" w:hAnsi="Tahoma" w:cs="Tahoma"/>
          <w:color w:val="000000"/>
          <w:sz w:val="18"/>
          <w:szCs w:val="18"/>
        </w:rPr>
        <w:tab/>
      </w:r>
      <w:r w:rsidRPr="006F296E">
        <w:rPr>
          <w:rFonts w:ascii="Tahoma" w:hAnsi="Tahoma" w:cs="Tahoma"/>
          <w:color w:val="000000"/>
          <w:sz w:val="18"/>
          <w:szCs w:val="18"/>
        </w:rPr>
        <w:br/>
        <w:t>- any other documents or information required by the Council under the contract, unless the contract requires the Provider to submit this information directly;</w:t>
      </w:r>
      <w:r w:rsidRPr="006F296E">
        <w:rPr>
          <w:rFonts w:ascii="Tahoma" w:hAnsi="Tahoma" w:cs="Tahoma"/>
          <w:color w:val="000000"/>
          <w:sz w:val="18"/>
          <w:szCs w:val="18"/>
        </w:rPr>
        <w:tab/>
      </w:r>
      <w:r w:rsidRPr="006F296E">
        <w:rPr>
          <w:rFonts w:ascii="Tahoma" w:hAnsi="Tahoma" w:cs="Tahoma"/>
          <w:color w:val="000000"/>
          <w:sz w:val="18"/>
          <w:szCs w:val="18"/>
        </w:rPr>
        <w:br/>
        <w:t xml:space="preserve">- any information requested by the coordinator </w:t>
      </w:r>
      <w:proofErr w:type="gramStart"/>
      <w:r w:rsidRPr="006F296E">
        <w:rPr>
          <w:rFonts w:ascii="Tahoma" w:hAnsi="Tahoma" w:cs="Tahoma"/>
          <w:color w:val="000000"/>
          <w:sz w:val="18"/>
          <w:szCs w:val="18"/>
        </w:rPr>
        <w:t>in order to</w:t>
      </w:r>
      <w:proofErr w:type="gramEnd"/>
      <w:r w:rsidRPr="006F296E">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3F665A7" w14:textId="77777777" w:rsidR="006F296E" w:rsidRPr="006F296E" w:rsidRDefault="006F296E" w:rsidP="00B12D76">
      <w:pPr>
        <w:numPr>
          <w:ilvl w:val="0"/>
          <w:numId w:val="24"/>
        </w:numPr>
        <w:tabs>
          <w:tab w:val="left" w:pos="284"/>
        </w:tabs>
        <w:jc w:val="both"/>
        <w:rPr>
          <w:rFonts w:ascii="Tahoma" w:hAnsi="Tahoma" w:cs="Tahoma"/>
          <w:color w:val="000000"/>
          <w:sz w:val="18"/>
          <w:szCs w:val="18"/>
        </w:rPr>
      </w:pPr>
      <w:r w:rsidRPr="006F296E">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EA683DE" w14:textId="77777777" w:rsidR="006F296E" w:rsidRPr="006F296E" w:rsidRDefault="006F296E" w:rsidP="00B12D76">
      <w:pPr>
        <w:numPr>
          <w:ilvl w:val="2"/>
          <w:numId w:val="23"/>
        </w:numPr>
        <w:jc w:val="both"/>
        <w:rPr>
          <w:rFonts w:ascii="Tahoma" w:hAnsi="Tahoma" w:cs="Tahoma"/>
          <w:color w:val="000000"/>
          <w:sz w:val="18"/>
          <w:szCs w:val="18"/>
        </w:rPr>
      </w:pPr>
      <w:r w:rsidRPr="006F296E">
        <w:rPr>
          <w:rFonts w:ascii="Tahoma" w:hAnsi="Tahoma" w:cs="Tahoma"/>
          <w:color w:val="000000"/>
          <w:sz w:val="18"/>
          <w:szCs w:val="18"/>
        </w:rPr>
        <w:t xml:space="preserve">      The coordinator must:</w:t>
      </w:r>
    </w:p>
    <w:p w14:paraId="051DD171" w14:textId="77777777" w:rsidR="006F296E" w:rsidRPr="006F296E" w:rsidRDefault="006F296E" w:rsidP="00B12D76">
      <w:pPr>
        <w:numPr>
          <w:ilvl w:val="0"/>
          <w:numId w:val="25"/>
        </w:numPr>
        <w:tabs>
          <w:tab w:val="left" w:pos="284"/>
        </w:tabs>
        <w:jc w:val="both"/>
        <w:rPr>
          <w:rFonts w:ascii="Tahoma" w:hAnsi="Tahoma" w:cs="Tahoma"/>
          <w:color w:val="000000"/>
          <w:sz w:val="18"/>
          <w:szCs w:val="18"/>
        </w:rPr>
      </w:pPr>
      <w:r w:rsidRPr="006F296E">
        <w:rPr>
          <w:rFonts w:ascii="Tahoma" w:hAnsi="Tahoma" w:cs="Tahoma"/>
          <w:color w:val="000000"/>
          <w:sz w:val="18"/>
          <w:szCs w:val="18"/>
        </w:rPr>
        <w:t xml:space="preserve">monitor that the Deliverables are carried out timely and properly, in accordance with the terms of the </w:t>
      </w:r>
      <w:proofErr w:type="gramStart"/>
      <w:r w:rsidRPr="006F296E">
        <w:rPr>
          <w:rFonts w:ascii="Tahoma" w:hAnsi="Tahoma" w:cs="Tahoma"/>
          <w:color w:val="000000"/>
          <w:sz w:val="18"/>
          <w:szCs w:val="18"/>
        </w:rPr>
        <w:t>contract;</w:t>
      </w:r>
      <w:proofErr w:type="gramEnd"/>
    </w:p>
    <w:p w14:paraId="63F87DD7" w14:textId="77777777" w:rsidR="006F296E" w:rsidRPr="006F296E" w:rsidRDefault="006F296E" w:rsidP="00B12D76">
      <w:pPr>
        <w:numPr>
          <w:ilvl w:val="0"/>
          <w:numId w:val="25"/>
        </w:numPr>
        <w:tabs>
          <w:tab w:val="left" w:pos="284"/>
        </w:tabs>
        <w:jc w:val="both"/>
        <w:rPr>
          <w:rFonts w:ascii="Tahoma" w:hAnsi="Tahoma" w:cs="Tahoma"/>
          <w:color w:val="000000"/>
          <w:sz w:val="18"/>
          <w:szCs w:val="18"/>
        </w:rPr>
      </w:pPr>
      <w:r w:rsidRPr="006F296E">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6F296E">
        <w:rPr>
          <w:rFonts w:ascii="Tahoma" w:hAnsi="Tahoma" w:cs="Tahoma"/>
          <w:color w:val="000000"/>
          <w:sz w:val="18"/>
          <w:szCs w:val="18"/>
        </w:rPr>
        <w:t>Parties;</w:t>
      </w:r>
      <w:proofErr w:type="gramEnd"/>
    </w:p>
    <w:p w14:paraId="4F009E3C" w14:textId="77777777" w:rsidR="006F296E" w:rsidRPr="006F296E" w:rsidRDefault="006F296E" w:rsidP="00B12D76">
      <w:pPr>
        <w:numPr>
          <w:ilvl w:val="0"/>
          <w:numId w:val="25"/>
        </w:numPr>
        <w:tabs>
          <w:tab w:val="left" w:pos="284"/>
        </w:tabs>
        <w:jc w:val="both"/>
        <w:rPr>
          <w:rFonts w:ascii="Tahoma" w:hAnsi="Tahoma" w:cs="Tahoma"/>
          <w:color w:val="000000"/>
          <w:sz w:val="18"/>
          <w:szCs w:val="18"/>
        </w:rPr>
      </w:pPr>
      <w:r w:rsidRPr="006F296E">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6F296E">
        <w:rPr>
          <w:rFonts w:ascii="Tahoma" w:hAnsi="Tahoma" w:cs="Tahoma"/>
          <w:color w:val="000000"/>
          <w:sz w:val="18"/>
          <w:szCs w:val="18"/>
        </w:rPr>
        <w:t>Council;</w:t>
      </w:r>
      <w:proofErr w:type="gramEnd"/>
    </w:p>
    <w:p w14:paraId="65C34AAC" w14:textId="77777777" w:rsidR="006F296E" w:rsidRPr="006F296E" w:rsidRDefault="006F296E" w:rsidP="00B12D76">
      <w:pPr>
        <w:numPr>
          <w:ilvl w:val="0"/>
          <w:numId w:val="25"/>
        </w:numPr>
        <w:tabs>
          <w:tab w:val="left" w:pos="284"/>
        </w:tabs>
        <w:jc w:val="both"/>
        <w:rPr>
          <w:rFonts w:ascii="Tahoma" w:hAnsi="Tahoma" w:cs="Tahoma"/>
          <w:color w:val="000000"/>
          <w:sz w:val="18"/>
          <w:szCs w:val="18"/>
        </w:rPr>
      </w:pPr>
      <w:r w:rsidRPr="006F296E">
        <w:rPr>
          <w:rFonts w:ascii="Tahoma" w:hAnsi="Tahoma" w:cs="Tahoma"/>
          <w:color w:val="000000"/>
          <w:sz w:val="18"/>
          <w:szCs w:val="18"/>
        </w:rPr>
        <w:t>before starting performance of the contract, submit this list of pre-existing rights (Article 10.4.2(iii)) to the Council.</w:t>
      </w:r>
    </w:p>
    <w:p w14:paraId="10149163" w14:textId="77777777" w:rsidR="006F296E" w:rsidRPr="006F296E" w:rsidRDefault="006F296E" w:rsidP="00B12D76">
      <w:pPr>
        <w:numPr>
          <w:ilvl w:val="0"/>
          <w:numId w:val="25"/>
        </w:numPr>
        <w:tabs>
          <w:tab w:val="left" w:pos="284"/>
        </w:tabs>
        <w:jc w:val="both"/>
        <w:rPr>
          <w:rFonts w:ascii="Tahoma" w:hAnsi="Tahoma" w:cs="Tahoma"/>
          <w:color w:val="000000"/>
          <w:sz w:val="18"/>
          <w:szCs w:val="18"/>
        </w:rPr>
      </w:pPr>
      <w:r w:rsidRPr="006F296E">
        <w:rPr>
          <w:rFonts w:ascii="Tahoma" w:hAnsi="Tahoma" w:cs="Tahoma"/>
          <w:color w:val="000000"/>
          <w:sz w:val="18"/>
          <w:szCs w:val="18"/>
        </w:rPr>
        <w:t xml:space="preserve">submit the Deliverables to the Council in accordance with the timing and terms of the </w:t>
      </w:r>
      <w:proofErr w:type="gramStart"/>
      <w:r w:rsidRPr="006F296E">
        <w:rPr>
          <w:rFonts w:ascii="Tahoma" w:hAnsi="Tahoma" w:cs="Tahoma"/>
          <w:color w:val="000000"/>
          <w:sz w:val="18"/>
          <w:szCs w:val="18"/>
        </w:rPr>
        <w:t>contract;</w:t>
      </w:r>
      <w:proofErr w:type="gramEnd"/>
    </w:p>
    <w:p w14:paraId="001A41D5" w14:textId="77777777" w:rsidR="006F296E" w:rsidRPr="006F296E" w:rsidRDefault="006F296E" w:rsidP="00B12D76">
      <w:pPr>
        <w:numPr>
          <w:ilvl w:val="0"/>
          <w:numId w:val="25"/>
        </w:numPr>
        <w:tabs>
          <w:tab w:val="left" w:pos="284"/>
        </w:tabs>
        <w:jc w:val="both"/>
        <w:rPr>
          <w:rFonts w:ascii="Tahoma" w:hAnsi="Tahoma" w:cs="Tahoma"/>
          <w:color w:val="000000"/>
          <w:sz w:val="18"/>
          <w:szCs w:val="18"/>
        </w:rPr>
      </w:pPr>
      <w:r w:rsidRPr="006F296E">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A5C4B12" w14:textId="77777777" w:rsidR="006F296E" w:rsidRPr="006F296E" w:rsidRDefault="006F296E" w:rsidP="006F296E">
      <w:pPr>
        <w:tabs>
          <w:tab w:val="left" w:pos="284"/>
        </w:tabs>
        <w:jc w:val="both"/>
        <w:rPr>
          <w:rFonts w:ascii="Tahoma" w:hAnsi="Tahoma" w:cs="Tahoma"/>
          <w:color w:val="000000"/>
          <w:sz w:val="18"/>
          <w:szCs w:val="18"/>
        </w:rPr>
      </w:pPr>
      <w:r w:rsidRPr="006F296E">
        <w:rPr>
          <w:rFonts w:ascii="Tahoma" w:hAnsi="Tahoma" w:cs="Tahoma"/>
          <w:color w:val="000000"/>
          <w:sz w:val="18"/>
          <w:szCs w:val="18"/>
        </w:rPr>
        <w:t>The coordinator may not subcontract the above-mentioned tasks.</w:t>
      </w:r>
    </w:p>
    <w:p w14:paraId="11B897FB" w14:textId="77777777" w:rsidR="006F296E" w:rsidRPr="006F296E" w:rsidRDefault="006F296E" w:rsidP="00B12D76">
      <w:pPr>
        <w:numPr>
          <w:ilvl w:val="0"/>
          <w:numId w:val="22"/>
        </w:numPr>
        <w:tabs>
          <w:tab w:val="left" w:pos="284"/>
        </w:tabs>
        <w:ind w:hanging="720"/>
        <w:jc w:val="both"/>
        <w:rPr>
          <w:rFonts w:ascii="Tahoma" w:hAnsi="Tahoma" w:cs="Tahoma"/>
          <w:color w:val="000000"/>
          <w:sz w:val="18"/>
          <w:szCs w:val="18"/>
        </w:rPr>
      </w:pPr>
      <w:r w:rsidRPr="006F296E">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6F296E">
        <w:rPr>
          <w:rFonts w:ascii="Tahoma" w:hAnsi="Tahoma" w:cs="Tahoma"/>
          <w:color w:val="000000"/>
          <w:sz w:val="18"/>
          <w:szCs w:val="18"/>
        </w:rPr>
        <w:tab/>
      </w:r>
      <w:r w:rsidRPr="006F296E">
        <w:rPr>
          <w:rFonts w:ascii="Tahoma" w:hAnsi="Tahoma" w:cs="Tahoma"/>
          <w:color w:val="000000"/>
          <w:sz w:val="18"/>
          <w:szCs w:val="18"/>
        </w:rPr>
        <w:br/>
        <w:t>- internal organisation of the consortium;</w:t>
      </w:r>
      <w:r w:rsidRPr="006F296E">
        <w:rPr>
          <w:rFonts w:ascii="Tahoma" w:hAnsi="Tahoma" w:cs="Tahoma"/>
          <w:color w:val="000000"/>
          <w:sz w:val="18"/>
          <w:szCs w:val="18"/>
        </w:rPr>
        <w:tab/>
      </w:r>
      <w:r w:rsidRPr="006F296E">
        <w:rPr>
          <w:rFonts w:ascii="Tahoma" w:hAnsi="Tahoma" w:cs="Tahoma"/>
          <w:color w:val="000000"/>
          <w:sz w:val="18"/>
          <w:szCs w:val="18"/>
        </w:rPr>
        <w:br/>
        <w:t>- distribution of the Council payment(s);</w:t>
      </w:r>
      <w:r w:rsidRPr="006F296E">
        <w:rPr>
          <w:rFonts w:ascii="Tahoma" w:hAnsi="Tahoma" w:cs="Tahoma"/>
          <w:color w:val="000000"/>
          <w:sz w:val="18"/>
          <w:szCs w:val="18"/>
        </w:rPr>
        <w:tab/>
      </w:r>
      <w:r w:rsidRPr="006F296E">
        <w:rPr>
          <w:rFonts w:ascii="Tahoma" w:hAnsi="Tahoma" w:cs="Tahoma"/>
          <w:color w:val="000000"/>
          <w:sz w:val="18"/>
          <w:szCs w:val="18"/>
        </w:rPr>
        <w:br/>
        <w:t>- additional rules on rights and obligations related to pre-existing rights and results (including intellectual and industrial property rights), specifying the owner and persons that have a right of use;</w:t>
      </w:r>
      <w:r w:rsidRPr="006F296E">
        <w:rPr>
          <w:rFonts w:ascii="Tahoma" w:hAnsi="Tahoma" w:cs="Tahoma"/>
          <w:color w:val="000000"/>
          <w:sz w:val="18"/>
          <w:szCs w:val="18"/>
        </w:rPr>
        <w:tab/>
      </w:r>
      <w:r w:rsidRPr="006F296E">
        <w:rPr>
          <w:rFonts w:ascii="Tahoma" w:hAnsi="Tahoma" w:cs="Tahoma"/>
          <w:color w:val="000000"/>
          <w:sz w:val="18"/>
          <w:szCs w:val="18"/>
        </w:rPr>
        <w:br/>
        <w:t>- settlement of internal disputes;</w:t>
      </w:r>
      <w:r w:rsidRPr="006F296E">
        <w:rPr>
          <w:rFonts w:ascii="Tahoma" w:hAnsi="Tahoma" w:cs="Tahoma"/>
          <w:color w:val="000000"/>
          <w:sz w:val="18"/>
          <w:szCs w:val="18"/>
        </w:rPr>
        <w:tab/>
      </w:r>
      <w:r w:rsidRPr="006F296E">
        <w:rPr>
          <w:rFonts w:ascii="Tahoma" w:hAnsi="Tahoma" w:cs="Tahoma"/>
          <w:color w:val="000000"/>
          <w:sz w:val="18"/>
          <w:szCs w:val="18"/>
        </w:rPr>
        <w:br/>
        <w:t>- liability, indemnification and confidentiality arrangements between the Providers.</w:t>
      </w:r>
    </w:p>
    <w:p w14:paraId="71AB4100" w14:textId="77777777" w:rsidR="006F296E" w:rsidRPr="006F296E" w:rsidRDefault="006F296E" w:rsidP="006F296E">
      <w:pPr>
        <w:tabs>
          <w:tab w:val="left" w:pos="284"/>
        </w:tabs>
        <w:jc w:val="both"/>
        <w:rPr>
          <w:rFonts w:ascii="Tahoma" w:hAnsi="Tahoma" w:cs="Tahoma"/>
          <w:color w:val="000000"/>
          <w:sz w:val="18"/>
          <w:szCs w:val="18"/>
        </w:rPr>
      </w:pPr>
      <w:r w:rsidRPr="006F296E">
        <w:rPr>
          <w:rFonts w:ascii="Tahoma" w:hAnsi="Tahoma" w:cs="Tahoma"/>
          <w:color w:val="000000"/>
          <w:sz w:val="18"/>
          <w:szCs w:val="18"/>
        </w:rPr>
        <w:t>The consortium agreement must not contain any provision contrary to the contract.</w:t>
      </w:r>
    </w:p>
    <w:bookmarkEnd w:id="16"/>
    <w:p w14:paraId="51E9A33C"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Article 11 – Changes in the Provider’s situation or standing</w:t>
      </w:r>
    </w:p>
    <w:p w14:paraId="0B280B31" w14:textId="77777777" w:rsidR="006F296E" w:rsidRPr="006F296E" w:rsidRDefault="006F296E" w:rsidP="006F296E">
      <w:pPr>
        <w:tabs>
          <w:tab w:val="left" w:pos="284"/>
        </w:tabs>
        <w:ind w:left="720" w:hanging="720"/>
        <w:jc w:val="both"/>
        <w:rPr>
          <w:rFonts w:ascii="Tahoma" w:hAnsi="Tahoma" w:cs="Tahoma"/>
          <w:color w:val="000000"/>
          <w:sz w:val="18"/>
          <w:szCs w:val="18"/>
        </w:rPr>
      </w:pPr>
      <w:r w:rsidRPr="006F296E">
        <w:rPr>
          <w:rFonts w:ascii="Tahoma" w:hAnsi="Tahoma" w:cs="Tahoma"/>
          <w:color w:val="000000"/>
          <w:sz w:val="18"/>
          <w:szCs w:val="18"/>
        </w:rPr>
        <w:t xml:space="preserve">11.1. </w:t>
      </w:r>
      <w:r w:rsidRPr="006F296E">
        <w:rPr>
          <w:rFonts w:ascii="Tahoma" w:hAnsi="Tahoma" w:cs="Tahoma"/>
          <w:color w:val="000000"/>
          <w:sz w:val="18"/>
          <w:szCs w:val="18"/>
        </w:rPr>
        <w:tab/>
        <w:t>The Provider shall inform the Council without delay of any changes in their address or legal domicile or in the address or legal domicile of the person who may represent them.</w:t>
      </w:r>
    </w:p>
    <w:p w14:paraId="1A421AD7" w14:textId="77777777" w:rsidR="006F296E" w:rsidRPr="006F296E" w:rsidRDefault="006F296E" w:rsidP="00B12D76">
      <w:pPr>
        <w:numPr>
          <w:ilvl w:val="1"/>
          <w:numId w:val="26"/>
        </w:numPr>
        <w:tabs>
          <w:tab w:val="left" w:pos="284"/>
        </w:tabs>
        <w:jc w:val="both"/>
        <w:rPr>
          <w:rFonts w:ascii="Tahoma" w:hAnsi="Tahoma" w:cs="Tahoma"/>
          <w:color w:val="000000"/>
          <w:sz w:val="18"/>
          <w:szCs w:val="18"/>
        </w:rPr>
      </w:pPr>
      <w:r w:rsidRPr="006F296E">
        <w:rPr>
          <w:rFonts w:ascii="Tahoma" w:hAnsi="Tahoma" w:cs="Tahoma"/>
          <w:color w:val="000000"/>
          <w:sz w:val="18"/>
          <w:szCs w:val="18"/>
        </w:rPr>
        <w:t>The Provider shall also inform the Council without delay:</w:t>
      </w:r>
    </w:p>
    <w:p w14:paraId="750C5AE2" w14:textId="77777777" w:rsidR="006F296E" w:rsidRPr="006F296E" w:rsidRDefault="006F296E" w:rsidP="00B12D7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6F296E">
        <w:rPr>
          <w:rFonts w:ascii="Tahoma" w:hAnsi="Tahoma" w:cs="Tahoma"/>
          <w:color w:val="000000"/>
          <w:sz w:val="18"/>
          <w:szCs w:val="18"/>
        </w:rPr>
        <w:t xml:space="preserve">if they are involved in a merger, takeover or change of ownership or there is a change in their legal </w:t>
      </w:r>
      <w:proofErr w:type="gramStart"/>
      <w:r w:rsidRPr="006F296E">
        <w:rPr>
          <w:rFonts w:ascii="Tahoma" w:hAnsi="Tahoma" w:cs="Tahoma"/>
          <w:color w:val="000000"/>
          <w:sz w:val="18"/>
          <w:szCs w:val="18"/>
        </w:rPr>
        <w:t>status;</w:t>
      </w:r>
      <w:proofErr w:type="gramEnd"/>
    </w:p>
    <w:p w14:paraId="76077374" w14:textId="77777777" w:rsidR="006F296E" w:rsidRPr="006F296E" w:rsidRDefault="006F296E" w:rsidP="00B12D7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6F296E">
        <w:rPr>
          <w:rFonts w:ascii="Tahoma" w:hAnsi="Tahoma" w:cs="Tahoma"/>
          <w:color w:val="000000"/>
          <w:sz w:val="18"/>
          <w:szCs w:val="18"/>
        </w:rPr>
        <w:t xml:space="preserve"> where the Provider is a consortium or similar entity, if there is a change in membership or partnership.</w:t>
      </w:r>
    </w:p>
    <w:p w14:paraId="16E523F3" w14:textId="77777777" w:rsidR="006F296E" w:rsidRPr="006F296E" w:rsidRDefault="006F296E" w:rsidP="00B12D7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6F296E">
        <w:rPr>
          <w:rFonts w:ascii="Tahoma" w:hAnsi="Tahoma" w:cs="Tahoma"/>
          <w:color w:val="000000"/>
          <w:sz w:val="18"/>
          <w:szCs w:val="18"/>
        </w:rPr>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6F296E">
        <w:rPr>
          <w:rFonts w:ascii="Tahoma" w:hAnsi="Tahoma" w:cs="Tahoma"/>
          <w:color w:val="000000"/>
          <w:sz w:val="18"/>
          <w:szCs w:val="18"/>
        </w:rPr>
        <w:t>beings;</w:t>
      </w:r>
      <w:proofErr w:type="gramEnd"/>
    </w:p>
    <w:p w14:paraId="6FA0F006" w14:textId="77777777" w:rsidR="006F296E" w:rsidRPr="006F296E" w:rsidRDefault="006F296E" w:rsidP="00B12D7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6F296E">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6F296E">
        <w:rPr>
          <w:rFonts w:ascii="Tahoma" w:hAnsi="Tahoma" w:cs="Tahoma"/>
          <w:color w:val="000000"/>
          <w:sz w:val="18"/>
          <w:szCs w:val="18"/>
        </w:rPr>
        <w:t>kind;</w:t>
      </w:r>
      <w:proofErr w:type="gramEnd"/>
    </w:p>
    <w:p w14:paraId="0C2512B7" w14:textId="77777777" w:rsidR="006F296E" w:rsidRPr="006F296E" w:rsidRDefault="006F296E" w:rsidP="00B12D7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6F296E">
        <w:rPr>
          <w:rFonts w:ascii="Tahoma" w:hAnsi="Tahoma" w:cs="Tahoma"/>
          <w:color w:val="000000"/>
          <w:sz w:val="18"/>
          <w:szCs w:val="18"/>
        </w:rPr>
        <w:t xml:space="preserve"> if they have received a judgment with </w:t>
      </w:r>
      <w:r w:rsidRPr="006F296E">
        <w:rPr>
          <w:rFonts w:ascii="Tahoma" w:hAnsi="Tahoma" w:cs="Tahoma"/>
          <w:i/>
          <w:color w:val="000000"/>
          <w:sz w:val="18"/>
          <w:szCs w:val="18"/>
        </w:rPr>
        <w:t>res judicata force</w:t>
      </w:r>
      <w:r w:rsidRPr="006F296E">
        <w:rPr>
          <w:rFonts w:ascii="Tahoma" w:hAnsi="Tahoma" w:cs="Tahoma"/>
          <w:color w:val="000000"/>
          <w:sz w:val="18"/>
          <w:szCs w:val="18"/>
        </w:rPr>
        <w:t xml:space="preserve">, finding an offence that affects their professional integrity or serious professional </w:t>
      </w:r>
      <w:proofErr w:type="gramStart"/>
      <w:r w:rsidRPr="006F296E">
        <w:rPr>
          <w:rFonts w:ascii="Tahoma" w:hAnsi="Tahoma" w:cs="Tahoma"/>
          <w:color w:val="000000"/>
          <w:sz w:val="18"/>
          <w:szCs w:val="18"/>
        </w:rPr>
        <w:t>misconduct;</w:t>
      </w:r>
      <w:proofErr w:type="gramEnd"/>
    </w:p>
    <w:p w14:paraId="054BA5C4" w14:textId="77777777" w:rsidR="006F296E" w:rsidRPr="006F296E" w:rsidRDefault="006F296E" w:rsidP="00B12D7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6F296E">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6F296E">
        <w:rPr>
          <w:rFonts w:ascii="Tahoma" w:hAnsi="Tahoma" w:cs="Tahoma"/>
          <w:color w:val="000000"/>
          <w:sz w:val="18"/>
          <w:szCs w:val="18"/>
        </w:rPr>
        <w:t>domicile;</w:t>
      </w:r>
      <w:proofErr w:type="gramEnd"/>
    </w:p>
    <w:p w14:paraId="4222F4EB" w14:textId="77777777" w:rsidR="006F296E" w:rsidRPr="006F296E" w:rsidRDefault="006F296E" w:rsidP="00B12D7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6F296E">
        <w:rPr>
          <w:rFonts w:ascii="Tahoma" w:hAnsi="Tahoma" w:cs="Tahoma"/>
          <w:sz w:val="18"/>
          <w:szCs w:val="18"/>
          <w:lang w:val="en-US"/>
        </w:rPr>
        <w:t>If they are or are likely to be in a situation of conflict of interests.</w:t>
      </w:r>
    </w:p>
    <w:p w14:paraId="521AB55C"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Article 12 - Disputes</w:t>
      </w:r>
      <w:bookmarkEnd w:id="15"/>
      <w:r w:rsidRPr="006F296E">
        <w:rPr>
          <w:rFonts w:ascii="Tahoma" w:hAnsi="Tahoma" w:cs="Tahoma"/>
          <w:b/>
          <w:smallCaps/>
          <w:color w:val="365F91" w:themeColor="accent1" w:themeShade="BF"/>
          <w:sz w:val="18"/>
          <w:szCs w:val="18"/>
          <w:lang w:eastAsia="fr-FR"/>
        </w:rPr>
        <w:t xml:space="preserve"> </w:t>
      </w:r>
    </w:p>
    <w:p w14:paraId="65AC6A07" w14:textId="77777777" w:rsidR="006F296E" w:rsidRPr="006F296E" w:rsidRDefault="006F296E" w:rsidP="006F296E">
      <w:pPr>
        <w:tabs>
          <w:tab w:val="left" w:pos="284"/>
        </w:tabs>
        <w:autoSpaceDE w:val="0"/>
        <w:autoSpaceDN w:val="0"/>
        <w:jc w:val="both"/>
        <w:rPr>
          <w:rFonts w:ascii="Tahoma" w:hAnsi="Tahoma" w:cs="Tahoma"/>
          <w:sz w:val="18"/>
          <w:szCs w:val="18"/>
          <w:lang w:eastAsia="fr-FR"/>
        </w:rPr>
      </w:pPr>
      <w:bookmarkStart w:id="17" w:name="_Hlk62555726"/>
      <w:bookmarkStart w:id="18" w:name="_Toc179868656"/>
      <w:r w:rsidRPr="006F296E">
        <w:rPr>
          <w:rFonts w:ascii="Tahoma" w:hAnsi="Tahoma" w:cs="Tahoma"/>
          <w:sz w:val="18"/>
          <w:szCs w:val="18"/>
          <w:lang w:eastAsia="fr-FR"/>
        </w:rPr>
        <w:t>12.1.</w:t>
      </w:r>
      <w:r w:rsidRPr="006F296E">
        <w:rPr>
          <w:rFonts w:ascii="Tahoma" w:hAnsi="Tahoma" w:cs="Tahoma"/>
          <w:sz w:val="18"/>
          <w:szCs w:val="18"/>
          <w:lang w:eastAsia="fr-FR"/>
        </w:rPr>
        <w:tab/>
        <w:t>Any dispute regarding this Contract shall - failing a friendly settlement between the Parties - be submitted to arbitration.</w:t>
      </w:r>
    </w:p>
    <w:p w14:paraId="226C860E" w14:textId="77777777" w:rsidR="006F296E" w:rsidRPr="006F296E" w:rsidRDefault="006F296E" w:rsidP="006F296E">
      <w:pPr>
        <w:tabs>
          <w:tab w:val="left" w:pos="284"/>
        </w:tabs>
        <w:autoSpaceDE w:val="0"/>
        <w:autoSpaceDN w:val="0"/>
        <w:ind w:left="709" w:hanging="709"/>
        <w:jc w:val="both"/>
        <w:rPr>
          <w:rFonts w:ascii="Tahoma" w:hAnsi="Tahoma" w:cs="Tahoma"/>
          <w:sz w:val="18"/>
          <w:szCs w:val="18"/>
          <w:lang w:eastAsia="fr-FR"/>
        </w:rPr>
      </w:pPr>
      <w:r w:rsidRPr="006F296E">
        <w:rPr>
          <w:rFonts w:ascii="Tahoma" w:hAnsi="Tahoma" w:cs="Tahoma"/>
          <w:sz w:val="18"/>
          <w:szCs w:val="18"/>
          <w:lang w:eastAsia="fr-FR"/>
        </w:rPr>
        <w:t xml:space="preserve">12.2. </w:t>
      </w:r>
      <w:r w:rsidRPr="006F296E">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6F296E">
        <w:rPr>
          <w:rFonts w:ascii="Tahoma" w:hAnsi="Tahoma" w:cs="Tahoma"/>
          <w:sz w:val="18"/>
          <w:szCs w:val="18"/>
          <w:lang w:eastAsia="fr-FR"/>
        </w:rPr>
        <w:t>Judiciaire</w:t>
      </w:r>
      <w:proofErr w:type="spellEnd"/>
      <w:r w:rsidRPr="006F296E">
        <w:rPr>
          <w:rFonts w:ascii="Tahoma" w:hAnsi="Tahoma" w:cs="Tahoma"/>
          <w:sz w:val="18"/>
          <w:szCs w:val="18"/>
          <w:lang w:eastAsia="fr-FR"/>
        </w:rPr>
        <w:t xml:space="preserve"> of Strasbourg shall make the appointment.</w:t>
      </w:r>
    </w:p>
    <w:p w14:paraId="385F9610" w14:textId="77777777" w:rsidR="006F296E" w:rsidRPr="006F296E" w:rsidRDefault="006F296E" w:rsidP="006F296E">
      <w:pPr>
        <w:tabs>
          <w:tab w:val="left" w:pos="284"/>
        </w:tabs>
        <w:autoSpaceDE w:val="0"/>
        <w:autoSpaceDN w:val="0"/>
        <w:ind w:left="709" w:hanging="709"/>
        <w:jc w:val="both"/>
        <w:rPr>
          <w:rFonts w:ascii="Tahoma" w:hAnsi="Tahoma" w:cs="Tahoma"/>
          <w:sz w:val="18"/>
          <w:szCs w:val="18"/>
          <w:lang w:eastAsia="fr-FR"/>
        </w:rPr>
      </w:pPr>
      <w:r w:rsidRPr="006F296E">
        <w:rPr>
          <w:rFonts w:ascii="Tahoma" w:hAnsi="Tahoma" w:cs="Tahoma"/>
          <w:sz w:val="18"/>
          <w:szCs w:val="18"/>
          <w:lang w:eastAsia="fr-FR"/>
        </w:rPr>
        <w:lastRenderedPageBreak/>
        <w:t>12.3.</w:t>
      </w:r>
      <w:r w:rsidRPr="006F296E">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Pr="006F296E">
        <w:rPr>
          <w:rFonts w:ascii="Tahoma" w:hAnsi="Tahoma" w:cs="Tahoma"/>
          <w:sz w:val="18"/>
          <w:szCs w:val="18"/>
          <w:lang w:eastAsia="fr-FR"/>
        </w:rPr>
        <w:t>Judiciaire</w:t>
      </w:r>
      <w:proofErr w:type="spellEnd"/>
      <w:r w:rsidRPr="006F296E">
        <w:rPr>
          <w:rFonts w:ascii="Tahoma" w:hAnsi="Tahoma" w:cs="Tahoma"/>
          <w:sz w:val="18"/>
          <w:szCs w:val="18"/>
          <w:lang w:eastAsia="fr-FR"/>
        </w:rPr>
        <w:t xml:space="preserve"> of Strasbourg.</w:t>
      </w:r>
    </w:p>
    <w:p w14:paraId="460CA886" w14:textId="77777777" w:rsidR="006F296E" w:rsidRPr="006F296E" w:rsidRDefault="006F296E" w:rsidP="006F296E">
      <w:pPr>
        <w:tabs>
          <w:tab w:val="left" w:pos="284"/>
        </w:tabs>
        <w:autoSpaceDE w:val="0"/>
        <w:autoSpaceDN w:val="0"/>
        <w:ind w:left="709" w:hanging="709"/>
        <w:jc w:val="both"/>
        <w:rPr>
          <w:rFonts w:ascii="Tahoma" w:hAnsi="Tahoma" w:cs="Tahoma"/>
          <w:sz w:val="18"/>
          <w:szCs w:val="18"/>
          <w:lang w:eastAsia="fr-FR"/>
        </w:rPr>
      </w:pPr>
      <w:r w:rsidRPr="006F296E">
        <w:rPr>
          <w:rFonts w:ascii="Tahoma" w:hAnsi="Tahoma" w:cs="Tahoma"/>
          <w:sz w:val="18"/>
          <w:szCs w:val="18"/>
          <w:lang w:eastAsia="fr-FR"/>
        </w:rPr>
        <w:t>12.4.</w:t>
      </w:r>
      <w:r w:rsidRPr="006F296E">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6EA9E5CF" w14:textId="77777777" w:rsidR="006F296E" w:rsidRPr="006F296E" w:rsidRDefault="006F296E" w:rsidP="00B12D76">
      <w:pPr>
        <w:numPr>
          <w:ilvl w:val="1"/>
          <w:numId w:val="27"/>
        </w:numPr>
        <w:autoSpaceDE w:val="0"/>
        <w:autoSpaceDN w:val="0"/>
        <w:jc w:val="both"/>
        <w:rPr>
          <w:rFonts w:ascii="Tahoma" w:hAnsi="Tahoma" w:cs="Tahoma"/>
          <w:sz w:val="18"/>
          <w:szCs w:val="18"/>
          <w:lang w:eastAsia="fr-FR"/>
        </w:rPr>
      </w:pPr>
      <w:r w:rsidRPr="006F296E">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06E21AD5" w14:textId="77777777" w:rsidR="006F296E" w:rsidRPr="006F296E" w:rsidRDefault="006F296E" w:rsidP="00B12D76">
      <w:pPr>
        <w:numPr>
          <w:ilvl w:val="1"/>
          <w:numId w:val="27"/>
        </w:numPr>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The arbitral decision shall be binding upon the parties and there shall be no appeal from it. </w:t>
      </w:r>
    </w:p>
    <w:bookmarkEnd w:id="17"/>
    <w:p w14:paraId="2B2C0EC2" w14:textId="77777777" w:rsidR="006F296E" w:rsidRPr="006F296E" w:rsidRDefault="006F296E" w:rsidP="006F296E">
      <w:pPr>
        <w:tabs>
          <w:tab w:val="left" w:pos="284"/>
        </w:tabs>
        <w:autoSpaceDE w:val="0"/>
        <w:autoSpaceDN w:val="0"/>
        <w:jc w:val="both"/>
        <w:rPr>
          <w:rFonts w:ascii="Tahoma" w:hAnsi="Tahoma" w:cs="Tahoma"/>
          <w:b/>
          <w:smallCaps/>
          <w:color w:val="365F91" w:themeColor="accent1" w:themeShade="BF"/>
          <w:sz w:val="18"/>
          <w:szCs w:val="18"/>
          <w:lang w:eastAsia="fr-FR"/>
        </w:rPr>
      </w:pPr>
      <w:r w:rsidRPr="006F296E">
        <w:rPr>
          <w:rFonts w:ascii="Tahoma" w:hAnsi="Tahoma" w:cs="Tahoma"/>
          <w:b/>
          <w:smallCaps/>
          <w:color w:val="365F91" w:themeColor="accent1" w:themeShade="BF"/>
          <w:sz w:val="18"/>
          <w:szCs w:val="18"/>
          <w:lang w:eastAsia="fr-FR"/>
        </w:rPr>
        <w:t>Article 13 - Addresses and bank details of the parties</w:t>
      </w:r>
      <w:bookmarkEnd w:id="18"/>
    </w:p>
    <w:p w14:paraId="543EF6DA" w14:textId="77777777" w:rsidR="006F296E" w:rsidRPr="006F296E" w:rsidRDefault="006F296E" w:rsidP="006F296E">
      <w:p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The bank details of the Provider are indicated in the Act of Engagement. The bank details of the Council of Europe are the following:</w:t>
      </w:r>
    </w:p>
    <w:p w14:paraId="0E90E2E3" w14:textId="77777777" w:rsidR="006F296E" w:rsidRPr="006F296E" w:rsidRDefault="006F296E" w:rsidP="006F296E">
      <w:pPr>
        <w:tabs>
          <w:tab w:val="left" w:pos="284"/>
        </w:tabs>
        <w:autoSpaceDE w:val="0"/>
        <w:autoSpaceDN w:val="0"/>
        <w:jc w:val="both"/>
        <w:rPr>
          <w:rFonts w:ascii="Tahoma" w:hAnsi="Tahoma" w:cs="Tahoma"/>
          <w:sz w:val="18"/>
          <w:szCs w:val="18"/>
          <w:lang w:eastAsia="fr-FR"/>
        </w:rPr>
      </w:pPr>
      <w:r w:rsidRPr="006F296E">
        <w:rPr>
          <w:rFonts w:ascii="Tahoma" w:hAnsi="Tahoma" w:cs="Tahoma"/>
          <w:sz w:val="18"/>
          <w:szCs w:val="18"/>
          <w:lang w:eastAsia="fr-FR"/>
        </w:rPr>
        <w:t xml:space="preserve">Bank address: </w:t>
      </w:r>
      <w:r w:rsidRPr="006F296E">
        <w:rPr>
          <w:rFonts w:ascii="Tahoma" w:hAnsi="Tahoma" w:cs="Tahoma"/>
          <w:color w:val="808080"/>
          <w:sz w:val="18"/>
          <w:szCs w:val="18"/>
        </w:rPr>
        <w:t>F-67075 Strasbourg Cedex, France</w:t>
      </w:r>
    </w:p>
    <w:p w14:paraId="675CE233" w14:textId="77777777" w:rsidR="006F296E" w:rsidRPr="006F296E" w:rsidRDefault="006F296E" w:rsidP="006F296E">
      <w:pPr>
        <w:tabs>
          <w:tab w:val="left" w:pos="284"/>
        </w:tabs>
        <w:autoSpaceDE w:val="0"/>
        <w:autoSpaceDN w:val="0"/>
        <w:jc w:val="both"/>
        <w:rPr>
          <w:rFonts w:ascii="Tahoma" w:hAnsi="Tahoma" w:cs="Tahoma"/>
          <w:sz w:val="18"/>
          <w:szCs w:val="18"/>
          <w:highlight w:val="yellow"/>
          <w:lang w:val="fr-FR" w:eastAsia="fr-FR"/>
        </w:rPr>
      </w:pPr>
      <w:r w:rsidRPr="006F296E">
        <w:rPr>
          <w:rFonts w:ascii="Tahoma" w:hAnsi="Tahoma" w:cs="Tahoma"/>
          <w:sz w:val="18"/>
          <w:szCs w:val="18"/>
          <w:lang w:val="fr-FR" w:eastAsia="fr-FR"/>
        </w:rPr>
        <w:t xml:space="preserve">Bank </w:t>
      </w:r>
      <w:proofErr w:type="spellStart"/>
      <w:proofErr w:type="gramStart"/>
      <w:r w:rsidRPr="006F296E">
        <w:rPr>
          <w:rFonts w:ascii="Tahoma" w:hAnsi="Tahoma" w:cs="Tahoma"/>
          <w:sz w:val="18"/>
          <w:szCs w:val="18"/>
          <w:lang w:val="fr-FR" w:eastAsia="fr-FR"/>
        </w:rPr>
        <w:t>name</w:t>
      </w:r>
      <w:proofErr w:type="spellEnd"/>
      <w:r w:rsidRPr="006F296E">
        <w:rPr>
          <w:rFonts w:ascii="Tahoma" w:hAnsi="Tahoma" w:cs="Tahoma"/>
          <w:sz w:val="18"/>
          <w:szCs w:val="18"/>
          <w:lang w:val="fr-FR" w:eastAsia="fr-FR"/>
        </w:rPr>
        <w:t>:</w:t>
      </w:r>
      <w:proofErr w:type="gramEnd"/>
      <w:r w:rsidRPr="006F296E">
        <w:rPr>
          <w:rFonts w:ascii="Tahoma" w:hAnsi="Tahoma" w:cs="Tahoma"/>
          <w:sz w:val="18"/>
          <w:szCs w:val="18"/>
          <w:lang w:val="fr-FR" w:eastAsia="fr-FR"/>
        </w:rPr>
        <w:t xml:space="preserve"> </w:t>
      </w:r>
      <w:r w:rsidRPr="006F296E">
        <w:rPr>
          <w:rFonts w:ascii="Tahoma" w:hAnsi="Tahoma" w:cs="Tahoma"/>
          <w:color w:val="808080"/>
          <w:sz w:val="18"/>
          <w:szCs w:val="18"/>
          <w:lang w:val="fr-FR"/>
        </w:rPr>
        <w:t>Société Générale Strasbourg</w:t>
      </w:r>
    </w:p>
    <w:p w14:paraId="715EA028" w14:textId="77777777" w:rsidR="006F296E" w:rsidRPr="006F296E" w:rsidRDefault="006F296E" w:rsidP="006F296E">
      <w:pPr>
        <w:tabs>
          <w:tab w:val="left" w:pos="284"/>
        </w:tabs>
        <w:autoSpaceDE w:val="0"/>
        <w:autoSpaceDN w:val="0"/>
        <w:jc w:val="both"/>
        <w:rPr>
          <w:rFonts w:ascii="Tahoma" w:hAnsi="Tahoma" w:cs="Tahoma"/>
          <w:sz w:val="18"/>
          <w:szCs w:val="18"/>
          <w:highlight w:val="yellow"/>
          <w:lang w:val="fr-FR" w:eastAsia="fr-FR"/>
        </w:rPr>
      </w:pPr>
      <w:r w:rsidRPr="006F296E">
        <w:rPr>
          <w:rFonts w:ascii="Tahoma" w:hAnsi="Tahoma" w:cs="Tahoma"/>
          <w:sz w:val="18"/>
          <w:szCs w:val="18"/>
          <w:lang w:val="fr-FR" w:eastAsia="fr-FR"/>
        </w:rPr>
        <w:t xml:space="preserve">Code </w:t>
      </w:r>
      <w:proofErr w:type="gramStart"/>
      <w:r w:rsidRPr="006F296E">
        <w:rPr>
          <w:rFonts w:ascii="Tahoma" w:hAnsi="Tahoma" w:cs="Tahoma"/>
          <w:sz w:val="18"/>
          <w:szCs w:val="18"/>
          <w:lang w:val="fr-FR" w:eastAsia="fr-FR"/>
        </w:rPr>
        <w:t>IBAN:</w:t>
      </w:r>
      <w:proofErr w:type="gramEnd"/>
      <w:r w:rsidRPr="006F296E">
        <w:rPr>
          <w:rFonts w:ascii="Tahoma" w:hAnsi="Tahoma" w:cs="Tahoma"/>
          <w:sz w:val="18"/>
          <w:szCs w:val="18"/>
          <w:lang w:val="fr-FR" w:eastAsia="fr-FR"/>
        </w:rPr>
        <w:t xml:space="preserve"> </w:t>
      </w:r>
      <w:r w:rsidRPr="006F296E">
        <w:rPr>
          <w:rFonts w:ascii="Tahoma" w:hAnsi="Tahoma" w:cs="Tahoma"/>
          <w:color w:val="808080"/>
          <w:sz w:val="18"/>
          <w:szCs w:val="18"/>
          <w:lang w:val="fr-FR"/>
        </w:rPr>
        <w:t>FR76 30003 02360 001500 1718672</w:t>
      </w:r>
    </w:p>
    <w:p w14:paraId="5633125F" w14:textId="77777777" w:rsidR="006F296E" w:rsidRPr="006F296E" w:rsidRDefault="006F296E" w:rsidP="006F296E">
      <w:pPr>
        <w:tabs>
          <w:tab w:val="left" w:pos="284"/>
        </w:tabs>
        <w:autoSpaceDE w:val="0"/>
        <w:autoSpaceDN w:val="0"/>
        <w:jc w:val="both"/>
        <w:rPr>
          <w:rFonts w:ascii="Tahoma" w:hAnsi="Tahoma" w:cs="Tahoma"/>
          <w:color w:val="808080"/>
          <w:sz w:val="18"/>
          <w:szCs w:val="18"/>
          <w:lang w:val="en-US"/>
        </w:rPr>
      </w:pPr>
      <w:r w:rsidRPr="006F296E">
        <w:rPr>
          <w:rFonts w:ascii="Tahoma" w:hAnsi="Tahoma" w:cs="Tahoma"/>
          <w:sz w:val="18"/>
          <w:szCs w:val="18"/>
          <w:lang w:val="de-DE" w:eastAsia="fr-FR"/>
        </w:rPr>
        <w:t>SWIFT Code:</w:t>
      </w:r>
      <w:r w:rsidRPr="006F296E">
        <w:rPr>
          <w:rFonts w:ascii="Tahoma" w:hAnsi="Tahoma" w:cs="Tahoma"/>
          <w:color w:val="000000"/>
          <w:sz w:val="18"/>
          <w:szCs w:val="18"/>
          <w:lang w:val="en-US"/>
        </w:rPr>
        <w:t xml:space="preserve"> </w:t>
      </w:r>
      <w:r w:rsidRPr="006F296E">
        <w:rPr>
          <w:rFonts w:ascii="Tahoma" w:hAnsi="Tahoma" w:cs="Tahoma"/>
          <w:color w:val="808080"/>
          <w:sz w:val="18"/>
          <w:szCs w:val="18"/>
          <w:lang w:val="en-US"/>
        </w:rPr>
        <w:t>SOGEFRPP</w:t>
      </w:r>
      <w:r w:rsidRPr="006F296E">
        <w:rPr>
          <w:rFonts w:ascii="Tahoma" w:hAnsi="Tahoma" w:cs="Tahoma"/>
          <w:color w:val="808080"/>
          <w:sz w:val="18"/>
          <w:szCs w:val="18"/>
          <w:lang w:val="en-US"/>
        </w:rPr>
        <w:tab/>
      </w:r>
    </w:p>
    <w:p w14:paraId="5680D799" w14:textId="77777777" w:rsidR="006F296E" w:rsidRPr="006F296E" w:rsidRDefault="006F296E" w:rsidP="006F296E">
      <w:pPr>
        <w:tabs>
          <w:tab w:val="left" w:pos="284"/>
        </w:tabs>
        <w:autoSpaceDE w:val="0"/>
        <w:autoSpaceDN w:val="0"/>
        <w:rPr>
          <w:rFonts w:ascii="Tahoma" w:hAnsi="Tahoma" w:cs="Tahoma"/>
          <w:b/>
          <w:bCs/>
          <w:sz w:val="20"/>
          <w:szCs w:val="20"/>
          <w:lang w:eastAsia="fr-FR"/>
        </w:rPr>
      </w:pPr>
    </w:p>
    <w:p w14:paraId="43111A1F" w14:textId="27DBE917" w:rsidR="00A77DE0" w:rsidRPr="00D0286A" w:rsidRDefault="00A77DE0" w:rsidP="006F296E">
      <w:pPr>
        <w:pBdr>
          <w:bottom w:val="single" w:sz="2" w:space="0" w:color="808080"/>
        </w:pBdr>
        <w:ind w:left="-142" w:right="-284"/>
        <w:rPr>
          <w:rFonts w:ascii="Tahoma" w:hAnsi="Tahoma" w:cs="Tahoma"/>
          <w:b/>
          <w:bCs/>
          <w:sz w:val="20"/>
          <w:szCs w:val="20"/>
          <w:lang w:eastAsia="fr-FR"/>
        </w:rPr>
      </w:pPr>
    </w:p>
    <w:sectPr w:rsidR="00A77DE0" w:rsidRPr="00D0286A" w:rsidSect="006F296E">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32E7" w14:textId="77777777" w:rsidR="00FD2083" w:rsidRDefault="00FD2083" w:rsidP="00D50F13">
      <w:r>
        <w:separator/>
      </w:r>
    </w:p>
  </w:endnote>
  <w:endnote w:type="continuationSeparator" w:id="0">
    <w:p w14:paraId="40E04251" w14:textId="77777777" w:rsidR="00FD2083" w:rsidRDefault="00FD208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E968821" w:rsidR="00E320C9" w:rsidRPr="00AE2D2B" w:rsidRDefault="00EA406D" w:rsidP="004965C8">
          <w:pPr>
            <w:rPr>
              <w:rFonts w:ascii="Arial Narrow" w:hAnsi="Arial Narrow"/>
              <w:caps/>
              <w:color w:val="000000"/>
              <w:sz w:val="18"/>
              <w:szCs w:val="18"/>
              <w:highlight w:val="cyan"/>
            </w:rPr>
          </w:pPr>
          <w:r w:rsidRPr="00E120C9">
            <w:rPr>
              <w:rFonts w:ascii="Tahoma" w:hAnsi="Tahoma" w:cs="Tahoma"/>
              <w:caps/>
              <w:color w:val="000000" w:themeColor="text1"/>
              <w:sz w:val="18"/>
              <w:szCs w:val="18"/>
            </w:rPr>
            <w:t>BH9188/1-11/04/2024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F0DB" w14:textId="77777777" w:rsidR="00FD2083" w:rsidRDefault="00FD2083" w:rsidP="00D50F13">
      <w:r>
        <w:separator/>
      </w:r>
    </w:p>
  </w:footnote>
  <w:footnote w:type="continuationSeparator" w:id="0">
    <w:p w14:paraId="7643AFD2" w14:textId="77777777" w:rsidR="00FD2083" w:rsidRDefault="00FD2083"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6" w:name="_Hlk149814289"/>
      <w:r w:rsidRPr="00C546D8">
        <w:rPr>
          <w:rFonts w:ascii="Tahoma" w:hAnsi="Tahoma" w:cs="Tahoma"/>
          <w:sz w:val="18"/>
          <w:szCs w:val="18"/>
        </w:rPr>
        <w:t>In case of the bidder being a consortium, indicate one signatory for each consortium member.</w:t>
      </w:r>
      <w:bookmarkEnd w:id="6"/>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3A89EF66" w14:textId="77777777" w:rsidR="006F296E" w:rsidRDefault="006F296E" w:rsidP="006F296E">
      <w:pPr>
        <w:shd w:val="clear" w:color="auto" w:fill="FFFFFF"/>
        <w:spacing w:before="96"/>
        <w:rPr>
          <w:rFonts w:ascii="Tahoma" w:hAnsi="Tahoma" w:cs="Tahoma"/>
          <w:color w:val="333333"/>
          <w:sz w:val="16"/>
          <w:szCs w:val="16"/>
          <w:lang w:eastAsia="fr-FR"/>
        </w:rPr>
      </w:pPr>
      <w:r>
        <w:rPr>
          <w:rStyle w:val="FootnoteReference"/>
        </w:rPr>
        <w:footnoteRef/>
      </w:r>
      <w:r>
        <w:t xml:space="preserve"> </w:t>
      </w:r>
      <w:r>
        <w:rPr>
          <w:rFonts w:ascii="Tahoma" w:hAnsi="Tahoma" w:cs="Tahoma"/>
          <w:color w:val="333333"/>
          <w:sz w:val="16"/>
          <w:szCs w:val="16"/>
          <w:lang w:eastAsia="fr-FR"/>
        </w:rPr>
        <w:t xml:space="preserve">Link to the Rules: </w:t>
      </w:r>
      <w:hyperlink r:id="rId1" w:history="1">
        <w:r>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682044">
    <w:abstractNumId w:val="24"/>
  </w:num>
  <w:num w:numId="2" w16cid:durableId="458572878">
    <w:abstractNumId w:val="25"/>
  </w:num>
  <w:num w:numId="3" w16cid:durableId="954210338">
    <w:abstractNumId w:val="2"/>
  </w:num>
  <w:num w:numId="4" w16cid:durableId="1936085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482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44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872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921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4680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63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219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768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636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4824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474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014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5171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4668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7428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067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2573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1998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6191870">
    <w:abstractNumId w:val="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3117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6475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4434284">
    <w:abstractNumId w:val="1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018865">
    <w:abstractNumId w:val="1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6716934">
    <w:abstractNumId w:val="5"/>
  </w:num>
  <w:num w:numId="29" w16cid:durableId="2136295176">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5843"/>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B5C43"/>
    <w:rsid w:val="000C126D"/>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100A"/>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856"/>
    <w:rsid w:val="00213A16"/>
    <w:rsid w:val="00214FEC"/>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2E61F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7300D"/>
    <w:rsid w:val="00377232"/>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7A9"/>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28B4"/>
    <w:rsid w:val="00566A81"/>
    <w:rsid w:val="00567F3E"/>
    <w:rsid w:val="005845C2"/>
    <w:rsid w:val="0059166D"/>
    <w:rsid w:val="005A6974"/>
    <w:rsid w:val="005B0752"/>
    <w:rsid w:val="005B09DE"/>
    <w:rsid w:val="005B732C"/>
    <w:rsid w:val="005C5D6E"/>
    <w:rsid w:val="005D0FA8"/>
    <w:rsid w:val="005E0B48"/>
    <w:rsid w:val="005E2710"/>
    <w:rsid w:val="005E5511"/>
    <w:rsid w:val="005F65E7"/>
    <w:rsid w:val="005F7249"/>
    <w:rsid w:val="00602C82"/>
    <w:rsid w:val="00607788"/>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63E5"/>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6F296E"/>
    <w:rsid w:val="00711683"/>
    <w:rsid w:val="00712D43"/>
    <w:rsid w:val="00714D53"/>
    <w:rsid w:val="00717259"/>
    <w:rsid w:val="0072200B"/>
    <w:rsid w:val="00730C75"/>
    <w:rsid w:val="007332D8"/>
    <w:rsid w:val="00743F00"/>
    <w:rsid w:val="00747ADB"/>
    <w:rsid w:val="00751959"/>
    <w:rsid w:val="00753634"/>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2A24"/>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6752"/>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3785"/>
    <w:rsid w:val="00956F45"/>
    <w:rsid w:val="0096465F"/>
    <w:rsid w:val="0097037F"/>
    <w:rsid w:val="00973EF1"/>
    <w:rsid w:val="0098229E"/>
    <w:rsid w:val="00987B83"/>
    <w:rsid w:val="00990987"/>
    <w:rsid w:val="0099327E"/>
    <w:rsid w:val="00996331"/>
    <w:rsid w:val="009A100B"/>
    <w:rsid w:val="009A5B27"/>
    <w:rsid w:val="009B76BE"/>
    <w:rsid w:val="009C258F"/>
    <w:rsid w:val="009D290D"/>
    <w:rsid w:val="009E0C9B"/>
    <w:rsid w:val="009E4346"/>
    <w:rsid w:val="009E55DF"/>
    <w:rsid w:val="009F32D6"/>
    <w:rsid w:val="009F49A6"/>
    <w:rsid w:val="009F6493"/>
    <w:rsid w:val="00A00374"/>
    <w:rsid w:val="00A01BC9"/>
    <w:rsid w:val="00A04132"/>
    <w:rsid w:val="00A05238"/>
    <w:rsid w:val="00A06007"/>
    <w:rsid w:val="00A0651D"/>
    <w:rsid w:val="00A12241"/>
    <w:rsid w:val="00A138A5"/>
    <w:rsid w:val="00A30199"/>
    <w:rsid w:val="00A30FC9"/>
    <w:rsid w:val="00A34538"/>
    <w:rsid w:val="00A36ED9"/>
    <w:rsid w:val="00A40899"/>
    <w:rsid w:val="00A45B35"/>
    <w:rsid w:val="00A51EDA"/>
    <w:rsid w:val="00A53368"/>
    <w:rsid w:val="00A535BA"/>
    <w:rsid w:val="00A53A4C"/>
    <w:rsid w:val="00A53BF2"/>
    <w:rsid w:val="00A65785"/>
    <w:rsid w:val="00A675CC"/>
    <w:rsid w:val="00A77DE0"/>
    <w:rsid w:val="00A80A48"/>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2D76"/>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11E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E0239"/>
    <w:rsid w:val="00DF2843"/>
    <w:rsid w:val="00DF2884"/>
    <w:rsid w:val="00E00310"/>
    <w:rsid w:val="00E0039F"/>
    <w:rsid w:val="00E045AD"/>
    <w:rsid w:val="00E05457"/>
    <w:rsid w:val="00E05C41"/>
    <w:rsid w:val="00E0771D"/>
    <w:rsid w:val="00E11E01"/>
    <w:rsid w:val="00E120C9"/>
    <w:rsid w:val="00E160F4"/>
    <w:rsid w:val="00E16762"/>
    <w:rsid w:val="00E17F6A"/>
    <w:rsid w:val="00E22FD7"/>
    <w:rsid w:val="00E320C9"/>
    <w:rsid w:val="00E41727"/>
    <w:rsid w:val="00E44537"/>
    <w:rsid w:val="00E56FDA"/>
    <w:rsid w:val="00E57189"/>
    <w:rsid w:val="00E81D73"/>
    <w:rsid w:val="00E8427B"/>
    <w:rsid w:val="00E8563F"/>
    <w:rsid w:val="00E90DC4"/>
    <w:rsid w:val="00E9309D"/>
    <w:rsid w:val="00E94437"/>
    <w:rsid w:val="00EA406D"/>
    <w:rsid w:val="00EA472D"/>
    <w:rsid w:val="00EB550D"/>
    <w:rsid w:val="00EB6C90"/>
    <w:rsid w:val="00EC08A1"/>
    <w:rsid w:val="00EE1D09"/>
    <w:rsid w:val="00EE5970"/>
    <w:rsid w:val="00EE7240"/>
    <w:rsid w:val="00EF2263"/>
    <w:rsid w:val="00EF66B8"/>
    <w:rsid w:val="00F069C5"/>
    <w:rsid w:val="00F1012E"/>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2083"/>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09643747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code-of-conduct/1680a975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m.coe.int/policy-on-respect-and-dignity-at-the-council-of-europe/1680a9754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derequality.Georgia@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8227B9125818480A85E30D71D008BBD5"/>
        <w:category>
          <w:name w:val="General"/>
          <w:gallery w:val="placeholder"/>
        </w:category>
        <w:types>
          <w:type w:val="bbPlcHdr"/>
        </w:types>
        <w:behaviors>
          <w:behavior w:val="content"/>
        </w:behaviors>
        <w:guid w:val="{4B83999D-31AA-455F-B685-74481A358E75}"/>
      </w:docPartPr>
      <w:docPartBody>
        <w:p w:rsidR="0014539A" w:rsidRDefault="00BB4CF7" w:rsidP="00BB4CF7">
          <w:pPr>
            <w:pStyle w:val="8227B9125818480A85E30D71D008BBD5"/>
          </w:pPr>
          <w:r w:rsidRPr="00802563">
            <w:rPr>
              <w:rStyle w:val="PlaceholderText"/>
              <w:rFonts w:ascii="Arial Narrow" w:hAnsi="Arial Narrow"/>
              <w:sz w:val="20"/>
              <w:szCs w:val="20"/>
              <w:highlight w:val="cyan"/>
            </w:rPr>
            <w:t>date</w:t>
          </w:r>
        </w:p>
      </w:docPartBody>
    </w:docPart>
    <w:docPart>
      <w:docPartPr>
        <w:name w:val="7BE78843437249B28A9484EAAD7B5C69"/>
        <w:category>
          <w:name w:val="General"/>
          <w:gallery w:val="placeholder"/>
        </w:category>
        <w:types>
          <w:type w:val="bbPlcHdr"/>
        </w:types>
        <w:behaviors>
          <w:behavior w:val="content"/>
        </w:behaviors>
        <w:guid w:val="{38D75F4B-B41B-46B3-83D1-21F248AAC256}"/>
      </w:docPartPr>
      <w:docPartBody>
        <w:p w:rsidR="0014539A" w:rsidRDefault="00BB4CF7" w:rsidP="00BB4CF7">
          <w:pPr>
            <w:pStyle w:val="7BE78843437249B28A9484EAAD7B5C69"/>
          </w:pPr>
          <w:r w:rsidRPr="00802563">
            <w:rPr>
              <w:rStyle w:val="PlaceholderText"/>
              <w:rFonts w:ascii="Arial Narrow" w:hAnsi="Arial Narrow"/>
              <w:sz w:val="20"/>
              <w:szCs w:val="20"/>
              <w:highlight w:val="cyan"/>
            </w:rPr>
            <w:t>date</w:t>
          </w:r>
        </w:p>
      </w:docPartBody>
    </w:docPart>
    <w:docPart>
      <w:docPartPr>
        <w:name w:val="41FF5AE6B3C048E6B483E5883084B660"/>
        <w:category>
          <w:name w:val="General"/>
          <w:gallery w:val="placeholder"/>
        </w:category>
        <w:types>
          <w:type w:val="bbPlcHdr"/>
        </w:types>
        <w:behaviors>
          <w:behavior w:val="content"/>
        </w:behaviors>
        <w:guid w:val="{666B0F50-A7D8-4FD0-814C-93DE359C80DC}"/>
      </w:docPartPr>
      <w:docPartBody>
        <w:p w:rsidR="0014539A" w:rsidRDefault="00BB4CF7" w:rsidP="00BB4CF7">
          <w:pPr>
            <w:pStyle w:val="41FF5AE6B3C048E6B483E5883084B660"/>
          </w:pPr>
          <w:r w:rsidRPr="00802563">
            <w:rPr>
              <w:rStyle w:val="PlaceholderText"/>
              <w:rFonts w:ascii="Arial Narrow" w:hAnsi="Arial Narrow"/>
              <w:sz w:val="20"/>
              <w:szCs w:val="20"/>
              <w:highlight w:val="cyan"/>
            </w:rPr>
            <w:t>date</w:t>
          </w:r>
        </w:p>
      </w:docPartBody>
    </w:docPart>
    <w:docPart>
      <w:docPartPr>
        <w:name w:val="D2516C4C2F7947E6B5554D99B2C4C0FC"/>
        <w:category>
          <w:name w:val="General"/>
          <w:gallery w:val="placeholder"/>
        </w:category>
        <w:types>
          <w:type w:val="bbPlcHdr"/>
        </w:types>
        <w:behaviors>
          <w:behavior w:val="content"/>
        </w:behaviors>
        <w:guid w:val="{19D83B76-ADAE-4B6B-8A88-14C72368EF12}"/>
      </w:docPartPr>
      <w:docPartBody>
        <w:p w:rsidR="0014539A" w:rsidRDefault="00BB4CF7" w:rsidP="00BB4CF7">
          <w:pPr>
            <w:pStyle w:val="D2516C4C2F7947E6B5554D99B2C4C0FC"/>
          </w:pPr>
          <w:r w:rsidRPr="00802563">
            <w:rPr>
              <w:rStyle w:val="PlaceholderText"/>
              <w:rFonts w:ascii="Arial Narrow" w:hAnsi="Arial Narrow"/>
              <w:sz w:val="20"/>
              <w:szCs w:val="20"/>
              <w:highlight w:val="cyan"/>
            </w:rPr>
            <w:t>date</w:t>
          </w:r>
        </w:p>
      </w:docPartBody>
    </w:docPart>
    <w:docPart>
      <w:docPartPr>
        <w:name w:val="269D911022F24F7EA2C9F8A724670897"/>
        <w:category>
          <w:name w:val="General"/>
          <w:gallery w:val="placeholder"/>
        </w:category>
        <w:types>
          <w:type w:val="bbPlcHdr"/>
        </w:types>
        <w:behaviors>
          <w:behavior w:val="content"/>
        </w:behaviors>
        <w:guid w:val="{5A233C34-C30F-43AA-8A81-E598A34722F1}"/>
      </w:docPartPr>
      <w:docPartBody>
        <w:p w:rsidR="0014539A" w:rsidRDefault="00BB4CF7" w:rsidP="00BB4CF7">
          <w:pPr>
            <w:pStyle w:val="269D911022F24F7EA2C9F8A724670897"/>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47E3B"/>
    <w:rsid w:val="00111690"/>
    <w:rsid w:val="0014539A"/>
    <w:rsid w:val="00701C81"/>
    <w:rsid w:val="0093387A"/>
    <w:rsid w:val="00B1718D"/>
    <w:rsid w:val="00BB4CF7"/>
    <w:rsid w:val="00BC6654"/>
    <w:rsid w:val="00D4288F"/>
    <w:rsid w:val="00D81E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CF7"/>
    <w:rPr>
      <w:color w:val="808080"/>
    </w:rPr>
  </w:style>
  <w:style w:type="paragraph" w:customStyle="1" w:styleId="10FFE9698D694EBE896E70F4025DDA08">
    <w:name w:val="10FFE9698D694EBE896E70F4025DDA08"/>
    <w:rsid w:val="00B1718D"/>
  </w:style>
  <w:style w:type="paragraph" w:customStyle="1" w:styleId="8227B9125818480A85E30D71D008BBD5">
    <w:name w:val="8227B9125818480A85E30D71D008BBD5"/>
    <w:rsid w:val="00BB4CF7"/>
    <w:rPr>
      <w:kern w:val="2"/>
      <w14:ligatures w14:val="standardContextual"/>
    </w:rPr>
  </w:style>
  <w:style w:type="paragraph" w:customStyle="1" w:styleId="7BE78843437249B28A9484EAAD7B5C69">
    <w:name w:val="7BE78843437249B28A9484EAAD7B5C69"/>
    <w:rsid w:val="00BB4CF7"/>
    <w:rPr>
      <w:kern w:val="2"/>
      <w14:ligatures w14:val="standardContextual"/>
    </w:rPr>
  </w:style>
  <w:style w:type="paragraph" w:customStyle="1" w:styleId="41FF5AE6B3C048E6B483E5883084B660">
    <w:name w:val="41FF5AE6B3C048E6B483E5883084B660"/>
    <w:rsid w:val="00BB4CF7"/>
    <w:rPr>
      <w:kern w:val="2"/>
      <w14:ligatures w14:val="standardContextual"/>
    </w:rPr>
  </w:style>
  <w:style w:type="paragraph" w:customStyle="1" w:styleId="D2516C4C2F7947E6B5554D99B2C4C0FC">
    <w:name w:val="D2516C4C2F7947E6B5554D99B2C4C0FC"/>
    <w:rsid w:val="00BB4CF7"/>
    <w:rPr>
      <w:kern w:val="2"/>
      <w14:ligatures w14:val="standardContextual"/>
    </w:rPr>
  </w:style>
  <w:style w:type="paragraph" w:customStyle="1" w:styleId="269D911022F24F7EA2C9F8A724670897">
    <w:name w:val="269D911022F24F7EA2C9F8A724670897"/>
    <w:rsid w:val="00BB4C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2.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975E8-5AC5-49EB-A380-81B558F2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6837</Words>
  <Characters>38975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2024-04-24T11:30:00Z</dcterms:created>
  <dcterms:modified xsi:type="dcterms:W3CDTF">2024-04-24T11:32:00Z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