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BE43B2" w:rsidRPr="001A0963" w14:paraId="7CADC5E0"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560BA5C" w14:textId="77777777" w:rsidR="00BE43B2" w:rsidRPr="001A0963" w:rsidRDefault="00BE43B2">
            <w:pPr>
              <w:jc w:val="right"/>
              <w:rPr>
                <w:rFonts w:ascii="Tahoma" w:hAnsi="Tahoma" w:cs="Tahoma"/>
                <w:b/>
                <w:caps/>
                <w:sz w:val="28"/>
                <w:szCs w:val="28"/>
              </w:rPr>
            </w:pPr>
            <w:r w:rsidRPr="001A0963">
              <w:rPr>
                <w:rFonts w:ascii="Tahoma" w:hAnsi="Tahoma" w:cs="Tahoma"/>
                <w:sz w:val="18"/>
                <w:szCs w:val="18"/>
              </w:rPr>
              <w:t xml:space="preserve">Contract No. </w:t>
            </w:r>
            <w:r w:rsidRPr="001A0963">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5ADA1D95" w14:textId="287F2026" w:rsidR="00BE43B2" w:rsidRPr="001A0963" w:rsidRDefault="00BE43B2">
            <w:pPr>
              <w:rPr>
                <w:rFonts w:ascii="Tahoma" w:hAnsi="Tahoma" w:cs="Tahoma"/>
                <w:caps/>
                <w:color w:val="000000" w:themeColor="text1"/>
                <w:sz w:val="18"/>
                <w:szCs w:val="18"/>
                <w:highlight w:val="cyan"/>
              </w:rPr>
            </w:pPr>
          </w:p>
        </w:tc>
      </w:tr>
      <w:tr w:rsidR="008C7682" w:rsidRPr="001A0963" w14:paraId="7B40C6A9"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18D2008" w14:textId="373F3E5D" w:rsidR="008C7682" w:rsidRPr="001A0963" w:rsidRDefault="008C7682" w:rsidP="008C7682">
            <w:pPr>
              <w:jc w:val="right"/>
              <w:rPr>
                <w:rFonts w:ascii="Tahoma" w:hAnsi="Tahoma" w:cs="Tahoma"/>
                <w:b/>
                <w:caps/>
                <w:sz w:val="28"/>
                <w:szCs w:val="28"/>
              </w:rPr>
            </w:pPr>
            <w:r w:rsidRPr="001A0963">
              <w:rPr>
                <w:rFonts w:ascii="Tahoma" w:hAnsi="Tahoma" w:cs="Tahoma"/>
                <w:sz w:val="18"/>
                <w:szCs w:val="18"/>
              </w:rPr>
              <w:t xml:space="preserve">Project ID / Sector </w:t>
            </w:r>
            <w:r w:rsidRPr="001A0963">
              <w:rPr>
                <w:rFonts w:ascii="Tahoma" w:hAnsi="Tahoma" w:cs="Tahoma"/>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E129DEA" w14:textId="2FD59BED" w:rsidR="008C7682" w:rsidRPr="001A0963" w:rsidRDefault="008C7682" w:rsidP="008C7682">
            <w:pPr>
              <w:rPr>
                <w:rFonts w:ascii="Tahoma" w:hAnsi="Tahoma" w:cs="Tahoma"/>
                <w:caps/>
                <w:color w:val="000000" w:themeColor="text1"/>
                <w:sz w:val="18"/>
                <w:szCs w:val="18"/>
                <w:highlight w:val="cyan"/>
              </w:rPr>
            </w:pPr>
            <w:r w:rsidRPr="001A0963">
              <w:rPr>
                <w:rFonts w:ascii="Tahoma" w:hAnsi="Tahoma" w:cs="Tahoma"/>
                <w:caps/>
                <w:color w:val="000000" w:themeColor="text1"/>
                <w:sz w:val="18"/>
                <w:szCs w:val="18"/>
              </w:rPr>
              <w:t>2867 / JUSTICE REFORM</w:t>
            </w:r>
          </w:p>
        </w:tc>
      </w:tr>
      <w:tr w:rsidR="008C7682" w:rsidRPr="001A0963" w14:paraId="60107C84" w14:textId="77777777" w:rsidTr="00BE43B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7F124B7C" w14:textId="366D0114" w:rsidR="008C7682" w:rsidRPr="001A0963" w:rsidRDefault="008C7682" w:rsidP="008C7682">
            <w:pPr>
              <w:jc w:val="right"/>
              <w:rPr>
                <w:rFonts w:ascii="Tahoma" w:hAnsi="Tahoma" w:cs="Tahoma"/>
                <w:color w:val="0070C0"/>
                <w:sz w:val="18"/>
                <w:szCs w:val="18"/>
              </w:rPr>
            </w:pPr>
            <w:r w:rsidRPr="001A0963">
              <w:rPr>
                <w:rFonts w:ascii="Tahoma" w:hAnsi="Tahoma" w:cs="Tahoma"/>
                <w:sz w:val="18"/>
                <w:szCs w:val="18"/>
              </w:rPr>
              <w:t xml:space="preserve">Council of Europe contact point </w:t>
            </w:r>
            <w:r w:rsidRPr="001A0963">
              <w:rPr>
                <w:rFonts w:ascii="Tahoma" w:hAnsi="Tahoma" w:cs="Tahoma"/>
                <w:color w:val="0070C0"/>
                <w:sz w:val="18"/>
                <w:szCs w:val="18"/>
              </w:rPr>
              <w:t>►</w:t>
            </w:r>
          </w:p>
        </w:tc>
        <w:sdt>
          <w:sdtPr>
            <w:rPr>
              <w:rFonts w:ascii="Tahoma" w:hAnsi="Tahoma" w:cs="Tahoma"/>
              <w:b/>
              <w:color w:val="000000" w:themeColor="text1"/>
              <w:sz w:val="20"/>
              <w:szCs w:val="20"/>
            </w:rPr>
            <w:id w:val="1878348945"/>
            <w:placeholder>
              <w:docPart w:val="AAC0AF74442648C79570433A26E21CBC"/>
            </w:placeholder>
          </w:sdtPr>
          <w:sdtEndPr>
            <w:rPr>
              <w:b w:val="0"/>
              <w:color w:val="auto"/>
              <w:sz w:val="22"/>
              <w:lang w:eastAsia="fr-FR"/>
            </w:rPr>
          </w:sdtEndPr>
          <w:sdtContent>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BE6CB41" w14:textId="0E9CBD0C" w:rsidR="008C7682" w:rsidRPr="001A0963" w:rsidRDefault="008C7682" w:rsidP="008C7682">
                <w:pPr>
                  <w:rPr>
                    <w:rFonts w:ascii="Tahoma" w:hAnsi="Tahoma" w:cs="Tahoma"/>
                    <w:b/>
                    <w:caps/>
                    <w:color w:val="000000" w:themeColor="text1"/>
                    <w:sz w:val="18"/>
                    <w:szCs w:val="18"/>
                    <w:highlight w:val="cyan"/>
                  </w:rPr>
                </w:pPr>
                <w:r w:rsidRPr="001A0963">
                  <w:rPr>
                    <w:rFonts w:ascii="Tahoma" w:hAnsi="Tahoma" w:cs="Tahoma"/>
                    <w:b/>
                    <w:color w:val="000000" w:themeColor="text1"/>
                    <w:sz w:val="20"/>
                    <w:szCs w:val="20"/>
                  </w:rPr>
                  <w:t>ankara.office@coe.int</w:t>
                </w:r>
              </w:p>
            </w:tc>
          </w:sdtContent>
        </w:sdt>
      </w:tr>
    </w:tbl>
    <w:p w14:paraId="7732789B" w14:textId="3D10C239" w:rsidR="00261462" w:rsidRPr="001A0963" w:rsidRDefault="003F572D" w:rsidP="005D5924">
      <w:pPr>
        <w:rPr>
          <w:rFonts w:ascii="Tahoma" w:hAnsi="Tahoma" w:cs="Tahoma"/>
          <w:b/>
          <w:caps/>
          <w:sz w:val="28"/>
          <w:szCs w:val="28"/>
        </w:rPr>
      </w:pPr>
      <w:r w:rsidRPr="001A0963">
        <w:rPr>
          <w:rFonts w:ascii="Tahoma" w:hAnsi="Tahoma" w:cs="Tahoma"/>
          <w:b/>
          <w:caps/>
          <w:noProof/>
          <w:sz w:val="28"/>
          <w:szCs w:val="28"/>
          <w:lang w:val="en-US" w:eastAsia="en-US"/>
        </w:rPr>
        <w:drawing>
          <wp:anchor distT="0" distB="0" distL="114300" distR="114300" simplePos="0" relativeHeight="251658240" behindDoc="0" locked="0" layoutInCell="1" allowOverlap="1" wp14:anchorId="7406065D" wp14:editId="3112B028">
            <wp:simplePos x="0" y="0"/>
            <wp:positionH relativeFrom="column">
              <wp:posOffset>5111115</wp:posOffset>
            </wp:positionH>
            <wp:positionV relativeFrom="paragraph">
              <wp:posOffset>466</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6EA836" w14:textId="4BE66E2E" w:rsidR="00261462" w:rsidRPr="001A0963" w:rsidRDefault="00261462" w:rsidP="005D5924">
      <w:pPr>
        <w:rPr>
          <w:rFonts w:ascii="Tahoma" w:hAnsi="Tahoma" w:cs="Tahoma"/>
          <w:b/>
          <w:caps/>
          <w:sz w:val="28"/>
          <w:szCs w:val="28"/>
        </w:rPr>
      </w:pPr>
    </w:p>
    <w:p w14:paraId="2AEC75C2" w14:textId="77777777" w:rsidR="00261462" w:rsidRPr="001A0963" w:rsidRDefault="00261462" w:rsidP="005D5924">
      <w:pPr>
        <w:rPr>
          <w:rFonts w:ascii="Tahoma" w:hAnsi="Tahoma" w:cs="Tahoma"/>
          <w:b/>
          <w:caps/>
          <w:sz w:val="28"/>
          <w:szCs w:val="28"/>
        </w:rPr>
      </w:pPr>
    </w:p>
    <w:p w14:paraId="2D1D594F" w14:textId="46CC14C0" w:rsidR="00261462" w:rsidRPr="001A0963" w:rsidRDefault="00261462" w:rsidP="005D5924">
      <w:pPr>
        <w:rPr>
          <w:rFonts w:ascii="Tahoma" w:hAnsi="Tahoma" w:cs="Tahoma"/>
          <w:b/>
          <w:caps/>
          <w:sz w:val="28"/>
          <w:szCs w:val="28"/>
        </w:rPr>
      </w:pPr>
    </w:p>
    <w:p w14:paraId="4AD2904E" w14:textId="77777777" w:rsidR="00261462" w:rsidRPr="001A0963" w:rsidRDefault="00261462" w:rsidP="005D5924">
      <w:pPr>
        <w:rPr>
          <w:rFonts w:ascii="Tahoma" w:hAnsi="Tahoma" w:cs="Tahoma"/>
          <w:b/>
          <w:caps/>
          <w:sz w:val="28"/>
          <w:szCs w:val="28"/>
        </w:rPr>
      </w:pPr>
    </w:p>
    <w:p w14:paraId="6CEC8D60" w14:textId="77777777" w:rsidR="00261462" w:rsidRPr="001A0963" w:rsidRDefault="00261462" w:rsidP="005D5924">
      <w:pPr>
        <w:rPr>
          <w:rFonts w:ascii="Tahoma" w:hAnsi="Tahoma" w:cs="Tahoma"/>
          <w:b/>
          <w:caps/>
          <w:sz w:val="14"/>
          <w:szCs w:val="14"/>
        </w:rPr>
      </w:pPr>
    </w:p>
    <w:p w14:paraId="4BCB943F" w14:textId="77777777" w:rsidR="009365EB" w:rsidRPr="001A0963" w:rsidRDefault="00A26A5F" w:rsidP="005D5924">
      <w:pPr>
        <w:rPr>
          <w:rFonts w:ascii="Tahoma" w:hAnsi="Tahoma" w:cs="Tahoma"/>
          <w:b/>
          <w:caps/>
          <w:sz w:val="28"/>
          <w:szCs w:val="28"/>
        </w:rPr>
      </w:pPr>
      <w:r w:rsidRPr="001A0963">
        <w:rPr>
          <w:rFonts w:ascii="Tahoma" w:hAnsi="Tahoma" w:cs="Tahoma"/>
          <w:b/>
          <w:caps/>
          <w:sz w:val="28"/>
          <w:szCs w:val="28"/>
        </w:rPr>
        <w:t>ACT Of ENGAGEMENT</w:t>
      </w:r>
    </w:p>
    <w:p w14:paraId="7E9D6D1D" w14:textId="677DDD61" w:rsidR="009365EB" w:rsidRPr="001A0963" w:rsidRDefault="008C7682" w:rsidP="005D5924">
      <w:pPr>
        <w:rPr>
          <w:rFonts w:ascii="Tahoma" w:hAnsi="Tahoma" w:cs="Tahoma"/>
          <w:b/>
        </w:rPr>
      </w:pPr>
      <w:r w:rsidRPr="001A0963">
        <w:rPr>
          <w:rFonts w:ascii="Tahoma" w:hAnsi="Tahoma" w:cs="Tahoma"/>
          <w:b/>
        </w:rPr>
        <w:t xml:space="preserve">(Competitive bidding procedure / </w:t>
      </w:r>
      <w:r w:rsidRPr="001A0963">
        <w:rPr>
          <w:rFonts w:ascii="Tahoma" w:hAnsi="Tahoma" w:cs="Tahoma"/>
          <w:b/>
          <w:u w:val="single"/>
        </w:rPr>
        <w:t>Framework contract</w:t>
      </w:r>
      <w:r w:rsidRPr="001A0963">
        <w:rPr>
          <w:rFonts w:ascii="Tahoma" w:hAnsi="Tahoma" w:cs="Tahoma"/>
          <w:b/>
        </w:rPr>
        <w:t>)</w:t>
      </w:r>
    </w:p>
    <w:p w14:paraId="62A2D25D" w14:textId="77777777" w:rsidR="008C7682" w:rsidRPr="001A0963" w:rsidRDefault="008C7682" w:rsidP="005D5924">
      <w:pPr>
        <w:rPr>
          <w:rFonts w:ascii="Tahoma" w:hAnsi="Tahoma" w:cs="Tahoma"/>
          <w:b/>
          <w:sz w:val="20"/>
          <w:szCs w:val="20"/>
        </w:rPr>
      </w:pPr>
    </w:p>
    <w:p w14:paraId="69C3D274" w14:textId="5F238644" w:rsidR="00261462" w:rsidRPr="001A0963" w:rsidRDefault="008C7682" w:rsidP="00261462">
      <w:pPr>
        <w:rPr>
          <w:rFonts w:ascii="Tahoma" w:hAnsi="Tahoma" w:cs="Tahoma"/>
          <w:b/>
        </w:rPr>
      </w:pPr>
      <w:r w:rsidRPr="001A0963">
        <w:rPr>
          <w:rFonts w:ascii="Tahoma" w:hAnsi="Tahoma" w:cs="Tahoma"/>
          <w:b/>
        </w:rPr>
        <w:t>This Act of Engagement lays down the terms and conditions of the framework contract between the Provider (as described below), and the Council of Europe for the provision of design, lay-out, printing, publication and distribution services</w:t>
      </w:r>
      <w:r w:rsidR="002110FA">
        <w:rPr>
          <w:rFonts w:ascii="Tahoma" w:hAnsi="Tahoma" w:cs="Tahoma"/>
          <w:b/>
        </w:rPr>
        <w:t xml:space="preserve"> and production of visibility materials</w:t>
      </w:r>
      <w:r w:rsidRPr="001A0963">
        <w:rPr>
          <w:rFonts w:ascii="Tahoma" w:hAnsi="Tahoma" w:cs="Tahoma"/>
          <w:b/>
        </w:rPr>
        <w:t>.</w:t>
      </w:r>
    </w:p>
    <w:p w14:paraId="114CB55D" w14:textId="77777777" w:rsidR="008C7682" w:rsidRPr="001A0963" w:rsidRDefault="008C7682" w:rsidP="00261462">
      <w:pPr>
        <w:rPr>
          <w:rFonts w:ascii="Tahoma" w:hAnsi="Tahoma" w:cs="Tahoma"/>
          <w:b/>
        </w:rPr>
      </w:pPr>
    </w:p>
    <w:p w14:paraId="186D99D7" w14:textId="2B1F223D" w:rsidR="00261462" w:rsidRPr="001A0963" w:rsidRDefault="00261462" w:rsidP="00261462">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1A0963">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1A0963">
        <w:rPr>
          <w:rFonts w:ascii="Tahoma" w:hAnsi="Tahoma" w:cs="Tahoma"/>
          <w:b/>
          <w:sz w:val="20"/>
          <w:szCs w:val="20"/>
        </w:rPr>
        <w:t>upon signature by a Council of Europe authorised staff member</w:t>
      </w:r>
      <w:r w:rsidR="00454D25" w:rsidRPr="001A0963">
        <w:rPr>
          <w:rFonts w:ascii="Tahoma" w:hAnsi="Tahoma" w:cs="Tahoma"/>
          <w:sz w:val="20"/>
          <w:szCs w:val="20"/>
        </w:rPr>
        <w:t xml:space="preserve"> (see Section B</w:t>
      </w:r>
      <w:r w:rsidRPr="001A0963">
        <w:rPr>
          <w:rFonts w:ascii="Tahoma" w:hAnsi="Tahoma" w:cs="Tahoma"/>
          <w:sz w:val="20"/>
          <w:szCs w:val="20"/>
        </w:rPr>
        <w:t>).</w:t>
      </w:r>
    </w:p>
    <w:p w14:paraId="3FB37D96" w14:textId="77777777" w:rsidR="00261462" w:rsidRPr="001A0963" w:rsidRDefault="00261462" w:rsidP="00261462">
      <w:pPr>
        <w:rPr>
          <w:rFonts w:ascii="Tahoma" w:hAnsi="Tahoma" w:cs="Tahoma"/>
          <w:b/>
          <w:sz w:val="20"/>
          <w:szCs w:val="20"/>
        </w:rPr>
      </w:pPr>
    </w:p>
    <w:p w14:paraId="63E5AAF9" w14:textId="77777777" w:rsidR="00261462" w:rsidRPr="001A0963"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1A0963">
        <w:rPr>
          <w:rFonts w:ascii="Tahoma" w:hAnsi="Tahoma" w:cs="Tahoma"/>
          <w:color w:val="FF0000"/>
          <w:sz w:val="18"/>
          <w:szCs w:val="18"/>
        </w:rPr>
        <w:t>Tenderers shall:</w:t>
      </w:r>
    </w:p>
    <w:p w14:paraId="7CDCF73B" w14:textId="77777777" w:rsidR="00261462" w:rsidRPr="001A0963" w:rsidRDefault="00261462" w:rsidP="00D65C3C">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1A0963">
        <w:rPr>
          <w:rFonts w:ascii="Tahoma" w:hAnsi="Tahoma" w:cs="Tahoma"/>
          <w:color w:val="FF0000"/>
          <w:sz w:val="18"/>
          <w:szCs w:val="18"/>
        </w:rPr>
        <w:t xml:space="preserve">1. Fill in the below sections </w:t>
      </w:r>
      <w:r w:rsidRPr="001A0963">
        <w:rPr>
          <w:rFonts w:ascii="Tahoma" w:hAnsi="Tahoma" w:cs="Tahoma"/>
          <w:b/>
          <w:color w:val="FF0000"/>
          <w:sz w:val="18"/>
          <w:szCs w:val="18"/>
        </w:rPr>
        <w:t>Contact details of the Provider</w:t>
      </w:r>
      <w:r w:rsidRPr="001A0963">
        <w:rPr>
          <w:rFonts w:ascii="Tahoma" w:hAnsi="Tahoma" w:cs="Tahoma"/>
          <w:color w:val="FF0000"/>
          <w:sz w:val="18"/>
          <w:szCs w:val="18"/>
        </w:rPr>
        <w:t xml:space="preserve"> and </w:t>
      </w:r>
      <w:r w:rsidRPr="001A0963">
        <w:rPr>
          <w:rFonts w:ascii="Tahoma" w:hAnsi="Tahoma" w:cs="Tahoma"/>
          <w:b/>
          <w:color w:val="FF0000"/>
          <w:sz w:val="18"/>
          <w:szCs w:val="18"/>
        </w:rPr>
        <w:t>Bank details</w:t>
      </w:r>
      <w:r w:rsidRPr="001A0963">
        <w:rPr>
          <w:rFonts w:ascii="Tahoma" w:hAnsi="Tahoma" w:cs="Tahoma"/>
          <w:color w:val="FF0000"/>
          <w:sz w:val="18"/>
          <w:szCs w:val="18"/>
        </w:rPr>
        <w:t>. Ensure that the “Name” of the Provider and the “Account holder” are the same.</w:t>
      </w:r>
    </w:p>
    <w:p w14:paraId="44059E66" w14:textId="07FB2506" w:rsidR="00261462" w:rsidRPr="001A0963" w:rsidRDefault="00261462" w:rsidP="00D65C3C">
      <w:pPr>
        <w:pBdr>
          <w:top w:val="single" w:sz="2" w:space="1" w:color="FF0000"/>
          <w:left w:val="single" w:sz="2" w:space="4" w:color="FF0000"/>
          <w:bottom w:val="single" w:sz="2" w:space="4" w:color="FF0000"/>
          <w:right w:val="single" w:sz="2" w:space="4" w:color="FF0000"/>
        </w:pBdr>
        <w:ind w:left="1701" w:hanging="1701"/>
        <w:rPr>
          <w:rFonts w:ascii="Tahoma" w:hAnsi="Tahoma" w:cs="Tahoma"/>
          <w:color w:val="FF0000"/>
          <w:sz w:val="18"/>
          <w:szCs w:val="18"/>
        </w:rPr>
      </w:pPr>
      <w:r w:rsidRPr="001A0963">
        <w:rPr>
          <w:rFonts w:ascii="Tahoma" w:hAnsi="Tahoma" w:cs="Tahoma"/>
          <w:color w:val="FF0000"/>
          <w:sz w:val="18"/>
          <w:szCs w:val="18"/>
        </w:rPr>
        <w:t>2. Fill in the column “Fees” of the</w:t>
      </w:r>
      <w:r w:rsidR="00454D25" w:rsidRPr="001A0963">
        <w:rPr>
          <w:rFonts w:ascii="Tahoma" w:hAnsi="Tahoma" w:cs="Tahoma"/>
          <w:color w:val="FF0000"/>
          <w:sz w:val="18"/>
          <w:szCs w:val="18"/>
        </w:rPr>
        <w:t xml:space="preserve"> table of fees (See Section A</w:t>
      </w:r>
      <w:r w:rsidRPr="001A0963">
        <w:rPr>
          <w:rFonts w:ascii="Tahoma" w:hAnsi="Tahoma" w:cs="Tahoma"/>
          <w:color w:val="FF0000"/>
          <w:sz w:val="18"/>
          <w:szCs w:val="18"/>
        </w:rPr>
        <w:t>);</w:t>
      </w:r>
    </w:p>
    <w:p w14:paraId="269A9496" w14:textId="773868EC" w:rsidR="00261462" w:rsidRPr="001A0963" w:rsidRDefault="00261462" w:rsidP="00337874">
      <w:pPr>
        <w:pBdr>
          <w:top w:val="single" w:sz="2" w:space="1" w:color="FF0000"/>
          <w:left w:val="single" w:sz="2" w:space="4" w:color="FF0000"/>
          <w:bottom w:val="single" w:sz="2" w:space="4" w:color="FF0000"/>
          <w:right w:val="single" w:sz="2" w:space="4" w:color="FF0000"/>
        </w:pBdr>
        <w:rPr>
          <w:rFonts w:ascii="Tahoma" w:hAnsi="Tahoma" w:cs="Tahoma"/>
          <w:color w:val="FF0000"/>
          <w:sz w:val="18"/>
          <w:szCs w:val="18"/>
        </w:rPr>
      </w:pPr>
      <w:r w:rsidRPr="001A0963">
        <w:rPr>
          <w:rFonts w:ascii="Tahoma" w:hAnsi="Tahoma" w:cs="Tahoma"/>
          <w:color w:val="FF0000"/>
          <w:sz w:val="18"/>
          <w:szCs w:val="18"/>
        </w:rPr>
        <w:t xml:space="preserve">3. </w:t>
      </w:r>
      <w:r w:rsidR="0037022F" w:rsidRPr="001A0963">
        <w:rPr>
          <w:rFonts w:ascii="Tahoma" w:hAnsi="Tahoma" w:cs="Tahoma"/>
          <w:color w:val="FF0000"/>
          <w:sz w:val="18"/>
          <w:szCs w:val="18"/>
        </w:rPr>
        <w:t>S</w:t>
      </w:r>
      <w:r w:rsidRPr="001A0963">
        <w:rPr>
          <w:rFonts w:ascii="Tahoma" w:hAnsi="Tahoma" w:cs="Tahoma"/>
          <w:color w:val="FF0000"/>
          <w:sz w:val="18"/>
          <w:szCs w:val="18"/>
        </w:rPr>
        <w:t xml:space="preserve">ign the Act </w:t>
      </w:r>
      <w:r w:rsidR="00454D25" w:rsidRPr="001A0963">
        <w:rPr>
          <w:rFonts w:ascii="Tahoma" w:hAnsi="Tahoma" w:cs="Tahoma"/>
          <w:color w:val="FF0000"/>
          <w:sz w:val="18"/>
          <w:szCs w:val="18"/>
        </w:rPr>
        <w:t>of Engagement (See Section B</w:t>
      </w:r>
      <w:r w:rsidRPr="001A0963">
        <w:rPr>
          <w:rFonts w:ascii="Tahoma" w:hAnsi="Tahoma" w:cs="Tahoma"/>
          <w:color w:val="FF0000"/>
          <w:sz w:val="18"/>
          <w:szCs w:val="18"/>
        </w:rPr>
        <w:t xml:space="preserve">) and send a scanned copy to the Council (See </w:t>
      </w:r>
      <w:r w:rsidR="0037022F" w:rsidRPr="001A0963">
        <w:rPr>
          <w:rFonts w:ascii="Tahoma" w:hAnsi="Tahoma" w:cs="Tahoma"/>
          <w:color w:val="FF0000"/>
          <w:sz w:val="18"/>
          <w:szCs w:val="18"/>
        </w:rPr>
        <w:t>Tender File Section F</w:t>
      </w:r>
      <w:r w:rsidRPr="001A0963">
        <w:rPr>
          <w:rFonts w:ascii="Tahoma" w:hAnsi="Tahoma" w:cs="Tahoma"/>
          <w:color w:val="FF0000"/>
          <w:sz w:val="18"/>
          <w:szCs w:val="18"/>
        </w:rPr>
        <w:t>).</w:t>
      </w:r>
      <w:r w:rsidRPr="001A0963">
        <w:rPr>
          <w:rFonts w:ascii="Tahoma" w:hAnsi="Tahoma" w:cs="Tahoma"/>
          <w:noProof/>
          <w:sz w:val="18"/>
          <w:szCs w:val="18"/>
          <w:lang w:val="en-US" w:eastAsia="en-US"/>
        </w:rPr>
        <w:t xml:space="preserve"> </w:t>
      </w:r>
    </w:p>
    <w:p w14:paraId="1342F6B1" w14:textId="77777777" w:rsidR="00261462" w:rsidRPr="001A0963" w:rsidRDefault="00261462" w:rsidP="00337874">
      <w:pPr>
        <w:ind w:left="568" w:hanging="284"/>
        <w:rPr>
          <w:rFonts w:ascii="Tahoma" w:hAnsi="Tahoma" w:cs="Tahoma"/>
          <w:b/>
          <w:sz w:val="18"/>
          <w:szCs w:val="18"/>
        </w:rPr>
      </w:pPr>
    </w:p>
    <w:tbl>
      <w:tblPr>
        <w:tblW w:w="99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50"/>
        <w:gridCol w:w="1751"/>
        <w:gridCol w:w="2598"/>
        <w:gridCol w:w="238"/>
        <w:gridCol w:w="1667"/>
        <w:gridCol w:w="693"/>
        <w:gridCol w:w="2599"/>
      </w:tblGrid>
      <w:tr w:rsidR="00337874" w:rsidRPr="001A0963" w14:paraId="2B2ADF68" w14:textId="1404AC26" w:rsidTr="00337874">
        <w:trPr>
          <w:trHeight w:val="632"/>
          <w:jc w:val="center"/>
        </w:trPr>
        <w:tc>
          <w:tcPr>
            <w:tcW w:w="450"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9E1649D" w14:textId="2EF20358" w:rsidR="00337874" w:rsidRPr="001A0963" w:rsidRDefault="00337874" w:rsidP="00FC7772">
            <w:pPr>
              <w:ind w:left="113" w:right="113"/>
              <w:jc w:val="center"/>
              <w:rPr>
                <w:rFonts w:ascii="Tahoma" w:hAnsi="Tahoma" w:cs="Tahoma"/>
                <w:b/>
                <w:sz w:val="18"/>
                <w:szCs w:val="18"/>
              </w:rPr>
            </w:pPr>
            <w:r w:rsidRPr="001A0963">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DD9388" w14:textId="78018E08" w:rsidR="00337874" w:rsidRPr="001A0963" w:rsidRDefault="00337874" w:rsidP="00FC7772">
            <w:pPr>
              <w:jc w:val="right"/>
              <w:rPr>
                <w:rFonts w:ascii="Tahoma" w:hAnsi="Tahoma" w:cs="Tahoma"/>
                <w:sz w:val="18"/>
                <w:szCs w:val="18"/>
              </w:rPr>
            </w:pPr>
            <w:r w:rsidRPr="001A0963">
              <w:rPr>
                <w:rFonts w:ascii="Tahoma" w:hAnsi="Tahoma" w:cs="Tahoma"/>
                <w:sz w:val="18"/>
                <w:szCs w:val="18"/>
              </w:rPr>
              <w:t>Legal personality</w:t>
            </w:r>
            <w:r w:rsidRPr="001A0963">
              <w:rPr>
                <w:rStyle w:val="FootnoteReference"/>
                <w:rFonts w:ascii="Tahoma" w:hAnsi="Tahoma" w:cs="Tahoma"/>
                <w:sz w:val="18"/>
                <w:szCs w:val="18"/>
              </w:rPr>
              <w:footnoteReference w:id="2"/>
            </w:r>
            <w:r w:rsidRPr="001A0963">
              <w:rPr>
                <w:rFonts w:ascii="Tahoma" w:hAnsi="Tahoma" w:cs="Tahoma"/>
                <w:sz w:val="18"/>
                <w:szCs w:val="18"/>
              </w:rPr>
              <w:t xml:space="preserve"> </w:t>
            </w:r>
            <w:r w:rsidRPr="001A0963">
              <w:rPr>
                <w:rFonts w:ascii="Tahoma" w:hAnsi="Tahoma" w:cs="Tahoma"/>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D71A099" w14:textId="578A937A" w:rsidR="00337874" w:rsidRPr="001A0963" w:rsidRDefault="00000000" w:rsidP="00FC7772">
            <w:pPr>
              <w:rPr>
                <w:rFonts w:ascii="Tahoma" w:hAnsi="Tahoma" w:cs="Tahoma"/>
                <w:color w:val="000000"/>
                <w:sz w:val="20"/>
                <w:szCs w:val="20"/>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Content>
                <w:r w:rsidR="00337874" w:rsidRPr="001A0963">
                  <w:rPr>
                    <w:rFonts w:ascii="Segoe UI Symbol" w:eastAsia="MS Gothic" w:hAnsi="Segoe UI Symbol" w:cs="Segoe UI Symbol"/>
                    <w:color w:val="000000"/>
                    <w:sz w:val="18"/>
                    <w:szCs w:val="18"/>
                    <w:lang w:val="es-ES_tradnl"/>
                  </w:rPr>
                  <w:t>☐</w:t>
                </w:r>
              </w:sdtContent>
            </w:sdt>
            <w:r w:rsidR="00337874" w:rsidRPr="001A0963">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BC11EA2" w14:textId="092C2025" w:rsidR="00337874" w:rsidRPr="001A0963"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30339986"/>
                <w14:checkbox>
                  <w14:checked w14:val="0"/>
                  <w14:checkedState w14:val="2612" w14:font="MS Gothic"/>
                  <w14:uncheckedState w14:val="2610" w14:font="MS Gothic"/>
                </w14:checkbox>
              </w:sdtPr>
              <w:sdtContent>
                <w:r w:rsidR="00337874" w:rsidRPr="001A0963">
                  <w:rPr>
                    <w:rFonts w:ascii="Segoe UI Symbol" w:eastAsia="MS Gothic" w:hAnsi="Segoe UI Symbol" w:cs="Segoe UI Symbol"/>
                    <w:color w:val="000000"/>
                    <w:sz w:val="18"/>
                    <w:szCs w:val="18"/>
                    <w:lang w:val="es-ES_tradnl"/>
                  </w:rPr>
                  <w:t>☐</w:t>
                </w:r>
              </w:sdtContent>
            </w:sdt>
            <w:r w:rsidR="00337874" w:rsidRPr="001A0963">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24CED46" w14:textId="4318298E" w:rsidR="00337874" w:rsidRPr="001A0963" w:rsidRDefault="00000000" w:rsidP="00337874">
            <w:pPr>
              <w:rPr>
                <w:rFonts w:ascii="Tahoma" w:hAnsi="Tahoma" w:cs="Tahoma"/>
                <w:color w:val="000000"/>
                <w:sz w:val="20"/>
                <w:szCs w:val="20"/>
              </w:rPr>
            </w:pPr>
            <w:sdt>
              <w:sdtPr>
                <w:rPr>
                  <w:rFonts w:ascii="Tahoma" w:hAnsi="Tahoma" w:cs="Tahoma"/>
                  <w:color w:val="000000"/>
                  <w:sz w:val="18"/>
                  <w:szCs w:val="18"/>
                  <w:lang w:val="es-ES_tradnl"/>
                </w:rPr>
                <w:id w:val="1394550055"/>
                <w14:checkbox>
                  <w14:checked w14:val="0"/>
                  <w14:checkedState w14:val="2612" w14:font="MS Gothic"/>
                  <w14:uncheckedState w14:val="2610" w14:font="MS Gothic"/>
                </w14:checkbox>
              </w:sdtPr>
              <w:sdtContent>
                <w:r w:rsidR="00337874" w:rsidRPr="001A0963">
                  <w:rPr>
                    <w:rFonts w:ascii="Segoe UI Symbol" w:eastAsia="MS Gothic" w:hAnsi="Segoe UI Symbol" w:cs="Segoe UI Symbol"/>
                    <w:color w:val="000000"/>
                    <w:sz w:val="18"/>
                    <w:szCs w:val="18"/>
                    <w:lang w:val="es-ES_tradnl"/>
                  </w:rPr>
                  <w:t>☐</w:t>
                </w:r>
              </w:sdtContent>
            </w:sdt>
            <w:r w:rsidR="00337874" w:rsidRPr="001A0963">
              <w:rPr>
                <w:rFonts w:ascii="Tahoma" w:hAnsi="Tahoma" w:cs="Tahoma"/>
                <w:color w:val="000000"/>
                <w:sz w:val="18"/>
                <w:szCs w:val="18"/>
                <w:lang w:val="es-ES_tradnl"/>
              </w:rPr>
              <w:t xml:space="preserve"> Consortium</w:t>
            </w:r>
          </w:p>
        </w:tc>
      </w:tr>
      <w:tr w:rsidR="00337874" w:rsidRPr="001A0963" w14:paraId="1BC28EB5" w14:textId="77777777" w:rsidTr="00EE1FBD">
        <w:trPr>
          <w:trHeight w:val="632"/>
          <w:jc w:val="center"/>
        </w:trPr>
        <w:tc>
          <w:tcPr>
            <w:tcW w:w="450" w:type="dxa"/>
            <w:vMerge/>
            <w:tcBorders>
              <w:left w:val="single" w:sz="2" w:space="0" w:color="808080"/>
              <w:right w:val="single" w:sz="2" w:space="0" w:color="808080"/>
            </w:tcBorders>
            <w:shd w:val="clear" w:color="auto" w:fill="F2F2F2"/>
            <w:textDirection w:val="btLr"/>
            <w:vAlign w:val="center"/>
          </w:tcPr>
          <w:p w14:paraId="0AFEA09F" w14:textId="428B8900" w:rsidR="00337874" w:rsidRPr="001A0963" w:rsidRDefault="00337874" w:rsidP="00FC7772">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564AFB4"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Name and address</w:t>
            </w:r>
          </w:p>
          <w:p w14:paraId="62B57237"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5EBA269" w14:textId="77777777" w:rsidR="00337874" w:rsidRPr="001A0963" w:rsidRDefault="00337874" w:rsidP="00FC7772">
            <w:pPr>
              <w:rPr>
                <w:rFonts w:ascii="Tahoma" w:hAnsi="Tahoma" w:cs="Tahoma"/>
                <w:color w:val="000000"/>
                <w:sz w:val="20"/>
                <w:szCs w:val="20"/>
              </w:rPr>
            </w:pPr>
          </w:p>
        </w:tc>
      </w:tr>
      <w:tr w:rsidR="00337874" w:rsidRPr="001A0963" w14:paraId="67A9D8F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11E97333"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F51CE8"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Representative</w:t>
            </w:r>
          </w:p>
          <w:p w14:paraId="2D62BEA8"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0390CB9" w14:textId="77777777" w:rsidR="00337874" w:rsidRPr="001A0963" w:rsidRDefault="00337874" w:rsidP="00FC7772">
            <w:pPr>
              <w:rPr>
                <w:rFonts w:ascii="Tahoma" w:hAnsi="Tahoma" w:cs="Tahoma"/>
                <w:sz w:val="20"/>
                <w:szCs w:val="20"/>
              </w:rPr>
            </w:pPr>
          </w:p>
        </w:tc>
      </w:tr>
      <w:tr w:rsidR="00337874" w:rsidRPr="001A0963" w14:paraId="398BF9B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9F4772E"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28D138D"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Contact person</w:t>
            </w:r>
          </w:p>
          <w:p w14:paraId="6933DB04"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5661DA5" w14:textId="77777777" w:rsidR="00337874" w:rsidRPr="001A0963" w:rsidRDefault="00337874" w:rsidP="00FC7772">
            <w:pPr>
              <w:rPr>
                <w:rFonts w:ascii="Tahoma" w:hAnsi="Tahoma" w:cs="Tahoma"/>
                <w:sz w:val="20"/>
                <w:szCs w:val="20"/>
              </w:rPr>
            </w:pPr>
          </w:p>
        </w:tc>
      </w:tr>
      <w:tr w:rsidR="00337874" w:rsidRPr="001A0963" w14:paraId="06332A07"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9F7B2DA"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E953913"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VAT n° (if any)</w:t>
            </w:r>
          </w:p>
          <w:p w14:paraId="7DBB6C9C"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428D4B" w14:textId="77777777" w:rsidR="00337874" w:rsidRPr="001A0963" w:rsidRDefault="00337874" w:rsidP="00FC7772">
            <w:pPr>
              <w:rPr>
                <w:rFonts w:ascii="Tahoma" w:hAnsi="Tahoma" w:cs="Tahoma"/>
                <w:sz w:val="20"/>
                <w:szCs w:val="20"/>
              </w:rPr>
            </w:pPr>
          </w:p>
        </w:tc>
      </w:tr>
      <w:tr w:rsidR="00337874" w:rsidRPr="001A0963" w14:paraId="11FDC6AA"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73DFEF5C"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0EE8BB0"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Country and registration n° (if any)</w:t>
            </w:r>
          </w:p>
          <w:p w14:paraId="0A71D51A"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090B27" w14:textId="77777777" w:rsidR="00337874" w:rsidRPr="001A0963" w:rsidRDefault="00337874" w:rsidP="00FC7772">
            <w:pPr>
              <w:rPr>
                <w:rFonts w:ascii="Tahoma" w:hAnsi="Tahoma" w:cs="Tahoma"/>
                <w:sz w:val="20"/>
                <w:szCs w:val="20"/>
              </w:rPr>
            </w:pPr>
          </w:p>
        </w:tc>
      </w:tr>
      <w:tr w:rsidR="00337874" w:rsidRPr="001A0963" w14:paraId="6003D3D1" w14:textId="77777777" w:rsidTr="00EE1FBD">
        <w:trPr>
          <w:trHeight w:val="632"/>
          <w:jc w:val="center"/>
        </w:trPr>
        <w:tc>
          <w:tcPr>
            <w:tcW w:w="450" w:type="dxa"/>
            <w:vMerge/>
            <w:tcBorders>
              <w:left w:val="single" w:sz="2" w:space="0" w:color="808080"/>
              <w:right w:val="single" w:sz="2" w:space="0" w:color="808080"/>
            </w:tcBorders>
            <w:shd w:val="clear" w:color="auto" w:fill="F2F2F2"/>
          </w:tcPr>
          <w:p w14:paraId="4FBB2606"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9AE8BD8"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Email (Contact person)</w:t>
            </w:r>
          </w:p>
          <w:p w14:paraId="1837CB3E"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F7CC0F9" w14:textId="77777777" w:rsidR="00337874" w:rsidRPr="001A0963" w:rsidRDefault="00337874" w:rsidP="00FC7772">
            <w:pPr>
              <w:rPr>
                <w:rFonts w:ascii="Tahoma" w:hAnsi="Tahoma" w:cs="Tahoma"/>
                <w:sz w:val="20"/>
                <w:szCs w:val="20"/>
              </w:rPr>
            </w:pPr>
          </w:p>
        </w:tc>
      </w:tr>
      <w:tr w:rsidR="00337874" w:rsidRPr="001A0963" w14:paraId="54DD456E" w14:textId="77777777" w:rsidTr="005F37BF">
        <w:trPr>
          <w:trHeight w:val="632"/>
          <w:jc w:val="center"/>
        </w:trPr>
        <w:tc>
          <w:tcPr>
            <w:tcW w:w="450" w:type="dxa"/>
            <w:vMerge/>
            <w:tcBorders>
              <w:left w:val="single" w:sz="2" w:space="0" w:color="808080"/>
              <w:bottom w:val="single" w:sz="2" w:space="0" w:color="808080"/>
              <w:right w:val="single" w:sz="2" w:space="0" w:color="808080"/>
            </w:tcBorders>
            <w:shd w:val="clear" w:color="auto" w:fill="F2F2F2"/>
          </w:tcPr>
          <w:p w14:paraId="0DE1DE15" w14:textId="77777777" w:rsidR="00337874" w:rsidRPr="001A0963" w:rsidRDefault="00337874" w:rsidP="00FC7772">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D118759" w14:textId="77777777" w:rsidR="00337874" w:rsidRPr="001A0963" w:rsidRDefault="00337874" w:rsidP="00FC7772">
            <w:pPr>
              <w:jc w:val="right"/>
              <w:rPr>
                <w:rFonts w:ascii="Tahoma" w:hAnsi="Tahoma" w:cs="Tahoma"/>
                <w:sz w:val="18"/>
                <w:szCs w:val="18"/>
              </w:rPr>
            </w:pPr>
            <w:r w:rsidRPr="001A0963">
              <w:rPr>
                <w:rFonts w:ascii="Tahoma" w:hAnsi="Tahoma" w:cs="Tahoma"/>
                <w:sz w:val="18"/>
                <w:szCs w:val="18"/>
              </w:rPr>
              <w:t>Phone number (Contact person)</w:t>
            </w:r>
          </w:p>
          <w:p w14:paraId="14823242" w14:textId="77777777" w:rsidR="00337874" w:rsidRPr="001A0963" w:rsidRDefault="00337874" w:rsidP="00FC7772">
            <w:pPr>
              <w:jc w:val="right"/>
              <w:rPr>
                <w:rFonts w:ascii="Tahoma" w:hAnsi="Tahoma" w:cs="Tahoma"/>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CEC80B" w14:textId="77777777" w:rsidR="00337874" w:rsidRPr="001A0963" w:rsidRDefault="00337874" w:rsidP="00FC7772">
            <w:pPr>
              <w:rPr>
                <w:rFonts w:ascii="Tahoma" w:hAnsi="Tahoma" w:cs="Tahoma"/>
                <w:sz w:val="20"/>
                <w:szCs w:val="20"/>
              </w:rPr>
            </w:pPr>
          </w:p>
        </w:tc>
      </w:tr>
      <w:tr w:rsidR="005F37BF" w:rsidRPr="001A0963" w14:paraId="526B35C5" w14:textId="77777777" w:rsidTr="005F37BF">
        <w:trPr>
          <w:trHeight w:val="632"/>
          <w:jc w:val="center"/>
        </w:trPr>
        <w:tc>
          <w:tcPr>
            <w:tcW w:w="450"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78A247CD" w14:textId="77777777" w:rsidR="005F37BF" w:rsidRPr="001A0963" w:rsidRDefault="005F37BF">
            <w:pPr>
              <w:ind w:left="113" w:right="113"/>
              <w:jc w:val="center"/>
              <w:rPr>
                <w:rFonts w:ascii="Tahoma" w:hAnsi="Tahoma" w:cs="Tahoma"/>
                <w:b/>
                <w:sz w:val="18"/>
                <w:szCs w:val="18"/>
              </w:rPr>
            </w:pPr>
            <w:r w:rsidRPr="001A0963">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04A98BC5" w14:textId="77777777" w:rsidR="005F37BF" w:rsidRPr="001A0963" w:rsidRDefault="005F37BF">
            <w:pPr>
              <w:jc w:val="right"/>
              <w:rPr>
                <w:rFonts w:ascii="Tahoma" w:hAnsi="Tahoma" w:cs="Tahoma"/>
                <w:sz w:val="18"/>
                <w:szCs w:val="18"/>
              </w:rPr>
            </w:pPr>
            <w:r w:rsidRPr="001A0963">
              <w:rPr>
                <w:rFonts w:ascii="Tahoma" w:hAnsi="Tahoma" w:cs="Tahoma"/>
                <w:sz w:val="18"/>
                <w:szCs w:val="18"/>
              </w:rPr>
              <w:t>Account holder</w:t>
            </w:r>
          </w:p>
          <w:p w14:paraId="7763C7A0" w14:textId="77777777" w:rsidR="005F37BF" w:rsidRPr="001A0963" w:rsidRDefault="005F37BF">
            <w:pPr>
              <w:jc w:val="right"/>
              <w:rPr>
                <w:rFonts w:ascii="Tahoma" w:hAnsi="Tahoma" w:cs="Tahoma"/>
                <w:sz w:val="16"/>
                <w:szCs w:val="16"/>
              </w:rPr>
            </w:pPr>
            <w:r w:rsidRPr="001A0963">
              <w:rPr>
                <w:rFonts w:ascii="Tahoma" w:hAnsi="Tahoma" w:cs="Tahoma"/>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9EE34C5" w14:textId="77777777" w:rsidR="005F37BF" w:rsidRPr="001A0963" w:rsidRDefault="005F37BF">
            <w:pPr>
              <w:rPr>
                <w:rFonts w:ascii="Tahoma" w:hAnsi="Tahoma" w:cs="Tahoma"/>
                <w:sz w:val="20"/>
                <w:szCs w:val="20"/>
              </w:rPr>
            </w:pPr>
          </w:p>
        </w:tc>
      </w:tr>
      <w:tr w:rsidR="005F37BF" w:rsidRPr="001A0963" w14:paraId="41E2CC88"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75FA95FD" w14:textId="77777777" w:rsidR="005F37BF" w:rsidRPr="001A0963"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958F96E" w14:textId="77777777" w:rsidR="005F37BF" w:rsidRPr="001A0963" w:rsidRDefault="005F37BF">
            <w:pPr>
              <w:jc w:val="right"/>
              <w:rPr>
                <w:rFonts w:ascii="Tahoma" w:hAnsi="Tahoma" w:cs="Tahoma"/>
                <w:sz w:val="18"/>
                <w:szCs w:val="18"/>
              </w:rPr>
            </w:pPr>
            <w:r w:rsidRPr="001A0963">
              <w:rPr>
                <w:rFonts w:ascii="Tahoma" w:hAnsi="Tahoma" w:cs="Tahoma"/>
                <w:sz w:val="18"/>
                <w:szCs w:val="18"/>
              </w:rPr>
              <w:t>IBAN n°</w:t>
            </w:r>
          </w:p>
          <w:p w14:paraId="5565C7CD" w14:textId="77777777" w:rsidR="005F37BF" w:rsidRPr="001A0963" w:rsidRDefault="005F37BF">
            <w:pPr>
              <w:jc w:val="right"/>
              <w:rPr>
                <w:rFonts w:ascii="Tahoma" w:hAnsi="Tahoma" w:cs="Tahoma"/>
                <w:sz w:val="18"/>
                <w:szCs w:val="18"/>
              </w:rPr>
            </w:pPr>
            <w:r w:rsidRPr="001A0963">
              <w:rPr>
                <w:rFonts w:ascii="Tahoma" w:hAnsi="Tahoma" w:cs="Tahoma"/>
                <w:sz w:val="18"/>
                <w:szCs w:val="18"/>
              </w:rPr>
              <w:t>(if available)</w:t>
            </w:r>
          </w:p>
          <w:p w14:paraId="3CAEF151" w14:textId="77777777" w:rsidR="005F37BF" w:rsidRPr="001A0963" w:rsidRDefault="005F37BF">
            <w:pPr>
              <w:jc w:val="right"/>
              <w:rPr>
                <w:rFonts w:ascii="Tahoma" w:hAnsi="Tahoma" w:cs="Tahoma"/>
                <w:sz w:val="16"/>
                <w:szCs w:val="16"/>
              </w:rPr>
            </w:pPr>
            <w:r w:rsidRPr="001A0963">
              <w:rPr>
                <w:rFonts w:ascii="Tahoma" w:hAnsi="Tahoma" w:cs="Tahoma"/>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E6C9535" w14:textId="77777777" w:rsidR="005F37BF" w:rsidRPr="001A0963"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6A4D17E" w14:textId="77777777" w:rsidR="005F37BF" w:rsidRPr="001A0963" w:rsidRDefault="005F37BF">
            <w:pPr>
              <w:jc w:val="right"/>
              <w:rPr>
                <w:rFonts w:ascii="Tahoma" w:hAnsi="Tahoma" w:cs="Tahoma"/>
                <w:sz w:val="18"/>
                <w:szCs w:val="18"/>
              </w:rPr>
            </w:pPr>
            <w:r w:rsidRPr="001A0963">
              <w:rPr>
                <w:rFonts w:ascii="Tahoma" w:hAnsi="Tahoma" w:cs="Tahoma"/>
                <w:sz w:val="18"/>
                <w:szCs w:val="18"/>
              </w:rPr>
              <w:t xml:space="preserve">Full bank account n° (for non-IBAN countries only) </w:t>
            </w:r>
            <w:r w:rsidRPr="001A0963">
              <w:rPr>
                <w:rFonts w:ascii="Tahoma" w:hAnsi="Tahoma" w:cs="Tahoma"/>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3C05B44D" w14:textId="77777777" w:rsidR="005F37BF" w:rsidRPr="001A0963" w:rsidRDefault="005F37BF">
            <w:pPr>
              <w:rPr>
                <w:rFonts w:ascii="Tahoma" w:hAnsi="Tahoma" w:cs="Tahoma"/>
                <w:sz w:val="20"/>
                <w:szCs w:val="20"/>
              </w:rPr>
            </w:pPr>
          </w:p>
        </w:tc>
      </w:tr>
      <w:tr w:rsidR="005F37BF" w:rsidRPr="001A0963" w14:paraId="5C6E7B80" w14:textId="77777777" w:rsidTr="005F37BF">
        <w:trPr>
          <w:trHeight w:val="632"/>
          <w:jc w:val="center"/>
        </w:trPr>
        <w:tc>
          <w:tcPr>
            <w:tcW w:w="450" w:type="dxa"/>
            <w:vMerge/>
            <w:tcBorders>
              <w:top w:val="single" w:sz="2" w:space="0" w:color="808080"/>
              <w:left w:val="single" w:sz="2" w:space="0" w:color="808080"/>
              <w:bottom w:val="nil"/>
              <w:right w:val="single" w:sz="2" w:space="0" w:color="808080"/>
            </w:tcBorders>
            <w:vAlign w:val="center"/>
            <w:hideMark/>
          </w:tcPr>
          <w:p w14:paraId="34CD6016" w14:textId="77777777" w:rsidR="005F37BF" w:rsidRPr="001A0963" w:rsidRDefault="005F37BF">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5EC0E4C" w14:textId="77777777" w:rsidR="005F37BF" w:rsidRPr="001A0963" w:rsidRDefault="005F37BF">
            <w:pPr>
              <w:jc w:val="right"/>
              <w:rPr>
                <w:rFonts w:ascii="Tahoma" w:hAnsi="Tahoma" w:cs="Tahoma"/>
                <w:sz w:val="18"/>
                <w:szCs w:val="18"/>
              </w:rPr>
            </w:pPr>
            <w:r w:rsidRPr="001A0963">
              <w:rPr>
                <w:rFonts w:ascii="Tahoma" w:hAnsi="Tahoma" w:cs="Tahoma"/>
                <w:sz w:val="18"/>
                <w:szCs w:val="18"/>
              </w:rPr>
              <w:t>Bank name</w:t>
            </w:r>
          </w:p>
          <w:p w14:paraId="1BEA48B2" w14:textId="1A0BE5E6" w:rsidR="007F0EF3" w:rsidRPr="001A0963" w:rsidRDefault="007F0EF3">
            <w:pPr>
              <w:jc w:val="right"/>
              <w:rPr>
                <w:rFonts w:ascii="Tahoma" w:hAnsi="Tahoma" w:cs="Tahoma"/>
                <w:sz w:val="18"/>
                <w:szCs w:val="18"/>
              </w:rPr>
            </w:pPr>
            <w:r w:rsidRPr="001A0963">
              <w:rPr>
                <w:rFonts w:ascii="Tahoma" w:hAnsi="Tahoma" w:cs="Tahoma"/>
                <w:sz w:val="18"/>
                <w:szCs w:val="18"/>
              </w:rPr>
              <w:t>and Branch</w:t>
            </w:r>
          </w:p>
          <w:p w14:paraId="0BED5F71" w14:textId="77777777" w:rsidR="005F37BF" w:rsidRPr="001A0963" w:rsidRDefault="005F37BF">
            <w:pPr>
              <w:jc w:val="right"/>
              <w:rPr>
                <w:rFonts w:ascii="Tahoma" w:hAnsi="Tahoma" w:cs="Tahoma"/>
                <w:sz w:val="16"/>
                <w:szCs w:val="16"/>
              </w:rPr>
            </w:pPr>
            <w:r w:rsidRPr="001A0963">
              <w:rPr>
                <w:rFonts w:ascii="Tahoma" w:hAnsi="Tahoma" w:cs="Tahoma"/>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2C731FC2" w14:textId="77777777" w:rsidR="005F37BF" w:rsidRPr="001A0963"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9627AC" w14:textId="05714638" w:rsidR="005F37BF" w:rsidRPr="001A0963" w:rsidRDefault="00BE43B2">
            <w:pPr>
              <w:jc w:val="right"/>
              <w:rPr>
                <w:rFonts w:ascii="Tahoma" w:hAnsi="Tahoma" w:cs="Tahoma"/>
                <w:sz w:val="18"/>
                <w:szCs w:val="18"/>
              </w:rPr>
            </w:pPr>
            <w:r w:rsidRPr="001A0963">
              <w:rPr>
                <w:rFonts w:ascii="Tahoma" w:hAnsi="Tahoma" w:cs="Tahoma"/>
                <w:sz w:val="18"/>
                <w:szCs w:val="18"/>
              </w:rPr>
              <w:t>BIC/</w:t>
            </w:r>
            <w:r w:rsidR="005F37BF" w:rsidRPr="001A0963">
              <w:rPr>
                <w:rFonts w:ascii="Tahoma" w:hAnsi="Tahoma" w:cs="Tahoma"/>
                <w:sz w:val="18"/>
                <w:szCs w:val="18"/>
              </w:rPr>
              <w:t xml:space="preserve">SWIFT Code </w:t>
            </w:r>
          </w:p>
          <w:p w14:paraId="367CD54A" w14:textId="77777777" w:rsidR="005F37BF" w:rsidRPr="001A0963" w:rsidRDefault="005F37BF">
            <w:pPr>
              <w:jc w:val="right"/>
              <w:rPr>
                <w:rFonts w:ascii="Tahoma" w:hAnsi="Tahoma" w:cs="Tahoma"/>
                <w:sz w:val="18"/>
                <w:szCs w:val="18"/>
              </w:rPr>
            </w:pPr>
            <w:r w:rsidRPr="001A0963">
              <w:rPr>
                <w:rFonts w:ascii="Tahoma" w:hAnsi="Tahoma" w:cs="Tahoma"/>
                <w:color w:val="FF0000"/>
                <w:sz w:val="16"/>
                <w:szCs w:val="16"/>
              </w:rPr>
              <w:t>►</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E0F4F9F" w14:textId="77777777" w:rsidR="005F37BF" w:rsidRPr="001A0963" w:rsidRDefault="005F37BF">
            <w:pPr>
              <w:rPr>
                <w:rFonts w:ascii="Tahoma" w:hAnsi="Tahoma" w:cs="Tahoma"/>
                <w:sz w:val="20"/>
                <w:szCs w:val="20"/>
              </w:rPr>
            </w:pPr>
          </w:p>
        </w:tc>
      </w:tr>
      <w:tr w:rsidR="005F37BF" w:rsidRPr="001A0963" w14:paraId="38C91F6F" w14:textId="77777777" w:rsidTr="005F37BF">
        <w:trPr>
          <w:trHeight w:val="632"/>
          <w:jc w:val="center"/>
        </w:trPr>
        <w:tc>
          <w:tcPr>
            <w:tcW w:w="450" w:type="dxa"/>
            <w:tcBorders>
              <w:top w:val="nil"/>
              <w:left w:val="single" w:sz="2" w:space="0" w:color="808080"/>
              <w:bottom w:val="single" w:sz="2" w:space="0" w:color="808080"/>
              <w:right w:val="single" w:sz="2" w:space="0" w:color="808080"/>
            </w:tcBorders>
            <w:shd w:val="clear" w:color="auto" w:fill="F2F2F2"/>
          </w:tcPr>
          <w:p w14:paraId="1584B731" w14:textId="77777777" w:rsidR="005F37BF" w:rsidRPr="001A0963" w:rsidRDefault="005F37B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F74968A" w14:textId="77777777" w:rsidR="005F37BF" w:rsidRPr="001A0963" w:rsidRDefault="005F37BF">
            <w:pPr>
              <w:jc w:val="right"/>
              <w:rPr>
                <w:rFonts w:ascii="Tahoma" w:hAnsi="Tahoma" w:cs="Tahoma"/>
                <w:sz w:val="18"/>
                <w:szCs w:val="18"/>
              </w:rPr>
            </w:pPr>
            <w:r w:rsidRPr="001A0963">
              <w:rPr>
                <w:rFonts w:ascii="Tahoma" w:hAnsi="Tahoma" w:cs="Tahoma"/>
                <w:sz w:val="18"/>
                <w:szCs w:val="18"/>
              </w:rPr>
              <w:t xml:space="preserve">Bank Address </w:t>
            </w:r>
          </w:p>
          <w:p w14:paraId="56BFE766" w14:textId="77777777" w:rsidR="005F37BF" w:rsidRPr="001A0963" w:rsidRDefault="005F37BF">
            <w:pPr>
              <w:jc w:val="right"/>
              <w:rPr>
                <w:rFonts w:ascii="Tahoma" w:hAnsi="Tahoma" w:cs="Tahoma"/>
                <w:sz w:val="18"/>
                <w:szCs w:val="18"/>
              </w:rPr>
            </w:pPr>
            <w:r w:rsidRPr="001A0963">
              <w:rPr>
                <w:rFonts w:ascii="Tahoma" w:hAnsi="Tahoma" w:cs="Tahoma"/>
                <w:color w:val="FF0000"/>
                <w:sz w:val="16"/>
                <w:szCs w:val="16"/>
              </w:rPr>
              <w:t>►</w:t>
            </w:r>
          </w:p>
        </w:tc>
        <w:tc>
          <w:tcPr>
            <w:tcW w:w="2836" w:type="dxa"/>
            <w:gridSpan w:val="2"/>
            <w:tcBorders>
              <w:top w:val="single" w:sz="2" w:space="0" w:color="FF0000"/>
              <w:left w:val="single" w:sz="2" w:space="0" w:color="FF0000"/>
              <w:bottom w:val="single" w:sz="2" w:space="0" w:color="FF0000"/>
              <w:right w:val="single" w:sz="2" w:space="0" w:color="FF0000"/>
            </w:tcBorders>
            <w:vAlign w:val="center"/>
          </w:tcPr>
          <w:p w14:paraId="1B1D27E5" w14:textId="77777777" w:rsidR="005F37BF" w:rsidRPr="001A0963" w:rsidRDefault="005F37B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48904EFD" w14:textId="77777777" w:rsidR="005F37BF" w:rsidRPr="001A0963" w:rsidRDefault="005F37BF">
            <w:pPr>
              <w:jc w:val="right"/>
              <w:rPr>
                <w:rFonts w:ascii="Tahoma" w:hAnsi="Tahoma" w:cs="Tahoma"/>
                <w:sz w:val="18"/>
                <w:szCs w:val="18"/>
              </w:rPr>
            </w:pPr>
            <w:r w:rsidRPr="001A0963">
              <w:rPr>
                <w:rFonts w:ascii="Tahoma" w:hAnsi="Tahoma" w:cs="Tahoma"/>
                <w:sz w:val="18"/>
                <w:szCs w:val="18"/>
              </w:rPr>
              <w:t xml:space="preserve">Account currency </w:t>
            </w:r>
            <w:r w:rsidRPr="001A0963">
              <w:rPr>
                <w:rFonts w:ascii="Tahoma" w:hAnsi="Tahoma" w:cs="Tahoma"/>
                <w:color w:val="FF0000"/>
                <w:sz w:val="16"/>
                <w:szCs w:val="16"/>
              </w:rPr>
              <w:t>►</w:t>
            </w:r>
            <w:r w:rsidRPr="001A0963">
              <w:rPr>
                <w:rFonts w:ascii="Tahoma" w:hAnsi="Tahoma" w:cs="Tahoma"/>
                <w:sz w:val="18"/>
                <w:szCs w:val="18"/>
              </w:rPr>
              <w:t xml:space="preserve"> </w:t>
            </w:r>
          </w:p>
        </w:tc>
        <w:tc>
          <w:tcPr>
            <w:tcW w:w="3292" w:type="dxa"/>
            <w:gridSpan w:val="2"/>
            <w:tcBorders>
              <w:top w:val="single" w:sz="2" w:space="0" w:color="FF0000"/>
              <w:left w:val="single" w:sz="2" w:space="0" w:color="FF0000"/>
              <w:bottom w:val="single" w:sz="2" w:space="0" w:color="FF0000"/>
              <w:right w:val="single" w:sz="2" w:space="0" w:color="FF0000"/>
            </w:tcBorders>
            <w:vAlign w:val="center"/>
          </w:tcPr>
          <w:p w14:paraId="63330EBC" w14:textId="77777777" w:rsidR="005F37BF" w:rsidRPr="001A0963" w:rsidRDefault="005F37BF">
            <w:pPr>
              <w:rPr>
                <w:rFonts w:ascii="Tahoma" w:hAnsi="Tahoma" w:cs="Tahoma"/>
                <w:sz w:val="20"/>
                <w:szCs w:val="20"/>
              </w:rPr>
            </w:pPr>
          </w:p>
        </w:tc>
      </w:tr>
    </w:tbl>
    <w:p w14:paraId="430A2208" w14:textId="77777777" w:rsidR="00337874" w:rsidRPr="001A0963" w:rsidRDefault="00337874" w:rsidP="00337874">
      <w:pPr>
        <w:rPr>
          <w:rFonts w:ascii="Tahoma" w:hAnsi="Tahoma" w:cs="Tahoma"/>
          <w:b/>
          <w:lang w:eastAsia="en-US"/>
        </w:rPr>
      </w:pPr>
      <w:r w:rsidRPr="001A0963">
        <w:rPr>
          <w:rFonts w:ascii="Tahoma" w:hAnsi="Tahoma" w:cs="Tahoma"/>
          <w:b/>
          <w:lang w:eastAsia="en-US"/>
        </w:rPr>
        <w:br w:type="page"/>
      </w:r>
    </w:p>
    <w:p w14:paraId="79312651" w14:textId="77777777" w:rsidR="00261462" w:rsidRPr="001A0963" w:rsidRDefault="00261462" w:rsidP="00337874">
      <w:pPr>
        <w:rPr>
          <w:rFonts w:ascii="Tahoma" w:hAnsi="Tahoma" w:cs="Tahoma"/>
          <w:b/>
          <w:lang w:eastAsia="en-US"/>
        </w:rPr>
        <w:sectPr w:rsidR="00261462" w:rsidRPr="001A0963" w:rsidSect="00182FB2">
          <w:headerReference w:type="default" r:id="rId12"/>
          <w:pgSz w:w="11907" w:h="16840" w:code="9"/>
          <w:pgMar w:top="284" w:right="1134" w:bottom="851" w:left="1134" w:header="285" w:footer="284" w:gutter="0"/>
          <w:cols w:space="708"/>
          <w:docGrid w:linePitch="360"/>
        </w:sectPr>
      </w:pPr>
    </w:p>
    <w:p w14:paraId="0752B0D6" w14:textId="07A5D156" w:rsidR="00F54EF8" w:rsidRPr="001A0963" w:rsidRDefault="00F54EF8">
      <w:pPr>
        <w:pStyle w:val="ListParagraph"/>
        <w:numPr>
          <w:ilvl w:val="0"/>
          <w:numId w:val="3"/>
        </w:numPr>
        <w:pBdr>
          <w:bottom w:val="single" w:sz="4" w:space="1" w:color="808080" w:themeColor="background1" w:themeShade="80"/>
        </w:pBdr>
        <w:tabs>
          <w:tab w:val="left" w:pos="284"/>
        </w:tabs>
        <w:ind w:left="0" w:firstLine="0"/>
        <w:rPr>
          <w:rFonts w:ascii="Tahoma" w:hAnsi="Tahoma" w:cs="Tahoma"/>
          <w:b/>
          <w:lang w:eastAsia="en-US"/>
        </w:rPr>
      </w:pPr>
      <w:r w:rsidRPr="001A0963">
        <w:rPr>
          <w:rFonts w:ascii="Tahoma" w:hAnsi="Tahoma" w:cs="Tahoma"/>
          <w:b/>
          <w:lang w:eastAsia="en-US"/>
        </w:rPr>
        <w:lastRenderedPageBreak/>
        <w:t xml:space="preserve">Terms of reference / </w:t>
      </w:r>
      <w:r w:rsidR="00261462" w:rsidRPr="001A0963">
        <w:rPr>
          <w:rFonts w:ascii="Tahoma" w:hAnsi="Tahoma" w:cs="Tahoma"/>
          <w:b/>
          <w:lang w:eastAsia="en-US"/>
        </w:rPr>
        <w:t>Table of fees</w:t>
      </w:r>
    </w:p>
    <w:p w14:paraId="78334FDF" w14:textId="77777777" w:rsidR="00FF6B29" w:rsidRPr="001A0963" w:rsidRDefault="00FF6B29" w:rsidP="00FF6B29">
      <w:pPr>
        <w:pStyle w:val="ListParagraph"/>
        <w:rPr>
          <w:rFonts w:ascii="Tahoma" w:hAnsi="Tahoma" w:cs="Tahoma"/>
          <w:b/>
          <w:lang w:eastAsia="en-US"/>
        </w:rPr>
      </w:pPr>
    </w:p>
    <w:p w14:paraId="3003E412" w14:textId="7BC9E8C2" w:rsidR="008C7682" w:rsidRPr="001A0963" w:rsidRDefault="008C7682" w:rsidP="00CA4164">
      <w:pPr>
        <w:jc w:val="both"/>
        <w:rPr>
          <w:rFonts w:ascii="Tahoma" w:hAnsi="Tahoma" w:cs="Tahoma"/>
          <w:sz w:val="20"/>
          <w:szCs w:val="20"/>
        </w:rPr>
      </w:pPr>
      <w:r w:rsidRPr="001A0963">
        <w:rPr>
          <w:rFonts w:ascii="Tahoma" w:hAnsi="Tahoma" w:cs="Tahoma"/>
          <w:sz w:val="20"/>
          <w:szCs w:val="20"/>
        </w:rPr>
        <w:t xml:space="preserve">The Council of Europe is currently implementing a Project on “Improving </w:t>
      </w:r>
      <w:r w:rsidRPr="00CB5D42">
        <w:rPr>
          <w:rFonts w:ascii="Tahoma" w:hAnsi="Tahoma" w:cs="Tahoma"/>
          <w:sz w:val="20"/>
          <w:szCs w:val="20"/>
        </w:rPr>
        <w:t xml:space="preserve">the Effectiveness of the Family Courts: Better Protection of the Rights of Family Members”. In that context, it is looking for a maximum of 5 Providers for the provision of design, lay-out, printing, </w:t>
      </w:r>
      <w:r w:rsidR="00E34A97" w:rsidRPr="00CB5D42">
        <w:rPr>
          <w:rFonts w:ascii="Tahoma" w:hAnsi="Tahoma" w:cs="Tahoma"/>
          <w:sz w:val="20"/>
          <w:szCs w:val="20"/>
        </w:rPr>
        <w:t>publication</w:t>
      </w:r>
      <w:r w:rsidRPr="00CB5D42">
        <w:rPr>
          <w:rFonts w:ascii="Tahoma" w:hAnsi="Tahoma" w:cs="Tahoma"/>
          <w:sz w:val="20"/>
          <w:szCs w:val="20"/>
        </w:rPr>
        <w:t xml:space="preserve"> and distribution services</w:t>
      </w:r>
      <w:r w:rsidR="002110FA">
        <w:rPr>
          <w:rFonts w:ascii="Tahoma" w:hAnsi="Tahoma" w:cs="Tahoma"/>
          <w:sz w:val="20"/>
          <w:szCs w:val="20"/>
        </w:rPr>
        <w:t xml:space="preserve"> and production of visibility materials</w:t>
      </w:r>
      <w:r w:rsidRPr="00CB5D42">
        <w:rPr>
          <w:rFonts w:ascii="Tahoma" w:hAnsi="Tahoma" w:cs="Tahoma"/>
          <w:sz w:val="20"/>
          <w:szCs w:val="20"/>
        </w:rPr>
        <w:t xml:space="preserve"> to be requested by the Council on an as needed basis, in compliance with the ordering procedure defined in the Framework Contract.</w:t>
      </w:r>
    </w:p>
    <w:p w14:paraId="260DAF61" w14:textId="77777777" w:rsidR="008C7682" w:rsidRPr="001A0963" w:rsidRDefault="008C7682" w:rsidP="008C7682">
      <w:pPr>
        <w:spacing w:line="276" w:lineRule="auto"/>
        <w:jc w:val="both"/>
        <w:rPr>
          <w:rFonts w:ascii="Tahoma" w:hAnsi="Tahoma" w:cs="Tahoma"/>
          <w:sz w:val="20"/>
          <w:szCs w:val="20"/>
        </w:rPr>
      </w:pPr>
    </w:p>
    <w:p w14:paraId="760DD10F" w14:textId="77777777" w:rsidR="008C7682" w:rsidRPr="001A0963" w:rsidRDefault="008C7682" w:rsidP="001A0963">
      <w:pPr>
        <w:spacing w:line="276" w:lineRule="auto"/>
        <w:jc w:val="both"/>
        <w:rPr>
          <w:rFonts w:ascii="Tahoma" w:hAnsi="Tahoma" w:cs="Tahoma"/>
          <w:sz w:val="20"/>
          <w:szCs w:val="20"/>
        </w:rPr>
      </w:pPr>
      <w:bookmarkStart w:id="0" w:name="_Hlk85624185"/>
      <w:r w:rsidRPr="001A0963">
        <w:rPr>
          <w:rFonts w:ascii="Tahoma" w:hAnsi="Tahoma" w:cs="Tahoma"/>
          <w:sz w:val="20"/>
          <w:szCs w:val="20"/>
        </w:rPr>
        <w:t>For all publications, the Provider is expected to provide below mentioned services in addition to printing:</w:t>
      </w:r>
    </w:p>
    <w:p w14:paraId="0B1A2ED4" w14:textId="77777777" w:rsidR="008C7682" w:rsidRPr="001A0963" w:rsidRDefault="008C7682">
      <w:pPr>
        <w:pStyle w:val="ListParagraph"/>
        <w:numPr>
          <w:ilvl w:val="0"/>
          <w:numId w:val="29"/>
        </w:numPr>
        <w:tabs>
          <w:tab w:val="left" w:pos="64"/>
        </w:tabs>
        <w:spacing w:line="276" w:lineRule="auto"/>
        <w:ind w:right="21"/>
        <w:jc w:val="both"/>
        <w:rPr>
          <w:rFonts w:ascii="Tahoma" w:hAnsi="Tahoma" w:cs="Tahoma"/>
          <w:sz w:val="20"/>
          <w:szCs w:val="20"/>
          <w:lang w:eastAsia="en-US"/>
        </w:rPr>
      </w:pPr>
      <w:r w:rsidRPr="001A0963">
        <w:rPr>
          <w:rFonts w:ascii="Tahoma" w:hAnsi="Tahoma" w:cs="Tahoma"/>
          <w:sz w:val="20"/>
          <w:szCs w:val="20"/>
          <w:lang w:eastAsia="en-US"/>
        </w:rPr>
        <w:t>Design the format/setup of cover and inner pages of the handbooks and work on the layouts in line with the CoE format and visibility requirements under the supervision of the CoE;</w:t>
      </w:r>
    </w:p>
    <w:p w14:paraId="06833098" w14:textId="77777777" w:rsidR="008C7682" w:rsidRPr="001A0963" w:rsidRDefault="008C7682">
      <w:pPr>
        <w:pStyle w:val="ListParagraph"/>
        <w:numPr>
          <w:ilvl w:val="0"/>
          <w:numId w:val="29"/>
        </w:numPr>
        <w:tabs>
          <w:tab w:val="left" w:pos="64"/>
        </w:tabs>
        <w:spacing w:line="276" w:lineRule="auto"/>
        <w:ind w:right="21"/>
        <w:jc w:val="both"/>
        <w:rPr>
          <w:rFonts w:ascii="Tahoma" w:hAnsi="Tahoma" w:cs="Tahoma"/>
          <w:sz w:val="20"/>
          <w:szCs w:val="20"/>
          <w:lang w:eastAsia="en-US"/>
        </w:rPr>
      </w:pPr>
      <w:r w:rsidRPr="001A0963">
        <w:rPr>
          <w:rFonts w:ascii="Tahoma" w:hAnsi="Tahoma" w:cs="Tahoma"/>
          <w:sz w:val="20"/>
          <w:szCs w:val="20"/>
          <w:lang w:eastAsia="en-US"/>
        </w:rPr>
        <w:t>Submit all final version of the reports in electronic copy to CoE for pre-approval before printing (Press quality "pdf" or photoshop "psd" file formats);</w:t>
      </w:r>
    </w:p>
    <w:bookmarkEnd w:id="0"/>
    <w:p w14:paraId="505EC935" w14:textId="7E2F4162" w:rsidR="00D903B2" w:rsidRPr="001A0963" w:rsidRDefault="00435341" w:rsidP="001A0963">
      <w:pPr>
        <w:tabs>
          <w:tab w:val="left" w:pos="-139"/>
        </w:tabs>
        <w:spacing w:line="276" w:lineRule="auto"/>
        <w:ind w:right="-140"/>
        <w:jc w:val="both"/>
        <w:rPr>
          <w:rFonts w:ascii="Tahoma" w:hAnsi="Tahoma" w:cs="Tahoma"/>
          <w:sz w:val="20"/>
          <w:szCs w:val="20"/>
        </w:rPr>
      </w:pPr>
      <w:r w:rsidRPr="001A0963">
        <w:rPr>
          <w:rFonts w:ascii="Tahoma" w:hAnsi="Tahoma" w:cs="Tahoma"/>
          <w:sz w:val="20"/>
          <w:szCs w:val="20"/>
        </w:rPr>
        <w:t xml:space="preserve">Please see </w:t>
      </w:r>
      <w:r w:rsidRPr="001A0963">
        <w:rPr>
          <w:rFonts w:ascii="Tahoma" w:hAnsi="Tahoma" w:cs="Tahoma"/>
          <w:b/>
          <w:bCs/>
          <w:sz w:val="20"/>
          <w:szCs w:val="20"/>
        </w:rPr>
        <w:t>Technical Specifications</w:t>
      </w:r>
      <w:r w:rsidRPr="001A0963">
        <w:rPr>
          <w:rFonts w:ascii="Tahoma" w:hAnsi="Tahoma" w:cs="Tahoma"/>
          <w:sz w:val="20"/>
          <w:szCs w:val="20"/>
        </w:rPr>
        <w:t xml:space="preserve"> in Annex 1 of this Tender File for the quality and technical requirements of the publications. </w:t>
      </w:r>
    </w:p>
    <w:p w14:paraId="3CAD306F" w14:textId="77777777" w:rsidR="00435341" w:rsidRPr="001A0963" w:rsidRDefault="00435341" w:rsidP="008C7682">
      <w:pPr>
        <w:tabs>
          <w:tab w:val="left" w:pos="-139"/>
        </w:tabs>
        <w:spacing w:line="276" w:lineRule="auto"/>
        <w:ind w:right="-140"/>
        <w:rPr>
          <w:rFonts w:ascii="Tahoma" w:hAnsi="Tahoma" w:cs="Tahoma"/>
          <w:sz w:val="20"/>
          <w:szCs w:val="20"/>
        </w:rPr>
      </w:pPr>
    </w:p>
    <w:p w14:paraId="562982C3" w14:textId="77777777" w:rsidR="008C7682" w:rsidRPr="001A0963" w:rsidRDefault="008C7682" w:rsidP="008C7682">
      <w:pPr>
        <w:jc w:val="both"/>
        <w:rPr>
          <w:rFonts w:ascii="Tahoma" w:eastAsia="Calibri" w:hAnsi="Tahoma" w:cs="Tahoma"/>
          <w:sz w:val="20"/>
          <w:szCs w:val="20"/>
          <w:lang w:eastAsia="en-US"/>
        </w:rPr>
      </w:pPr>
      <w:r w:rsidRPr="001A0963">
        <w:rPr>
          <w:rFonts w:ascii="Tahoma" w:hAnsi="Tahoma" w:cs="Tahoma"/>
          <w:sz w:val="20"/>
          <w:szCs w:val="20"/>
        </w:rPr>
        <w:t xml:space="preserve">The details, names and page numbers of the reports that will be printed under this framework contract can be seen in the Tender File. </w:t>
      </w:r>
      <w:r w:rsidRPr="001A0963">
        <w:rPr>
          <w:rFonts w:ascii="Tahoma" w:eastAsia="Calibri" w:hAnsi="Tahoma" w:cs="Tahoma"/>
          <w:sz w:val="20"/>
          <w:szCs w:val="20"/>
          <w:lang w:eastAsia="en-US"/>
        </w:rPr>
        <w:t>All draft reports that will be printed under this tender will be shared as word documents with the awarded companies (or company) after the selection and award of the tender is finalised.</w:t>
      </w:r>
    </w:p>
    <w:p w14:paraId="118A4E8E" w14:textId="77777777" w:rsidR="008C7682" w:rsidRPr="001A0963" w:rsidRDefault="008C7682" w:rsidP="008C7682">
      <w:pPr>
        <w:jc w:val="both"/>
        <w:rPr>
          <w:rFonts w:ascii="Tahoma" w:eastAsia="Calibri" w:hAnsi="Tahoma" w:cs="Tahoma"/>
          <w:sz w:val="20"/>
          <w:szCs w:val="20"/>
          <w:lang w:eastAsia="en-US"/>
        </w:rPr>
      </w:pPr>
    </w:p>
    <w:p w14:paraId="16B98EC3" w14:textId="5A8F08F1" w:rsidR="008C7682" w:rsidRDefault="00CB5D42" w:rsidP="008C7682">
      <w:pPr>
        <w:spacing w:line="276" w:lineRule="auto"/>
        <w:ind w:left="-142"/>
        <w:jc w:val="both"/>
        <w:rPr>
          <w:rFonts w:ascii="Tahoma" w:hAnsi="Tahoma" w:cs="Tahoma"/>
          <w:b/>
          <w:bCs/>
          <w:color w:val="000000" w:themeColor="text1"/>
          <w:sz w:val="20"/>
          <w:szCs w:val="20"/>
        </w:rPr>
      </w:pPr>
      <w:r w:rsidRPr="00CB5D42">
        <w:rPr>
          <w:rFonts w:ascii="Tahoma" w:hAnsi="Tahoma" w:cs="Tahoma"/>
          <w:b/>
          <w:bCs/>
          <w:color w:val="000000" w:themeColor="text1"/>
          <w:sz w:val="20"/>
          <w:szCs w:val="20"/>
        </w:rPr>
        <w:t>Financial offers will be evaluated according to the total price offered.</w:t>
      </w:r>
    </w:p>
    <w:p w14:paraId="3C56EEFA" w14:textId="77777777" w:rsidR="00CB5D42" w:rsidRPr="001A0963" w:rsidRDefault="00CB5D42" w:rsidP="008C7682">
      <w:pPr>
        <w:spacing w:line="276" w:lineRule="auto"/>
        <w:ind w:left="-142"/>
        <w:jc w:val="both"/>
        <w:rPr>
          <w:rFonts w:ascii="Tahoma" w:hAnsi="Tahoma" w:cs="Tahoma"/>
          <w:b/>
          <w:sz w:val="20"/>
          <w:szCs w:val="20"/>
          <w:highlight w:val="cyan"/>
        </w:rPr>
      </w:pPr>
    </w:p>
    <w:p w14:paraId="67A68011" w14:textId="77777777" w:rsidR="008C7682" w:rsidRPr="001A0963" w:rsidRDefault="008C7682" w:rsidP="008C7682">
      <w:pPr>
        <w:jc w:val="both"/>
        <w:rPr>
          <w:rFonts w:ascii="Tahoma" w:hAnsi="Tahoma" w:cs="Tahoma"/>
          <w:b/>
          <w:sz w:val="20"/>
          <w:szCs w:val="20"/>
          <w:lang w:val="en-US"/>
        </w:rPr>
      </w:pPr>
      <w:r w:rsidRPr="001A0963">
        <w:rPr>
          <w:rFonts w:ascii="Tahoma" w:hAnsi="Tahoma" w:cs="Tahoma"/>
          <w:b/>
          <w:sz w:val="20"/>
          <w:szCs w:val="20"/>
          <w:lang w:val="en-US"/>
        </w:rPr>
        <w:t>Pooling</w:t>
      </w:r>
    </w:p>
    <w:p w14:paraId="798C09FA" w14:textId="77777777" w:rsidR="008C7682" w:rsidRPr="001A0963" w:rsidRDefault="008C7682" w:rsidP="008C7682">
      <w:pPr>
        <w:jc w:val="both"/>
        <w:rPr>
          <w:rFonts w:ascii="Tahoma" w:hAnsi="Tahoma" w:cs="Tahoma"/>
          <w:sz w:val="20"/>
          <w:szCs w:val="20"/>
        </w:rPr>
      </w:pPr>
      <w:r w:rsidRPr="001A0963">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0C67BB0D" w14:textId="77777777" w:rsidR="008C7682" w:rsidRPr="001A0963" w:rsidRDefault="008C7682">
      <w:pPr>
        <w:pStyle w:val="Default"/>
        <w:numPr>
          <w:ilvl w:val="0"/>
          <w:numId w:val="28"/>
        </w:numPr>
        <w:rPr>
          <w:rFonts w:ascii="Tahoma" w:hAnsi="Tahoma" w:cs="Tahoma"/>
          <w:sz w:val="20"/>
          <w:szCs w:val="20"/>
        </w:rPr>
      </w:pPr>
      <w:r w:rsidRPr="001A0963">
        <w:rPr>
          <w:rFonts w:ascii="Tahoma" w:hAnsi="Tahoma" w:cs="Tahoma"/>
          <w:sz w:val="20"/>
          <w:szCs w:val="20"/>
        </w:rPr>
        <w:t>quality (including as appropriate: capability, expertise, past performance, availability of resources and proposed methods of undertaking the work);</w:t>
      </w:r>
    </w:p>
    <w:p w14:paraId="027FA5B0" w14:textId="77777777" w:rsidR="008C7682" w:rsidRPr="001A0963" w:rsidRDefault="008C7682">
      <w:pPr>
        <w:pStyle w:val="Default"/>
        <w:numPr>
          <w:ilvl w:val="0"/>
          <w:numId w:val="28"/>
        </w:numPr>
        <w:rPr>
          <w:rFonts w:ascii="Tahoma" w:hAnsi="Tahoma" w:cs="Tahoma"/>
          <w:sz w:val="20"/>
          <w:szCs w:val="20"/>
        </w:rPr>
      </w:pPr>
      <w:r w:rsidRPr="001A0963">
        <w:rPr>
          <w:rFonts w:ascii="Tahoma" w:hAnsi="Tahoma" w:cs="Tahoma"/>
          <w:sz w:val="20"/>
          <w:szCs w:val="20"/>
        </w:rPr>
        <w:t>availability (including, without limitation, capacity to meet required deadlines and, where relevant, geographical location); and</w:t>
      </w:r>
    </w:p>
    <w:p w14:paraId="7603FABF" w14:textId="77777777" w:rsidR="008C7682" w:rsidRPr="001A0963" w:rsidRDefault="008C7682">
      <w:pPr>
        <w:pStyle w:val="Default"/>
        <w:numPr>
          <w:ilvl w:val="0"/>
          <w:numId w:val="28"/>
        </w:numPr>
        <w:rPr>
          <w:rFonts w:ascii="Tahoma" w:hAnsi="Tahoma" w:cs="Tahoma"/>
          <w:sz w:val="20"/>
          <w:szCs w:val="20"/>
        </w:rPr>
      </w:pPr>
      <w:r w:rsidRPr="001A0963">
        <w:rPr>
          <w:rFonts w:ascii="Tahoma" w:hAnsi="Tahoma" w:cs="Tahoma"/>
          <w:sz w:val="20"/>
          <w:szCs w:val="20"/>
        </w:rPr>
        <w:t>price.</w:t>
      </w:r>
    </w:p>
    <w:p w14:paraId="11B758DE" w14:textId="77777777" w:rsidR="008C7682" w:rsidRPr="001A0963" w:rsidRDefault="008C7682" w:rsidP="008C7682">
      <w:pPr>
        <w:pStyle w:val="Default"/>
        <w:jc w:val="both"/>
        <w:rPr>
          <w:rFonts w:ascii="Tahoma" w:hAnsi="Tahoma" w:cs="Tahoma"/>
          <w:sz w:val="20"/>
          <w:szCs w:val="20"/>
        </w:rPr>
      </w:pPr>
    </w:p>
    <w:p w14:paraId="41D90135" w14:textId="77777777" w:rsidR="008C7682" w:rsidRPr="001A0963" w:rsidRDefault="008C7682" w:rsidP="008C7682">
      <w:pPr>
        <w:pStyle w:val="Default"/>
        <w:ind w:left="-142"/>
        <w:jc w:val="both"/>
        <w:rPr>
          <w:rFonts w:ascii="Tahoma" w:hAnsi="Tahoma" w:cs="Tahoma"/>
          <w:sz w:val="20"/>
          <w:szCs w:val="20"/>
        </w:rPr>
      </w:pPr>
      <w:r w:rsidRPr="001A0963">
        <w:rPr>
          <w:rFonts w:ascii="Tahoma" w:hAnsi="Tahoma" w:cs="Tahoma"/>
          <w:sz w:val="20"/>
          <w:szCs w:val="20"/>
        </w:rPr>
        <w:t xml:space="preserve">Each time an Order Form is sent, the selected Provider undertakes to take all the necessary measures to send it </w:t>
      </w:r>
      <w:r w:rsidRPr="001A0963">
        <w:rPr>
          <w:rFonts w:ascii="Tahoma" w:hAnsi="Tahoma" w:cs="Tahoma"/>
          <w:b/>
          <w:sz w:val="20"/>
          <w:szCs w:val="20"/>
        </w:rPr>
        <w:t>signed</w:t>
      </w:r>
      <w:r w:rsidRPr="001A0963">
        <w:rPr>
          <w:rFonts w:ascii="Tahoma" w:hAnsi="Tahoma" w:cs="Tahoma"/>
          <w:sz w:val="20"/>
          <w:szCs w:val="20"/>
        </w:rPr>
        <w:t xml:space="preserve"> to the Council within 3 (three) working days after its reception. If a Provider is unable to take an Order or if no reply is given on his behalf within that deadline, the Council may call on another Provider using the same criteria, and so on until a suitable Provider is contracted.</w:t>
      </w:r>
    </w:p>
    <w:p w14:paraId="3D102FD0" w14:textId="77777777" w:rsidR="008C7682" w:rsidRPr="001A0963" w:rsidRDefault="008C7682" w:rsidP="008C7682">
      <w:pPr>
        <w:spacing w:line="276" w:lineRule="auto"/>
        <w:ind w:left="-142"/>
        <w:jc w:val="both"/>
        <w:rPr>
          <w:rFonts w:ascii="Tahoma" w:hAnsi="Tahoma" w:cs="Tahoma"/>
          <w:sz w:val="20"/>
          <w:szCs w:val="20"/>
          <w:lang w:val="en-US"/>
        </w:rPr>
      </w:pPr>
    </w:p>
    <w:p w14:paraId="31070512" w14:textId="77777777" w:rsidR="008C7682" w:rsidRPr="001A0963" w:rsidRDefault="008C7682" w:rsidP="008C7682">
      <w:pPr>
        <w:spacing w:line="276" w:lineRule="auto"/>
        <w:ind w:left="-142"/>
        <w:jc w:val="both"/>
        <w:rPr>
          <w:rFonts w:ascii="Tahoma" w:hAnsi="Tahoma" w:cs="Tahoma"/>
          <w:b/>
          <w:sz w:val="20"/>
          <w:szCs w:val="20"/>
        </w:rPr>
      </w:pPr>
      <w:r w:rsidRPr="001A0963">
        <w:rPr>
          <w:rFonts w:ascii="Tahoma" w:hAnsi="Tahoma" w:cs="Tahoma"/>
          <w:b/>
          <w:sz w:val="20"/>
          <w:szCs w:val="20"/>
        </w:rPr>
        <w:t>Fees</w:t>
      </w:r>
    </w:p>
    <w:p w14:paraId="755A5A74" w14:textId="77777777" w:rsidR="008C7682" w:rsidRPr="001A0963" w:rsidRDefault="008C7682" w:rsidP="008C7682">
      <w:pPr>
        <w:spacing w:line="276" w:lineRule="auto"/>
        <w:ind w:left="-142"/>
        <w:jc w:val="both"/>
        <w:rPr>
          <w:rFonts w:ascii="Tahoma" w:hAnsi="Tahoma" w:cs="Tahoma"/>
          <w:color w:val="000000"/>
          <w:sz w:val="20"/>
          <w:szCs w:val="20"/>
          <w:lang w:eastAsia="en-US"/>
        </w:rPr>
      </w:pPr>
      <w:r w:rsidRPr="001A0963">
        <w:rPr>
          <w:rFonts w:ascii="Tahoma" w:hAnsi="Tahoma" w:cs="Tahoma"/>
          <w:sz w:val="20"/>
          <w:szCs w:val="20"/>
        </w:rPr>
        <w:t xml:space="preserve">The fees indicated below will be applicable throughout the duration of the Framework Contract. </w:t>
      </w:r>
      <w:r w:rsidRPr="001A0963">
        <w:rPr>
          <w:rFonts w:ascii="Tahoma" w:hAnsi="Tahoma" w:cs="Tahoma"/>
          <w:color w:val="000000"/>
          <w:sz w:val="20"/>
          <w:szCs w:val="20"/>
          <w:lang w:eastAsia="en-US"/>
        </w:rPr>
        <w:t>Prices are indicated in Euros without VAT. For the VAT regime to be mentioned on the invoice(s), please refer to Article 4.2 of the Legal Conditions (See Section C. below).</w:t>
      </w:r>
    </w:p>
    <w:p w14:paraId="4A5B27AB" w14:textId="77777777" w:rsidR="008C7682" w:rsidRPr="001A0963" w:rsidRDefault="008C7682" w:rsidP="00CA4164">
      <w:pPr>
        <w:jc w:val="both"/>
        <w:rPr>
          <w:rFonts w:ascii="Tahoma" w:hAnsi="Tahoma" w:cs="Tahoma"/>
          <w:color w:val="000000" w:themeColor="text1"/>
          <w:sz w:val="20"/>
          <w:szCs w:val="20"/>
          <w:lang w:eastAsia="en-US"/>
        </w:rPr>
      </w:pPr>
    </w:p>
    <w:p w14:paraId="0FDD6952" w14:textId="21CE74F5" w:rsidR="00261462" w:rsidRPr="001A0963" w:rsidRDefault="00CA4164" w:rsidP="008C7682">
      <w:pPr>
        <w:jc w:val="both"/>
        <w:rPr>
          <w:rFonts w:ascii="Tahoma" w:hAnsi="Tahoma" w:cs="Tahoma"/>
          <w:b/>
          <w:color w:val="000000"/>
          <w:sz w:val="20"/>
          <w:szCs w:val="20"/>
          <w:u w:val="single"/>
          <w:lang w:eastAsia="en-US"/>
        </w:rPr>
      </w:pPr>
      <w:r w:rsidRPr="001A0963">
        <w:rPr>
          <w:rFonts w:ascii="Tahoma" w:hAnsi="Tahoma" w:cs="Tahoma"/>
          <w:sz w:val="20"/>
          <w:szCs w:val="20"/>
        </w:rPr>
        <w:t>For all publications, the Provider is expected to print the materials whose specifications are mentioned below</w:t>
      </w:r>
      <w:r w:rsidR="005E1129">
        <w:rPr>
          <w:rFonts w:ascii="Tahoma" w:hAnsi="Tahoma" w:cs="Tahoma"/>
          <w:sz w:val="20"/>
          <w:szCs w:val="20"/>
        </w:rPr>
        <w:t>.</w:t>
      </w:r>
    </w:p>
    <w:p w14:paraId="3D77E59F" w14:textId="54C7836D" w:rsidR="006A1C42" w:rsidRPr="001A0963" w:rsidRDefault="006A1C42" w:rsidP="00261462">
      <w:pPr>
        <w:spacing w:line="276" w:lineRule="auto"/>
        <w:jc w:val="both"/>
        <w:rPr>
          <w:rFonts w:ascii="Tahoma" w:hAnsi="Tahoma" w:cs="Tahoma"/>
          <w:b/>
          <w:color w:val="000000"/>
          <w:sz w:val="20"/>
          <w:szCs w:val="20"/>
          <w:u w:val="single"/>
          <w:lang w:eastAsia="en-US"/>
        </w:rPr>
      </w:pPr>
    </w:p>
    <w:p w14:paraId="22707F29" w14:textId="334486AD" w:rsidR="00FA446C" w:rsidRPr="001A0963" w:rsidRDefault="006A1C42" w:rsidP="006A1C42">
      <w:pPr>
        <w:ind w:left="-284"/>
        <w:rPr>
          <w:rFonts w:ascii="Tahoma" w:eastAsia="Calibri" w:hAnsi="Tahoma" w:cs="Tahoma"/>
          <w:b/>
          <w:sz w:val="20"/>
          <w:szCs w:val="20"/>
          <w:lang w:val="en-US" w:eastAsia="en-US"/>
        </w:rPr>
      </w:pPr>
      <w:r w:rsidRPr="001A0963">
        <w:rPr>
          <w:rFonts w:ascii="Tahoma" w:eastAsia="Calibri" w:hAnsi="Tahoma" w:cs="Tahoma"/>
          <w:b/>
          <w:sz w:val="20"/>
          <w:szCs w:val="20"/>
          <w:lang w:val="en-US" w:eastAsia="en-US"/>
        </w:rPr>
        <w:tab/>
        <w:t>For the VAT regime to be mentioned on the invoice, please refer to Section B below.</w:t>
      </w:r>
    </w:p>
    <w:p w14:paraId="58BFE52B" w14:textId="77777777" w:rsidR="006A1C42" w:rsidRPr="001A0963" w:rsidRDefault="006A1C42" w:rsidP="00261462">
      <w:pPr>
        <w:spacing w:line="276" w:lineRule="auto"/>
        <w:jc w:val="both"/>
        <w:rPr>
          <w:rFonts w:ascii="Tahoma" w:hAnsi="Tahoma" w:cs="Tahoma"/>
          <w:b/>
          <w:color w:val="000000"/>
          <w:sz w:val="20"/>
          <w:szCs w:val="20"/>
          <w:u w:val="single"/>
          <w:lang w:eastAsia="en-US"/>
        </w:rPr>
      </w:pPr>
    </w:p>
    <w:p w14:paraId="1EA4197F" w14:textId="6ADB925D" w:rsidR="008F6E6B" w:rsidRPr="001A0963"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rPr>
      </w:pPr>
      <w:r w:rsidRPr="001A0963">
        <w:rPr>
          <w:rFonts w:ascii="Tahoma" w:hAnsi="Tahoma" w:cs="Tahoma"/>
          <w:color w:val="FF0000"/>
          <w:sz w:val="20"/>
          <w:szCs w:val="20"/>
        </w:rPr>
        <w:t xml:space="preserve">The Provider shall indicate its proposed fee(s) in the </w:t>
      </w:r>
    </w:p>
    <w:p w14:paraId="693551F8" w14:textId="1872ED50" w:rsidR="00261462" w:rsidRPr="001A0963" w:rsidRDefault="00261462" w:rsidP="00261462">
      <w:pPr>
        <w:pBdr>
          <w:top w:val="single" w:sz="2" w:space="1" w:color="FF0000"/>
          <w:left w:val="single" w:sz="2" w:space="0" w:color="FF0000"/>
          <w:bottom w:val="single" w:sz="2" w:space="1" w:color="FF0000"/>
          <w:right w:val="single" w:sz="2" w:space="4" w:color="FF0000"/>
        </w:pBdr>
        <w:spacing w:line="276" w:lineRule="auto"/>
        <w:ind w:left="4395"/>
        <w:jc w:val="right"/>
        <w:rPr>
          <w:rFonts w:ascii="Tahoma" w:hAnsi="Tahoma" w:cs="Tahoma"/>
          <w:color w:val="FF0000"/>
          <w:sz w:val="20"/>
          <w:szCs w:val="20"/>
          <w:highlight w:val="yellow"/>
          <w:lang w:eastAsia="en-US"/>
        </w:rPr>
      </w:pPr>
      <w:r w:rsidRPr="001A0963">
        <w:rPr>
          <w:rFonts w:ascii="Tahoma" w:hAnsi="Tahoma" w:cs="Tahoma"/>
          <w:color w:val="FF0000"/>
          <w:sz w:val="20"/>
          <w:szCs w:val="20"/>
        </w:rPr>
        <w:t>box(es) below.</w:t>
      </w:r>
    </w:p>
    <w:p w14:paraId="3D969486" w14:textId="3F027B49" w:rsidR="00261462" w:rsidRPr="001A0963" w:rsidRDefault="00261462" w:rsidP="00261462">
      <w:pPr>
        <w:spacing w:line="276" w:lineRule="auto"/>
        <w:jc w:val="both"/>
        <w:rPr>
          <w:rFonts w:ascii="Tahoma" w:hAnsi="Tahoma" w:cs="Tahoma"/>
          <w:sz w:val="18"/>
          <w:szCs w:val="18"/>
          <w:highlight w:val="yellow"/>
          <w:lang w:eastAsia="en-US"/>
        </w:rPr>
      </w:pPr>
      <w:r w:rsidRPr="001A0963">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49146A1D" wp14:editId="3EDBFBB4">
                <wp:simplePos x="0" y="0"/>
                <wp:positionH relativeFrom="column">
                  <wp:posOffset>4947285</wp:posOffset>
                </wp:positionH>
                <wp:positionV relativeFrom="paragraph">
                  <wp:posOffset>-59690</wp:posOffset>
                </wp:positionV>
                <wp:extent cx="123825" cy="285750"/>
                <wp:effectExtent l="19050" t="0" r="47625" b="38100"/>
                <wp:wrapNone/>
                <wp:docPr id="2" name="Up Arrow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flipH="1">
                          <a:off x="0" y="0"/>
                          <a:ext cx="123825" cy="2857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C5E70"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2" o:spid="_x0000_s1026" type="#_x0000_t68" style="position:absolute;margin-left:389.55pt;margin-top:-4.7pt;width:9.75pt;height:22.5pt;rotation:180;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" adj="5539" strokecolor="red">
                <o:lock v:ext="edit" aspectratio="t"/>
                <v:textbox style="layout-flow:vertical-ideographic"/>
                <w10:anchorlock/>
              </v:shape>
            </w:pict>
          </mc:Fallback>
        </mc:AlternateContent>
      </w:r>
    </w:p>
    <w:tbl>
      <w:tblPr>
        <w:tblW w:w="9920"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4959"/>
        <w:gridCol w:w="1842"/>
        <w:gridCol w:w="1560"/>
        <w:gridCol w:w="1559"/>
      </w:tblGrid>
      <w:tr w:rsidR="00FA446C" w:rsidRPr="001A0963" w14:paraId="0166D4C8" w14:textId="21E8C434" w:rsidTr="009B3A2E">
        <w:trPr>
          <w:trHeight w:val="688"/>
          <w:jc w:val="center"/>
        </w:trPr>
        <w:tc>
          <w:tcPr>
            <w:tcW w:w="4959" w:type="dxa"/>
            <w:tcBorders>
              <w:bottom w:val="single" w:sz="4" w:space="0" w:color="auto"/>
            </w:tcBorders>
            <w:shd w:val="clear" w:color="auto" w:fill="DBE5F1" w:themeFill="accent1" w:themeFillTint="33"/>
            <w:vAlign w:val="center"/>
          </w:tcPr>
          <w:p w14:paraId="54CCB511" w14:textId="77777777" w:rsidR="00FA446C" w:rsidRPr="001A0963" w:rsidRDefault="00FA446C" w:rsidP="00FA446C">
            <w:pPr>
              <w:tabs>
                <w:tab w:val="left" w:pos="-139"/>
              </w:tabs>
              <w:spacing w:line="276" w:lineRule="auto"/>
              <w:ind w:right="-140"/>
              <w:jc w:val="center"/>
              <w:rPr>
                <w:rFonts w:ascii="Tahoma" w:hAnsi="Tahoma" w:cs="Tahoma"/>
                <w:b/>
                <w:sz w:val="18"/>
                <w:szCs w:val="18"/>
                <w:lang w:eastAsia="en-US"/>
              </w:rPr>
            </w:pPr>
            <w:r w:rsidRPr="001A0963">
              <w:rPr>
                <w:rFonts w:ascii="Tahoma" w:hAnsi="Tahoma" w:cs="Tahoma"/>
                <w:b/>
                <w:sz w:val="18"/>
                <w:szCs w:val="18"/>
                <w:lang w:eastAsia="en-US"/>
              </w:rPr>
              <w:t>Deliverables ▼</w:t>
            </w:r>
          </w:p>
        </w:tc>
        <w:tc>
          <w:tcPr>
            <w:tcW w:w="1842" w:type="dxa"/>
            <w:tcBorders>
              <w:bottom w:val="single" w:sz="4" w:space="0" w:color="auto"/>
            </w:tcBorders>
            <w:shd w:val="clear" w:color="auto" w:fill="DBE5F1" w:themeFill="accent1" w:themeFillTint="33"/>
            <w:vAlign w:val="center"/>
          </w:tcPr>
          <w:p w14:paraId="4C4B2597" w14:textId="77777777" w:rsidR="00FA446C" w:rsidRPr="001A0963" w:rsidRDefault="00FA446C" w:rsidP="00FA446C">
            <w:pPr>
              <w:tabs>
                <w:tab w:val="left" w:pos="-139"/>
              </w:tabs>
              <w:spacing w:line="276" w:lineRule="auto"/>
              <w:ind w:right="-140"/>
              <w:jc w:val="center"/>
              <w:rPr>
                <w:rFonts w:ascii="Tahoma" w:hAnsi="Tahoma" w:cs="Tahoma"/>
                <w:b/>
                <w:sz w:val="18"/>
                <w:szCs w:val="18"/>
                <w:lang w:eastAsia="en-US"/>
              </w:rPr>
            </w:pPr>
            <w:r w:rsidRPr="001A0963">
              <w:rPr>
                <w:rFonts w:ascii="Tahoma" w:hAnsi="Tahoma" w:cs="Tahoma"/>
                <w:b/>
                <w:sz w:val="18"/>
                <w:szCs w:val="18"/>
                <w:lang w:eastAsia="en-US"/>
              </w:rPr>
              <w:t>Deadline for</w:t>
            </w:r>
          </w:p>
          <w:p w14:paraId="79EDF894" w14:textId="77777777" w:rsidR="00FA446C" w:rsidRPr="001A0963" w:rsidRDefault="00FA446C" w:rsidP="00FA446C">
            <w:pPr>
              <w:tabs>
                <w:tab w:val="left" w:pos="-139"/>
              </w:tabs>
              <w:spacing w:line="276" w:lineRule="auto"/>
              <w:ind w:right="-140"/>
              <w:jc w:val="center"/>
              <w:rPr>
                <w:rFonts w:ascii="Tahoma" w:hAnsi="Tahoma" w:cs="Tahoma"/>
                <w:b/>
                <w:sz w:val="18"/>
                <w:szCs w:val="18"/>
                <w:lang w:eastAsia="en-US"/>
              </w:rPr>
            </w:pPr>
            <w:r w:rsidRPr="001A0963">
              <w:rPr>
                <w:rFonts w:ascii="Tahoma" w:hAnsi="Tahoma" w:cs="Tahoma"/>
                <w:b/>
                <w:sz w:val="18"/>
                <w:szCs w:val="18"/>
                <w:lang w:eastAsia="en-US"/>
              </w:rPr>
              <w:t>delivery ▼</w:t>
            </w:r>
          </w:p>
        </w:tc>
        <w:tc>
          <w:tcPr>
            <w:tcW w:w="1560" w:type="dxa"/>
            <w:tcBorders>
              <w:bottom w:val="single" w:sz="2" w:space="0" w:color="FF0000"/>
            </w:tcBorders>
            <w:shd w:val="clear" w:color="auto" w:fill="DBE5F1" w:themeFill="accent1" w:themeFillTint="33"/>
            <w:vAlign w:val="center"/>
          </w:tcPr>
          <w:p w14:paraId="51A7BC0A" w14:textId="61AA818D" w:rsidR="00FA446C" w:rsidRPr="001A0963" w:rsidRDefault="00FA446C" w:rsidP="00FA446C">
            <w:pPr>
              <w:tabs>
                <w:tab w:val="left" w:pos="-99"/>
              </w:tabs>
              <w:spacing w:line="276" w:lineRule="auto"/>
              <w:ind w:right="-140" w:hanging="99"/>
              <w:jc w:val="center"/>
              <w:rPr>
                <w:rFonts w:ascii="Tahoma" w:hAnsi="Tahoma" w:cs="Tahoma"/>
                <w:b/>
                <w:sz w:val="18"/>
                <w:szCs w:val="18"/>
                <w:lang w:eastAsia="en-US"/>
              </w:rPr>
            </w:pPr>
            <w:r w:rsidRPr="001A0963">
              <w:rPr>
                <w:rFonts w:ascii="Tahoma" w:hAnsi="Tahoma" w:cs="Tahoma"/>
                <w:b/>
                <w:sz w:val="18"/>
                <w:szCs w:val="18"/>
                <w:lang w:eastAsia="en-US"/>
              </w:rPr>
              <w:t>Unit</w:t>
            </w:r>
          </w:p>
          <w:p w14:paraId="39664718" w14:textId="32F08EEC" w:rsidR="00FA446C" w:rsidRPr="001A0963" w:rsidRDefault="00FA446C" w:rsidP="00FA446C">
            <w:pPr>
              <w:tabs>
                <w:tab w:val="left" w:pos="-99"/>
              </w:tabs>
              <w:spacing w:line="276" w:lineRule="auto"/>
              <w:ind w:right="-140" w:hanging="99"/>
              <w:jc w:val="center"/>
              <w:rPr>
                <w:rFonts w:ascii="Tahoma" w:hAnsi="Tahoma" w:cs="Tahoma"/>
                <w:b/>
                <w:sz w:val="18"/>
                <w:szCs w:val="18"/>
                <w:lang w:eastAsia="en-US"/>
              </w:rPr>
            </w:pPr>
            <w:r w:rsidRPr="001A0963">
              <w:rPr>
                <w:rFonts w:ascii="Tahoma" w:hAnsi="Tahoma" w:cs="Tahoma"/>
                <w:b/>
                <w:sz w:val="18"/>
                <w:szCs w:val="18"/>
                <w:lang w:eastAsia="en-US"/>
              </w:rPr>
              <w:t>Fees</w:t>
            </w:r>
          </w:p>
          <w:p w14:paraId="23C22AD4" w14:textId="77777777" w:rsidR="00FA446C" w:rsidRPr="001A0963" w:rsidRDefault="00FA446C" w:rsidP="00FA446C">
            <w:pPr>
              <w:tabs>
                <w:tab w:val="left" w:pos="-139"/>
              </w:tabs>
              <w:spacing w:line="276" w:lineRule="auto"/>
              <w:ind w:right="-140"/>
              <w:jc w:val="center"/>
              <w:rPr>
                <w:rFonts w:ascii="Tahoma" w:hAnsi="Tahoma" w:cs="Tahoma"/>
                <w:b/>
                <w:sz w:val="18"/>
                <w:szCs w:val="18"/>
                <w:lang w:eastAsia="en-US"/>
              </w:rPr>
            </w:pPr>
            <w:r w:rsidRPr="001A0963">
              <w:rPr>
                <w:rFonts w:ascii="Tahoma" w:hAnsi="Tahoma" w:cs="Tahoma"/>
                <w:b/>
                <w:sz w:val="18"/>
                <w:szCs w:val="18"/>
                <w:lang w:eastAsia="en-US"/>
              </w:rPr>
              <w:t>▼</w:t>
            </w:r>
          </w:p>
        </w:tc>
        <w:tc>
          <w:tcPr>
            <w:tcW w:w="1559" w:type="dxa"/>
            <w:tcBorders>
              <w:bottom w:val="single" w:sz="2" w:space="0" w:color="FF0000"/>
            </w:tcBorders>
            <w:shd w:val="clear" w:color="auto" w:fill="DBE5F1" w:themeFill="accent1" w:themeFillTint="33"/>
            <w:vAlign w:val="center"/>
          </w:tcPr>
          <w:p w14:paraId="0B9F3E76" w14:textId="352CD950" w:rsidR="00FA446C" w:rsidRPr="001A0963" w:rsidRDefault="00FA446C" w:rsidP="00FA446C">
            <w:pPr>
              <w:tabs>
                <w:tab w:val="left" w:pos="-99"/>
              </w:tabs>
              <w:spacing w:line="276" w:lineRule="auto"/>
              <w:ind w:right="-140" w:hanging="99"/>
              <w:jc w:val="center"/>
              <w:rPr>
                <w:rFonts w:ascii="Tahoma" w:hAnsi="Tahoma" w:cs="Tahoma"/>
                <w:b/>
                <w:sz w:val="18"/>
                <w:szCs w:val="18"/>
                <w:lang w:eastAsia="en-US"/>
              </w:rPr>
            </w:pPr>
            <w:r w:rsidRPr="001A0963">
              <w:rPr>
                <w:rFonts w:ascii="Tahoma" w:hAnsi="Tahoma" w:cs="Tahoma"/>
                <w:b/>
                <w:sz w:val="18"/>
                <w:szCs w:val="18"/>
                <w:lang w:eastAsia="en-US"/>
              </w:rPr>
              <w:t xml:space="preserve">Number of </w:t>
            </w:r>
          </w:p>
          <w:p w14:paraId="1499AD67" w14:textId="6FDCF7FC" w:rsidR="00FA446C" w:rsidRPr="001A0963" w:rsidRDefault="00FA446C" w:rsidP="00FA446C">
            <w:pPr>
              <w:tabs>
                <w:tab w:val="left" w:pos="-99"/>
              </w:tabs>
              <w:spacing w:line="276" w:lineRule="auto"/>
              <w:ind w:right="-140" w:hanging="99"/>
              <w:jc w:val="center"/>
              <w:rPr>
                <w:rFonts w:ascii="Tahoma" w:hAnsi="Tahoma" w:cs="Tahoma"/>
                <w:b/>
                <w:sz w:val="18"/>
                <w:szCs w:val="18"/>
                <w:lang w:eastAsia="en-US"/>
              </w:rPr>
            </w:pPr>
            <w:r w:rsidRPr="001A0963">
              <w:rPr>
                <w:rFonts w:ascii="Tahoma" w:hAnsi="Tahoma" w:cs="Tahoma"/>
                <w:b/>
                <w:sz w:val="18"/>
                <w:szCs w:val="18"/>
                <w:lang w:eastAsia="en-US"/>
              </w:rPr>
              <w:t>Units</w:t>
            </w:r>
          </w:p>
          <w:p w14:paraId="46560368" w14:textId="772BEEDC" w:rsidR="00FA446C" w:rsidRPr="001A0963" w:rsidRDefault="00FA446C" w:rsidP="00FA446C">
            <w:pPr>
              <w:tabs>
                <w:tab w:val="left" w:pos="-99"/>
              </w:tabs>
              <w:spacing w:line="276" w:lineRule="auto"/>
              <w:ind w:right="-140" w:hanging="99"/>
              <w:jc w:val="center"/>
              <w:rPr>
                <w:rFonts w:ascii="Tahoma" w:hAnsi="Tahoma" w:cs="Tahoma"/>
                <w:b/>
                <w:sz w:val="18"/>
                <w:szCs w:val="18"/>
                <w:lang w:eastAsia="en-US"/>
              </w:rPr>
            </w:pPr>
            <w:r w:rsidRPr="001A0963">
              <w:rPr>
                <w:rFonts w:ascii="Tahoma" w:hAnsi="Tahoma" w:cs="Tahoma"/>
                <w:b/>
                <w:sz w:val="18"/>
                <w:szCs w:val="18"/>
                <w:lang w:eastAsia="en-US"/>
              </w:rPr>
              <w:t>▼</w:t>
            </w:r>
          </w:p>
        </w:tc>
      </w:tr>
      <w:tr w:rsidR="006B5FDF" w:rsidRPr="001A0963" w14:paraId="6CA125F2" w14:textId="33EF8CB4" w:rsidTr="0099304F">
        <w:trPr>
          <w:trHeight w:val="1151"/>
          <w:jc w:val="center"/>
        </w:trPr>
        <w:tc>
          <w:tcPr>
            <w:tcW w:w="9920" w:type="dxa"/>
            <w:gridSpan w:val="4"/>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68A613EB" w14:textId="77777777" w:rsidR="006B5FDF" w:rsidRPr="001A0963" w:rsidRDefault="006B5FDF" w:rsidP="0009602C">
            <w:pPr>
              <w:pStyle w:val="ListParagraph"/>
              <w:numPr>
                <w:ilvl w:val="0"/>
                <w:numId w:val="30"/>
              </w:numPr>
              <w:tabs>
                <w:tab w:val="left" w:pos="-139"/>
              </w:tabs>
              <w:spacing w:line="276" w:lineRule="auto"/>
              <w:ind w:right="-140"/>
              <w:rPr>
                <w:rFonts w:ascii="Tahoma" w:hAnsi="Tahoma" w:cs="Tahoma"/>
                <w:b/>
                <w:bCs/>
                <w:sz w:val="18"/>
                <w:szCs w:val="18"/>
                <w:lang w:eastAsia="en-US"/>
              </w:rPr>
            </w:pPr>
            <w:r w:rsidRPr="001A0963">
              <w:rPr>
                <w:rFonts w:ascii="Tahoma" w:hAnsi="Tahoma" w:cs="Tahoma"/>
                <w:b/>
                <w:bCs/>
                <w:sz w:val="18"/>
                <w:szCs w:val="18"/>
                <w:lang w:eastAsia="en-US"/>
              </w:rPr>
              <w:lastRenderedPageBreak/>
              <w:t>Participants’ Book Layout and Publication of the below:</w:t>
            </w:r>
          </w:p>
          <w:p w14:paraId="228760E3" w14:textId="15D0C229" w:rsidR="006B5FDF" w:rsidRPr="001A0963" w:rsidRDefault="006B5FDF" w:rsidP="008E617C">
            <w:pPr>
              <w:rPr>
                <w:rFonts w:ascii="Tahoma" w:hAnsi="Tahoma" w:cs="Tahoma"/>
                <w:color w:val="000000" w:themeColor="text1"/>
                <w:sz w:val="20"/>
                <w:szCs w:val="20"/>
              </w:rPr>
            </w:pPr>
            <w:r w:rsidRPr="001A0963">
              <w:rPr>
                <w:rFonts w:ascii="Tahoma" w:hAnsi="Tahoma" w:cs="Tahoma"/>
                <w:color w:val="000000" w:themeColor="text1"/>
                <w:sz w:val="20"/>
                <w:szCs w:val="20"/>
              </w:rPr>
              <w:t xml:space="preserve">Layout design and printing of 5 books </w:t>
            </w:r>
            <w:r w:rsidR="00910795" w:rsidRPr="001A0963">
              <w:rPr>
                <w:rFonts w:ascii="Tahoma" w:hAnsi="Tahoma" w:cs="Tahoma"/>
                <w:sz w:val="20"/>
                <w:szCs w:val="20"/>
                <w:lang w:eastAsia="en-US"/>
              </w:rPr>
              <w:t>including the design of covers, format/page setup, final lay-outs, printing of covers and binding</w:t>
            </w:r>
            <w:r w:rsidR="00910795" w:rsidRPr="001A0963">
              <w:rPr>
                <w:rFonts w:ascii="Tahoma" w:hAnsi="Tahoma" w:cs="Tahoma"/>
                <w:color w:val="000000" w:themeColor="text1"/>
                <w:sz w:val="20"/>
                <w:szCs w:val="20"/>
              </w:rPr>
              <w:t xml:space="preserve"> </w:t>
            </w:r>
            <w:r w:rsidRPr="001A0963">
              <w:rPr>
                <w:rFonts w:ascii="Tahoma" w:hAnsi="Tahoma" w:cs="Tahoma"/>
                <w:color w:val="000000" w:themeColor="text1"/>
                <w:sz w:val="20"/>
                <w:szCs w:val="20"/>
              </w:rPr>
              <w:t>(publications can consist of text, images/diagrams and tables) – A4 format, coloured - (specification will be given upon each request by the Project team).</w:t>
            </w:r>
          </w:p>
        </w:tc>
      </w:tr>
      <w:tr w:rsidR="00BD073A" w:rsidRPr="001A0963" w14:paraId="55E68B35" w14:textId="77777777" w:rsidTr="00014667">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5D09E2" w14:textId="77777777" w:rsidR="00BD073A" w:rsidRPr="001A0963" w:rsidRDefault="00BD073A" w:rsidP="009B3A2E">
            <w:pPr>
              <w:rPr>
                <w:rFonts w:ascii="Tahoma" w:hAnsi="Tahoma" w:cs="Tahoma"/>
                <w:color w:val="000000" w:themeColor="text1"/>
                <w:sz w:val="20"/>
                <w:szCs w:val="20"/>
              </w:rPr>
            </w:pPr>
            <w:r w:rsidRPr="001A0963">
              <w:rPr>
                <w:rFonts w:ascii="Tahoma" w:hAnsi="Tahoma" w:cs="Tahoma"/>
                <w:b/>
                <w:bCs/>
                <w:color w:val="000000" w:themeColor="text1"/>
                <w:sz w:val="20"/>
                <w:szCs w:val="20"/>
              </w:rPr>
              <w:t>Book1:</w:t>
            </w:r>
            <w:r w:rsidRPr="001A0963">
              <w:rPr>
                <w:rFonts w:ascii="Tahoma" w:hAnsi="Tahoma" w:cs="Tahoma"/>
                <w:color w:val="000000" w:themeColor="text1"/>
                <w:sz w:val="20"/>
                <w:szCs w:val="20"/>
              </w:rPr>
              <w:t xml:space="preserve"> Boşanma Yargılamalarında Çocuklar ve Diğer Aile Fertleri </w:t>
            </w:r>
          </w:p>
          <w:p w14:paraId="1E127936" w14:textId="77777777" w:rsidR="00BD073A" w:rsidRPr="001A0963" w:rsidRDefault="00BD073A" w:rsidP="000C6AA9">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val="en-US" w:eastAsia="en-US"/>
              </w:rPr>
              <w:t>(Approximately 170 Pages)</w:t>
            </w:r>
          </w:p>
          <w:p w14:paraId="160F298A" w14:textId="1F64AC91" w:rsidR="00BD073A" w:rsidRPr="001A0963" w:rsidRDefault="00BD073A" w:rsidP="000C6AA9">
            <w:pPr>
              <w:tabs>
                <w:tab w:val="left" w:pos="-139"/>
              </w:tabs>
              <w:spacing w:line="276" w:lineRule="auto"/>
              <w:ind w:right="-140"/>
              <w:rPr>
                <w:rFonts w:ascii="Tahoma" w:hAnsi="Tahoma" w:cs="Tahoma"/>
                <w:sz w:val="18"/>
                <w:szCs w:val="18"/>
                <w:lang w:eastAsia="en-US"/>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B9402A" w14:textId="01CFA767" w:rsidR="00BD073A" w:rsidRPr="001A0963" w:rsidRDefault="00BD073A" w:rsidP="009B3A2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03DF6B78" w14:textId="77777777" w:rsidR="00BD073A" w:rsidRPr="001A0963" w:rsidRDefault="00BD073A" w:rsidP="009B3A2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D2A96C3" w14:textId="7AD35A8E" w:rsidR="00BD073A" w:rsidRPr="001A0963" w:rsidRDefault="00BD073A" w:rsidP="00FF4DD3">
            <w:pPr>
              <w:spacing w:line="276" w:lineRule="auto"/>
              <w:rPr>
                <w:rFonts w:ascii="Tahoma" w:hAnsi="Tahoma" w:cs="Tahoma"/>
                <w:sz w:val="18"/>
                <w:szCs w:val="18"/>
                <w:lang w:eastAsia="en-US"/>
              </w:rPr>
            </w:pPr>
            <w:r w:rsidRPr="001A0963">
              <w:rPr>
                <w:rFonts w:ascii="Tahoma" w:hAnsi="Tahoma" w:cs="Tahoma"/>
                <w:sz w:val="18"/>
                <w:szCs w:val="18"/>
                <w:lang w:eastAsia="en-US"/>
              </w:rPr>
              <w:t>100 copies</w:t>
            </w:r>
            <w:r w:rsidR="00FF4DD3">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BD073A" w:rsidRPr="001A0963" w14:paraId="32285FDA" w14:textId="77777777" w:rsidTr="00014667">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6DD78221" w14:textId="11CDC530" w:rsidR="00BD073A" w:rsidRPr="001A0963" w:rsidRDefault="00BD073A" w:rsidP="000C6AA9">
            <w:pPr>
              <w:tabs>
                <w:tab w:val="left" w:pos="-139"/>
              </w:tabs>
              <w:spacing w:line="276" w:lineRule="auto"/>
              <w:ind w:right="-140"/>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A8284A" w14:textId="77777777" w:rsidR="00BD073A" w:rsidRPr="001A0963" w:rsidRDefault="00BD073A" w:rsidP="009B3A2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711EAC45" w14:textId="77777777" w:rsidR="00BD073A" w:rsidRPr="001A0963" w:rsidRDefault="00BD073A" w:rsidP="009B3A2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0C3C9FA" w14:textId="01AADB4E" w:rsidR="00BD073A" w:rsidRPr="001A0963" w:rsidRDefault="00BD073A" w:rsidP="00FF4DD3">
            <w:pPr>
              <w:spacing w:line="276" w:lineRule="auto"/>
              <w:rPr>
                <w:rFonts w:ascii="Tahoma" w:hAnsi="Tahoma" w:cs="Tahoma"/>
                <w:sz w:val="18"/>
                <w:szCs w:val="18"/>
                <w:lang w:eastAsia="en-US"/>
              </w:rPr>
            </w:pPr>
            <w:r w:rsidRPr="001A0963">
              <w:rPr>
                <w:rFonts w:ascii="Tahoma" w:hAnsi="Tahoma" w:cs="Tahoma"/>
                <w:sz w:val="18"/>
                <w:szCs w:val="18"/>
                <w:lang w:eastAsia="en-US"/>
              </w:rPr>
              <w:t>250 copies</w:t>
            </w:r>
            <w:r w:rsidR="00FF4DD3">
              <w:rPr>
                <w:rFonts w:ascii="Tahoma" w:hAnsi="Tahoma" w:cs="Tahoma"/>
                <w:sz w:val="18"/>
                <w:szCs w:val="18"/>
                <w:lang w:eastAsia="en-US"/>
              </w:rPr>
              <w:t xml:space="preserve"> </w:t>
            </w:r>
            <w:r w:rsidR="00C83B7E" w:rsidRPr="001A0963">
              <w:rPr>
                <w:rFonts w:ascii="Tahoma" w:hAnsi="Tahoma" w:cs="Tahoma"/>
                <w:sz w:val="18"/>
                <w:szCs w:val="18"/>
                <w:lang w:eastAsia="en-US"/>
              </w:rPr>
              <w:t>(Unit Fee for entire publication</w:t>
            </w:r>
            <w:r w:rsidRPr="001A0963">
              <w:rPr>
                <w:rFonts w:ascii="Tahoma" w:hAnsi="Tahoma" w:cs="Tahoma"/>
                <w:sz w:val="18"/>
                <w:szCs w:val="18"/>
                <w:lang w:eastAsia="en-US"/>
              </w:rPr>
              <w:t xml:space="preserve">)  </w:t>
            </w:r>
          </w:p>
        </w:tc>
      </w:tr>
      <w:tr w:rsidR="00BD073A" w:rsidRPr="001A0963" w14:paraId="521837E9" w14:textId="77777777" w:rsidTr="00014667">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25457490" w14:textId="46486E60" w:rsidR="00BD073A" w:rsidRPr="001A0963" w:rsidRDefault="00BD073A" w:rsidP="000C6AA9">
            <w:pPr>
              <w:tabs>
                <w:tab w:val="left" w:pos="-139"/>
              </w:tabs>
              <w:spacing w:line="276" w:lineRule="auto"/>
              <w:ind w:right="-140"/>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3FD" w14:textId="77777777" w:rsidR="00BD073A" w:rsidRPr="001A0963" w:rsidRDefault="00BD073A" w:rsidP="009B3A2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6F56C49" w14:textId="77777777" w:rsidR="00BD073A" w:rsidRPr="001A0963" w:rsidRDefault="00BD073A" w:rsidP="009B3A2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47EB3C" w14:textId="062B2D3B" w:rsidR="00BD073A" w:rsidRPr="001A0963" w:rsidRDefault="00BD073A" w:rsidP="00FF4DD3">
            <w:pPr>
              <w:spacing w:line="276" w:lineRule="auto"/>
              <w:rPr>
                <w:rFonts w:ascii="Tahoma" w:hAnsi="Tahoma" w:cs="Tahoma"/>
                <w:sz w:val="18"/>
                <w:szCs w:val="18"/>
                <w:lang w:eastAsia="en-US"/>
              </w:rPr>
            </w:pPr>
            <w:r w:rsidRPr="001A0963">
              <w:rPr>
                <w:rFonts w:ascii="Tahoma" w:hAnsi="Tahoma" w:cs="Tahoma"/>
                <w:sz w:val="18"/>
                <w:szCs w:val="18"/>
                <w:lang w:eastAsia="en-US"/>
              </w:rPr>
              <w:t>500 copies</w:t>
            </w:r>
            <w:r w:rsidR="00FF4DD3">
              <w:rPr>
                <w:rFonts w:ascii="Tahoma" w:hAnsi="Tahoma" w:cs="Tahoma"/>
                <w:sz w:val="18"/>
                <w:szCs w:val="18"/>
                <w:lang w:eastAsia="en-US"/>
              </w:rPr>
              <w:t xml:space="preserve"> </w:t>
            </w:r>
            <w:r w:rsidR="00C83B7E" w:rsidRPr="001A0963">
              <w:rPr>
                <w:rFonts w:ascii="Tahoma" w:hAnsi="Tahoma" w:cs="Tahoma"/>
                <w:sz w:val="18"/>
                <w:szCs w:val="18"/>
                <w:lang w:eastAsia="en-US"/>
              </w:rPr>
              <w:t>(Unit Fee for entire publication</w:t>
            </w:r>
            <w:r w:rsidRPr="001A0963">
              <w:rPr>
                <w:rFonts w:ascii="Tahoma" w:hAnsi="Tahoma" w:cs="Tahoma"/>
                <w:sz w:val="18"/>
                <w:szCs w:val="18"/>
                <w:lang w:eastAsia="en-US"/>
              </w:rPr>
              <w:t xml:space="preserve">)  </w:t>
            </w:r>
          </w:p>
        </w:tc>
      </w:tr>
      <w:tr w:rsidR="00BD073A" w:rsidRPr="001A0963" w14:paraId="7857B0CE" w14:textId="77777777" w:rsidTr="00014667">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F3A2F8C" w14:textId="7A4D09FE" w:rsidR="00BD073A" w:rsidRPr="001A0963" w:rsidRDefault="00BD073A" w:rsidP="000C6AA9">
            <w:pPr>
              <w:tabs>
                <w:tab w:val="left" w:pos="-139"/>
              </w:tabs>
              <w:spacing w:line="276" w:lineRule="auto"/>
              <w:ind w:right="-140"/>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3EF017" w14:textId="77777777" w:rsidR="00BD073A" w:rsidRPr="001A0963" w:rsidRDefault="00BD073A" w:rsidP="009B3A2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478D8137" w14:textId="77777777" w:rsidR="00BD073A" w:rsidRPr="001A0963" w:rsidRDefault="00BD073A" w:rsidP="009B3A2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A2F32C" w14:textId="5AB3A8F8" w:rsidR="00BD073A" w:rsidRPr="001A0963" w:rsidRDefault="00BD073A"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1000 copies </w:t>
            </w:r>
            <w:r w:rsidR="00C83B7E" w:rsidRPr="001A0963">
              <w:rPr>
                <w:rFonts w:ascii="Tahoma" w:hAnsi="Tahoma" w:cs="Tahoma"/>
                <w:sz w:val="18"/>
                <w:szCs w:val="18"/>
                <w:lang w:eastAsia="en-US"/>
              </w:rPr>
              <w:t>(Unit</w:t>
            </w:r>
            <w:r w:rsidR="00FF4DD3">
              <w:rPr>
                <w:rFonts w:ascii="Tahoma" w:hAnsi="Tahoma" w:cs="Tahoma"/>
                <w:sz w:val="18"/>
                <w:szCs w:val="18"/>
                <w:lang w:eastAsia="en-US"/>
              </w:rPr>
              <w:t xml:space="preserve"> </w:t>
            </w:r>
            <w:r w:rsidR="00C83B7E" w:rsidRPr="001A0963">
              <w:rPr>
                <w:rFonts w:ascii="Tahoma" w:hAnsi="Tahoma" w:cs="Tahoma"/>
                <w:sz w:val="18"/>
                <w:szCs w:val="18"/>
                <w:lang w:eastAsia="en-US"/>
              </w:rPr>
              <w:t>Fee for entire publication</w:t>
            </w:r>
            <w:r w:rsidRPr="001A0963">
              <w:rPr>
                <w:rFonts w:ascii="Tahoma" w:hAnsi="Tahoma" w:cs="Tahoma"/>
                <w:sz w:val="18"/>
                <w:szCs w:val="18"/>
                <w:lang w:eastAsia="en-US"/>
              </w:rPr>
              <w:t xml:space="preserve">)  </w:t>
            </w:r>
          </w:p>
        </w:tc>
      </w:tr>
      <w:tr w:rsidR="00FF4DD3" w:rsidRPr="001A0963" w14:paraId="15BDFFD6" w14:textId="783BF17F" w:rsidTr="00D24932">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0D7AD61" w14:textId="77777777" w:rsidR="00FF4DD3" w:rsidRPr="001A0963" w:rsidRDefault="00FF4DD3" w:rsidP="00FF4DD3">
            <w:pPr>
              <w:rPr>
                <w:rFonts w:ascii="Tahoma" w:hAnsi="Tahoma" w:cs="Tahoma"/>
                <w:color w:val="000000" w:themeColor="text1"/>
                <w:sz w:val="20"/>
                <w:szCs w:val="20"/>
              </w:rPr>
            </w:pPr>
            <w:r w:rsidRPr="001A0963">
              <w:rPr>
                <w:rFonts w:ascii="Tahoma" w:hAnsi="Tahoma" w:cs="Tahoma"/>
                <w:b/>
                <w:bCs/>
                <w:color w:val="000000" w:themeColor="text1"/>
                <w:sz w:val="20"/>
                <w:szCs w:val="20"/>
              </w:rPr>
              <w:t>Book2:</w:t>
            </w:r>
            <w:r w:rsidRPr="001A0963">
              <w:rPr>
                <w:rFonts w:ascii="Tahoma" w:hAnsi="Tahoma" w:cs="Tahoma"/>
                <w:color w:val="000000" w:themeColor="text1"/>
                <w:sz w:val="20"/>
                <w:szCs w:val="20"/>
              </w:rPr>
              <w:t xml:space="preserve">  Kadın Haklarının Etkili Bir Şekilde Korunması </w:t>
            </w:r>
          </w:p>
          <w:p w14:paraId="3FF5187C" w14:textId="77777777" w:rsidR="00FF4DD3" w:rsidRPr="001A0963" w:rsidRDefault="00FF4DD3" w:rsidP="00FF4DD3">
            <w:pPr>
              <w:rPr>
                <w:rFonts w:ascii="Tahoma" w:hAnsi="Tahoma" w:cs="Tahoma"/>
                <w:color w:val="000000" w:themeColor="text1"/>
                <w:sz w:val="20"/>
                <w:szCs w:val="20"/>
              </w:rPr>
            </w:pPr>
            <w:r w:rsidRPr="001A0963">
              <w:rPr>
                <w:rFonts w:ascii="Tahoma" w:hAnsi="Tahoma" w:cs="Tahoma"/>
                <w:sz w:val="18"/>
                <w:szCs w:val="18"/>
                <w:lang w:val="en-US" w:eastAsia="en-US"/>
              </w:rPr>
              <w:t>(Approximately 148 Pages)</w:t>
            </w:r>
          </w:p>
          <w:p w14:paraId="7ADD1ADB" w14:textId="09AB7599" w:rsidR="00FF4DD3" w:rsidRPr="001A0963" w:rsidRDefault="00FF4DD3" w:rsidP="00FF4DD3">
            <w:pPr>
              <w:rPr>
                <w:rFonts w:ascii="Tahoma" w:hAnsi="Tahoma" w:cs="Tahoma"/>
                <w:color w:val="000000" w:themeColor="text1"/>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5C4D48" w14:textId="22F75FCE" w:rsidR="00FF4DD3" w:rsidRPr="001A0963" w:rsidRDefault="00FF4DD3" w:rsidP="00FF4DD3">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630D713C"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96F3F5D" w14:textId="083BFB00"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7009DA1E" w14:textId="77777777" w:rsidTr="00D24932">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0F525A98" w14:textId="0454B01E"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A3E13"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7DC5C55"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BCF0545" w14:textId="55DD722E" w:rsidR="00FF4DD3" w:rsidRPr="001A0963" w:rsidRDefault="00FF4DD3" w:rsidP="00FF4DD3">
            <w:pPr>
              <w:rPr>
                <w:rFonts w:ascii="Tahoma" w:hAnsi="Tahoma" w:cs="Tahoma"/>
                <w:sz w:val="18"/>
                <w:szCs w:val="18"/>
                <w:lang w:eastAsia="en-US"/>
              </w:rPr>
            </w:pPr>
            <w:r w:rsidRPr="001A0963">
              <w:rPr>
                <w:rFonts w:ascii="Tahoma" w:hAnsi="Tahoma" w:cs="Tahoma"/>
                <w:sz w:val="18"/>
                <w:szCs w:val="18"/>
                <w:lang w:eastAsia="en-US"/>
              </w:rPr>
              <w:t>250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183FDF2F" w14:textId="77777777" w:rsidTr="00D24932">
        <w:trPr>
          <w:trHeight w:val="432"/>
          <w:jc w:val="center"/>
        </w:trPr>
        <w:tc>
          <w:tcPr>
            <w:tcW w:w="4959" w:type="dxa"/>
            <w:vMerge/>
            <w:tcBorders>
              <w:left w:val="single" w:sz="4" w:space="0" w:color="auto"/>
              <w:right w:val="single" w:sz="4" w:space="0" w:color="auto"/>
            </w:tcBorders>
            <w:shd w:val="clear" w:color="auto" w:fill="F2F2F2" w:themeFill="background1" w:themeFillShade="F2"/>
          </w:tcPr>
          <w:p w14:paraId="4F2155F7" w14:textId="46791669"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EBBC9F"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0AAFFC14"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C66365A" w14:textId="58536875"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500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2E79CFD8" w14:textId="77777777" w:rsidTr="00D24932">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tcPr>
          <w:p w14:paraId="25F501C7" w14:textId="53C5A0E9"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51E817"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841880F"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50D68C9" w14:textId="7F4A28BD"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 (Unit</w:t>
            </w:r>
            <w:r>
              <w:rPr>
                <w:rFonts w:ascii="Tahoma" w:hAnsi="Tahoma" w:cs="Tahoma"/>
                <w:sz w:val="18"/>
                <w:szCs w:val="18"/>
                <w:lang w:eastAsia="en-US"/>
              </w:rPr>
              <w:t xml:space="preserve"> </w:t>
            </w:r>
            <w:r w:rsidRPr="001A0963">
              <w:rPr>
                <w:rFonts w:ascii="Tahoma" w:hAnsi="Tahoma" w:cs="Tahoma"/>
                <w:sz w:val="18"/>
                <w:szCs w:val="18"/>
                <w:lang w:eastAsia="en-US"/>
              </w:rPr>
              <w:t xml:space="preserve">Fee for entire publication)  </w:t>
            </w:r>
          </w:p>
        </w:tc>
      </w:tr>
      <w:tr w:rsidR="00FF4DD3" w:rsidRPr="001A0963" w14:paraId="55CE745E" w14:textId="77777777" w:rsidTr="00E61AE2">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3CD3301" w14:textId="77777777" w:rsidR="00FF4DD3" w:rsidRPr="001A0963" w:rsidRDefault="00FF4DD3" w:rsidP="00FF4DD3">
            <w:pPr>
              <w:rPr>
                <w:rFonts w:ascii="Tahoma" w:hAnsi="Tahoma" w:cs="Tahoma"/>
                <w:color w:val="000000" w:themeColor="text1"/>
                <w:sz w:val="20"/>
                <w:szCs w:val="20"/>
              </w:rPr>
            </w:pPr>
            <w:r w:rsidRPr="001A0963">
              <w:rPr>
                <w:rFonts w:ascii="Tahoma" w:hAnsi="Tahoma" w:cs="Tahoma"/>
                <w:b/>
                <w:bCs/>
                <w:color w:val="000000" w:themeColor="text1"/>
                <w:sz w:val="20"/>
                <w:szCs w:val="20"/>
              </w:rPr>
              <w:t>Book3:</w:t>
            </w:r>
            <w:r w:rsidRPr="001A0963">
              <w:rPr>
                <w:rFonts w:ascii="Tahoma" w:hAnsi="Tahoma" w:cs="Tahoma"/>
                <w:color w:val="000000" w:themeColor="text1"/>
                <w:sz w:val="20"/>
                <w:szCs w:val="20"/>
              </w:rPr>
              <w:t xml:space="preserve"> Gerekçeli Karar Yazımı</w:t>
            </w:r>
          </w:p>
          <w:p w14:paraId="1F87A16E" w14:textId="242A4689" w:rsidR="00FF4DD3" w:rsidRPr="001A0963" w:rsidRDefault="00FF4DD3" w:rsidP="00FF4DD3">
            <w:pPr>
              <w:rPr>
                <w:rFonts w:ascii="Tahoma" w:hAnsi="Tahoma" w:cs="Tahoma"/>
                <w:color w:val="000000" w:themeColor="text1"/>
                <w:sz w:val="20"/>
                <w:szCs w:val="20"/>
              </w:rPr>
            </w:pPr>
            <w:r w:rsidRPr="001A0963">
              <w:rPr>
                <w:rFonts w:ascii="Tahoma" w:hAnsi="Tahoma" w:cs="Tahoma"/>
                <w:sz w:val="18"/>
                <w:szCs w:val="18"/>
                <w:lang w:val="en-US" w:eastAsia="en-US"/>
              </w:rPr>
              <w:t>(Approximately 128 Pages)</w:t>
            </w:r>
          </w:p>
          <w:p w14:paraId="1BD25237" w14:textId="0714E317" w:rsidR="00FF4DD3" w:rsidRPr="001A0963" w:rsidRDefault="00FF4DD3" w:rsidP="00FF4DD3">
            <w:pPr>
              <w:rPr>
                <w:rFonts w:ascii="Tahoma" w:hAnsi="Tahoma" w:cs="Tahoma"/>
                <w:color w:val="000000" w:themeColor="text1"/>
                <w:sz w:val="20"/>
                <w:szCs w:val="20"/>
                <w:highlight w:val="yellow"/>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A8CA24" w14:textId="1FF30BAE" w:rsidR="00FF4DD3" w:rsidRPr="001A0963" w:rsidRDefault="00FF4DD3" w:rsidP="00FF4DD3">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5C5FAFD4"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DE92F75" w14:textId="4F592600"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5BFF5BED" w14:textId="77777777" w:rsidTr="00E61AE2">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450154C1" w14:textId="2FA9C8C3" w:rsidR="00FF4DD3" w:rsidRPr="001A0963" w:rsidRDefault="00FF4DD3" w:rsidP="00FF4DD3">
            <w:pPr>
              <w:rPr>
                <w:rFonts w:ascii="Tahoma" w:hAnsi="Tahoma" w:cs="Tahoma"/>
                <w:b/>
                <w:bCs/>
                <w:color w:val="000000" w:themeColor="text1"/>
                <w:sz w:val="20"/>
                <w:szCs w:val="20"/>
                <w:highlight w:val="yellow"/>
                <w:lang w:val="en-US"/>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1D4382"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00B3B270"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8D12EDC" w14:textId="4DB924AF" w:rsidR="00FF4DD3" w:rsidRPr="001A0963" w:rsidRDefault="00FF4DD3" w:rsidP="00FF4DD3">
            <w:pPr>
              <w:spacing w:line="276" w:lineRule="auto"/>
              <w:rPr>
                <w:rFonts w:ascii="Tahoma" w:hAnsi="Tahoma" w:cs="Tahoma"/>
                <w:sz w:val="18"/>
                <w:szCs w:val="18"/>
                <w:lang w:eastAsia="en-US"/>
              </w:rPr>
            </w:pPr>
            <w:r w:rsidRPr="001A0963">
              <w:rPr>
                <w:rFonts w:ascii="Tahoma" w:hAnsi="Tahoma" w:cs="Tahoma"/>
                <w:sz w:val="18"/>
                <w:szCs w:val="18"/>
                <w:lang w:eastAsia="en-US"/>
              </w:rPr>
              <w:t>250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5324547C" w14:textId="77777777" w:rsidTr="00E61AE2">
        <w:trPr>
          <w:trHeight w:val="432"/>
          <w:jc w:val="center"/>
        </w:trPr>
        <w:tc>
          <w:tcPr>
            <w:tcW w:w="4959" w:type="dxa"/>
            <w:vMerge/>
            <w:tcBorders>
              <w:left w:val="single" w:sz="4" w:space="0" w:color="auto"/>
              <w:right w:val="single" w:sz="4" w:space="0" w:color="auto"/>
            </w:tcBorders>
            <w:shd w:val="clear" w:color="auto" w:fill="F2F2F2" w:themeFill="background1" w:themeFillShade="F2"/>
          </w:tcPr>
          <w:p w14:paraId="7356CE6D" w14:textId="54A7C802" w:rsidR="00FF4DD3" w:rsidRPr="001A0963" w:rsidRDefault="00FF4DD3" w:rsidP="00FF4DD3">
            <w:pPr>
              <w:rPr>
                <w:rFonts w:ascii="Tahoma" w:hAnsi="Tahoma" w:cs="Tahoma"/>
                <w:b/>
                <w:bCs/>
                <w:color w:val="000000" w:themeColor="text1"/>
                <w:sz w:val="20"/>
                <w:szCs w:val="20"/>
                <w:highlight w:val="yellow"/>
                <w:lang w:val="en-US"/>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A2DF9"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7028565"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6C448A9" w14:textId="5839F1DC"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500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2380B3E4" w14:textId="77777777" w:rsidTr="00E61AE2">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tcPr>
          <w:p w14:paraId="77471299" w14:textId="003DE213" w:rsidR="00FF4DD3" w:rsidRPr="001A0963" w:rsidRDefault="00FF4DD3" w:rsidP="00FF4DD3">
            <w:pPr>
              <w:rPr>
                <w:rFonts w:ascii="Tahoma" w:hAnsi="Tahoma" w:cs="Tahoma"/>
                <w:b/>
                <w:bCs/>
                <w:color w:val="000000" w:themeColor="text1"/>
                <w:sz w:val="20"/>
                <w:szCs w:val="20"/>
                <w:highlight w:val="yellow"/>
                <w:lang w:val="en-US"/>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A16F77"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583E1A0C"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17A14E6" w14:textId="22D0158F"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 (Unit</w:t>
            </w:r>
            <w:r>
              <w:rPr>
                <w:rFonts w:ascii="Tahoma" w:hAnsi="Tahoma" w:cs="Tahoma"/>
                <w:sz w:val="18"/>
                <w:szCs w:val="18"/>
                <w:lang w:eastAsia="en-US"/>
              </w:rPr>
              <w:t xml:space="preserve"> </w:t>
            </w:r>
            <w:r w:rsidRPr="001A0963">
              <w:rPr>
                <w:rFonts w:ascii="Tahoma" w:hAnsi="Tahoma" w:cs="Tahoma"/>
                <w:sz w:val="18"/>
                <w:szCs w:val="18"/>
                <w:lang w:eastAsia="en-US"/>
              </w:rPr>
              <w:t xml:space="preserve">Fee for entire publication)  </w:t>
            </w:r>
          </w:p>
        </w:tc>
      </w:tr>
      <w:tr w:rsidR="00FF4DD3" w:rsidRPr="001A0963" w14:paraId="66E11252" w14:textId="2EF27075" w:rsidTr="001A63D8">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56F5CC9" w14:textId="47589BC8" w:rsidR="00FF4DD3" w:rsidRPr="001A0963" w:rsidRDefault="00FF4DD3" w:rsidP="00FF4DD3">
            <w:pPr>
              <w:rPr>
                <w:rFonts w:ascii="Tahoma" w:hAnsi="Tahoma" w:cs="Tahoma"/>
                <w:color w:val="000000" w:themeColor="text1"/>
                <w:sz w:val="20"/>
                <w:szCs w:val="20"/>
              </w:rPr>
            </w:pPr>
            <w:r w:rsidRPr="001A0963">
              <w:rPr>
                <w:rFonts w:ascii="Tahoma" w:hAnsi="Tahoma" w:cs="Tahoma"/>
                <w:b/>
                <w:bCs/>
                <w:color w:val="000000" w:themeColor="text1"/>
                <w:sz w:val="20"/>
                <w:szCs w:val="20"/>
              </w:rPr>
              <w:t>Book4:</w:t>
            </w:r>
            <w:r w:rsidRPr="001A0963">
              <w:rPr>
                <w:rFonts w:ascii="Tahoma" w:hAnsi="Tahoma" w:cs="Tahoma"/>
                <w:color w:val="000000" w:themeColor="text1"/>
                <w:sz w:val="20"/>
                <w:szCs w:val="20"/>
              </w:rPr>
              <w:t xml:space="preserve"> Çocuğun Uygun Bir Şekilde Dinlenmesini Sağlamaya Yönelik Etkili Teknikler</w:t>
            </w:r>
          </w:p>
          <w:p w14:paraId="19BA3486" w14:textId="77777777" w:rsidR="00FF4DD3" w:rsidRPr="001A0963" w:rsidRDefault="00FF4DD3" w:rsidP="00FF4DD3">
            <w:pPr>
              <w:rPr>
                <w:rFonts w:ascii="Tahoma" w:hAnsi="Tahoma" w:cs="Tahoma"/>
                <w:color w:val="000000" w:themeColor="text1"/>
                <w:sz w:val="20"/>
                <w:szCs w:val="20"/>
              </w:rPr>
            </w:pPr>
            <w:r w:rsidRPr="001A0963">
              <w:rPr>
                <w:rFonts w:ascii="Tahoma" w:hAnsi="Tahoma" w:cs="Tahoma"/>
                <w:sz w:val="18"/>
                <w:szCs w:val="18"/>
                <w:lang w:val="en-US" w:eastAsia="en-US"/>
              </w:rPr>
              <w:t>(Approximately 40 Pages)</w:t>
            </w:r>
          </w:p>
          <w:p w14:paraId="6A80EEDF" w14:textId="0D5B1DA2" w:rsidR="00FF4DD3" w:rsidRPr="001A0963" w:rsidRDefault="00FF4DD3" w:rsidP="00FF4DD3">
            <w:pPr>
              <w:rPr>
                <w:rFonts w:ascii="Tahoma" w:hAnsi="Tahoma" w:cs="Tahoma"/>
                <w:color w:val="000000" w:themeColor="text1"/>
                <w:sz w:val="20"/>
                <w:szCs w:val="20"/>
              </w:rPr>
            </w:pPr>
          </w:p>
        </w:tc>
        <w:tc>
          <w:tcPr>
            <w:tcW w:w="1842"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58C869" w14:textId="396DAC55" w:rsidR="00FF4DD3" w:rsidRPr="001A0963" w:rsidRDefault="00FF4DD3" w:rsidP="00FF4DD3">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C0D5776"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29DCC58" w14:textId="0E52C867"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4775BC7E" w14:textId="77777777" w:rsidTr="001A63D8">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76078527" w14:textId="2B3B3703"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C17B1"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E7591C8"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666D23" w14:textId="39B53B5A" w:rsidR="00FF4DD3" w:rsidRPr="001A0963" w:rsidRDefault="00FF4DD3" w:rsidP="00FF4DD3">
            <w:pPr>
              <w:spacing w:line="276" w:lineRule="auto"/>
              <w:rPr>
                <w:rFonts w:ascii="Tahoma" w:hAnsi="Tahoma" w:cs="Tahoma"/>
                <w:sz w:val="18"/>
                <w:szCs w:val="18"/>
                <w:lang w:eastAsia="en-US"/>
              </w:rPr>
            </w:pPr>
            <w:r w:rsidRPr="001A0963">
              <w:rPr>
                <w:rFonts w:ascii="Tahoma" w:hAnsi="Tahoma" w:cs="Tahoma"/>
                <w:sz w:val="18"/>
                <w:szCs w:val="18"/>
                <w:lang w:eastAsia="en-US"/>
              </w:rPr>
              <w:t>250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486C7DB4" w14:textId="77777777" w:rsidTr="001A63D8">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384BE0FD" w14:textId="026D5CA6"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0317AF"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5BB0833E"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DA7C63B" w14:textId="7A79AB28"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500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48F6FF29" w14:textId="77777777" w:rsidTr="001A63D8">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22E7547" w14:textId="6CCF6988" w:rsidR="00FF4DD3" w:rsidRPr="001A0963" w:rsidRDefault="00FF4DD3" w:rsidP="00FF4DD3">
            <w:pPr>
              <w:rPr>
                <w:rFonts w:ascii="Tahoma" w:hAnsi="Tahoma" w:cs="Tahoma"/>
                <w:b/>
                <w:bCs/>
                <w:color w:val="000000" w:themeColor="text1"/>
                <w:sz w:val="20"/>
                <w:szCs w:val="20"/>
              </w:rPr>
            </w:pPr>
          </w:p>
        </w:tc>
        <w:tc>
          <w:tcPr>
            <w:tcW w:w="1842"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55FC89"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6CC5E224"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817F21" w14:textId="5580BBEC"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 (Unit</w:t>
            </w:r>
            <w:r>
              <w:rPr>
                <w:rFonts w:ascii="Tahoma" w:hAnsi="Tahoma" w:cs="Tahoma"/>
                <w:sz w:val="18"/>
                <w:szCs w:val="18"/>
                <w:lang w:eastAsia="en-US"/>
              </w:rPr>
              <w:t xml:space="preserve"> </w:t>
            </w:r>
            <w:r w:rsidRPr="001A0963">
              <w:rPr>
                <w:rFonts w:ascii="Tahoma" w:hAnsi="Tahoma" w:cs="Tahoma"/>
                <w:sz w:val="18"/>
                <w:szCs w:val="18"/>
                <w:lang w:eastAsia="en-US"/>
              </w:rPr>
              <w:t xml:space="preserve">Fee for entire publication)  </w:t>
            </w:r>
          </w:p>
        </w:tc>
      </w:tr>
      <w:tr w:rsidR="00FF4DD3" w:rsidRPr="001A0963" w14:paraId="7D75F375" w14:textId="5CA05AD8" w:rsidTr="00D721FC">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33AE81" w14:textId="6E9C9F80" w:rsidR="00FF4DD3" w:rsidRPr="001A0963" w:rsidRDefault="00FF4DD3" w:rsidP="00FF4DD3">
            <w:pPr>
              <w:rPr>
                <w:rFonts w:ascii="Tahoma" w:hAnsi="Tahoma" w:cs="Tahoma"/>
                <w:color w:val="000000" w:themeColor="text1"/>
                <w:sz w:val="20"/>
                <w:szCs w:val="20"/>
              </w:rPr>
            </w:pPr>
            <w:r w:rsidRPr="001A0963">
              <w:rPr>
                <w:rFonts w:ascii="Tahoma" w:hAnsi="Tahoma" w:cs="Tahoma"/>
                <w:b/>
                <w:bCs/>
                <w:color w:val="000000" w:themeColor="text1"/>
                <w:sz w:val="20"/>
                <w:szCs w:val="20"/>
              </w:rPr>
              <w:t>Book5:</w:t>
            </w:r>
            <w:r w:rsidRPr="001A0963">
              <w:rPr>
                <w:rFonts w:ascii="Tahoma" w:hAnsi="Tahoma" w:cs="Tahoma"/>
              </w:rPr>
              <w:t xml:space="preserve"> </w:t>
            </w:r>
            <w:r w:rsidRPr="001A0963">
              <w:rPr>
                <w:rFonts w:ascii="Tahoma" w:hAnsi="Tahoma" w:cs="Tahoma"/>
                <w:color w:val="000000" w:themeColor="text1"/>
                <w:sz w:val="20"/>
                <w:szCs w:val="20"/>
              </w:rPr>
              <w:t>İletişim Becerileri</w:t>
            </w:r>
          </w:p>
          <w:p w14:paraId="3FCE24C4" w14:textId="328530E2" w:rsidR="00FF4DD3" w:rsidRPr="001A0963" w:rsidRDefault="00FF4DD3" w:rsidP="00FF4DD3">
            <w:pPr>
              <w:rPr>
                <w:rFonts w:ascii="Tahoma" w:hAnsi="Tahoma" w:cs="Tahoma"/>
                <w:color w:val="000000" w:themeColor="text1"/>
                <w:sz w:val="20"/>
                <w:szCs w:val="20"/>
              </w:rPr>
            </w:pPr>
            <w:r w:rsidRPr="001A0963">
              <w:rPr>
                <w:rFonts w:ascii="Tahoma" w:hAnsi="Tahoma" w:cs="Tahoma"/>
                <w:sz w:val="18"/>
                <w:szCs w:val="18"/>
                <w:lang w:val="en-US" w:eastAsia="en-US"/>
              </w:rPr>
              <w:t>(Approximately 22 Pages)</w:t>
            </w:r>
          </w:p>
          <w:p w14:paraId="1BCC2DEB" w14:textId="2BE41715" w:rsidR="00FF4DD3" w:rsidRPr="001A0963" w:rsidRDefault="00FF4DD3" w:rsidP="00FF4DD3">
            <w:pPr>
              <w:rPr>
                <w:rFonts w:ascii="Tahoma" w:hAnsi="Tahoma" w:cs="Tahoma"/>
                <w:color w:val="000000" w:themeColor="text1"/>
                <w:sz w:val="20"/>
                <w:szCs w:val="20"/>
              </w:rPr>
            </w:pP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30A47D2" w14:textId="4739C394" w:rsidR="00FF4DD3" w:rsidRPr="001A0963" w:rsidRDefault="00FF4DD3" w:rsidP="00FF4DD3">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C7206A6"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458F44" w14:textId="3D40795F"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72E143CE" w14:textId="77777777" w:rsidTr="00D721FC">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78FD11B4" w14:textId="57CF1E66" w:rsidR="00FF4DD3" w:rsidRPr="001A0963" w:rsidRDefault="00FF4DD3" w:rsidP="00FF4DD3">
            <w:pPr>
              <w:rPr>
                <w:rFonts w:ascii="Tahoma" w:hAnsi="Tahoma" w:cs="Tahoma"/>
                <w:sz w:val="18"/>
                <w:szCs w:val="18"/>
                <w:lang w:val="en-US" w:eastAsia="en-US"/>
              </w:rPr>
            </w:pPr>
          </w:p>
        </w:tc>
        <w:tc>
          <w:tcPr>
            <w:tcW w:w="1842" w:type="dxa"/>
            <w:vMerge/>
            <w:tcBorders>
              <w:top w:val="single" w:sz="4" w:space="0" w:color="auto"/>
              <w:left w:val="single" w:sz="4" w:space="0" w:color="auto"/>
              <w:right w:val="single" w:sz="4" w:space="0" w:color="auto"/>
            </w:tcBorders>
            <w:shd w:val="clear" w:color="auto" w:fill="F2F2F2" w:themeFill="background1" w:themeFillShade="F2"/>
            <w:vAlign w:val="center"/>
          </w:tcPr>
          <w:p w14:paraId="1F9D3163"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6C7C5457"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8BC8257" w14:textId="6E241027" w:rsidR="00FF4DD3" w:rsidRPr="001A0963" w:rsidRDefault="00FF4DD3" w:rsidP="00FF4DD3">
            <w:pPr>
              <w:spacing w:line="276" w:lineRule="auto"/>
              <w:rPr>
                <w:rFonts w:ascii="Tahoma" w:hAnsi="Tahoma" w:cs="Tahoma"/>
                <w:sz w:val="18"/>
                <w:szCs w:val="18"/>
                <w:lang w:eastAsia="en-US"/>
              </w:rPr>
            </w:pPr>
            <w:r w:rsidRPr="001A0963">
              <w:rPr>
                <w:rFonts w:ascii="Tahoma" w:hAnsi="Tahoma" w:cs="Tahoma"/>
                <w:sz w:val="18"/>
                <w:szCs w:val="18"/>
                <w:lang w:eastAsia="en-US"/>
              </w:rPr>
              <w:t>250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6000C925" w14:textId="77777777" w:rsidTr="00D721FC">
        <w:trPr>
          <w:trHeight w:val="43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1FDA2256" w14:textId="5ACF0623" w:rsidR="00FF4DD3" w:rsidRPr="001A0963" w:rsidRDefault="00FF4DD3" w:rsidP="00FF4DD3">
            <w:pPr>
              <w:rPr>
                <w:rFonts w:ascii="Tahoma" w:hAnsi="Tahoma" w:cs="Tahoma"/>
                <w:b/>
                <w:bCs/>
                <w:color w:val="000000" w:themeColor="text1"/>
                <w:sz w:val="20"/>
                <w:szCs w:val="20"/>
              </w:rPr>
            </w:pPr>
          </w:p>
        </w:tc>
        <w:tc>
          <w:tcPr>
            <w:tcW w:w="1842" w:type="dxa"/>
            <w:vMerge/>
            <w:tcBorders>
              <w:left w:val="single" w:sz="4" w:space="0" w:color="auto"/>
              <w:right w:val="single" w:sz="4" w:space="0" w:color="auto"/>
            </w:tcBorders>
            <w:shd w:val="clear" w:color="auto" w:fill="F2F2F2" w:themeFill="background1" w:themeFillShade="F2"/>
            <w:vAlign w:val="center"/>
          </w:tcPr>
          <w:p w14:paraId="0E63FA50"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C8683F7"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815759" w14:textId="467D5DC2"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500 copies</w:t>
            </w:r>
            <w:r>
              <w:rPr>
                <w:rFonts w:ascii="Tahoma" w:hAnsi="Tahoma" w:cs="Tahoma"/>
                <w:sz w:val="18"/>
                <w:szCs w:val="18"/>
                <w:lang w:eastAsia="en-US"/>
              </w:rPr>
              <w:t xml:space="preserve"> </w:t>
            </w:r>
            <w:r w:rsidRPr="001A0963">
              <w:rPr>
                <w:rFonts w:ascii="Tahoma" w:hAnsi="Tahoma" w:cs="Tahoma"/>
                <w:sz w:val="18"/>
                <w:szCs w:val="18"/>
                <w:lang w:eastAsia="en-US"/>
              </w:rPr>
              <w:t xml:space="preserve">(Unit Fee for entire publication)  </w:t>
            </w:r>
          </w:p>
        </w:tc>
      </w:tr>
      <w:tr w:rsidR="00FF4DD3" w:rsidRPr="001A0963" w14:paraId="5A1C3133" w14:textId="77777777" w:rsidTr="00D721FC">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F619C97" w14:textId="130A1039" w:rsidR="00FF4DD3" w:rsidRPr="001A0963" w:rsidRDefault="00FF4DD3" w:rsidP="00FF4DD3">
            <w:pPr>
              <w:rPr>
                <w:rFonts w:ascii="Tahoma" w:hAnsi="Tahoma" w:cs="Tahoma"/>
                <w:b/>
                <w:bCs/>
                <w:color w:val="000000" w:themeColor="text1"/>
                <w:sz w:val="20"/>
                <w:szCs w:val="20"/>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EC1239F" w14:textId="77777777" w:rsidR="00FF4DD3" w:rsidRPr="001A0963" w:rsidRDefault="00FF4DD3" w:rsidP="00FF4DD3">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028088A5" w14:textId="77777777" w:rsidR="00FF4DD3" w:rsidRPr="001A0963" w:rsidRDefault="00FF4DD3" w:rsidP="00FF4DD3">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806DB6A" w14:textId="7DC2DB74" w:rsidR="00FF4DD3" w:rsidRPr="001A0963" w:rsidRDefault="00FF4DD3"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 (Unit</w:t>
            </w:r>
            <w:r>
              <w:rPr>
                <w:rFonts w:ascii="Tahoma" w:hAnsi="Tahoma" w:cs="Tahoma"/>
                <w:sz w:val="18"/>
                <w:szCs w:val="18"/>
                <w:lang w:eastAsia="en-US"/>
              </w:rPr>
              <w:t xml:space="preserve"> </w:t>
            </w:r>
            <w:r w:rsidRPr="001A0963">
              <w:rPr>
                <w:rFonts w:ascii="Tahoma" w:hAnsi="Tahoma" w:cs="Tahoma"/>
                <w:sz w:val="18"/>
                <w:szCs w:val="18"/>
                <w:lang w:eastAsia="en-US"/>
              </w:rPr>
              <w:t xml:space="preserve">Fee for entire publication)  </w:t>
            </w:r>
          </w:p>
        </w:tc>
      </w:tr>
      <w:tr w:rsidR="000C6AA9" w:rsidRPr="001A0963" w14:paraId="65EA8AD9" w14:textId="354C82A4" w:rsidTr="0099304F">
        <w:trPr>
          <w:trHeight w:val="1203"/>
          <w:jc w:val="center"/>
        </w:trPr>
        <w:tc>
          <w:tcPr>
            <w:tcW w:w="9920" w:type="dxa"/>
            <w:gridSpan w:val="4"/>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5C68168D" w14:textId="77777777" w:rsidR="000C6AA9" w:rsidRPr="001A0963" w:rsidRDefault="000C6AA9" w:rsidP="000C6AA9">
            <w:pPr>
              <w:pStyle w:val="ListParagraph"/>
              <w:numPr>
                <w:ilvl w:val="0"/>
                <w:numId w:val="30"/>
              </w:numPr>
              <w:tabs>
                <w:tab w:val="left" w:pos="-139"/>
              </w:tabs>
              <w:spacing w:line="276" w:lineRule="auto"/>
              <w:ind w:right="-140"/>
              <w:rPr>
                <w:rFonts w:ascii="Tahoma" w:hAnsi="Tahoma" w:cs="Tahoma"/>
                <w:b/>
                <w:bCs/>
                <w:sz w:val="18"/>
                <w:szCs w:val="18"/>
                <w:lang w:eastAsia="en-US"/>
              </w:rPr>
            </w:pPr>
            <w:r w:rsidRPr="001A0963">
              <w:rPr>
                <w:rFonts w:ascii="Tahoma" w:hAnsi="Tahoma" w:cs="Tahoma"/>
                <w:b/>
                <w:bCs/>
                <w:sz w:val="18"/>
                <w:szCs w:val="18"/>
                <w:lang w:eastAsia="en-US"/>
              </w:rPr>
              <w:t>Trainers’ Book Layout and Publication of the below:</w:t>
            </w:r>
          </w:p>
          <w:p w14:paraId="3614D8A4" w14:textId="04B561F6" w:rsidR="000C6AA9" w:rsidRPr="001A0963" w:rsidRDefault="000C6AA9" w:rsidP="000C6AA9">
            <w:pPr>
              <w:tabs>
                <w:tab w:val="left" w:pos="-139"/>
              </w:tabs>
              <w:spacing w:line="276" w:lineRule="auto"/>
              <w:ind w:right="-140"/>
              <w:rPr>
                <w:rFonts w:ascii="Tahoma" w:hAnsi="Tahoma" w:cs="Tahoma"/>
                <w:sz w:val="18"/>
                <w:szCs w:val="18"/>
                <w:highlight w:val="yellow"/>
                <w:lang w:eastAsia="en-US"/>
              </w:rPr>
            </w:pPr>
            <w:r w:rsidRPr="001A0963">
              <w:rPr>
                <w:rFonts w:ascii="Tahoma" w:hAnsi="Tahoma" w:cs="Tahoma"/>
                <w:color w:val="000000" w:themeColor="text1"/>
                <w:sz w:val="20"/>
                <w:szCs w:val="20"/>
              </w:rPr>
              <w:t xml:space="preserve">Layout design and printing </w:t>
            </w:r>
            <w:r w:rsidRPr="001A0963">
              <w:rPr>
                <w:rFonts w:ascii="Tahoma" w:hAnsi="Tahoma" w:cs="Tahoma"/>
                <w:sz w:val="18"/>
                <w:szCs w:val="18"/>
                <w:lang w:eastAsia="en-US"/>
              </w:rPr>
              <w:t>of 6 Books</w:t>
            </w:r>
            <w:r w:rsidRPr="001A0963">
              <w:rPr>
                <w:rFonts w:ascii="Tahoma" w:hAnsi="Tahoma" w:cs="Tahoma"/>
                <w:sz w:val="18"/>
                <w:szCs w:val="18"/>
              </w:rPr>
              <w:t xml:space="preserve"> </w:t>
            </w:r>
            <w:r w:rsidR="00910795" w:rsidRPr="001A0963">
              <w:rPr>
                <w:rFonts w:ascii="Tahoma" w:hAnsi="Tahoma" w:cs="Tahoma"/>
                <w:sz w:val="20"/>
                <w:szCs w:val="20"/>
                <w:lang w:eastAsia="en-US"/>
              </w:rPr>
              <w:t>including the design of covers, format/page setup, final lay-outs, printing of covers and binding</w:t>
            </w:r>
            <w:r w:rsidR="00910795" w:rsidRPr="001A0963">
              <w:rPr>
                <w:rFonts w:ascii="Tahoma" w:hAnsi="Tahoma" w:cs="Tahoma"/>
                <w:color w:val="000000" w:themeColor="text1"/>
                <w:sz w:val="20"/>
                <w:szCs w:val="20"/>
              </w:rPr>
              <w:t xml:space="preserve"> </w:t>
            </w:r>
            <w:r w:rsidRPr="001A0963">
              <w:rPr>
                <w:rFonts w:ascii="Tahoma" w:hAnsi="Tahoma" w:cs="Tahoma"/>
                <w:color w:val="000000" w:themeColor="text1"/>
                <w:sz w:val="20"/>
                <w:szCs w:val="20"/>
              </w:rPr>
              <w:t>(publications can consist of text, images/diagrams and tables) – A4 format, coloured - (specification will be given upon each request by the Project team).</w:t>
            </w:r>
          </w:p>
        </w:tc>
      </w:tr>
      <w:tr w:rsidR="00F615B6" w:rsidRPr="001A0963" w14:paraId="72FB7534" w14:textId="77777777" w:rsidTr="00F615B6">
        <w:trPr>
          <w:trHeight w:val="904"/>
          <w:jc w:val="center"/>
        </w:trPr>
        <w:tc>
          <w:tcPr>
            <w:tcW w:w="4959" w:type="dxa"/>
            <w:tcBorders>
              <w:top w:val="single" w:sz="4" w:space="0" w:color="auto"/>
              <w:left w:val="single" w:sz="4" w:space="0" w:color="auto"/>
              <w:right w:val="single" w:sz="4" w:space="0" w:color="auto"/>
            </w:tcBorders>
            <w:shd w:val="clear" w:color="auto" w:fill="F2F2F2" w:themeFill="background1" w:themeFillShade="F2"/>
            <w:vAlign w:val="center"/>
          </w:tcPr>
          <w:p w14:paraId="32CE6705" w14:textId="51582021" w:rsidR="00F615B6" w:rsidRPr="001A0963" w:rsidRDefault="00F615B6" w:rsidP="00910795">
            <w:pPr>
              <w:rPr>
                <w:rFonts w:ascii="Tahoma" w:hAnsi="Tahoma" w:cs="Tahoma"/>
                <w:color w:val="000000" w:themeColor="text1"/>
                <w:sz w:val="20"/>
                <w:szCs w:val="20"/>
              </w:rPr>
            </w:pPr>
            <w:r w:rsidRPr="001A0963">
              <w:rPr>
                <w:rFonts w:ascii="Tahoma" w:hAnsi="Tahoma" w:cs="Tahoma"/>
                <w:b/>
                <w:bCs/>
                <w:color w:val="000000" w:themeColor="text1"/>
                <w:sz w:val="20"/>
                <w:szCs w:val="20"/>
              </w:rPr>
              <w:t>Book6:</w:t>
            </w:r>
            <w:r w:rsidRPr="001A0963">
              <w:rPr>
                <w:rFonts w:ascii="Tahoma" w:hAnsi="Tahoma" w:cs="Tahoma"/>
                <w:color w:val="000000" w:themeColor="text1"/>
                <w:sz w:val="20"/>
                <w:szCs w:val="20"/>
              </w:rPr>
              <w:t xml:space="preserve"> Boşanma Yargılamalarında Çocuklar ve Diğer Aile Fertleri </w:t>
            </w:r>
          </w:p>
          <w:p w14:paraId="762F7651" w14:textId="1AE54F08" w:rsidR="00F615B6" w:rsidRPr="001A0963" w:rsidRDefault="00F615B6" w:rsidP="00910795">
            <w:pPr>
              <w:tabs>
                <w:tab w:val="left" w:pos="-139"/>
              </w:tabs>
              <w:spacing w:line="276" w:lineRule="auto"/>
              <w:ind w:right="-140"/>
              <w:rPr>
                <w:rFonts w:ascii="Tahoma" w:hAnsi="Tahoma" w:cs="Tahoma"/>
                <w:sz w:val="18"/>
                <w:szCs w:val="18"/>
                <w:lang w:val="en-US" w:eastAsia="en-US"/>
              </w:rPr>
            </w:pPr>
            <w:r w:rsidRPr="001A0963">
              <w:rPr>
                <w:rFonts w:ascii="Tahoma" w:hAnsi="Tahoma" w:cs="Tahoma"/>
                <w:sz w:val="18"/>
                <w:szCs w:val="18"/>
                <w:lang w:val="en-US" w:eastAsia="en-US"/>
              </w:rPr>
              <w:t>(Approximately 74 Pages)</w:t>
            </w:r>
          </w:p>
        </w:tc>
        <w:tc>
          <w:tcPr>
            <w:tcW w:w="1842" w:type="dxa"/>
            <w:tcBorders>
              <w:top w:val="single" w:sz="4" w:space="0" w:color="auto"/>
              <w:left w:val="single" w:sz="4" w:space="0" w:color="auto"/>
              <w:right w:val="single" w:sz="2" w:space="0" w:color="FF0000"/>
            </w:tcBorders>
            <w:shd w:val="clear" w:color="auto" w:fill="F2F2F2" w:themeFill="background1" w:themeFillShade="F2"/>
            <w:vAlign w:val="center"/>
          </w:tcPr>
          <w:p w14:paraId="15DB033C" w14:textId="253A468C" w:rsidR="00F615B6" w:rsidRPr="001A0963" w:rsidRDefault="00F615B6" w:rsidP="00910795">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right w:val="single" w:sz="2" w:space="0" w:color="FF0000"/>
            </w:tcBorders>
            <w:shd w:val="clear" w:color="auto" w:fill="FFFFFF" w:themeFill="background1"/>
            <w:vAlign w:val="center"/>
          </w:tcPr>
          <w:p w14:paraId="0E17C07C" w14:textId="77777777" w:rsidR="00F615B6" w:rsidRPr="001A0963" w:rsidRDefault="00F615B6" w:rsidP="00910795">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right w:val="single" w:sz="2" w:space="0" w:color="FF0000"/>
            </w:tcBorders>
            <w:shd w:val="clear" w:color="auto" w:fill="FFFFFF" w:themeFill="background1"/>
            <w:vAlign w:val="center"/>
          </w:tcPr>
          <w:p w14:paraId="4040048D" w14:textId="564CBDB0" w:rsidR="00F615B6" w:rsidRPr="001A0963" w:rsidRDefault="00DB1CF9" w:rsidP="00FF4DD3">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25</w:t>
            </w:r>
            <w:r w:rsidR="00F615B6" w:rsidRPr="001A0963">
              <w:rPr>
                <w:rFonts w:ascii="Tahoma" w:hAnsi="Tahoma" w:cs="Tahoma"/>
                <w:sz w:val="18"/>
                <w:szCs w:val="18"/>
                <w:lang w:eastAsia="en-US"/>
              </w:rPr>
              <w:t xml:space="preserve"> copies (Unit Fee for entire publication)  </w:t>
            </w:r>
          </w:p>
        </w:tc>
      </w:tr>
      <w:tr w:rsidR="000C6AA9" w:rsidRPr="001A0963" w14:paraId="1259F1CB" w14:textId="77777777" w:rsidTr="00F6345D">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C8E7A" w14:textId="6556B600" w:rsidR="000C6AA9" w:rsidRPr="001A0963" w:rsidRDefault="000C6AA9" w:rsidP="000C6AA9">
            <w:pPr>
              <w:rPr>
                <w:rFonts w:ascii="Tahoma" w:hAnsi="Tahoma" w:cs="Tahoma"/>
                <w:color w:val="000000" w:themeColor="text1"/>
                <w:sz w:val="20"/>
                <w:szCs w:val="20"/>
              </w:rPr>
            </w:pPr>
            <w:r w:rsidRPr="001A0963">
              <w:rPr>
                <w:rFonts w:ascii="Tahoma" w:hAnsi="Tahoma" w:cs="Tahoma"/>
                <w:b/>
                <w:bCs/>
                <w:color w:val="000000" w:themeColor="text1"/>
                <w:sz w:val="20"/>
                <w:szCs w:val="20"/>
              </w:rPr>
              <w:t>Book</w:t>
            </w:r>
            <w:r w:rsidR="00414C04" w:rsidRPr="001A0963">
              <w:rPr>
                <w:rFonts w:ascii="Tahoma" w:hAnsi="Tahoma" w:cs="Tahoma"/>
                <w:b/>
                <w:bCs/>
                <w:color w:val="000000" w:themeColor="text1"/>
                <w:sz w:val="20"/>
                <w:szCs w:val="20"/>
              </w:rPr>
              <w:t>7</w:t>
            </w:r>
            <w:r w:rsidRPr="001A0963">
              <w:rPr>
                <w:rFonts w:ascii="Tahoma" w:hAnsi="Tahoma" w:cs="Tahoma"/>
                <w:b/>
                <w:bCs/>
                <w:color w:val="000000" w:themeColor="text1"/>
                <w:sz w:val="20"/>
                <w:szCs w:val="20"/>
              </w:rPr>
              <w:t>:</w:t>
            </w:r>
            <w:r w:rsidRPr="001A0963">
              <w:rPr>
                <w:rFonts w:ascii="Tahoma" w:hAnsi="Tahoma" w:cs="Tahoma"/>
                <w:color w:val="000000" w:themeColor="text1"/>
                <w:sz w:val="20"/>
                <w:szCs w:val="20"/>
              </w:rPr>
              <w:t xml:space="preserve">  Kadın Haklarının Etkili Bir Şekilde Korunması </w:t>
            </w:r>
          </w:p>
          <w:p w14:paraId="75A8673D" w14:textId="4ED39887" w:rsidR="000C6AA9" w:rsidRPr="001A0963" w:rsidRDefault="000C6AA9" w:rsidP="000C6AA9">
            <w:pPr>
              <w:rPr>
                <w:rFonts w:ascii="Tahoma" w:hAnsi="Tahoma" w:cs="Tahoma"/>
                <w:sz w:val="18"/>
                <w:szCs w:val="18"/>
                <w:lang w:val="en-US" w:eastAsia="en-US"/>
              </w:rPr>
            </w:pPr>
            <w:r w:rsidRPr="001A0963">
              <w:rPr>
                <w:rFonts w:ascii="Tahoma" w:hAnsi="Tahoma" w:cs="Tahoma"/>
                <w:sz w:val="18"/>
                <w:szCs w:val="18"/>
                <w:lang w:val="en-US" w:eastAsia="en-US"/>
              </w:rPr>
              <w:t>(Approximately 133 Pages)</w:t>
            </w:r>
          </w:p>
        </w:tc>
        <w:tc>
          <w:tcPr>
            <w:tcW w:w="1842"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588D8C37" w14:textId="0AAE0182" w:rsidR="000C6AA9" w:rsidRPr="001A0963" w:rsidRDefault="000C6AA9"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48F9F7" w14:textId="77777777" w:rsidR="000C6AA9" w:rsidRPr="001A0963" w:rsidRDefault="000C6AA9"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FAA465C" w14:textId="5CE963B2" w:rsidR="000C6AA9" w:rsidRPr="001A0963" w:rsidRDefault="000C6AA9"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25 copies </w:t>
            </w:r>
            <w:r w:rsidR="00F615B6" w:rsidRPr="001A0963">
              <w:rPr>
                <w:rFonts w:ascii="Tahoma" w:hAnsi="Tahoma" w:cs="Tahoma"/>
                <w:sz w:val="18"/>
                <w:szCs w:val="18"/>
                <w:lang w:eastAsia="en-US"/>
              </w:rPr>
              <w:t>(Unit Fee for entire publication</w:t>
            </w:r>
            <w:r w:rsidRPr="001A0963">
              <w:rPr>
                <w:rFonts w:ascii="Tahoma" w:hAnsi="Tahoma" w:cs="Tahoma"/>
                <w:sz w:val="18"/>
                <w:szCs w:val="18"/>
                <w:lang w:eastAsia="en-US"/>
              </w:rPr>
              <w:t>)</w:t>
            </w:r>
          </w:p>
        </w:tc>
      </w:tr>
      <w:tr w:rsidR="000C6AA9" w:rsidRPr="001A0963" w14:paraId="653C9C53" w14:textId="77777777" w:rsidTr="00F6345D">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CB4AA8" w14:textId="4A91118A" w:rsidR="000C6AA9" w:rsidRPr="001A0963" w:rsidRDefault="000C6AA9" w:rsidP="000C6AA9">
            <w:pPr>
              <w:rPr>
                <w:rFonts w:ascii="Tahoma" w:hAnsi="Tahoma" w:cs="Tahoma"/>
                <w:color w:val="000000" w:themeColor="text1"/>
                <w:sz w:val="20"/>
                <w:szCs w:val="20"/>
              </w:rPr>
            </w:pPr>
            <w:r w:rsidRPr="001A0963">
              <w:rPr>
                <w:rFonts w:ascii="Tahoma" w:hAnsi="Tahoma" w:cs="Tahoma"/>
                <w:b/>
                <w:bCs/>
                <w:color w:val="000000" w:themeColor="text1"/>
                <w:sz w:val="20"/>
                <w:szCs w:val="20"/>
              </w:rPr>
              <w:t>Book</w:t>
            </w:r>
            <w:r w:rsidR="00414C04" w:rsidRPr="001A0963">
              <w:rPr>
                <w:rFonts w:ascii="Tahoma" w:hAnsi="Tahoma" w:cs="Tahoma"/>
                <w:b/>
                <w:bCs/>
                <w:color w:val="000000" w:themeColor="text1"/>
                <w:sz w:val="20"/>
                <w:szCs w:val="20"/>
              </w:rPr>
              <w:t>8</w:t>
            </w:r>
            <w:r w:rsidRPr="001A0963">
              <w:rPr>
                <w:rFonts w:ascii="Tahoma" w:hAnsi="Tahoma" w:cs="Tahoma"/>
                <w:b/>
                <w:bCs/>
                <w:color w:val="000000" w:themeColor="text1"/>
                <w:sz w:val="20"/>
                <w:szCs w:val="20"/>
              </w:rPr>
              <w:t>:</w:t>
            </w:r>
            <w:r w:rsidRPr="001A0963">
              <w:rPr>
                <w:rFonts w:ascii="Tahoma" w:hAnsi="Tahoma" w:cs="Tahoma"/>
                <w:color w:val="000000" w:themeColor="text1"/>
                <w:sz w:val="20"/>
                <w:szCs w:val="20"/>
              </w:rPr>
              <w:t xml:space="preserve"> Gerekçeli Karar Yazımı</w:t>
            </w:r>
          </w:p>
          <w:p w14:paraId="7B0CB92F" w14:textId="065B7289" w:rsidR="000C6AA9" w:rsidRPr="001A0963" w:rsidRDefault="000C6AA9" w:rsidP="000C6AA9">
            <w:pPr>
              <w:rPr>
                <w:rFonts w:ascii="Tahoma" w:hAnsi="Tahoma" w:cs="Tahoma"/>
                <w:sz w:val="18"/>
                <w:szCs w:val="18"/>
                <w:highlight w:val="yellow"/>
                <w:lang w:val="en-US" w:eastAsia="en-US"/>
              </w:rPr>
            </w:pPr>
            <w:r w:rsidRPr="001A0963">
              <w:rPr>
                <w:rFonts w:ascii="Tahoma" w:hAnsi="Tahoma" w:cs="Tahoma"/>
                <w:sz w:val="18"/>
                <w:szCs w:val="18"/>
                <w:lang w:val="en-US" w:eastAsia="en-US"/>
              </w:rPr>
              <w:t xml:space="preserve">(Approximately </w:t>
            </w:r>
            <w:r w:rsidR="00273632" w:rsidRPr="001A0963">
              <w:rPr>
                <w:rFonts w:ascii="Tahoma" w:hAnsi="Tahoma" w:cs="Tahoma"/>
                <w:sz w:val="18"/>
                <w:szCs w:val="18"/>
                <w:lang w:val="en-US" w:eastAsia="en-US"/>
              </w:rPr>
              <w:t>121</w:t>
            </w:r>
            <w:r w:rsidRPr="001A0963">
              <w:rPr>
                <w:rFonts w:ascii="Tahoma" w:hAnsi="Tahoma" w:cs="Tahoma"/>
                <w:sz w:val="18"/>
                <w:szCs w:val="18"/>
                <w:lang w:val="en-US" w:eastAsia="en-US"/>
              </w:rPr>
              <w:t xml:space="preserve"> Pages)</w:t>
            </w:r>
          </w:p>
        </w:tc>
        <w:tc>
          <w:tcPr>
            <w:tcW w:w="1842"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322935B6" w14:textId="6C42F0CE" w:rsidR="000C6AA9" w:rsidRPr="001A0963" w:rsidRDefault="000C6AA9"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1FE67D9" w14:textId="77777777" w:rsidR="000C6AA9" w:rsidRPr="001A0963" w:rsidRDefault="000C6AA9"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7E2DCC7" w14:textId="5D23F207" w:rsidR="000C6AA9" w:rsidRPr="001A0963" w:rsidRDefault="000C6AA9"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25 copies </w:t>
            </w:r>
            <w:r w:rsidR="00F615B6" w:rsidRPr="001A0963">
              <w:rPr>
                <w:rFonts w:ascii="Tahoma" w:hAnsi="Tahoma" w:cs="Tahoma"/>
                <w:sz w:val="18"/>
                <w:szCs w:val="18"/>
                <w:lang w:eastAsia="en-US"/>
              </w:rPr>
              <w:t>(Unit Fee for entire publication</w:t>
            </w:r>
            <w:r w:rsidRPr="001A0963">
              <w:rPr>
                <w:rFonts w:ascii="Tahoma" w:hAnsi="Tahoma" w:cs="Tahoma"/>
                <w:sz w:val="18"/>
                <w:szCs w:val="18"/>
                <w:lang w:eastAsia="en-US"/>
              </w:rPr>
              <w:t>)</w:t>
            </w:r>
          </w:p>
        </w:tc>
      </w:tr>
      <w:tr w:rsidR="000C6AA9" w:rsidRPr="001A0963" w14:paraId="3F81ECAC" w14:textId="77777777" w:rsidTr="00F6345D">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8612F5" w14:textId="4561C02E" w:rsidR="000C6AA9" w:rsidRPr="001A0963" w:rsidRDefault="000C6AA9" w:rsidP="000C6AA9">
            <w:pPr>
              <w:rPr>
                <w:rFonts w:ascii="Tahoma" w:hAnsi="Tahoma" w:cs="Tahoma"/>
                <w:color w:val="000000" w:themeColor="text1"/>
                <w:sz w:val="20"/>
                <w:szCs w:val="20"/>
              </w:rPr>
            </w:pPr>
            <w:r w:rsidRPr="001A0963">
              <w:rPr>
                <w:rFonts w:ascii="Tahoma" w:hAnsi="Tahoma" w:cs="Tahoma"/>
                <w:b/>
                <w:bCs/>
                <w:color w:val="000000" w:themeColor="text1"/>
                <w:sz w:val="20"/>
                <w:szCs w:val="20"/>
              </w:rPr>
              <w:t>Book</w:t>
            </w:r>
            <w:r w:rsidR="00414C04" w:rsidRPr="001A0963">
              <w:rPr>
                <w:rFonts w:ascii="Tahoma" w:hAnsi="Tahoma" w:cs="Tahoma"/>
                <w:b/>
                <w:bCs/>
                <w:color w:val="000000" w:themeColor="text1"/>
                <w:sz w:val="20"/>
                <w:szCs w:val="20"/>
              </w:rPr>
              <w:t>9</w:t>
            </w:r>
            <w:r w:rsidRPr="001A0963">
              <w:rPr>
                <w:rFonts w:ascii="Tahoma" w:hAnsi="Tahoma" w:cs="Tahoma"/>
                <w:b/>
                <w:bCs/>
                <w:color w:val="000000" w:themeColor="text1"/>
                <w:sz w:val="20"/>
                <w:szCs w:val="20"/>
              </w:rPr>
              <w:t>:</w:t>
            </w:r>
            <w:r w:rsidRPr="001A0963">
              <w:rPr>
                <w:rFonts w:ascii="Tahoma" w:hAnsi="Tahoma" w:cs="Tahoma"/>
                <w:color w:val="000000" w:themeColor="text1"/>
                <w:sz w:val="20"/>
                <w:szCs w:val="20"/>
              </w:rPr>
              <w:t xml:space="preserve"> Çocuğun Uygun Bir Şekilde Dinlenmesini Sağlamaya Yönelik Etkili Teknikler</w:t>
            </w:r>
          </w:p>
          <w:p w14:paraId="576F5FCD" w14:textId="5E560EB9" w:rsidR="000C6AA9" w:rsidRPr="001A0963" w:rsidRDefault="000C6AA9" w:rsidP="000C6AA9">
            <w:pPr>
              <w:rPr>
                <w:rFonts w:ascii="Tahoma" w:hAnsi="Tahoma" w:cs="Tahoma"/>
                <w:sz w:val="18"/>
                <w:szCs w:val="18"/>
                <w:lang w:val="en-US" w:eastAsia="en-US"/>
              </w:rPr>
            </w:pPr>
            <w:r w:rsidRPr="001A0963">
              <w:rPr>
                <w:rFonts w:ascii="Tahoma" w:hAnsi="Tahoma" w:cs="Tahoma"/>
                <w:sz w:val="18"/>
                <w:szCs w:val="18"/>
                <w:lang w:val="en-US" w:eastAsia="en-US"/>
              </w:rPr>
              <w:t xml:space="preserve">(Approximately </w:t>
            </w:r>
            <w:r w:rsidR="006756BD" w:rsidRPr="001A0963">
              <w:rPr>
                <w:rFonts w:ascii="Tahoma" w:hAnsi="Tahoma" w:cs="Tahoma"/>
                <w:sz w:val="18"/>
                <w:szCs w:val="18"/>
                <w:lang w:val="en-US" w:eastAsia="en-US"/>
              </w:rPr>
              <w:t>79</w:t>
            </w:r>
            <w:r w:rsidRPr="001A0963">
              <w:rPr>
                <w:rFonts w:ascii="Tahoma" w:hAnsi="Tahoma" w:cs="Tahoma"/>
                <w:sz w:val="18"/>
                <w:szCs w:val="18"/>
                <w:lang w:val="en-US" w:eastAsia="en-US"/>
              </w:rPr>
              <w:t xml:space="preserve"> Pages)</w:t>
            </w:r>
          </w:p>
        </w:tc>
        <w:tc>
          <w:tcPr>
            <w:tcW w:w="1842"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66BB1DA0" w14:textId="0C464F5D" w:rsidR="000C6AA9" w:rsidRPr="001A0963" w:rsidRDefault="000C6AA9"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36C8161" w14:textId="77777777" w:rsidR="000C6AA9" w:rsidRPr="001A0963" w:rsidRDefault="000C6AA9"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4AC428C" w14:textId="4708EE0E" w:rsidR="000C6AA9" w:rsidRPr="001A0963" w:rsidRDefault="000C6AA9"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25 copies </w:t>
            </w:r>
            <w:r w:rsidR="00F615B6" w:rsidRPr="001A0963">
              <w:rPr>
                <w:rFonts w:ascii="Tahoma" w:hAnsi="Tahoma" w:cs="Tahoma"/>
                <w:sz w:val="18"/>
                <w:szCs w:val="18"/>
                <w:lang w:eastAsia="en-US"/>
              </w:rPr>
              <w:t>(Unit Fee for entire publication</w:t>
            </w:r>
            <w:r w:rsidRPr="001A0963">
              <w:rPr>
                <w:rFonts w:ascii="Tahoma" w:hAnsi="Tahoma" w:cs="Tahoma"/>
                <w:sz w:val="18"/>
                <w:szCs w:val="18"/>
                <w:lang w:eastAsia="en-US"/>
              </w:rPr>
              <w:t>)</w:t>
            </w:r>
          </w:p>
        </w:tc>
      </w:tr>
      <w:tr w:rsidR="000C6AA9" w:rsidRPr="001A0963" w14:paraId="3A475B04" w14:textId="77777777" w:rsidTr="00F6345D">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9B1B7" w14:textId="52168059" w:rsidR="000C6AA9" w:rsidRPr="001A0963" w:rsidRDefault="000C6AA9" w:rsidP="000C6AA9">
            <w:pPr>
              <w:rPr>
                <w:rFonts w:ascii="Tahoma" w:hAnsi="Tahoma" w:cs="Tahoma"/>
                <w:color w:val="000000" w:themeColor="text1"/>
                <w:sz w:val="20"/>
                <w:szCs w:val="20"/>
              </w:rPr>
            </w:pPr>
            <w:r w:rsidRPr="001A0963">
              <w:rPr>
                <w:rFonts w:ascii="Tahoma" w:hAnsi="Tahoma" w:cs="Tahoma"/>
                <w:b/>
                <w:bCs/>
                <w:color w:val="000000" w:themeColor="text1"/>
                <w:sz w:val="20"/>
                <w:szCs w:val="20"/>
              </w:rPr>
              <w:t>Book</w:t>
            </w:r>
            <w:r w:rsidR="00414C04" w:rsidRPr="001A0963">
              <w:rPr>
                <w:rFonts w:ascii="Tahoma" w:hAnsi="Tahoma" w:cs="Tahoma"/>
                <w:b/>
                <w:bCs/>
                <w:color w:val="000000" w:themeColor="text1"/>
                <w:sz w:val="20"/>
                <w:szCs w:val="20"/>
              </w:rPr>
              <w:t>10</w:t>
            </w:r>
            <w:r w:rsidRPr="001A0963">
              <w:rPr>
                <w:rFonts w:ascii="Tahoma" w:hAnsi="Tahoma" w:cs="Tahoma"/>
                <w:b/>
                <w:bCs/>
                <w:color w:val="000000" w:themeColor="text1"/>
                <w:sz w:val="20"/>
                <w:szCs w:val="20"/>
              </w:rPr>
              <w:t>:</w:t>
            </w:r>
            <w:r w:rsidRPr="001A0963">
              <w:rPr>
                <w:rFonts w:ascii="Tahoma" w:hAnsi="Tahoma" w:cs="Tahoma"/>
              </w:rPr>
              <w:t xml:space="preserve"> </w:t>
            </w:r>
            <w:r w:rsidRPr="001A0963">
              <w:rPr>
                <w:rFonts w:ascii="Tahoma" w:hAnsi="Tahoma" w:cs="Tahoma"/>
                <w:color w:val="000000" w:themeColor="text1"/>
                <w:sz w:val="20"/>
                <w:szCs w:val="20"/>
              </w:rPr>
              <w:t>İletişim Becerileri</w:t>
            </w:r>
          </w:p>
          <w:p w14:paraId="70F33745" w14:textId="3A83F580" w:rsidR="000C6AA9" w:rsidRPr="001A0963" w:rsidRDefault="000C6AA9" w:rsidP="000C6AA9">
            <w:pPr>
              <w:rPr>
                <w:rFonts w:ascii="Tahoma" w:hAnsi="Tahoma" w:cs="Tahoma"/>
                <w:sz w:val="18"/>
                <w:szCs w:val="18"/>
                <w:lang w:val="en-US" w:eastAsia="en-US"/>
              </w:rPr>
            </w:pPr>
            <w:r w:rsidRPr="001A0963">
              <w:rPr>
                <w:rFonts w:ascii="Tahoma" w:hAnsi="Tahoma" w:cs="Tahoma"/>
                <w:sz w:val="18"/>
                <w:szCs w:val="18"/>
                <w:lang w:val="en-US" w:eastAsia="en-US"/>
              </w:rPr>
              <w:t xml:space="preserve">(Approximately </w:t>
            </w:r>
            <w:r w:rsidR="006756BD" w:rsidRPr="001A0963">
              <w:rPr>
                <w:rFonts w:ascii="Tahoma" w:hAnsi="Tahoma" w:cs="Tahoma"/>
                <w:sz w:val="18"/>
                <w:szCs w:val="18"/>
                <w:lang w:val="en-US" w:eastAsia="en-US"/>
              </w:rPr>
              <w:t>78</w:t>
            </w:r>
            <w:r w:rsidRPr="001A0963">
              <w:rPr>
                <w:rFonts w:ascii="Tahoma" w:hAnsi="Tahoma" w:cs="Tahoma"/>
                <w:sz w:val="18"/>
                <w:szCs w:val="18"/>
                <w:lang w:val="en-US" w:eastAsia="en-US"/>
              </w:rPr>
              <w:t xml:space="preserve"> Pages)</w:t>
            </w:r>
          </w:p>
        </w:tc>
        <w:tc>
          <w:tcPr>
            <w:tcW w:w="1842"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3D9C4156" w14:textId="3B5C2B45" w:rsidR="000C6AA9" w:rsidRPr="001A0963" w:rsidRDefault="000C6AA9"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83500B" w14:textId="77777777" w:rsidR="000C6AA9" w:rsidRPr="001A0963" w:rsidRDefault="000C6AA9"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EA27AA0" w14:textId="3CA15E10" w:rsidR="000C6AA9" w:rsidRPr="001A0963" w:rsidRDefault="000C6AA9"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25 copies </w:t>
            </w:r>
            <w:r w:rsidR="00F615B6" w:rsidRPr="001A0963">
              <w:rPr>
                <w:rFonts w:ascii="Tahoma" w:hAnsi="Tahoma" w:cs="Tahoma"/>
                <w:sz w:val="18"/>
                <w:szCs w:val="18"/>
                <w:lang w:eastAsia="en-US"/>
              </w:rPr>
              <w:t>(Unit Fee for entire publication</w:t>
            </w:r>
            <w:r w:rsidRPr="001A0963">
              <w:rPr>
                <w:rFonts w:ascii="Tahoma" w:hAnsi="Tahoma" w:cs="Tahoma"/>
                <w:sz w:val="18"/>
                <w:szCs w:val="18"/>
                <w:lang w:eastAsia="en-US"/>
              </w:rPr>
              <w:t>)</w:t>
            </w:r>
          </w:p>
        </w:tc>
      </w:tr>
      <w:tr w:rsidR="000C6AA9" w:rsidRPr="001A0963" w14:paraId="25F7FCAA" w14:textId="77777777" w:rsidTr="00F6345D">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AF95E1" w14:textId="4446B5CA" w:rsidR="000C6AA9" w:rsidRPr="001A0963" w:rsidRDefault="000C6AA9" w:rsidP="000C6AA9">
            <w:pPr>
              <w:rPr>
                <w:rFonts w:ascii="Tahoma" w:hAnsi="Tahoma" w:cs="Tahoma"/>
                <w:color w:val="000000" w:themeColor="text1"/>
                <w:sz w:val="20"/>
                <w:szCs w:val="20"/>
              </w:rPr>
            </w:pPr>
            <w:r w:rsidRPr="001A0963">
              <w:rPr>
                <w:rFonts w:ascii="Tahoma" w:hAnsi="Tahoma" w:cs="Tahoma"/>
                <w:b/>
                <w:bCs/>
                <w:color w:val="000000" w:themeColor="text1"/>
                <w:sz w:val="20"/>
                <w:szCs w:val="20"/>
              </w:rPr>
              <w:t>Book</w:t>
            </w:r>
            <w:r w:rsidR="00414C04" w:rsidRPr="001A0963">
              <w:rPr>
                <w:rFonts w:ascii="Tahoma" w:hAnsi="Tahoma" w:cs="Tahoma"/>
                <w:b/>
                <w:bCs/>
                <w:color w:val="000000" w:themeColor="text1"/>
                <w:sz w:val="20"/>
                <w:szCs w:val="20"/>
              </w:rPr>
              <w:t>11</w:t>
            </w:r>
            <w:r w:rsidRPr="001A0963">
              <w:rPr>
                <w:rFonts w:ascii="Tahoma" w:hAnsi="Tahoma" w:cs="Tahoma"/>
                <w:b/>
                <w:bCs/>
                <w:color w:val="000000" w:themeColor="text1"/>
                <w:sz w:val="20"/>
                <w:szCs w:val="20"/>
              </w:rPr>
              <w:t xml:space="preserve">: </w:t>
            </w:r>
            <w:r w:rsidRPr="001A0963">
              <w:rPr>
                <w:rFonts w:ascii="Tahoma" w:hAnsi="Tahoma" w:cs="Tahoma"/>
                <w:color w:val="000000" w:themeColor="text1"/>
                <w:sz w:val="20"/>
                <w:szCs w:val="20"/>
              </w:rPr>
              <w:t>Metodoloji</w:t>
            </w:r>
          </w:p>
          <w:p w14:paraId="66568B5D" w14:textId="573D5FF0" w:rsidR="000C6AA9" w:rsidRPr="001A0963" w:rsidRDefault="000C6AA9" w:rsidP="000C6AA9">
            <w:pPr>
              <w:rPr>
                <w:rFonts w:ascii="Tahoma" w:hAnsi="Tahoma" w:cs="Tahoma"/>
                <w:b/>
                <w:bCs/>
                <w:sz w:val="18"/>
                <w:szCs w:val="18"/>
                <w:lang w:eastAsia="en-US"/>
              </w:rPr>
            </w:pPr>
            <w:r w:rsidRPr="001A0963">
              <w:rPr>
                <w:rFonts w:ascii="Tahoma" w:hAnsi="Tahoma" w:cs="Tahoma"/>
                <w:sz w:val="18"/>
                <w:szCs w:val="18"/>
                <w:lang w:val="en-US" w:eastAsia="en-US"/>
              </w:rPr>
              <w:t>(Approximately 50 Pages)</w:t>
            </w:r>
          </w:p>
        </w:tc>
        <w:tc>
          <w:tcPr>
            <w:tcW w:w="1842" w:type="dxa"/>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212D5C8F" w14:textId="542F47D5" w:rsidR="000C6AA9" w:rsidRPr="001A0963" w:rsidRDefault="000C6AA9"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4449165" w14:textId="77777777" w:rsidR="000C6AA9" w:rsidRPr="001A0963" w:rsidRDefault="000C6AA9"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8AB96B" w14:textId="6EB66406" w:rsidR="000C6AA9" w:rsidRPr="001A0963" w:rsidRDefault="00DB1CF9" w:rsidP="00FF4DD3">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60</w:t>
            </w:r>
            <w:r w:rsidR="000C6AA9" w:rsidRPr="001A0963">
              <w:rPr>
                <w:rFonts w:ascii="Tahoma" w:hAnsi="Tahoma" w:cs="Tahoma"/>
                <w:sz w:val="18"/>
                <w:szCs w:val="18"/>
                <w:lang w:eastAsia="en-US"/>
              </w:rPr>
              <w:t xml:space="preserve"> copies </w:t>
            </w:r>
            <w:r w:rsidR="00F615B6" w:rsidRPr="001A0963">
              <w:rPr>
                <w:rFonts w:ascii="Tahoma" w:hAnsi="Tahoma" w:cs="Tahoma"/>
                <w:sz w:val="18"/>
                <w:szCs w:val="18"/>
                <w:lang w:eastAsia="en-US"/>
              </w:rPr>
              <w:t>(Unit Fee for entire publication</w:t>
            </w:r>
            <w:r w:rsidR="000C6AA9" w:rsidRPr="001A0963">
              <w:rPr>
                <w:rFonts w:ascii="Tahoma" w:hAnsi="Tahoma" w:cs="Tahoma"/>
                <w:sz w:val="18"/>
                <w:szCs w:val="18"/>
                <w:lang w:eastAsia="en-US"/>
              </w:rPr>
              <w:t>)</w:t>
            </w:r>
          </w:p>
        </w:tc>
      </w:tr>
      <w:tr w:rsidR="000C6AA9" w:rsidRPr="001A0963" w14:paraId="7677DA30" w14:textId="77777777" w:rsidTr="0099304F">
        <w:trPr>
          <w:trHeight w:val="1511"/>
          <w:jc w:val="center"/>
        </w:trPr>
        <w:tc>
          <w:tcPr>
            <w:tcW w:w="9920" w:type="dxa"/>
            <w:gridSpan w:val="4"/>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1F82EEA9" w14:textId="77777777" w:rsidR="000C6AA9" w:rsidRPr="001A0963" w:rsidRDefault="000C6AA9" w:rsidP="000C6AA9">
            <w:pPr>
              <w:pStyle w:val="ListParagraph"/>
              <w:numPr>
                <w:ilvl w:val="0"/>
                <w:numId w:val="30"/>
              </w:numPr>
              <w:tabs>
                <w:tab w:val="left" w:pos="-139"/>
              </w:tabs>
              <w:spacing w:line="276" w:lineRule="auto"/>
              <w:ind w:right="-140"/>
              <w:rPr>
                <w:rFonts w:ascii="Tahoma" w:hAnsi="Tahoma" w:cs="Tahoma"/>
                <w:b/>
                <w:bCs/>
                <w:sz w:val="18"/>
                <w:szCs w:val="18"/>
                <w:lang w:eastAsia="en-US"/>
              </w:rPr>
            </w:pPr>
            <w:r w:rsidRPr="001A0963">
              <w:rPr>
                <w:rFonts w:ascii="Tahoma" w:hAnsi="Tahoma" w:cs="Tahoma"/>
                <w:b/>
                <w:bCs/>
                <w:color w:val="000000" w:themeColor="text1"/>
                <w:sz w:val="20"/>
                <w:szCs w:val="20"/>
              </w:rPr>
              <w:t xml:space="preserve">Reports </w:t>
            </w:r>
            <w:r w:rsidRPr="001A0963">
              <w:rPr>
                <w:rFonts w:ascii="Tahoma" w:hAnsi="Tahoma" w:cs="Tahoma"/>
                <w:b/>
                <w:bCs/>
                <w:sz w:val="18"/>
                <w:szCs w:val="18"/>
                <w:lang w:eastAsia="en-US"/>
              </w:rPr>
              <w:t>Layout and Publication of the below:</w:t>
            </w:r>
          </w:p>
          <w:p w14:paraId="0CB548F1" w14:textId="3D7BBD49" w:rsidR="000C6AA9" w:rsidRPr="001A0963" w:rsidRDefault="000C6AA9" w:rsidP="000C6AA9">
            <w:pPr>
              <w:pStyle w:val="ListParagraph"/>
              <w:numPr>
                <w:ilvl w:val="0"/>
                <w:numId w:val="32"/>
              </w:numPr>
              <w:rPr>
                <w:rFonts w:ascii="Tahoma" w:hAnsi="Tahoma" w:cs="Tahoma"/>
                <w:color w:val="000000" w:themeColor="text1"/>
                <w:sz w:val="20"/>
                <w:szCs w:val="20"/>
              </w:rPr>
            </w:pPr>
            <w:r w:rsidRPr="001A0963">
              <w:rPr>
                <w:rFonts w:ascii="Tahoma" w:hAnsi="Tahoma" w:cs="Tahoma"/>
                <w:color w:val="000000" w:themeColor="text1"/>
                <w:sz w:val="20"/>
                <w:szCs w:val="20"/>
              </w:rPr>
              <w:t xml:space="preserve">Layout design and printing of 4 Reports </w:t>
            </w:r>
            <w:r w:rsidR="00910795" w:rsidRPr="001A0963">
              <w:rPr>
                <w:rFonts w:ascii="Tahoma" w:hAnsi="Tahoma" w:cs="Tahoma"/>
                <w:sz w:val="20"/>
                <w:szCs w:val="20"/>
                <w:lang w:eastAsia="en-US"/>
              </w:rPr>
              <w:t>including the design of covers, format/page setup, final lay-outs, printing of covers and binding</w:t>
            </w:r>
            <w:r w:rsidR="00910795" w:rsidRPr="001A0963">
              <w:rPr>
                <w:rFonts w:ascii="Tahoma" w:hAnsi="Tahoma" w:cs="Tahoma"/>
                <w:color w:val="000000" w:themeColor="text1"/>
                <w:sz w:val="20"/>
                <w:szCs w:val="20"/>
              </w:rPr>
              <w:t xml:space="preserve"> </w:t>
            </w:r>
            <w:r w:rsidRPr="001A0963">
              <w:rPr>
                <w:rFonts w:ascii="Tahoma" w:hAnsi="Tahoma" w:cs="Tahoma"/>
                <w:color w:val="000000" w:themeColor="text1"/>
                <w:sz w:val="20"/>
                <w:szCs w:val="20"/>
              </w:rPr>
              <w:t>(publications can consist of text, images/diagrams and tables) – A5 format, first four pages four coloured, inner pages two coloured - (specification will be given upon each request by the Project team).</w:t>
            </w:r>
          </w:p>
          <w:p w14:paraId="21C3FAC3" w14:textId="20D08BAB" w:rsidR="000C6AA9" w:rsidRPr="001A0963" w:rsidRDefault="000C6AA9" w:rsidP="000C6AA9">
            <w:pPr>
              <w:pStyle w:val="ListParagraph"/>
              <w:numPr>
                <w:ilvl w:val="0"/>
                <w:numId w:val="32"/>
              </w:numPr>
              <w:rPr>
                <w:rFonts w:ascii="Tahoma" w:hAnsi="Tahoma" w:cs="Tahoma"/>
                <w:color w:val="000000" w:themeColor="text1"/>
                <w:sz w:val="20"/>
                <w:szCs w:val="20"/>
              </w:rPr>
            </w:pPr>
            <w:r w:rsidRPr="001A0963">
              <w:rPr>
                <w:rFonts w:ascii="Tahoma" w:hAnsi="Tahoma" w:cs="Tahoma"/>
                <w:color w:val="000000" w:themeColor="text1"/>
                <w:sz w:val="20"/>
                <w:szCs w:val="20"/>
              </w:rPr>
              <w:t>Layout design for the English version of the Reports.</w:t>
            </w:r>
          </w:p>
        </w:tc>
      </w:tr>
      <w:tr w:rsidR="00DF6598" w:rsidRPr="001A0963" w14:paraId="0B5DEFA9" w14:textId="77777777" w:rsidTr="00AF518F">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C7B18EE" w14:textId="3AEE3E7F" w:rsidR="00DF6598" w:rsidRPr="001A0963" w:rsidRDefault="00DF6598" w:rsidP="000C6AA9">
            <w:pPr>
              <w:rPr>
                <w:rFonts w:ascii="Tahoma" w:hAnsi="Tahoma" w:cs="Tahoma"/>
                <w:color w:val="000000" w:themeColor="text1"/>
                <w:sz w:val="20"/>
                <w:szCs w:val="20"/>
              </w:rPr>
            </w:pPr>
            <w:r w:rsidRPr="001A0963">
              <w:rPr>
                <w:rFonts w:ascii="Tahoma" w:hAnsi="Tahoma" w:cs="Tahoma"/>
                <w:b/>
                <w:bCs/>
                <w:sz w:val="18"/>
                <w:szCs w:val="18"/>
                <w:lang w:eastAsia="en-US"/>
              </w:rPr>
              <w:t xml:space="preserve">Report1: </w:t>
            </w:r>
            <w:r w:rsidR="005077AB" w:rsidRPr="001A0963">
              <w:rPr>
                <w:rFonts w:ascii="Tahoma" w:hAnsi="Tahoma" w:cs="Tahoma"/>
                <w:color w:val="000000" w:themeColor="text1"/>
                <w:sz w:val="20"/>
                <w:szCs w:val="20"/>
              </w:rPr>
              <w:t>Türkiye’de Aile Mahkemeleri Tarafından Nafaka ve Tazminat Belirleme Çerçevesinin İyileştirilmesine Yönelik Değerlendirme Raporu + Aile Mahkemeleri Nafaka ve Tazminat Kararları El Kitabı</w:t>
            </w:r>
          </w:p>
          <w:p w14:paraId="2F577B69" w14:textId="566959B7" w:rsidR="00DF6598" w:rsidRPr="001A0963" w:rsidRDefault="00DF6598" w:rsidP="000C6AA9">
            <w:pPr>
              <w:rPr>
                <w:rFonts w:ascii="Tahoma" w:hAnsi="Tahoma" w:cs="Tahoma"/>
                <w:color w:val="000000" w:themeColor="text1"/>
                <w:sz w:val="20"/>
                <w:szCs w:val="20"/>
              </w:rPr>
            </w:pPr>
            <w:r w:rsidRPr="001A0963">
              <w:rPr>
                <w:rFonts w:ascii="Tahoma" w:hAnsi="Tahoma" w:cs="Tahoma"/>
                <w:sz w:val="18"/>
                <w:szCs w:val="18"/>
                <w:lang w:val="en-US" w:eastAsia="en-US"/>
              </w:rPr>
              <w:t xml:space="preserve">(Approximately </w:t>
            </w:r>
            <w:r w:rsidR="00C71EE1">
              <w:rPr>
                <w:rFonts w:ascii="Tahoma" w:hAnsi="Tahoma" w:cs="Tahoma"/>
                <w:sz w:val="18"/>
                <w:szCs w:val="18"/>
                <w:lang w:val="en-US" w:eastAsia="en-US"/>
              </w:rPr>
              <w:t>74</w:t>
            </w:r>
            <w:r w:rsidRPr="001A0963">
              <w:rPr>
                <w:rFonts w:ascii="Tahoma" w:hAnsi="Tahoma" w:cs="Tahoma"/>
                <w:sz w:val="18"/>
                <w:szCs w:val="18"/>
                <w:lang w:val="en-US" w:eastAsia="en-US"/>
              </w:rPr>
              <w:t xml:space="preserve"> Pages)</w:t>
            </w:r>
          </w:p>
        </w:tc>
        <w:tc>
          <w:tcPr>
            <w:tcW w:w="1842" w:type="dxa"/>
            <w:vMerge w:val="restart"/>
            <w:tcBorders>
              <w:top w:val="single" w:sz="4" w:space="0" w:color="auto"/>
              <w:left w:val="single" w:sz="4" w:space="0" w:color="auto"/>
              <w:right w:val="single" w:sz="2" w:space="0" w:color="FF0000"/>
            </w:tcBorders>
            <w:shd w:val="clear" w:color="auto" w:fill="F2F2F2" w:themeFill="background1" w:themeFillShade="F2"/>
            <w:vAlign w:val="center"/>
          </w:tcPr>
          <w:p w14:paraId="4A26432F" w14:textId="34AFEDE5" w:rsidR="00DF6598" w:rsidRPr="001A0963" w:rsidRDefault="00DF6598"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EC4C53"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38D55B" w14:textId="7512E126"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w:t>
            </w:r>
            <w:r w:rsidR="00FF4DD3">
              <w:rPr>
                <w:rFonts w:ascii="Tahoma" w:hAnsi="Tahoma" w:cs="Tahoma"/>
                <w:sz w:val="18"/>
                <w:szCs w:val="18"/>
                <w:lang w:eastAsia="en-US"/>
              </w:rPr>
              <w:t xml:space="preserve"> </w:t>
            </w:r>
            <w:r w:rsidRPr="001A0963">
              <w:rPr>
                <w:rFonts w:ascii="Tahoma" w:hAnsi="Tahoma" w:cs="Tahoma"/>
                <w:sz w:val="18"/>
                <w:szCs w:val="18"/>
                <w:lang w:eastAsia="en-US"/>
              </w:rPr>
              <w:t>(Unit fee for per page)</w:t>
            </w:r>
          </w:p>
        </w:tc>
      </w:tr>
      <w:tr w:rsidR="00DF6598" w:rsidRPr="001A0963" w14:paraId="39D68D39" w14:textId="77777777" w:rsidTr="00AF518F">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F3D834A" w14:textId="77777777" w:rsidR="00DF6598" w:rsidRPr="001A0963" w:rsidRDefault="00DF6598" w:rsidP="000C6AA9">
            <w:pPr>
              <w:rPr>
                <w:rFonts w:ascii="Tahoma" w:hAnsi="Tahoma" w:cs="Tahoma"/>
                <w:b/>
                <w:bCs/>
                <w:sz w:val="18"/>
                <w:szCs w:val="18"/>
                <w:lang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55E28EB0" w14:textId="77777777" w:rsidR="00DF6598" w:rsidRPr="001A0963" w:rsidRDefault="00DF6598" w:rsidP="000C6AA9">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88E9D9"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8029F5" w14:textId="23C2F783"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2000</w:t>
            </w:r>
            <w:r w:rsidR="00FF4DD3">
              <w:rPr>
                <w:rFonts w:ascii="Tahoma" w:hAnsi="Tahoma" w:cs="Tahoma"/>
                <w:sz w:val="18"/>
                <w:szCs w:val="18"/>
                <w:lang w:eastAsia="en-US"/>
              </w:rPr>
              <w:t xml:space="preserve"> copies</w:t>
            </w:r>
            <w:r w:rsidRPr="001A0963">
              <w:rPr>
                <w:rFonts w:ascii="Tahoma" w:hAnsi="Tahoma" w:cs="Tahoma"/>
                <w:sz w:val="18"/>
                <w:szCs w:val="18"/>
                <w:lang w:eastAsia="en-US"/>
              </w:rPr>
              <w:t xml:space="preserve"> (Unit fee for entire publication)</w:t>
            </w:r>
          </w:p>
        </w:tc>
      </w:tr>
      <w:tr w:rsidR="00DF6598" w:rsidRPr="001A0963" w14:paraId="46D7A3D3" w14:textId="77777777" w:rsidTr="006B237B">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9E665A4" w14:textId="7F10C660" w:rsidR="00DF6598" w:rsidRPr="001A0963" w:rsidRDefault="00DF6598" w:rsidP="000C6AA9">
            <w:pPr>
              <w:rPr>
                <w:rFonts w:ascii="Tahoma" w:hAnsi="Tahoma" w:cs="Tahoma"/>
                <w:color w:val="000000" w:themeColor="text1"/>
                <w:sz w:val="20"/>
                <w:szCs w:val="20"/>
              </w:rPr>
            </w:pPr>
            <w:r w:rsidRPr="001A0963">
              <w:rPr>
                <w:rFonts w:ascii="Tahoma" w:hAnsi="Tahoma" w:cs="Tahoma"/>
                <w:b/>
                <w:bCs/>
                <w:sz w:val="18"/>
                <w:szCs w:val="18"/>
                <w:lang w:eastAsia="en-US"/>
              </w:rPr>
              <w:t xml:space="preserve">Report2: </w:t>
            </w:r>
            <w:r w:rsidR="005A312D" w:rsidRPr="001A0963">
              <w:rPr>
                <w:rFonts w:ascii="Tahoma" w:hAnsi="Tahoma" w:cs="Tahoma"/>
                <w:color w:val="000000" w:themeColor="text1"/>
                <w:sz w:val="20"/>
                <w:szCs w:val="20"/>
              </w:rPr>
              <w:t>Çocuğun Yüksek Yararının Belirlenmesi Değerlendirme Raporu</w:t>
            </w:r>
          </w:p>
          <w:p w14:paraId="13D2A642" w14:textId="192F544A" w:rsidR="00DF6598" w:rsidRPr="001A0963" w:rsidRDefault="00DF6598" w:rsidP="000C6AA9">
            <w:pPr>
              <w:rPr>
                <w:rFonts w:ascii="Tahoma" w:hAnsi="Tahoma" w:cs="Tahoma"/>
                <w:color w:val="000000" w:themeColor="text1"/>
                <w:sz w:val="20"/>
                <w:szCs w:val="20"/>
              </w:rPr>
            </w:pPr>
            <w:r w:rsidRPr="001A0963">
              <w:rPr>
                <w:rFonts w:ascii="Tahoma" w:hAnsi="Tahoma" w:cs="Tahoma"/>
                <w:sz w:val="18"/>
                <w:szCs w:val="18"/>
                <w:lang w:val="en-US" w:eastAsia="en-US"/>
              </w:rPr>
              <w:t xml:space="preserve">(Approximately </w:t>
            </w:r>
            <w:r w:rsidR="005A312D" w:rsidRPr="001A0963">
              <w:rPr>
                <w:rFonts w:ascii="Tahoma" w:hAnsi="Tahoma" w:cs="Tahoma"/>
                <w:sz w:val="18"/>
                <w:szCs w:val="18"/>
                <w:lang w:val="en-US" w:eastAsia="en-US"/>
              </w:rPr>
              <w:t>47</w:t>
            </w:r>
            <w:r w:rsidRPr="001A0963">
              <w:rPr>
                <w:rFonts w:ascii="Tahoma" w:hAnsi="Tahoma" w:cs="Tahoma"/>
                <w:sz w:val="18"/>
                <w:szCs w:val="18"/>
                <w:lang w:val="en-US" w:eastAsia="en-US"/>
              </w:rPr>
              <w:t xml:space="preserve"> Pages)</w:t>
            </w:r>
          </w:p>
        </w:tc>
        <w:tc>
          <w:tcPr>
            <w:tcW w:w="1842" w:type="dxa"/>
            <w:vMerge w:val="restart"/>
            <w:tcBorders>
              <w:top w:val="single" w:sz="4" w:space="0" w:color="auto"/>
              <w:left w:val="single" w:sz="4" w:space="0" w:color="auto"/>
              <w:right w:val="single" w:sz="2" w:space="0" w:color="FF0000"/>
            </w:tcBorders>
            <w:shd w:val="clear" w:color="auto" w:fill="F2F2F2" w:themeFill="background1" w:themeFillShade="F2"/>
            <w:vAlign w:val="center"/>
          </w:tcPr>
          <w:p w14:paraId="1340E455" w14:textId="16A3FA9E" w:rsidR="00DF6598" w:rsidRPr="001A0963" w:rsidRDefault="00DF6598"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8446C1"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862A3C7" w14:textId="1C5856AF"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1000 copies </w:t>
            </w:r>
          </w:p>
          <w:p w14:paraId="5C9B2497" w14:textId="61B503E0"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(Unit fee for per page)</w:t>
            </w:r>
          </w:p>
        </w:tc>
      </w:tr>
      <w:tr w:rsidR="00DF6598" w:rsidRPr="001A0963" w14:paraId="654BA984" w14:textId="77777777" w:rsidTr="006B237B">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320A2EEB" w14:textId="77777777" w:rsidR="00DF6598" w:rsidRPr="001A0963" w:rsidRDefault="00DF6598" w:rsidP="000C6AA9">
            <w:pPr>
              <w:rPr>
                <w:rFonts w:ascii="Tahoma" w:hAnsi="Tahoma" w:cs="Tahoma"/>
                <w:b/>
                <w:bCs/>
                <w:sz w:val="18"/>
                <w:szCs w:val="18"/>
                <w:lang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4BB6B334" w14:textId="77777777" w:rsidR="00DF6598" w:rsidRPr="001A0963" w:rsidRDefault="00DF6598" w:rsidP="000C6AA9">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B05B6D2"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233EED" w14:textId="2B1E9036"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2000 </w:t>
            </w:r>
            <w:r w:rsidR="00FF4DD3">
              <w:rPr>
                <w:rFonts w:ascii="Tahoma" w:hAnsi="Tahoma" w:cs="Tahoma"/>
                <w:sz w:val="18"/>
                <w:szCs w:val="18"/>
                <w:lang w:eastAsia="en-US"/>
              </w:rPr>
              <w:t>copies</w:t>
            </w:r>
          </w:p>
          <w:p w14:paraId="65436377" w14:textId="6A78535E"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(Unit fee for entire publication)</w:t>
            </w:r>
          </w:p>
        </w:tc>
      </w:tr>
      <w:tr w:rsidR="00DF6598" w:rsidRPr="001A0963" w14:paraId="11AA15B6" w14:textId="77777777" w:rsidTr="00B52951">
        <w:trPr>
          <w:trHeight w:val="43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AAF7DE" w14:textId="1C6039A2" w:rsidR="00DF6598" w:rsidRPr="001A0963" w:rsidRDefault="00DF6598" w:rsidP="000C6AA9">
            <w:pPr>
              <w:rPr>
                <w:rFonts w:ascii="Tahoma" w:hAnsi="Tahoma" w:cs="Tahoma"/>
                <w:color w:val="000000" w:themeColor="text1"/>
                <w:sz w:val="20"/>
                <w:szCs w:val="20"/>
              </w:rPr>
            </w:pPr>
            <w:r w:rsidRPr="001A0963">
              <w:rPr>
                <w:rFonts w:ascii="Tahoma" w:hAnsi="Tahoma" w:cs="Tahoma"/>
                <w:b/>
                <w:bCs/>
                <w:sz w:val="18"/>
                <w:szCs w:val="18"/>
                <w:lang w:eastAsia="en-US"/>
              </w:rPr>
              <w:t xml:space="preserve">Report3: </w:t>
            </w:r>
            <w:r w:rsidRPr="001A0963">
              <w:rPr>
                <w:rFonts w:ascii="Tahoma" w:hAnsi="Tahoma" w:cs="Tahoma"/>
                <w:color w:val="000000" w:themeColor="text1"/>
                <w:sz w:val="20"/>
                <w:szCs w:val="20"/>
              </w:rPr>
              <w:t>Velayet</w:t>
            </w:r>
            <w:r w:rsidR="00B504FD" w:rsidRPr="001A0963">
              <w:rPr>
                <w:rFonts w:ascii="Tahoma" w:hAnsi="Tahoma" w:cs="Tahoma"/>
                <w:color w:val="000000" w:themeColor="text1"/>
                <w:sz w:val="20"/>
                <w:szCs w:val="20"/>
              </w:rPr>
              <w:t xml:space="preserve"> Düzenlemeleri Tavsiye Raporu</w:t>
            </w:r>
          </w:p>
          <w:p w14:paraId="6D924162" w14:textId="328FC402" w:rsidR="00DF6598" w:rsidRPr="001A0963" w:rsidRDefault="00DF6598" w:rsidP="000C6AA9">
            <w:pPr>
              <w:rPr>
                <w:rFonts w:ascii="Tahoma" w:hAnsi="Tahoma" w:cs="Tahoma"/>
                <w:color w:val="000000" w:themeColor="text1"/>
                <w:sz w:val="20"/>
                <w:szCs w:val="20"/>
              </w:rPr>
            </w:pPr>
            <w:r w:rsidRPr="001A0963">
              <w:rPr>
                <w:rFonts w:ascii="Tahoma" w:hAnsi="Tahoma" w:cs="Tahoma"/>
                <w:sz w:val="18"/>
                <w:szCs w:val="18"/>
                <w:lang w:val="en-US" w:eastAsia="en-US"/>
              </w:rPr>
              <w:t xml:space="preserve">(Approximately </w:t>
            </w:r>
            <w:r w:rsidR="00107020" w:rsidRPr="00C71EE1">
              <w:rPr>
                <w:rFonts w:ascii="Tahoma" w:hAnsi="Tahoma" w:cs="Tahoma"/>
                <w:sz w:val="18"/>
                <w:szCs w:val="18"/>
                <w:lang w:val="en-US" w:eastAsia="en-US"/>
              </w:rPr>
              <w:t>88</w:t>
            </w:r>
            <w:r w:rsidRPr="00C71EE1">
              <w:rPr>
                <w:rFonts w:ascii="Tahoma" w:hAnsi="Tahoma" w:cs="Tahoma"/>
                <w:sz w:val="18"/>
                <w:szCs w:val="18"/>
                <w:lang w:val="en-US" w:eastAsia="en-US"/>
              </w:rPr>
              <w:t xml:space="preserve"> Pages)</w:t>
            </w:r>
          </w:p>
        </w:tc>
        <w:tc>
          <w:tcPr>
            <w:tcW w:w="1842" w:type="dxa"/>
            <w:vMerge w:val="restart"/>
            <w:tcBorders>
              <w:top w:val="single" w:sz="4" w:space="0" w:color="auto"/>
              <w:left w:val="single" w:sz="4" w:space="0" w:color="auto"/>
              <w:right w:val="single" w:sz="2" w:space="0" w:color="FF0000"/>
            </w:tcBorders>
            <w:shd w:val="clear" w:color="auto" w:fill="F2F2F2" w:themeFill="background1" w:themeFillShade="F2"/>
            <w:vAlign w:val="center"/>
          </w:tcPr>
          <w:p w14:paraId="1EE33ECB" w14:textId="6AD0E348" w:rsidR="00DF6598" w:rsidRPr="001A0963" w:rsidRDefault="00DF6598" w:rsidP="000C6AA9">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EECC4B2"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429710" w14:textId="5553AB9A"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copies</w:t>
            </w:r>
            <w:r w:rsidR="00FF4DD3">
              <w:rPr>
                <w:rFonts w:ascii="Tahoma" w:hAnsi="Tahoma" w:cs="Tahoma"/>
                <w:sz w:val="18"/>
                <w:szCs w:val="18"/>
                <w:lang w:eastAsia="en-US"/>
              </w:rPr>
              <w:t xml:space="preserve"> </w:t>
            </w:r>
            <w:r w:rsidRPr="001A0963">
              <w:rPr>
                <w:rFonts w:ascii="Tahoma" w:hAnsi="Tahoma" w:cs="Tahoma"/>
                <w:sz w:val="18"/>
                <w:szCs w:val="18"/>
                <w:lang w:eastAsia="en-US"/>
              </w:rPr>
              <w:t>(Unit fee for per page)</w:t>
            </w:r>
          </w:p>
        </w:tc>
      </w:tr>
      <w:tr w:rsidR="00DF6598" w:rsidRPr="001A0963" w14:paraId="5F8A040F" w14:textId="77777777" w:rsidTr="00B52951">
        <w:trPr>
          <w:trHeight w:val="43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030888AD" w14:textId="77777777" w:rsidR="00DF6598" w:rsidRPr="001A0963" w:rsidRDefault="00DF6598" w:rsidP="000C6AA9">
            <w:pPr>
              <w:rPr>
                <w:rFonts w:ascii="Tahoma" w:hAnsi="Tahoma" w:cs="Tahoma"/>
                <w:b/>
                <w:bCs/>
                <w:sz w:val="18"/>
                <w:szCs w:val="18"/>
                <w:lang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796FFBF5" w14:textId="77777777" w:rsidR="00DF6598" w:rsidRPr="001A0963" w:rsidRDefault="00DF6598" w:rsidP="000C6AA9">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21DF2A"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67B3416" w14:textId="1D05B6B8"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2000 </w:t>
            </w:r>
            <w:r w:rsidR="00FF4DD3">
              <w:rPr>
                <w:rFonts w:ascii="Tahoma" w:hAnsi="Tahoma" w:cs="Tahoma"/>
                <w:sz w:val="18"/>
                <w:szCs w:val="18"/>
                <w:lang w:eastAsia="en-US"/>
              </w:rPr>
              <w:t xml:space="preserve">copies </w:t>
            </w:r>
            <w:r w:rsidRPr="001A0963">
              <w:rPr>
                <w:rFonts w:ascii="Tahoma" w:hAnsi="Tahoma" w:cs="Tahoma"/>
                <w:sz w:val="18"/>
                <w:szCs w:val="18"/>
                <w:lang w:eastAsia="en-US"/>
              </w:rPr>
              <w:t>(Unit fee for entire publication)</w:t>
            </w:r>
          </w:p>
        </w:tc>
      </w:tr>
      <w:tr w:rsidR="00DF6598" w:rsidRPr="001A0963" w14:paraId="3C9F7A7F" w14:textId="77777777" w:rsidTr="00083191">
        <w:trPr>
          <w:trHeight w:val="952"/>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11417FF" w14:textId="6427C24A" w:rsidR="00B504FD" w:rsidRPr="001A0963" w:rsidRDefault="00DF6598" w:rsidP="006756BD">
            <w:pPr>
              <w:rPr>
                <w:rFonts w:ascii="Tahoma" w:hAnsi="Tahoma" w:cs="Tahoma"/>
                <w:color w:val="000000" w:themeColor="text1"/>
                <w:sz w:val="20"/>
                <w:szCs w:val="20"/>
                <w:lang w:val="fr-FR"/>
              </w:rPr>
            </w:pPr>
            <w:r w:rsidRPr="001A0963">
              <w:rPr>
                <w:rFonts w:ascii="Tahoma" w:hAnsi="Tahoma" w:cs="Tahoma"/>
                <w:b/>
                <w:bCs/>
                <w:sz w:val="18"/>
                <w:szCs w:val="18"/>
                <w:lang w:val="fr-FR" w:eastAsia="en-US"/>
              </w:rPr>
              <w:lastRenderedPageBreak/>
              <w:t xml:space="preserve">Report4: </w:t>
            </w:r>
            <w:r w:rsidRPr="001A0963">
              <w:rPr>
                <w:rFonts w:ascii="Tahoma" w:hAnsi="Tahoma" w:cs="Tahoma"/>
                <w:color w:val="000000" w:themeColor="text1"/>
                <w:sz w:val="20"/>
                <w:szCs w:val="20"/>
                <w:lang w:val="fr-FR"/>
              </w:rPr>
              <w:t>Çalışma Ziyaret</w:t>
            </w:r>
            <w:r w:rsidR="00BC106B" w:rsidRPr="001A0963">
              <w:rPr>
                <w:rFonts w:ascii="Tahoma" w:hAnsi="Tahoma" w:cs="Tahoma"/>
                <w:color w:val="000000" w:themeColor="text1"/>
                <w:sz w:val="20"/>
                <w:szCs w:val="20"/>
                <w:lang w:val="fr-FR"/>
              </w:rPr>
              <w:t>ler</w:t>
            </w:r>
            <w:r w:rsidRPr="001A0963">
              <w:rPr>
                <w:rFonts w:ascii="Tahoma" w:hAnsi="Tahoma" w:cs="Tahoma"/>
                <w:color w:val="000000" w:themeColor="text1"/>
                <w:sz w:val="20"/>
                <w:szCs w:val="20"/>
                <w:lang w:val="fr-FR"/>
              </w:rPr>
              <w:t xml:space="preserve">i Raporu </w:t>
            </w:r>
          </w:p>
          <w:p w14:paraId="7FE8D2ED" w14:textId="28DB2C27" w:rsidR="00DF6598" w:rsidRPr="001A0963" w:rsidRDefault="00DF6598" w:rsidP="006756BD">
            <w:pPr>
              <w:rPr>
                <w:rFonts w:ascii="Tahoma" w:hAnsi="Tahoma" w:cs="Tahoma"/>
                <w:color w:val="000000" w:themeColor="text1"/>
                <w:sz w:val="20"/>
                <w:szCs w:val="20"/>
                <w:lang w:val="fr-FR"/>
              </w:rPr>
            </w:pPr>
            <w:r w:rsidRPr="001A0963">
              <w:rPr>
                <w:rFonts w:ascii="Tahoma" w:hAnsi="Tahoma" w:cs="Tahoma"/>
                <w:sz w:val="18"/>
                <w:szCs w:val="18"/>
                <w:lang w:val="fr-FR" w:eastAsia="en-US"/>
              </w:rPr>
              <w:t xml:space="preserve">(Approximately </w:t>
            </w:r>
            <w:r w:rsidR="00C71EE1" w:rsidRPr="00C71EE1">
              <w:rPr>
                <w:rFonts w:ascii="Tahoma" w:hAnsi="Tahoma" w:cs="Tahoma"/>
                <w:sz w:val="18"/>
                <w:szCs w:val="18"/>
                <w:lang w:val="fr-FR" w:eastAsia="en-US"/>
              </w:rPr>
              <w:t>136</w:t>
            </w:r>
            <w:r w:rsidRPr="00C71EE1">
              <w:rPr>
                <w:rFonts w:ascii="Tahoma" w:hAnsi="Tahoma" w:cs="Tahoma"/>
                <w:sz w:val="18"/>
                <w:szCs w:val="18"/>
                <w:lang w:val="fr-FR" w:eastAsia="en-US"/>
              </w:rPr>
              <w:t xml:space="preserve"> Pages)</w:t>
            </w:r>
          </w:p>
        </w:tc>
        <w:tc>
          <w:tcPr>
            <w:tcW w:w="1842" w:type="dxa"/>
            <w:vMerge w:val="restart"/>
            <w:tcBorders>
              <w:top w:val="single" w:sz="4" w:space="0" w:color="auto"/>
              <w:left w:val="single" w:sz="4" w:space="0" w:color="auto"/>
              <w:right w:val="single" w:sz="2" w:space="0" w:color="FF0000"/>
            </w:tcBorders>
            <w:shd w:val="clear" w:color="auto" w:fill="F2F2F2" w:themeFill="background1" w:themeFillShade="F2"/>
            <w:vAlign w:val="center"/>
          </w:tcPr>
          <w:p w14:paraId="21F0CE14" w14:textId="4F690340" w:rsidR="00DF6598" w:rsidRPr="001A0963" w:rsidRDefault="00DF6598" w:rsidP="000C6AA9">
            <w:pPr>
              <w:tabs>
                <w:tab w:val="left" w:pos="-139"/>
              </w:tabs>
              <w:spacing w:line="276" w:lineRule="auto"/>
              <w:ind w:right="-140"/>
              <w:jc w:val="center"/>
              <w:rPr>
                <w:rFonts w:ascii="Tahoma" w:hAnsi="Tahoma" w:cs="Tahoma"/>
                <w:sz w:val="18"/>
                <w:szCs w:val="18"/>
                <w:lang w:val="fr-FR" w:eastAsia="en-US"/>
              </w:rPr>
            </w:pPr>
            <w:r w:rsidRPr="001A0963">
              <w:rPr>
                <w:rFonts w:ascii="Tahoma" w:hAnsi="Tahoma" w:cs="Tahoma"/>
                <w:sz w:val="18"/>
                <w:szCs w:val="18"/>
                <w:lang w:val="fr-FR"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E1E9209"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val="fr-FR"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D522A8" w14:textId="0522C3F4" w:rsidR="00DF6598" w:rsidRPr="00FF4DD3" w:rsidRDefault="00FF4DD3" w:rsidP="00FF4DD3">
            <w:pPr>
              <w:tabs>
                <w:tab w:val="left" w:pos="-139"/>
              </w:tabs>
              <w:spacing w:line="276" w:lineRule="auto"/>
              <w:ind w:right="-140"/>
              <w:rPr>
                <w:rFonts w:ascii="Tahoma" w:hAnsi="Tahoma" w:cs="Tahoma"/>
                <w:sz w:val="18"/>
                <w:szCs w:val="18"/>
                <w:lang w:eastAsia="en-US"/>
              </w:rPr>
            </w:pPr>
            <w:r>
              <w:rPr>
                <w:rFonts w:ascii="Tahoma" w:hAnsi="Tahoma" w:cs="Tahoma"/>
                <w:sz w:val="18"/>
                <w:szCs w:val="18"/>
                <w:lang w:eastAsia="en-US"/>
              </w:rPr>
              <w:t xml:space="preserve">1000 </w:t>
            </w:r>
            <w:r w:rsidR="00DF6598" w:rsidRPr="001A0963">
              <w:rPr>
                <w:rFonts w:ascii="Tahoma" w:hAnsi="Tahoma" w:cs="Tahoma"/>
                <w:sz w:val="18"/>
                <w:szCs w:val="18"/>
                <w:lang w:eastAsia="en-US"/>
              </w:rPr>
              <w:t>copies (Unit fee for per page)</w:t>
            </w:r>
          </w:p>
        </w:tc>
      </w:tr>
      <w:tr w:rsidR="00DF6598" w:rsidRPr="001A0963" w14:paraId="5304153F" w14:textId="77777777" w:rsidTr="00083191">
        <w:trPr>
          <w:trHeight w:val="95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9ADC1C8" w14:textId="77777777" w:rsidR="00DF6598" w:rsidRPr="001A0963" w:rsidRDefault="00DF6598" w:rsidP="000C6AA9">
            <w:pPr>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79EFFCE7" w14:textId="77777777" w:rsidR="00DF6598" w:rsidRPr="001A0963" w:rsidRDefault="00DF6598" w:rsidP="000C6AA9">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C635AA" w14:textId="77777777" w:rsidR="00DF6598" w:rsidRPr="001A0963" w:rsidRDefault="00DF6598" w:rsidP="000C6AA9">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D056517" w14:textId="7BB89AE9" w:rsidR="00DF6598" w:rsidRPr="001A0963" w:rsidRDefault="00DF6598"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2000 (Unit fee for entire publication)</w:t>
            </w:r>
          </w:p>
        </w:tc>
      </w:tr>
      <w:tr w:rsidR="0061576E" w:rsidRPr="001A0963" w14:paraId="1380AFEA" w14:textId="77777777" w:rsidTr="00ED3D95">
        <w:trPr>
          <w:trHeight w:val="952"/>
          <w:jc w:val="center"/>
        </w:trPr>
        <w:tc>
          <w:tcPr>
            <w:tcW w:w="4959" w:type="dxa"/>
            <w:vMerge w:val="restart"/>
            <w:tcBorders>
              <w:left w:val="single" w:sz="4" w:space="0" w:color="auto"/>
              <w:right w:val="single" w:sz="4" w:space="0" w:color="auto"/>
            </w:tcBorders>
            <w:shd w:val="clear" w:color="auto" w:fill="F2F2F2" w:themeFill="background1" w:themeFillShade="F2"/>
            <w:vAlign w:val="center"/>
          </w:tcPr>
          <w:p w14:paraId="01007C44" w14:textId="77777777" w:rsidR="0061576E" w:rsidRPr="001A0963" w:rsidRDefault="0061576E" w:rsidP="000C6AA9">
            <w:pPr>
              <w:rPr>
                <w:rFonts w:ascii="Tahoma" w:hAnsi="Tahoma" w:cs="Tahoma"/>
                <w:sz w:val="20"/>
                <w:szCs w:val="20"/>
                <w:lang w:eastAsia="en-US"/>
              </w:rPr>
            </w:pPr>
            <w:r w:rsidRPr="001A0963">
              <w:rPr>
                <w:rFonts w:ascii="Tahoma" w:hAnsi="Tahoma" w:cs="Tahoma"/>
                <w:b/>
                <w:bCs/>
                <w:sz w:val="20"/>
                <w:szCs w:val="20"/>
                <w:lang w:val="en-US" w:eastAsia="en-US"/>
              </w:rPr>
              <w:t xml:space="preserve">Report5: </w:t>
            </w:r>
            <w:r w:rsidRPr="001A0963">
              <w:rPr>
                <w:rFonts w:ascii="Tahoma" w:hAnsi="Tahoma" w:cs="Tahoma"/>
                <w:sz w:val="20"/>
                <w:szCs w:val="20"/>
                <w:lang w:val="en-US" w:eastAsia="en-US"/>
              </w:rPr>
              <w:t xml:space="preserve">Aile Mahkemelerinde Boşanma Yargılamaları, Nafaka, Tazminat ve Velayet Düzenlemeleri ve </w:t>
            </w:r>
            <w:r w:rsidR="002810AA" w:rsidRPr="001A0963">
              <w:rPr>
                <w:rFonts w:ascii="Tahoma" w:hAnsi="Tahoma" w:cs="Tahoma"/>
                <w:sz w:val="20"/>
                <w:szCs w:val="20"/>
                <w:lang w:val="en-US" w:eastAsia="en-US"/>
              </w:rPr>
              <w:t>Aile</w:t>
            </w:r>
            <w:r w:rsidRPr="001A0963">
              <w:rPr>
                <w:rFonts w:ascii="Tahoma" w:hAnsi="Tahoma" w:cs="Tahoma"/>
                <w:sz w:val="20"/>
                <w:szCs w:val="20"/>
                <w:lang w:eastAsia="en-US"/>
              </w:rPr>
              <w:t xml:space="preserve"> İçi Şiddet El Kitabı (Hâkimler)</w:t>
            </w:r>
          </w:p>
          <w:p w14:paraId="3A0A5653" w14:textId="1ABDB9C0" w:rsidR="00754928" w:rsidRPr="001A0963" w:rsidRDefault="00754928" w:rsidP="000C6AA9">
            <w:pPr>
              <w:rPr>
                <w:rFonts w:ascii="Tahoma" w:hAnsi="Tahoma" w:cs="Tahoma"/>
                <w:sz w:val="20"/>
                <w:szCs w:val="20"/>
                <w:lang w:val="en-US" w:eastAsia="en-US"/>
              </w:rPr>
            </w:pPr>
            <w:r w:rsidRPr="001A0963">
              <w:rPr>
                <w:rFonts w:ascii="Tahoma" w:hAnsi="Tahoma" w:cs="Tahoma"/>
                <w:sz w:val="18"/>
                <w:szCs w:val="18"/>
                <w:lang w:val="fr-FR" w:eastAsia="en-US"/>
              </w:rPr>
              <w:t xml:space="preserve">(Approximately </w:t>
            </w:r>
            <w:r w:rsidR="005E1129">
              <w:rPr>
                <w:rFonts w:ascii="Tahoma" w:hAnsi="Tahoma" w:cs="Tahoma"/>
                <w:sz w:val="18"/>
                <w:szCs w:val="18"/>
                <w:lang w:val="fr-FR" w:eastAsia="en-US"/>
              </w:rPr>
              <w:t>154</w:t>
            </w:r>
            <w:r w:rsidRPr="001A0963">
              <w:rPr>
                <w:rFonts w:ascii="Tahoma" w:hAnsi="Tahoma" w:cs="Tahoma"/>
                <w:sz w:val="18"/>
                <w:szCs w:val="18"/>
                <w:lang w:val="fr-FR" w:eastAsia="en-US"/>
              </w:rPr>
              <w:t xml:space="preserve"> Pages)</w:t>
            </w:r>
          </w:p>
        </w:tc>
        <w:tc>
          <w:tcPr>
            <w:tcW w:w="1842" w:type="dxa"/>
            <w:vMerge w:val="restart"/>
            <w:tcBorders>
              <w:left w:val="single" w:sz="4" w:space="0" w:color="auto"/>
              <w:right w:val="single" w:sz="2" w:space="0" w:color="FF0000"/>
            </w:tcBorders>
            <w:shd w:val="clear" w:color="auto" w:fill="F2F2F2" w:themeFill="background1" w:themeFillShade="F2"/>
            <w:vAlign w:val="center"/>
          </w:tcPr>
          <w:p w14:paraId="399E86A5" w14:textId="44D584FF" w:rsidR="0061576E" w:rsidRPr="001A0963" w:rsidRDefault="0061576E" w:rsidP="000C6AA9">
            <w:pPr>
              <w:tabs>
                <w:tab w:val="left" w:pos="-139"/>
              </w:tabs>
              <w:spacing w:line="276" w:lineRule="auto"/>
              <w:ind w:right="-140"/>
              <w:jc w:val="center"/>
              <w:rPr>
                <w:rFonts w:ascii="Tahoma" w:hAnsi="Tahoma" w:cs="Tahoma"/>
                <w:sz w:val="18"/>
                <w:szCs w:val="18"/>
                <w:lang w:val="en-US" w:eastAsia="en-US"/>
              </w:rPr>
            </w:pPr>
            <w:r w:rsidRPr="001A0963">
              <w:rPr>
                <w:rFonts w:ascii="Tahoma" w:hAnsi="Tahoma" w:cs="Tahoma"/>
                <w:sz w:val="18"/>
                <w:szCs w:val="18"/>
                <w:lang w:val="en-US"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A02F47" w14:textId="77777777" w:rsidR="0061576E" w:rsidRPr="001A0963" w:rsidRDefault="0061576E" w:rsidP="000C6AA9">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9426745" w14:textId="4CE1CA3F"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500 (Unit fee for entire publication)</w:t>
            </w:r>
          </w:p>
        </w:tc>
      </w:tr>
      <w:tr w:rsidR="0061576E" w:rsidRPr="001A0963" w14:paraId="75C4C25C" w14:textId="77777777" w:rsidTr="00ED3D95">
        <w:trPr>
          <w:trHeight w:val="952"/>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4E884D28" w14:textId="77777777" w:rsidR="0061576E" w:rsidRPr="001A0963" w:rsidRDefault="0061576E" w:rsidP="0061576E">
            <w:pPr>
              <w:rPr>
                <w:rFonts w:ascii="Tahoma" w:hAnsi="Tahoma" w:cs="Tahoma"/>
                <w:b/>
                <w:bCs/>
                <w:sz w:val="18"/>
                <w:szCs w:val="18"/>
                <w:lang w:val="en-US" w:eastAsia="en-US"/>
              </w:rPr>
            </w:pPr>
          </w:p>
        </w:tc>
        <w:tc>
          <w:tcPr>
            <w:tcW w:w="1842" w:type="dxa"/>
            <w:vMerge/>
            <w:tcBorders>
              <w:left w:val="single" w:sz="4" w:space="0" w:color="auto"/>
              <w:right w:val="single" w:sz="2" w:space="0" w:color="FF0000"/>
            </w:tcBorders>
            <w:shd w:val="clear" w:color="auto" w:fill="F2F2F2" w:themeFill="background1" w:themeFillShade="F2"/>
            <w:vAlign w:val="center"/>
          </w:tcPr>
          <w:p w14:paraId="5E04D44A" w14:textId="77777777"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A511623"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3CB3534" w14:textId="524ED824"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1000 </w:t>
            </w:r>
            <w:r w:rsidR="00FF4DD3">
              <w:rPr>
                <w:rFonts w:ascii="Tahoma" w:hAnsi="Tahoma" w:cs="Tahoma"/>
                <w:sz w:val="18"/>
                <w:szCs w:val="18"/>
                <w:lang w:eastAsia="en-US"/>
              </w:rPr>
              <w:t xml:space="preserve">copies </w:t>
            </w:r>
            <w:r w:rsidRPr="001A0963">
              <w:rPr>
                <w:rFonts w:ascii="Tahoma" w:hAnsi="Tahoma" w:cs="Tahoma"/>
                <w:sz w:val="18"/>
                <w:szCs w:val="18"/>
                <w:lang w:eastAsia="en-US"/>
              </w:rPr>
              <w:t>(Unit fee for entire publication)</w:t>
            </w:r>
          </w:p>
        </w:tc>
      </w:tr>
      <w:tr w:rsidR="0061576E" w:rsidRPr="001A0963" w14:paraId="13CBA76C" w14:textId="77777777" w:rsidTr="00083191">
        <w:trPr>
          <w:trHeight w:val="95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5970962" w14:textId="77777777" w:rsidR="0061576E" w:rsidRPr="001A0963" w:rsidRDefault="0061576E" w:rsidP="0061576E">
            <w:pPr>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6E4FE478" w14:textId="77777777"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9FCB0B4"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E13AC74" w14:textId="24D6F65D"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2000 (Unit fee for entire publication)</w:t>
            </w:r>
          </w:p>
        </w:tc>
      </w:tr>
      <w:tr w:rsidR="0061576E" w:rsidRPr="001A0963" w14:paraId="51856BEC" w14:textId="77777777" w:rsidTr="007A63FE">
        <w:trPr>
          <w:trHeight w:val="952"/>
          <w:jc w:val="center"/>
        </w:trPr>
        <w:tc>
          <w:tcPr>
            <w:tcW w:w="4959" w:type="dxa"/>
            <w:vMerge w:val="restart"/>
            <w:tcBorders>
              <w:left w:val="single" w:sz="4" w:space="0" w:color="auto"/>
              <w:right w:val="single" w:sz="4" w:space="0" w:color="auto"/>
            </w:tcBorders>
            <w:shd w:val="clear" w:color="auto" w:fill="F2F2F2" w:themeFill="background1" w:themeFillShade="F2"/>
            <w:vAlign w:val="center"/>
          </w:tcPr>
          <w:p w14:paraId="14696605" w14:textId="77777777" w:rsidR="0061576E" w:rsidRPr="001A0963" w:rsidRDefault="0061576E" w:rsidP="0061576E">
            <w:pPr>
              <w:rPr>
                <w:rFonts w:ascii="Tahoma" w:hAnsi="Tahoma" w:cs="Tahoma"/>
                <w:sz w:val="20"/>
                <w:szCs w:val="20"/>
                <w:lang w:val="en-US" w:eastAsia="en-US"/>
              </w:rPr>
            </w:pPr>
            <w:r w:rsidRPr="001A0963">
              <w:rPr>
                <w:rFonts w:ascii="Tahoma" w:hAnsi="Tahoma" w:cs="Tahoma"/>
                <w:b/>
                <w:bCs/>
                <w:sz w:val="20"/>
                <w:szCs w:val="20"/>
                <w:lang w:val="en-US" w:eastAsia="en-US"/>
              </w:rPr>
              <w:t xml:space="preserve">Report6: </w:t>
            </w:r>
            <w:r w:rsidRPr="001A0963">
              <w:rPr>
                <w:rFonts w:ascii="Tahoma" w:hAnsi="Tahoma" w:cs="Tahoma"/>
                <w:sz w:val="20"/>
                <w:szCs w:val="20"/>
                <w:lang w:val="en-US" w:eastAsia="en-US"/>
              </w:rPr>
              <w:t>Aile Mahkemelerinde Haklar, Yargılama Usulleri ve Hizmetlere Erişim El Kitabı (Vatandaşlar)</w:t>
            </w:r>
          </w:p>
          <w:p w14:paraId="346506E0" w14:textId="0B8AEFB1" w:rsidR="00754928" w:rsidRPr="001A0963" w:rsidRDefault="00754928" w:rsidP="0061576E">
            <w:pPr>
              <w:rPr>
                <w:rFonts w:ascii="Tahoma" w:hAnsi="Tahoma" w:cs="Tahoma"/>
                <w:b/>
                <w:bCs/>
                <w:sz w:val="18"/>
                <w:szCs w:val="18"/>
                <w:lang w:val="en-US" w:eastAsia="en-US"/>
              </w:rPr>
            </w:pPr>
            <w:r w:rsidRPr="001A0963">
              <w:rPr>
                <w:rFonts w:ascii="Tahoma" w:hAnsi="Tahoma" w:cs="Tahoma"/>
                <w:sz w:val="18"/>
                <w:szCs w:val="18"/>
                <w:lang w:val="fr-FR" w:eastAsia="en-US"/>
              </w:rPr>
              <w:t xml:space="preserve">(Approximately </w:t>
            </w:r>
            <w:r w:rsidR="00C71EE1" w:rsidRPr="00C71EE1">
              <w:rPr>
                <w:rFonts w:ascii="Tahoma" w:hAnsi="Tahoma" w:cs="Tahoma"/>
                <w:sz w:val="18"/>
                <w:szCs w:val="18"/>
                <w:lang w:val="fr-FR" w:eastAsia="en-US"/>
              </w:rPr>
              <w:t>28</w:t>
            </w:r>
            <w:r w:rsidRPr="00C71EE1">
              <w:rPr>
                <w:rFonts w:ascii="Tahoma" w:hAnsi="Tahoma" w:cs="Tahoma"/>
                <w:sz w:val="18"/>
                <w:szCs w:val="18"/>
                <w:lang w:val="fr-FR" w:eastAsia="en-US"/>
              </w:rPr>
              <w:t xml:space="preserve"> Pages)</w:t>
            </w:r>
          </w:p>
        </w:tc>
        <w:tc>
          <w:tcPr>
            <w:tcW w:w="1842" w:type="dxa"/>
            <w:vMerge w:val="restart"/>
            <w:tcBorders>
              <w:left w:val="single" w:sz="4" w:space="0" w:color="auto"/>
              <w:right w:val="single" w:sz="2" w:space="0" w:color="FF0000"/>
            </w:tcBorders>
            <w:shd w:val="clear" w:color="auto" w:fill="F2F2F2" w:themeFill="background1" w:themeFillShade="F2"/>
            <w:vAlign w:val="center"/>
          </w:tcPr>
          <w:p w14:paraId="22C57F71" w14:textId="355E785F"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r w:rsidRPr="001A0963">
              <w:rPr>
                <w:rFonts w:ascii="Tahoma" w:hAnsi="Tahoma" w:cs="Tahoma"/>
                <w:sz w:val="18"/>
                <w:szCs w:val="18"/>
                <w:lang w:val="en-US"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DB6D125"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98229AC" w14:textId="131BD05A"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1000 (Unit fee for entire publication)</w:t>
            </w:r>
          </w:p>
        </w:tc>
      </w:tr>
      <w:tr w:rsidR="0061576E" w:rsidRPr="001A0963" w14:paraId="597C42B8" w14:textId="77777777" w:rsidTr="00083191">
        <w:trPr>
          <w:trHeight w:val="95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0FAA2A7" w14:textId="77777777" w:rsidR="0061576E" w:rsidRPr="001A0963" w:rsidRDefault="0061576E" w:rsidP="0061576E">
            <w:pPr>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6A3EA9B9" w14:textId="77777777"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101FBDF"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4284F70" w14:textId="0EE9977F"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2000 (Unit fee for entire publication)</w:t>
            </w:r>
          </w:p>
        </w:tc>
      </w:tr>
      <w:tr w:rsidR="00C30726" w:rsidRPr="001A0963" w14:paraId="50B35863" w14:textId="77777777" w:rsidTr="00861E2A">
        <w:trPr>
          <w:trHeight w:val="952"/>
          <w:jc w:val="center"/>
        </w:trPr>
        <w:tc>
          <w:tcPr>
            <w:tcW w:w="4959" w:type="dxa"/>
            <w:vMerge w:val="restart"/>
            <w:tcBorders>
              <w:left w:val="single" w:sz="4" w:space="0" w:color="auto"/>
              <w:right w:val="single" w:sz="4" w:space="0" w:color="auto"/>
            </w:tcBorders>
            <w:shd w:val="clear" w:color="auto" w:fill="F2F2F2" w:themeFill="background1" w:themeFillShade="F2"/>
            <w:vAlign w:val="center"/>
          </w:tcPr>
          <w:p w14:paraId="2721B0D7" w14:textId="77777777" w:rsidR="00C30726" w:rsidRPr="001A0963" w:rsidRDefault="00C30726" w:rsidP="00C30726">
            <w:pPr>
              <w:rPr>
                <w:rFonts w:ascii="Tahoma" w:hAnsi="Tahoma" w:cs="Tahoma"/>
                <w:b/>
                <w:bCs/>
                <w:sz w:val="18"/>
                <w:szCs w:val="18"/>
                <w:lang w:val="en-US" w:eastAsia="en-US"/>
              </w:rPr>
            </w:pPr>
            <w:r w:rsidRPr="001A0963">
              <w:rPr>
                <w:rFonts w:ascii="Tahoma" w:hAnsi="Tahoma" w:cs="Tahoma"/>
                <w:b/>
                <w:bCs/>
                <w:sz w:val="18"/>
                <w:szCs w:val="18"/>
                <w:lang w:val="en-US" w:eastAsia="en-US"/>
              </w:rPr>
              <w:t xml:space="preserve">Report7: </w:t>
            </w:r>
            <w:r w:rsidRPr="001A0963">
              <w:rPr>
                <w:rFonts w:ascii="Tahoma" w:hAnsi="Tahoma" w:cs="Tahoma"/>
                <w:sz w:val="18"/>
                <w:szCs w:val="18"/>
                <w:lang w:val="en-US" w:eastAsia="en-US"/>
              </w:rPr>
              <w:t>Uluslararası Sempozyum Raporu</w:t>
            </w:r>
          </w:p>
          <w:p w14:paraId="14FEC1EC" w14:textId="32D75E9B" w:rsidR="00754928" w:rsidRPr="001A0963" w:rsidRDefault="00754928" w:rsidP="00C30726">
            <w:pPr>
              <w:rPr>
                <w:rFonts w:ascii="Tahoma" w:hAnsi="Tahoma" w:cs="Tahoma"/>
                <w:b/>
                <w:bCs/>
                <w:sz w:val="18"/>
                <w:szCs w:val="18"/>
                <w:lang w:val="en-US" w:eastAsia="en-US"/>
              </w:rPr>
            </w:pPr>
            <w:r w:rsidRPr="00437EEE">
              <w:rPr>
                <w:rFonts w:ascii="Tahoma" w:hAnsi="Tahoma" w:cs="Tahoma"/>
                <w:sz w:val="18"/>
                <w:szCs w:val="18"/>
                <w:lang w:eastAsia="en-US"/>
              </w:rPr>
              <w:t xml:space="preserve">(Approximately </w:t>
            </w:r>
            <w:r w:rsidR="00C71EE1" w:rsidRPr="00C71EE1">
              <w:rPr>
                <w:rFonts w:ascii="Tahoma" w:hAnsi="Tahoma" w:cs="Tahoma"/>
                <w:sz w:val="18"/>
                <w:szCs w:val="18"/>
                <w:lang w:eastAsia="en-US"/>
              </w:rPr>
              <w:t>149</w:t>
            </w:r>
            <w:r w:rsidRPr="00C71EE1">
              <w:rPr>
                <w:rFonts w:ascii="Tahoma" w:hAnsi="Tahoma" w:cs="Tahoma"/>
                <w:sz w:val="18"/>
                <w:szCs w:val="18"/>
                <w:lang w:eastAsia="en-US"/>
              </w:rPr>
              <w:t xml:space="preserve"> Pages)</w:t>
            </w:r>
          </w:p>
        </w:tc>
        <w:tc>
          <w:tcPr>
            <w:tcW w:w="1842" w:type="dxa"/>
            <w:vMerge w:val="restart"/>
            <w:tcBorders>
              <w:left w:val="single" w:sz="4" w:space="0" w:color="auto"/>
              <w:right w:val="single" w:sz="2" w:space="0" w:color="FF0000"/>
            </w:tcBorders>
            <w:shd w:val="clear" w:color="auto" w:fill="F2F2F2" w:themeFill="background1" w:themeFillShade="F2"/>
            <w:vAlign w:val="center"/>
          </w:tcPr>
          <w:p w14:paraId="0C624212" w14:textId="77777777" w:rsidR="00C30726" w:rsidRPr="001A0963" w:rsidRDefault="00C30726" w:rsidP="00C30726">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08D5D05" w14:textId="77777777" w:rsidR="00C30726" w:rsidRPr="001A0963" w:rsidRDefault="00C30726" w:rsidP="00C30726">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A36504C" w14:textId="2E5A64AF" w:rsidR="00C30726" w:rsidRPr="001A0963" w:rsidRDefault="00C30726"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1000 </w:t>
            </w:r>
            <w:r w:rsidR="00FF4DD3">
              <w:rPr>
                <w:rFonts w:ascii="Tahoma" w:hAnsi="Tahoma" w:cs="Tahoma"/>
                <w:sz w:val="18"/>
                <w:szCs w:val="18"/>
                <w:lang w:eastAsia="en-US"/>
              </w:rPr>
              <w:t xml:space="preserve">copies </w:t>
            </w:r>
            <w:r w:rsidRPr="001A0963">
              <w:rPr>
                <w:rFonts w:ascii="Tahoma" w:hAnsi="Tahoma" w:cs="Tahoma"/>
                <w:sz w:val="18"/>
                <w:szCs w:val="18"/>
                <w:lang w:eastAsia="en-US"/>
              </w:rPr>
              <w:t>(Unit fee for entire publication)</w:t>
            </w:r>
          </w:p>
        </w:tc>
      </w:tr>
      <w:tr w:rsidR="00C30726" w:rsidRPr="001A0963" w14:paraId="3574B709" w14:textId="77777777" w:rsidTr="00083191">
        <w:trPr>
          <w:trHeight w:val="95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52078BEB" w14:textId="77777777" w:rsidR="00C30726" w:rsidRPr="001A0963" w:rsidRDefault="00C30726" w:rsidP="00C30726">
            <w:pPr>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068F9FE0" w14:textId="77777777" w:rsidR="00C30726" w:rsidRPr="001A0963" w:rsidRDefault="00C30726" w:rsidP="00C30726">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EF4FE42" w14:textId="77777777" w:rsidR="00C30726" w:rsidRPr="001A0963" w:rsidRDefault="00C30726" w:rsidP="00C30726">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7CB186C" w14:textId="7739926E" w:rsidR="00C30726" w:rsidRPr="001A0963" w:rsidRDefault="00C30726"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2000 </w:t>
            </w:r>
            <w:r w:rsidR="00FF4DD3">
              <w:rPr>
                <w:rFonts w:ascii="Tahoma" w:hAnsi="Tahoma" w:cs="Tahoma"/>
                <w:sz w:val="18"/>
                <w:szCs w:val="18"/>
                <w:lang w:eastAsia="en-US"/>
              </w:rPr>
              <w:t xml:space="preserve">copies </w:t>
            </w:r>
            <w:r w:rsidRPr="001A0963">
              <w:rPr>
                <w:rFonts w:ascii="Tahoma" w:hAnsi="Tahoma" w:cs="Tahoma"/>
                <w:sz w:val="18"/>
                <w:szCs w:val="18"/>
                <w:lang w:eastAsia="en-US"/>
              </w:rPr>
              <w:t>(Unit fee for entire publication)</w:t>
            </w:r>
          </w:p>
        </w:tc>
      </w:tr>
      <w:tr w:rsidR="0061576E" w:rsidRPr="001A0963" w14:paraId="4F8A7CB3" w14:textId="77777777" w:rsidTr="0089638F">
        <w:trPr>
          <w:trHeight w:val="952"/>
          <w:jc w:val="center"/>
        </w:trPr>
        <w:tc>
          <w:tcPr>
            <w:tcW w:w="4959" w:type="dxa"/>
            <w:vMerge w:val="restart"/>
            <w:tcBorders>
              <w:left w:val="single" w:sz="4" w:space="0" w:color="auto"/>
              <w:right w:val="single" w:sz="4" w:space="0" w:color="auto"/>
            </w:tcBorders>
            <w:shd w:val="clear" w:color="auto" w:fill="F2F2F2" w:themeFill="background1" w:themeFillShade="F2"/>
            <w:vAlign w:val="center"/>
          </w:tcPr>
          <w:p w14:paraId="7ED4C621" w14:textId="367D5EE3" w:rsidR="0061576E" w:rsidRPr="00CB5D42" w:rsidRDefault="0061576E" w:rsidP="00C83B7E">
            <w:pPr>
              <w:pStyle w:val="ListParagraph"/>
              <w:numPr>
                <w:ilvl w:val="0"/>
                <w:numId w:val="30"/>
              </w:numPr>
              <w:rPr>
                <w:rFonts w:ascii="Tahoma" w:hAnsi="Tahoma" w:cs="Tahoma"/>
                <w:b/>
                <w:bCs/>
                <w:sz w:val="18"/>
                <w:szCs w:val="18"/>
                <w:lang w:val="en-US" w:eastAsia="en-US"/>
              </w:rPr>
            </w:pPr>
            <w:r w:rsidRPr="001A0963">
              <w:rPr>
                <w:rFonts w:ascii="Tahoma" w:hAnsi="Tahoma" w:cs="Tahoma"/>
                <w:b/>
                <w:bCs/>
                <w:sz w:val="20"/>
                <w:szCs w:val="20"/>
                <w:lang w:val="en-US" w:eastAsia="en-US"/>
              </w:rPr>
              <w:t xml:space="preserve">Brochures </w:t>
            </w:r>
            <w:r w:rsidRPr="001A0963">
              <w:rPr>
                <w:rFonts w:ascii="Tahoma" w:hAnsi="Tahoma" w:cs="Tahoma"/>
                <w:sz w:val="20"/>
                <w:szCs w:val="20"/>
                <w:lang w:val="en-US" w:eastAsia="en-US"/>
              </w:rPr>
              <w:t>(Aile Mahkemelerinde Haklar, Yargılama Usulleri ve Hizmetlere Erişim)</w:t>
            </w:r>
          </w:p>
          <w:p w14:paraId="7A4F1EE3" w14:textId="2CA07DC2" w:rsidR="00CB5D42" w:rsidRPr="00CB5D42" w:rsidRDefault="00CB5D42" w:rsidP="00CB5D42">
            <w:pPr>
              <w:pStyle w:val="ListParagraph"/>
              <w:ind w:left="360"/>
              <w:rPr>
                <w:rFonts w:ascii="Tahoma" w:hAnsi="Tahoma" w:cs="Tahoma"/>
                <w:sz w:val="18"/>
                <w:szCs w:val="18"/>
                <w:lang w:eastAsia="en-US"/>
              </w:rPr>
            </w:pPr>
            <w:r w:rsidRPr="00CB5D42">
              <w:rPr>
                <w:rFonts w:ascii="Tahoma" w:hAnsi="Tahoma" w:cs="Tahoma"/>
                <w:sz w:val="18"/>
                <w:szCs w:val="18"/>
                <w:lang w:eastAsia="en-US"/>
              </w:rPr>
              <w:t>•</w:t>
            </w:r>
            <w:r w:rsidRPr="00CB5D42">
              <w:rPr>
                <w:rFonts w:ascii="Tahoma" w:hAnsi="Tahoma" w:cs="Tahoma"/>
                <w:b/>
                <w:bCs/>
                <w:sz w:val="18"/>
                <w:szCs w:val="18"/>
                <w:lang w:eastAsia="en-US"/>
              </w:rPr>
              <w:tab/>
            </w:r>
            <w:r w:rsidRPr="00CB5D42">
              <w:rPr>
                <w:rFonts w:ascii="Tahoma" w:hAnsi="Tahoma" w:cs="Tahoma"/>
                <w:sz w:val="18"/>
                <w:szCs w:val="18"/>
                <w:lang w:eastAsia="en-US"/>
              </w:rPr>
              <w:t>Size: 10x21 cm (A7)</w:t>
            </w:r>
          </w:p>
          <w:p w14:paraId="4860D10B" w14:textId="77777777" w:rsidR="00CB5D42" w:rsidRPr="00CB5D42" w:rsidRDefault="00CB5D42" w:rsidP="00CB5D42">
            <w:pPr>
              <w:pStyle w:val="ListParagraph"/>
              <w:ind w:left="360"/>
              <w:rPr>
                <w:rFonts w:ascii="Tahoma" w:hAnsi="Tahoma" w:cs="Tahoma"/>
                <w:sz w:val="18"/>
                <w:szCs w:val="18"/>
                <w:lang w:eastAsia="en-US"/>
              </w:rPr>
            </w:pPr>
            <w:r w:rsidRPr="00CB5D42">
              <w:rPr>
                <w:rFonts w:ascii="Tahoma" w:hAnsi="Tahoma" w:cs="Tahoma"/>
                <w:sz w:val="18"/>
                <w:szCs w:val="18"/>
                <w:lang w:eastAsia="en-US"/>
              </w:rPr>
              <w:t>•</w:t>
            </w:r>
            <w:r w:rsidRPr="00CB5D42">
              <w:rPr>
                <w:rFonts w:ascii="Tahoma" w:hAnsi="Tahoma" w:cs="Tahoma"/>
                <w:sz w:val="18"/>
                <w:szCs w:val="18"/>
                <w:lang w:eastAsia="en-US"/>
              </w:rPr>
              <w:tab/>
              <w:t>Printing: Four colours, double sided, 5 folding (12 pages)</w:t>
            </w:r>
          </w:p>
          <w:p w14:paraId="45406019" w14:textId="77777777" w:rsidR="00CB5D42" w:rsidRPr="00CB5D42" w:rsidRDefault="00CB5D42" w:rsidP="00CB5D42">
            <w:pPr>
              <w:pStyle w:val="ListParagraph"/>
              <w:ind w:left="360"/>
              <w:rPr>
                <w:rFonts w:ascii="Tahoma" w:hAnsi="Tahoma" w:cs="Tahoma"/>
                <w:sz w:val="18"/>
                <w:szCs w:val="18"/>
                <w:lang w:eastAsia="en-US"/>
              </w:rPr>
            </w:pPr>
            <w:r w:rsidRPr="00CB5D42">
              <w:rPr>
                <w:rFonts w:ascii="Tahoma" w:hAnsi="Tahoma" w:cs="Tahoma"/>
                <w:sz w:val="18"/>
                <w:szCs w:val="18"/>
                <w:lang w:eastAsia="en-US"/>
              </w:rPr>
              <w:t>•</w:t>
            </w:r>
            <w:r w:rsidRPr="00CB5D42">
              <w:rPr>
                <w:rFonts w:ascii="Tahoma" w:hAnsi="Tahoma" w:cs="Tahoma"/>
                <w:sz w:val="18"/>
                <w:szCs w:val="18"/>
                <w:lang w:eastAsia="en-US"/>
              </w:rPr>
              <w:tab/>
              <w:t>Paper: 120 gr matt coated cellophane</w:t>
            </w:r>
          </w:p>
          <w:p w14:paraId="02ADFA6B" w14:textId="51B37566" w:rsidR="00CB5D42" w:rsidRPr="00CB5D42" w:rsidRDefault="00CB5D42" w:rsidP="00CB5D42">
            <w:pPr>
              <w:pStyle w:val="ListParagraph"/>
              <w:ind w:left="360"/>
              <w:rPr>
                <w:rFonts w:ascii="Tahoma" w:hAnsi="Tahoma" w:cs="Tahoma"/>
                <w:b/>
                <w:bCs/>
                <w:sz w:val="18"/>
                <w:szCs w:val="18"/>
                <w:lang w:eastAsia="en-US"/>
              </w:rPr>
            </w:pPr>
            <w:r w:rsidRPr="00CB5D42">
              <w:rPr>
                <w:rFonts w:ascii="Tahoma" w:hAnsi="Tahoma" w:cs="Tahoma"/>
                <w:sz w:val="18"/>
                <w:szCs w:val="18"/>
                <w:lang w:eastAsia="en-US"/>
              </w:rPr>
              <w:t>•</w:t>
            </w:r>
            <w:r w:rsidRPr="00CB5D42">
              <w:rPr>
                <w:rFonts w:ascii="Tahoma" w:hAnsi="Tahoma" w:cs="Tahoma"/>
                <w:sz w:val="18"/>
                <w:szCs w:val="18"/>
                <w:lang w:eastAsia="en-US"/>
              </w:rPr>
              <w:tab/>
              <w:t>Distribution Delivery of the published brochures to the Council of Europe Office or elsewhere in Ankara or other cities specified by the Project team (price to be calculated per 10 kg)</w:t>
            </w:r>
          </w:p>
          <w:p w14:paraId="77DE36A0" w14:textId="3E7B17F3" w:rsidR="00754928" w:rsidRPr="001A0963" w:rsidRDefault="00754928" w:rsidP="00754928">
            <w:pPr>
              <w:pStyle w:val="ListParagraph"/>
              <w:ind w:left="360"/>
              <w:rPr>
                <w:rFonts w:ascii="Tahoma" w:hAnsi="Tahoma" w:cs="Tahoma"/>
                <w:b/>
                <w:bCs/>
                <w:sz w:val="18"/>
                <w:szCs w:val="18"/>
                <w:lang w:val="en-US" w:eastAsia="en-US"/>
              </w:rPr>
            </w:pPr>
          </w:p>
        </w:tc>
        <w:tc>
          <w:tcPr>
            <w:tcW w:w="1842" w:type="dxa"/>
            <w:vMerge w:val="restart"/>
            <w:tcBorders>
              <w:left w:val="single" w:sz="4" w:space="0" w:color="auto"/>
              <w:right w:val="single" w:sz="2" w:space="0" w:color="FF0000"/>
            </w:tcBorders>
            <w:shd w:val="clear" w:color="auto" w:fill="F2F2F2" w:themeFill="background1" w:themeFillShade="F2"/>
            <w:vAlign w:val="center"/>
          </w:tcPr>
          <w:p w14:paraId="22E2976E" w14:textId="3C53A7E2"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r w:rsidRPr="001A0963">
              <w:rPr>
                <w:rFonts w:ascii="Tahoma" w:hAnsi="Tahoma" w:cs="Tahoma"/>
                <w:sz w:val="18"/>
                <w:szCs w:val="18"/>
                <w:lang w:val="en-US" w:eastAsia="en-US"/>
              </w:rPr>
              <w:t>2024</w:t>
            </w: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9D821D0"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3961403" w14:textId="09188506"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 xml:space="preserve">1000 </w:t>
            </w:r>
            <w:r w:rsidR="00FF4DD3">
              <w:rPr>
                <w:rFonts w:ascii="Tahoma" w:hAnsi="Tahoma" w:cs="Tahoma"/>
                <w:sz w:val="18"/>
                <w:szCs w:val="18"/>
                <w:lang w:eastAsia="en-US"/>
              </w:rPr>
              <w:t xml:space="preserve">copies </w:t>
            </w:r>
            <w:r w:rsidRPr="001A0963">
              <w:rPr>
                <w:rFonts w:ascii="Tahoma" w:hAnsi="Tahoma" w:cs="Tahoma"/>
                <w:sz w:val="18"/>
                <w:szCs w:val="18"/>
                <w:lang w:eastAsia="en-US"/>
              </w:rPr>
              <w:t>(Unit fee for entire publication)</w:t>
            </w:r>
          </w:p>
        </w:tc>
      </w:tr>
      <w:tr w:rsidR="0061576E" w:rsidRPr="001A0963" w14:paraId="6F87DDB7" w14:textId="77777777" w:rsidTr="00083191">
        <w:trPr>
          <w:trHeight w:val="952"/>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DA45572" w14:textId="77777777" w:rsidR="0061576E" w:rsidRPr="001A0963" w:rsidRDefault="0061576E" w:rsidP="00C83B7E">
            <w:pPr>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2" w:space="0" w:color="FF0000"/>
            </w:tcBorders>
            <w:shd w:val="clear" w:color="auto" w:fill="F2F2F2" w:themeFill="background1" w:themeFillShade="F2"/>
            <w:vAlign w:val="center"/>
          </w:tcPr>
          <w:p w14:paraId="446EBBDF" w14:textId="77777777" w:rsidR="0061576E" w:rsidRPr="001A0963" w:rsidRDefault="0061576E" w:rsidP="0061576E">
            <w:pPr>
              <w:tabs>
                <w:tab w:val="left" w:pos="-139"/>
              </w:tabs>
              <w:spacing w:line="276" w:lineRule="auto"/>
              <w:ind w:right="-140"/>
              <w:jc w:val="center"/>
              <w:rPr>
                <w:rFonts w:ascii="Tahoma" w:hAnsi="Tahoma" w:cs="Tahoma"/>
                <w:sz w:val="18"/>
                <w:szCs w:val="18"/>
                <w:lang w:val="en-US" w:eastAsia="en-US"/>
              </w:rPr>
            </w:pPr>
          </w:p>
        </w:tc>
        <w:tc>
          <w:tcPr>
            <w:tcW w:w="156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2A4276"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val="en-US"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B448AA6" w14:textId="39801F17" w:rsidR="0061576E" w:rsidRPr="001A0963" w:rsidRDefault="0061576E" w:rsidP="00FF4DD3">
            <w:pPr>
              <w:tabs>
                <w:tab w:val="left" w:pos="-139"/>
              </w:tabs>
              <w:spacing w:line="276" w:lineRule="auto"/>
              <w:ind w:right="-140"/>
              <w:rPr>
                <w:rFonts w:ascii="Tahoma" w:hAnsi="Tahoma" w:cs="Tahoma"/>
                <w:sz w:val="18"/>
                <w:szCs w:val="18"/>
                <w:lang w:eastAsia="en-US"/>
              </w:rPr>
            </w:pPr>
            <w:r w:rsidRPr="001A0963">
              <w:rPr>
                <w:rFonts w:ascii="Tahoma" w:hAnsi="Tahoma" w:cs="Tahoma"/>
                <w:sz w:val="18"/>
                <w:szCs w:val="18"/>
                <w:lang w:eastAsia="en-US"/>
              </w:rPr>
              <w:t>2000</w:t>
            </w:r>
            <w:r w:rsidR="00FF4DD3">
              <w:rPr>
                <w:rFonts w:ascii="Tahoma" w:hAnsi="Tahoma" w:cs="Tahoma"/>
                <w:sz w:val="18"/>
                <w:szCs w:val="18"/>
                <w:lang w:eastAsia="en-US"/>
              </w:rPr>
              <w:t xml:space="preserve"> copies</w:t>
            </w:r>
            <w:r w:rsidRPr="001A0963">
              <w:rPr>
                <w:rFonts w:ascii="Tahoma" w:hAnsi="Tahoma" w:cs="Tahoma"/>
                <w:sz w:val="18"/>
                <w:szCs w:val="18"/>
                <w:lang w:eastAsia="en-US"/>
              </w:rPr>
              <w:t xml:space="preserve"> (Unit fee for entire publication)</w:t>
            </w:r>
          </w:p>
        </w:tc>
      </w:tr>
      <w:tr w:rsidR="0061576E" w:rsidRPr="001A0963" w14:paraId="3BB827DA" w14:textId="77777777" w:rsidTr="00ED5FE0">
        <w:trPr>
          <w:trHeight w:val="432"/>
          <w:jc w:val="center"/>
        </w:trPr>
        <w:tc>
          <w:tcPr>
            <w:tcW w:w="9920" w:type="dxa"/>
            <w:gridSpan w:val="4"/>
            <w:tcBorders>
              <w:top w:val="single" w:sz="4" w:space="0" w:color="auto"/>
              <w:left w:val="single" w:sz="4" w:space="0" w:color="auto"/>
              <w:bottom w:val="single" w:sz="4" w:space="0" w:color="auto"/>
              <w:right w:val="single" w:sz="2" w:space="0" w:color="FF0000"/>
            </w:tcBorders>
            <w:shd w:val="clear" w:color="auto" w:fill="F2F2F2" w:themeFill="background1" w:themeFillShade="F2"/>
            <w:vAlign w:val="center"/>
          </w:tcPr>
          <w:p w14:paraId="27567AF7" w14:textId="3AB389C1" w:rsidR="0061576E" w:rsidRPr="001A0963" w:rsidRDefault="0061576E" w:rsidP="0061576E">
            <w:pPr>
              <w:pStyle w:val="ListParagraph"/>
              <w:numPr>
                <w:ilvl w:val="0"/>
                <w:numId w:val="30"/>
              </w:numPr>
              <w:tabs>
                <w:tab w:val="left" w:pos="-139"/>
              </w:tabs>
              <w:spacing w:line="276" w:lineRule="auto"/>
              <w:ind w:right="-140"/>
              <w:rPr>
                <w:rFonts w:ascii="Tahoma" w:hAnsi="Tahoma" w:cs="Tahoma"/>
                <w:sz w:val="18"/>
                <w:szCs w:val="18"/>
                <w:lang w:eastAsia="en-US"/>
              </w:rPr>
            </w:pPr>
            <w:r w:rsidRPr="001A0963">
              <w:rPr>
                <w:rFonts w:ascii="Tahoma" w:hAnsi="Tahoma" w:cs="Tahoma"/>
                <w:b/>
                <w:bCs/>
                <w:sz w:val="18"/>
                <w:szCs w:val="18"/>
                <w:lang w:eastAsia="en-US"/>
              </w:rPr>
              <w:t xml:space="preserve">Other Training Materials of the below: </w:t>
            </w:r>
            <w:r w:rsidRPr="001A0963">
              <w:rPr>
                <w:rFonts w:ascii="Tahoma" w:hAnsi="Tahoma" w:cs="Tahoma"/>
                <w:sz w:val="18"/>
                <w:szCs w:val="18"/>
                <w:lang w:eastAsia="en-US"/>
              </w:rPr>
              <w:t xml:space="preserve"> </w:t>
            </w:r>
          </w:p>
        </w:tc>
      </w:tr>
      <w:tr w:rsidR="0061576E" w:rsidRPr="001A0963" w14:paraId="71E8A617" w14:textId="77777777" w:rsidTr="00C83B7E">
        <w:trPr>
          <w:trHeight w:val="432"/>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7C344" w14:textId="77777777" w:rsidR="0061576E" w:rsidRPr="001A0963" w:rsidRDefault="0061576E" w:rsidP="0061576E">
            <w:pPr>
              <w:pStyle w:val="ListParagraph"/>
              <w:numPr>
                <w:ilvl w:val="0"/>
                <w:numId w:val="34"/>
              </w:numPr>
              <w:rPr>
                <w:rFonts w:ascii="Tahoma" w:hAnsi="Tahoma" w:cs="Tahoma"/>
                <w:b/>
                <w:bCs/>
                <w:sz w:val="18"/>
                <w:szCs w:val="18"/>
                <w:lang w:val="en-US" w:eastAsia="en-US"/>
              </w:rPr>
            </w:pPr>
            <w:r w:rsidRPr="001A0963">
              <w:rPr>
                <w:rFonts w:ascii="Tahoma" w:hAnsi="Tahoma" w:cs="Tahoma"/>
                <w:b/>
                <w:bCs/>
                <w:sz w:val="18"/>
                <w:szCs w:val="18"/>
                <w:lang w:val="en-US" w:eastAsia="en-US"/>
              </w:rPr>
              <w:t>Raw Cotton Bag 35x40 cm</w:t>
            </w:r>
          </w:p>
          <w:p w14:paraId="7E0ACFEE" w14:textId="55905DF0"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 xml:space="preserve">100% Cotton - natural colour </w:t>
            </w:r>
          </w:p>
          <w:p w14:paraId="7FD7E18E" w14:textId="0CF0979F"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140 g raw cotton fabric</w:t>
            </w:r>
          </w:p>
          <w:p w14:paraId="17F50DC8" w14:textId="6F6E9EC1"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Handle length 70 cm</w:t>
            </w:r>
          </w:p>
          <w:p w14:paraId="2F1E7B9D" w14:textId="0073BFCA"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It is preferable to be ecological and environmentally friendly.</w:t>
            </w:r>
          </w:p>
          <w:p w14:paraId="3F78F43A" w14:textId="4F8F83EB"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The handle, sewn from its own fabric, may be the exact same colour as the bag.</w:t>
            </w:r>
          </w:p>
          <w:p w14:paraId="1E3E25C5" w14:textId="520A6958" w:rsidR="0061576E" w:rsidRPr="001A0963" w:rsidRDefault="0061576E" w:rsidP="0061576E">
            <w:pPr>
              <w:pStyle w:val="ListParagraph"/>
              <w:numPr>
                <w:ilvl w:val="0"/>
                <w:numId w:val="36"/>
              </w:numPr>
              <w:rPr>
                <w:rFonts w:ascii="Tahoma" w:hAnsi="Tahoma" w:cs="Tahoma"/>
                <w:sz w:val="18"/>
                <w:szCs w:val="18"/>
                <w:lang w:val="en-US" w:eastAsia="en-US"/>
              </w:rPr>
            </w:pPr>
            <w:r w:rsidRPr="001A0963">
              <w:rPr>
                <w:rFonts w:ascii="Tahoma" w:hAnsi="Tahoma" w:cs="Tahoma"/>
                <w:sz w:val="18"/>
                <w:szCs w:val="18"/>
                <w:lang w:val="en-US" w:eastAsia="en-US"/>
              </w:rPr>
              <w:t>There will be a project logo on it.</w:t>
            </w:r>
          </w:p>
          <w:p w14:paraId="27B62068" w14:textId="2F5391FF" w:rsidR="0061576E" w:rsidRPr="001A0963" w:rsidRDefault="0061576E" w:rsidP="0061576E">
            <w:pPr>
              <w:pStyle w:val="ListParagraph"/>
              <w:rPr>
                <w:rFonts w:ascii="Tahoma" w:hAnsi="Tahoma" w:cs="Tahoma"/>
                <w:b/>
                <w:bCs/>
                <w:sz w:val="20"/>
                <w:szCs w:val="20"/>
                <w:lang w:val="en-US" w:eastAsia="en-US"/>
              </w:rPr>
            </w:pP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05F998" w14:textId="23E10307"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D44FE75" w14:textId="2ECE2202"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AE297DC" w14:textId="2E478BC8"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800</w:t>
            </w:r>
          </w:p>
        </w:tc>
      </w:tr>
      <w:tr w:rsidR="005077AB" w:rsidRPr="001A0963" w14:paraId="35AA03AF" w14:textId="77777777" w:rsidTr="0084122E">
        <w:trPr>
          <w:trHeight w:val="710"/>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BF4BC1C" w14:textId="16E5DB49" w:rsidR="005077AB" w:rsidRPr="001A0963" w:rsidRDefault="005077AB" w:rsidP="0061576E">
            <w:pPr>
              <w:pStyle w:val="ListParagraph"/>
              <w:numPr>
                <w:ilvl w:val="0"/>
                <w:numId w:val="33"/>
              </w:numPr>
              <w:rPr>
                <w:rFonts w:ascii="Tahoma" w:hAnsi="Tahoma" w:cs="Tahoma"/>
                <w:b/>
                <w:bCs/>
                <w:sz w:val="18"/>
                <w:szCs w:val="18"/>
                <w:lang w:val="fr-FR" w:eastAsia="en-US"/>
              </w:rPr>
            </w:pPr>
            <w:r w:rsidRPr="001A0963">
              <w:rPr>
                <w:rFonts w:ascii="Tahoma" w:hAnsi="Tahoma" w:cs="Tahoma"/>
                <w:b/>
                <w:bCs/>
                <w:sz w:val="18"/>
                <w:szCs w:val="18"/>
                <w:lang w:val="fr-FR" w:eastAsia="en-US"/>
              </w:rPr>
              <w:t>Certificates</w:t>
            </w:r>
          </w:p>
          <w:p w14:paraId="38CCD1E3" w14:textId="6F0CDFDB" w:rsidR="005077AB" w:rsidRPr="001A0963" w:rsidRDefault="005077AB" w:rsidP="0061576E">
            <w:pPr>
              <w:rPr>
                <w:rFonts w:ascii="Tahoma" w:hAnsi="Tahoma" w:cs="Tahoma"/>
                <w:sz w:val="18"/>
                <w:szCs w:val="18"/>
                <w:lang w:eastAsia="en-US"/>
              </w:rPr>
            </w:pPr>
            <w:r w:rsidRPr="001A0963">
              <w:rPr>
                <w:rFonts w:ascii="Tahoma" w:hAnsi="Tahoma" w:cs="Tahoma"/>
                <w:sz w:val="18"/>
                <w:szCs w:val="18"/>
                <w:lang w:val="en-US" w:eastAsia="en-US"/>
              </w:rPr>
              <w:t>Layout design and printing of certificates - A4 paper format, 350 gr, one-sided, laminated, coloured</w:t>
            </w:r>
            <w:r w:rsidRPr="001A0963">
              <w:rPr>
                <w:rFonts w:ascii="Tahoma" w:hAnsi="Tahoma" w:cs="Tahoma"/>
                <w:color w:val="FF0000"/>
                <w:sz w:val="20"/>
                <w:szCs w:val="20"/>
              </w:rPr>
              <w:t xml:space="preserve"> </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49CBF51" w14:textId="06D870BB" w:rsidR="005077AB" w:rsidRPr="001A0963" w:rsidRDefault="005077AB"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2C6455B4" w14:textId="77777777" w:rsidR="005077AB" w:rsidRPr="001A0963" w:rsidRDefault="005077AB"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038949D" w14:textId="52E3E764" w:rsidR="005077AB" w:rsidRPr="001A0963" w:rsidRDefault="005077AB"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100</w:t>
            </w:r>
          </w:p>
        </w:tc>
      </w:tr>
      <w:tr w:rsidR="005077AB" w:rsidRPr="001A0963" w14:paraId="74D775F2" w14:textId="77777777" w:rsidTr="0084122E">
        <w:trPr>
          <w:trHeight w:val="710"/>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073FD2F8" w14:textId="77777777" w:rsidR="005077AB" w:rsidRPr="001A0963" w:rsidRDefault="005077AB" w:rsidP="0061576E">
            <w:pPr>
              <w:pStyle w:val="ListParagraph"/>
              <w:numPr>
                <w:ilvl w:val="0"/>
                <w:numId w:val="33"/>
              </w:numPr>
              <w:rPr>
                <w:rFonts w:ascii="Tahoma" w:hAnsi="Tahoma" w:cs="Tahoma"/>
                <w:b/>
                <w:bCs/>
                <w:sz w:val="18"/>
                <w:szCs w:val="18"/>
                <w:lang w:val="fr-FR" w:eastAsia="en-US"/>
              </w:rPr>
            </w:pPr>
          </w:p>
        </w:tc>
        <w:tc>
          <w:tcPr>
            <w:tcW w:w="1842" w:type="dxa"/>
            <w:vMerge/>
            <w:tcBorders>
              <w:left w:val="single" w:sz="4" w:space="0" w:color="auto"/>
              <w:right w:val="single" w:sz="4" w:space="0" w:color="auto"/>
            </w:tcBorders>
            <w:shd w:val="clear" w:color="auto" w:fill="F2F2F2" w:themeFill="background1" w:themeFillShade="F2"/>
            <w:vAlign w:val="center"/>
          </w:tcPr>
          <w:p w14:paraId="368D350F" w14:textId="77777777" w:rsidR="005077AB" w:rsidRPr="001A0963" w:rsidRDefault="005077AB"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6239466E" w14:textId="77777777" w:rsidR="005077AB" w:rsidRPr="001A0963" w:rsidRDefault="005077AB"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A4FDCD3" w14:textId="40250337" w:rsidR="005077AB" w:rsidRPr="001A0963" w:rsidRDefault="005077AB"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250</w:t>
            </w:r>
          </w:p>
        </w:tc>
      </w:tr>
      <w:tr w:rsidR="005077AB" w:rsidRPr="001A0963" w14:paraId="1CE3280C" w14:textId="77777777" w:rsidTr="0084122E">
        <w:trPr>
          <w:trHeight w:val="710"/>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30B85626" w14:textId="77777777" w:rsidR="005077AB" w:rsidRPr="001A0963" w:rsidRDefault="005077AB" w:rsidP="0061576E">
            <w:pPr>
              <w:pStyle w:val="ListParagraph"/>
              <w:numPr>
                <w:ilvl w:val="0"/>
                <w:numId w:val="33"/>
              </w:numPr>
              <w:rPr>
                <w:rFonts w:ascii="Tahoma" w:hAnsi="Tahoma" w:cs="Tahoma"/>
                <w:b/>
                <w:bCs/>
                <w:sz w:val="18"/>
                <w:szCs w:val="18"/>
                <w:lang w:val="fr-FR" w:eastAsia="en-US"/>
              </w:rPr>
            </w:pPr>
          </w:p>
        </w:tc>
        <w:tc>
          <w:tcPr>
            <w:tcW w:w="1842" w:type="dxa"/>
            <w:vMerge/>
            <w:tcBorders>
              <w:left w:val="single" w:sz="4" w:space="0" w:color="auto"/>
              <w:right w:val="single" w:sz="4" w:space="0" w:color="auto"/>
            </w:tcBorders>
            <w:shd w:val="clear" w:color="auto" w:fill="F2F2F2" w:themeFill="background1" w:themeFillShade="F2"/>
            <w:vAlign w:val="center"/>
          </w:tcPr>
          <w:p w14:paraId="2ACDBF61" w14:textId="77777777" w:rsidR="005077AB" w:rsidRPr="001A0963" w:rsidRDefault="005077AB"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233C255" w14:textId="77777777" w:rsidR="005077AB" w:rsidRPr="001A0963" w:rsidRDefault="005077AB"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6B30568" w14:textId="0A5F497A" w:rsidR="005077AB" w:rsidRPr="001A0963" w:rsidRDefault="005077AB"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500</w:t>
            </w:r>
          </w:p>
        </w:tc>
      </w:tr>
      <w:tr w:rsidR="005077AB" w:rsidRPr="001A0963" w14:paraId="123F8C32" w14:textId="77777777" w:rsidTr="0084122E">
        <w:trPr>
          <w:trHeight w:val="710"/>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144CE404" w14:textId="77777777" w:rsidR="005077AB" w:rsidRPr="001A0963" w:rsidRDefault="005077AB" w:rsidP="0061576E">
            <w:pPr>
              <w:pStyle w:val="ListParagraph"/>
              <w:numPr>
                <w:ilvl w:val="0"/>
                <w:numId w:val="33"/>
              </w:numPr>
              <w:rPr>
                <w:rFonts w:ascii="Tahoma" w:hAnsi="Tahoma" w:cs="Tahoma"/>
                <w:b/>
                <w:bCs/>
                <w:sz w:val="18"/>
                <w:szCs w:val="18"/>
                <w:lang w:val="fr-FR" w:eastAsia="en-US"/>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64D41F6E" w14:textId="77777777" w:rsidR="005077AB" w:rsidRPr="001A0963" w:rsidRDefault="005077AB"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38C69EB8" w14:textId="77777777" w:rsidR="005077AB" w:rsidRPr="001A0963" w:rsidRDefault="005077AB"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C3D7EE" w14:textId="29925346" w:rsidR="005077AB" w:rsidRPr="001A0963" w:rsidRDefault="005077AB"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1000</w:t>
            </w:r>
          </w:p>
        </w:tc>
      </w:tr>
      <w:tr w:rsidR="0061576E" w:rsidRPr="001A0963" w14:paraId="7E0D7B82" w14:textId="77777777" w:rsidTr="0099304F">
        <w:trPr>
          <w:trHeight w:val="3179"/>
          <w:jc w:val="center"/>
        </w:trPr>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940F64" w14:textId="77777777" w:rsidR="00FF4DD3" w:rsidRPr="00FF4DD3" w:rsidRDefault="0061576E" w:rsidP="00FF4DD3">
            <w:pPr>
              <w:pStyle w:val="ListParagraph"/>
              <w:numPr>
                <w:ilvl w:val="0"/>
                <w:numId w:val="33"/>
              </w:numPr>
              <w:rPr>
                <w:rFonts w:ascii="Tahoma" w:hAnsi="Tahoma" w:cs="Tahoma"/>
                <w:b/>
                <w:bCs/>
                <w:sz w:val="18"/>
                <w:szCs w:val="18"/>
                <w:lang w:val="en-US" w:eastAsia="en-US"/>
              </w:rPr>
            </w:pPr>
            <w:r w:rsidRPr="001A0963">
              <w:rPr>
                <w:rFonts w:ascii="Tahoma" w:hAnsi="Tahoma" w:cs="Tahoma"/>
                <w:b/>
                <w:bCs/>
                <w:sz w:val="18"/>
                <w:szCs w:val="18"/>
                <w:lang w:val="fr-FR" w:eastAsia="en-US"/>
              </w:rPr>
              <w:t>PowerPoint</w:t>
            </w:r>
            <w:r w:rsidRPr="001A0963">
              <w:rPr>
                <w:rFonts w:ascii="Tahoma" w:hAnsi="Tahoma" w:cs="Tahoma"/>
                <w:b/>
                <w:bCs/>
                <w:sz w:val="18"/>
                <w:szCs w:val="18"/>
                <w:lang w:eastAsia="en-US"/>
              </w:rPr>
              <w:t xml:space="preserve"> Presentations</w:t>
            </w:r>
          </w:p>
          <w:p w14:paraId="0CE58641" w14:textId="5C5C2635" w:rsidR="00FF4DD3" w:rsidRDefault="00FF4DD3" w:rsidP="00FF4DD3">
            <w:pPr>
              <w:pStyle w:val="ListParagraph"/>
              <w:rPr>
                <w:rFonts w:ascii="Tahoma" w:hAnsi="Tahoma" w:cs="Tahoma"/>
                <w:color w:val="000000" w:themeColor="text1"/>
                <w:sz w:val="18"/>
                <w:szCs w:val="18"/>
              </w:rPr>
            </w:pPr>
            <w:r w:rsidRPr="00FF4DD3">
              <w:rPr>
                <w:rFonts w:ascii="Tahoma" w:hAnsi="Tahoma" w:cs="Tahoma"/>
                <w:color w:val="000000" w:themeColor="text1"/>
                <w:sz w:val="18"/>
                <w:szCs w:val="18"/>
              </w:rPr>
              <w:t>Designing a consistent PowerPoint template for the existing presentations created by the Project Consultants and adjust the existing content into that design to ensure a uniform look and style throughout all training materials (See presentation slides under Section 2. Trainers’ Books (Book 6-10).</w:t>
            </w:r>
          </w:p>
          <w:p w14:paraId="685C2B8C" w14:textId="19E8A3ED" w:rsidR="0061576E" w:rsidRPr="00FF4DD3" w:rsidRDefault="0061576E" w:rsidP="00FF4DD3">
            <w:pPr>
              <w:pStyle w:val="ListParagraph"/>
              <w:rPr>
                <w:rFonts w:ascii="Tahoma" w:hAnsi="Tahoma" w:cs="Tahoma"/>
                <w:b/>
                <w:bCs/>
                <w:sz w:val="18"/>
                <w:szCs w:val="18"/>
                <w:lang w:val="en-US" w:eastAsia="en-US"/>
              </w:rPr>
            </w:pPr>
            <w:r w:rsidRPr="00FF4DD3">
              <w:rPr>
                <w:rFonts w:ascii="Tahoma" w:hAnsi="Tahoma" w:cs="Tahoma"/>
                <w:b/>
                <w:bCs/>
                <w:sz w:val="18"/>
                <w:szCs w:val="18"/>
                <w:lang w:val="en-US" w:eastAsia="en-US"/>
              </w:rPr>
              <w:t xml:space="preserve">Presentation1: </w:t>
            </w:r>
            <w:r w:rsidRPr="00FF4DD3">
              <w:rPr>
                <w:rFonts w:ascii="Tahoma" w:hAnsi="Tahoma" w:cs="Tahoma"/>
                <w:sz w:val="18"/>
                <w:szCs w:val="18"/>
                <w:lang w:val="en-US" w:eastAsia="en-US"/>
              </w:rPr>
              <w:t xml:space="preserve">Boşanma Yargılamalarında Çocuklar ve Diğer Aile Fertleri </w:t>
            </w:r>
          </w:p>
          <w:p w14:paraId="773CAC15" w14:textId="016BF8DB" w:rsidR="0061576E" w:rsidRPr="001A0963" w:rsidRDefault="0061576E" w:rsidP="0061576E">
            <w:pPr>
              <w:pStyle w:val="ListParagraph"/>
              <w:numPr>
                <w:ilvl w:val="0"/>
                <w:numId w:val="36"/>
              </w:numPr>
              <w:rPr>
                <w:rFonts w:ascii="Tahoma" w:hAnsi="Tahoma" w:cs="Tahoma"/>
                <w:b/>
                <w:bCs/>
                <w:sz w:val="18"/>
                <w:szCs w:val="18"/>
                <w:lang w:val="en-US" w:eastAsia="en-US"/>
              </w:rPr>
            </w:pPr>
            <w:r w:rsidRPr="001A0963">
              <w:rPr>
                <w:rFonts w:ascii="Tahoma" w:hAnsi="Tahoma" w:cs="Tahoma"/>
                <w:b/>
                <w:bCs/>
                <w:sz w:val="18"/>
                <w:szCs w:val="18"/>
                <w:lang w:val="en-US" w:eastAsia="en-US"/>
              </w:rPr>
              <w:t xml:space="preserve">Presentation2:  </w:t>
            </w:r>
            <w:r w:rsidRPr="001A0963">
              <w:rPr>
                <w:rFonts w:ascii="Tahoma" w:hAnsi="Tahoma" w:cs="Tahoma"/>
                <w:sz w:val="18"/>
                <w:szCs w:val="18"/>
                <w:lang w:val="en-US" w:eastAsia="en-US"/>
              </w:rPr>
              <w:t>Kadın Haklarının Etkili Bir Şekilde Korunması</w:t>
            </w:r>
            <w:r w:rsidRPr="001A0963">
              <w:rPr>
                <w:rFonts w:ascii="Tahoma" w:hAnsi="Tahoma" w:cs="Tahoma"/>
                <w:b/>
                <w:bCs/>
                <w:sz w:val="18"/>
                <w:szCs w:val="18"/>
                <w:lang w:val="en-US" w:eastAsia="en-US"/>
              </w:rPr>
              <w:t xml:space="preserve"> </w:t>
            </w:r>
          </w:p>
          <w:p w14:paraId="17BD593F" w14:textId="0EB70FD5" w:rsidR="0061576E" w:rsidRPr="001A0963" w:rsidRDefault="0061576E" w:rsidP="0061576E">
            <w:pPr>
              <w:pStyle w:val="ListParagraph"/>
              <w:numPr>
                <w:ilvl w:val="0"/>
                <w:numId w:val="36"/>
              </w:numPr>
              <w:rPr>
                <w:rFonts w:ascii="Tahoma" w:hAnsi="Tahoma" w:cs="Tahoma"/>
                <w:b/>
                <w:bCs/>
                <w:sz w:val="18"/>
                <w:szCs w:val="18"/>
                <w:lang w:val="en-US" w:eastAsia="en-US"/>
              </w:rPr>
            </w:pPr>
            <w:r w:rsidRPr="001A0963">
              <w:rPr>
                <w:rFonts w:ascii="Tahoma" w:hAnsi="Tahoma" w:cs="Tahoma"/>
                <w:b/>
                <w:bCs/>
                <w:sz w:val="18"/>
                <w:szCs w:val="18"/>
                <w:lang w:val="en-US" w:eastAsia="en-US"/>
              </w:rPr>
              <w:t xml:space="preserve">Presentation3:  </w:t>
            </w:r>
            <w:r w:rsidRPr="001A0963">
              <w:rPr>
                <w:rFonts w:ascii="Tahoma" w:hAnsi="Tahoma" w:cs="Tahoma"/>
                <w:sz w:val="18"/>
                <w:szCs w:val="18"/>
                <w:lang w:val="en-US" w:eastAsia="en-US"/>
              </w:rPr>
              <w:t>Gerekçeli Karar Yazımı</w:t>
            </w:r>
          </w:p>
          <w:p w14:paraId="3043F60F" w14:textId="77777777" w:rsidR="0061576E" w:rsidRPr="001A0963" w:rsidRDefault="0061576E" w:rsidP="0061576E">
            <w:pPr>
              <w:pStyle w:val="ListParagraph"/>
              <w:numPr>
                <w:ilvl w:val="0"/>
                <w:numId w:val="36"/>
              </w:numPr>
              <w:rPr>
                <w:rFonts w:ascii="Tahoma" w:hAnsi="Tahoma" w:cs="Tahoma"/>
                <w:b/>
                <w:bCs/>
                <w:sz w:val="18"/>
                <w:szCs w:val="18"/>
                <w:lang w:val="en-US" w:eastAsia="en-US"/>
              </w:rPr>
            </w:pPr>
            <w:r w:rsidRPr="001A0963">
              <w:rPr>
                <w:rFonts w:ascii="Tahoma" w:hAnsi="Tahoma" w:cs="Tahoma"/>
                <w:b/>
                <w:bCs/>
                <w:sz w:val="18"/>
                <w:szCs w:val="18"/>
                <w:lang w:val="en-US" w:eastAsia="en-US"/>
              </w:rPr>
              <w:t xml:space="preserve">Presentation4: </w:t>
            </w:r>
            <w:r w:rsidRPr="001A0963">
              <w:rPr>
                <w:rFonts w:ascii="Tahoma" w:hAnsi="Tahoma" w:cs="Tahoma"/>
                <w:sz w:val="18"/>
                <w:szCs w:val="18"/>
                <w:lang w:val="en-US" w:eastAsia="en-US"/>
              </w:rPr>
              <w:t>Çocuğun Uygun Bir Şekilde Dinlenmesini Sağlamaya Yönelik Etkili Tekniklerin Getirilmesi</w:t>
            </w:r>
          </w:p>
          <w:p w14:paraId="1F056643" w14:textId="65D3893D" w:rsidR="0061576E" w:rsidRPr="001A0963" w:rsidRDefault="0061576E" w:rsidP="0061576E">
            <w:pPr>
              <w:pStyle w:val="ListParagraph"/>
              <w:numPr>
                <w:ilvl w:val="0"/>
                <w:numId w:val="36"/>
              </w:numPr>
              <w:rPr>
                <w:rFonts w:ascii="Tahoma" w:hAnsi="Tahoma" w:cs="Tahoma"/>
                <w:b/>
                <w:bCs/>
                <w:sz w:val="18"/>
                <w:szCs w:val="18"/>
                <w:lang w:val="en-US" w:eastAsia="en-US"/>
              </w:rPr>
            </w:pPr>
            <w:r w:rsidRPr="001A0963">
              <w:rPr>
                <w:rFonts w:ascii="Tahoma" w:hAnsi="Tahoma" w:cs="Tahoma"/>
                <w:b/>
                <w:bCs/>
                <w:sz w:val="18"/>
                <w:szCs w:val="18"/>
                <w:lang w:val="en-US" w:eastAsia="en-US"/>
              </w:rPr>
              <w:t xml:space="preserve">Presentation5: </w:t>
            </w:r>
            <w:r w:rsidRPr="001A0963">
              <w:rPr>
                <w:rFonts w:ascii="Tahoma" w:hAnsi="Tahoma" w:cs="Tahoma"/>
                <w:color w:val="000000" w:themeColor="text1"/>
                <w:sz w:val="18"/>
                <w:szCs w:val="18"/>
              </w:rPr>
              <w:t>İletişim Becerileri</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30E24C" w14:textId="6231D413"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47663BCD"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810F82C" w14:textId="70E4D492"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r w:rsidRPr="001A0963">
              <w:rPr>
                <w:rFonts w:ascii="Tahoma" w:hAnsi="Tahoma" w:cs="Tahoma"/>
                <w:sz w:val="18"/>
                <w:szCs w:val="18"/>
                <w:lang w:eastAsia="en-US"/>
              </w:rPr>
              <w:t>Entire set of PowerPoint presentations</w:t>
            </w:r>
          </w:p>
        </w:tc>
      </w:tr>
      <w:tr w:rsidR="0061576E" w:rsidRPr="001A0963" w14:paraId="54F30FB9" w14:textId="77777777" w:rsidTr="001F43B1">
        <w:trPr>
          <w:trHeight w:val="710"/>
          <w:jc w:val="center"/>
        </w:trPr>
        <w:tc>
          <w:tcPr>
            <w:tcW w:w="49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6F419A4" w14:textId="77777777" w:rsidR="0061576E" w:rsidRPr="001A0963" w:rsidRDefault="0061576E" w:rsidP="0061576E">
            <w:pPr>
              <w:pStyle w:val="ListParagraph"/>
              <w:numPr>
                <w:ilvl w:val="0"/>
                <w:numId w:val="30"/>
              </w:numPr>
              <w:rPr>
                <w:rFonts w:ascii="Tahoma" w:hAnsi="Tahoma" w:cs="Tahoma"/>
                <w:b/>
                <w:bCs/>
                <w:sz w:val="18"/>
                <w:szCs w:val="18"/>
                <w:lang w:val="en-US" w:eastAsia="en-US"/>
              </w:rPr>
            </w:pPr>
            <w:r w:rsidRPr="001A0963">
              <w:rPr>
                <w:rFonts w:ascii="Tahoma" w:hAnsi="Tahoma" w:cs="Tahoma"/>
                <w:b/>
                <w:bCs/>
                <w:sz w:val="18"/>
                <w:szCs w:val="18"/>
                <w:lang w:val="en-US" w:eastAsia="en-US"/>
              </w:rPr>
              <w:t xml:space="preserve">Delivery of the published materials </w:t>
            </w:r>
          </w:p>
          <w:p w14:paraId="11BB24BC" w14:textId="4C482F72" w:rsidR="0061576E" w:rsidRPr="001A0963" w:rsidRDefault="0061576E" w:rsidP="0061576E">
            <w:pPr>
              <w:pStyle w:val="ListParagraph"/>
              <w:ind w:left="360"/>
              <w:rPr>
                <w:rFonts w:ascii="Tahoma" w:hAnsi="Tahoma" w:cs="Tahoma"/>
                <w:b/>
                <w:bCs/>
                <w:sz w:val="18"/>
                <w:szCs w:val="18"/>
                <w:lang w:val="en-US" w:eastAsia="en-US"/>
              </w:rPr>
            </w:pPr>
            <w:r w:rsidRPr="001A0963">
              <w:rPr>
                <w:rFonts w:ascii="Tahoma" w:hAnsi="Tahoma" w:cs="Tahoma"/>
                <w:b/>
                <w:bCs/>
                <w:sz w:val="18"/>
                <w:szCs w:val="18"/>
                <w:lang w:val="en-US" w:eastAsia="en-US"/>
              </w:rPr>
              <w:t>to the Council of Europe Office or elsewhere in Ankara or other cities specified by the Project team (price to be calculated per 10 kg)</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37CE862" w14:textId="450D45AD"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2024</w:t>
            </w: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79EBD841"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7D441F4" w14:textId="15BBE40C"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Council of Europe Office or elsewhere in Ankara</w:t>
            </w:r>
          </w:p>
        </w:tc>
      </w:tr>
      <w:tr w:rsidR="0061576E" w:rsidRPr="001A0963" w14:paraId="34F5C937" w14:textId="77777777" w:rsidTr="001F43B1">
        <w:trPr>
          <w:trHeight w:val="710"/>
          <w:jc w:val="center"/>
        </w:trPr>
        <w:tc>
          <w:tcPr>
            <w:tcW w:w="4959" w:type="dxa"/>
            <w:vMerge/>
            <w:tcBorders>
              <w:top w:val="single" w:sz="4" w:space="0" w:color="auto"/>
              <w:left w:val="single" w:sz="4" w:space="0" w:color="auto"/>
              <w:right w:val="single" w:sz="4" w:space="0" w:color="auto"/>
            </w:tcBorders>
            <w:shd w:val="clear" w:color="auto" w:fill="F2F2F2" w:themeFill="background1" w:themeFillShade="F2"/>
            <w:vAlign w:val="center"/>
          </w:tcPr>
          <w:p w14:paraId="559B58BA" w14:textId="77777777" w:rsidR="0061576E" w:rsidRPr="001A0963" w:rsidRDefault="0061576E" w:rsidP="0061576E">
            <w:pPr>
              <w:pStyle w:val="ListParagraph"/>
              <w:numPr>
                <w:ilvl w:val="0"/>
                <w:numId w:val="30"/>
              </w:numPr>
              <w:rPr>
                <w:rFonts w:ascii="Tahoma" w:hAnsi="Tahoma" w:cs="Tahoma"/>
                <w:b/>
                <w:bCs/>
                <w:sz w:val="18"/>
                <w:szCs w:val="18"/>
                <w:lang w:val="en-US" w:eastAsia="en-US"/>
              </w:rPr>
            </w:pPr>
          </w:p>
        </w:tc>
        <w:tc>
          <w:tcPr>
            <w:tcW w:w="1842" w:type="dxa"/>
            <w:vMerge/>
            <w:tcBorders>
              <w:top w:val="single" w:sz="4" w:space="0" w:color="auto"/>
              <w:left w:val="single" w:sz="4" w:space="0" w:color="auto"/>
              <w:right w:val="single" w:sz="4" w:space="0" w:color="auto"/>
            </w:tcBorders>
            <w:shd w:val="clear" w:color="auto" w:fill="F2F2F2" w:themeFill="background1" w:themeFillShade="F2"/>
            <w:vAlign w:val="center"/>
          </w:tcPr>
          <w:p w14:paraId="43A7AAF7" w14:textId="77777777" w:rsidR="0061576E" w:rsidRPr="001A0963" w:rsidRDefault="0061576E"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1256A5F1"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28CAB8" w14:textId="46615111"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Up to 250 km</w:t>
            </w:r>
            <w:r w:rsidR="00107020" w:rsidRPr="001A0963">
              <w:rPr>
                <w:rFonts w:ascii="Tahoma" w:hAnsi="Tahoma" w:cs="Tahoma"/>
                <w:sz w:val="18"/>
                <w:szCs w:val="18"/>
                <w:lang w:eastAsia="en-US"/>
              </w:rPr>
              <w:t xml:space="preserve"> from Ankara</w:t>
            </w:r>
          </w:p>
        </w:tc>
      </w:tr>
      <w:tr w:rsidR="0061576E" w:rsidRPr="001A0963" w14:paraId="57E11931" w14:textId="77777777" w:rsidTr="001F43B1">
        <w:trPr>
          <w:trHeight w:val="710"/>
          <w:jc w:val="center"/>
        </w:trPr>
        <w:tc>
          <w:tcPr>
            <w:tcW w:w="4959" w:type="dxa"/>
            <w:vMerge/>
            <w:tcBorders>
              <w:left w:val="single" w:sz="4" w:space="0" w:color="auto"/>
              <w:right w:val="single" w:sz="4" w:space="0" w:color="auto"/>
            </w:tcBorders>
            <w:shd w:val="clear" w:color="auto" w:fill="F2F2F2" w:themeFill="background1" w:themeFillShade="F2"/>
            <w:vAlign w:val="center"/>
          </w:tcPr>
          <w:p w14:paraId="24C077BC" w14:textId="77777777" w:rsidR="0061576E" w:rsidRPr="001A0963" w:rsidRDefault="0061576E" w:rsidP="0061576E">
            <w:pPr>
              <w:pStyle w:val="ListParagraph"/>
              <w:ind w:left="360"/>
              <w:rPr>
                <w:rFonts w:ascii="Tahoma" w:hAnsi="Tahoma" w:cs="Tahoma"/>
                <w:b/>
                <w:bCs/>
                <w:sz w:val="18"/>
                <w:szCs w:val="18"/>
                <w:lang w:val="en-US" w:eastAsia="en-US"/>
              </w:rPr>
            </w:pPr>
          </w:p>
        </w:tc>
        <w:tc>
          <w:tcPr>
            <w:tcW w:w="1842" w:type="dxa"/>
            <w:vMerge/>
            <w:tcBorders>
              <w:left w:val="single" w:sz="4" w:space="0" w:color="auto"/>
              <w:right w:val="single" w:sz="4" w:space="0" w:color="auto"/>
            </w:tcBorders>
            <w:shd w:val="clear" w:color="auto" w:fill="F2F2F2" w:themeFill="background1" w:themeFillShade="F2"/>
            <w:vAlign w:val="center"/>
          </w:tcPr>
          <w:p w14:paraId="06BE238B" w14:textId="77777777" w:rsidR="0061576E" w:rsidRPr="001A0963" w:rsidRDefault="0061576E"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47664078"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8610B40" w14:textId="40D04604"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251 - 600 km</w:t>
            </w:r>
            <w:r w:rsidR="00107020" w:rsidRPr="001A0963">
              <w:rPr>
                <w:rFonts w:ascii="Tahoma" w:hAnsi="Tahoma" w:cs="Tahoma"/>
                <w:sz w:val="18"/>
                <w:szCs w:val="18"/>
                <w:lang w:eastAsia="en-US"/>
              </w:rPr>
              <w:t xml:space="preserve"> from Ankara</w:t>
            </w:r>
          </w:p>
          <w:p w14:paraId="38C4258B" w14:textId="77777777" w:rsidR="0061576E" w:rsidRPr="001A0963" w:rsidRDefault="0061576E" w:rsidP="0061576E">
            <w:pPr>
              <w:tabs>
                <w:tab w:val="left" w:pos="-139"/>
              </w:tabs>
              <w:spacing w:line="276" w:lineRule="auto"/>
              <w:ind w:right="-140"/>
              <w:jc w:val="center"/>
              <w:rPr>
                <w:rFonts w:ascii="Tahoma" w:hAnsi="Tahoma" w:cs="Tahoma"/>
                <w:sz w:val="18"/>
                <w:szCs w:val="18"/>
                <w:lang w:eastAsia="en-US"/>
              </w:rPr>
            </w:pPr>
          </w:p>
        </w:tc>
      </w:tr>
      <w:tr w:rsidR="0061576E" w:rsidRPr="001A0963" w14:paraId="3DC31A9D" w14:textId="77777777" w:rsidTr="001F43B1">
        <w:trPr>
          <w:trHeight w:val="710"/>
          <w:jc w:val="center"/>
        </w:trPr>
        <w:tc>
          <w:tcPr>
            <w:tcW w:w="49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3A5A710" w14:textId="77777777" w:rsidR="0061576E" w:rsidRPr="001A0963" w:rsidRDefault="0061576E" w:rsidP="0061576E">
            <w:pPr>
              <w:pStyle w:val="ListParagraph"/>
              <w:ind w:left="360"/>
              <w:rPr>
                <w:rFonts w:ascii="Tahoma" w:hAnsi="Tahoma" w:cs="Tahoma"/>
                <w:b/>
                <w:bCs/>
                <w:sz w:val="18"/>
                <w:szCs w:val="18"/>
                <w:lang w:val="en-US" w:eastAsia="en-US"/>
              </w:rPr>
            </w:pPr>
          </w:p>
        </w:tc>
        <w:tc>
          <w:tcPr>
            <w:tcW w:w="1842"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506D3A7" w14:textId="77777777" w:rsidR="0061576E" w:rsidRPr="001A0963" w:rsidRDefault="0061576E" w:rsidP="0061576E">
            <w:pPr>
              <w:tabs>
                <w:tab w:val="left" w:pos="-139"/>
              </w:tabs>
              <w:spacing w:line="276" w:lineRule="auto"/>
              <w:ind w:right="-140"/>
              <w:jc w:val="center"/>
              <w:rPr>
                <w:rFonts w:ascii="Tahoma" w:hAnsi="Tahoma" w:cs="Tahoma"/>
                <w:sz w:val="18"/>
                <w:szCs w:val="18"/>
                <w:lang w:eastAsia="en-US"/>
              </w:rPr>
            </w:pPr>
          </w:p>
        </w:tc>
        <w:tc>
          <w:tcPr>
            <w:tcW w:w="1560" w:type="dxa"/>
            <w:tcBorders>
              <w:top w:val="single" w:sz="2" w:space="0" w:color="FF0000"/>
              <w:left w:val="single" w:sz="4" w:space="0" w:color="auto"/>
              <w:bottom w:val="single" w:sz="2" w:space="0" w:color="FF0000"/>
              <w:right w:val="single" w:sz="2" w:space="0" w:color="FF0000"/>
            </w:tcBorders>
            <w:shd w:val="clear" w:color="auto" w:fill="FFFFFF" w:themeFill="background1"/>
            <w:vAlign w:val="center"/>
          </w:tcPr>
          <w:p w14:paraId="11F2620C" w14:textId="77777777"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c>
          <w:tcPr>
            <w:tcW w:w="155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AA81890" w14:textId="13529215" w:rsidR="0061576E" w:rsidRPr="001A0963" w:rsidRDefault="0061576E" w:rsidP="0061576E">
            <w:pPr>
              <w:tabs>
                <w:tab w:val="left" w:pos="-139"/>
              </w:tabs>
              <w:spacing w:line="276" w:lineRule="auto"/>
              <w:ind w:right="-140"/>
              <w:jc w:val="center"/>
              <w:rPr>
                <w:rFonts w:ascii="Tahoma" w:hAnsi="Tahoma" w:cs="Tahoma"/>
                <w:sz w:val="18"/>
                <w:szCs w:val="18"/>
                <w:lang w:eastAsia="en-US"/>
              </w:rPr>
            </w:pPr>
            <w:r w:rsidRPr="001A0963">
              <w:rPr>
                <w:rFonts w:ascii="Tahoma" w:hAnsi="Tahoma" w:cs="Tahoma"/>
                <w:sz w:val="18"/>
                <w:szCs w:val="18"/>
                <w:lang w:eastAsia="en-US"/>
              </w:rPr>
              <w:t>601 - 1</w:t>
            </w:r>
            <w:r w:rsidR="004F28BA" w:rsidRPr="001A0963">
              <w:rPr>
                <w:rFonts w:ascii="Tahoma" w:hAnsi="Tahoma" w:cs="Tahoma"/>
                <w:sz w:val="18"/>
                <w:szCs w:val="18"/>
                <w:lang w:eastAsia="en-US"/>
              </w:rPr>
              <w:t>0</w:t>
            </w:r>
            <w:r w:rsidRPr="001A0963">
              <w:rPr>
                <w:rFonts w:ascii="Tahoma" w:hAnsi="Tahoma" w:cs="Tahoma"/>
                <w:sz w:val="18"/>
                <w:szCs w:val="18"/>
                <w:lang w:eastAsia="en-US"/>
              </w:rPr>
              <w:t>00 km</w:t>
            </w:r>
            <w:r w:rsidR="00107020" w:rsidRPr="001A0963">
              <w:rPr>
                <w:rFonts w:ascii="Tahoma" w:hAnsi="Tahoma" w:cs="Tahoma"/>
                <w:sz w:val="18"/>
                <w:szCs w:val="18"/>
                <w:lang w:eastAsia="en-US"/>
              </w:rPr>
              <w:t xml:space="preserve"> from Ankara</w:t>
            </w:r>
          </w:p>
        </w:tc>
      </w:tr>
      <w:tr w:rsidR="0061576E" w:rsidRPr="001A0963" w14:paraId="1564909A" w14:textId="569F602F" w:rsidTr="008C7425">
        <w:trPr>
          <w:trHeight w:val="432"/>
          <w:jc w:val="center"/>
        </w:trPr>
        <w:tc>
          <w:tcPr>
            <w:tcW w:w="6801" w:type="dxa"/>
            <w:gridSpan w:val="2"/>
            <w:tcBorders>
              <w:right w:val="single" w:sz="2" w:space="0" w:color="FF0000"/>
            </w:tcBorders>
            <w:shd w:val="clear" w:color="auto" w:fill="F2F2F2" w:themeFill="background1" w:themeFillShade="F2"/>
            <w:vAlign w:val="center"/>
          </w:tcPr>
          <w:p w14:paraId="6F353B92" w14:textId="70B453C1" w:rsidR="0061576E" w:rsidRPr="001A0963" w:rsidRDefault="0061576E" w:rsidP="0061576E">
            <w:pPr>
              <w:tabs>
                <w:tab w:val="left" w:pos="-139"/>
              </w:tabs>
              <w:spacing w:line="276" w:lineRule="auto"/>
              <w:jc w:val="right"/>
              <w:rPr>
                <w:rFonts w:ascii="Tahoma" w:hAnsi="Tahoma" w:cs="Tahoma"/>
                <w:sz w:val="18"/>
                <w:szCs w:val="18"/>
                <w:lang w:eastAsia="en-US"/>
              </w:rPr>
            </w:pPr>
            <w:r w:rsidRPr="001A0963">
              <w:rPr>
                <w:rFonts w:ascii="Tahoma" w:hAnsi="Tahoma" w:cs="Tahoma"/>
                <w:sz w:val="18"/>
                <w:szCs w:val="18"/>
                <w:lang w:eastAsia="en-US"/>
              </w:rPr>
              <w:t xml:space="preserve">TOTAL </w:t>
            </w:r>
            <w:r w:rsidRPr="001A0963">
              <w:rPr>
                <w:rFonts w:ascii="Tahoma" w:hAnsi="Tahoma" w:cs="Tahoma"/>
                <w:sz w:val="16"/>
                <w:szCs w:val="16"/>
              </w:rPr>
              <w:t>►</w:t>
            </w:r>
          </w:p>
        </w:tc>
        <w:tc>
          <w:tcPr>
            <w:tcW w:w="3119" w:type="dxa"/>
            <w:gridSpan w:val="2"/>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5B96291" w14:textId="00D1F5B4" w:rsidR="0061576E" w:rsidRPr="001A0963" w:rsidRDefault="0061576E" w:rsidP="0061576E">
            <w:pPr>
              <w:tabs>
                <w:tab w:val="left" w:pos="-139"/>
              </w:tabs>
              <w:spacing w:line="276" w:lineRule="auto"/>
              <w:ind w:right="-140"/>
              <w:jc w:val="center"/>
              <w:rPr>
                <w:rFonts w:ascii="Tahoma" w:hAnsi="Tahoma" w:cs="Tahoma"/>
                <w:sz w:val="18"/>
                <w:szCs w:val="18"/>
                <w:highlight w:val="yellow"/>
                <w:lang w:eastAsia="en-US"/>
              </w:rPr>
            </w:pPr>
          </w:p>
        </w:tc>
      </w:tr>
    </w:tbl>
    <w:p w14:paraId="728C28FE" w14:textId="77777777" w:rsidR="00261462" w:rsidRPr="001A0963" w:rsidRDefault="00261462" w:rsidP="00261462">
      <w:pPr>
        <w:spacing w:line="276" w:lineRule="auto"/>
        <w:jc w:val="both"/>
        <w:rPr>
          <w:rFonts w:ascii="Tahoma" w:hAnsi="Tahoma" w:cs="Tahoma"/>
          <w:sz w:val="18"/>
          <w:szCs w:val="18"/>
          <w:lang w:eastAsia="en-US"/>
        </w:rPr>
      </w:pPr>
    </w:p>
    <w:p w14:paraId="07D1D094" w14:textId="50CB1140" w:rsidR="00F54EF8" w:rsidRPr="001A0963" w:rsidRDefault="00F54EF8" w:rsidP="009A6460">
      <w:pPr>
        <w:pBdr>
          <w:bottom w:val="single" w:sz="2" w:space="1" w:color="808080"/>
        </w:pBdr>
        <w:tabs>
          <w:tab w:val="left" w:pos="284"/>
        </w:tabs>
        <w:spacing w:after="120"/>
        <w:ind w:left="-142"/>
        <w:rPr>
          <w:rFonts w:ascii="Tahoma" w:hAnsi="Tahoma" w:cs="Tahoma"/>
          <w:b/>
          <w:lang w:eastAsia="en-US"/>
        </w:rPr>
      </w:pPr>
      <w:r w:rsidRPr="001A0963">
        <w:rPr>
          <w:rFonts w:ascii="Tahoma" w:hAnsi="Tahoma" w:cs="Tahoma"/>
          <w:b/>
          <w:lang w:eastAsia="en-US"/>
        </w:rPr>
        <w:t>B. Declaration of Agreement and Signature</w:t>
      </w:r>
    </w:p>
    <w:p w14:paraId="5E998783" w14:textId="77777777" w:rsidR="009A6460" w:rsidRPr="001A0963" w:rsidRDefault="009A6460" w:rsidP="009A6460">
      <w:pPr>
        <w:tabs>
          <w:tab w:val="left" w:pos="284"/>
          <w:tab w:val="left" w:pos="426"/>
        </w:tabs>
        <w:ind w:left="-142"/>
        <w:jc w:val="both"/>
        <w:rPr>
          <w:rFonts w:ascii="Tahoma" w:hAnsi="Tahoma" w:cs="Tahoma"/>
          <w:sz w:val="20"/>
          <w:szCs w:val="20"/>
        </w:rPr>
      </w:pPr>
      <w:r w:rsidRPr="001A0963">
        <w:rPr>
          <w:rFonts w:ascii="Tahoma" w:hAnsi="Tahoma" w:cs="Tahoma"/>
          <w:sz w:val="20"/>
          <w:szCs w:val="20"/>
        </w:rPr>
        <w:t>I, the undersigned, acting on my own behalf or as a representative of the Provider indicated below, hereby:</w:t>
      </w:r>
    </w:p>
    <w:p w14:paraId="42F09D22" w14:textId="43E24588"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Declare having the authority to represent the Provider;</w:t>
      </w:r>
    </w:p>
    <w:p w14:paraId="23C8F473" w14:textId="6468EE50"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Declare that the information provided to the Council under this procedure is complete, correct and truthful.</w:t>
      </w:r>
    </w:p>
    <w:p w14:paraId="6F56A41C" w14:textId="6F361FE3"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69E2B92F" w14:textId="47FC4FD2"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Express consent to any audit or verification that the Council may initiate by any means on the information provided under this procedure;</w:t>
      </w:r>
    </w:p>
    <w:p w14:paraId="20AFA534" w14:textId="6583AC4E" w:rsidR="009A6460" w:rsidRPr="001A0963" w:rsidRDefault="009C43A1" w:rsidP="009C43A1">
      <w:pPr>
        <w:numPr>
          <w:ilvl w:val="0"/>
          <w:numId w:val="2"/>
        </w:numPr>
        <w:tabs>
          <w:tab w:val="left" w:pos="0"/>
        </w:tabs>
        <w:ind w:left="0" w:hanging="142"/>
        <w:jc w:val="both"/>
        <w:rPr>
          <w:rFonts w:ascii="Tahoma" w:hAnsi="Tahoma" w:cs="Tahoma"/>
          <w:sz w:val="20"/>
          <w:szCs w:val="20"/>
          <w:lang w:val="en-US"/>
        </w:rPr>
      </w:pPr>
      <w:r w:rsidRPr="001A0963">
        <w:rPr>
          <w:rFonts w:ascii="Tahoma" w:hAnsi="Tahoma" w:cs="Tahoma"/>
          <w:sz w:val="20"/>
          <w:szCs w:val="20"/>
        </w:rPr>
        <w:t>Declare that neither I, nor the Provider I represent, are in any of the situations listed in the exclusion criteria as reproduced in the Tender File;</w:t>
      </w:r>
    </w:p>
    <w:p w14:paraId="77869EB6" w14:textId="2944ACE4"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5E534FFF" w14:textId="77777777" w:rsidR="001E2A06" w:rsidRPr="001A0963" w:rsidRDefault="00246919" w:rsidP="00246919">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D</w:t>
      </w:r>
      <w:r w:rsidR="00CD6081" w:rsidRPr="001A0963">
        <w:rPr>
          <w:rFonts w:ascii="Tahoma" w:hAnsi="Tahoma" w:cs="Tahoma"/>
          <w:sz w:val="20"/>
          <w:szCs w:val="20"/>
        </w:rPr>
        <w:t>eclare that I am not a retired Council of Europe staff member or a Council of Europe staff member having benefitted from an early departure scheme;</w:t>
      </w:r>
    </w:p>
    <w:p w14:paraId="7691415C" w14:textId="0E211BD4" w:rsidR="009A6460" w:rsidRPr="001A0963" w:rsidRDefault="009A6460" w:rsidP="009A6460">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 xml:space="preserve">Undertake to update the Council with significant information changes within a reasonable time. Significant information changes include, but are not limited to change of legal status, ownership, name and address, loss </w:t>
      </w:r>
      <w:r w:rsidRPr="001A0963">
        <w:rPr>
          <w:rFonts w:ascii="Tahoma" w:hAnsi="Tahoma" w:cs="Tahoma"/>
          <w:sz w:val="20"/>
          <w:szCs w:val="20"/>
        </w:rPr>
        <w:lastRenderedPageBreak/>
        <w:t>of licence of registration, filing bankruptcy, suspension or debarment by any national or local governmental agency or assimilated</w:t>
      </w:r>
      <w:r w:rsidR="009850D3" w:rsidRPr="001A0963">
        <w:rPr>
          <w:rFonts w:ascii="Tahoma" w:hAnsi="Tahoma" w:cs="Tahoma"/>
          <w:sz w:val="20"/>
          <w:szCs w:val="20"/>
        </w:rPr>
        <w:t xml:space="preserve">, inclusion in the lists of persons or entities subject to restrictive measures applied by the European Union (available at </w:t>
      </w:r>
      <w:hyperlink r:id="rId13" w:history="1">
        <w:r w:rsidR="009850D3" w:rsidRPr="001A0963">
          <w:rPr>
            <w:rStyle w:val="Hyperlink"/>
            <w:rFonts w:ascii="Tahoma" w:hAnsi="Tahoma" w:cs="Tahoma"/>
            <w:sz w:val="20"/>
            <w:szCs w:val="20"/>
          </w:rPr>
          <w:t>www.sanctionsmap.eu</w:t>
        </w:r>
      </w:hyperlink>
      <w:r w:rsidR="009850D3" w:rsidRPr="001A0963">
        <w:rPr>
          <w:rFonts w:ascii="Tahoma" w:hAnsi="Tahoma" w:cs="Tahoma"/>
          <w:sz w:val="20"/>
          <w:szCs w:val="20"/>
        </w:rPr>
        <w:t>);</w:t>
      </w:r>
    </w:p>
    <w:p w14:paraId="476D4C8B" w14:textId="552229E0" w:rsidR="008F6E6B" w:rsidRPr="001A0963" w:rsidRDefault="009A6460" w:rsidP="008F6E6B">
      <w:pPr>
        <w:numPr>
          <w:ilvl w:val="0"/>
          <w:numId w:val="2"/>
        </w:numPr>
        <w:tabs>
          <w:tab w:val="left" w:pos="0"/>
        </w:tabs>
        <w:ind w:left="0" w:hanging="142"/>
        <w:jc w:val="both"/>
        <w:rPr>
          <w:rFonts w:ascii="Tahoma" w:hAnsi="Tahoma" w:cs="Tahoma"/>
          <w:sz w:val="20"/>
          <w:szCs w:val="20"/>
        </w:rPr>
      </w:pPr>
      <w:r w:rsidRPr="001A0963">
        <w:rPr>
          <w:rFonts w:ascii="Tahoma" w:hAnsi="Tahoma" w:cs="Tahoma"/>
          <w:sz w:val="20"/>
          <w:szCs w:val="20"/>
        </w:rPr>
        <w:t xml:space="preserve">Accept without any derogation all the terms of the Legal Conditions as reproduced in the present document and understand that its signature </w:t>
      </w:r>
      <w:r w:rsidRPr="001A0963">
        <w:rPr>
          <w:rFonts w:ascii="Tahoma" w:hAnsi="Tahoma" w:cs="Tahoma"/>
          <w:b/>
          <w:sz w:val="20"/>
          <w:szCs w:val="20"/>
          <w:u w:val="single"/>
        </w:rPr>
        <w:t>shall constitute signature of the contract</w:t>
      </w:r>
      <w:r w:rsidRPr="001A0963">
        <w:rPr>
          <w:rFonts w:ascii="Tahoma" w:hAnsi="Tahoma" w:cs="Tahoma"/>
          <w:sz w:val="20"/>
          <w:szCs w:val="20"/>
        </w:rPr>
        <w:t xml:space="preserve"> with the Council subject to the selection of the tender by the Council and the signature of this Act by a representative of the Council.</w:t>
      </w:r>
    </w:p>
    <w:p w14:paraId="71FF8240" w14:textId="77777777" w:rsidR="008F6E6B" w:rsidRPr="001A0963" w:rsidRDefault="008F6E6B" w:rsidP="008F6E6B">
      <w:pPr>
        <w:tabs>
          <w:tab w:val="left" w:pos="142"/>
          <w:tab w:val="left" w:pos="426"/>
        </w:tabs>
        <w:ind w:left="-426"/>
        <w:jc w:val="both"/>
        <w:rPr>
          <w:rFonts w:ascii="Tahoma" w:hAnsi="Tahoma" w:cs="Tahoma"/>
          <w:sz w:val="20"/>
          <w:szCs w:val="20"/>
        </w:rPr>
      </w:pPr>
    </w:p>
    <w:p w14:paraId="7234B893" w14:textId="77777777" w:rsidR="008F6E6B" w:rsidRPr="001A0963" w:rsidRDefault="008F6E6B" w:rsidP="008F6E6B">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1A0963">
        <w:rPr>
          <w:rFonts w:ascii="Tahoma" w:hAnsi="Tahoma" w:cs="Tahoma"/>
          <w:color w:val="FF0000"/>
          <w:sz w:val="18"/>
          <w:szCs w:val="18"/>
        </w:rPr>
        <w:t xml:space="preserve">Tenderers shall </w:t>
      </w:r>
      <w:r w:rsidRPr="001A0963">
        <w:rPr>
          <w:rFonts w:ascii="Tahoma" w:hAnsi="Tahoma" w:cs="Tahoma"/>
          <w:b/>
          <w:color w:val="FF0000"/>
          <w:sz w:val="18"/>
          <w:szCs w:val="18"/>
        </w:rPr>
        <w:t>fill in this part</w:t>
      </w:r>
      <w:r w:rsidRPr="001A0963">
        <w:rPr>
          <w:rFonts w:ascii="Tahoma" w:hAnsi="Tahoma" w:cs="Tahoma"/>
          <w:color w:val="FF0000"/>
          <w:sz w:val="18"/>
          <w:szCs w:val="18"/>
        </w:rPr>
        <w:t xml:space="preserve">, </w:t>
      </w:r>
      <w:r w:rsidRPr="001A0963">
        <w:rPr>
          <w:rFonts w:ascii="Tahoma" w:hAnsi="Tahoma" w:cs="Tahoma"/>
          <w:b/>
          <w:color w:val="FF0000"/>
          <w:sz w:val="18"/>
          <w:szCs w:val="18"/>
        </w:rPr>
        <w:t>print the document</w:t>
      </w:r>
      <w:r w:rsidRPr="001A0963">
        <w:rPr>
          <w:rFonts w:ascii="Tahoma" w:hAnsi="Tahoma" w:cs="Tahoma"/>
          <w:color w:val="FF0000"/>
          <w:sz w:val="18"/>
          <w:szCs w:val="18"/>
        </w:rPr>
        <w:t xml:space="preserve">, </w:t>
      </w:r>
      <w:r w:rsidRPr="001A0963">
        <w:rPr>
          <w:rFonts w:ascii="Tahoma" w:hAnsi="Tahoma" w:cs="Tahoma"/>
          <w:b/>
          <w:color w:val="FF0000"/>
          <w:sz w:val="18"/>
          <w:szCs w:val="18"/>
        </w:rPr>
        <w:t>sign in the last box</w:t>
      </w:r>
      <w:r w:rsidRPr="001A0963">
        <w:rPr>
          <w:rFonts w:ascii="Tahoma" w:hAnsi="Tahoma" w:cs="Tahoma"/>
          <w:color w:val="FF0000"/>
          <w:sz w:val="18"/>
          <w:szCs w:val="18"/>
        </w:rPr>
        <w:t xml:space="preserve"> below and </w:t>
      </w:r>
      <w:r w:rsidRPr="001A0963">
        <w:rPr>
          <w:rFonts w:ascii="Tahoma" w:hAnsi="Tahoma" w:cs="Tahoma"/>
          <w:b/>
          <w:color w:val="FF0000"/>
          <w:sz w:val="18"/>
          <w:szCs w:val="18"/>
        </w:rPr>
        <w:t>send a scan copy of the document</w:t>
      </w:r>
      <w:r w:rsidRPr="001A0963">
        <w:rPr>
          <w:rFonts w:ascii="Tahoma" w:hAnsi="Tahoma" w:cs="Tahoma"/>
          <w:color w:val="FF0000"/>
          <w:sz w:val="18"/>
          <w:szCs w:val="18"/>
        </w:rPr>
        <w:t xml:space="preserve"> to the email address indicated on the 1</w:t>
      </w:r>
      <w:r w:rsidRPr="001A0963">
        <w:rPr>
          <w:rFonts w:ascii="Tahoma" w:hAnsi="Tahoma" w:cs="Tahoma"/>
          <w:color w:val="FF0000"/>
          <w:sz w:val="18"/>
          <w:szCs w:val="18"/>
          <w:vertAlign w:val="superscript"/>
        </w:rPr>
        <w:t>st</w:t>
      </w:r>
      <w:r w:rsidRPr="001A0963">
        <w:rPr>
          <w:rFonts w:ascii="Tahoma" w:hAnsi="Tahoma" w:cs="Tahoma"/>
          <w:color w:val="FF0000"/>
          <w:sz w:val="18"/>
          <w:szCs w:val="18"/>
        </w:rPr>
        <w:t xml:space="preserve"> page of the Tender file.</w:t>
      </w:r>
    </w:p>
    <w:p w14:paraId="41012268" w14:textId="2E196453" w:rsidR="009A6460" w:rsidRPr="001A0963" w:rsidRDefault="008F6E6B" w:rsidP="008F6E6B">
      <w:pPr>
        <w:tabs>
          <w:tab w:val="left" w:pos="142"/>
          <w:tab w:val="left" w:pos="426"/>
        </w:tabs>
        <w:jc w:val="both"/>
        <w:rPr>
          <w:rFonts w:ascii="Tahoma" w:hAnsi="Tahoma" w:cs="Tahoma"/>
          <w:sz w:val="20"/>
          <w:szCs w:val="20"/>
        </w:rPr>
      </w:pPr>
      <w:r w:rsidRPr="001A0963">
        <w:rPr>
          <w:rFonts w:ascii="Tahoma" w:hAnsi="Tahoma" w:cs="Tahoma"/>
          <w:noProof/>
          <w:lang w:val="en-US" w:eastAsia="en-US"/>
        </w:rPr>
        <mc:AlternateContent>
          <mc:Choice Requires="wps">
            <w:drawing>
              <wp:anchor distT="0" distB="0" distL="114300" distR="114300" simplePos="0" relativeHeight="251660289" behindDoc="0" locked="1" layoutInCell="1" allowOverlap="1" wp14:anchorId="0EC53963" wp14:editId="21735693">
                <wp:simplePos x="0" y="0"/>
                <wp:positionH relativeFrom="column">
                  <wp:posOffset>2517775</wp:posOffset>
                </wp:positionH>
                <wp:positionV relativeFrom="paragraph">
                  <wp:posOffset>-64770</wp:posOffset>
                </wp:positionV>
                <wp:extent cx="210820" cy="552450"/>
                <wp:effectExtent l="19050" t="0" r="17780" b="3810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10820" cy="55245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A9F4A" id="AutoShape 2" o:spid="_x0000_s1026" type="#_x0000_t68" style="position:absolute;margin-left:198.25pt;margin-top:-5.1pt;width:16.6pt;height:43.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" adj="4878"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8F6E6B" w:rsidRPr="001A0963" w14:paraId="7B05CA90" w14:textId="77777777" w:rsidTr="00F32436">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588C82BD" w14:textId="77777777" w:rsidR="008F6E6B" w:rsidRPr="001A0963" w:rsidRDefault="008F6E6B" w:rsidP="00F32436">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18071AA" w14:textId="77777777" w:rsidR="008F6E6B" w:rsidRPr="001A0963" w:rsidRDefault="008F6E6B" w:rsidP="00F32436">
            <w:pPr>
              <w:jc w:val="center"/>
              <w:rPr>
                <w:rFonts w:ascii="Tahoma" w:hAnsi="Tahoma" w:cs="Tahoma"/>
                <w:b/>
                <w:sz w:val="20"/>
                <w:szCs w:val="20"/>
              </w:rPr>
            </w:pPr>
            <w:r w:rsidRPr="001A0963">
              <w:rPr>
                <w:rFonts w:ascii="Tahoma" w:hAnsi="Tahoma" w:cs="Tahoma"/>
                <w:b/>
                <w:sz w:val="20"/>
                <w:szCs w:val="20"/>
              </w:rPr>
              <w:t>For the Provider</w:t>
            </w:r>
          </w:p>
          <w:p w14:paraId="57955AE7" w14:textId="77777777" w:rsidR="008F6E6B" w:rsidRPr="001A0963" w:rsidRDefault="008F6E6B" w:rsidP="00F32436">
            <w:pPr>
              <w:jc w:val="center"/>
              <w:rPr>
                <w:rFonts w:ascii="Tahoma" w:hAnsi="Tahoma" w:cs="Tahoma"/>
                <w:b/>
                <w:sz w:val="20"/>
                <w:szCs w:val="20"/>
              </w:rPr>
            </w:pPr>
            <w:r w:rsidRPr="001A0963">
              <w:rPr>
                <w:rFonts w:ascii="Tahoma" w:hAnsi="Tahoma" w:cs="Tahoma"/>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17CD2916" w14:textId="77777777" w:rsidR="008F6E6B" w:rsidRPr="001A0963" w:rsidRDefault="008F6E6B" w:rsidP="00F32436">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4ADEA50" w14:textId="77777777" w:rsidR="008F6E6B" w:rsidRPr="001A0963" w:rsidRDefault="008F6E6B" w:rsidP="00F32436">
            <w:pPr>
              <w:jc w:val="center"/>
              <w:rPr>
                <w:rFonts w:ascii="Tahoma" w:hAnsi="Tahoma" w:cs="Tahoma"/>
                <w:b/>
                <w:sz w:val="20"/>
                <w:szCs w:val="20"/>
              </w:rPr>
            </w:pPr>
            <w:r w:rsidRPr="001A0963">
              <w:rPr>
                <w:rFonts w:ascii="Tahoma" w:hAnsi="Tahoma" w:cs="Tahoma"/>
                <w:b/>
                <w:sz w:val="20"/>
                <w:szCs w:val="20"/>
              </w:rPr>
              <w:t>For the Council of Europe</w:t>
            </w:r>
            <w:r w:rsidRPr="001A0963">
              <w:rPr>
                <w:rFonts w:ascii="Tahoma" w:hAnsi="Tahoma" w:cs="Tahoma"/>
                <w:b/>
                <w:sz w:val="20"/>
                <w:szCs w:val="20"/>
                <w:vertAlign w:val="superscript"/>
              </w:rPr>
              <w:footnoteReference w:id="3"/>
            </w:r>
          </w:p>
          <w:p w14:paraId="0F02D72E" w14:textId="77777777" w:rsidR="008F6E6B" w:rsidRPr="001A0963" w:rsidRDefault="008F6E6B" w:rsidP="00F32436">
            <w:pPr>
              <w:jc w:val="center"/>
              <w:rPr>
                <w:rFonts w:ascii="Tahoma" w:hAnsi="Tahoma" w:cs="Tahoma"/>
                <w:sz w:val="20"/>
                <w:szCs w:val="20"/>
              </w:rPr>
            </w:pPr>
            <w:r w:rsidRPr="001A0963">
              <w:rPr>
                <w:rFonts w:ascii="Tahoma" w:hAnsi="Tahoma" w:cs="Tahoma"/>
                <w:b/>
                <w:sz w:val="24"/>
                <w:szCs w:val="24"/>
              </w:rPr>
              <w:t>▼</w:t>
            </w:r>
          </w:p>
        </w:tc>
      </w:tr>
      <w:tr w:rsidR="008F6E6B" w:rsidRPr="001A0963" w14:paraId="335BE14A" w14:textId="77777777" w:rsidTr="00F32436">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2838E1C3" w14:textId="77777777" w:rsidR="008F6E6B" w:rsidRPr="001A0963" w:rsidRDefault="008F6E6B" w:rsidP="00F32436">
            <w:pPr>
              <w:ind w:left="113" w:right="113"/>
              <w:jc w:val="center"/>
              <w:rPr>
                <w:rFonts w:ascii="Tahoma" w:hAnsi="Tahoma" w:cs="Tahoma"/>
                <w:sz w:val="18"/>
                <w:szCs w:val="18"/>
              </w:rPr>
            </w:pPr>
            <w:r w:rsidRPr="001A0963">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939BB9A" w14:textId="77777777" w:rsidR="008F6E6B" w:rsidRPr="001A0963" w:rsidRDefault="008F6E6B" w:rsidP="00F32436">
            <w:pPr>
              <w:ind w:left="-35"/>
              <w:jc w:val="right"/>
              <w:rPr>
                <w:rFonts w:ascii="Tahoma" w:hAnsi="Tahoma" w:cs="Tahoma"/>
                <w:sz w:val="18"/>
                <w:szCs w:val="18"/>
              </w:rPr>
            </w:pPr>
            <w:r w:rsidRPr="001A0963">
              <w:rPr>
                <w:rFonts w:ascii="Tahoma" w:hAnsi="Tahoma" w:cs="Tahoma"/>
                <w:sz w:val="18"/>
                <w:szCs w:val="18"/>
              </w:rPr>
              <w:t xml:space="preserve">Provider </w:t>
            </w:r>
            <w:r w:rsidRPr="001A0963">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6DEBA8B" w14:textId="77777777" w:rsidR="008F6E6B" w:rsidRPr="001A0963" w:rsidRDefault="008F6E6B" w:rsidP="00F32436">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49A737CB" w14:textId="77777777" w:rsidR="008F6E6B" w:rsidRPr="001A0963" w:rsidRDefault="008F6E6B" w:rsidP="00F32436">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2F1443A9" w14:textId="77777777" w:rsidR="008F6E6B" w:rsidRPr="001A0963" w:rsidRDefault="008F6E6B" w:rsidP="00F32436">
            <w:pPr>
              <w:ind w:left="-38"/>
              <w:rPr>
                <w:rFonts w:ascii="Tahoma" w:hAnsi="Tahoma" w:cs="Tahoma"/>
                <w:sz w:val="18"/>
                <w:szCs w:val="18"/>
              </w:rPr>
            </w:pPr>
            <w:r w:rsidRPr="001A0963">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377466DD" w14:textId="42AE17A4" w:rsidR="008F6E6B" w:rsidRPr="001A0963" w:rsidRDefault="00092452" w:rsidP="00F32436">
            <w:pPr>
              <w:jc w:val="center"/>
              <w:rPr>
                <w:rFonts w:ascii="Tahoma" w:hAnsi="Tahoma" w:cs="Tahoma"/>
                <w:b/>
                <w:bCs/>
                <w:sz w:val="20"/>
                <w:szCs w:val="20"/>
              </w:rPr>
            </w:pPr>
            <w:r w:rsidRPr="001A0963">
              <w:rPr>
                <w:rFonts w:ascii="Tahoma" w:hAnsi="Tahoma" w:cs="Tahoma"/>
                <w:b/>
                <w:bCs/>
                <w:sz w:val="20"/>
                <w:szCs w:val="20"/>
              </w:rPr>
              <w:t>William MASSOLIN</w:t>
            </w:r>
          </w:p>
          <w:p w14:paraId="079AF62B" w14:textId="2093051F" w:rsidR="008F6E6B" w:rsidRPr="001A0963" w:rsidRDefault="008F6E6B" w:rsidP="00F32436">
            <w:pPr>
              <w:jc w:val="center"/>
              <w:rPr>
                <w:rFonts w:ascii="Tahoma" w:hAnsi="Tahoma" w:cs="Tahoma"/>
                <w:b/>
                <w:bCs/>
                <w:sz w:val="20"/>
                <w:szCs w:val="20"/>
              </w:rPr>
            </w:pPr>
            <w:r w:rsidRPr="001A0963">
              <w:rPr>
                <w:rFonts w:ascii="Tahoma" w:hAnsi="Tahoma" w:cs="Tahoma"/>
                <w:b/>
                <w:bCs/>
                <w:sz w:val="20"/>
                <w:szCs w:val="20"/>
              </w:rPr>
              <w:t xml:space="preserve">Head of </w:t>
            </w:r>
            <w:r w:rsidR="00092452" w:rsidRPr="001A0963">
              <w:rPr>
                <w:rFonts w:ascii="Tahoma" w:hAnsi="Tahoma" w:cs="Tahoma"/>
                <w:b/>
                <w:bCs/>
                <w:sz w:val="20"/>
                <w:szCs w:val="20"/>
              </w:rPr>
              <w:t>Office,</w:t>
            </w:r>
          </w:p>
          <w:p w14:paraId="5EE286D7" w14:textId="621EF505" w:rsidR="008F6E6B" w:rsidRPr="001A0963" w:rsidRDefault="008F6E6B" w:rsidP="00F32436">
            <w:pPr>
              <w:jc w:val="center"/>
              <w:rPr>
                <w:rFonts w:ascii="Tahoma" w:hAnsi="Tahoma" w:cs="Tahoma"/>
                <w:b/>
                <w:bCs/>
                <w:sz w:val="20"/>
                <w:szCs w:val="20"/>
              </w:rPr>
            </w:pPr>
            <w:r w:rsidRPr="001A0963">
              <w:rPr>
                <w:rFonts w:ascii="Tahoma" w:hAnsi="Tahoma" w:cs="Tahoma"/>
                <w:b/>
                <w:bCs/>
                <w:sz w:val="20"/>
                <w:szCs w:val="20"/>
              </w:rPr>
              <w:t>Council of Europe Programme Office</w:t>
            </w:r>
            <w:r w:rsidR="004F28BA" w:rsidRPr="001A0963">
              <w:rPr>
                <w:rFonts w:ascii="Tahoma" w:hAnsi="Tahoma" w:cs="Tahoma"/>
                <w:b/>
                <w:bCs/>
                <w:sz w:val="20"/>
                <w:szCs w:val="20"/>
              </w:rPr>
              <w:t xml:space="preserve"> in Ankara</w:t>
            </w:r>
          </w:p>
        </w:tc>
      </w:tr>
      <w:tr w:rsidR="008F6E6B" w:rsidRPr="001A0963" w14:paraId="15F2310B" w14:textId="77777777" w:rsidTr="00F32436">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6DE9F09" w14:textId="77777777" w:rsidR="008F6E6B" w:rsidRPr="001A0963" w:rsidRDefault="008F6E6B" w:rsidP="00F3243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587FD3B" w14:textId="77777777" w:rsidR="008F6E6B" w:rsidRPr="001A0963" w:rsidRDefault="008F6E6B" w:rsidP="00F32436">
            <w:pPr>
              <w:ind w:left="-35"/>
              <w:jc w:val="right"/>
              <w:rPr>
                <w:rFonts w:ascii="Tahoma" w:hAnsi="Tahoma" w:cs="Tahoma"/>
                <w:sz w:val="18"/>
                <w:szCs w:val="18"/>
              </w:rPr>
            </w:pPr>
            <w:r w:rsidRPr="001A0963">
              <w:rPr>
                <w:rFonts w:ascii="Tahoma" w:hAnsi="Tahoma" w:cs="Tahoma"/>
                <w:sz w:val="18"/>
                <w:szCs w:val="18"/>
              </w:rPr>
              <w:t>Signatory</w:t>
            </w:r>
            <w:r w:rsidRPr="001A0963">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D0A758F" w14:textId="77777777" w:rsidR="008F6E6B" w:rsidRPr="001A0963" w:rsidRDefault="008F6E6B" w:rsidP="00F32436">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254CC079" w14:textId="77777777" w:rsidR="008F6E6B" w:rsidRPr="001A0963" w:rsidRDefault="008F6E6B" w:rsidP="00F32436">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0C80AD6A" w14:textId="77777777" w:rsidR="008F6E6B" w:rsidRPr="001A0963" w:rsidRDefault="008F6E6B" w:rsidP="00F32436">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F896B9D" w14:textId="77777777" w:rsidR="008F6E6B" w:rsidRPr="001A0963" w:rsidRDefault="008F6E6B" w:rsidP="00F32436">
            <w:pPr>
              <w:rPr>
                <w:rFonts w:ascii="Tahoma" w:hAnsi="Tahoma" w:cs="Tahoma"/>
                <w:sz w:val="20"/>
                <w:szCs w:val="20"/>
              </w:rPr>
            </w:pPr>
          </w:p>
        </w:tc>
      </w:tr>
      <w:tr w:rsidR="008F6E6B" w:rsidRPr="001A0963" w14:paraId="2A65CC02" w14:textId="77777777" w:rsidTr="00F32436">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7501FA8" w14:textId="77777777" w:rsidR="008F6E6B" w:rsidRPr="001A0963" w:rsidRDefault="008F6E6B" w:rsidP="00F3243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DB2D66" w14:textId="77777777" w:rsidR="008F6E6B" w:rsidRPr="001A0963" w:rsidRDefault="008F6E6B" w:rsidP="00F32436">
            <w:pPr>
              <w:ind w:left="-35"/>
              <w:jc w:val="right"/>
              <w:rPr>
                <w:rFonts w:ascii="Tahoma" w:hAnsi="Tahoma" w:cs="Tahoma"/>
                <w:sz w:val="18"/>
                <w:szCs w:val="18"/>
              </w:rPr>
            </w:pPr>
            <w:r w:rsidRPr="001A0963">
              <w:rPr>
                <w:rFonts w:ascii="Tahoma" w:hAnsi="Tahoma" w:cs="Tahoma"/>
                <w:sz w:val="18"/>
                <w:szCs w:val="18"/>
              </w:rPr>
              <w:t xml:space="preserve">Place of signature </w:t>
            </w:r>
            <w:r w:rsidRPr="001A0963">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E6972D4" w14:textId="77777777" w:rsidR="008F6E6B" w:rsidRPr="001A0963" w:rsidRDefault="008F6E6B" w:rsidP="00F32436">
            <w:pPr>
              <w:rPr>
                <w:rFonts w:ascii="Tahoma" w:hAnsi="Tahoma" w:cs="Tahoma"/>
                <w:sz w:val="20"/>
                <w:szCs w:val="20"/>
              </w:rPr>
            </w:pPr>
            <w:r w:rsidRPr="001A0963">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4E670183" w14:textId="77777777" w:rsidR="008F6E6B" w:rsidRPr="001A0963" w:rsidRDefault="008F6E6B" w:rsidP="00F3243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60B1D7E7" w14:textId="77777777" w:rsidR="008F6E6B" w:rsidRPr="001A0963" w:rsidRDefault="008F6E6B" w:rsidP="00F32436">
            <w:pPr>
              <w:ind w:left="-38"/>
              <w:rPr>
                <w:rFonts w:ascii="Tahoma" w:hAnsi="Tahoma" w:cs="Tahoma"/>
                <w:sz w:val="18"/>
                <w:szCs w:val="18"/>
              </w:rPr>
            </w:pPr>
            <w:r w:rsidRPr="001A0963">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B4A68A" w14:textId="09B0F7C1" w:rsidR="008F6E6B" w:rsidRPr="001A0963" w:rsidRDefault="008F6E6B" w:rsidP="00F32436">
            <w:pPr>
              <w:rPr>
                <w:rFonts w:ascii="Tahoma" w:hAnsi="Tahoma" w:cs="Tahoma"/>
                <w:sz w:val="20"/>
                <w:szCs w:val="20"/>
              </w:rPr>
            </w:pPr>
            <w:r w:rsidRPr="001A0963">
              <w:rPr>
                <w:rFonts w:ascii="Tahoma" w:hAnsi="Tahoma" w:cs="Tahoma"/>
                <w:sz w:val="20"/>
                <w:szCs w:val="20"/>
              </w:rPr>
              <w:t>In</w:t>
            </w:r>
            <w:r w:rsidR="004F28BA" w:rsidRPr="001A0963">
              <w:rPr>
                <w:rFonts w:ascii="Tahoma" w:hAnsi="Tahoma" w:cs="Tahoma"/>
                <w:sz w:val="20"/>
                <w:szCs w:val="20"/>
              </w:rPr>
              <w:t xml:space="preserve"> Ankara</w:t>
            </w:r>
          </w:p>
        </w:tc>
      </w:tr>
      <w:tr w:rsidR="008F6E6B" w:rsidRPr="001A0963" w14:paraId="1FADBB10" w14:textId="77777777" w:rsidTr="00F32436">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1E503455" w14:textId="77777777" w:rsidR="008F6E6B" w:rsidRPr="001A0963" w:rsidRDefault="008F6E6B" w:rsidP="00F3243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5F45EEC" w14:textId="77777777" w:rsidR="008F6E6B" w:rsidRPr="001A0963" w:rsidRDefault="008F6E6B" w:rsidP="00F32436">
            <w:pPr>
              <w:ind w:left="-35"/>
              <w:jc w:val="right"/>
              <w:rPr>
                <w:rFonts w:ascii="Tahoma" w:hAnsi="Tahoma" w:cs="Tahoma"/>
                <w:sz w:val="18"/>
                <w:szCs w:val="18"/>
              </w:rPr>
            </w:pPr>
            <w:r w:rsidRPr="001A0963">
              <w:rPr>
                <w:rFonts w:ascii="Tahoma" w:hAnsi="Tahoma" w:cs="Tahoma"/>
                <w:sz w:val="18"/>
                <w:szCs w:val="18"/>
              </w:rPr>
              <w:t xml:space="preserve">Date of signature </w:t>
            </w:r>
            <w:r w:rsidRPr="001A0963">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AEA4680" w14:textId="77777777" w:rsidR="008F6E6B" w:rsidRPr="001A0963" w:rsidRDefault="008F6E6B" w:rsidP="00F32436">
            <w:pPr>
              <w:jc w:val="center"/>
              <w:rPr>
                <w:rFonts w:ascii="Tahoma" w:hAnsi="Tahoma" w:cs="Tahoma"/>
                <w:sz w:val="20"/>
                <w:szCs w:val="20"/>
              </w:rPr>
            </w:pPr>
            <w:r w:rsidRPr="001A0963">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589F49E8" w14:textId="77777777" w:rsidR="008F6E6B" w:rsidRPr="001A0963" w:rsidRDefault="008F6E6B" w:rsidP="00F3243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1E325F7" w14:textId="77777777" w:rsidR="008F6E6B" w:rsidRPr="001A0963" w:rsidRDefault="008F6E6B" w:rsidP="00F32436">
            <w:pPr>
              <w:ind w:left="-38"/>
              <w:rPr>
                <w:rFonts w:ascii="Tahoma" w:hAnsi="Tahoma" w:cs="Tahoma"/>
                <w:sz w:val="18"/>
                <w:szCs w:val="18"/>
              </w:rPr>
            </w:pPr>
            <w:r w:rsidRPr="001A0963">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32346905" w14:textId="77777777" w:rsidR="008F6E6B" w:rsidRPr="001A0963" w:rsidRDefault="008F6E6B" w:rsidP="00F32436">
            <w:pPr>
              <w:jc w:val="center"/>
              <w:rPr>
                <w:rFonts w:ascii="Tahoma" w:hAnsi="Tahoma" w:cs="Tahoma"/>
                <w:sz w:val="20"/>
                <w:szCs w:val="20"/>
              </w:rPr>
            </w:pPr>
            <w:r w:rsidRPr="001A0963">
              <w:rPr>
                <w:rFonts w:ascii="Tahoma" w:hAnsi="Tahoma" w:cs="Tahoma"/>
                <w:sz w:val="20"/>
                <w:szCs w:val="20"/>
              </w:rPr>
              <w:t>___ / ___ / ______</w:t>
            </w:r>
          </w:p>
        </w:tc>
      </w:tr>
      <w:tr w:rsidR="008F6E6B" w:rsidRPr="001A0963" w14:paraId="3A163CF4" w14:textId="77777777" w:rsidTr="00F32436">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66EE0AE9" w14:textId="77777777" w:rsidR="008F6E6B" w:rsidRPr="001A0963" w:rsidRDefault="008F6E6B" w:rsidP="00F32436">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5256C07" w14:textId="77777777" w:rsidR="008F6E6B" w:rsidRPr="001A0963" w:rsidRDefault="008F6E6B" w:rsidP="00F32436">
            <w:pPr>
              <w:ind w:left="-35"/>
              <w:jc w:val="right"/>
              <w:rPr>
                <w:rFonts w:ascii="Tahoma" w:hAnsi="Tahoma" w:cs="Tahoma"/>
                <w:sz w:val="18"/>
                <w:szCs w:val="18"/>
              </w:rPr>
            </w:pPr>
            <w:r w:rsidRPr="001A0963">
              <w:rPr>
                <w:rFonts w:ascii="Tahoma" w:hAnsi="Tahoma" w:cs="Tahoma"/>
                <w:sz w:val="18"/>
                <w:szCs w:val="18"/>
              </w:rPr>
              <w:t>Signature</w:t>
            </w:r>
            <w:r w:rsidRPr="001A0963">
              <w:rPr>
                <w:rFonts w:ascii="Tahoma" w:hAnsi="Tahoma" w:cs="Tahoma"/>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AE2B27" w14:textId="77777777" w:rsidR="008F6E6B" w:rsidRPr="001A0963" w:rsidRDefault="008F6E6B" w:rsidP="00F32436">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FBA2C25" w14:textId="77777777" w:rsidR="008F6E6B" w:rsidRPr="001A0963" w:rsidRDefault="008F6E6B" w:rsidP="00F32436">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743C4B06" w14:textId="77777777" w:rsidR="008F6E6B" w:rsidRPr="001A0963" w:rsidRDefault="008F6E6B" w:rsidP="00F32436">
            <w:pPr>
              <w:ind w:left="-38"/>
              <w:rPr>
                <w:rFonts w:ascii="Tahoma" w:hAnsi="Tahoma" w:cs="Tahoma"/>
                <w:sz w:val="18"/>
                <w:szCs w:val="18"/>
              </w:rPr>
            </w:pPr>
            <w:r w:rsidRPr="001A0963">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48171F3D" w14:textId="77777777" w:rsidR="008F6E6B" w:rsidRPr="001A0963" w:rsidRDefault="008F6E6B" w:rsidP="00F32436">
            <w:pPr>
              <w:rPr>
                <w:rFonts w:ascii="Tahoma" w:hAnsi="Tahoma" w:cs="Tahoma"/>
                <w:sz w:val="20"/>
                <w:szCs w:val="20"/>
              </w:rPr>
            </w:pPr>
          </w:p>
        </w:tc>
      </w:tr>
    </w:tbl>
    <w:p w14:paraId="16F03160" w14:textId="77777777" w:rsidR="008F6E6B" w:rsidRPr="001A0963" w:rsidRDefault="008F6E6B" w:rsidP="00730452">
      <w:pPr>
        <w:tabs>
          <w:tab w:val="left" w:pos="284"/>
        </w:tabs>
        <w:rPr>
          <w:rFonts w:ascii="Tahoma" w:hAnsi="Tahoma" w:cs="Tahoma"/>
          <w:sz w:val="12"/>
          <w:szCs w:val="12"/>
        </w:rPr>
      </w:pPr>
    </w:p>
    <w:p w14:paraId="3E5F0740" w14:textId="243D5F43" w:rsidR="009A6460" w:rsidRPr="001A0963" w:rsidRDefault="009A6460" w:rsidP="009A6460">
      <w:pPr>
        <w:jc w:val="center"/>
        <w:rPr>
          <w:rFonts w:ascii="Tahoma" w:hAnsi="Tahoma" w:cs="Tahoma"/>
          <w:sz w:val="10"/>
          <w:szCs w:val="10"/>
        </w:rPr>
      </w:pPr>
    </w:p>
    <w:p w14:paraId="617C4B74" w14:textId="77777777" w:rsidR="008F6E6B" w:rsidRPr="001A0963" w:rsidRDefault="008F6E6B" w:rsidP="009A6460">
      <w:pPr>
        <w:jc w:val="center"/>
        <w:rPr>
          <w:rFonts w:ascii="Tahoma" w:hAnsi="Tahoma" w:cs="Tahoma"/>
          <w:sz w:val="10"/>
          <w:szCs w:val="10"/>
        </w:rPr>
      </w:pPr>
    </w:p>
    <w:tbl>
      <w:tblPr>
        <w:tblW w:w="10544" w:type="dxa"/>
        <w:jc w:val="center"/>
        <w:shd w:val="clear" w:color="auto" w:fill="DBE5F1"/>
        <w:tblCellMar>
          <w:left w:w="0" w:type="dxa"/>
          <w:right w:w="0" w:type="dxa"/>
        </w:tblCellMar>
        <w:tblLook w:val="04A0" w:firstRow="1" w:lastRow="0" w:firstColumn="1" w:lastColumn="0" w:noHBand="0" w:noVBand="1"/>
      </w:tblPr>
      <w:tblGrid>
        <w:gridCol w:w="456"/>
        <w:gridCol w:w="706"/>
        <w:gridCol w:w="496"/>
        <w:gridCol w:w="8886"/>
      </w:tblGrid>
      <w:tr w:rsidR="000A2F9E" w:rsidRPr="001A0963" w14:paraId="6E4915F8" w14:textId="77777777" w:rsidTr="00073D9C">
        <w:trPr>
          <w:trHeight w:val="259"/>
          <w:jc w:val="center"/>
        </w:trPr>
        <w:tc>
          <w:tcPr>
            <w:tcW w:w="10544" w:type="dxa"/>
            <w:gridSpan w:val="4"/>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D248D2F" w14:textId="77777777" w:rsidR="000A2F9E" w:rsidRPr="001A0963" w:rsidRDefault="000A2F9E" w:rsidP="00073D9C">
            <w:pPr>
              <w:jc w:val="center"/>
              <w:rPr>
                <w:rFonts w:ascii="Tahoma" w:eastAsia="Calibri" w:hAnsi="Tahoma" w:cs="Tahoma"/>
                <w:sz w:val="18"/>
                <w:szCs w:val="18"/>
                <w:lang w:eastAsia="en-US"/>
              </w:rPr>
            </w:pPr>
            <w:r w:rsidRPr="001A0963">
              <w:rPr>
                <w:rFonts w:ascii="Tahoma" w:eastAsia="Calibri" w:hAnsi="Tahoma" w:cs="Tahoma"/>
                <w:b/>
                <w:bCs/>
                <w:smallCaps/>
                <w:sz w:val="20"/>
                <w:szCs w:val="20"/>
                <w:lang w:eastAsia="en-US"/>
              </w:rPr>
              <w:t xml:space="preserve">Invoicing </w:t>
            </w:r>
            <w:r w:rsidRPr="001A0963">
              <w:rPr>
                <w:rFonts w:ascii="Tahoma" w:eastAsia="Calibri" w:hAnsi="Tahoma" w:cs="Tahoma"/>
                <w:sz w:val="18"/>
                <w:szCs w:val="18"/>
                <w:lang w:eastAsia="en-US"/>
              </w:rPr>
              <w:t>(This part is reserved for the Council of Europe)</w:t>
            </w:r>
          </w:p>
        </w:tc>
      </w:tr>
      <w:tr w:rsidR="000A2F9E" w:rsidRPr="001A0963" w14:paraId="5F3E6BAD" w14:textId="77777777" w:rsidTr="00073D9C">
        <w:trPr>
          <w:trHeight w:val="259"/>
          <w:jc w:val="center"/>
        </w:trPr>
        <w:tc>
          <w:tcPr>
            <w:tcW w:w="1658" w:type="dxa"/>
            <w:gridSpan w:val="3"/>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tcPr>
          <w:p w14:paraId="04DCB964" w14:textId="77777777" w:rsidR="000A2F9E" w:rsidRPr="001A0963" w:rsidRDefault="000A2F9E" w:rsidP="00073D9C">
            <w:pPr>
              <w:jc w:val="right"/>
              <w:rPr>
                <w:rFonts w:ascii="Tahoma" w:eastAsia="Calibri" w:hAnsi="Tahoma" w:cs="Tahoma"/>
                <w:bCs/>
                <w:sz w:val="17"/>
                <w:szCs w:val="20"/>
                <w:lang w:eastAsia="en-US"/>
              </w:rPr>
            </w:pPr>
            <w:r w:rsidRPr="001A0963">
              <w:rPr>
                <w:rFonts w:ascii="Tahoma" w:eastAsia="Calibri" w:hAnsi="Tahoma" w:cs="Tahoma"/>
                <w:b/>
                <w:bCs/>
                <w:sz w:val="17"/>
                <w:szCs w:val="20"/>
                <w:lang w:eastAsia="en-US"/>
              </w:rPr>
              <w:t>Invoicing Address</w:t>
            </w:r>
            <w:r w:rsidRPr="001A0963">
              <w:rPr>
                <w:rFonts w:ascii="Tahoma" w:eastAsia="Calibri" w:hAnsi="Tahoma" w:cs="Tahoma"/>
                <w:bCs/>
                <w:sz w:val="17"/>
                <w:szCs w:val="20"/>
                <w:lang w:eastAsia="en-US"/>
              </w:rPr>
              <w:t xml:space="preserve"> ►</w:t>
            </w:r>
          </w:p>
        </w:tc>
        <w:tc>
          <w:tcPr>
            <w:tcW w:w="8886" w:type="dxa"/>
            <w:tcBorders>
              <w:top w:val="single" w:sz="8" w:space="0" w:color="808080"/>
              <w:bottom w:val="single" w:sz="8" w:space="0" w:color="808080"/>
              <w:right w:val="single" w:sz="8" w:space="0" w:color="808080"/>
            </w:tcBorders>
            <w:shd w:val="clear" w:color="auto" w:fill="F2F2F2"/>
            <w:vAlign w:val="center"/>
          </w:tcPr>
          <w:p w14:paraId="22C0F331" w14:textId="4BD28749" w:rsidR="000A2F9E" w:rsidRPr="001A0963" w:rsidRDefault="00956FAF" w:rsidP="00073D9C">
            <w:pPr>
              <w:rPr>
                <w:rFonts w:ascii="Tahoma" w:eastAsia="Calibri" w:hAnsi="Tahoma" w:cs="Tahoma"/>
                <w:b/>
                <w:bCs/>
                <w:sz w:val="17"/>
                <w:szCs w:val="17"/>
                <w:lang w:eastAsia="en-US"/>
              </w:rPr>
            </w:pPr>
            <w:r w:rsidRPr="001A0963">
              <w:rPr>
                <w:rFonts w:ascii="Tahoma" w:hAnsi="Tahoma" w:cs="Tahoma"/>
                <w:bCs/>
                <w:sz w:val="17"/>
                <w:szCs w:val="17"/>
                <w:lang w:eastAsia="en-US"/>
              </w:rPr>
              <w:t xml:space="preserve">Council of Europe Ankara Programme Office </w:t>
            </w:r>
            <w:r w:rsidRPr="001A0963">
              <w:rPr>
                <w:rStyle w:val="Style1"/>
                <w:rFonts w:ascii="Tahoma" w:hAnsi="Tahoma" w:cs="Tahoma"/>
                <w:sz w:val="17"/>
                <w:szCs w:val="17"/>
              </w:rPr>
              <w:t>Yıldızevler Mh. R.Tagore Cd. No 10/8, 06550 Çankaya, Ankara</w:t>
            </w:r>
          </w:p>
        </w:tc>
      </w:tr>
      <w:tr w:rsidR="000A2F9E" w:rsidRPr="001A0963" w14:paraId="653F83B9"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78B5B39F" w14:textId="77777777" w:rsidR="000A2F9E" w:rsidRPr="001A0963" w:rsidRDefault="000A2F9E" w:rsidP="00073D9C">
            <w:pPr>
              <w:jc w:val="center"/>
              <w:rPr>
                <w:rFonts w:ascii="Tahoma" w:eastAsia="Calibri" w:hAnsi="Tahoma" w:cs="Tahoma"/>
                <w:sz w:val="24"/>
                <w:szCs w:val="24"/>
                <w:lang w:val="en-US" w:eastAsia="en-US"/>
              </w:rPr>
            </w:pPr>
            <w:r w:rsidRPr="001A0963">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DB8CA8D" w14:textId="77777777" w:rsidR="000A2F9E" w:rsidRPr="001A0963" w:rsidRDefault="000A2F9E" w:rsidP="00073D9C">
            <w:pPr>
              <w:ind w:left="-111"/>
              <w:rPr>
                <w:rFonts w:ascii="Tahoma" w:eastAsia="Calibri" w:hAnsi="Tahoma" w:cs="Tahoma"/>
                <w:b/>
                <w:bCs/>
                <w:sz w:val="17"/>
                <w:szCs w:val="17"/>
                <w:lang w:eastAsia="en-US"/>
              </w:rPr>
            </w:pPr>
            <w:r w:rsidRPr="001A0963">
              <w:rPr>
                <w:rFonts w:ascii="Tahoma" w:eastAsia="Calibri" w:hAnsi="Tahoma" w:cs="Tahoma"/>
                <w:sz w:val="17"/>
                <w:szCs w:val="17"/>
                <w:lang w:eastAsia="en-US"/>
              </w:rPr>
              <w:t>The invoice shall indicate prices</w:t>
            </w:r>
            <w:r w:rsidRPr="001A0963">
              <w:rPr>
                <w:rFonts w:ascii="Tahoma" w:eastAsia="Calibri" w:hAnsi="Tahoma" w:cs="Tahoma"/>
                <w:b/>
                <w:bCs/>
                <w:sz w:val="17"/>
                <w:szCs w:val="17"/>
                <w:lang w:eastAsia="en-US"/>
              </w:rPr>
              <w:t xml:space="preserve"> </w:t>
            </w:r>
            <w:r w:rsidRPr="001A0963">
              <w:rPr>
                <w:rFonts w:ascii="Tahoma" w:eastAsia="Calibri" w:hAnsi="Tahoma" w:cs="Tahoma"/>
                <w:b/>
                <w:bCs/>
                <w:i/>
                <w:sz w:val="17"/>
                <w:szCs w:val="17"/>
                <w:lang w:eastAsia="en-US"/>
              </w:rPr>
              <w:t>net fixed amount.</w:t>
            </w:r>
          </w:p>
        </w:tc>
      </w:tr>
      <w:tr w:rsidR="000A2F9E" w:rsidRPr="001A0963" w14:paraId="59669F6E" w14:textId="77777777" w:rsidTr="00073D9C">
        <w:trPr>
          <w:trHeight w:val="260"/>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AD3DD4" w14:textId="77777777" w:rsidR="000A2F9E" w:rsidRPr="001A0963" w:rsidRDefault="000A2F9E" w:rsidP="00073D9C">
            <w:pPr>
              <w:jc w:val="center"/>
              <w:rPr>
                <w:rFonts w:ascii="Tahoma" w:eastAsia="Calibri" w:hAnsi="Tahoma" w:cs="Tahoma"/>
                <w:sz w:val="24"/>
                <w:szCs w:val="24"/>
                <w:lang w:val="en-US" w:eastAsia="en-US"/>
              </w:rPr>
            </w:pPr>
            <w:r w:rsidRPr="001A0963">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129BDE4" w14:textId="77777777" w:rsidR="000A2F9E" w:rsidRPr="001A0963" w:rsidRDefault="000A2F9E" w:rsidP="00073D9C">
            <w:pPr>
              <w:autoSpaceDE w:val="0"/>
              <w:autoSpaceDN w:val="0"/>
              <w:ind w:left="-111"/>
              <w:rPr>
                <w:rFonts w:ascii="Tahoma" w:eastAsia="Calibri" w:hAnsi="Tahoma" w:cs="Tahoma"/>
                <w:sz w:val="17"/>
                <w:szCs w:val="17"/>
                <w:lang w:eastAsia="en-US"/>
              </w:rPr>
            </w:pPr>
            <w:r w:rsidRPr="001A0963">
              <w:rPr>
                <w:rFonts w:ascii="Tahoma" w:eastAsia="Calibri" w:hAnsi="Tahoma" w:cs="Tahoma"/>
                <w:sz w:val="17"/>
                <w:szCs w:val="17"/>
                <w:lang w:eastAsia="en-US"/>
              </w:rPr>
              <w:t>The invoice shall be established</w:t>
            </w:r>
            <w:r w:rsidRPr="001A0963">
              <w:rPr>
                <w:rFonts w:ascii="Tahoma" w:eastAsia="Calibri" w:hAnsi="Tahoma" w:cs="Tahoma"/>
                <w:b/>
                <w:bCs/>
                <w:sz w:val="17"/>
                <w:szCs w:val="17"/>
                <w:lang w:eastAsia="en-US"/>
              </w:rPr>
              <w:t xml:space="preserve"> </w:t>
            </w:r>
            <w:r w:rsidRPr="001A0963">
              <w:rPr>
                <w:rFonts w:ascii="Tahoma" w:eastAsia="Calibri" w:hAnsi="Tahoma" w:cs="Tahoma"/>
                <w:b/>
                <w:bCs/>
                <w:i/>
                <w:iCs/>
                <w:sz w:val="17"/>
                <w:szCs w:val="17"/>
                <w:lang w:eastAsia="en-US"/>
              </w:rPr>
              <w:t>excluding tax.</w:t>
            </w:r>
          </w:p>
        </w:tc>
      </w:tr>
      <w:tr w:rsidR="000A2F9E" w:rsidRPr="001A0963" w14:paraId="14880C32" w14:textId="77777777" w:rsidTr="00073D9C">
        <w:trPr>
          <w:trHeight w:val="1055"/>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50FF235D" w14:textId="77777777" w:rsidR="000A2F9E" w:rsidRPr="001A0963" w:rsidRDefault="000A2F9E" w:rsidP="00073D9C">
            <w:pPr>
              <w:jc w:val="center"/>
              <w:rPr>
                <w:rFonts w:ascii="Tahoma" w:eastAsia="Calibri" w:hAnsi="Tahoma" w:cs="Tahoma"/>
                <w:sz w:val="24"/>
                <w:szCs w:val="24"/>
                <w:lang w:val="en-US" w:eastAsia="en-US"/>
              </w:rPr>
            </w:pPr>
            <w:r w:rsidRPr="001A0963">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66FC8FE8" w14:textId="77777777" w:rsidR="000A2F9E" w:rsidRPr="001A0963" w:rsidRDefault="000A2F9E" w:rsidP="00073D9C">
            <w:pPr>
              <w:autoSpaceDE w:val="0"/>
              <w:autoSpaceDN w:val="0"/>
              <w:spacing w:after="30"/>
              <w:ind w:left="-111"/>
              <w:jc w:val="both"/>
              <w:rPr>
                <w:rFonts w:ascii="Tahoma" w:eastAsia="Calibri" w:hAnsi="Tahoma" w:cs="Tahoma"/>
                <w:sz w:val="17"/>
                <w:szCs w:val="17"/>
                <w:lang w:eastAsia="en-US"/>
              </w:rPr>
            </w:pPr>
            <w:r w:rsidRPr="001A0963">
              <w:rPr>
                <w:rFonts w:ascii="Tahoma" w:eastAsia="Calibri" w:hAnsi="Tahoma" w:cs="Tahoma"/>
                <w:sz w:val="17"/>
                <w:szCs w:val="17"/>
                <w:lang w:eastAsia="en-US"/>
              </w:rPr>
              <w:t>The invoice shall be established</w:t>
            </w:r>
            <w:r w:rsidRPr="001A0963">
              <w:rPr>
                <w:rFonts w:ascii="Tahoma" w:eastAsia="Calibri" w:hAnsi="Tahoma" w:cs="Tahoma"/>
                <w:b/>
                <w:bCs/>
                <w:sz w:val="17"/>
                <w:szCs w:val="17"/>
                <w:lang w:eastAsia="en-US"/>
              </w:rPr>
              <w:t xml:space="preserve"> </w:t>
            </w:r>
            <w:r w:rsidRPr="001A0963">
              <w:rPr>
                <w:rFonts w:ascii="Tahoma" w:eastAsia="Calibri" w:hAnsi="Tahoma" w:cs="Tahoma"/>
                <w:b/>
                <w:bCs/>
                <w:i/>
                <w:iCs/>
                <w:sz w:val="17"/>
                <w:szCs w:val="17"/>
                <w:lang w:eastAsia="en-US"/>
              </w:rPr>
              <w:t>excluding tax</w:t>
            </w:r>
            <w:r w:rsidRPr="001A0963">
              <w:rPr>
                <w:rFonts w:ascii="Tahoma" w:eastAsia="Calibri" w:hAnsi="Tahoma" w:cs="Tahoma"/>
                <w:sz w:val="17"/>
                <w:szCs w:val="17"/>
                <w:lang w:eastAsia="en-US"/>
              </w:rPr>
              <w:t>, the following shall appear on the pro-forma invoice and on the final invoice: According to Article 2 b) of Directive 2001/115/EC: “Intra-Community service/sale to an exempted organisation: Articles 143 and 151 of Directive 2006/112/EC."</w:t>
            </w:r>
          </w:p>
          <w:p w14:paraId="0229B16B" w14:textId="77777777" w:rsidR="000A2F9E" w:rsidRPr="001A0963" w:rsidRDefault="000A2F9E" w:rsidP="00073D9C">
            <w:pPr>
              <w:autoSpaceDE w:val="0"/>
              <w:autoSpaceDN w:val="0"/>
              <w:spacing w:after="30"/>
              <w:ind w:left="-111"/>
              <w:jc w:val="both"/>
              <w:rPr>
                <w:rFonts w:ascii="Tahoma" w:eastAsia="Calibri" w:hAnsi="Tahoma" w:cs="Tahoma"/>
                <w:sz w:val="17"/>
                <w:szCs w:val="17"/>
                <w:lang w:eastAsia="en-US"/>
              </w:rPr>
            </w:pPr>
            <w:r w:rsidRPr="001A0963">
              <w:rPr>
                <w:rFonts w:ascii="Tahoma" w:eastAsia="Calibri" w:hAnsi="Tahoma" w:cs="Tahoma"/>
                <w:sz w:val="17"/>
                <w:szCs w:val="17"/>
                <w:lang w:eastAsia="en-US"/>
              </w:rPr>
              <w:t xml:space="preserve">The Council of Europe shall provide a VAT exemption certificate to the service provider/supplier with each order. The exemption certificate should be retained by the Provider/Supplier and presented to the relevant tax authorities to justify tax-free invoicing. In case the Council of Europe is not in a position to provide the said certificate, the invoice shall be established including all taxes.  </w:t>
            </w:r>
          </w:p>
        </w:tc>
      </w:tr>
      <w:tr w:rsidR="000A2F9E" w:rsidRPr="001A0963" w14:paraId="7CD9584B" w14:textId="77777777" w:rsidTr="00073D9C">
        <w:trPr>
          <w:trHeight w:val="391"/>
          <w:jc w:val="center"/>
        </w:trPr>
        <w:tc>
          <w:tcPr>
            <w:tcW w:w="456" w:type="dxa"/>
            <w:tcBorders>
              <w:top w:val="single" w:sz="8" w:space="0" w:color="808080"/>
              <w:left w:val="single" w:sz="8" w:space="0" w:color="808080"/>
              <w:bottom w:val="single" w:sz="8" w:space="0" w:color="808080"/>
              <w:right w:val="nil"/>
            </w:tcBorders>
            <w:shd w:val="clear" w:color="auto" w:fill="F2F2F2"/>
            <w:tcMar>
              <w:top w:w="0" w:type="dxa"/>
              <w:left w:w="108" w:type="dxa"/>
              <w:bottom w:w="0" w:type="dxa"/>
              <w:right w:w="108" w:type="dxa"/>
            </w:tcMar>
            <w:vAlign w:val="center"/>
            <w:hideMark/>
          </w:tcPr>
          <w:p w14:paraId="4248A818" w14:textId="77777777" w:rsidR="000A2F9E" w:rsidRPr="001A0963" w:rsidRDefault="000A2F9E" w:rsidP="00073D9C">
            <w:pPr>
              <w:jc w:val="center"/>
              <w:rPr>
                <w:rFonts w:ascii="Tahoma" w:eastAsia="Calibri" w:hAnsi="Tahoma" w:cs="Tahoma"/>
                <w:sz w:val="24"/>
                <w:szCs w:val="24"/>
                <w:lang w:val="en-US" w:eastAsia="en-US"/>
              </w:rPr>
            </w:pPr>
            <w:r w:rsidRPr="001A0963">
              <w:rPr>
                <w:rFonts w:ascii="Segoe UI Symbol" w:eastAsia="MS UI Gothic" w:hAnsi="Segoe UI Symbol" w:cs="Segoe UI Symbol"/>
                <w:sz w:val="24"/>
                <w:szCs w:val="24"/>
                <w:lang w:val="en-US" w:eastAsia="en-US"/>
              </w:rPr>
              <w:t>☐</w:t>
            </w:r>
          </w:p>
        </w:tc>
        <w:tc>
          <w:tcPr>
            <w:tcW w:w="10088" w:type="dxa"/>
            <w:gridSpan w:val="3"/>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8656799" w14:textId="77777777" w:rsidR="000A2F9E" w:rsidRPr="001A0963" w:rsidRDefault="000A2F9E" w:rsidP="00073D9C">
            <w:pPr>
              <w:rPr>
                <w:rFonts w:ascii="Tahoma" w:eastAsia="Calibri" w:hAnsi="Tahoma" w:cs="Tahoma"/>
                <w:sz w:val="17"/>
                <w:szCs w:val="17"/>
                <w:lang w:eastAsia="en-US"/>
              </w:rPr>
            </w:pPr>
          </w:p>
          <w:p w14:paraId="65445257" w14:textId="77777777" w:rsidR="000A2F9E" w:rsidRPr="001A0963" w:rsidRDefault="000A2F9E" w:rsidP="00073D9C">
            <w:pPr>
              <w:rPr>
                <w:rFonts w:ascii="Tahoma" w:eastAsia="Calibri" w:hAnsi="Tahoma" w:cs="Tahoma"/>
                <w:sz w:val="17"/>
                <w:szCs w:val="17"/>
                <w:lang w:eastAsia="en-US"/>
              </w:rPr>
            </w:pPr>
            <w:r w:rsidRPr="001A0963">
              <w:rPr>
                <w:rFonts w:ascii="Tahoma" w:eastAsia="Calibri" w:hAnsi="Tahoma" w:cs="Tahoma"/>
                <w:sz w:val="17"/>
                <w:szCs w:val="17"/>
                <w:lang w:eastAsia="en-US"/>
              </w:rPr>
              <w:t xml:space="preserve">The invoice shall </w:t>
            </w:r>
            <w:r w:rsidRPr="001A0963">
              <w:rPr>
                <w:rFonts w:ascii="Tahoma" w:eastAsia="Calibri" w:hAnsi="Tahoma" w:cs="Tahoma"/>
                <w:i/>
                <w:iCs/>
                <w:sz w:val="17"/>
                <w:szCs w:val="17"/>
                <w:lang w:eastAsia="en-US"/>
              </w:rPr>
              <w:t xml:space="preserve">be established </w:t>
            </w:r>
            <w:r w:rsidRPr="001A0963">
              <w:rPr>
                <w:rFonts w:ascii="Tahoma" w:eastAsia="Calibri" w:hAnsi="Tahoma" w:cs="Tahoma"/>
                <w:b/>
                <w:bCs/>
                <w:i/>
                <w:iCs/>
                <w:sz w:val="17"/>
                <w:szCs w:val="17"/>
                <w:lang w:eastAsia="en-US"/>
              </w:rPr>
              <w:t>including all taxes</w:t>
            </w:r>
            <w:r w:rsidRPr="001A0963">
              <w:rPr>
                <w:rFonts w:ascii="Tahoma" w:eastAsia="Calibri" w:hAnsi="Tahoma" w:cs="Tahoma"/>
                <w:sz w:val="17"/>
                <w:szCs w:val="17"/>
                <w:lang w:eastAsia="en-US"/>
              </w:rPr>
              <w:t xml:space="preserve">. The invoice shall indicate the total amount without taxes, the rate and the amount of the VAT and the total amount ‘including all taxes’. </w:t>
            </w:r>
          </w:p>
          <w:p w14:paraId="0917B3E4" w14:textId="77777777" w:rsidR="000A2F9E" w:rsidRPr="001A0963" w:rsidRDefault="000A2F9E" w:rsidP="00073D9C">
            <w:pPr>
              <w:rPr>
                <w:rFonts w:ascii="Tahoma" w:eastAsia="Calibri" w:hAnsi="Tahoma" w:cs="Tahoma"/>
                <w:sz w:val="17"/>
                <w:szCs w:val="17"/>
                <w:lang w:eastAsia="en-US"/>
              </w:rPr>
            </w:pPr>
          </w:p>
          <w:p w14:paraId="6D5CF4F6" w14:textId="77777777" w:rsidR="000A2F9E" w:rsidRPr="001A0963" w:rsidRDefault="000A2F9E" w:rsidP="00073D9C">
            <w:pPr>
              <w:rPr>
                <w:rFonts w:ascii="Tahoma" w:eastAsia="Calibri" w:hAnsi="Tahoma" w:cs="Tahoma"/>
                <w:sz w:val="17"/>
                <w:szCs w:val="17"/>
                <w:lang w:eastAsia="en-US"/>
              </w:rPr>
            </w:pPr>
            <w:r w:rsidRPr="001A0963">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4" w:history="1">
              <w:r w:rsidRPr="001A0963">
                <w:rPr>
                  <w:rFonts w:ascii="Tahoma" w:eastAsia="Calibri" w:hAnsi="Tahoma" w:cs="Tahoma"/>
                  <w:color w:val="1F497D"/>
                  <w:sz w:val="17"/>
                  <w:szCs w:val="17"/>
                  <w:lang w:eastAsia="en-US"/>
                </w:rPr>
                <w:t>sie.entreprises-etrangeres@dgfip.finances.gouv.fr</w:t>
              </w:r>
            </w:hyperlink>
            <w:r w:rsidRPr="001A0963">
              <w:rPr>
                <w:rFonts w:ascii="Tahoma" w:eastAsia="Calibri" w:hAnsi="Tahoma" w:cs="Tahoma"/>
                <w:sz w:val="17"/>
                <w:szCs w:val="17"/>
                <w:lang w:eastAsia="en-US"/>
              </w:rPr>
              <w:t xml:space="preserve"> / 10, rue du Centre / 93465 Noisy-le-Grand Cedex / + 33 (0)1 57 33 85 00;</w:t>
            </w:r>
          </w:p>
          <w:p w14:paraId="222E77FB" w14:textId="77777777" w:rsidR="000A2F9E" w:rsidRPr="001A0963" w:rsidRDefault="000A2F9E" w:rsidP="00073D9C">
            <w:pPr>
              <w:rPr>
                <w:rFonts w:ascii="Tahoma" w:eastAsia="Calibri" w:hAnsi="Tahoma" w:cs="Tahoma"/>
                <w:sz w:val="17"/>
                <w:szCs w:val="17"/>
                <w:lang w:eastAsia="en-US"/>
              </w:rPr>
            </w:pPr>
          </w:p>
          <w:p w14:paraId="6BBDA056" w14:textId="77777777" w:rsidR="000A2F9E" w:rsidRPr="001A0963" w:rsidRDefault="000A2F9E" w:rsidP="00073D9C">
            <w:pPr>
              <w:jc w:val="both"/>
              <w:rPr>
                <w:rFonts w:ascii="Tahoma" w:eastAsia="Calibri" w:hAnsi="Tahoma" w:cs="Tahoma"/>
                <w:sz w:val="17"/>
                <w:szCs w:val="17"/>
                <w:lang w:eastAsia="en-US"/>
              </w:rPr>
            </w:pPr>
            <w:r w:rsidRPr="001A0963">
              <w:rPr>
                <w:rFonts w:ascii="Tahoma" w:eastAsia="Calibri" w:hAnsi="Tahoma" w:cs="Tahoma"/>
                <w:sz w:val="17"/>
                <w:szCs w:val="17"/>
                <w:lang w:eastAsia="en-US"/>
              </w:rPr>
              <w:t>Or, depending on the provider,</w:t>
            </w:r>
          </w:p>
          <w:p w14:paraId="64BD005F" w14:textId="77777777" w:rsidR="000A2F9E" w:rsidRPr="001A0963" w:rsidRDefault="000A2F9E" w:rsidP="00073D9C">
            <w:pPr>
              <w:rPr>
                <w:rFonts w:ascii="Tahoma" w:eastAsia="Calibri" w:hAnsi="Tahoma" w:cs="Tahoma"/>
                <w:sz w:val="17"/>
                <w:szCs w:val="17"/>
                <w:lang w:eastAsia="en-US"/>
              </w:rPr>
            </w:pPr>
          </w:p>
          <w:p w14:paraId="41C4238A" w14:textId="77777777" w:rsidR="000A2F9E" w:rsidRPr="001A0963" w:rsidRDefault="000A2F9E" w:rsidP="00073D9C">
            <w:pPr>
              <w:rPr>
                <w:rFonts w:ascii="Tahoma" w:eastAsia="Calibri" w:hAnsi="Tahoma" w:cs="Tahoma"/>
                <w:sz w:val="17"/>
                <w:szCs w:val="17"/>
                <w:lang w:val="en-US" w:eastAsia="en-US"/>
              </w:rPr>
            </w:pPr>
            <w:r w:rsidRPr="001A0963">
              <w:rPr>
                <w:rFonts w:ascii="Tahoma" w:eastAsia="Calibri" w:hAnsi="Tahoma" w:cs="Tahoma"/>
                <w:sz w:val="17"/>
                <w:szCs w:val="17"/>
                <w:lang w:eastAsia="en-US"/>
              </w:rPr>
              <w:t xml:space="preserve">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1A0963">
              <w:rPr>
                <w:rFonts w:ascii="Tahoma" w:eastAsia="Calibri" w:hAnsi="Tahoma" w:cs="Tahoma"/>
                <w:sz w:val="17"/>
                <w:szCs w:val="17"/>
                <w:lang w:val="en-US" w:eastAsia="en-US"/>
              </w:rPr>
              <w:t>XX]”.</w:t>
            </w:r>
          </w:p>
          <w:p w14:paraId="1C94359C" w14:textId="77777777" w:rsidR="000A2F9E" w:rsidRPr="001A0963" w:rsidRDefault="000A2F9E" w:rsidP="00073D9C">
            <w:pPr>
              <w:rPr>
                <w:rFonts w:ascii="Tahoma" w:eastAsia="Calibri" w:hAnsi="Tahoma" w:cs="Tahoma"/>
                <w:sz w:val="17"/>
                <w:szCs w:val="17"/>
              </w:rPr>
            </w:pPr>
          </w:p>
        </w:tc>
      </w:tr>
      <w:tr w:rsidR="000A2F9E" w:rsidRPr="001A0963" w14:paraId="11C8BDDD" w14:textId="77777777" w:rsidTr="00073D9C">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91D1F0C" w14:textId="77777777" w:rsidR="000A2F9E" w:rsidRPr="001A0963" w:rsidRDefault="000A2F9E" w:rsidP="00073D9C">
            <w:pPr>
              <w:rPr>
                <w:rFonts w:ascii="Tahoma" w:eastAsia="Calibri" w:hAnsi="Tahoma" w:cs="Tahoma"/>
                <w:sz w:val="17"/>
                <w:szCs w:val="17"/>
                <w:lang w:eastAsia="en-US"/>
              </w:rPr>
            </w:pPr>
            <w:r w:rsidRPr="001A0963">
              <w:rPr>
                <w:rFonts w:ascii="Tahoma" w:eastAsia="Calibri" w:hAnsi="Tahoma" w:cs="Tahoma"/>
                <w:sz w:val="17"/>
                <w:szCs w:val="17"/>
                <w:lang w:eastAsia="en-US"/>
              </w:rPr>
              <w:t>Comments</w:t>
            </w:r>
          </w:p>
        </w:tc>
        <w:tc>
          <w:tcPr>
            <w:tcW w:w="9382" w:type="dxa"/>
            <w:gridSpan w:val="2"/>
            <w:tcBorders>
              <w:top w:val="nil"/>
              <w:left w:val="single" w:sz="8" w:space="0" w:color="808080"/>
              <w:bottom w:val="single" w:sz="8" w:space="0" w:color="808080"/>
              <w:right w:val="single" w:sz="8" w:space="0" w:color="808080"/>
            </w:tcBorders>
            <w:shd w:val="clear" w:color="auto" w:fill="FFFFFF"/>
            <w:vAlign w:val="center"/>
          </w:tcPr>
          <w:p w14:paraId="2D3CD51E" w14:textId="77777777" w:rsidR="000A2F9E" w:rsidRPr="001A0963" w:rsidRDefault="000A2F9E" w:rsidP="00073D9C">
            <w:pPr>
              <w:rPr>
                <w:rFonts w:ascii="Tahoma" w:eastAsia="Calibri" w:hAnsi="Tahoma" w:cs="Tahoma"/>
                <w:sz w:val="17"/>
                <w:szCs w:val="17"/>
                <w:lang w:eastAsia="en-US"/>
              </w:rPr>
            </w:pPr>
          </w:p>
        </w:tc>
      </w:tr>
      <w:tr w:rsidR="000A2F9E" w:rsidRPr="001A0963" w14:paraId="73B2AB41" w14:textId="77777777" w:rsidTr="00073D9C">
        <w:trPr>
          <w:trHeight w:val="395"/>
          <w:jc w:val="center"/>
        </w:trPr>
        <w:tc>
          <w:tcPr>
            <w:tcW w:w="10544"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D287238" w14:textId="77777777" w:rsidR="000A2F9E" w:rsidRPr="001A0963" w:rsidRDefault="000A2F9E" w:rsidP="00073D9C">
            <w:pPr>
              <w:rPr>
                <w:rFonts w:ascii="Tahoma" w:eastAsia="Calibri" w:hAnsi="Tahoma" w:cs="Tahoma"/>
                <w:sz w:val="16"/>
                <w:szCs w:val="16"/>
                <w:lang w:eastAsia="en-US"/>
              </w:rPr>
            </w:pPr>
            <w:r w:rsidRPr="001A0963">
              <w:rPr>
                <w:rFonts w:ascii="Tahoma" w:hAnsi="Tahoma" w:cs="Tahoma"/>
                <w:sz w:val="16"/>
                <w:szCs w:val="16"/>
              </w:rPr>
              <w:lastRenderedPageBreak/>
              <w:t>The Provider shall invoice the Council as indicated above. For any question, please contact the contact point of this contract. For aspects other than VAT, the invoice shall conform to the applicable legislation. Unless agreed otherwise between the parties, the invoice shall be in the currency specified in the table of fees (See Section A).</w:t>
            </w:r>
          </w:p>
        </w:tc>
      </w:tr>
    </w:tbl>
    <w:p w14:paraId="447192D8" w14:textId="77777777" w:rsidR="008F6E6B" w:rsidRPr="001A0963" w:rsidRDefault="008F6E6B" w:rsidP="008F6E6B">
      <w:pPr>
        <w:pBdr>
          <w:bottom w:val="single" w:sz="2" w:space="1" w:color="808080"/>
        </w:pBdr>
        <w:tabs>
          <w:tab w:val="left" w:pos="284"/>
        </w:tabs>
        <w:spacing w:after="120"/>
        <w:ind w:right="-284"/>
        <w:rPr>
          <w:rFonts w:ascii="Tahoma" w:hAnsi="Tahoma" w:cs="Tahoma"/>
          <w:b/>
        </w:rPr>
      </w:pPr>
    </w:p>
    <w:p w14:paraId="5A51899F" w14:textId="541B35F2" w:rsidR="00F06E93" w:rsidRPr="001A0963" w:rsidRDefault="00CD22FC" w:rsidP="008F6E6B">
      <w:pPr>
        <w:pBdr>
          <w:bottom w:val="single" w:sz="2" w:space="1" w:color="808080"/>
        </w:pBdr>
        <w:tabs>
          <w:tab w:val="left" w:pos="284"/>
        </w:tabs>
        <w:spacing w:after="120"/>
        <w:ind w:right="-284"/>
        <w:rPr>
          <w:rFonts w:ascii="Tahoma" w:hAnsi="Tahoma" w:cs="Tahoma"/>
        </w:rPr>
      </w:pPr>
      <w:r w:rsidRPr="001A0963">
        <w:rPr>
          <w:rFonts w:ascii="Tahoma" w:hAnsi="Tahoma" w:cs="Tahoma"/>
          <w:b/>
        </w:rPr>
        <w:t>C</w:t>
      </w:r>
      <w:r w:rsidR="00F06E93" w:rsidRPr="001A0963">
        <w:rPr>
          <w:rFonts w:ascii="Tahoma" w:hAnsi="Tahoma" w:cs="Tahoma"/>
          <w:b/>
        </w:rPr>
        <w:t>. Legal Conditions</w:t>
      </w:r>
    </w:p>
    <w:p w14:paraId="279838B8" w14:textId="77777777" w:rsidR="00274D7C" w:rsidRPr="001A0963" w:rsidRDefault="00274D7C" w:rsidP="00274D7C">
      <w:pPr>
        <w:autoSpaceDE w:val="0"/>
        <w:autoSpaceDN w:val="0"/>
        <w:jc w:val="center"/>
        <w:rPr>
          <w:rFonts w:ascii="Tahoma" w:hAnsi="Tahoma" w:cs="Tahoma"/>
          <w:b/>
          <w:sz w:val="16"/>
          <w:szCs w:val="16"/>
          <w:lang w:eastAsia="fr-FR"/>
        </w:rPr>
        <w:sectPr w:rsidR="00274D7C" w:rsidRPr="001A0963" w:rsidSect="008F6E6B">
          <w:headerReference w:type="default" r:id="rId15"/>
          <w:footerReference w:type="default" r:id="rId16"/>
          <w:headerReference w:type="first" r:id="rId17"/>
          <w:footerReference w:type="first" r:id="rId18"/>
          <w:type w:val="continuous"/>
          <w:pgSz w:w="11907" w:h="16840" w:code="9"/>
          <w:pgMar w:top="284" w:right="1134" w:bottom="1418" w:left="1134" w:header="426" w:footer="129" w:gutter="0"/>
          <w:cols w:space="708"/>
          <w:docGrid w:linePitch="360"/>
        </w:sectPr>
      </w:pPr>
      <w:bookmarkStart w:id="1" w:name="_Toc179868643"/>
    </w:p>
    <w:bookmarkEnd w:id="1"/>
    <w:p w14:paraId="74BD2ADE"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1 – General provisions</w:t>
      </w:r>
    </w:p>
    <w:p w14:paraId="18228DE6" w14:textId="77777777" w:rsidR="005920E6" w:rsidRPr="001A0963" w:rsidRDefault="005920E6">
      <w:pPr>
        <w:pStyle w:val="ListParagraph"/>
        <w:numPr>
          <w:ilvl w:val="1"/>
          <w:numId w:val="5"/>
        </w:numPr>
        <w:tabs>
          <w:tab w:val="left" w:pos="709"/>
        </w:tabs>
        <w:ind w:left="709" w:hanging="709"/>
        <w:jc w:val="both"/>
        <w:rPr>
          <w:rFonts w:ascii="Tahoma" w:eastAsia="Calibri" w:hAnsi="Tahoma" w:cs="Tahoma"/>
          <w:sz w:val="18"/>
          <w:szCs w:val="18"/>
          <w:lang w:eastAsia="en-US"/>
        </w:rPr>
      </w:pPr>
      <w:r w:rsidRPr="001A0963">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00AA5ECA" w14:textId="65A3FDBC" w:rsidR="005920E6" w:rsidRPr="001A0963"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A0963">
        <w:rPr>
          <w:rFonts w:ascii="Tahoma" w:eastAsia="Calibri" w:hAnsi="Tahoma" w:cs="Tahoma"/>
          <w:sz w:val="18"/>
          <w:szCs w:val="18"/>
          <w:lang w:eastAsia="en-US"/>
        </w:rPr>
        <w:t>The present contract is composed, by order of precedence, of:</w:t>
      </w:r>
      <w:r w:rsidRPr="001A0963">
        <w:rPr>
          <w:rFonts w:ascii="Tahoma" w:eastAsia="Calibri" w:hAnsi="Tahoma" w:cs="Tahoma"/>
          <w:sz w:val="18"/>
          <w:szCs w:val="18"/>
          <w:lang w:eastAsia="en-US"/>
        </w:rPr>
        <w:tab/>
      </w:r>
      <w:r w:rsidRPr="001A0963">
        <w:rPr>
          <w:rFonts w:ascii="Tahoma" w:eastAsia="Calibri" w:hAnsi="Tahoma" w:cs="Tahoma"/>
          <w:sz w:val="18"/>
          <w:szCs w:val="18"/>
          <w:lang w:eastAsia="en-US"/>
        </w:rPr>
        <w:br/>
        <w:t>a) the Act of Engagement, in its entirety (cover page, Sections A and B and the present Legal Conditions)</w:t>
      </w:r>
      <w:r w:rsidR="00D3173D" w:rsidRPr="001A0963">
        <w:rPr>
          <w:rFonts w:ascii="Tahoma" w:eastAsia="Calibri" w:hAnsi="Tahoma" w:cs="Tahoma"/>
          <w:sz w:val="18"/>
          <w:szCs w:val="18"/>
          <w:lang w:eastAsia="en-US"/>
        </w:rPr>
        <w:t xml:space="preserve">; </w:t>
      </w:r>
    </w:p>
    <w:p w14:paraId="5F4A034A" w14:textId="6E148F42" w:rsidR="00D3173D" w:rsidRPr="001A0963" w:rsidRDefault="00D3173D" w:rsidP="00D3173D">
      <w:pPr>
        <w:pStyle w:val="ListParagraph"/>
        <w:tabs>
          <w:tab w:val="left" w:pos="709"/>
        </w:tabs>
        <w:autoSpaceDE w:val="0"/>
        <w:autoSpaceDN w:val="0"/>
        <w:ind w:left="709"/>
        <w:jc w:val="both"/>
        <w:rPr>
          <w:rFonts w:ascii="Tahoma" w:eastAsia="Calibri" w:hAnsi="Tahoma" w:cs="Tahoma"/>
          <w:sz w:val="18"/>
          <w:szCs w:val="18"/>
          <w:lang w:eastAsia="en-US"/>
        </w:rPr>
      </w:pPr>
      <w:r w:rsidRPr="001A0963">
        <w:rPr>
          <w:rFonts w:ascii="Tahoma" w:eastAsia="Calibri" w:hAnsi="Tahoma" w:cs="Tahoma"/>
          <w:sz w:val="18"/>
          <w:szCs w:val="18"/>
          <w:lang w:eastAsia="en-US"/>
        </w:rPr>
        <w:t xml:space="preserve">b) the Terms of reference; and </w:t>
      </w:r>
    </w:p>
    <w:p w14:paraId="25C8D828" w14:textId="042B903A" w:rsidR="00D3173D" w:rsidRPr="001A0963" w:rsidRDefault="00D3173D" w:rsidP="00D3173D">
      <w:pPr>
        <w:pStyle w:val="ListParagraph"/>
        <w:tabs>
          <w:tab w:val="left" w:pos="709"/>
        </w:tabs>
        <w:autoSpaceDE w:val="0"/>
        <w:autoSpaceDN w:val="0"/>
        <w:ind w:left="709"/>
        <w:jc w:val="both"/>
        <w:rPr>
          <w:rFonts w:ascii="Tahoma" w:hAnsi="Tahoma" w:cs="Tahoma"/>
          <w:color w:val="000000"/>
          <w:sz w:val="18"/>
          <w:szCs w:val="18"/>
        </w:rPr>
      </w:pPr>
      <w:r w:rsidRPr="001A0963">
        <w:rPr>
          <w:rFonts w:ascii="Tahoma" w:eastAsia="Calibri" w:hAnsi="Tahoma" w:cs="Tahoma"/>
          <w:sz w:val="18"/>
          <w:szCs w:val="18"/>
          <w:lang w:eastAsia="en-US"/>
        </w:rPr>
        <w:t>c) the tender submitted by the provider.</w:t>
      </w:r>
    </w:p>
    <w:p w14:paraId="230321A2" w14:textId="77777777" w:rsidR="005920E6" w:rsidRPr="001A0963"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A0963">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A2E0ACF" w14:textId="77777777" w:rsidR="005920E6" w:rsidRPr="001A0963" w:rsidRDefault="005920E6">
      <w:pPr>
        <w:pStyle w:val="ListParagraph"/>
        <w:numPr>
          <w:ilvl w:val="1"/>
          <w:numId w:val="5"/>
        </w:numPr>
        <w:tabs>
          <w:tab w:val="left" w:pos="709"/>
        </w:tabs>
        <w:autoSpaceDE w:val="0"/>
        <w:autoSpaceDN w:val="0"/>
        <w:ind w:left="709" w:hanging="709"/>
        <w:jc w:val="both"/>
        <w:rPr>
          <w:rFonts w:ascii="Tahoma" w:hAnsi="Tahoma" w:cs="Tahoma"/>
          <w:color w:val="000000"/>
          <w:sz w:val="18"/>
          <w:szCs w:val="18"/>
        </w:rPr>
      </w:pPr>
      <w:r w:rsidRPr="001A0963">
        <w:rPr>
          <w:rFonts w:ascii="Tahoma" w:hAnsi="Tahoma" w:cs="Tahoma"/>
          <w:sz w:val="18"/>
          <w:szCs w:val="18"/>
          <w:lang w:eastAsia="fr-FR"/>
        </w:rPr>
        <w:t>For the purposes of this Contract:</w:t>
      </w:r>
      <w:r w:rsidRPr="001A0963">
        <w:rPr>
          <w:rFonts w:ascii="Tahoma" w:hAnsi="Tahoma" w:cs="Tahoma"/>
          <w:color w:val="000000"/>
          <w:sz w:val="18"/>
          <w:szCs w:val="18"/>
        </w:rPr>
        <w:tab/>
      </w:r>
      <w:r w:rsidRPr="001A0963">
        <w:rPr>
          <w:rFonts w:ascii="Tahoma" w:hAnsi="Tahoma" w:cs="Tahoma"/>
          <w:color w:val="000000"/>
          <w:sz w:val="18"/>
          <w:szCs w:val="18"/>
        </w:rPr>
        <w:br/>
        <w:t xml:space="preserve">a) </w:t>
      </w:r>
      <w:r w:rsidRPr="001A0963">
        <w:rPr>
          <w:rFonts w:ascii="Tahoma" w:hAnsi="Tahoma" w:cs="Tahoma"/>
          <w:sz w:val="18"/>
          <w:szCs w:val="18"/>
          <w:lang w:eastAsia="fr-FR"/>
        </w:rPr>
        <w:t>“Contract” shall refer to the documents described in 1.2, above;</w:t>
      </w:r>
      <w:r w:rsidRPr="001A0963">
        <w:rPr>
          <w:rFonts w:ascii="Tahoma" w:hAnsi="Tahoma" w:cs="Tahoma"/>
          <w:color w:val="000000"/>
          <w:sz w:val="18"/>
          <w:szCs w:val="18"/>
        </w:rPr>
        <w:tab/>
      </w:r>
      <w:r w:rsidRPr="001A0963">
        <w:rPr>
          <w:rFonts w:ascii="Tahoma" w:hAnsi="Tahoma" w:cs="Tahoma"/>
          <w:color w:val="000000"/>
          <w:sz w:val="18"/>
          <w:szCs w:val="18"/>
        </w:rPr>
        <w:br/>
        <w:t xml:space="preserve">b) </w:t>
      </w:r>
      <w:r w:rsidRPr="001A0963">
        <w:rPr>
          <w:rFonts w:ascii="Tahoma" w:hAnsi="Tahoma" w:cs="Tahoma"/>
          <w:sz w:val="18"/>
          <w:szCs w:val="18"/>
          <w:lang w:eastAsia="fr-FR"/>
        </w:rPr>
        <w:t>“Council” shall mean the Council of Europe;</w:t>
      </w:r>
      <w:r w:rsidRPr="001A0963">
        <w:rPr>
          <w:rFonts w:ascii="Tahoma" w:hAnsi="Tahoma" w:cs="Tahoma"/>
          <w:color w:val="000000"/>
          <w:sz w:val="18"/>
          <w:szCs w:val="18"/>
        </w:rPr>
        <w:tab/>
      </w:r>
      <w:r w:rsidRPr="001A0963">
        <w:rPr>
          <w:rFonts w:ascii="Tahoma" w:hAnsi="Tahoma" w:cs="Tahoma"/>
          <w:color w:val="000000"/>
          <w:sz w:val="18"/>
          <w:szCs w:val="18"/>
        </w:rPr>
        <w:br/>
        <w:t xml:space="preserve">c) </w:t>
      </w:r>
      <w:r w:rsidRPr="001A0963">
        <w:rPr>
          <w:rFonts w:ascii="Tahoma" w:hAnsi="Tahoma" w:cs="Tahoma"/>
          <w:sz w:val="18"/>
          <w:szCs w:val="18"/>
          <w:lang w:eastAsia="fr-FR"/>
        </w:rPr>
        <w:t xml:space="preserve">“Deliverables” shall mean the services or goods as described in the </w:t>
      </w:r>
      <w:r w:rsidRPr="001A0963">
        <w:rPr>
          <w:rFonts w:ascii="Tahoma" w:eastAsia="Calibri" w:hAnsi="Tahoma" w:cs="Tahoma"/>
          <w:sz w:val="18"/>
          <w:szCs w:val="18"/>
          <w:lang w:eastAsia="en-US"/>
        </w:rPr>
        <w:t>Terms of reference</w:t>
      </w:r>
      <w:r w:rsidRPr="001A0963">
        <w:rPr>
          <w:rFonts w:ascii="Tahoma" w:hAnsi="Tahoma" w:cs="Tahoma"/>
          <w:sz w:val="18"/>
          <w:szCs w:val="18"/>
          <w:lang w:eastAsia="fr-FR"/>
        </w:rPr>
        <w:t>;</w:t>
      </w:r>
      <w:r w:rsidRPr="001A0963">
        <w:rPr>
          <w:rFonts w:ascii="Tahoma" w:hAnsi="Tahoma" w:cs="Tahoma"/>
          <w:sz w:val="18"/>
          <w:szCs w:val="18"/>
          <w:lang w:eastAsia="fr-FR"/>
        </w:rPr>
        <w:tab/>
        <w:t xml:space="preserve"> </w:t>
      </w:r>
      <w:r w:rsidRPr="001A0963">
        <w:rPr>
          <w:rFonts w:ascii="Tahoma" w:hAnsi="Tahoma" w:cs="Tahoma"/>
          <w:color w:val="000000"/>
          <w:sz w:val="18"/>
          <w:szCs w:val="18"/>
        </w:rPr>
        <w:br/>
        <w:t xml:space="preserve">d) </w:t>
      </w:r>
      <w:r w:rsidRPr="001A0963">
        <w:rPr>
          <w:rFonts w:ascii="Tahoma" w:hAnsi="Tahoma" w:cs="Tahoma"/>
          <w:sz w:val="18"/>
          <w:szCs w:val="18"/>
          <w:lang w:eastAsia="fr-FR"/>
        </w:rPr>
        <w:t>“Parties” shall mean the Council and the Provider;</w:t>
      </w:r>
      <w:r w:rsidRPr="001A0963">
        <w:rPr>
          <w:rFonts w:ascii="Tahoma" w:hAnsi="Tahoma" w:cs="Tahoma"/>
          <w:sz w:val="18"/>
          <w:szCs w:val="18"/>
          <w:lang w:eastAsia="fr-FR"/>
        </w:rPr>
        <w:tab/>
      </w:r>
      <w:r w:rsidRPr="001A0963">
        <w:rPr>
          <w:rFonts w:ascii="Tahoma" w:hAnsi="Tahoma" w:cs="Tahoma"/>
          <w:color w:val="000000"/>
          <w:sz w:val="18"/>
          <w:szCs w:val="18"/>
        </w:rPr>
        <w:br/>
        <w:t xml:space="preserve">e) </w:t>
      </w:r>
      <w:r w:rsidRPr="001A0963">
        <w:rPr>
          <w:rFonts w:ascii="Tahoma" w:hAnsi="Tahoma" w:cs="Tahoma"/>
          <w:sz w:val="18"/>
          <w:szCs w:val="18"/>
          <w:lang w:eastAsia="fr-FR"/>
        </w:rPr>
        <w:t>“Provider” shall mean the legal or physical person selected by the Council for the provision of the Deliverables</w:t>
      </w:r>
      <w:r w:rsidRPr="001A0963">
        <w:rPr>
          <w:rFonts w:ascii="Tahoma" w:hAnsi="Tahoma" w:cs="Tahoma"/>
          <w:color w:val="000000"/>
          <w:sz w:val="18"/>
          <w:szCs w:val="18"/>
          <w:lang w:eastAsia="fr-FR"/>
        </w:rPr>
        <w:t>. This person may equally be referred to as the “Service Provider” or the “Consultant”.</w:t>
      </w:r>
      <w:bookmarkStart w:id="2" w:name="_Toc179868644"/>
    </w:p>
    <w:p w14:paraId="63618D10"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2 – Duration</w:t>
      </w:r>
    </w:p>
    <w:p w14:paraId="306D8996" w14:textId="77777777" w:rsidR="005920E6" w:rsidRPr="001A0963" w:rsidRDefault="005920E6" w:rsidP="005920E6">
      <w:pPr>
        <w:tabs>
          <w:tab w:val="left" w:pos="284"/>
        </w:tabs>
        <w:jc w:val="both"/>
        <w:rPr>
          <w:rFonts w:ascii="Tahoma" w:eastAsia="Calibri" w:hAnsi="Tahoma" w:cs="Tahoma"/>
          <w:sz w:val="18"/>
          <w:szCs w:val="18"/>
          <w:lang w:val="en-US" w:eastAsia="en-US"/>
        </w:rPr>
      </w:pPr>
      <w:r w:rsidRPr="001A0963">
        <w:rPr>
          <w:rFonts w:ascii="Tahoma" w:eastAsia="Calibri" w:hAnsi="Tahoma" w:cs="Tahoma"/>
          <w:sz w:val="18"/>
          <w:szCs w:val="18"/>
          <w:lang w:val="en-US" w:eastAsia="en-US"/>
        </w:rPr>
        <w:t xml:space="preserve">The contract is concluded until complete execution of the obligations of the parties and takes effect as from the date of its signature by both parties. The services shall be executed in accordance with the timeframe indicated in the </w:t>
      </w:r>
      <w:r w:rsidRPr="001A0963">
        <w:rPr>
          <w:rFonts w:ascii="Tahoma" w:eastAsia="Calibri" w:hAnsi="Tahoma" w:cs="Tahoma"/>
          <w:sz w:val="18"/>
          <w:szCs w:val="18"/>
          <w:lang w:eastAsia="en-US"/>
        </w:rPr>
        <w:t xml:space="preserve">Terms of reference </w:t>
      </w:r>
      <w:r w:rsidRPr="001A0963">
        <w:rPr>
          <w:rFonts w:ascii="Tahoma" w:eastAsia="Calibri" w:hAnsi="Tahoma" w:cs="Tahoma"/>
          <w:sz w:val="18"/>
          <w:szCs w:val="18"/>
          <w:lang w:val="en-US" w:eastAsia="en-US"/>
        </w:rPr>
        <w:t>or, by default, as agreed in any prior correspondence.</w:t>
      </w:r>
    </w:p>
    <w:p w14:paraId="7544131C"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3 – Obligations of the Provider</w:t>
      </w:r>
    </w:p>
    <w:p w14:paraId="4F9E0E49"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3.1 General obligations</w:t>
      </w:r>
    </w:p>
    <w:p w14:paraId="7D96DCC2" w14:textId="77777777" w:rsidR="005920E6" w:rsidRPr="001A0963" w:rsidRDefault="005920E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1FA0014E" w14:textId="77777777" w:rsidR="005920E6" w:rsidRPr="001A0963" w:rsidRDefault="005920E6">
      <w:pPr>
        <w:pStyle w:val="ListParagraph"/>
        <w:numPr>
          <w:ilvl w:val="0"/>
          <w:numId w:val="6"/>
        </w:numPr>
        <w:tabs>
          <w:tab w:val="left" w:pos="284"/>
          <w:tab w:val="left" w:pos="426"/>
        </w:tabs>
        <w:autoSpaceDE w:val="0"/>
        <w:autoSpaceDN w:val="0"/>
        <w:ind w:left="709" w:hanging="709"/>
        <w:jc w:val="both"/>
        <w:rPr>
          <w:rFonts w:ascii="Tahoma" w:hAnsi="Tahoma" w:cs="Tahoma"/>
          <w:sz w:val="18"/>
          <w:szCs w:val="18"/>
          <w:lang w:eastAsia="fr-FR"/>
        </w:rPr>
      </w:pPr>
      <w:r w:rsidRPr="001A0963">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85EC65B"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3.2 Intellectual services</w:t>
      </w:r>
    </w:p>
    <w:p w14:paraId="46EC73AA" w14:textId="5B4EA11E"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 xml:space="preserve">The provisions of Articles 3.2.2 to </w:t>
      </w:r>
      <w:r w:rsidR="00C403EF" w:rsidRPr="001A0963">
        <w:rPr>
          <w:rFonts w:ascii="Tahoma" w:hAnsi="Tahoma" w:cs="Tahoma"/>
          <w:sz w:val="18"/>
          <w:szCs w:val="18"/>
          <w:lang w:eastAsia="fr-FR"/>
        </w:rPr>
        <w:t>3.2.10</w:t>
      </w:r>
      <w:r w:rsidRPr="001A0963">
        <w:rPr>
          <w:rFonts w:ascii="Tahoma" w:hAnsi="Tahoma" w:cs="Tahoma"/>
          <w:sz w:val="18"/>
          <w:szCs w:val="18"/>
          <w:lang w:eastAsia="fr-FR"/>
        </w:rPr>
        <w:t xml:space="preserve"> shall apply insofar as the contract concerns the provision of intellectual services.</w:t>
      </w:r>
    </w:p>
    <w:p w14:paraId="781E1C18"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A0963">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3628AEAB"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1C1A9D1"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The Provider guarantees that the Deliverables conform to the highest academic standards.</w:t>
      </w:r>
    </w:p>
    <w:p w14:paraId="0D9C8CA6"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9CC67FD"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The Council reserves the right to exercise the above-mentioned rights for any purpose falling within its activities.</w:t>
      </w:r>
    </w:p>
    <w:p w14:paraId="41BE2AC7"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377BF447"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957156C" w14:textId="77777777"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w:t>
      </w:r>
      <w:r w:rsidRPr="001A0963">
        <w:rPr>
          <w:rFonts w:ascii="Tahoma" w:hAnsi="Tahoma" w:cs="Tahoma"/>
          <w:sz w:val="18"/>
          <w:szCs w:val="18"/>
          <w:lang w:eastAsia="fr-FR"/>
        </w:rPr>
        <w:lastRenderedPageBreak/>
        <w:t>period of protection by the applicable intellectual property rights law for the use of such methods, knowledge and information insofar as they are an integral part of the Deliverable(s).</w:t>
      </w:r>
    </w:p>
    <w:p w14:paraId="67E993CF" w14:textId="63CF3579" w:rsidR="005920E6" w:rsidRPr="001A0963" w:rsidRDefault="005920E6">
      <w:pPr>
        <w:pStyle w:val="ListParagraph"/>
        <w:numPr>
          <w:ilvl w:val="0"/>
          <w:numId w:val="7"/>
        </w:numPr>
        <w:tabs>
          <w:tab w:val="left" w:pos="284"/>
        </w:tabs>
        <w:autoSpaceDE w:val="0"/>
        <w:autoSpaceDN w:val="0"/>
        <w:ind w:hanging="436"/>
        <w:jc w:val="both"/>
        <w:rPr>
          <w:rFonts w:ascii="Tahoma" w:hAnsi="Tahoma" w:cs="Tahoma"/>
          <w:sz w:val="18"/>
          <w:szCs w:val="18"/>
          <w:lang w:eastAsia="fr-FR"/>
        </w:rPr>
      </w:pPr>
      <w:r w:rsidRPr="001A0963">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2A1B22E5"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3.3 Health and social insurance of the Provider or its employees</w:t>
      </w:r>
    </w:p>
    <w:p w14:paraId="6E1662B6"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BD5D0CF"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3.4 Fiscal obligations</w:t>
      </w:r>
    </w:p>
    <w:p w14:paraId="04B8763C"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339C97F7" w14:textId="77777777" w:rsidR="005920E6" w:rsidRPr="001A0963" w:rsidRDefault="005920E6" w:rsidP="005920E6">
      <w:pPr>
        <w:tabs>
          <w:tab w:val="left" w:pos="426"/>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a) submitting a request for payment, or an invoice, to the Council in conformity with the applicable legislation;</w:t>
      </w:r>
    </w:p>
    <w:p w14:paraId="197EB31A" w14:textId="77777777" w:rsidR="005920E6" w:rsidRPr="001A0963" w:rsidRDefault="005920E6" w:rsidP="005920E6">
      <w:pPr>
        <w:tabs>
          <w:tab w:val="left" w:pos="142"/>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b) declaring all </w:t>
      </w:r>
      <w:r w:rsidRPr="001A0963">
        <w:rPr>
          <w:rFonts w:ascii="Tahoma" w:hAnsi="Tahoma" w:cs="Tahoma"/>
          <w:sz w:val="18"/>
          <w:szCs w:val="18"/>
          <w:lang w:eastAsia="fr-FR"/>
        </w:rPr>
        <w:tab/>
        <w:t>fees received from the Council for tax purposes as required in his/her/its country of fiscal residence.</w:t>
      </w:r>
    </w:p>
    <w:p w14:paraId="2CA9B427"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3.5 Loyalty and confidentiality</w:t>
      </w:r>
    </w:p>
    <w:p w14:paraId="05710F7E" w14:textId="77777777" w:rsidR="005920E6" w:rsidRPr="001A0963" w:rsidRDefault="005920E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1A0963">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5D6C07A6" w14:textId="77777777" w:rsidR="005920E6" w:rsidRPr="001A0963" w:rsidRDefault="005920E6">
      <w:pPr>
        <w:pStyle w:val="ListParagraph"/>
        <w:numPr>
          <w:ilvl w:val="0"/>
          <w:numId w:val="8"/>
        </w:numPr>
        <w:tabs>
          <w:tab w:val="left" w:pos="284"/>
        </w:tabs>
        <w:autoSpaceDE w:val="0"/>
        <w:autoSpaceDN w:val="0"/>
        <w:ind w:left="567"/>
        <w:jc w:val="both"/>
        <w:rPr>
          <w:rFonts w:ascii="Tahoma" w:hAnsi="Tahoma" w:cs="Tahoma"/>
          <w:sz w:val="18"/>
          <w:szCs w:val="18"/>
          <w:lang w:eastAsia="fr-FR"/>
        </w:rPr>
      </w:pPr>
      <w:r w:rsidRPr="001A0963">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46E51F6"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 xml:space="preserve">3.6 Disclosure of the terms of the contract </w:t>
      </w:r>
    </w:p>
    <w:p w14:paraId="674AF7FF" w14:textId="77777777" w:rsidR="005920E6" w:rsidRPr="001A0963" w:rsidRDefault="005920E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1A0963">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218E33A" w14:textId="77777777" w:rsidR="005920E6" w:rsidRPr="001A0963" w:rsidRDefault="005920E6">
      <w:pPr>
        <w:pStyle w:val="ListParagraph"/>
        <w:numPr>
          <w:ilvl w:val="0"/>
          <w:numId w:val="9"/>
        </w:numPr>
        <w:tabs>
          <w:tab w:val="left" w:pos="284"/>
        </w:tabs>
        <w:autoSpaceDE w:val="0"/>
        <w:autoSpaceDN w:val="0"/>
        <w:ind w:left="567" w:hanging="567"/>
        <w:jc w:val="both"/>
        <w:rPr>
          <w:rFonts w:ascii="Tahoma" w:hAnsi="Tahoma" w:cs="Tahoma"/>
          <w:sz w:val="18"/>
          <w:szCs w:val="18"/>
          <w:lang w:eastAsia="fr-FR"/>
        </w:rPr>
      </w:pPr>
      <w:r w:rsidRPr="001A0963">
        <w:rPr>
          <w:rFonts w:ascii="Tahoma" w:hAnsi="Tahoma" w:cs="Tahoma"/>
          <w:sz w:val="18"/>
          <w:szCs w:val="18"/>
          <w:lang w:eastAsia="fr-FR"/>
        </w:rPr>
        <w:t>Whenever appropriate, specific confidentiality measures shall be taken by the Council to preserve the vital interests of the Provider.</w:t>
      </w:r>
    </w:p>
    <w:p w14:paraId="4FD20FFF"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3.7 Use of the Council of Europe’s name</w:t>
      </w:r>
    </w:p>
    <w:p w14:paraId="48BC8101"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The Provider shall not use the Council’s name, flag or logo without prior authorisation of the Council.</w:t>
      </w:r>
    </w:p>
    <w:p w14:paraId="02ADD544"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3.8 Data Protection</w:t>
      </w:r>
    </w:p>
    <w:bookmarkEnd w:id="2"/>
    <w:p w14:paraId="61DB3345" w14:textId="77777777" w:rsidR="005920E6" w:rsidRPr="001A0963" w:rsidRDefault="005920E6">
      <w:pPr>
        <w:pStyle w:val="ListParagraph"/>
        <w:numPr>
          <w:ilvl w:val="0"/>
          <w:numId w:val="10"/>
        </w:numPr>
        <w:ind w:left="567" w:hanging="567"/>
        <w:jc w:val="both"/>
        <w:rPr>
          <w:rFonts w:ascii="Tahoma" w:hAnsi="Tahoma" w:cs="Tahoma"/>
          <w:bCs/>
          <w:color w:val="000000" w:themeColor="text1"/>
          <w:sz w:val="18"/>
          <w:szCs w:val="18"/>
        </w:rPr>
      </w:pPr>
      <w:r w:rsidRPr="001A0963">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314AC64C" w14:textId="77777777" w:rsidR="005920E6" w:rsidRPr="001A0963" w:rsidRDefault="005920E6">
      <w:pPr>
        <w:pStyle w:val="ListParagraph"/>
        <w:numPr>
          <w:ilvl w:val="0"/>
          <w:numId w:val="10"/>
        </w:numPr>
        <w:ind w:left="567" w:hanging="567"/>
        <w:jc w:val="both"/>
        <w:rPr>
          <w:rFonts w:ascii="Tahoma" w:hAnsi="Tahoma" w:cs="Tahoma"/>
          <w:bCs/>
          <w:color w:val="000000" w:themeColor="text1"/>
          <w:sz w:val="18"/>
          <w:szCs w:val="18"/>
        </w:rPr>
      </w:pPr>
      <w:r w:rsidRPr="001A0963">
        <w:rPr>
          <w:rFonts w:ascii="Tahoma" w:hAnsi="Tahoma" w:cs="Tahoma"/>
          <w:bCs/>
          <w:color w:val="000000" w:themeColor="text1"/>
          <w:sz w:val="18"/>
          <w:szCs w:val="18"/>
        </w:rPr>
        <w:t>Where the Provider, pursuant to its obligations under this contract, processes personal data on behalf of the Council, it shall:</w:t>
      </w:r>
    </w:p>
    <w:p w14:paraId="1CA60F21"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Process personal data only in accordance with written instructions from the Council;</w:t>
      </w:r>
    </w:p>
    <w:p w14:paraId="299F1D56"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5835367F"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0C788034"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05DB0B1C"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F45D7D6"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Notify the Council within five working days if it receives:</w:t>
      </w:r>
      <w:r w:rsidRPr="001A0963">
        <w:rPr>
          <w:rFonts w:ascii="Tahoma" w:hAnsi="Tahoma" w:cs="Tahoma"/>
          <w:bCs/>
          <w:color w:val="000000" w:themeColor="text1"/>
          <w:sz w:val="18"/>
          <w:szCs w:val="18"/>
        </w:rPr>
        <w:tab/>
      </w:r>
      <w:r w:rsidRPr="001A0963">
        <w:rPr>
          <w:rFonts w:ascii="Tahoma" w:hAnsi="Tahoma" w:cs="Tahoma"/>
          <w:bCs/>
          <w:color w:val="000000" w:themeColor="text1"/>
          <w:sz w:val="18"/>
          <w:szCs w:val="18"/>
        </w:rPr>
        <w:br/>
        <w:t>a. a request from a data subject to have access (including rectification, deletion and objection) to that person’s personal data; or</w:t>
      </w:r>
      <w:r w:rsidRPr="001A0963">
        <w:rPr>
          <w:rFonts w:ascii="Tahoma" w:hAnsi="Tahoma" w:cs="Tahoma"/>
          <w:bCs/>
          <w:color w:val="000000" w:themeColor="text1"/>
          <w:sz w:val="18"/>
          <w:szCs w:val="18"/>
        </w:rPr>
        <w:tab/>
      </w:r>
      <w:r w:rsidRPr="001A0963">
        <w:rPr>
          <w:rFonts w:ascii="Tahoma" w:hAnsi="Tahoma" w:cs="Tahoma"/>
          <w:bCs/>
          <w:color w:val="000000" w:themeColor="text1"/>
          <w:sz w:val="18"/>
          <w:szCs w:val="18"/>
        </w:rPr>
        <w:br/>
        <w:t>b. a complaint or request related to the Council’s obligations to comply with the data protection requirements.</w:t>
      </w:r>
    </w:p>
    <w:p w14:paraId="7575FC17"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4A54E5E8"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3604D02C"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71B2E81F" w14:textId="77777777"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lastRenderedPageBreak/>
        <w:t>Make available to the Council all information necessary to demonstrate compliance with the obligations under the contract in connection with the processing of personal data and the rights of data subjects;</w:t>
      </w:r>
    </w:p>
    <w:p w14:paraId="33B8ABA6" w14:textId="50D80F2B" w:rsidR="005920E6" w:rsidRPr="001A0963" w:rsidRDefault="005920E6">
      <w:pPr>
        <w:pStyle w:val="ListParagraph"/>
        <w:numPr>
          <w:ilvl w:val="0"/>
          <w:numId w:val="11"/>
        </w:numPr>
        <w:ind w:hanging="513"/>
        <w:jc w:val="both"/>
        <w:rPr>
          <w:rFonts w:ascii="Tahoma" w:hAnsi="Tahoma" w:cs="Tahoma"/>
          <w:bCs/>
          <w:color w:val="000000" w:themeColor="text1"/>
          <w:sz w:val="18"/>
          <w:szCs w:val="18"/>
        </w:rPr>
      </w:pPr>
      <w:r w:rsidRPr="001A0963">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7ECEE21E"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3.9 Parallel Activities</w:t>
      </w:r>
    </w:p>
    <w:p w14:paraId="61C5871E" w14:textId="77777777" w:rsidR="005920E6" w:rsidRPr="001A0963" w:rsidRDefault="005920E6" w:rsidP="005920E6">
      <w:pPr>
        <w:tabs>
          <w:tab w:val="left" w:pos="284"/>
        </w:tabs>
        <w:spacing w:after="60"/>
        <w:contextualSpacing/>
        <w:jc w:val="both"/>
        <w:rPr>
          <w:rFonts w:ascii="Tahoma" w:eastAsia="Calibri" w:hAnsi="Tahoma" w:cs="Tahoma"/>
          <w:sz w:val="18"/>
          <w:szCs w:val="18"/>
        </w:rPr>
      </w:pPr>
      <w:r w:rsidRPr="001A0963">
        <w:rPr>
          <w:rFonts w:ascii="Tahoma" w:eastAsia="Calibri" w:hAnsi="Tahoma" w:cs="Tahoma"/>
          <w:sz w:val="18"/>
          <w:szCs w:val="18"/>
        </w:rPr>
        <w:t>Where the Provider is a natural person who is employed in parallel to this Contract, they hereby confirm that they:</w:t>
      </w:r>
    </w:p>
    <w:p w14:paraId="71DD6B3A" w14:textId="77777777" w:rsidR="005920E6" w:rsidRPr="001A0963" w:rsidRDefault="005920E6" w:rsidP="005920E6">
      <w:pPr>
        <w:tabs>
          <w:tab w:val="left" w:pos="284"/>
        </w:tabs>
        <w:spacing w:after="60"/>
        <w:contextualSpacing/>
        <w:jc w:val="both"/>
        <w:rPr>
          <w:rFonts w:ascii="Tahoma" w:eastAsia="Calibri" w:hAnsi="Tahoma" w:cs="Tahoma"/>
          <w:sz w:val="18"/>
          <w:szCs w:val="18"/>
        </w:rPr>
      </w:pPr>
      <w:r w:rsidRPr="001A0963">
        <w:rPr>
          <w:rFonts w:ascii="Tahoma" w:eastAsia="Calibri" w:hAnsi="Tahoma" w:cs="Tahoma"/>
          <w:sz w:val="18"/>
          <w:szCs w:val="18"/>
        </w:rPr>
        <w:t>a) have been granted approval from their employer to perform paid services for the Council under this Contract, and/or</w:t>
      </w:r>
    </w:p>
    <w:p w14:paraId="56678E66" w14:textId="77777777" w:rsidR="005920E6" w:rsidRPr="001A0963" w:rsidRDefault="005920E6" w:rsidP="005920E6">
      <w:pPr>
        <w:tabs>
          <w:tab w:val="left" w:pos="284"/>
        </w:tabs>
        <w:spacing w:after="60"/>
        <w:contextualSpacing/>
        <w:jc w:val="both"/>
        <w:rPr>
          <w:rFonts w:ascii="Tahoma" w:eastAsia="Calibri" w:hAnsi="Tahoma" w:cs="Tahoma"/>
          <w:sz w:val="18"/>
          <w:szCs w:val="18"/>
        </w:rPr>
      </w:pPr>
      <w:r w:rsidRPr="001A0963">
        <w:rPr>
          <w:rFonts w:ascii="Tahoma" w:eastAsia="Calibri" w:hAnsi="Tahoma" w:cs="Tahoma"/>
          <w:sz w:val="18"/>
          <w:szCs w:val="18"/>
        </w:rPr>
        <w:t>b) have been granted leave during the performance of their obligations under this Contract.</w:t>
      </w:r>
    </w:p>
    <w:p w14:paraId="7DE2308D" w14:textId="77777777" w:rsidR="00A72D5E" w:rsidRPr="001A0963"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29DE6674" w14:textId="77777777" w:rsidR="00A72D5E" w:rsidRPr="001A0963" w:rsidRDefault="00A72D5E" w:rsidP="005920E6">
      <w:pPr>
        <w:tabs>
          <w:tab w:val="left" w:pos="284"/>
        </w:tabs>
        <w:autoSpaceDE w:val="0"/>
        <w:autoSpaceDN w:val="0"/>
        <w:jc w:val="both"/>
        <w:rPr>
          <w:rFonts w:ascii="Tahoma" w:hAnsi="Tahoma" w:cs="Tahoma"/>
          <w:b/>
          <w:color w:val="365F91" w:themeColor="accent1" w:themeShade="BF"/>
          <w:sz w:val="18"/>
          <w:szCs w:val="18"/>
          <w:u w:val="single"/>
          <w:lang w:eastAsia="fr-FR"/>
        </w:rPr>
      </w:pPr>
    </w:p>
    <w:p w14:paraId="5DCEC255" w14:textId="696D86EF"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3.10 Other obligations</w:t>
      </w:r>
    </w:p>
    <w:p w14:paraId="60022A91" w14:textId="77777777" w:rsidR="005920E6" w:rsidRPr="001A0963"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In the performance of the present contract, the Provider undertakes to comply with the applicable principles, rules and values of the Council.</w:t>
      </w:r>
    </w:p>
    <w:p w14:paraId="4E27E7E6" w14:textId="77777777" w:rsidR="005920E6" w:rsidRPr="001A0963"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 xml:space="preserve">The Staff Regulations and the rules concerning temporary staff members shall not apply to the Provider. </w:t>
      </w:r>
    </w:p>
    <w:p w14:paraId="6BF8399E" w14:textId="77777777" w:rsidR="005920E6" w:rsidRPr="001A0963" w:rsidRDefault="005920E6">
      <w:pPr>
        <w:pStyle w:val="ListParagraph"/>
        <w:numPr>
          <w:ilvl w:val="0"/>
          <w:numId w:val="12"/>
        </w:numPr>
        <w:tabs>
          <w:tab w:val="left" w:pos="426"/>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Nothing in this contract may be construed as conferring on the Provider the capacity of a Council of Europe staff member or employee.</w:t>
      </w:r>
    </w:p>
    <w:p w14:paraId="2CC76526" w14:textId="77777777" w:rsidR="005920E6" w:rsidRPr="001A0963" w:rsidRDefault="005920E6" w:rsidP="005920E6">
      <w:pPr>
        <w:tabs>
          <w:tab w:val="left" w:pos="426"/>
        </w:tabs>
        <w:autoSpaceDE w:val="0"/>
        <w:autoSpaceDN w:val="0"/>
        <w:jc w:val="both"/>
        <w:rPr>
          <w:rFonts w:ascii="Tahoma" w:hAnsi="Tahoma" w:cs="Tahoma"/>
          <w:sz w:val="18"/>
          <w:szCs w:val="18"/>
          <w:lang w:eastAsia="fr-FR"/>
        </w:rPr>
      </w:pPr>
    </w:p>
    <w:p w14:paraId="78803B4B"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 xml:space="preserve">Article 4 – Fees, expenses and mode of payment </w:t>
      </w:r>
    </w:p>
    <w:p w14:paraId="6A6F99F0" w14:textId="77777777" w:rsidR="005920E6" w:rsidRPr="001A0963" w:rsidRDefault="005920E6" w:rsidP="005920E6">
      <w:pPr>
        <w:tabs>
          <w:tab w:val="left" w:pos="284"/>
        </w:tabs>
        <w:autoSpaceDE w:val="0"/>
        <w:autoSpaceDN w:val="0"/>
        <w:spacing w:before="40"/>
        <w:jc w:val="both"/>
        <w:rPr>
          <w:rFonts w:ascii="Tahoma" w:hAnsi="Tahoma" w:cs="Tahoma"/>
          <w:b/>
          <w:color w:val="365F91"/>
          <w:sz w:val="18"/>
          <w:szCs w:val="18"/>
          <w:u w:val="single"/>
          <w:lang w:eastAsia="fr-FR"/>
        </w:rPr>
      </w:pPr>
      <w:r w:rsidRPr="001A0963">
        <w:rPr>
          <w:rFonts w:ascii="Tahoma" w:hAnsi="Tahoma" w:cs="Tahoma"/>
          <w:b/>
          <w:color w:val="365F91"/>
          <w:sz w:val="18"/>
          <w:szCs w:val="18"/>
          <w:u w:val="single"/>
          <w:lang w:eastAsia="fr-FR"/>
        </w:rPr>
        <w:t>4.1 Fees</w:t>
      </w:r>
    </w:p>
    <w:p w14:paraId="56718964" w14:textId="77777777" w:rsidR="005920E6" w:rsidRPr="001A0963" w:rsidRDefault="005920E6">
      <w:pPr>
        <w:pStyle w:val="ListParagraph"/>
        <w:numPr>
          <w:ilvl w:val="0"/>
          <w:numId w:val="21"/>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In return for the fulfilment by the Provider of its obligations under the contract, the Council undertakes to pay the Provider the fees as indicated in their offer, in the currency specified in the Table of fees.</w:t>
      </w:r>
    </w:p>
    <w:p w14:paraId="5CB0AF2C" w14:textId="77777777" w:rsidR="005920E6" w:rsidRPr="001A0963" w:rsidRDefault="005920E6">
      <w:pPr>
        <w:pStyle w:val="ListParagraph"/>
        <w:numPr>
          <w:ilvl w:val="0"/>
          <w:numId w:val="21"/>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Amounts are final and not subject to review.</w:t>
      </w:r>
    </w:p>
    <w:p w14:paraId="144E413B" w14:textId="77777777" w:rsidR="002321F7" w:rsidRPr="001A0963" w:rsidRDefault="002321F7" w:rsidP="002321F7">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1A0963">
        <w:rPr>
          <w:rFonts w:ascii="Tahoma" w:hAnsi="Tahoma" w:cs="Tahoma"/>
          <w:b/>
          <w:color w:val="365F91"/>
          <w:sz w:val="18"/>
          <w:szCs w:val="18"/>
          <w:u w:val="single"/>
          <w:lang w:eastAsia="fr-FR"/>
        </w:rPr>
        <w:t>4.2 VAT</w:t>
      </w:r>
    </w:p>
    <w:p w14:paraId="19293194" w14:textId="77777777" w:rsidR="002321F7" w:rsidRPr="001A0963"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1A0963">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C5FB6A2" w14:textId="77777777" w:rsidR="002321F7" w:rsidRPr="001A0963"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1A0963">
        <w:rPr>
          <w:rFonts w:ascii="Tahoma" w:hAnsi="Tahoma" w:cs="Tahoma"/>
          <w:sz w:val="18"/>
          <w:szCs w:val="18"/>
          <w:lang w:eastAsia="fr-FR"/>
        </w:rPr>
        <w:t xml:space="preserve">Should the deliverables be taxable in France, the amount invoiced shall be VAT inclusive. </w:t>
      </w:r>
      <w:r w:rsidRPr="001A0963">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1A0963">
          <w:rPr>
            <w:rFonts w:ascii="Tahoma" w:eastAsia="Calibri" w:hAnsi="Tahoma" w:cs="Tahoma"/>
            <w:color w:val="1F497D"/>
            <w:sz w:val="17"/>
            <w:szCs w:val="17"/>
            <w:lang w:eastAsia="en-US"/>
          </w:rPr>
          <w:t>sie.entreprises-etrangeres@dgfip.finances.gouv.fr</w:t>
        </w:r>
      </w:hyperlink>
      <w:r w:rsidRPr="001A0963">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1A0963">
        <w:rPr>
          <w:rFonts w:ascii="Tahoma" w:eastAsia="Calibri" w:hAnsi="Tahoma" w:cs="Tahoma"/>
          <w:sz w:val="17"/>
          <w:szCs w:val="17"/>
          <w:lang w:val="en-US" w:eastAsia="en-US"/>
        </w:rPr>
        <w:t>XX]”.</w:t>
      </w:r>
    </w:p>
    <w:p w14:paraId="5EEE43B6" w14:textId="77777777" w:rsidR="002321F7" w:rsidRPr="001A0963"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1A0963">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1A0963">
        <w:rPr>
          <w:rFonts w:ascii="Tahoma" w:hAnsi="Tahoma" w:cs="Tahoma"/>
          <w:i/>
          <w:sz w:val="18"/>
          <w:szCs w:val="18"/>
          <w:lang w:eastAsia="fr-FR"/>
        </w:rPr>
        <w:t>Intra-Community sale/service to an exempted organisation: Articles 143 and 151 of Council Directive 2006/112/EC</w:t>
      </w:r>
      <w:r w:rsidRPr="001A0963">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EA4563C" w14:textId="7328F9C6" w:rsidR="002321F7" w:rsidRPr="001A0963" w:rsidRDefault="002321F7">
      <w:pPr>
        <w:pStyle w:val="ListParagraph"/>
        <w:numPr>
          <w:ilvl w:val="0"/>
          <w:numId w:val="13"/>
        </w:numPr>
        <w:tabs>
          <w:tab w:val="left" w:pos="426"/>
        </w:tabs>
        <w:autoSpaceDE w:val="0"/>
        <w:autoSpaceDN w:val="0"/>
        <w:spacing w:after="30"/>
        <w:ind w:hanging="720"/>
        <w:jc w:val="both"/>
        <w:rPr>
          <w:rFonts w:ascii="Tahoma" w:hAnsi="Tahoma" w:cs="Tahoma"/>
          <w:sz w:val="18"/>
          <w:szCs w:val="18"/>
          <w:lang w:eastAsia="fr-FR"/>
        </w:rPr>
      </w:pPr>
      <w:r w:rsidRPr="001A0963">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278DD379" w14:textId="77777777" w:rsidR="005920E6" w:rsidRPr="001A0963" w:rsidRDefault="005920E6">
      <w:pPr>
        <w:pStyle w:val="ListParagraph"/>
        <w:numPr>
          <w:ilvl w:val="1"/>
          <w:numId w:val="22"/>
        </w:numPr>
        <w:tabs>
          <w:tab w:val="left" w:pos="284"/>
        </w:tabs>
        <w:autoSpaceDE w:val="0"/>
        <w:autoSpaceDN w:val="0"/>
        <w:spacing w:before="40"/>
        <w:jc w:val="both"/>
        <w:rPr>
          <w:rFonts w:ascii="Tahoma" w:hAnsi="Tahoma" w:cs="Tahoma"/>
          <w:b/>
          <w:color w:val="365F91" w:themeColor="accent1" w:themeShade="BF"/>
          <w:sz w:val="18"/>
          <w:szCs w:val="18"/>
          <w:lang w:eastAsia="fr-FR"/>
        </w:rPr>
      </w:pPr>
      <w:r w:rsidRPr="001A0963">
        <w:rPr>
          <w:rFonts w:ascii="Tahoma" w:hAnsi="Tahoma" w:cs="Tahoma"/>
          <w:b/>
          <w:color w:val="365F91" w:themeColor="accent1" w:themeShade="BF"/>
          <w:sz w:val="18"/>
          <w:szCs w:val="18"/>
          <w:lang w:eastAsia="fr-FR"/>
        </w:rPr>
        <w:t>Invoicing and payment</w:t>
      </w:r>
    </w:p>
    <w:p w14:paraId="06F699BC" w14:textId="77777777" w:rsidR="005920E6" w:rsidRPr="001A0963"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Upon acceptance of the deliverable[s] by the Council, the Provider shall submit an invoice or a request for payment in triplicate and in the currency specified in the Table of fees, in conformity with the applicable legislation.</w:t>
      </w:r>
    </w:p>
    <w:p w14:paraId="3D746D6E" w14:textId="77777777" w:rsidR="005920E6" w:rsidRPr="001A0963"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1A0963">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3696EE47" w14:textId="77777777" w:rsidR="005920E6" w:rsidRPr="001A0963"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1A0963">
        <w:rPr>
          <w:rFonts w:ascii="Tahoma" w:hAnsi="Tahoma" w:cs="Tahoma"/>
          <w:sz w:val="18"/>
          <w:szCs w:val="18"/>
        </w:rPr>
        <w:t xml:space="preserve">In the case of event organisation, the Provider shall in any case submit any document that proves that the event took place, including but not limited to </w:t>
      </w:r>
      <w:r w:rsidRPr="001A0963">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1A0963">
        <w:rPr>
          <w:rFonts w:ascii="Tahoma" w:hAnsi="Tahoma" w:cs="Tahoma"/>
          <w:sz w:val="18"/>
          <w:szCs w:val="18"/>
          <w:u w:val="single"/>
          <w:lang w:val="en-US" w:eastAsia="en-US"/>
        </w:rPr>
        <w:t>each</w:t>
      </w:r>
      <w:r w:rsidRPr="001A0963">
        <w:rPr>
          <w:rFonts w:ascii="Tahoma" w:hAnsi="Tahoma" w:cs="Tahoma"/>
          <w:sz w:val="18"/>
          <w:szCs w:val="18"/>
          <w:lang w:val="en-US" w:eastAsia="en-US"/>
        </w:rPr>
        <w:t xml:space="preserve"> participant and the Provider.</w:t>
      </w:r>
    </w:p>
    <w:p w14:paraId="573FE10C" w14:textId="77777777" w:rsidR="005920E6" w:rsidRPr="001A0963"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1A0963">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1A0963">
        <w:rPr>
          <w:rFonts w:ascii="Tahoma" w:eastAsia="Calibri" w:hAnsi="Tahoma" w:cs="Tahoma"/>
          <w:sz w:val="18"/>
          <w:szCs w:val="18"/>
          <w:lang w:eastAsia="en-US"/>
        </w:rPr>
        <w:t xml:space="preserve">Terms of reference </w:t>
      </w:r>
      <w:r w:rsidRPr="001A0963">
        <w:rPr>
          <w:rFonts w:ascii="Tahoma" w:hAnsi="Tahoma" w:cs="Tahoma"/>
          <w:sz w:val="18"/>
          <w:szCs w:val="18"/>
        </w:rPr>
        <w:t>and its/their acceptance by the Council.</w:t>
      </w:r>
    </w:p>
    <w:p w14:paraId="48A97F99" w14:textId="77777777" w:rsidR="005920E6" w:rsidRPr="001A0963" w:rsidRDefault="005920E6">
      <w:pPr>
        <w:pStyle w:val="ListParagraph"/>
        <w:numPr>
          <w:ilvl w:val="0"/>
          <w:numId w:val="20"/>
        </w:numPr>
        <w:autoSpaceDE w:val="0"/>
        <w:autoSpaceDN w:val="0"/>
        <w:ind w:left="709" w:hanging="709"/>
        <w:jc w:val="both"/>
        <w:rPr>
          <w:rFonts w:ascii="Tahoma" w:hAnsi="Tahoma" w:cs="Tahoma"/>
          <w:sz w:val="18"/>
          <w:szCs w:val="18"/>
          <w:lang w:eastAsia="fr-FR"/>
        </w:rPr>
      </w:pPr>
      <w:r w:rsidRPr="001A0963">
        <w:rPr>
          <w:rFonts w:ascii="Tahoma" w:hAnsi="Tahoma" w:cs="Tahoma"/>
          <w:sz w:val="18"/>
          <w:szCs w:val="18"/>
        </w:rPr>
        <w:t xml:space="preserve">In cases where an advance payment is foreseen, it shall be paid within 60 calendar days upon signature of the contract. </w:t>
      </w:r>
    </w:p>
    <w:p w14:paraId="2990DC30" w14:textId="77777777" w:rsidR="005920E6" w:rsidRPr="001A0963" w:rsidRDefault="005920E6" w:rsidP="005920E6">
      <w:pPr>
        <w:tabs>
          <w:tab w:val="left" w:pos="284"/>
        </w:tabs>
        <w:autoSpaceDE w:val="0"/>
        <w:autoSpaceDN w:val="0"/>
        <w:jc w:val="both"/>
        <w:rPr>
          <w:rFonts w:ascii="Tahoma" w:hAnsi="Tahoma" w:cs="Tahoma"/>
          <w:b/>
          <w:color w:val="365F91" w:themeColor="accent1" w:themeShade="BF"/>
          <w:sz w:val="18"/>
          <w:szCs w:val="18"/>
          <w:u w:val="single"/>
          <w:lang w:eastAsia="fr-FR"/>
        </w:rPr>
      </w:pPr>
      <w:r w:rsidRPr="001A0963">
        <w:rPr>
          <w:rFonts w:ascii="Tahoma" w:hAnsi="Tahoma" w:cs="Tahoma"/>
          <w:b/>
          <w:color w:val="365F91" w:themeColor="accent1" w:themeShade="BF"/>
          <w:sz w:val="18"/>
          <w:szCs w:val="18"/>
          <w:u w:val="single"/>
          <w:lang w:eastAsia="fr-FR"/>
        </w:rPr>
        <w:t>4.4 Other expenses</w:t>
      </w:r>
    </w:p>
    <w:p w14:paraId="355BDB7B" w14:textId="77777777" w:rsidR="005920E6" w:rsidRPr="001A0963" w:rsidRDefault="005920E6">
      <w:pPr>
        <w:pStyle w:val="ListParagraph"/>
        <w:numPr>
          <w:ilvl w:val="0"/>
          <w:numId w:val="19"/>
        </w:numPr>
        <w:tabs>
          <w:tab w:val="left" w:pos="0"/>
        </w:tabs>
        <w:autoSpaceDE w:val="0"/>
        <w:autoSpaceDN w:val="0"/>
        <w:ind w:left="709" w:hanging="709"/>
        <w:jc w:val="both"/>
        <w:rPr>
          <w:rFonts w:ascii="Tahoma" w:hAnsi="Tahoma" w:cs="Tahoma"/>
          <w:color w:val="000000"/>
          <w:sz w:val="18"/>
          <w:szCs w:val="18"/>
        </w:rPr>
      </w:pPr>
      <w:r w:rsidRPr="001A0963">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sidRPr="001A0963">
        <w:rPr>
          <w:rStyle w:val="FootnoteReference"/>
          <w:rFonts w:ascii="Tahoma" w:hAnsi="Tahoma" w:cs="Tahoma"/>
          <w:color w:val="000000"/>
          <w:sz w:val="18"/>
          <w:szCs w:val="18"/>
        </w:rPr>
        <w:footnoteReference w:id="4"/>
      </w:r>
      <w:r w:rsidRPr="001A0963">
        <w:rPr>
          <w:rFonts w:ascii="Tahoma" w:hAnsi="Tahoma" w:cs="Tahoma"/>
          <w:color w:val="000000"/>
          <w:sz w:val="18"/>
          <w:szCs w:val="18"/>
        </w:rPr>
        <w:t xml:space="preserve"> </w:t>
      </w:r>
    </w:p>
    <w:p w14:paraId="1FFFC072" w14:textId="77777777" w:rsidR="005920E6" w:rsidRPr="001A0963" w:rsidRDefault="005920E6">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1A0963">
        <w:rPr>
          <w:rFonts w:ascii="Tahoma" w:hAnsi="Tahoma" w:cs="Tahoma"/>
          <w:color w:val="000000"/>
          <w:sz w:val="18"/>
          <w:szCs w:val="18"/>
        </w:rPr>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3186A92F" w14:textId="77777777" w:rsidR="005920E6" w:rsidRPr="001A0963" w:rsidRDefault="005920E6">
      <w:pPr>
        <w:pStyle w:val="ListParagraph"/>
        <w:numPr>
          <w:ilvl w:val="0"/>
          <w:numId w:val="19"/>
        </w:numPr>
        <w:tabs>
          <w:tab w:val="left" w:pos="0"/>
          <w:tab w:val="left" w:pos="284"/>
        </w:tabs>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w:t>
      </w:r>
      <w:r w:rsidRPr="001A0963">
        <w:rPr>
          <w:rFonts w:ascii="Tahoma" w:hAnsi="Tahoma" w:cs="Tahoma"/>
          <w:sz w:val="18"/>
          <w:szCs w:val="18"/>
          <w:lang w:eastAsia="fr-FR"/>
        </w:rPr>
        <w:lastRenderedPageBreak/>
        <w:t>of journey or flight, theft or loss of personal possessions). The insurance policy does not cover persons over 75 years of age.</w:t>
      </w:r>
      <w:bookmarkStart w:id="4" w:name="_Toc179868652"/>
    </w:p>
    <w:p w14:paraId="16154CC3"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5 - Breach of contract</w:t>
      </w:r>
      <w:bookmarkEnd w:id="4"/>
    </w:p>
    <w:p w14:paraId="2186AE2B" w14:textId="77777777" w:rsidR="001013C9" w:rsidRPr="001A0963"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In the event that</w:t>
      </w:r>
      <w:r w:rsidR="001013C9" w:rsidRPr="001A0963">
        <w:rPr>
          <w:rFonts w:ascii="Tahoma" w:hAnsi="Tahoma" w:cs="Tahoma"/>
          <w:sz w:val="18"/>
          <w:szCs w:val="18"/>
          <w:lang w:eastAsia="fr-FR"/>
        </w:rPr>
        <w:t>:</w:t>
      </w:r>
    </w:p>
    <w:p w14:paraId="360511A9" w14:textId="77777777" w:rsidR="001013C9" w:rsidRPr="001A0963" w:rsidRDefault="001013C9" w:rsidP="001013C9">
      <w:pPr>
        <w:pStyle w:val="ListParagraph"/>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a)</w:t>
      </w:r>
      <w:r w:rsidR="005920E6" w:rsidRPr="001A0963">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1A0963">
        <w:rPr>
          <w:rFonts w:ascii="Tahoma" w:hAnsi="Tahoma" w:cs="Tahoma"/>
          <w:sz w:val="18"/>
          <w:szCs w:val="18"/>
          <w:lang w:eastAsia="fr-FR"/>
        </w:rPr>
        <w:t>; or</w:t>
      </w:r>
      <w:r w:rsidR="005920E6" w:rsidRPr="001A0963">
        <w:rPr>
          <w:rFonts w:ascii="Tahoma" w:hAnsi="Tahoma" w:cs="Tahoma"/>
          <w:sz w:val="18"/>
          <w:szCs w:val="18"/>
          <w:lang w:eastAsia="fr-FR"/>
        </w:rPr>
        <w:t xml:space="preserve"> </w:t>
      </w:r>
    </w:p>
    <w:p w14:paraId="107CD1C1" w14:textId="77777777" w:rsidR="001013C9" w:rsidRPr="001A0963" w:rsidRDefault="001013C9" w:rsidP="001013C9">
      <w:pPr>
        <w:pStyle w:val="ListParagraph"/>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b) </w:t>
      </w:r>
      <w:r w:rsidR="005920E6" w:rsidRPr="001A0963">
        <w:rPr>
          <w:rFonts w:ascii="Tahoma" w:hAnsi="Tahoma" w:cs="Tahoma"/>
          <w:sz w:val="18"/>
          <w:szCs w:val="18"/>
          <w:lang w:eastAsia="fr-FR"/>
        </w:rPr>
        <w:t>the Deliverables provided as referred to under Article 1.1 do not reach a satisfactory level</w:t>
      </w:r>
      <w:r w:rsidRPr="001A0963">
        <w:rPr>
          <w:rFonts w:ascii="Tahoma" w:hAnsi="Tahoma" w:cs="Tahoma"/>
          <w:sz w:val="18"/>
          <w:szCs w:val="18"/>
          <w:lang w:eastAsia="fr-FR"/>
        </w:rPr>
        <w:t>; or</w:t>
      </w:r>
    </w:p>
    <w:p w14:paraId="2422B1FE" w14:textId="78A30611" w:rsidR="001013C9" w:rsidRPr="001A0963" w:rsidRDefault="001013C9" w:rsidP="001013C9">
      <w:pPr>
        <w:pStyle w:val="ListParagraph"/>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c) the Provider is in any of the situations listed in Article 1</w:t>
      </w:r>
      <w:r w:rsidR="00361FA3" w:rsidRPr="001A0963">
        <w:rPr>
          <w:rFonts w:ascii="Tahoma" w:hAnsi="Tahoma" w:cs="Tahoma"/>
          <w:sz w:val="18"/>
          <w:szCs w:val="18"/>
          <w:lang w:eastAsia="fr-FR"/>
        </w:rPr>
        <w:t>1</w:t>
      </w:r>
      <w:r w:rsidRPr="001A0963">
        <w:rPr>
          <w:rFonts w:ascii="Tahoma" w:hAnsi="Tahoma" w:cs="Tahoma"/>
          <w:sz w:val="18"/>
          <w:szCs w:val="18"/>
          <w:lang w:eastAsia="fr-FR"/>
        </w:rPr>
        <w:t>.2,</w:t>
      </w:r>
      <w:r w:rsidR="005920E6" w:rsidRPr="001A0963">
        <w:rPr>
          <w:rFonts w:ascii="Tahoma" w:hAnsi="Tahoma" w:cs="Tahoma"/>
          <w:sz w:val="18"/>
          <w:szCs w:val="18"/>
          <w:lang w:eastAsia="fr-FR"/>
        </w:rPr>
        <w:t xml:space="preserve"> </w:t>
      </w:r>
    </w:p>
    <w:p w14:paraId="4A2EA2C4" w14:textId="43343E51" w:rsidR="005920E6" w:rsidRPr="001A0963" w:rsidRDefault="005920E6" w:rsidP="001013C9">
      <w:pPr>
        <w:pStyle w:val="ListParagraph"/>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the Council </w:t>
      </w:r>
      <w:r w:rsidR="001013C9" w:rsidRPr="001A0963">
        <w:rPr>
          <w:rFonts w:ascii="Tahoma" w:hAnsi="Tahoma" w:cs="Tahoma"/>
          <w:sz w:val="18"/>
          <w:szCs w:val="18"/>
          <w:lang w:eastAsia="fr-FR"/>
        </w:rPr>
        <w:t>may</w:t>
      </w:r>
      <w:r w:rsidRPr="001A0963">
        <w:rPr>
          <w:rFonts w:ascii="Tahoma" w:hAnsi="Tahoma" w:cs="Tahoma"/>
          <w:sz w:val="18"/>
          <w:szCs w:val="18"/>
          <w:lang w:eastAsia="fr-FR"/>
        </w:rPr>
        <w:t xml:space="preserve"> consider there to have been a breach of contract and may consequently refuse to pay to the Provider the amounts referred to in Article 4.1 </w:t>
      </w:r>
      <w:r w:rsidR="00DF58EE" w:rsidRPr="001A0963">
        <w:rPr>
          <w:rFonts w:ascii="Tahoma" w:hAnsi="Tahoma" w:cs="Tahoma"/>
          <w:sz w:val="18"/>
          <w:szCs w:val="18"/>
          <w:lang w:eastAsia="fr-FR"/>
        </w:rPr>
        <w:t xml:space="preserve">and Article 4.4 </w:t>
      </w:r>
      <w:r w:rsidRPr="001A0963">
        <w:rPr>
          <w:rFonts w:ascii="Tahoma" w:hAnsi="Tahoma" w:cs="Tahoma"/>
          <w:sz w:val="18"/>
          <w:szCs w:val="18"/>
          <w:lang w:eastAsia="fr-FR"/>
        </w:rPr>
        <w:t>above.</w:t>
      </w:r>
    </w:p>
    <w:p w14:paraId="7A270F71" w14:textId="77777777" w:rsidR="005920E6" w:rsidRPr="001A0963"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478864E0" w14:textId="77777777" w:rsidR="005920E6" w:rsidRPr="001A0963" w:rsidRDefault="005920E6">
      <w:pPr>
        <w:pStyle w:val="ListParagraph"/>
        <w:numPr>
          <w:ilvl w:val="0"/>
          <w:numId w:val="14"/>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5692C4C2"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1A0963">
        <w:rPr>
          <w:rFonts w:ascii="Tahoma" w:hAnsi="Tahoma" w:cs="Tahoma"/>
          <w:b/>
          <w:smallCaps/>
          <w:color w:val="365F91" w:themeColor="accent1" w:themeShade="BF"/>
          <w:sz w:val="18"/>
          <w:szCs w:val="18"/>
          <w:lang w:eastAsia="fr-FR"/>
        </w:rPr>
        <w:t>Article 6 - Modifications</w:t>
      </w:r>
      <w:bookmarkEnd w:id="5"/>
      <w:r w:rsidRPr="001A0963">
        <w:rPr>
          <w:rFonts w:ascii="Tahoma" w:hAnsi="Tahoma" w:cs="Tahoma"/>
          <w:b/>
          <w:smallCaps/>
          <w:color w:val="365F91" w:themeColor="accent1" w:themeShade="BF"/>
          <w:sz w:val="18"/>
          <w:szCs w:val="18"/>
          <w:lang w:eastAsia="fr-FR"/>
        </w:rPr>
        <w:t xml:space="preserve"> </w:t>
      </w:r>
    </w:p>
    <w:p w14:paraId="57932915" w14:textId="77777777" w:rsidR="005920E6" w:rsidRPr="001A0963"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39BE5F7" w14:textId="77777777" w:rsidR="005920E6" w:rsidRPr="001A0963"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ED21EAE" w14:textId="77777777" w:rsidR="005920E6" w:rsidRPr="001A0963"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This contract may not be transferred, in full or in part, for money or free of charge, without the Council’s prior authorisation in writing.</w:t>
      </w:r>
    </w:p>
    <w:p w14:paraId="6DEFCCE7" w14:textId="6EE7DA23" w:rsidR="005920E6" w:rsidRPr="001A0963" w:rsidRDefault="005920E6">
      <w:pPr>
        <w:pStyle w:val="ListParagraph"/>
        <w:numPr>
          <w:ilvl w:val="0"/>
          <w:numId w:val="15"/>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The Provider may not subcontract all or part of the Deliverables without the written authorisation of the Council.</w:t>
      </w:r>
      <w:r w:rsidR="00361FA3" w:rsidRPr="001A0963">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2394B600"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7 - Case of force majeure</w:t>
      </w:r>
      <w:bookmarkEnd w:id="6"/>
      <w:r w:rsidRPr="001A0963">
        <w:rPr>
          <w:rFonts w:ascii="Tahoma" w:hAnsi="Tahoma" w:cs="Tahoma"/>
          <w:b/>
          <w:smallCaps/>
          <w:color w:val="365F91" w:themeColor="accent1" w:themeShade="BF"/>
          <w:sz w:val="18"/>
          <w:szCs w:val="18"/>
          <w:lang w:eastAsia="fr-FR"/>
        </w:rPr>
        <w:t xml:space="preserve"> </w:t>
      </w:r>
    </w:p>
    <w:p w14:paraId="1B16F00D" w14:textId="77777777" w:rsidR="005920E6" w:rsidRPr="001A0963" w:rsidRDefault="005920E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A03D23A" w14:textId="77777777" w:rsidR="005920E6" w:rsidRPr="001A0963" w:rsidRDefault="005920E6">
      <w:pPr>
        <w:pStyle w:val="ListParagraph"/>
        <w:numPr>
          <w:ilvl w:val="0"/>
          <w:numId w:val="16"/>
        </w:numPr>
        <w:tabs>
          <w:tab w:val="left" w:pos="284"/>
        </w:tabs>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5FA4DB0D"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1A0963">
        <w:rPr>
          <w:rFonts w:ascii="Tahoma" w:hAnsi="Tahoma" w:cs="Tahoma"/>
          <w:b/>
          <w:smallCaps/>
          <w:color w:val="365F91" w:themeColor="accent1" w:themeShade="BF"/>
          <w:sz w:val="18"/>
          <w:szCs w:val="18"/>
          <w:lang w:eastAsia="fr-FR"/>
        </w:rPr>
        <w:t>Article 8 - Communication between the parties</w:t>
      </w:r>
    </w:p>
    <w:p w14:paraId="527475B6"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The Contact point within the Council of Europe is indicated on the cover page of the Act of Engagement (See page 1 above).</w:t>
      </w:r>
    </w:p>
    <w:p w14:paraId="58D4A7D9"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The Provider can be reached through the means indicated in the Act of Engagement (see page 1 above).</w:t>
      </w:r>
    </w:p>
    <w:p w14:paraId="71381CC6"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10B4DC2E"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56F9B1E"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59E8F8A" w14:textId="77777777" w:rsidR="005920E6" w:rsidRPr="001A0963" w:rsidRDefault="005920E6">
      <w:pPr>
        <w:pStyle w:val="ListParagraph"/>
        <w:numPr>
          <w:ilvl w:val="0"/>
          <w:numId w:val="17"/>
        </w:numPr>
        <w:autoSpaceDE w:val="0"/>
        <w:autoSpaceDN w:val="0"/>
        <w:ind w:hanging="720"/>
        <w:jc w:val="both"/>
        <w:rPr>
          <w:rFonts w:ascii="Tahoma" w:hAnsi="Tahoma" w:cs="Tahoma"/>
          <w:sz w:val="18"/>
          <w:szCs w:val="18"/>
          <w:lang w:eastAsia="fr-FR"/>
        </w:rPr>
      </w:pPr>
      <w:r w:rsidRPr="001A0963">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EF5591B" w14:textId="7777777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9 –Acceptance</w:t>
      </w:r>
    </w:p>
    <w:p w14:paraId="35682E96"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B54BEDC" w14:textId="77777777" w:rsidR="00361FA3" w:rsidRPr="001A0963" w:rsidRDefault="00361FA3" w:rsidP="00361FA3">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61759"/>
      <w:bookmarkStart w:id="9" w:name="_Hlk62555666"/>
      <w:r w:rsidRPr="001A0963">
        <w:rPr>
          <w:rFonts w:ascii="Tahoma" w:hAnsi="Tahoma" w:cs="Tahoma"/>
          <w:b/>
          <w:smallCaps/>
          <w:color w:val="365F91" w:themeColor="accent1" w:themeShade="BF"/>
          <w:sz w:val="18"/>
          <w:szCs w:val="18"/>
          <w:lang w:eastAsia="fr-FR"/>
        </w:rPr>
        <w:t>Article 10 – Consortium</w:t>
      </w:r>
    </w:p>
    <w:p w14:paraId="7D2AEF23" w14:textId="77777777" w:rsidR="00361FA3" w:rsidRPr="001A0963" w:rsidRDefault="00361FA3">
      <w:pPr>
        <w:pStyle w:val="ListParagraph"/>
        <w:numPr>
          <w:ilvl w:val="0"/>
          <w:numId w:val="18"/>
        </w:numPr>
        <w:tabs>
          <w:tab w:val="left" w:pos="284"/>
        </w:tabs>
        <w:ind w:hanging="720"/>
        <w:jc w:val="both"/>
        <w:rPr>
          <w:rFonts w:ascii="Tahoma" w:hAnsi="Tahoma" w:cs="Tahoma"/>
          <w:color w:val="000000"/>
          <w:sz w:val="18"/>
          <w:szCs w:val="18"/>
        </w:rPr>
      </w:pPr>
      <w:r w:rsidRPr="001A0963">
        <w:rPr>
          <w:rFonts w:ascii="Tahoma" w:hAnsi="Tahoma" w:cs="Tahoma"/>
          <w:color w:val="000000"/>
          <w:sz w:val="18"/>
          <w:szCs w:val="18"/>
        </w:rPr>
        <w:t>The Providers have full responsibility for carrying out and complying with the terms of the contract.</w:t>
      </w:r>
    </w:p>
    <w:p w14:paraId="7324FD3C" w14:textId="77777777" w:rsidR="00361FA3" w:rsidRPr="001A0963" w:rsidRDefault="00361FA3">
      <w:pPr>
        <w:pStyle w:val="ListParagraph"/>
        <w:numPr>
          <w:ilvl w:val="0"/>
          <w:numId w:val="18"/>
        </w:numPr>
        <w:tabs>
          <w:tab w:val="left" w:pos="284"/>
        </w:tabs>
        <w:ind w:hanging="720"/>
        <w:jc w:val="both"/>
        <w:rPr>
          <w:rFonts w:ascii="Tahoma" w:hAnsi="Tahoma" w:cs="Tahoma"/>
          <w:color w:val="000000"/>
          <w:sz w:val="18"/>
          <w:szCs w:val="18"/>
        </w:rPr>
      </w:pPr>
      <w:r w:rsidRPr="001A0963">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D13D9CF" w14:textId="77777777" w:rsidR="00361FA3" w:rsidRPr="001A0963" w:rsidRDefault="00361FA3">
      <w:pPr>
        <w:pStyle w:val="ListParagraph"/>
        <w:numPr>
          <w:ilvl w:val="0"/>
          <w:numId w:val="18"/>
        </w:numPr>
        <w:tabs>
          <w:tab w:val="left" w:pos="284"/>
        </w:tabs>
        <w:ind w:hanging="720"/>
        <w:jc w:val="both"/>
        <w:rPr>
          <w:rFonts w:ascii="Tahoma" w:hAnsi="Tahoma" w:cs="Tahoma"/>
          <w:color w:val="000000"/>
          <w:sz w:val="18"/>
          <w:szCs w:val="18"/>
        </w:rPr>
      </w:pPr>
      <w:r w:rsidRPr="001A0963">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D97D382" w14:textId="77777777" w:rsidR="00361FA3" w:rsidRPr="001A0963" w:rsidRDefault="00361FA3">
      <w:pPr>
        <w:pStyle w:val="ListParagraph"/>
        <w:numPr>
          <w:ilvl w:val="0"/>
          <w:numId w:val="18"/>
        </w:numPr>
        <w:tabs>
          <w:tab w:val="left" w:pos="284"/>
        </w:tabs>
        <w:ind w:hanging="720"/>
        <w:jc w:val="both"/>
        <w:rPr>
          <w:rFonts w:ascii="Tahoma" w:hAnsi="Tahoma" w:cs="Tahoma"/>
          <w:color w:val="000000"/>
          <w:sz w:val="18"/>
          <w:szCs w:val="18"/>
        </w:rPr>
      </w:pPr>
      <w:r w:rsidRPr="001A0963">
        <w:rPr>
          <w:rFonts w:ascii="Tahoma" w:hAnsi="Tahoma" w:cs="Tahoma"/>
          <w:color w:val="000000"/>
          <w:sz w:val="18"/>
          <w:szCs w:val="18"/>
        </w:rPr>
        <w:t>The internal roles and responsibilities of the Providers are divided as follows:</w:t>
      </w:r>
    </w:p>
    <w:p w14:paraId="3499FF10" w14:textId="77777777" w:rsidR="00361FA3" w:rsidRPr="001A0963" w:rsidRDefault="00361FA3">
      <w:pPr>
        <w:pStyle w:val="ListParagraph"/>
        <w:numPr>
          <w:ilvl w:val="2"/>
          <w:numId w:val="23"/>
        </w:numPr>
        <w:tabs>
          <w:tab w:val="left" w:pos="284"/>
        </w:tabs>
        <w:jc w:val="both"/>
        <w:rPr>
          <w:rFonts w:ascii="Tahoma" w:hAnsi="Tahoma" w:cs="Tahoma"/>
          <w:color w:val="000000"/>
          <w:sz w:val="18"/>
          <w:szCs w:val="18"/>
        </w:rPr>
      </w:pPr>
      <w:r w:rsidRPr="001A0963">
        <w:rPr>
          <w:rFonts w:ascii="Tahoma" w:hAnsi="Tahoma" w:cs="Tahoma"/>
          <w:color w:val="000000"/>
          <w:sz w:val="18"/>
          <w:szCs w:val="18"/>
        </w:rPr>
        <w:t xml:space="preserve">The Providers must designate a coordinator. </w:t>
      </w:r>
    </w:p>
    <w:p w14:paraId="12DAE4AD" w14:textId="77777777" w:rsidR="00361FA3" w:rsidRPr="001A0963" w:rsidRDefault="00361FA3">
      <w:pPr>
        <w:pStyle w:val="ListParagraph"/>
        <w:numPr>
          <w:ilvl w:val="2"/>
          <w:numId w:val="23"/>
        </w:numPr>
        <w:tabs>
          <w:tab w:val="left" w:pos="284"/>
        </w:tabs>
        <w:jc w:val="both"/>
        <w:rPr>
          <w:rFonts w:ascii="Tahoma" w:hAnsi="Tahoma" w:cs="Tahoma"/>
          <w:color w:val="000000"/>
          <w:sz w:val="18"/>
          <w:szCs w:val="18"/>
        </w:rPr>
      </w:pPr>
      <w:r w:rsidRPr="001A0963">
        <w:rPr>
          <w:rFonts w:ascii="Tahoma" w:hAnsi="Tahoma" w:cs="Tahoma"/>
          <w:color w:val="000000"/>
          <w:sz w:val="18"/>
          <w:szCs w:val="18"/>
        </w:rPr>
        <w:t>Each Provider must:</w:t>
      </w:r>
    </w:p>
    <w:p w14:paraId="72838ED8" w14:textId="77777777" w:rsidR="00361FA3" w:rsidRPr="001A0963" w:rsidRDefault="00361FA3">
      <w:pPr>
        <w:pStyle w:val="ListParagraph"/>
        <w:numPr>
          <w:ilvl w:val="0"/>
          <w:numId w:val="24"/>
        </w:numPr>
        <w:tabs>
          <w:tab w:val="left" w:pos="284"/>
        </w:tabs>
        <w:jc w:val="both"/>
        <w:rPr>
          <w:rFonts w:ascii="Tahoma" w:hAnsi="Tahoma" w:cs="Tahoma"/>
          <w:color w:val="000000"/>
          <w:sz w:val="18"/>
          <w:szCs w:val="18"/>
        </w:rPr>
      </w:pPr>
      <w:r w:rsidRPr="001A0963">
        <w:rPr>
          <w:rFonts w:ascii="Tahoma" w:hAnsi="Tahoma" w:cs="Tahoma"/>
          <w:color w:val="000000"/>
          <w:sz w:val="18"/>
          <w:szCs w:val="18"/>
        </w:rPr>
        <w:lastRenderedPageBreak/>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3C0BF80B" w14:textId="77777777" w:rsidR="00361FA3" w:rsidRPr="001A0963" w:rsidRDefault="00361FA3">
      <w:pPr>
        <w:pStyle w:val="ListParagraph"/>
        <w:numPr>
          <w:ilvl w:val="0"/>
          <w:numId w:val="24"/>
        </w:numPr>
        <w:tabs>
          <w:tab w:val="left" w:pos="284"/>
        </w:tabs>
        <w:jc w:val="both"/>
        <w:rPr>
          <w:rFonts w:ascii="Tahoma" w:hAnsi="Tahoma" w:cs="Tahoma"/>
          <w:color w:val="000000"/>
          <w:sz w:val="18"/>
          <w:szCs w:val="18"/>
        </w:rPr>
      </w:pPr>
      <w:r w:rsidRPr="001A0963">
        <w:rPr>
          <w:rFonts w:ascii="Tahoma" w:hAnsi="Tahoma" w:cs="Tahoma"/>
          <w:color w:val="000000"/>
          <w:sz w:val="18"/>
          <w:szCs w:val="18"/>
        </w:rPr>
        <w:t>submit to the coordinator in good time:</w:t>
      </w:r>
      <w:r w:rsidRPr="001A0963">
        <w:rPr>
          <w:rFonts w:ascii="Tahoma" w:hAnsi="Tahoma" w:cs="Tahoma"/>
          <w:color w:val="000000"/>
          <w:sz w:val="18"/>
          <w:szCs w:val="18"/>
        </w:rPr>
        <w:tab/>
      </w:r>
      <w:r w:rsidRPr="001A0963">
        <w:rPr>
          <w:rFonts w:ascii="Tahoma" w:hAnsi="Tahoma" w:cs="Tahoma"/>
          <w:color w:val="000000"/>
          <w:sz w:val="18"/>
          <w:szCs w:val="18"/>
        </w:rPr>
        <w:br/>
        <w:t>- any other documents or information required by the Council under the contract, unless the contract requires the Provider to submit this information directly;</w:t>
      </w:r>
      <w:r w:rsidRPr="001A0963">
        <w:rPr>
          <w:rFonts w:ascii="Tahoma" w:hAnsi="Tahoma" w:cs="Tahoma"/>
          <w:color w:val="000000"/>
          <w:sz w:val="18"/>
          <w:szCs w:val="18"/>
        </w:rPr>
        <w:tab/>
      </w:r>
      <w:r w:rsidRPr="001A0963">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32379656" w14:textId="77777777" w:rsidR="00361FA3" w:rsidRPr="001A0963" w:rsidRDefault="00361FA3">
      <w:pPr>
        <w:pStyle w:val="ListParagraph"/>
        <w:numPr>
          <w:ilvl w:val="0"/>
          <w:numId w:val="24"/>
        </w:numPr>
        <w:tabs>
          <w:tab w:val="left" w:pos="284"/>
        </w:tabs>
        <w:jc w:val="both"/>
        <w:rPr>
          <w:rFonts w:ascii="Tahoma" w:hAnsi="Tahoma" w:cs="Tahoma"/>
          <w:color w:val="000000"/>
          <w:sz w:val="18"/>
          <w:szCs w:val="18"/>
        </w:rPr>
      </w:pPr>
      <w:r w:rsidRPr="001A0963">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98F4101" w14:textId="77777777" w:rsidR="00361FA3" w:rsidRPr="001A0963" w:rsidRDefault="00361FA3">
      <w:pPr>
        <w:pStyle w:val="ListParagraph"/>
        <w:numPr>
          <w:ilvl w:val="2"/>
          <w:numId w:val="23"/>
        </w:numPr>
        <w:jc w:val="both"/>
        <w:rPr>
          <w:rFonts w:ascii="Tahoma" w:hAnsi="Tahoma" w:cs="Tahoma"/>
          <w:color w:val="000000"/>
          <w:sz w:val="18"/>
          <w:szCs w:val="18"/>
        </w:rPr>
      </w:pPr>
      <w:r w:rsidRPr="001A0963">
        <w:rPr>
          <w:rFonts w:ascii="Tahoma" w:hAnsi="Tahoma" w:cs="Tahoma"/>
          <w:color w:val="000000"/>
          <w:sz w:val="18"/>
          <w:szCs w:val="18"/>
        </w:rPr>
        <w:t xml:space="preserve">      The coordinator must:</w:t>
      </w:r>
    </w:p>
    <w:p w14:paraId="27BD7C16"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monitor that the Deliverables are carried out timely and properly, in accordance with the terms of the contract;</w:t>
      </w:r>
    </w:p>
    <w:p w14:paraId="2B4E1EBA"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6EFD8B07"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request and review any documents or information required by the Council and verify their completeness and correctness before passing them on to the Council;</w:t>
      </w:r>
    </w:p>
    <w:p w14:paraId="0FCB73FF"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before starting performance of the contract, submit this list of pre-existing rights (Article 10.4.2(iii)) to the Council.</w:t>
      </w:r>
    </w:p>
    <w:p w14:paraId="0B2DB935"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submit the Deliverables to the Council in accordance with the timing and terms of the contract;</w:t>
      </w:r>
    </w:p>
    <w:p w14:paraId="7426E93D" w14:textId="77777777" w:rsidR="00361FA3" w:rsidRPr="001A0963" w:rsidRDefault="00361FA3">
      <w:pPr>
        <w:pStyle w:val="ListParagraph"/>
        <w:numPr>
          <w:ilvl w:val="0"/>
          <w:numId w:val="25"/>
        </w:numPr>
        <w:tabs>
          <w:tab w:val="left" w:pos="284"/>
        </w:tabs>
        <w:jc w:val="both"/>
        <w:rPr>
          <w:rFonts w:ascii="Tahoma" w:hAnsi="Tahoma" w:cs="Tahoma"/>
          <w:color w:val="000000"/>
          <w:sz w:val="18"/>
          <w:szCs w:val="18"/>
        </w:rPr>
      </w:pPr>
      <w:r w:rsidRPr="001A0963">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13CEB1D7" w14:textId="77777777" w:rsidR="00361FA3" w:rsidRPr="001A0963" w:rsidRDefault="00361FA3" w:rsidP="00361FA3">
      <w:pPr>
        <w:tabs>
          <w:tab w:val="left" w:pos="284"/>
        </w:tabs>
        <w:jc w:val="both"/>
        <w:rPr>
          <w:rFonts w:ascii="Tahoma" w:hAnsi="Tahoma" w:cs="Tahoma"/>
          <w:color w:val="000000"/>
          <w:sz w:val="18"/>
          <w:szCs w:val="18"/>
        </w:rPr>
      </w:pPr>
      <w:r w:rsidRPr="001A0963">
        <w:rPr>
          <w:rFonts w:ascii="Tahoma" w:hAnsi="Tahoma" w:cs="Tahoma"/>
          <w:color w:val="000000"/>
          <w:sz w:val="18"/>
          <w:szCs w:val="18"/>
        </w:rPr>
        <w:t>The coordinator may not subcontract the above-mentioned tasks.</w:t>
      </w:r>
    </w:p>
    <w:p w14:paraId="7B892F23" w14:textId="40171051" w:rsidR="00361FA3" w:rsidRPr="001A0963" w:rsidRDefault="00361FA3">
      <w:pPr>
        <w:pStyle w:val="ListParagraph"/>
        <w:numPr>
          <w:ilvl w:val="0"/>
          <w:numId w:val="18"/>
        </w:numPr>
        <w:tabs>
          <w:tab w:val="left" w:pos="284"/>
        </w:tabs>
        <w:ind w:hanging="720"/>
        <w:jc w:val="both"/>
        <w:rPr>
          <w:rFonts w:ascii="Tahoma" w:hAnsi="Tahoma" w:cs="Tahoma"/>
          <w:color w:val="000000"/>
          <w:sz w:val="18"/>
          <w:szCs w:val="18"/>
        </w:rPr>
      </w:pPr>
      <w:r w:rsidRPr="001A0963">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1A0963">
        <w:rPr>
          <w:rFonts w:ascii="Tahoma" w:hAnsi="Tahoma" w:cs="Tahoma"/>
          <w:color w:val="000000"/>
          <w:sz w:val="18"/>
          <w:szCs w:val="18"/>
        </w:rPr>
        <w:tab/>
      </w:r>
      <w:r w:rsidRPr="001A0963">
        <w:rPr>
          <w:rFonts w:ascii="Tahoma" w:hAnsi="Tahoma" w:cs="Tahoma"/>
          <w:color w:val="000000"/>
          <w:sz w:val="18"/>
          <w:szCs w:val="18"/>
        </w:rPr>
        <w:br/>
        <w:t>- internal organisation of the consortium;</w:t>
      </w:r>
      <w:r w:rsidRPr="001A0963">
        <w:rPr>
          <w:rFonts w:ascii="Tahoma" w:hAnsi="Tahoma" w:cs="Tahoma"/>
          <w:color w:val="000000"/>
          <w:sz w:val="18"/>
          <w:szCs w:val="18"/>
        </w:rPr>
        <w:tab/>
      </w:r>
      <w:r w:rsidRPr="001A0963">
        <w:rPr>
          <w:rFonts w:ascii="Tahoma" w:hAnsi="Tahoma" w:cs="Tahoma"/>
          <w:color w:val="000000"/>
          <w:sz w:val="18"/>
          <w:szCs w:val="18"/>
        </w:rPr>
        <w:br/>
        <w:t>- distribution of the Council payment(s);</w:t>
      </w:r>
      <w:r w:rsidRPr="001A0963">
        <w:rPr>
          <w:rFonts w:ascii="Tahoma" w:hAnsi="Tahoma" w:cs="Tahoma"/>
          <w:color w:val="000000"/>
          <w:sz w:val="18"/>
          <w:szCs w:val="18"/>
        </w:rPr>
        <w:tab/>
      </w:r>
      <w:r w:rsidRPr="001A0963">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B4BA4" w:rsidRPr="001A0963">
        <w:rPr>
          <w:rFonts w:ascii="Tahoma" w:hAnsi="Tahoma" w:cs="Tahoma"/>
          <w:color w:val="000000"/>
          <w:sz w:val="18"/>
          <w:szCs w:val="18"/>
        </w:rPr>
        <w:t>d</w:t>
      </w:r>
      <w:r w:rsidRPr="001A0963">
        <w:rPr>
          <w:rFonts w:ascii="Tahoma" w:hAnsi="Tahoma" w:cs="Tahoma"/>
          <w:color w:val="000000"/>
          <w:sz w:val="18"/>
          <w:szCs w:val="18"/>
        </w:rPr>
        <w:t xml:space="preserve"> persons that have a right of use;</w:t>
      </w:r>
      <w:r w:rsidRPr="001A0963">
        <w:rPr>
          <w:rFonts w:ascii="Tahoma" w:hAnsi="Tahoma" w:cs="Tahoma"/>
          <w:color w:val="000000"/>
          <w:sz w:val="18"/>
          <w:szCs w:val="18"/>
        </w:rPr>
        <w:tab/>
      </w:r>
      <w:r w:rsidRPr="001A0963">
        <w:rPr>
          <w:rFonts w:ascii="Tahoma" w:hAnsi="Tahoma" w:cs="Tahoma"/>
          <w:color w:val="000000"/>
          <w:sz w:val="18"/>
          <w:szCs w:val="18"/>
        </w:rPr>
        <w:br/>
        <w:t>- settlement of internal disputes;</w:t>
      </w:r>
      <w:r w:rsidRPr="001A0963">
        <w:rPr>
          <w:rFonts w:ascii="Tahoma" w:hAnsi="Tahoma" w:cs="Tahoma"/>
          <w:color w:val="000000"/>
          <w:sz w:val="18"/>
          <w:szCs w:val="18"/>
        </w:rPr>
        <w:tab/>
      </w:r>
      <w:r w:rsidRPr="001A0963">
        <w:rPr>
          <w:rFonts w:ascii="Tahoma" w:hAnsi="Tahoma" w:cs="Tahoma"/>
          <w:color w:val="000000"/>
          <w:sz w:val="18"/>
          <w:szCs w:val="18"/>
        </w:rPr>
        <w:br/>
        <w:t>- liability, indemnification and confidentiality arrangements between the Providers.</w:t>
      </w:r>
    </w:p>
    <w:p w14:paraId="58E24E18" w14:textId="77777777" w:rsidR="00361FA3" w:rsidRPr="001A0963" w:rsidRDefault="00361FA3" w:rsidP="00361FA3">
      <w:pPr>
        <w:tabs>
          <w:tab w:val="left" w:pos="284"/>
        </w:tabs>
        <w:jc w:val="both"/>
        <w:rPr>
          <w:rFonts w:ascii="Tahoma" w:hAnsi="Tahoma" w:cs="Tahoma"/>
          <w:color w:val="000000"/>
          <w:sz w:val="18"/>
          <w:szCs w:val="18"/>
        </w:rPr>
      </w:pPr>
      <w:r w:rsidRPr="001A0963">
        <w:rPr>
          <w:rFonts w:ascii="Tahoma" w:hAnsi="Tahoma" w:cs="Tahoma"/>
          <w:color w:val="000000"/>
          <w:sz w:val="18"/>
          <w:szCs w:val="18"/>
        </w:rPr>
        <w:t>The consortium agreement must not contain any provision contrary to the contract.</w:t>
      </w:r>
      <w:bookmarkEnd w:id="8"/>
    </w:p>
    <w:bookmarkEnd w:id="9"/>
    <w:p w14:paraId="78CFF8CB" w14:textId="25D07D27"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1</w:t>
      </w:r>
      <w:r w:rsidR="00361FA3" w:rsidRPr="001A0963">
        <w:rPr>
          <w:rFonts w:ascii="Tahoma" w:hAnsi="Tahoma" w:cs="Tahoma"/>
          <w:b/>
          <w:smallCaps/>
          <w:color w:val="365F91" w:themeColor="accent1" w:themeShade="BF"/>
          <w:sz w:val="18"/>
          <w:szCs w:val="18"/>
          <w:lang w:eastAsia="fr-FR"/>
        </w:rPr>
        <w:t>1</w:t>
      </w:r>
      <w:r w:rsidRPr="001A0963">
        <w:rPr>
          <w:rFonts w:ascii="Tahoma" w:hAnsi="Tahoma" w:cs="Tahoma"/>
          <w:b/>
          <w:smallCaps/>
          <w:color w:val="365F91" w:themeColor="accent1" w:themeShade="BF"/>
          <w:sz w:val="18"/>
          <w:szCs w:val="18"/>
          <w:lang w:eastAsia="fr-FR"/>
        </w:rPr>
        <w:t xml:space="preserve"> – Changes in the Provider’s situation or standing</w:t>
      </w:r>
    </w:p>
    <w:p w14:paraId="5D888ED0" w14:textId="19C0D056" w:rsidR="005920E6" w:rsidRPr="001A0963" w:rsidRDefault="00361FA3" w:rsidP="00361FA3">
      <w:pPr>
        <w:tabs>
          <w:tab w:val="left" w:pos="284"/>
        </w:tabs>
        <w:ind w:left="720" w:hanging="720"/>
        <w:jc w:val="both"/>
        <w:rPr>
          <w:rFonts w:ascii="Tahoma" w:hAnsi="Tahoma" w:cs="Tahoma"/>
          <w:color w:val="000000"/>
          <w:sz w:val="18"/>
          <w:szCs w:val="18"/>
        </w:rPr>
      </w:pPr>
      <w:r w:rsidRPr="001A0963">
        <w:rPr>
          <w:rFonts w:ascii="Tahoma" w:hAnsi="Tahoma" w:cs="Tahoma"/>
          <w:color w:val="000000"/>
          <w:sz w:val="18"/>
          <w:szCs w:val="18"/>
        </w:rPr>
        <w:t xml:space="preserve">11.1. </w:t>
      </w:r>
      <w:r w:rsidRPr="001A0963">
        <w:rPr>
          <w:rFonts w:ascii="Tahoma" w:hAnsi="Tahoma" w:cs="Tahoma"/>
          <w:color w:val="000000"/>
          <w:sz w:val="18"/>
          <w:szCs w:val="18"/>
        </w:rPr>
        <w:tab/>
      </w:r>
      <w:r w:rsidR="005920E6" w:rsidRPr="001A0963">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DBA032" w14:textId="721C1166" w:rsidR="005920E6" w:rsidRPr="001A0963" w:rsidRDefault="005920E6">
      <w:pPr>
        <w:pStyle w:val="ListParagraph"/>
        <w:numPr>
          <w:ilvl w:val="1"/>
          <w:numId w:val="26"/>
        </w:numPr>
        <w:tabs>
          <w:tab w:val="left" w:pos="284"/>
        </w:tabs>
        <w:jc w:val="both"/>
        <w:rPr>
          <w:rFonts w:ascii="Tahoma" w:hAnsi="Tahoma" w:cs="Tahoma"/>
          <w:color w:val="000000"/>
          <w:sz w:val="18"/>
          <w:szCs w:val="18"/>
        </w:rPr>
      </w:pPr>
      <w:r w:rsidRPr="001A0963">
        <w:rPr>
          <w:rFonts w:ascii="Tahoma" w:hAnsi="Tahoma" w:cs="Tahoma"/>
          <w:color w:val="000000"/>
          <w:sz w:val="18"/>
          <w:szCs w:val="18"/>
        </w:rPr>
        <w:t>The Provider shall also inform the Council without delay:</w:t>
      </w:r>
    </w:p>
    <w:p w14:paraId="369D87D0" w14:textId="77777777"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if they are involved in a merger, takeover or change of ownership or there is a change in their legal status;</w:t>
      </w:r>
    </w:p>
    <w:p w14:paraId="547014BF" w14:textId="3F770DBA"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where the Provider is a consortium or similar entity, if there is a change in membership or partnership.</w:t>
      </w:r>
    </w:p>
    <w:p w14:paraId="6AD8C996" w14:textId="1F1F15E1"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if they are sentenced by final judgment on one or more of the following charges: participation in a criminal organisation, corruption, fraud, money laundering</w:t>
      </w:r>
      <w:r w:rsidR="00361FA3" w:rsidRPr="001A0963">
        <w:rPr>
          <w:rFonts w:ascii="Tahoma" w:hAnsi="Tahoma" w:cs="Tahoma"/>
          <w:color w:val="000000"/>
          <w:sz w:val="18"/>
          <w:szCs w:val="18"/>
        </w:rPr>
        <w:t>, terrorist financing, terrorist offences or offences linked to terrorist activities, child labour or trafficking in human beings</w:t>
      </w:r>
      <w:r w:rsidRPr="001A0963">
        <w:rPr>
          <w:rFonts w:ascii="Tahoma" w:hAnsi="Tahoma" w:cs="Tahoma"/>
          <w:color w:val="000000"/>
          <w:sz w:val="18"/>
          <w:szCs w:val="18"/>
        </w:rPr>
        <w:t>;</w:t>
      </w:r>
    </w:p>
    <w:p w14:paraId="19BA7668" w14:textId="39D46A32"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215D3173" w14:textId="1AB6C5B8"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 xml:space="preserve">if they have received a judgment with </w:t>
      </w:r>
      <w:r w:rsidRPr="001A0963">
        <w:rPr>
          <w:rFonts w:ascii="Tahoma" w:hAnsi="Tahoma" w:cs="Tahoma"/>
          <w:i/>
          <w:color w:val="000000"/>
          <w:sz w:val="18"/>
          <w:szCs w:val="18"/>
        </w:rPr>
        <w:t>res judicata force</w:t>
      </w:r>
      <w:r w:rsidRPr="001A0963">
        <w:rPr>
          <w:rFonts w:ascii="Tahoma" w:hAnsi="Tahoma" w:cs="Tahoma"/>
          <w:color w:val="000000"/>
          <w:sz w:val="18"/>
          <w:szCs w:val="18"/>
        </w:rPr>
        <w:t>, finding an offence that affects their professional integrity or serious professional misconduct;</w:t>
      </w:r>
    </w:p>
    <w:p w14:paraId="0F3ECF10" w14:textId="2532387C" w:rsidR="005920E6" w:rsidRPr="001A0963" w:rsidRDefault="005920E6">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 xml:space="preserve">  </w:t>
      </w:r>
      <w:r w:rsidR="00832677" w:rsidRPr="001A0963">
        <w:rPr>
          <w:rFonts w:ascii="Tahoma" w:hAnsi="Tahoma" w:cs="Tahoma"/>
          <w:color w:val="000000"/>
          <w:sz w:val="18"/>
          <w:szCs w:val="18"/>
        </w:rPr>
        <w:t>i</w:t>
      </w:r>
      <w:r w:rsidRPr="001A0963">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779A5AD2" w14:textId="2E85F1B8" w:rsidR="005920E6" w:rsidRPr="001A0963" w:rsidRDefault="0083267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sz w:val="18"/>
          <w:szCs w:val="18"/>
          <w:lang w:val="en-US"/>
        </w:rPr>
        <w:t>i</w:t>
      </w:r>
      <w:r w:rsidR="005920E6" w:rsidRPr="001A0963">
        <w:rPr>
          <w:rFonts w:ascii="Tahoma" w:hAnsi="Tahoma" w:cs="Tahoma"/>
          <w:sz w:val="18"/>
          <w:szCs w:val="18"/>
          <w:lang w:val="en-US"/>
        </w:rPr>
        <w:t>f they are or are likely to be in a situation of conflict of interests</w:t>
      </w:r>
      <w:r w:rsidR="00DF58EE" w:rsidRPr="001A0963">
        <w:rPr>
          <w:rFonts w:ascii="Tahoma" w:hAnsi="Tahoma" w:cs="Tahoma"/>
          <w:sz w:val="18"/>
          <w:szCs w:val="18"/>
          <w:lang w:val="en-US"/>
        </w:rPr>
        <w:t>;</w:t>
      </w:r>
    </w:p>
    <w:p w14:paraId="2887DE0B" w14:textId="17D60612" w:rsidR="005920E6" w:rsidRPr="001A0963" w:rsidRDefault="00832677">
      <w:pPr>
        <w:numPr>
          <w:ilvl w:val="0"/>
          <w:numId w:val="4"/>
        </w:numPr>
        <w:tabs>
          <w:tab w:val="left" w:pos="142"/>
          <w:tab w:val="left" w:pos="284"/>
          <w:tab w:val="left" w:pos="851"/>
          <w:tab w:val="left" w:pos="993"/>
        </w:tabs>
        <w:ind w:left="993" w:hanging="284"/>
        <w:jc w:val="both"/>
        <w:rPr>
          <w:rFonts w:ascii="Tahoma" w:hAnsi="Tahoma" w:cs="Tahoma"/>
          <w:color w:val="000000"/>
          <w:sz w:val="18"/>
          <w:szCs w:val="18"/>
        </w:rPr>
      </w:pPr>
      <w:r w:rsidRPr="001A0963">
        <w:rPr>
          <w:rFonts w:ascii="Tahoma" w:hAnsi="Tahoma" w:cs="Tahoma"/>
          <w:color w:val="000000"/>
          <w:sz w:val="18"/>
          <w:szCs w:val="18"/>
        </w:rPr>
        <w:t>i</w:t>
      </w:r>
      <w:r w:rsidR="00DF58EE" w:rsidRPr="001A0963">
        <w:rPr>
          <w:rFonts w:ascii="Tahoma" w:hAnsi="Tahoma" w:cs="Tahoma"/>
          <w:color w:val="000000"/>
          <w:sz w:val="18"/>
          <w:szCs w:val="18"/>
        </w:rPr>
        <w:t xml:space="preserve">f they </w:t>
      </w:r>
      <w:r w:rsidR="00C91120" w:rsidRPr="001A0963">
        <w:rPr>
          <w:rFonts w:ascii="Tahoma" w:hAnsi="Tahoma" w:cs="Tahoma"/>
          <w:color w:val="000000"/>
          <w:sz w:val="18"/>
          <w:szCs w:val="18"/>
        </w:rPr>
        <w:t xml:space="preserve">are </w:t>
      </w:r>
      <w:r w:rsidR="00DF58EE" w:rsidRPr="001A0963">
        <w:rPr>
          <w:rFonts w:ascii="Tahoma" w:hAnsi="Tahoma" w:cs="Tahoma"/>
          <w:color w:val="000000"/>
          <w:sz w:val="18"/>
          <w:szCs w:val="18"/>
        </w:rPr>
        <w:t xml:space="preserve">or if their owner(s) or executive officer(s), in the case of legal persons, are included in the lists of persons or entities subject to restrictive measures applied by the European Union (available at </w:t>
      </w:r>
      <w:hyperlink r:id="rId20" w:history="1">
        <w:r w:rsidR="00DF58EE" w:rsidRPr="001A0963">
          <w:rPr>
            <w:rStyle w:val="Hyperlink"/>
            <w:rFonts w:ascii="Tahoma" w:hAnsi="Tahoma" w:cs="Tahoma"/>
            <w:sz w:val="18"/>
            <w:szCs w:val="18"/>
          </w:rPr>
          <w:t>www.sanctionsmap.eu</w:t>
        </w:r>
      </w:hyperlink>
      <w:r w:rsidR="00DF58EE" w:rsidRPr="001A0963">
        <w:rPr>
          <w:rFonts w:ascii="Tahoma" w:hAnsi="Tahoma" w:cs="Tahoma"/>
          <w:color w:val="000000"/>
          <w:sz w:val="18"/>
          <w:szCs w:val="18"/>
        </w:rPr>
        <w:t>).</w:t>
      </w:r>
    </w:p>
    <w:p w14:paraId="779B2B76" w14:textId="6C26C6DD"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1</w:t>
      </w:r>
      <w:r w:rsidR="00361FA3" w:rsidRPr="001A0963">
        <w:rPr>
          <w:rFonts w:ascii="Tahoma" w:hAnsi="Tahoma" w:cs="Tahoma"/>
          <w:b/>
          <w:smallCaps/>
          <w:color w:val="365F91" w:themeColor="accent1" w:themeShade="BF"/>
          <w:sz w:val="18"/>
          <w:szCs w:val="18"/>
          <w:lang w:eastAsia="fr-FR"/>
        </w:rPr>
        <w:t>2</w:t>
      </w:r>
      <w:r w:rsidRPr="001A0963">
        <w:rPr>
          <w:rFonts w:ascii="Tahoma" w:hAnsi="Tahoma" w:cs="Tahoma"/>
          <w:b/>
          <w:smallCaps/>
          <w:color w:val="365F91" w:themeColor="accent1" w:themeShade="BF"/>
          <w:sz w:val="18"/>
          <w:szCs w:val="18"/>
          <w:lang w:eastAsia="fr-FR"/>
        </w:rPr>
        <w:t xml:space="preserve"> - Disputes</w:t>
      </w:r>
      <w:bookmarkEnd w:id="7"/>
      <w:r w:rsidRPr="001A0963">
        <w:rPr>
          <w:rFonts w:ascii="Tahoma" w:hAnsi="Tahoma" w:cs="Tahoma"/>
          <w:b/>
          <w:smallCaps/>
          <w:color w:val="365F91" w:themeColor="accent1" w:themeShade="BF"/>
          <w:sz w:val="18"/>
          <w:szCs w:val="18"/>
          <w:lang w:eastAsia="fr-FR"/>
        </w:rPr>
        <w:t xml:space="preserve"> </w:t>
      </w:r>
    </w:p>
    <w:p w14:paraId="58D7261D" w14:textId="77777777" w:rsidR="00361FA3" w:rsidRPr="001A0963" w:rsidRDefault="00361FA3" w:rsidP="00361FA3">
      <w:pPr>
        <w:tabs>
          <w:tab w:val="left" w:pos="284"/>
        </w:tabs>
        <w:autoSpaceDE w:val="0"/>
        <w:autoSpaceDN w:val="0"/>
        <w:jc w:val="both"/>
        <w:rPr>
          <w:rFonts w:ascii="Tahoma" w:hAnsi="Tahoma" w:cs="Tahoma"/>
          <w:sz w:val="18"/>
          <w:szCs w:val="18"/>
          <w:lang w:eastAsia="fr-FR"/>
        </w:rPr>
      </w:pPr>
      <w:bookmarkStart w:id="10" w:name="_Hlk62555726"/>
      <w:bookmarkStart w:id="11" w:name="_Toc179868656"/>
      <w:r w:rsidRPr="001A0963">
        <w:rPr>
          <w:rFonts w:ascii="Tahoma" w:hAnsi="Tahoma" w:cs="Tahoma"/>
          <w:sz w:val="18"/>
          <w:szCs w:val="18"/>
          <w:lang w:eastAsia="fr-FR"/>
        </w:rPr>
        <w:t>12.1.</w:t>
      </w:r>
      <w:r w:rsidRPr="001A0963">
        <w:rPr>
          <w:rFonts w:ascii="Tahoma" w:hAnsi="Tahoma" w:cs="Tahoma"/>
          <w:sz w:val="18"/>
          <w:szCs w:val="18"/>
          <w:lang w:eastAsia="fr-FR"/>
        </w:rPr>
        <w:tab/>
        <w:t>Any dispute regarding this Contract shall - failing a friendly settlement between the Parties - be submitted to arbitration.</w:t>
      </w:r>
    </w:p>
    <w:p w14:paraId="50DE083E" w14:textId="77777777" w:rsidR="00361FA3" w:rsidRPr="001A0963" w:rsidRDefault="00361FA3" w:rsidP="00361FA3">
      <w:pPr>
        <w:tabs>
          <w:tab w:val="left" w:pos="284"/>
        </w:tabs>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 xml:space="preserve">12.2. </w:t>
      </w:r>
      <w:r w:rsidRPr="001A0963">
        <w:rPr>
          <w:rFonts w:ascii="Tahoma" w:hAnsi="Tahoma" w:cs="Tahoma"/>
          <w:sz w:val="18"/>
          <w:szCs w:val="18"/>
          <w:lang w:eastAsia="fr-FR"/>
        </w:rPr>
        <w:tab/>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70EF06F7" w14:textId="77777777" w:rsidR="00361FA3" w:rsidRPr="001A0963" w:rsidRDefault="00361FA3" w:rsidP="00361FA3">
      <w:pPr>
        <w:tabs>
          <w:tab w:val="left" w:pos="284"/>
        </w:tabs>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12.3.</w:t>
      </w:r>
      <w:r w:rsidRPr="001A0963">
        <w:rPr>
          <w:rFonts w:ascii="Tahoma" w:hAnsi="Tahoma" w:cs="Tahoma"/>
          <w:sz w:val="18"/>
          <w:szCs w:val="18"/>
          <w:lang w:eastAsia="fr-FR"/>
        </w:rPr>
        <w:tab/>
        <w:t>Alternatively, the parties may submit the dispute for decision to a single arbitrator selected by them by common agreement or, failing such agreement, by the President of the Tribunal de Grande Instance of Strasbourg.</w:t>
      </w:r>
    </w:p>
    <w:p w14:paraId="1CEB26C5" w14:textId="77777777" w:rsidR="00361FA3" w:rsidRPr="001A0963" w:rsidRDefault="00361FA3" w:rsidP="00361FA3">
      <w:pPr>
        <w:tabs>
          <w:tab w:val="left" w:pos="284"/>
        </w:tabs>
        <w:autoSpaceDE w:val="0"/>
        <w:autoSpaceDN w:val="0"/>
        <w:ind w:left="709" w:hanging="709"/>
        <w:jc w:val="both"/>
        <w:rPr>
          <w:rFonts w:ascii="Tahoma" w:hAnsi="Tahoma" w:cs="Tahoma"/>
          <w:sz w:val="18"/>
          <w:szCs w:val="18"/>
          <w:lang w:eastAsia="fr-FR"/>
        </w:rPr>
      </w:pPr>
      <w:r w:rsidRPr="001A0963">
        <w:rPr>
          <w:rFonts w:ascii="Tahoma" w:hAnsi="Tahoma" w:cs="Tahoma"/>
          <w:sz w:val="18"/>
          <w:szCs w:val="18"/>
          <w:lang w:eastAsia="fr-FR"/>
        </w:rPr>
        <w:t>12.4.</w:t>
      </w:r>
      <w:r w:rsidRPr="001A0963">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43B22EB" w14:textId="77777777" w:rsidR="00361FA3" w:rsidRPr="001A0963" w:rsidRDefault="00361FA3">
      <w:pPr>
        <w:pStyle w:val="ListParagraph"/>
        <w:numPr>
          <w:ilvl w:val="1"/>
          <w:numId w:val="27"/>
        </w:numPr>
        <w:autoSpaceDE w:val="0"/>
        <w:autoSpaceDN w:val="0"/>
        <w:jc w:val="both"/>
        <w:rPr>
          <w:rFonts w:ascii="Tahoma" w:hAnsi="Tahoma" w:cs="Tahoma"/>
          <w:sz w:val="18"/>
          <w:szCs w:val="18"/>
          <w:lang w:eastAsia="fr-FR"/>
        </w:rPr>
      </w:pPr>
      <w:r w:rsidRPr="001A0963">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BB7528E" w14:textId="77777777" w:rsidR="00361FA3" w:rsidRPr="001A0963" w:rsidRDefault="00361FA3">
      <w:pPr>
        <w:pStyle w:val="ListParagraph"/>
        <w:numPr>
          <w:ilvl w:val="1"/>
          <w:numId w:val="27"/>
        </w:numPr>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The arbitral decision shall be binding upon the parties and there shall be no appeal from it. </w:t>
      </w:r>
    </w:p>
    <w:bookmarkEnd w:id="10"/>
    <w:p w14:paraId="7F400089" w14:textId="397A908B" w:rsidR="005920E6" w:rsidRPr="001A0963" w:rsidRDefault="005920E6" w:rsidP="005920E6">
      <w:pPr>
        <w:tabs>
          <w:tab w:val="left" w:pos="284"/>
        </w:tabs>
        <w:autoSpaceDE w:val="0"/>
        <w:autoSpaceDN w:val="0"/>
        <w:jc w:val="both"/>
        <w:rPr>
          <w:rFonts w:ascii="Tahoma" w:hAnsi="Tahoma" w:cs="Tahoma"/>
          <w:b/>
          <w:smallCaps/>
          <w:color w:val="365F91" w:themeColor="accent1" w:themeShade="BF"/>
          <w:sz w:val="18"/>
          <w:szCs w:val="18"/>
          <w:lang w:eastAsia="fr-FR"/>
        </w:rPr>
      </w:pPr>
      <w:r w:rsidRPr="001A0963">
        <w:rPr>
          <w:rFonts w:ascii="Tahoma" w:hAnsi="Tahoma" w:cs="Tahoma"/>
          <w:b/>
          <w:smallCaps/>
          <w:color w:val="365F91" w:themeColor="accent1" w:themeShade="BF"/>
          <w:sz w:val="18"/>
          <w:szCs w:val="18"/>
          <w:lang w:eastAsia="fr-FR"/>
        </w:rPr>
        <w:t>Article 1</w:t>
      </w:r>
      <w:r w:rsidR="00361FA3" w:rsidRPr="001A0963">
        <w:rPr>
          <w:rFonts w:ascii="Tahoma" w:hAnsi="Tahoma" w:cs="Tahoma"/>
          <w:b/>
          <w:smallCaps/>
          <w:color w:val="365F91" w:themeColor="accent1" w:themeShade="BF"/>
          <w:sz w:val="18"/>
          <w:szCs w:val="18"/>
          <w:lang w:eastAsia="fr-FR"/>
        </w:rPr>
        <w:t>3</w:t>
      </w:r>
      <w:r w:rsidRPr="001A0963">
        <w:rPr>
          <w:rFonts w:ascii="Tahoma" w:hAnsi="Tahoma" w:cs="Tahoma"/>
          <w:b/>
          <w:smallCaps/>
          <w:color w:val="365F91" w:themeColor="accent1" w:themeShade="BF"/>
          <w:sz w:val="18"/>
          <w:szCs w:val="18"/>
          <w:lang w:eastAsia="fr-FR"/>
        </w:rPr>
        <w:t xml:space="preserve"> - Addresses and bank details of the parties</w:t>
      </w:r>
      <w:bookmarkEnd w:id="11"/>
    </w:p>
    <w:p w14:paraId="55618965"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The bank details of the Provider are indicated in the Act of Engagement. The bank details of the Council of Europe are the following:</w:t>
      </w:r>
    </w:p>
    <w:p w14:paraId="19E0CAAD" w14:textId="77777777" w:rsidR="005920E6" w:rsidRPr="001A0963" w:rsidRDefault="005920E6" w:rsidP="005920E6">
      <w:pPr>
        <w:tabs>
          <w:tab w:val="left" w:pos="284"/>
        </w:tabs>
        <w:autoSpaceDE w:val="0"/>
        <w:autoSpaceDN w:val="0"/>
        <w:jc w:val="both"/>
        <w:rPr>
          <w:rFonts w:ascii="Tahoma" w:hAnsi="Tahoma" w:cs="Tahoma"/>
          <w:sz w:val="18"/>
          <w:szCs w:val="18"/>
          <w:lang w:eastAsia="fr-FR"/>
        </w:rPr>
      </w:pPr>
      <w:r w:rsidRPr="001A0963">
        <w:rPr>
          <w:rFonts w:ascii="Tahoma" w:hAnsi="Tahoma" w:cs="Tahoma"/>
          <w:sz w:val="18"/>
          <w:szCs w:val="18"/>
          <w:lang w:eastAsia="fr-FR"/>
        </w:rPr>
        <w:t xml:space="preserve">Bank address: </w:t>
      </w:r>
      <w:r w:rsidRPr="001A0963">
        <w:rPr>
          <w:rFonts w:ascii="Tahoma" w:hAnsi="Tahoma" w:cs="Tahoma"/>
          <w:color w:val="808080"/>
          <w:sz w:val="18"/>
          <w:szCs w:val="18"/>
        </w:rPr>
        <w:t>F-67075 Strasbourg Cedex, France</w:t>
      </w:r>
    </w:p>
    <w:p w14:paraId="5FCC004C" w14:textId="77777777" w:rsidR="005920E6" w:rsidRPr="001A0963" w:rsidRDefault="005920E6" w:rsidP="005920E6">
      <w:pPr>
        <w:tabs>
          <w:tab w:val="left" w:pos="284"/>
        </w:tabs>
        <w:autoSpaceDE w:val="0"/>
        <w:autoSpaceDN w:val="0"/>
        <w:jc w:val="both"/>
        <w:rPr>
          <w:rFonts w:ascii="Tahoma" w:hAnsi="Tahoma" w:cs="Tahoma"/>
          <w:sz w:val="18"/>
          <w:szCs w:val="18"/>
          <w:highlight w:val="yellow"/>
          <w:lang w:val="fr-FR" w:eastAsia="fr-FR"/>
        </w:rPr>
      </w:pPr>
      <w:r w:rsidRPr="001A0963">
        <w:rPr>
          <w:rFonts w:ascii="Tahoma" w:hAnsi="Tahoma" w:cs="Tahoma"/>
          <w:sz w:val="18"/>
          <w:szCs w:val="18"/>
          <w:lang w:val="fr-FR" w:eastAsia="fr-FR"/>
        </w:rPr>
        <w:t xml:space="preserve">Bank name: </w:t>
      </w:r>
      <w:r w:rsidRPr="001A0963">
        <w:rPr>
          <w:rFonts w:ascii="Tahoma" w:hAnsi="Tahoma" w:cs="Tahoma"/>
          <w:color w:val="808080"/>
          <w:sz w:val="18"/>
          <w:szCs w:val="18"/>
          <w:lang w:val="fr-FR"/>
        </w:rPr>
        <w:t>Société Générale Strasbourg</w:t>
      </w:r>
    </w:p>
    <w:p w14:paraId="30345F51" w14:textId="77777777" w:rsidR="005920E6" w:rsidRPr="001A0963" w:rsidRDefault="005920E6" w:rsidP="005920E6">
      <w:pPr>
        <w:tabs>
          <w:tab w:val="left" w:pos="284"/>
        </w:tabs>
        <w:autoSpaceDE w:val="0"/>
        <w:autoSpaceDN w:val="0"/>
        <w:jc w:val="both"/>
        <w:rPr>
          <w:rFonts w:ascii="Tahoma" w:hAnsi="Tahoma" w:cs="Tahoma"/>
          <w:sz w:val="18"/>
          <w:szCs w:val="18"/>
          <w:highlight w:val="yellow"/>
          <w:lang w:val="fr-FR" w:eastAsia="fr-FR"/>
        </w:rPr>
      </w:pPr>
      <w:r w:rsidRPr="001A0963">
        <w:rPr>
          <w:rFonts w:ascii="Tahoma" w:hAnsi="Tahoma" w:cs="Tahoma"/>
          <w:sz w:val="18"/>
          <w:szCs w:val="18"/>
          <w:lang w:val="fr-FR" w:eastAsia="fr-FR"/>
        </w:rPr>
        <w:t xml:space="preserve">Code IBAN: </w:t>
      </w:r>
      <w:r w:rsidRPr="001A0963">
        <w:rPr>
          <w:rFonts w:ascii="Tahoma" w:hAnsi="Tahoma" w:cs="Tahoma"/>
          <w:color w:val="808080"/>
          <w:sz w:val="18"/>
          <w:szCs w:val="18"/>
          <w:lang w:val="fr-FR"/>
        </w:rPr>
        <w:t>FR76 30003 02360 001500 1718672</w:t>
      </w:r>
    </w:p>
    <w:p w14:paraId="64397BFE" w14:textId="77777777" w:rsidR="005920E6" w:rsidRPr="001A0963" w:rsidRDefault="005920E6" w:rsidP="005920E6">
      <w:pPr>
        <w:rPr>
          <w:rFonts w:ascii="Tahoma" w:hAnsi="Tahoma" w:cs="Tahoma"/>
        </w:rPr>
        <w:sectPr w:rsidR="005920E6" w:rsidRPr="001A0963" w:rsidSect="009D32B3">
          <w:type w:val="continuous"/>
          <w:pgSz w:w="11907" w:h="16840" w:code="9"/>
          <w:pgMar w:top="673" w:right="850" w:bottom="851" w:left="851" w:header="284" w:footer="284" w:gutter="0"/>
          <w:cols w:space="142"/>
          <w:docGrid w:linePitch="360"/>
        </w:sectPr>
      </w:pPr>
      <w:r w:rsidRPr="001A0963">
        <w:rPr>
          <w:rFonts w:ascii="Tahoma" w:hAnsi="Tahoma" w:cs="Tahoma"/>
          <w:sz w:val="18"/>
          <w:szCs w:val="18"/>
          <w:lang w:val="de-DE" w:eastAsia="fr-FR"/>
        </w:rPr>
        <w:lastRenderedPageBreak/>
        <w:t>SWIFT Code:</w:t>
      </w:r>
      <w:r w:rsidRPr="001A0963">
        <w:rPr>
          <w:rFonts w:ascii="Tahoma" w:hAnsi="Tahoma" w:cs="Tahoma"/>
          <w:color w:val="000000"/>
          <w:sz w:val="18"/>
          <w:szCs w:val="18"/>
          <w:lang w:val="en-US"/>
        </w:rPr>
        <w:t xml:space="preserve"> </w:t>
      </w:r>
      <w:r w:rsidRPr="001A0963">
        <w:rPr>
          <w:rFonts w:ascii="Tahoma" w:hAnsi="Tahoma" w:cs="Tahoma"/>
          <w:color w:val="808080"/>
          <w:sz w:val="18"/>
          <w:szCs w:val="18"/>
          <w:lang w:val="en-US"/>
        </w:rPr>
        <w:t>SOGEFRPP</w:t>
      </w:r>
      <w:r w:rsidRPr="001A0963">
        <w:rPr>
          <w:rFonts w:ascii="Tahoma" w:hAnsi="Tahoma" w:cs="Tahoma"/>
          <w:color w:val="808080"/>
          <w:sz w:val="18"/>
          <w:szCs w:val="18"/>
          <w:lang w:val="en-US"/>
        </w:rPr>
        <w:tab/>
      </w:r>
      <w:r w:rsidRPr="001A0963">
        <w:rPr>
          <w:rFonts w:ascii="Tahoma" w:hAnsi="Tahoma" w:cs="Tahoma"/>
          <w:color w:val="808080"/>
          <w:sz w:val="18"/>
          <w:szCs w:val="18"/>
          <w:lang w:val="en-US"/>
        </w:rPr>
        <w:tab/>
      </w:r>
    </w:p>
    <w:p w14:paraId="1351E7AF" w14:textId="77777777" w:rsidR="00F06E93" w:rsidRPr="001A0963" w:rsidRDefault="00F06E93" w:rsidP="005F7B8A">
      <w:pPr>
        <w:pBdr>
          <w:bottom w:val="single" w:sz="2" w:space="1" w:color="808080"/>
        </w:pBdr>
        <w:tabs>
          <w:tab w:val="left" w:pos="284"/>
        </w:tabs>
        <w:spacing w:after="120"/>
        <w:rPr>
          <w:rFonts w:ascii="Tahoma" w:hAnsi="Tahoma" w:cs="Tahoma"/>
          <w:b/>
          <w:sz w:val="18"/>
          <w:szCs w:val="18"/>
          <w:lang w:eastAsia="en-US"/>
        </w:rPr>
      </w:pPr>
    </w:p>
    <w:sectPr w:rsidR="00F06E93" w:rsidRPr="001A0963" w:rsidSect="001C5064">
      <w:type w:val="continuous"/>
      <w:pgSz w:w="11907" w:h="16840" w:code="9"/>
      <w:pgMar w:top="851" w:right="850" w:bottom="851" w:left="993" w:header="709" w:footer="147"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DC602" w14:textId="77777777" w:rsidR="00EA4482" w:rsidRDefault="00EA4482" w:rsidP="00D50F13">
      <w:r>
        <w:separator/>
      </w:r>
    </w:p>
  </w:endnote>
  <w:endnote w:type="continuationSeparator" w:id="0">
    <w:p w14:paraId="45C7E72A" w14:textId="77777777" w:rsidR="00EA4482" w:rsidRDefault="00EA4482" w:rsidP="00D50F13">
      <w:r>
        <w:continuationSeparator/>
      </w:r>
    </w:p>
  </w:endnote>
  <w:endnote w:type="continuationNotice" w:id="1">
    <w:p w14:paraId="031628D5" w14:textId="77777777" w:rsidR="00EA4482" w:rsidRDefault="00EA44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74"/>
      <w:gridCol w:w="3290"/>
    </w:tblGrid>
    <w:tr w:rsidR="00F96680" w:rsidRPr="00AE2D2B" w14:paraId="539490A6" w14:textId="77777777" w:rsidTr="00DC11A1">
      <w:trPr>
        <w:trHeight w:val="298"/>
        <w:jc w:val="center"/>
      </w:trPr>
      <w:tc>
        <w:tcPr>
          <w:tcW w:w="1374" w:type="dxa"/>
          <w:tcBorders>
            <w:top w:val="single" w:sz="2" w:space="0" w:color="808080"/>
            <w:left w:val="single" w:sz="2" w:space="0" w:color="808080"/>
            <w:bottom w:val="single" w:sz="2" w:space="0" w:color="808080"/>
            <w:right w:val="nil"/>
          </w:tcBorders>
          <w:shd w:val="clear" w:color="auto" w:fill="F2F2F2"/>
          <w:vAlign w:val="center"/>
        </w:tcPr>
        <w:p w14:paraId="65EDDB6B" w14:textId="77777777" w:rsidR="00F96680" w:rsidRPr="00AE2D2B" w:rsidRDefault="00F96680" w:rsidP="00FC7772">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90" w:type="dxa"/>
          <w:tcBorders>
            <w:top w:val="single" w:sz="2" w:space="0" w:color="808080"/>
            <w:left w:val="nil"/>
            <w:bottom w:val="single" w:sz="2" w:space="0" w:color="808080"/>
            <w:right w:val="single" w:sz="2" w:space="0" w:color="808080"/>
          </w:tcBorders>
          <w:shd w:val="clear" w:color="auto" w:fill="FFFFFF"/>
          <w:vAlign w:val="center"/>
        </w:tcPr>
        <w:p w14:paraId="71077CCC" w14:textId="21263477" w:rsidR="00F96680" w:rsidRPr="00AE2D2B" w:rsidRDefault="00F96680" w:rsidP="00FC7772">
          <w:pPr>
            <w:rPr>
              <w:rFonts w:ascii="Arial Narrow" w:hAnsi="Arial Narrow"/>
              <w:caps/>
              <w:color w:val="000000"/>
              <w:sz w:val="18"/>
              <w:szCs w:val="18"/>
              <w:highlight w:val="cyan"/>
            </w:rPr>
          </w:pPr>
        </w:p>
      </w:tc>
    </w:tr>
  </w:tbl>
  <w:p w14:paraId="11A0349E" w14:textId="77777777" w:rsidR="00F96680" w:rsidRDefault="00F966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B283C" w14:textId="77777777" w:rsidR="00F96680" w:rsidRPr="00FC72C5" w:rsidRDefault="00F96680">
    <w:pPr>
      <w:pStyle w:val="Footer"/>
      <w:jc w:val="right"/>
      <w:rPr>
        <w:sz w:val="20"/>
        <w:szCs w:val="20"/>
      </w:rPr>
    </w:pPr>
    <w:r w:rsidRPr="00FC72C5">
      <w:rPr>
        <w:sz w:val="20"/>
        <w:szCs w:val="20"/>
      </w:rPr>
      <w:fldChar w:fldCharType="begin"/>
    </w:r>
    <w:r w:rsidRPr="00FC72C5">
      <w:rPr>
        <w:sz w:val="20"/>
        <w:szCs w:val="20"/>
      </w:rPr>
      <w:instrText xml:space="preserve"> PAGE   \* MERGEFORMAT </w:instrText>
    </w:r>
    <w:r w:rsidRPr="00FC72C5">
      <w:rPr>
        <w:sz w:val="20"/>
        <w:szCs w:val="20"/>
      </w:rPr>
      <w:fldChar w:fldCharType="separate"/>
    </w:r>
    <w:r>
      <w:rPr>
        <w:noProof/>
        <w:sz w:val="20"/>
        <w:szCs w:val="20"/>
      </w:rPr>
      <w:t>2</w:t>
    </w:r>
    <w:r w:rsidRPr="00FC72C5">
      <w:rPr>
        <w:noProof/>
        <w:sz w:val="20"/>
        <w:szCs w:val="20"/>
      </w:rPr>
      <w:fldChar w:fldCharType="end"/>
    </w:r>
  </w:p>
  <w:p w14:paraId="52B35452" w14:textId="77777777" w:rsidR="00F96680" w:rsidRDefault="00F96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C093B" w14:textId="77777777" w:rsidR="00EA4482" w:rsidRDefault="00EA4482" w:rsidP="00D50F13">
      <w:r>
        <w:separator/>
      </w:r>
    </w:p>
  </w:footnote>
  <w:footnote w:type="continuationSeparator" w:id="0">
    <w:p w14:paraId="4A9E7DB7" w14:textId="77777777" w:rsidR="00EA4482" w:rsidRDefault="00EA4482" w:rsidP="00D50F13">
      <w:r>
        <w:continuationSeparator/>
      </w:r>
    </w:p>
  </w:footnote>
  <w:footnote w:type="continuationNotice" w:id="1">
    <w:p w14:paraId="507E3B73" w14:textId="77777777" w:rsidR="00EA4482" w:rsidRDefault="00EA4482"/>
  </w:footnote>
  <w:footnote w:id="2">
    <w:p w14:paraId="7D9A0D0E" w14:textId="761A4CF2" w:rsidR="00337874" w:rsidRPr="00337874" w:rsidRDefault="00337874">
      <w:pPr>
        <w:pStyle w:val="FootnoteText"/>
        <w:rPr>
          <w:rFonts w:ascii="Tahoma" w:hAnsi="Tahoma" w:cs="Tahoma"/>
          <w:sz w:val="18"/>
          <w:szCs w:val="18"/>
        </w:rPr>
      </w:pPr>
      <w:r w:rsidRPr="00337874">
        <w:rPr>
          <w:rStyle w:val="FootnoteReference"/>
          <w:rFonts w:ascii="Tahoma" w:hAnsi="Tahoma" w:cs="Tahoma"/>
          <w:sz w:val="18"/>
          <w:szCs w:val="18"/>
        </w:rPr>
        <w:footnoteRef/>
      </w:r>
      <w:r w:rsidRPr="00337874">
        <w:rPr>
          <w:rFonts w:ascii="Tahoma" w:hAnsi="Tahoma" w:cs="Tahoma"/>
          <w:sz w:val="18"/>
          <w:szCs w:val="18"/>
        </w:rPr>
        <w:t xml:space="preserve"> The Council of Europe reserves the right to request documentary evidence.</w:t>
      </w:r>
    </w:p>
  </w:footnote>
  <w:footnote w:id="3">
    <w:p w14:paraId="022D35A9" w14:textId="77777777" w:rsidR="008F6E6B" w:rsidRPr="003C5354" w:rsidRDefault="008F6E6B" w:rsidP="008F6E6B">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73BAE27E" w14:textId="77777777" w:rsidR="005920E6" w:rsidRPr="00246919" w:rsidRDefault="005920E6" w:rsidP="005920E6">
      <w:pPr>
        <w:pStyle w:val="FootnoteText"/>
        <w:rPr>
          <w:rFonts w:ascii="Tahoma" w:hAnsi="Tahoma" w:cs="Tahoma"/>
          <w:sz w:val="18"/>
          <w:szCs w:val="18"/>
          <w:lang w:val="it-IT"/>
        </w:rPr>
      </w:pPr>
      <w:r w:rsidRPr="00337874">
        <w:rPr>
          <w:rStyle w:val="FootnoteReference"/>
          <w:rFonts w:ascii="Tahoma" w:hAnsi="Tahoma" w:cs="Tahoma"/>
          <w:sz w:val="18"/>
          <w:szCs w:val="18"/>
        </w:rPr>
        <w:footnoteRef/>
      </w:r>
      <w:r w:rsidRPr="00246919">
        <w:rPr>
          <w:rFonts w:ascii="Tahoma" w:hAnsi="Tahoma" w:cs="Tahoma"/>
          <w:sz w:val="18"/>
          <w:szCs w:val="18"/>
          <w:lang w:val="it-IT"/>
        </w:rPr>
        <w:t xml:space="preserve"> CM/Del/Dec(2010)1089/11.3 appendix 9 </w:t>
      </w:r>
      <w:hyperlink r:id="rId1" w:history="1">
        <w:r w:rsidRPr="00246919">
          <w:rPr>
            <w:rStyle w:val="Hyperlink"/>
            <w:rFonts w:ascii="Tahoma" w:hAnsi="Tahoma" w:cs="Tahoma"/>
            <w:sz w:val="18"/>
            <w:szCs w:val="18"/>
            <w:lang w:val="it-IT"/>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924B" w14:textId="118D89F1" w:rsidR="00F96680" w:rsidRPr="00660AB4" w:rsidRDefault="00F96680" w:rsidP="00660AB4">
    <w:pPr>
      <w:pStyle w:val="Header"/>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0201B345" w14:textId="0D8D601A" w:rsidR="00126BDD" w:rsidRPr="00126BDD" w:rsidRDefault="00126BDD">
        <w:pPr>
          <w:pStyle w:val="Header"/>
          <w:jc w:val="right"/>
          <w:rPr>
            <w:rFonts w:ascii="Arial Narrow" w:hAnsi="Arial Narrow"/>
          </w:rPr>
        </w:pPr>
        <w:r w:rsidRPr="00126BDD">
          <w:rPr>
            <w:rFonts w:ascii="Arial Narrow" w:hAnsi="Arial Narrow"/>
            <w:bCs/>
            <w:sz w:val="24"/>
            <w:szCs w:val="24"/>
          </w:rPr>
          <w:fldChar w:fldCharType="begin"/>
        </w:r>
        <w:r w:rsidRPr="00126BDD">
          <w:rPr>
            <w:rFonts w:ascii="Arial Narrow" w:hAnsi="Arial Narrow"/>
            <w:bCs/>
          </w:rPr>
          <w:instrText xml:space="preserve"> PAGE </w:instrText>
        </w:r>
        <w:r w:rsidRPr="00126BDD">
          <w:rPr>
            <w:rFonts w:ascii="Arial Narrow" w:hAnsi="Arial Narrow"/>
            <w:bCs/>
            <w:sz w:val="24"/>
            <w:szCs w:val="24"/>
          </w:rPr>
          <w:fldChar w:fldCharType="separate"/>
        </w:r>
        <w:r w:rsidR="00C403EF">
          <w:rPr>
            <w:rFonts w:ascii="Arial Narrow" w:hAnsi="Arial Narrow"/>
            <w:bCs/>
            <w:noProof/>
          </w:rPr>
          <w:t>5</w:t>
        </w:r>
        <w:r w:rsidRPr="00126BDD">
          <w:rPr>
            <w:rFonts w:ascii="Arial Narrow" w:hAnsi="Arial Narrow"/>
            <w:bCs/>
            <w:sz w:val="24"/>
            <w:szCs w:val="24"/>
          </w:rPr>
          <w:fldChar w:fldCharType="end"/>
        </w:r>
        <w:r w:rsidRPr="00126BDD">
          <w:rPr>
            <w:rFonts w:ascii="Arial Narrow" w:hAnsi="Arial Narrow"/>
          </w:rPr>
          <w:t xml:space="preserve"> / </w:t>
        </w:r>
        <w:r w:rsidRPr="00126BDD">
          <w:rPr>
            <w:rFonts w:ascii="Arial Narrow" w:hAnsi="Arial Narrow"/>
            <w:bCs/>
            <w:sz w:val="24"/>
            <w:szCs w:val="24"/>
          </w:rPr>
          <w:fldChar w:fldCharType="begin"/>
        </w:r>
        <w:r w:rsidRPr="00126BDD">
          <w:rPr>
            <w:rFonts w:ascii="Arial Narrow" w:hAnsi="Arial Narrow"/>
            <w:bCs/>
          </w:rPr>
          <w:instrText xml:space="preserve"> NUMPAGES  </w:instrText>
        </w:r>
        <w:r w:rsidRPr="00126BDD">
          <w:rPr>
            <w:rFonts w:ascii="Arial Narrow" w:hAnsi="Arial Narrow"/>
            <w:bCs/>
            <w:sz w:val="24"/>
            <w:szCs w:val="24"/>
          </w:rPr>
          <w:fldChar w:fldCharType="separate"/>
        </w:r>
        <w:r w:rsidR="00C403EF">
          <w:rPr>
            <w:rFonts w:ascii="Arial Narrow" w:hAnsi="Arial Narrow"/>
            <w:bCs/>
            <w:noProof/>
          </w:rPr>
          <w:t>9</w:t>
        </w:r>
        <w:r w:rsidRPr="00126BDD">
          <w:rPr>
            <w:rFonts w:ascii="Arial Narrow" w:hAnsi="Arial Narrow"/>
            <w:bCs/>
            <w:sz w:val="24"/>
            <w:szCs w:val="24"/>
          </w:rPr>
          <w:fldChar w:fldCharType="end"/>
        </w:r>
      </w:p>
    </w:sdtContent>
  </w:sdt>
  <w:p w14:paraId="796D8886" w14:textId="6CFB5BE8" w:rsidR="00F96680" w:rsidRPr="00660AB4" w:rsidRDefault="00F96680" w:rsidP="00660AB4">
    <w:pPr>
      <w:pStyle w:val="Header"/>
      <w:jc w:val="right"/>
      <w:rPr>
        <w:rFonts w:ascii="Arial Narrow" w:hAnsi="Arial Narrow"/>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E7455" w14:textId="236E3343" w:rsidR="00F96680" w:rsidRDefault="00F96680">
    <w:pPr>
      <w:pStyle w:val="Header"/>
    </w:pPr>
    <w:r>
      <w:rPr>
        <w:noProof/>
        <w:lang w:val="en-US" w:eastAsia="en-US"/>
      </w:rPr>
      <w:drawing>
        <wp:anchor distT="0" distB="0" distL="114300" distR="114300" simplePos="0" relativeHeight="251658240" behindDoc="0" locked="0" layoutInCell="1" allowOverlap="1" wp14:anchorId="3A87C59F" wp14:editId="777D77EA">
          <wp:simplePos x="0" y="0"/>
          <wp:positionH relativeFrom="column">
            <wp:posOffset>4818380</wp:posOffset>
          </wp:positionH>
          <wp:positionV relativeFrom="paragraph">
            <wp:posOffset>-61595</wp:posOffset>
          </wp:positionV>
          <wp:extent cx="1438910" cy="11525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AB7794"/>
    <w:multiLevelType w:val="multilevel"/>
    <w:tmpl w:val="8AF66E4C"/>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F6C72"/>
    <w:multiLevelType w:val="hybridMultilevel"/>
    <w:tmpl w:val="2E76C298"/>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40AD6ACA"/>
    <w:multiLevelType w:val="hybridMultilevel"/>
    <w:tmpl w:val="B7EA22FE"/>
    <w:lvl w:ilvl="0" w:tplc="E1AC383C">
      <w:numFmt w:val="bullet"/>
      <w:lvlText w:val="-"/>
      <w:lvlJc w:val="left"/>
      <w:pPr>
        <w:ind w:left="480" w:hanging="360"/>
      </w:pPr>
      <w:rPr>
        <w:rFonts w:ascii="Tahoma" w:eastAsia="Times New Roman" w:hAnsi="Tahoma" w:cs="Tahoma" w:hint="default"/>
      </w:rPr>
    </w:lvl>
    <w:lvl w:ilvl="1" w:tplc="040C0003" w:tentative="1">
      <w:start w:val="1"/>
      <w:numFmt w:val="bullet"/>
      <w:lvlText w:val="o"/>
      <w:lvlJc w:val="left"/>
      <w:pPr>
        <w:ind w:left="1200" w:hanging="360"/>
      </w:pPr>
      <w:rPr>
        <w:rFonts w:ascii="Courier New" w:hAnsi="Courier New" w:cs="Courier New" w:hint="default"/>
      </w:rPr>
    </w:lvl>
    <w:lvl w:ilvl="2" w:tplc="040C0005" w:tentative="1">
      <w:start w:val="1"/>
      <w:numFmt w:val="bullet"/>
      <w:lvlText w:val=""/>
      <w:lvlJc w:val="left"/>
      <w:pPr>
        <w:ind w:left="1920" w:hanging="360"/>
      </w:pPr>
      <w:rPr>
        <w:rFonts w:ascii="Wingdings" w:hAnsi="Wingdings" w:hint="default"/>
      </w:rPr>
    </w:lvl>
    <w:lvl w:ilvl="3" w:tplc="040C0001" w:tentative="1">
      <w:start w:val="1"/>
      <w:numFmt w:val="bullet"/>
      <w:lvlText w:val=""/>
      <w:lvlJc w:val="left"/>
      <w:pPr>
        <w:ind w:left="2640" w:hanging="360"/>
      </w:pPr>
      <w:rPr>
        <w:rFonts w:ascii="Symbol" w:hAnsi="Symbol" w:hint="default"/>
      </w:rPr>
    </w:lvl>
    <w:lvl w:ilvl="4" w:tplc="040C0003" w:tentative="1">
      <w:start w:val="1"/>
      <w:numFmt w:val="bullet"/>
      <w:lvlText w:val="o"/>
      <w:lvlJc w:val="left"/>
      <w:pPr>
        <w:ind w:left="3360" w:hanging="360"/>
      </w:pPr>
      <w:rPr>
        <w:rFonts w:ascii="Courier New" w:hAnsi="Courier New" w:cs="Courier New" w:hint="default"/>
      </w:rPr>
    </w:lvl>
    <w:lvl w:ilvl="5" w:tplc="040C0005" w:tentative="1">
      <w:start w:val="1"/>
      <w:numFmt w:val="bullet"/>
      <w:lvlText w:val=""/>
      <w:lvlJc w:val="left"/>
      <w:pPr>
        <w:ind w:left="4080" w:hanging="360"/>
      </w:pPr>
      <w:rPr>
        <w:rFonts w:ascii="Wingdings" w:hAnsi="Wingdings" w:hint="default"/>
      </w:rPr>
    </w:lvl>
    <w:lvl w:ilvl="6" w:tplc="040C0001" w:tentative="1">
      <w:start w:val="1"/>
      <w:numFmt w:val="bullet"/>
      <w:lvlText w:val=""/>
      <w:lvlJc w:val="left"/>
      <w:pPr>
        <w:ind w:left="4800" w:hanging="360"/>
      </w:pPr>
      <w:rPr>
        <w:rFonts w:ascii="Symbol" w:hAnsi="Symbol" w:hint="default"/>
      </w:rPr>
    </w:lvl>
    <w:lvl w:ilvl="7" w:tplc="040C0003" w:tentative="1">
      <w:start w:val="1"/>
      <w:numFmt w:val="bullet"/>
      <w:lvlText w:val="o"/>
      <w:lvlJc w:val="left"/>
      <w:pPr>
        <w:ind w:left="5520" w:hanging="360"/>
      </w:pPr>
      <w:rPr>
        <w:rFonts w:ascii="Courier New" w:hAnsi="Courier New" w:cs="Courier New" w:hint="default"/>
      </w:rPr>
    </w:lvl>
    <w:lvl w:ilvl="8" w:tplc="040C0005" w:tentative="1">
      <w:start w:val="1"/>
      <w:numFmt w:val="bullet"/>
      <w:lvlText w:val=""/>
      <w:lvlJc w:val="left"/>
      <w:pPr>
        <w:ind w:left="6240" w:hanging="360"/>
      </w:pPr>
      <w:rPr>
        <w:rFonts w:ascii="Wingdings" w:hAnsi="Wingdings" w:hint="default"/>
      </w:rPr>
    </w:lvl>
  </w:abstractNum>
  <w:abstractNum w:abstractNumId="18"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DB71EB"/>
    <w:multiLevelType w:val="hybridMultilevel"/>
    <w:tmpl w:val="113EF996"/>
    <w:lvl w:ilvl="0" w:tplc="A3325958">
      <w:start w:val="1"/>
      <w:numFmt w:val="decimal"/>
      <w:lvlText w:val="%1."/>
      <w:lvlJc w:val="left"/>
      <w:pPr>
        <w:ind w:left="360" w:hanging="360"/>
      </w:pPr>
      <w:rPr>
        <w:rFonts w:hint="default"/>
        <w:b/>
        <w:bCs/>
        <w:i w:val="0"/>
        <w:iCs w:val="0"/>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20"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862BC"/>
    <w:multiLevelType w:val="hybridMultilevel"/>
    <w:tmpl w:val="FCEA5BE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1D2100A"/>
    <w:multiLevelType w:val="hybridMultilevel"/>
    <w:tmpl w:val="02EC89DC"/>
    <w:lvl w:ilvl="0" w:tplc="445CEB20">
      <w:start w:val="2"/>
      <w:numFmt w:val="bullet"/>
      <w:lvlText w:val="-"/>
      <w:lvlJc w:val="left"/>
      <w:pPr>
        <w:ind w:left="720" w:hanging="360"/>
      </w:pPr>
      <w:rPr>
        <w:rFonts w:ascii="Arial Narrow" w:eastAsia="Times New Roman" w:hAnsi="Arial Narrow"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073B8"/>
    <w:multiLevelType w:val="hybridMultilevel"/>
    <w:tmpl w:val="CD50F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DAE6DF1"/>
    <w:multiLevelType w:val="hybridMultilevel"/>
    <w:tmpl w:val="858E41A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D478DA"/>
    <w:multiLevelType w:val="hybridMultilevel"/>
    <w:tmpl w:val="D38C457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5" w15:restartNumberingAfterBreak="0">
    <w:nsid w:val="7BD72924"/>
    <w:multiLevelType w:val="hybridMultilevel"/>
    <w:tmpl w:val="F80A4C50"/>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175266557">
    <w:abstractNumId w:val="30"/>
  </w:num>
  <w:num w:numId="2" w16cid:durableId="151340416">
    <w:abstractNumId w:val="32"/>
  </w:num>
  <w:num w:numId="3" w16cid:durableId="317223839">
    <w:abstractNumId w:val="28"/>
  </w:num>
  <w:num w:numId="4" w16cid:durableId="7029018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785790">
    <w:abstractNumId w:val="15"/>
  </w:num>
  <w:num w:numId="6" w16cid:durableId="508717252">
    <w:abstractNumId w:val="9"/>
  </w:num>
  <w:num w:numId="7" w16cid:durableId="1704011579">
    <w:abstractNumId w:val="27"/>
  </w:num>
  <w:num w:numId="8" w16cid:durableId="1759904527">
    <w:abstractNumId w:val="0"/>
  </w:num>
  <w:num w:numId="9" w16cid:durableId="867720453">
    <w:abstractNumId w:val="11"/>
  </w:num>
  <w:num w:numId="10" w16cid:durableId="882643165">
    <w:abstractNumId w:val="18"/>
  </w:num>
  <w:num w:numId="11" w16cid:durableId="2110005029">
    <w:abstractNumId w:val="29"/>
  </w:num>
  <w:num w:numId="12" w16cid:durableId="531069466">
    <w:abstractNumId w:val="5"/>
  </w:num>
  <w:num w:numId="13" w16cid:durableId="536623243">
    <w:abstractNumId w:val="24"/>
  </w:num>
  <w:num w:numId="14" w16cid:durableId="1540705114">
    <w:abstractNumId w:val="13"/>
  </w:num>
  <w:num w:numId="15" w16cid:durableId="2071032427">
    <w:abstractNumId w:val="3"/>
  </w:num>
  <w:num w:numId="16" w16cid:durableId="425732961">
    <w:abstractNumId w:val="10"/>
  </w:num>
  <w:num w:numId="17" w16cid:durableId="1379351902">
    <w:abstractNumId w:val="6"/>
  </w:num>
  <w:num w:numId="18" w16cid:durableId="1217813739">
    <w:abstractNumId w:val="4"/>
  </w:num>
  <w:num w:numId="19" w16cid:durableId="1284385307">
    <w:abstractNumId w:val="20"/>
  </w:num>
  <w:num w:numId="20" w16cid:durableId="844200660">
    <w:abstractNumId w:val="7"/>
  </w:num>
  <w:num w:numId="21" w16cid:durableId="1263564776">
    <w:abstractNumId w:val="33"/>
  </w:num>
  <w:num w:numId="22" w16cid:durableId="945890064">
    <w:abstractNumId w:val="8"/>
  </w:num>
  <w:num w:numId="23" w16cid:durableId="1563130300">
    <w:abstractNumId w:val="1"/>
  </w:num>
  <w:num w:numId="24" w16cid:durableId="1412852097">
    <w:abstractNumId w:val="25"/>
  </w:num>
  <w:num w:numId="25" w16cid:durableId="559022844">
    <w:abstractNumId w:val="23"/>
  </w:num>
  <w:num w:numId="26" w16cid:durableId="1594895108">
    <w:abstractNumId w:val="12"/>
  </w:num>
  <w:num w:numId="27" w16cid:durableId="1618021353">
    <w:abstractNumId w:val="22"/>
  </w:num>
  <w:num w:numId="28" w16cid:durableId="502739489">
    <w:abstractNumId w:val="2"/>
  </w:num>
  <w:num w:numId="29" w16cid:durableId="1724020517">
    <w:abstractNumId w:val="17"/>
  </w:num>
  <w:num w:numId="30" w16cid:durableId="1188325732">
    <w:abstractNumId w:val="19"/>
  </w:num>
  <w:num w:numId="31" w16cid:durableId="1127820413">
    <w:abstractNumId w:val="34"/>
  </w:num>
  <w:num w:numId="32" w16cid:durableId="130753073">
    <w:abstractNumId w:val="31"/>
  </w:num>
  <w:num w:numId="33" w16cid:durableId="1950968565">
    <w:abstractNumId w:val="35"/>
  </w:num>
  <w:num w:numId="34" w16cid:durableId="1688747964">
    <w:abstractNumId w:val="21"/>
  </w:num>
  <w:num w:numId="35" w16cid:durableId="2117825299">
    <w:abstractNumId w:val="26"/>
  </w:num>
  <w:num w:numId="36" w16cid:durableId="2048721113">
    <w:abstractNumId w:val="1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fillcolor="white" strokecolor="red">
      <v:fill color="white"/>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B53"/>
    <w:rsid w:val="00004D79"/>
    <w:rsid w:val="00007AEB"/>
    <w:rsid w:val="00007C19"/>
    <w:rsid w:val="0001537A"/>
    <w:rsid w:val="00022D03"/>
    <w:rsid w:val="00023C61"/>
    <w:rsid w:val="00023D4C"/>
    <w:rsid w:val="0003677A"/>
    <w:rsid w:val="00037A7D"/>
    <w:rsid w:val="0004179C"/>
    <w:rsid w:val="00042C08"/>
    <w:rsid w:val="000478B8"/>
    <w:rsid w:val="00053FFB"/>
    <w:rsid w:val="0005756A"/>
    <w:rsid w:val="00072FB8"/>
    <w:rsid w:val="00075264"/>
    <w:rsid w:val="00076FF7"/>
    <w:rsid w:val="0008377A"/>
    <w:rsid w:val="000837E6"/>
    <w:rsid w:val="00083FB5"/>
    <w:rsid w:val="000841B9"/>
    <w:rsid w:val="00084509"/>
    <w:rsid w:val="000852FE"/>
    <w:rsid w:val="00092452"/>
    <w:rsid w:val="00093155"/>
    <w:rsid w:val="0009602C"/>
    <w:rsid w:val="00097820"/>
    <w:rsid w:val="000A2F9E"/>
    <w:rsid w:val="000A7C8F"/>
    <w:rsid w:val="000B4274"/>
    <w:rsid w:val="000C17F7"/>
    <w:rsid w:val="000C3AE6"/>
    <w:rsid w:val="000C6AA9"/>
    <w:rsid w:val="000C6FA6"/>
    <w:rsid w:val="000E0285"/>
    <w:rsid w:val="000E0562"/>
    <w:rsid w:val="000E2871"/>
    <w:rsid w:val="000E59DC"/>
    <w:rsid w:val="000E5DF5"/>
    <w:rsid w:val="000E5E9D"/>
    <w:rsid w:val="000F08A5"/>
    <w:rsid w:val="000F1520"/>
    <w:rsid w:val="000F18A2"/>
    <w:rsid w:val="000F3067"/>
    <w:rsid w:val="000F3487"/>
    <w:rsid w:val="000F3CB2"/>
    <w:rsid w:val="001013C9"/>
    <w:rsid w:val="00107020"/>
    <w:rsid w:val="00113108"/>
    <w:rsid w:val="0011556A"/>
    <w:rsid w:val="00123D90"/>
    <w:rsid w:val="00126183"/>
    <w:rsid w:val="0012667B"/>
    <w:rsid w:val="00126BDD"/>
    <w:rsid w:val="0012748F"/>
    <w:rsid w:val="00127AB4"/>
    <w:rsid w:val="001359BE"/>
    <w:rsid w:val="00135FC2"/>
    <w:rsid w:val="00150C0F"/>
    <w:rsid w:val="00160002"/>
    <w:rsid w:val="0016172B"/>
    <w:rsid w:val="00163DF5"/>
    <w:rsid w:val="001666FE"/>
    <w:rsid w:val="00182FB2"/>
    <w:rsid w:val="00183E4D"/>
    <w:rsid w:val="0019283C"/>
    <w:rsid w:val="00194446"/>
    <w:rsid w:val="00194FC6"/>
    <w:rsid w:val="001A0963"/>
    <w:rsid w:val="001A207E"/>
    <w:rsid w:val="001A5371"/>
    <w:rsid w:val="001A77F3"/>
    <w:rsid w:val="001B0127"/>
    <w:rsid w:val="001B138A"/>
    <w:rsid w:val="001C13DB"/>
    <w:rsid w:val="001C48CD"/>
    <w:rsid w:val="001C4BA2"/>
    <w:rsid w:val="001C5064"/>
    <w:rsid w:val="001C59D9"/>
    <w:rsid w:val="001C6878"/>
    <w:rsid w:val="001D40AD"/>
    <w:rsid w:val="001D5926"/>
    <w:rsid w:val="001E2A06"/>
    <w:rsid w:val="001E5424"/>
    <w:rsid w:val="001F5A87"/>
    <w:rsid w:val="002019A5"/>
    <w:rsid w:val="00202926"/>
    <w:rsid w:val="00206F03"/>
    <w:rsid w:val="002110FA"/>
    <w:rsid w:val="00212B69"/>
    <w:rsid w:val="00213B7C"/>
    <w:rsid w:val="00225B0D"/>
    <w:rsid w:val="00226241"/>
    <w:rsid w:val="0023030E"/>
    <w:rsid w:val="002321F7"/>
    <w:rsid w:val="002336A0"/>
    <w:rsid w:val="002370A9"/>
    <w:rsid w:val="0024057A"/>
    <w:rsid w:val="00246919"/>
    <w:rsid w:val="00251355"/>
    <w:rsid w:val="00254F20"/>
    <w:rsid w:val="00255320"/>
    <w:rsid w:val="00261462"/>
    <w:rsid w:val="00263963"/>
    <w:rsid w:val="00273632"/>
    <w:rsid w:val="00273B5A"/>
    <w:rsid w:val="00274D7C"/>
    <w:rsid w:val="002805F8"/>
    <w:rsid w:val="002810AA"/>
    <w:rsid w:val="00290EAC"/>
    <w:rsid w:val="00293CBB"/>
    <w:rsid w:val="002948F1"/>
    <w:rsid w:val="002A2C42"/>
    <w:rsid w:val="002A56A1"/>
    <w:rsid w:val="002B3E2D"/>
    <w:rsid w:val="002B4786"/>
    <w:rsid w:val="002C6F98"/>
    <w:rsid w:val="002D29CE"/>
    <w:rsid w:val="002D5425"/>
    <w:rsid w:val="002D5DC0"/>
    <w:rsid w:val="002E5606"/>
    <w:rsid w:val="002E5B9C"/>
    <w:rsid w:val="002F7AC8"/>
    <w:rsid w:val="00300098"/>
    <w:rsid w:val="00305CCD"/>
    <w:rsid w:val="003117F0"/>
    <w:rsid w:val="003171F7"/>
    <w:rsid w:val="00320711"/>
    <w:rsid w:val="0032149F"/>
    <w:rsid w:val="00332AF4"/>
    <w:rsid w:val="00337874"/>
    <w:rsid w:val="0034681E"/>
    <w:rsid w:val="00350F4E"/>
    <w:rsid w:val="0035108E"/>
    <w:rsid w:val="00355DF5"/>
    <w:rsid w:val="003603A8"/>
    <w:rsid w:val="00361FA3"/>
    <w:rsid w:val="0037022F"/>
    <w:rsid w:val="003712F2"/>
    <w:rsid w:val="00373C8A"/>
    <w:rsid w:val="00376FF0"/>
    <w:rsid w:val="00386026"/>
    <w:rsid w:val="0039258A"/>
    <w:rsid w:val="00394B2C"/>
    <w:rsid w:val="00396BF7"/>
    <w:rsid w:val="003A2018"/>
    <w:rsid w:val="003A3501"/>
    <w:rsid w:val="003A4524"/>
    <w:rsid w:val="003A5AA7"/>
    <w:rsid w:val="003A5E16"/>
    <w:rsid w:val="003A7529"/>
    <w:rsid w:val="003B1C2E"/>
    <w:rsid w:val="003B2E7E"/>
    <w:rsid w:val="003B4F53"/>
    <w:rsid w:val="003C1D13"/>
    <w:rsid w:val="003E0A41"/>
    <w:rsid w:val="003E2D84"/>
    <w:rsid w:val="003E6D30"/>
    <w:rsid w:val="003E7010"/>
    <w:rsid w:val="003F19B7"/>
    <w:rsid w:val="003F2594"/>
    <w:rsid w:val="003F572D"/>
    <w:rsid w:val="003F5956"/>
    <w:rsid w:val="003F7D5B"/>
    <w:rsid w:val="00411D3E"/>
    <w:rsid w:val="004121E2"/>
    <w:rsid w:val="004122A5"/>
    <w:rsid w:val="00414C04"/>
    <w:rsid w:val="0041668A"/>
    <w:rsid w:val="00420CCA"/>
    <w:rsid w:val="00420E9A"/>
    <w:rsid w:val="00435341"/>
    <w:rsid w:val="0043746B"/>
    <w:rsid w:val="00437926"/>
    <w:rsid w:val="00437EEE"/>
    <w:rsid w:val="00441D52"/>
    <w:rsid w:val="004470B4"/>
    <w:rsid w:val="00453769"/>
    <w:rsid w:val="00454D25"/>
    <w:rsid w:val="0046469D"/>
    <w:rsid w:val="004845C7"/>
    <w:rsid w:val="004859D2"/>
    <w:rsid w:val="004874F6"/>
    <w:rsid w:val="00487967"/>
    <w:rsid w:val="00490018"/>
    <w:rsid w:val="00491013"/>
    <w:rsid w:val="00494998"/>
    <w:rsid w:val="00494C86"/>
    <w:rsid w:val="00495856"/>
    <w:rsid w:val="00495F22"/>
    <w:rsid w:val="00497392"/>
    <w:rsid w:val="004A017C"/>
    <w:rsid w:val="004A7AE3"/>
    <w:rsid w:val="004B0F2D"/>
    <w:rsid w:val="004B2022"/>
    <w:rsid w:val="004B3F9D"/>
    <w:rsid w:val="004B7FE1"/>
    <w:rsid w:val="004C25EC"/>
    <w:rsid w:val="004C3551"/>
    <w:rsid w:val="004D084E"/>
    <w:rsid w:val="004E1F03"/>
    <w:rsid w:val="004E67E1"/>
    <w:rsid w:val="004E796F"/>
    <w:rsid w:val="004E7A45"/>
    <w:rsid w:val="004E7D01"/>
    <w:rsid w:val="004F1E59"/>
    <w:rsid w:val="004F28BA"/>
    <w:rsid w:val="004F37FA"/>
    <w:rsid w:val="004F71A4"/>
    <w:rsid w:val="005077AB"/>
    <w:rsid w:val="00523268"/>
    <w:rsid w:val="005253A7"/>
    <w:rsid w:val="0053337A"/>
    <w:rsid w:val="0054070B"/>
    <w:rsid w:val="005424E9"/>
    <w:rsid w:val="00542FEE"/>
    <w:rsid w:val="00550D64"/>
    <w:rsid w:val="00552817"/>
    <w:rsid w:val="00563846"/>
    <w:rsid w:val="0056498A"/>
    <w:rsid w:val="00567F3E"/>
    <w:rsid w:val="005845C2"/>
    <w:rsid w:val="00586AAF"/>
    <w:rsid w:val="005920E6"/>
    <w:rsid w:val="005A1721"/>
    <w:rsid w:val="005A22F8"/>
    <w:rsid w:val="005A312D"/>
    <w:rsid w:val="005A6974"/>
    <w:rsid w:val="005A748D"/>
    <w:rsid w:val="005B0752"/>
    <w:rsid w:val="005B4BA4"/>
    <w:rsid w:val="005B7F25"/>
    <w:rsid w:val="005C0BFC"/>
    <w:rsid w:val="005D5924"/>
    <w:rsid w:val="005E1129"/>
    <w:rsid w:val="005E2710"/>
    <w:rsid w:val="005E5D75"/>
    <w:rsid w:val="005F37BF"/>
    <w:rsid w:val="005F7B8A"/>
    <w:rsid w:val="00603878"/>
    <w:rsid w:val="00613313"/>
    <w:rsid w:val="0061576E"/>
    <w:rsid w:val="006232B4"/>
    <w:rsid w:val="006426F7"/>
    <w:rsid w:val="006436A1"/>
    <w:rsid w:val="00647C28"/>
    <w:rsid w:val="00647D98"/>
    <w:rsid w:val="00653BB6"/>
    <w:rsid w:val="00654D22"/>
    <w:rsid w:val="006550CA"/>
    <w:rsid w:val="006558F9"/>
    <w:rsid w:val="00660256"/>
    <w:rsid w:val="00660AB4"/>
    <w:rsid w:val="00662182"/>
    <w:rsid w:val="006717A7"/>
    <w:rsid w:val="0067529C"/>
    <w:rsid w:val="006756BD"/>
    <w:rsid w:val="00680325"/>
    <w:rsid w:val="00681751"/>
    <w:rsid w:val="00682F97"/>
    <w:rsid w:val="00687D63"/>
    <w:rsid w:val="006912CB"/>
    <w:rsid w:val="006A1C42"/>
    <w:rsid w:val="006A51F8"/>
    <w:rsid w:val="006A7F07"/>
    <w:rsid w:val="006B0045"/>
    <w:rsid w:val="006B2D7D"/>
    <w:rsid w:val="006B5FDF"/>
    <w:rsid w:val="006B71A1"/>
    <w:rsid w:val="006C7D58"/>
    <w:rsid w:val="006D00AF"/>
    <w:rsid w:val="006D3613"/>
    <w:rsid w:val="006D78F7"/>
    <w:rsid w:val="006E09FC"/>
    <w:rsid w:val="006E3977"/>
    <w:rsid w:val="00704102"/>
    <w:rsid w:val="00711683"/>
    <w:rsid w:val="00714D53"/>
    <w:rsid w:val="00724107"/>
    <w:rsid w:val="00730452"/>
    <w:rsid w:val="00740755"/>
    <w:rsid w:val="007434E5"/>
    <w:rsid w:val="00743F00"/>
    <w:rsid w:val="00747ADB"/>
    <w:rsid w:val="00751959"/>
    <w:rsid w:val="00754928"/>
    <w:rsid w:val="007556CC"/>
    <w:rsid w:val="00762290"/>
    <w:rsid w:val="00774752"/>
    <w:rsid w:val="00775FB5"/>
    <w:rsid w:val="00780B68"/>
    <w:rsid w:val="007867C0"/>
    <w:rsid w:val="00791E04"/>
    <w:rsid w:val="007943AA"/>
    <w:rsid w:val="00794F30"/>
    <w:rsid w:val="007A0154"/>
    <w:rsid w:val="007A533C"/>
    <w:rsid w:val="007A7766"/>
    <w:rsid w:val="007B0925"/>
    <w:rsid w:val="007C267B"/>
    <w:rsid w:val="007C4BED"/>
    <w:rsid w:val="007D0BC9"/>
    <w:rsid w:val="007D3BA6"/>
    <w:rsid w:val="007D46B2"/>
    <w:rsid w:val="007E26A2"/>
    <w:rsid w:val="007F0EF3"/>
    <w:rsid w:val="007F79F8"/>
    <w:rsid w:val="008041EC"/>
    <w:rsid w:val="00806CD2"/>
    <w:rsid w:val="00810AE5"/>
    <w:rsid w:val="00810AF2"/>
    <w:rsid w:val="00810D55"/>
    <w:rsid w:val="00812FBB"/>
    <w:rsid w:val="0081778D"/>
    <w:rsid w:val="00823960"/>
    <w:rsid w:val="0082549E"/>
    <w:rsid w:val="00826BA5"/>
    <w:rsid w:val="00832677"/>
    <w:rsid w:val="0083377F"/>
    <w:rsid w:val="008402F6"/>
    <w:rsid w:val="00840C1E"/>
    <w:rsid w:val="008435DD"/>
    <w:rsid w:val="00844DD8"/>
    <w:rsid w:val="00845F72"/>
    <w:rsid w:val="00860FEB"/>
    <w:rsid w:val="008628C7"/>
    <w:rsid w:val="008679F0"/>
    <w:rsid w:val="00873212"/>
    <w:rsid w:val="00877E6F"/>
    <w:rsid w:val="00883014"/>
    <w:rsid w:val="00883C2D"/>
    <w:rsid w:val="00887469"/>
    <w:rsid w:val="00887B2A"/>
    <w:rsid w:val="00891CAA"/>
    <w:rsid w:val="00892D73"/>
    <w:rsid w:val="00896DA8"/>
    <w:rsid w:val="008A486B"/>
    <w:rsid w:val="008B03FE"/>
    <w:rsid w:val="008B2DB7"/>
    <w:rsid w:val="008B3EEE"/>
    <w:rsid w:val="008B4982"/>
    <w:rsid w:val="008B6FDD"/>
    <w:rsid w:val="008C7682"/>
    <w:rsid w:val="008D113B"/>
    <w:rsid w:val="008D11EA"/>
    <w:rsid w:val="008D3220"/>
    <w:rsid w:val="008D519F"/>
    <w:rsid w:val="008E4275"/>
    <w:rsid w:val="008E55CB"/>
    <w:rsid w:val="008E617C"/>
    <w:rsid w:val="008F2DBD"/>
    <w:rsid w:val="008F3844"/>
    <w:rsid w:val="008F3D21"/>
    <w:rsid w:val="008F3EA2"/>
    <w:rsid w:val="008F6E6B"/>
    <w:rsid w:val="00904B93"/>
    <w:rsid w:val="009058FD"/>
    <w:rsid w:val="00905C45"/>
    <w:rsid w:val="00910795"/>
    <w:rsid w:val="00914C3E"/>
    <w:rsid w:val="009214B5"/>
    <w:rsid w:val="009245DB"/>
    <w:rsid w:val="00932425"/>
    <w:rsid w:val="00933427"/>
    <w:rsid w:val="009365EB"/>
    <w:rsid w:val="009461D5"/>
    <w:rsid w:val="0095095F"/>
    <w:rsid w:val="00951BB3"/>
    <w:rsid w:val="00955D8A"/>
    <w:rsid w:val="00956F45"/>
    <w:rsid w:val="00956FAF"/>
    <w:rsid w:val="00972222"/>
    <w:rsid w:val="00973EF1"/>
    <w:rsid w:val="009850D3"/>
    <w:rsid w:val="00990987"/>
    <w:rsid w:val="00991D0B"/>
    <w:rsid w:val="00992761"/>
    <w:rsid w:val="0099304F"/>
    <w:rsid w:val="00995C0C"/>
    <w:rsid w:val="009A100B"/>
    <w:rsid w:val="009A5B27"/>
    <w:rsid w:val="009A6460"/>
    <w:rsid w:val="009B3A2E"/>
    <w:rsid w:val="009B76BE"/>
    <w:rsid w:val="009C43A1"/>
    <w:rsid w:val="009D175B"/>
    <w:rsid w:val="009D290D"/>
    <w:rsid w:val="009E2400"/>
    <w:rsid w:val="009E4346"/>
    <w:rsid w:val="009E55DF"/>
    <w:rsid w:val="009E7590"/>
    <w:rsid w:val="009F32D6"/>
    <w:rsid w:val="009F49A6"/>
    <w:rsid w:val="009F697B"/>
    <w:rsid w:val="00A00374"/>
    <w:rsid w:val="00A01BC9"/>
    <w:rsid w:val="00A045AD"/>
    <w:rsid w:val="00A04E44"/>
    <w:rsid w:val="00A11470"/>
    <w:rsid w:val="00A12241"/>
    <w:rsid w:val="00A26A5F"/>
    <w:rsid w:val="00A30FC9"/>
    <w:rsid w:val="00A34538"/>
    <w:rsid w:val="00A36284"/>
    <w:rsid w:val="00A40899"/>
    <w:rsid w:val="00A51EDA"/>
    <w:rsid w:val="00A535BA"/>
    <w:rsid w:val="00A53BF2"/>
    <w:rsid w:val="00A658CF"/>
    <w:rsid w:val="00A675CC"/>
    <w:rsid w:val="00A72D5E"/>
    <w:rsid w:val="00A778DF"/>
    <w:rsid w:val="00A77930"/>
    <w:rsid w:val="00A8461F"/>
    <w:rsid w:val="00A85379"/>
    <w:rsid w:val="00A96A37"/>
    <w:rsid w:val="00AA1957"/>
    <w:rsid w:val="00AA7B01"/>
    <w:rsid w:val="00AB03AB"/>
    <w:rsid w:val="00AB13EF"/>
    <w:rsid w:val="00AC08D9"/>
    <w:rsid w:val="00AC3702"/>
    <w:rsid w:val="00AD33C7"/>
    <w:rsid w:val="00AD423A"/>
    <w:rsid w:val="00AD58AA"/>
    <w:rsid w:val="00AD5E4A"/>
    <w:rsid w:val="00AE2A99"/>
    <w:rsid w:val="00AE5507"/>
    <w:rsid w:val="00B018FC"/>
    <w:rsid w:val="00B11F35"/>
    <w:rsid w:val="00B14D5F"/>
    <w:rsid w:val="00B214E4"/>
    <w:rsid w:val="00B21BA4"/>
    <w:rsid w:val="00B22142"/>
    <w:rsid w:val="00B221A3"/>
    <w:rsid w:val="00B30098"/>
    <w:rsid w:val="00B30787"/>
    <w:rsid w:val="00B33099"/>
    <w:rsid w:val="00B41058"/>
    <w:rsid w:val="00B43A63"/>
    <w:rsid w:val="00B50164"/>
    <w:rsid w:val="00B504FD"/>
    <w:rsid w:val="00B50EFC"/>
    <w:rsid w:val="00B5712C"/>
    <w:rsid w:val="00B57EEC"/>
    <w:rsid w:val="00B60F30"/>
    <w:rsid w:val="00B64E3F"/>
    <w:rsid w:val="00B653B9"/>
    <w:rsid w:val="00B72357"/>
    <w:rsid w:val="00B74B45"/>
    <w:rsid w:val="00B74DC5"/>
    <w:rsid w:val="00BA0D1F"/>
    <w:rsid w:val="00BA1F2A"/>
    <w:rsid w:val="00BA355F"/>
    <w:rsid w:val="00BA535D"/>
    <w:rsid w:val="00BB11AE"/>
    <w:rsid w:val="00BB66CF"/>
    <w:rsid w:val="00BC106B"/>
    <w:rsid w:val="00BC56E5"/>
    <w:rsid w:val="00BC7984"/>
    <w:rsid w:val="00BD073A"/>
    <w:rsid w:val="00BD2DC8"/>
    <w:rsid w:val="00BE33D8"/>
    <w:rsid w:val="00BE43B2"/>
    <w:rsid w:val="00BE4FE4"/>
    <w:rsid w:val="00C02AAB"/>
    <w:rsid w:val="00C04A32"/>
    <w:rsid w:val="00C05618"/>
    <w:rsid w:val="00C07F6F"/>
    <w:rsid w:val="00C10701"/>
    <w:rsid w:val="00C11F6F"/>
    <w:rsid w:val="00C14AF9"/>
    <w:rsid w:val="00C16967"/>
    <w:rsid w:val="00C20349"/>
    <w:rsid w:val="00C24F18"/>
    <w:rsid w:val="00C30726"/>
    <w:rsid w:val="00C35F97"/>
    <w:rsid w:val="00C403EF"/>
    <w:rsid w:val="00C524E4"/>
    <w:rsid w:val="00C5327B"/>
    <w:rsid w:val="00C55167"/>
    <w:rsid w:val="00C57EAD"/>
    <w:rsid w:val="00C674A5"/>
    <w:rsid w:val="00C71EE1"/>
    <w:rsid w:val="00C7643B"/>
    <w:rsid w:val="00C8260C"/>
    <w:rsid w:val="00C83B7E"/>
    <w:rsid w:val="00C8403B"/>
    <w:rsid w:val="00C8439C"/>
    <w:rsid w:val="00C8528A"/>
    <w:rsid w:val="00C865A7"/>
    <w:rsid w:val="00C91120"/>
    <w:rsid w:val="00CA38F6"/>
    <w:rsid w:val="00CA4164"/>
    <w:rsid w:val="00CA4416"/>
    <w:rsid w:val="00CA6E6F"/>
    <w:rsid w:val="00CB5C26"/>
    <w:rsid w:val="00CB5D42"/>
    <w:rsid w:val="00CD061B"/>
    <w:rsid w:val="00CD0677"/>
    <w:rsid w:val="00CD22FC"/>
    <w:rsid w:val="00CD6081"/>
    <w:rsid w:val="00CD7AE3"/>
    <w:rsid w:val="00CE0F61"/>
    <w:rsid w:val="00CE4E5E"/>
    <w:rsid w:val="00CE58F8"/>
    <w:rsid w:val="00CF6538"/>
    <w:rsid w:val="00D03449"/>
    <w:rsid w:val="00D04381"/>
    <w:rsid w:val="00D10FC0"/>
    <w:rsid w:val="00D14044"/>
    <w:rsid w:val="00D20AC8"/>
    <w:rsid w:val="00D2107D"/>
    <w:rsid w:val="00D225E4"/>
    <w:rsid w:val="00D3173D"/>
    <w:rsid w:val="00D322CA"/>
    <w:rsid w:val="00D34C9B"/>
    <w:rsid w:val="00D417C2"/>
    <w:rsid w:val="00D47F70"/>
    <w:rsid w:val="00D50229"/>
    <w:rsid w:val="00D50F13"/>
    <w:rsid w:val="00D51502"/>
    <w:rsid w:val="00D52157"/>
    <w:rsid w:val="00D52AE9"/>
    <w:rsid w:val="00D5513E"/>
    <w:rsid w:val="00D65C3C"/>
    <w:rsid w:val="00D73100"/>
    <w:rsid w:val="00D903B2"/>
    <w:rsid w:val="00D90F8E"/>
    <w:rsid w:val="00D949C9"/>
    <w:rsid w:val="00DB1CF9"/>
    <w:rsid w:val="00DB25A0"/>
    <w:rsid w:val="00DC11A1"/>
    <w:rsid w:val="00DC789D"/>
    <w:rsid w:val="00DD5282"/>
    <w:rsid w:val="00DE0169"/>
    <w:rsid w:val="00DE0239"/>
    <w:rsid w:val="00DF57FB"/>
    <w:rsid w:val="00DF58EE"/>
    <w:rsid w:val="00DF6598"/>
    <w:rsid w:val="00E00310"/>
    <w:rsid w:val="00E045AD"/>
    <w:rsid w:val="00E05457"/>
    <w:rsid w:val="00E05C41"/>
    <w:rsid w:val="00E0771D"/>
    <w:rsid w:val="00E1029D"/>
    <w:rsid w:val="00E11E01"/>
    <w:rsid w:val="00E160F4"/>
    <w:rsid w:val="00E16762"/>
    <w:rsid w:val="00E16839"/>
    <w:rsid w:val="00E1712D"/>
    <w:rsid w:val="00E244F2"/>
    <w:rsid w:val="00E34A97"/>
    <w:rsid w:val="00E36090"/>
    <w:rsid w:val="00E44537"/>
    <w:rsid w:val="00E5000C"/>
    <w:rsid w:val="00E55F69"/>
    <w:rsid w:val="00E56FDA"/>
    <w:rsid w:val="00E57189"/>
    <w:rsid w:val="00E635AD"/>
    <w:rsid w:val="00E636DC"/>
    <w:rsid w:val="00E70C56"/>
    <w:rsid w:val="00E84F2A"/>
    <w:rsid w:val="00E856A9"/>
    <w:rsid w:val="00E90DC4"/>
    <w:rsid w:val="00E9309D"/>
    <w:rsid w:val="00E93D59"/>
    <w:rsid w:val="00EA2362"/>
    <w:rsid w:val="00EA4482"/>
    <w:rsid w:val="00EB2A19"/>
    <w:rsid w:val="00EB2C7B"/>
    <w:rsid w:val="00EB550D"/>
    <w:rsid w:val="00EB6C90"/>
    <w:rsid w:val="00EC2142"/>
    <w:rsid w:val="00EC3254"/>
    <w:rsid w:val="00ED4785"/>
    <w:rsid w:val="00ED72CA"/>
    <w:rsid w:val="00EE1A66"/>
    <w:rsid w:val="00EE1D09"/>
    <w:rsid w:val="00EE7240"/>
    <w:rsid w:val="00EF4630"/>
    <w:rsid w:val="00EF66B8"/>
    <w:rsid w:val="00F03EB4"/>
    <w:rsid w:val="00F06E93"/>
    <w:rsid w:val="00F130D7"/>
    <w:rsid w:val="00F17C76"/>
    <w:rsid w:val="00F21315"/>
    <w:rsid w:val="00F25459"/>
    <w:rsid w:val="00F26952"/>
    <w:rsid w:val="00F270C4"/>
    <w:rsid w:val="00F30E47"/>
    <w:rsid w:val="00F406EC"/>
    <w:rsid w:val="00F54EF8"/>
    <w:rsid w:val="00F56682"/>
    <w:rsid w:val="00F57BB6"/>
    <w:rsid w:val="00F615B6"/>
    <w:rsid w:val="00F62704"/>
    <w:rsid w:val="00F84B26"/>
    <w:rsid w:val="00F862E9"/>
    <w:rsid w:val="00F867A6"/>
    <w:rsid w:val="00F96680"/>
    <w:rsid w:val="00F96C47"/>
    <w:rsid w:val="00FA3B2F"/>
    <w:rsid w:val="00FA446C"/>
    <w:rsid w:val="00FA6C39"/>
    <w:rsid w:val="00FA7021"/>
    <w:rsid w:val="00FA70E6"/>
    <w:rsid w:val="00FB03B1"/>
    <w:rsid w:val="00FB168A"/>
    <w:rsid w:val="00FC7772"/>
    <w:rsid w:val="00FC7A03"/>
    <w:rsid w:val="00FC7E0E"/>
    <w:rsid w:val="00FD4486"/>
    <w:rsid w:val="00FE2092"/>
    <w:rsid w:val="00FE4AC3"/>
    <w:rsid w:val="00FE4C32"/>
    <w:rsid w:val="00FE4FEF"/>
    <w:rsid w:val="00FF032A"/>
    <w:rsid w:val="00FF40AA"/>
    <w:rsid w:val="00FF4DD3"/>
    <w:rsid w:val="00FF6B29"/>
    <w:rsid w:val="00F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color="red">
      <v:fill color="white"/>
      <v:stroke color="red"/>
    </o:shapedefaults>
    <o:shapelayout v:ext="edit">
      <o:idmap v:ext="edit" data="2"/>
    </o:shapelayout>
  </w:shapeDefaults>
  <w:decimalSymbol w:val=","/>
  <w:listSeparator w:val=","/>
  <w14:docId w14:val="029D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D7C"/>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uiPriority w:val="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411D3E"/>
    <w:rPr>
      <w:sz w:val="20"/>
      <w:szCs w:val="20"/>
    </w:rPr>
  </w:style>
  <w:style w:type="character" w:customStyle="1" w:styleId="FootnoteTextChar">
    <w:name w:val="Footnote Text Char"/>
    <w:link w:val="FootnoteText"/>
    <w:uiPriority w:val="99"/>
    <w:semiHidden/>
    <w:rsid w:val="00411D3E"/>
    <w:rPr>
      <w:rFonts w:ascii="Arial" w:hAnsi="Arial" w:cs="Arial"/>
      <w:lang w:val="en-GB" w:eastAsia="en-GB"/>
    </w:rPr>
  </w:style>
  <w:style w:type="character" w:styleId="Hyperlink">
    <w:name w:val="Hyperlink"/>
    <w:uiPriority w:val="99"/>
    <w:unhideWhenUsed/>
    <w:rsid w:val="00951BB3"/>
    <w:rPr>
      <w:color w:val="0000FF"/>
      <w:u w:val="single"/>
    </w:rPr>
  </w:style>
  <w:style w:type="character" w:styleId="UnresolvedMention">
    <w:name w:val="Unresolved Mention"/>
    <w:basedOn w:val="DefaultParagraphFont"/>
    <w:uiPriority w:val="99"/>
    <w:semiHidden/>
    <w:unhideWhenUsed/>
    <w:rsid w:val="00DF58EE"/>
    <w:rPr>
      <w:color w:val="605E5C"/>
      <w:shd w:val="clear" w:color="auto" w:fill="E1DFDD"/>
    </w:rPr>
  </w:style>
  <w:style w:type="paragraph" w:customStyle="1" w:styleId="Default">
    <w:name w:val="Default"/>
    <w:rsid w:val="008C7682"/>
    <w:pPr>
      <w:autoSpaceDE w:val="0"/>
      <w:autoSpaceDN w:val="0"/>
      <w:adjustRightInd w:val="0"/>
    </w:pPr>
    <w:rPr>
      <w:rFonts w:ascii="Arial" w:hAnsi="Arial" w:cs="Arial"/>
      <w:color w:val="000000"/>
      <w:sz w:val="24"/>
      <w:szCs w:val="24"/>
    </w:rPr>
  </w:style>
  <w:style w:type="character" w:customStyle="1" w:styleId="ListParagraphChar">
    <w:name w:val="List Paragraph Char"/>
    <w:basedOn w:val="DefaultParagraphFont"/>
    <w:link w:val="ListParagraph"/>
    <w:uiPriority w:val="34"/>
    <w:rsid w:val="008C7682"/>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657">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205795208">
      <w:bodyDiv w:val="1"/>
      <w:marLeft w:val="0"/>
      <w:marRight w:val="0"/>
      <w:marTop w:val="0"/>
      <w:marBottom w:val="0"/>
      <w:divBdr>
        <w:top w:val="none" w:sz="0" w:space="0" w:color="auto"/>
        <w:left w:val="none" w:sz="0" w:space="0" w:color="auto"/>
        <w:bottom w:val="none" w:sz="0" w:space="0" w:color="auto"/>
        <w:right w:val="none" w:sz="0" w:space="0" w:color="auto"/>
      </w:divBdr>
    </w:div>
    <w:div w:id="461462624">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616181341">
      <w:bodyDiv w:val="1"/>
      <w:marLeft w:val="0"/>
      <w:marRight w:val="0"/>
      <w:marTop w:val="0"/>
      <w:marBottom w:val="0"/>
      <w:divBdr>
        <w:top w:val="none" w:sz="0" w:space="0" w:color="auto"/>
        <w:left w:val="none" w:sz="0" w:space="0" w:color="auto"/>
        <w:bottom w:val="none" w:sz="0" w:space="0" w:color="auto"/>
        <w:right w:val="none" w:sz="0" w:space="0" w:color="auto"/>
      </w:divBdr>
    </w:div>
    <w:div w:id="910844593">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97409363">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20606316">
      <w:bodyDiv w:val="1"/>
      <w:marLeft w:val="0"/>
      <w:marRight w:val="0"/>
      <w:marTop w:val="0"/>
      <w:marBottom w:val="0"/>
      <w:divBdr>
        <w:top w:val="none" w:sz="0" w:space="0" w:color="auto"/>
        <w:left w:val="none" w:sz="0" w:space="0" w:color="auto"/>
        <w:bottom w:val="none" w:sz="0" w:space="0" w:color="auto"/>
        <w:right w:val="none" w:sz="0" w:space="0" w:color="auto"/>
      </w:divBdr>
    </w:div>
    <w:div w:id="1647469895">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3358783">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08734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C0AF74442648C79570433A26E21CBC"/>
        <w:category>
          <w:name w:val="General"/>
          <w:gallery w:val="placeholder"/>
        </w:category>
        <w:types>
          <w:type w:val="bbPlcHdr"/>
        </w:types>
        <w:behaviors>
          <w:behavior w:val="content"/>
        </w:behaviors>
        <w:guid w:val="{2EF7FFD6-9844-410E-B0C1-867502847241}"/>
      </w:docPartPr>
      <w:docPartBody>
        <w:p w:rsidR="00373625" w:rsidRDefault="00AD1D69" w:rsidP="00AD1D69">
          <w:pPr>
            <w:pStyle w:val="AAC0AF74442648C79570433A26E21CBC"/>
          </w:pPr>
          <w:r w:rsidRPr="00453A9E">
            <w:rPr>
              <w:rFonts w:ascii="Tahoma" w:hAnsi="Tahoma" w:cs="Tahoma"/>
              <w:color w:val="808080"/>
              <w:sz w:val="20"/>
              <w:szCs w:val="20"/>
            </w:rPr>
            <w:t>Click here to enter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2D9"/>
    <w:rsid w:val="00064F38"/>
    <w:rsid w:val="00074191"/>
    <w:rsid w:val="001B0571"/>
    <w:rsid w:val="00253E75"/>
    <w:rsid w:val="002A12EC"/>
    <w:rsid w:val="002E2054"/>
    <w:rsid w:val="00373625"/>
    <w:rsid w:val="00375843"/>
    <w:rsid w:val="004775A5"/>
    <w:rsid w:val="004A3D4F"/>
    <w:rsid w:val="0059058D"/>
    <w:rsid w:val="006842D9"/>
    <w:rsid w:val="006D2A72"/>
    <w:rsid w:val="006F1314"/>
    <w:rsid w:val="00765C77"/>
    <w:rsid w:val="00881104"/>
    <w:rsid w:val="009532E0"/>
    <w:rsid w:val="009E0402"/>
    <w:rsid w:val="00AD1D69"/>
    <w:rsid w:val="00AD79D1"/>
    <w:rsid w:val="00B20EE9"/>
    <w:rsid w:val="00B33556"/>
    <w:rsid w:val="00C11BF6"/>
    <w:rsid w:val="00C55734"/>
    <w:rsid w:val="00C72712"/>
    <w:rsid w:val="00C74197"/>
    <w:rsid w:val="00CB2996"/>
    <w:rsid w:val="00F52D5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AC0AF74442648C79570433A26E21CBC">
    <w:name w:val="AAC0AF74442648C79570433A26E21CBC"/>
    <w:rsid w:val="00AD1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841EA-69A4-4460-B17A-F2B35A932FE5}">
  <ds:schemaRefs>
    <ds:schemaRef ds:uri="http://schemas.openxmlformats.org/officeDocument/2006/bibliography"/>
  </ds:schemaRefs>
</ds:datastoreItem>
</file>

<file path=customXml/itemProps2.xml><?xml version="1.0" encoding="utf-8"?>
<ds:datastoreItem xmlns:ds="http://schemas.openxmlformats.org/officeDocument/2006/customXml" ds:itemID="{8104A547-A65E-4576-8D0B-C495232DC0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23F03-A7FE-44CD-A42C-0447E1C08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B94C5E9-192F-4100-9332-8F46780F8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7022</Words>
  <Characters>40031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2024-01-19T13:38:00Z</dcterms:created>
  <dcterms:modified xsi:type="dcterms:W3CDTF">2024-01-19T13:38:00Z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