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D1CC" w14:textId="77777777" w:rsidR="00010747" w:rsidRPr="004E6BDD" w:rsidRDefault="00010747" w:rsidP="00126BF2">
      <w:pPr>
        <w:spacing w:after="0"/>
        <w:rPr>
          <w:lang w:val="en-GB"/>
        </w:rPr>
      </w:pPr>
    </w:p>
    <w:p w14:paraId="2F8BEB52" w14:textId="30AF2447" w:rsidR="00270509" w:rsidRPr="00270509" w:rsidRDefault="00194D2A" w:rsidP="00270509">
      <w:pPr>
        <w:pStyle w:val="Title"/>
        <w:rPr>
          <w:rFonts w:eastAsia="Oswald"/>
          <w:bCs w:val="0"/>
          <w:color w:val="4472C4"/>
          <w:sz w:val="28"/>
          <w:szCs w:val="28"/>
          <w:lang w:val="fr-FR"/>
        </w:rPr>
      </w:pPr>
      <w:r>
        <w:rPr>
          <w:rFonts w:eastAsia="Oswald"/>
          <w:bCs w:val="0"/>
          <w:color w:val="4472C4"/>
          <w:sz w:val="28"/>
          <w:szCs w:val="28"/>
          <w:lang w:val="fr-FR"/>
        </w:rPr>
        <w:t xml:space="preserve">Evénement </w:t>
      </w:r>
      <w:r w:rsidR="00270509" w:rsidRPr="00270509">
        <w:rPr>
          <w:rFonts w:eastAsia="Oswald"/>
          <w:bCs w:val="0"/>
          <w:color w:val="4472C4"/>
          <w:sz w:val="28"/>
          <w:szCs w:val="28"/>
          <w:lang w:val="fr-FR"/>
        </w:rPr>
        <w:t xml:space="preserve">internationale sur la lutte </w:t>
      </w:r>
      <w:r w:rsidR="00270509">
        <w:rPr>
          <w:rFonts w:eastAsia="Oswald"/>
          <w:bCs w:val="0"/>
          <w:color w:val="4472C4"/>
          <w:sz w:val="28"/>
          <w:szCs w:val="28"/>
          <w:lang w:val="fr-FR"/>
        </w:rPr>
        <w:t xml:space="preserve">visant </w:t>
      </w:r>
      <w:r w:rsidR="00270509" w:rsidRPr="00270509">
        <w:rPr>
          <w:rFonts w:eastAsia="Oswald"/>
          <w:bCs w:val="0"/>
          <w:color w:val="4472C4"/>
          <w:sz w:val="28"/>
          <w:szCs w:val="28"/>
          <w:lang w:val="fr-FR"/>
        </w:rPr>
        <w:t>les délits contre les biens culturels</w:t>
      </w:r>
    </w:p>
    <w:p w14:paraId="25CF694E" w14:textId="77777777" w:rsidR="00270509" w:rsidRPr="00270509" w:rsidRDefault="00270509" w:rsidP="00270509">
      <w:pPr>
        <w:pStyle w:val="Title"/>
        <w:rPr>
          <w:rFonts w:eastAsia="Oswald"/>
          <w:bCs w:val="0"/>
          <w:color w:val="4472C4"/>
          <w:sz w:val="28"/>
          <w:szCs w:val="28"/>
          <w:lang w:val="fr-FR"/>
        </w:rPr>
      </w:pPr>
    </w:p>
    <w:p w14:paraId="3451FC1C" w14:textId="6EAA1C4B" w:rsidR="001A037D" w:rsidRPr="00194D2A" w:rsidRDefault="00270509" w:rsidP="00270509">
      <w:pPr>
        <w:pStyle w:val="Title"/>
        <w:rPr>
          <w:rFonts w:eastAsia="Oswald"/>
          <w:b w:val="0"/>
          <w:color w:val="4472C4"/>
          <w:sz w:val="30"/>
          <w:szCs w:val="30"/>
          <w:lang w:val="fr-FR"/>
        </w:rPr>
      </w:pPr>
      <w:r w:rsidRPr="00270509">
        <w:rPr>
          <w:rFonts w:eastAsia="Oswald"/>
          <w:bCs w:val="0"/>
          <w:color w:val="4472C4"/>
          <w:sz w:val="28"/>
          <w:szCs w:val="28"/>
          <w:lang w:val="fr-FR"/>
        </w:rPr>
        <w:t xml:space="preserve">ÉCHANGE DE BONNES PRATIQUES ET DE PRIORITÉS COMMUNES </w:t>
      </w:r>
      <w:r w:rsidR="00DD2C4B">
        <w:rPr>
          <w:rFonts w:eastAsia="Oswald"/>
          <w:bCs w:val="0"/>
          <w:color w:val="4472C4"/>
          <w:sz w:val="28"/>
          <w:szCs w:val="28"/>
          <w:lang w:val="fr-FR"/>
        </w:rPr>
        <w:t>Zaragoza</w:t>
      </w:r>
      <w:r w:rsidR="00C279A6" w:rsidRPr="00194D2A">
        <w:rPr>
          <w:rFonts w:eastAsia="Oswald"/>
          <w:color w:val="4472C4"/>
          <w:sz w:val="30"/>
          <w:szCs w:val="30"/>
          <w:lang w:val="fr-FR"/>
        </w:rPr>
        <w:t xml:space="preserve"> (Espagne) </w:t>
      </w:r>
    </w:p>
    <w:p w14:paraId="48417D7C" w14:textId="17DDED2A" w:rsidR="001A037D" w:rsidRDefault="00C279A6">
      <w:pPr>
        <w:pStyle w:val="BodyText"/>
        <w:ind w:right="95"/>
        <w:jc w:val="center"/>
        <w:rPr>
          <w:rFonts w:eastAsia="Oswald"/>
          <w:b/>
          <w:color w:val="4472C4"/>
          <w:sz w:val="30"/>
          <w:szCs w:val="30"/>
          <w:lang w:val="fr-FR"/>
        </w:rPr>
      </w:pPr>
      <w:r w:rsidRPr="00C279A6">
        <w:rPr>
          <w:rFonts w:eastAsia="Oswald"/>
          <w:b/>
          <w:color w:val="4472C4"/>
          <w:sz w:val="30"/>
          <w:szCs w:val="30"/>
          <w:lang w:val="fr-FR"/>
        </w:rPr>
        <w:t>20-21 juin</w:t>
      </w:r>
      <w:r w:rsidR="00194D2A" w:rsidRPr="00C279A6">
        <w:rPr>
          <w:rFonts w:eastAsia="Oswald"/>
          <w:b/>
          <w:color w:val="4472C4"/>
          <w:sz w:val="30"/>
          <w:szCs w:val="30"/>
          <w:lang w:val="fr-FR"/>
        </w:rPr>
        <w:t xml:space="preserve"> 2024</w:t>
      </w:r>
    </w:p>
    <w:p w14:paraId="2D16EB6C" w14:textId="77777777" w:rsidR="00C279A6" w:rsidRPr="00C279A6" w:rsidRDefault="00C279A6">
      <w:pPr>
        <w:pStyle w:val="BodyText"/>
        <w:ind w:right="95"/>
        <w:jc w:val="center"/>
        <w:rPr>
          <w:rFonts w:eastAsia="Oswald"/>
          <w:b/>
          <w:color w:val="4472C4"/>
          <w:sz w:val="30"/>
          <w:szCs w:val="30"/>
          <w:lang w:val="fr-FR"/>
        </w:rPr>
      </w:pPr>
    </w:p>
    <w:p w14:paraId="1377EA8C" w14:textId="77777777" w:rsidR="00A463ED" w:rsidRPr="00C279A6" w:rsidRDefault="00A463ED" w:rsidP="00126BF2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lang w:val="fr-FR" w:eastAsia="es-ES"/>
        </w:rPr>
      </w:pPr>
    </w:p>
    <w:p w14:paraId="7D55CCD6" w14:textId="2459C4F8" w:rsidR="00194D2A" w:rsidRPr="00AE701C" w:rsidRDefault="00AE701C" w:rsidP="00126BF2">
      <w:pPr>
        <w:shd w:val="clear" w:color="auto" w:fill="FFFFFF"/>
        <w:spacing w:after="0" w:line="240" w:lineRule="auto"/>
        <w:ind w:left="720"/>
        <w:jc w:val="center"/>
        <w:rPr>
          <w:rFonts w:ascii="Arial" w:hAnsi="Arial" w:cs="Arial"/>
          <w:i/>
          <w:iCs/>
          <w:sz w:val="24"/>
          <w:szCs w:val="24"/>
          <w:lang w:val="fr-FR"/>
        </w:rPr>
      </w:pPr>
      <w:r w:rsidRPr="00AE701C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fr-FR" w:eastAsia="es-ES"/>
        </w:rPr>
        <w:t xml:space="preserve">Pour s’enregistrer, veuillez envoyer ce formulaire à : </w:t>
      </w:r>
      <w:hyperlink r:id="rId8" w:history="1">
        <w:r w:rsidR="003A6A3C" w:rsidRPr="003A6A3C">
          <w:rPr>
            <w:rStyle w:val="Hyperlink"/>
            <w:rFonts w:ascii="Arial" w:hAnsi="Arial" w:cs="Arial"/>
            <w:i/>
            <w:iCs/>
            <w:sz w:val="24"/>
            <w:szCs w:val="24"/>
            <w:lang w:val="fr-FR"/>
          </w:rPr>
          <w:t>n</w:t>
        </w:r>
        <w:r w:rsidR="003A6A3C" w:rsidRPr="003734B3">
          <w:rPr>
            <w:rStyle w:val="Hyperlink"/>
            <w:rFonts w:ascii="Arial" w:hAnsi="Arial" w:cs="Arial"/>
            <w:i/>
            <w:iCs/>
            <w:sz w:val="24"/>
            <w:szCs w:val="24"/>
            <w:lang w:val="fr-FR"/>
          </w:rPr>
          <w:t>icosia.convention@coe.int</w:t>
        </w:r>
      </w:hyperlink>
      <w:r w:rsidRPr="00AE701C">
        <w:rPr>
          <w:rFonts w:ascii="Arial" w:hAnsi="Arial" w:cs="Arial"/>
          <w:i/>
          <w:iCs/>
          <w:sz w:val="24"/>
          <w:szCs w:val="24"/>
          <w:lang w:val="fr-FR"/>
        </w:rPr>
        <w:t xml:space="preserve">. </w:t>
      </w:r>
    </w:p>
    <w:p w14:paraId="2136E59D" w14:textId="77777777" w:rsidR="00A55DB8" w:rsidRDefault="00A55DB8" w:rsidP="00AE701C">
      <w:pPr>
        <w:shd w:val="clear" w:color="auto" w:fill="FFFFFF"/>
        <w:spacing w:after="0" w:line="240" w:lineRule="auto"/>
        <w:ind w:left="720"/>
        <w:jc w:val="center"/>
        <w:rPr>
          <w:rFonts w:ascii="Arial" w:hAnsi="Arial" w:cs="Arial"/>
          <w:b/>
          <w:bCs/>
          <w:i/>
          <w:iCs/>
          <w:sz w:val="24"/>
          <w:szCs w:val="24"/>
          <w:lang w:val="fr-FR"/>
        </w:rPr>
      </w:pPr>
      <w:r w:rsidRPr="00A55DB8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L'inscription est ouverte pour un maximum de 90 participants</w:t>
      </w:r>
    </w:p>
    <w:p w14:paraId="46D71C37" w14:textId="4D3FBCB2" w:rsidR="00AE701C" w:rsidRPr="00AE701C" w:rsidRDefault="00AE701C" w:rsidP="00AE701C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fr-FR" w:eastAsia="es-ES"/>
        </w:rPr>
      </w:pPr>
      <w:r w:rsidRPr="00AE701C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Vous recevrez un courriel de confirmation dès votre inscription validée.</w:t>
      </w:r>
    </w:p>
    <w:p w14:paraId="7A6DB0EE" w14:textId="77777777" w:rsidR="00467715" w:rsidRDefault="00467715" w:rsidP="00126BF2">
      <w:pPr>
        <w:spacing w:after="0"/>
        <w:rPr>
          <w:rFonts w:ascii="Arial" w:hAnsi="Arial" w:cs="Arial"/>
          <w:b/>
          <w:lang w:val="fr-FR"/>
        </w:rPr>
      </w:pPr>
    </w:p>
    <w:p w14:paraId="0096213D" w14:textId="77777777" w:rsidR="00C279A6" w:rsidRDefault="00C279A6" w:rsidP="00126BF2">
      <w:pPr>
        <w:spacing w:after="0"/>
        <w:rPr>
          <w:rFonts w:ascii="Arial" w:hAnsi="Arial" w:cs="Arial"/>
          <w:b/>
          <w:lang w:val="fr-FR"/>
        </w:rPr>
      </w:pPr>
    </w:p>
    <w:p w14:paraId="5D29A3E1" w14:textId="77777777" w:rsidR="001A037D" w:rsidRDefault="00C279A6">
      <w:pPr>
        <w:spacing w:after="0"/>
        <w:jc w:val="center"/>
        <w:rPr>
          <w:rFonts w:ascii="Arial" w:hAnsi="Arial" w:cs="Arial"/>
          <w:b/>
          <w:bCs/>
          <w:sz w:val="36"/>
          <w:szCs w:val="36"/>
          <w:u w:val="single"/>
          <w:lang w:val="en-GB"/>
        </w:rPr>
      </w:pPr>
      <w:r w:rsidRPr="00A463ED">
        <w:rPr>
          <w:rFonts w:ascii="Arial" w:hAnsi="Arial" w:cs="Arial"/>
          <w:b/>
          <w:bCs/>
          <w:sz w:val="36"/>
          <w:szCs w:val="36"/>
          <w:u w:val="single"/>
          <w:lang w:val="en-GB"/>
        </w:rPr>
        <w:t>FORMULAIRE D'INSCRIPTION</w:t>
      </w:r>
    </w:p>
    <w:p w14:paraId="655F1EA4" w14:textId="77777777" w:rsidR="00A463ED" w:rsidRPr="00AA2533" w:rsidRDefault="00A463ED" w:rsidP="00126BF2">
      <w:pPr>
        <w:spacing w:after="0"/>
        <w:jc w:val="center"/>
        <w:rPr>
          <w:lang w:val="en-GB"/>
        </w:rPr>
      </w:pPr>
    </w:p>
    <w:p w14:paraId="0D276DA5" w14:textId="77777777" w:rsidR="005C35F2" w:rsidRPr="00AA2533" w:rsidRDefault="005C35F2" w:rsidP="00126BF2">
      <w:pPr>
        <w:spacing w:after="0"/>
        <w:jc w:val="center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9"/>
        <w:gridCol w:w="1710"/>
        <w:gridCol w:w="1158"/>
        <w:gridCol w:w="1701"/>
        <w:gridCol w:w="1508"/>
      </w:tblGrid>
      <w:tr w:rsidR="00947B6B" w:rsidRPr="00A74C48" w14:paraId="18A41BA9" w14:textId="77777777" w:rsidTr="00A463ED">
        <w:tc>
          <w:tcPr>
            <w:tcW w:w="2939" w:type="dxa"/>
            <w:shd w:val="clear" w:color="auto" w:fill="F79646" w:themeFill="accent6"/>
          </w:tcPr>
          <w:p w14:paraId="3CA61448" w14:textId="77777777" w:rsidR="001A037D" w:rsidRDefault="00C279A6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107E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Mme / M. / </w:t>
            </w:r>
            <w:r w:rsidR="00A463ED" w:rsidRPr="009107E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Dr</w:t>
            </w:r>
            <w:r w:rsidRPr="009107E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6077" w:type="dxa"/>
            <w:gridSpan w:val="4"/>
            <w:shd w:val="clear" w:color="auto" w:fill="FDE9D9" w:themeFill="accent6" w:themeFillTint="33"/>
          </w:tcPr>
          <w:p w14:paraId="4A64D09E" w14:textId="77777777" w:rsidR="00947B6B" w:rsidRPr="00AA2533" w:rsidRDefault="00947B6B" w:rsidP="00126BF2">
            <w:pPr>
              <w:rPr>
                <w:lang w:val="en-GB"/>
              </w:rPr>
            </w:pPr>
          </w:p>
        </w:tc>
      </w:tr>
      <w:tr w:rsidR="00010747" w:rsidRPr="00AA2533" w14:paraId="4966D3C1" w14:textId="77777777" w:rsidTr="00A463ED">
        <w:tc>
          <w:tcPr>
            <w:tcW w:w="2939" w:type="dxa"/>
            <w:shd w:val="clear" w:color="auto" w:fill="F79646" w:themeFill="accent6"/>
          </w:tcPr>
          <w:p w14:paraId="6AC5E933" w14:textId="77777777" w:rsidR="001A037D" w:rsidRDefault="00C279A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107E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NOM</w:t>
            </w:r>
          </w:p>
        </w:tc>
        <w:tc>
          <w:tcPr>
            <w:tcW w:w="6077" w:type="dxa"/>
            <w:gridSpan w:val="4"/>
            <w:shd w:val="clear" w:color="auto" w:fill="FDE9D9" w:themeFill="accent6" w:themeFillTint="33"/>
          </w:tcPr>
          <w:p w14:paraId="45903C51" w14:textId="77777777" w:rsidR="00010747" w:rsidRPr="00AA2533" w:rsidRDefault="00010747" w:rsidP="00126BF2">
            <w:pPr>
              <w:rPr>
                <w:lang w:val="en-GB"/>
              </w:rPr>
            </w:pPr>
          </w:p>
        </w:tc>
      </w:tr>
      <w:tr w:rsidR="00010747" w:rsidRPr="00AA2533" w14:paraId="73342650" w14:textId="77777777" w:rsidTr="00A463ED">
        <w:tc>
          <w:tcPr>
            <w:tcW w:w="2939" w:type="dxa"/>
            <w:shd w:val="clear" w:color="auto" w:fill="F79646" w:themeFill="accent6"/>
          </w:tcPr>
          <w:p w14:paraId="08D67546" w14:textId="253FE288" w:rsidR="001A037D" w:rsidRDefault="00AE701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Prénom</w:t>
            </w:r>
            <w:proofErr w:type="spellEnd"/>
          </w:p>
        </w:tc>
        <w:tc>
          <w:tcPr>
            <w:tcW w:w="6077" w:type="dxa"/>
            <w:gridSpan w:val="4"/>
            <w:shd w:val="clear" w:color="auto" w:fill="FDE9D9" w:themeFill="accent6" w:themeFillTint="33"/>
          </w:tcPr>
          <w:p w14:paraId="265DAFF6" w14:textId="77777777" w:rsidR="00010747" w:rsidRPr="00AA2533" w:rsidRDefault="00010747" w:rsidP="00126BF2">
            <w:pPr>
              <w:rPr>
                <w:lang w:val="en-GB"/>
              </w:rPr>
            </w:pPr>
          </w:p>
        </w:tc>
      </w:tr>
      <w:tr w:rsidR="001844AE" w:rsidRPr="00A463ED" w14:paraId="6A13E561" w14:textId="77777777" w:rsidTr="00A463ED">
        <w:tc>
          <w:tcPr>
            <w:tcW w:w="2939" w:type="dxa"/>
            <w:shd w:val="clear" w:color="auto" w:fill="F79646" w:themeFill="accent6"/>
          </w:tcPr>
          <w:p w14:paraId="32AEC2E0" w14:textId="77777777" w:rsidR="001A037D" w:rsidRDefault="00C279A6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107E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Emploi Occupation (Titre</w:t>
            </w:r>
            <w:r w:rsidR="001844AE" w:rsidRPr="009107E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) </w:t>
            </w:r>
          </w:p>
        </w:tc>
        <w:tc>
          <w:tcPr>
            <w:tcW w:w="6077" w:type="dxa"/>
            <w:gridSpan w:val="4"/>
            <w:shd w:val="clear" w:color="auto" w:fill="FDE9D9" w:themeFill="accent6" w:themeFillTint="33"/>
          </w:tcPr>
          <w:p w14:paraId="7576CFEE" w14:textId="77777777" w:rsidR="001844AE" w:rsidRPr="00AA2533" w:rsidRDefault="001844AE" w:rsidP="00126BF2">
            <w:pPr>
              <w:rPr>
                <w:lang w:val="en-GB"/>
              </w:rPr>
            </w:pPr>
          </w:p>
        </w:tc>
      </w:tr>
      <w:tr w:rsidR="00010747" w:rsidRPr="00A463ED" w14:paraId="491C7896" w14:textId="77777777" w:rsidTr="00A463ED">
        <w:tc>
          <w:tcPr>
            <w:tcW w:w="2939" w:type="dxa"/>
            <w:shd w:val="clear" w:color="auto" w:fill="F79646" w:themeFill="accent6"/>
          </w:tcPr>
          <w:p w14:paraId="1853A743" w14:textId="77777777" w:rsidR="001A037D" w:rsidRDefault="00C279A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107E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Adresse électronique</w:t>
            </w:r>
          </w:p>
        </w:tc>
        <w:tc>
          <w:tcPr>
            <w:tcW w:w="6077" w:type="dxa"/>
            <w:gridSpan w:val="4"/>
            <w:shd w:val="clear" w:color="auto" w:fill="FDE9D9" w:themeFill="accent6" w:themeFillTint="33"/>
          </w:tcPr>
          <w:p w14:paraId="5C4473D4" w14:textId="77777777" w:rsidR="00010747" w:rsidRPr="00AA2533" w:rsidRDefault="00010747" w:rsidP="00126BF2">
            <w:pPr>
              <w:rPr>
                <w:lang w:val="en-GB"/>
              </w:rPr>
            </w:pPr>
          </w:p>
        </w:tc>
      </w:tr>
      <w:tr w:rsidR="00A74C48" w:rsidRPr="00A463ED" w14:paraId="6770E5BD" w14:textId="77777777" w:rsidTr="00A463ED">
        <w:trPr>
          <w:trHeight w:val="50"/>
        </w:trPr>
        <w:tc>
          <w:tcPr>
            <w:tcW w:w="2939" w:type="dxa"/>
            <w:shd w:val="clear" w:color="auto" w:fill="F79646" w:themeFill="accent6"/>
          </w:tcPr>
          <w:p w14:paraId="644AF3E6" w14:textId="77777777" w:rsidR="001A037D" w:rsidRPr="00194D2A" w:rsidRDefault="00A463ED">
            <w:pP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194D2A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Coordonnées de la personne à contacter </w:t>
            </w:r>
          </w:p>
          <w:p w14:paraId="2A7B9D7E" w14:textId="3D89CA96" w:rsidR="001A037D" w:rsidRDefault="00C279A6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107E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9107E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téléphone</w:t>
            </w:r>
            <w:proofErr w:type="spellEnd"/>
            <w:r w:rsidRPr="009107E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AE701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réseaux</w:t>
            </w:r>
            <w:proofErr w:type="spellEnd"/>
            <w:r w:rsidRPr="009107E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107E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sociaux</w:t>
            </w:r>
            <w:proofErr w:type="spellEnd"/>
            <w:r w:rsidRPr="009107E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6077" w:type="dxa"/>
            <w:gridSpan w:val="4"/>
            <w:shd w:val="clear" w:color="auto" w:fill="FDE9D9" w:themeFill="accent6" w:themeFillTint="33"/>
          </w:tcPr>
          <w:p w14:paraId="6355A391" w14:textId="77777777" w:rsidR="00A74C48" w:rsidRPr="00AA2533" w:rsidRDefault="00A74C48" w:rsidP="00DB7722">
            <w:pPr>
              <w:rPr>
                <w:lang w:val="en-GB"/>
              </w:rPr>
            </w:pPr>
          </w:p>
        </w:tc>
      </w:tr>
      <w:tr w:rsidR="005C35F2" w:rsidRPr="00AA2533" w14:paraId="6A81FC38" w14:textId="77777777" w:rsidTr="00A463ED">
        <w:trPr>
          <w:trHeight w:val="50"/>
        </w:trPr>
        <w:tc>
          <w:tcPr>
            <w:tcW w:w="2939" w:type="dxa"/>
            <w:shd w:val="clear" w:color="auto" w:fill="F79646" w:themeFill="accent6"/>
          </w:tcPr>
          <w:p w14:paraId="712A6B5C" w14:textId="77777777" w:rsidR="001A037D" w:rsidRDefault="00C279A6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107E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Pays</w:t>
            </w:r>
          </w:p>
        </w:tc>
        <w:tc>
          <w:tcPr>
            <w:tcW w:w="6077" w:type="dxa"/>
            <w:gridSpan w:val="4"/>
            <w:shd w:val="clear" w:color="auto" w:fill="FDE9D9" w:themeFill="accent6" w:themeFillTint="33"/>
          </w:tcPr>
          <w:p w14:paraId="03659140" w14:textId="77777777" w:rsidR="005C35F2" w:rsidRPr="00AA2533" w:rsidRDefault="005C35F2" w:rsidP="00126BF2">
            <w:pPr>
              <w:rPr>
                <w:lang w:val="en-GB"/>
              </w:rPr>
            </w:pPr>
          </w:p>
        </w:tc>
      </w:tr>
      <w:tr w:rsidR="00A463ED" w14:paraId="704A62AD" w14:textId="77777777" w:rsidTr="00A463ED">
        <w:tc>
          <w:tcPr>
            <w:tcW w:w="2939" w:type="dxa"/>
            <w:shd w:val="clear" w:color="auto" w:fill="F79646" w:themeFill="accent6"/>
          </w:tcPr>
          <w:p w14:paraId="17B5E47C" w14:textId="77777777" w:rsidR="001A037D" w:rsidRDefault="00C279A6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107E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Langue de travail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380B315A" w14:textId="77777777" w:rsidR="001A037D" w:rsidRDefault="00C279A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A463ED">
              <w:rPr>
                <w:rFonts w:ascii="Arial" w:hAnsi="Arial" w:cs="Arial"/>
                <w:b/>
                <w:bCs/>
                <w:lang w:val="en-GB"/>
              </w:rPr>
              <w:t>ANGLAIS</w:t>
            </w:r>
          </w:p>
        </w:tc>
        <w:tc>
          <w:tcPr>
            <w:tcW w:w="1158" w:type="dxa"/>
            <w:shd w:val="clear" w:color="auto" w:fill="FDE9D9" w:themeFill="accent6" w:themeFillTint="33"/>
          </w:tcPr>
          <w:p w14:paraId="20712E67" w14:textId="77777777" w:rsidR="00A463ED" w:rsidRPr="00A463ED" w:rsidRDefault="00A463ED" w:rsidP="00A463ED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10DDDB1" w14:textId="77777777" w:rsidR="001A037D" w:rsidRDefault="00C279A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A463ED">
              <w:rPr>
                <w:rFonts w:ascii="Arial" w:hAnsi="Arial" w:cs="Arial"/>
                <w:b/>
                <w:bCs/>
                <w:lang w:val="en-GB"/>
              </w:rPr>
              <w:t>ESPAGNOL</w:t>
            </w:r>
          </w:p>
        </w:tc>
        <w:tc>
          <w:tcPr>
            <w:tcW w:w="1508" w:type="dxa"/>
            <w:shd w:val="clear" w:color="auto" w:fill="FDE9D9" w:themeFill="accent6" w:themeFillTint="33"/>
          </w:tcPr>
          <w:p w14:paraId="7BFE9295" w14:textId="77777777" w:rsidR="00A463ED" w:rsidRPr="00A463ED" w:rsidRDefault="00A463ED" w:rsidP="00126BF2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0B86D1F" w14:textId="77777777" w:rsidR="00A463ED" w:rsidRDefault="00A463ED" w:rsidP="00126BF2">
      <w:pPr>
        <w:spacing w:after="0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1224"/>
      </w:tblGrid>
      <w:tr w:rsidR="00A463ED" w:rsidRPr="00A463ED" w14:paraId="01A34F9B" w14:textId="77777777" w:rsidTr="00A463ED">
        <w:tc>
          <w:tcPr>
            <w:tcW w:w="5807" w:type="dxa"/>
            <w:shd w:val="clear" w:color="auto" w:fill="F2F2F2" w:themeFill="background1" w:themeFillShade="F2"/>
          </w:tcPr>
          <w:p w14:paraId="6E3F3C37" w14:textId="77777777" w:rsidR="00A463ED" w:rsidRPr="00A463ED" w:rsidRDefault="00A463ED" w:rsidP="00A463E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AF5F0DC" w14:textId="77777777" w:rsidR="001A037D" w:rsidRDefault="00C279A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A463ED">
              <w:rPr>
                <w:rFonts w:ascii="Arial" w:hAnsi="Arial" w:cs="Arial"/>
                <w:b/>
                <w:bCs/>
                <w:lang w:val="en-GB"/>
              </w:rPr>
              <w:t>OUI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1825EA89" w14:textId="77777777" w:rsidR="001A037D" w:rsidRDefault="00C279A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A463ED">
              <w:rPr>
                <w:rFonts w:ascii="Arial" w:hAnsi="Arial" w:cs="Arial"/>
                <w:b/>
                <w:bCs/>
                <w:lang w:val="en-GB"/>
              </w:rPr>
              <w:t>NON</w:t>
            </w:r>
          </w:p>
        </w:tc>
      </w:tr>
      <w:tr w:rsidR="00A463ED" w:rsidRPr="00F54D7B" w14:paraId="2D46719F" w14:textId="77777777" w:rsidTr="00A463ED">
        <w:tc>
          <w:tcPr>
            <w:tcW w:w="5807" w:type="dxa"/>
            <w:shd w:val="clear" w:color="auto" w:fill="F79646" w:themeFill="accent6"/>
          </w:tcPr>
          <w:p w14:paraId="7131ABDF" w14:textId="014339BF" w:rsidR="001A037D" w:rsidRPr="00194D2A" w:rsidRDefault="00F54D7B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F54D7B">
              <w:rPr>
                <w:rFonts w:ascii="Arial" w:hAnsi="Arial" w:cs="Arial"/>
                <w:b/>
                <w:bCs/>
                <w:lang w:val="fr-FR"/>
              </w:rPr>
              <w:t xml:space="preserve">Participation en personne à </w:t>
            </w:r>
            <w:r>
              <w:rPr>
                <w:rFonts w:ascii="Arial" w:hAnsi="Arial" w:cs="Arial"/>
                <w:b/>
                <w:bCs/>
                <w:lang w:val="fr-FR"/>
              </w:rPr>
              <w:t>Z</w:t>
            </w:r>
            <w:r w:rsidRPr="00F54D7B">
              <w:rPr>
                <w:rFonts w:ascii="Arial" w:hAnsi="Arial" w:cs="Arial"/>
                <w:b/>
                <w:bCs/>
                <w:lang w:val="fr-FR"/>
              </w:rPr>
              <w:t>arago</w:t>
            </w:r>
            <w:r>
              <w:rPr>
                <w:rFonts w:ascii="Arial" w:hAnsi="Arial" w:cs="Arial"/>
                <w:b/>
                <w:bCs/>
                <w:lang w:val="fr-FR"/>
              </w:rPr>
              <w:t>za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14:paraId="199B7D8E" w14:textId="77777777" w:rsidR="00A463ED" w:rsidRPr="00194D2A" w:rsidRDefault="00A463ED" w:rsidP="00126B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24" w:type="dxa"/>
            <w:shd w:val="clear" w:color="auto" w:fill="FDE9D9" w:themeFill="accent6" w:themeFillTint="33"/>
          </w:tcPr>
          <w:p w14:paraId="7D2C730B" w14:textId="77777777" w:rsidR="00A463ED" w:rsidRPr="00194D2A" w:rsidRDefault="00A463ED" w:rsidP="00126BF2">
            <w:pPr>
              <w:rPr>
                <w:rFonts w:ascii="Arial" w:hAnsi="Arial" w:cs="Arial"/>
                <w:lang w:val="fr-FR"/>
              </w:rPr>
            </w:pPr>
          </w:p>
        </w:tc>
      </w:tr>
      <w:tr w:rsidR="00F54D7B" w:rsidRPr="00F54D7B" w14:paraId="0EC5D644" w14:textId="77777777" w:rsidTr="00A463ED">
        <w:tc>
          <w:tcPr>
            <w:tcW w:w="5807" w:type="dxa"/>
            <w:shd w:val="clear" w:color="auto" w:fill="F79646" w:themeFill="accent6"/>
          </w:tcPr>
          <w:p w14:paraId="6975E0D9" w14:textId="5CB291A8" w:rsidR="00F54D7B" w:rsidRDefault="00F54D7B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P</w:t>
            </w:r>
            <w:r w:rsidRPr="00A55DB8">
              <w:rPr>
                <w:rFonts w:ascii="Arial" w:hAnsi="Arial" w:cs="Arial"/>
                <w:b/>
                <w:bCs/>
                <w:lang w:val="fr-FR"/>
              </w:rPr>
              <w:t xml:space="preserve">articipation à la visite culturelle des </w:t>
            </w:r>
            <w:r>
              <w:rPr>
                <w:rFonts w:ascii="Arial" w:hAnsi="Arial" w:cs="Arial"/>
                <w:b/>
                <w:bCs/>
                <w:lang w:val="fr-FR"/>
              </w:rPr>
              <w:t>M</w:t>
            </w:r>
            <w:r w:rsidRPr="00A55DB8">
              <w:rPr>
                <w:rFonts w:ascii="Arial" w:hAnsi="Arial" w:cs="Arial"/>
                <w:b/>
                <w:bCs/>
                <w:lang w:val="fr-FR"/>
              </w:rPr>
              <w:t xml:space="preserve">usées </w:t>
            </w:r>
            <w:r>
              <w:rPr>
                <w:rFonts w:ascii="Arial" w:hAnsi="Arial" w:cs="Arial"/>
                <w:b/>
                <w:bCs/>
                <w:lang w:val="fr-FR"/>
              </w:rPr>
              <w:t>R</w:t>
            </w:r>
            <w:r w:rsidRPr="00A55DB8">
              <w:rPr>
                <w:rFonts w:ascii="Arial" w:hAnsi="Arial" w:cs="Arial"/>
                <w:b/>
                <w:bCs/>
                <w:lang w:val="fr-FR"/>
              </w:rPr>
              <w:t xml:space="preserve">omains de </w:t>
            </w:r>
            <w:r w:rsidRPr="00DD2C4B">
              <w:rPr>
                <w:rFonts w:ascii="Arial" w:hAnsi="Arial" w:cs="Arial"/>
                <w:b/>
                <w:bCs/>
                <w:lang w:val="fr-FR"/>
              </w:rPr>
              <w:t>Zaragoza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14:paraId="6A3FDB37" w14:textId="77777777" w:rsidR="00F54D7B" w:rsidRPr="00194D2A" w:rsidRDefault="00F54D7B" w:rsidP="00126B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24" w:type="dxa"/>
            <w:shd w:val="clear" w:color="auto" w:fill="FDE9D9" w:themeFill="accent6" w:themeFillTint="33"/>
          </w:tcPr>
          <w:p w14:paraId="2EC9CCE2" w14:textId="77777777" w:rsidR="00F54D7B" w:rsidRPr="00194D2A" w:rsidRDefault="00F54D7B" w:rsidP="00126BF2">
            <w:pPr>
              <w:rPr>
                <w:rFonts w:ascii="Arial" w:hAnsi="Arial" w:cs="Arial"/>
                <w:lang w:val="fr-FR"/>
              </w:rPr>
            </w:pPr>
          </w:p>
        </w:tc>
      </w:tr>
      <w:tr w:rsidR="00A55DB8" w:rsidRPr="00F54D7B" w14:paraId="7B23792B" w14:textId="77777777" w:rsidTr="00A463ED">
        <w:tc>
          <w:tcPr>
            <w:tcW w:w="5807" w:type="dxa"/>
            <w:shd w:val="clear" w:color="auto" w:fill="F79646" w:themeFill="accent6"/>
          </w:tcPr>
          <w:p w14:paraId="314E71D2" w14:textId="10A3B726" w:rsidR="00A55DB8" w:rsidRDefault="00A55DB8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Participation au </w:t>
            </w:r>
            <w:r w:rsidRPr="00A55DB8">
              <w:rPr>
                <w:rFonts w:ascii="Arial" w:hAnsi="Arial" w:cs="Arial"/>
                <w:b/>
                <w:bCs/>
                <w:lang w:val="fr-FR"/>
              </w:rPr>
              <w:t>dîner informel (tournée de tapas)</w:t>
            </w:r>
            <w:r w:rsidR="00220140">
              <w:rPr>
                <w:rStyle w:val="FootnoteReference"/>
                <w:rFonts w:ascii="Arial" w:hAnsi="Arial" w:cs="Arial"/>
                <w:b/>
                <w:bCs/>
                <w:lang w:val="fr-FR"/>
              </w:rPr>
              <w:footnoteReference w:id="1"/>
            </w:r>
          </w:p>
          <w:p w14:paraId="78DD049D" w14:textId="0E1E63A0" w:rsidR="00A55DB8" w:rsidRPr="00194D2A" w:rsidRDefault="00A55DB8">
            <w:pPr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14:paraId="5206E37C" w14:textId="77777777" w:rsidR="00A55DB8" w:rsidRPr="00194D2A" w:rsidRDefault="00A55DB8" w:rsidP="00126B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24" w:type="dxa"/>
            <w:shd w:val="clear" w:color="auto" w:fill="FDE9D9" w:themeFill="accent6" w:themeFillTint="33"/>
          </w:tcPr>
          <w:p w14:paraId="6D51EDFA" w14:textId="77777777" w:rsidR="00A55DB8" w:rsidRPr="00194D2A" w:rsidRDefault="00A55DB8" w:rsidP="00126BF2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0281A7B9" w14:textId="77777777" w:rsidR="00A463ED" w:rsidRPr="00194D2A" w:rsidRDefault="00A463ED" w:rsidP="00126BF2">
      <w:pPr>
        <w:spacing w:after="0"/>
        <w:rPr>
          <w:lang w:val="fr-FR"/>
        </w:rPr>
      </w:pPr>
    </w:p>
    <w:p w14:paraId="430C1835" w14:textId="77777777" w:rsidR="00A463ED" w:rsidRPr="00194D2A" w:rsidRDefault="00A463ED" w:rsidP="00126BF2">
      <w:pPr>
        <w:spacing w:after="0"/>
        <w:rPr>
          <w:lang w:val="fr-FR"/>
        </w:rPr>
      </w:pPr>
    </w:p>
    <w:sectPr w:rsidR="00A463ED" w:rsidRPr="00194D2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BAB68" w14:textId="77777777" w:rsidR="00570C43" w:rsidRDefault="00570C43" w:rsidP="004506E4">
      <w:pPr>
        <w:spacing w:after="0" w:line="240" w:lineRule="auto"/>
      </w:pPr>
      <w:r>
        <w:separator/>
      </w:r>
    </w:p>
  </w:endnote>
  <w:endnote w:type="continuationSeparator" w:id="0">
    <w:p w14:paraId="7FE5F4EA" w14:textId="77777777" w:rsidR="00570C43" w:rsidRDefault="00570C43" w:rsidP="0045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94E5D" w14:textId="77777777" w:rsidR="00570C43" w:rsidRDefault="00570C43" w:rsidP="004506E4">
      <w:pPr>
        <w:spacing w:after="0" w:line="240" w:lineRule="auto"/>
      </w:pPr>
      <w:r>
        <w:separator/>
      </w:r>
    </w:p>
  </w:footnote>
  <w:footnote w:type="continuationSeparator" w:id="0">
    <w:p w14:paraId="051B3F5F" w14:textId="77777777" w:rsidR="00570C43" w:rsidRDefault="00570C43" w:rsidP="004506E4">
      <w:pPr>
        <w:spacing w:after="0" w:line="240" w:lineRule="auto"/>
      </w:pPr>
      <w:r>
        <w:continuationSeparator/>
      </w:r>
    </w:p>
  </w:footnote>
  <w:footnote w:id="1">
    <w:p w14:paraId="73B5F22F" w14:textId="507CDC8F" w:rsidR="00220140" w:rsidRPr="00220140" w:rsidRDefault="00220140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220140">
        <w:rPr>
          <w:lang w:val="fr-FR"/>
        </w:rPr>
        <w:t xml:space="preserve">   Les participants sont invités à participer à une tournée de tapas en guise de dîner informel, à leurs propres frais.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0A21" w14:textId="77777777" w:rsidR="00A463ED" w:rsidRDefault="00A463ED" w:rsidP="00A463ED">
    <w:pPr>
      <w:pStyle w:val="Header"/>
      <w:jc w:val="right"/>
    </w:pPr>
    <w:r>
      <w:rPr>
        <w:noProof/>
      </w:rPr>
      <w:drawing>
        <wp:inline distT="0" distB="0" distL="0" distR="0" wp14:anchorId="1CA795C2" wp14:editId="6428EA8C">
          <wp:extent cx="1559560" cy="124802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684" cy="125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6D5DF2" w14:textId="77777777" w:rsidR="004506E4" w:rsidRDefault="004506E4" w:rsidP="004506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C175A"/>
    <w:multiLevelType w:val="hybridMultilevel"/>
    <w:tmpl w:val="7EEEF500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54127E04"/>
    <w:multiLevelType w:val="multilevel"/>
    <w:tmpl w:val="789E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7445300">
    <w:abstractNumId w:val="0"/>
  </w:num>
  <w:num w:numId="2" w16cid:durableId="1718704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47"/>
    <w:rsid w:val="00010747"/>
    <w:rsid w:val="0011066B"/>
    <w:rsid w:val="00126BF2"/>
    <w:rsid w:val="001844AE"/>
    <w:rsid w:val="00194D2A"/>
    <w:rsid w:val="00195A18"/>
    <w:rsid w:val="001A037D"/>
    <w:rsid w:val="00220140"/>
    <w:rsid w:val="00261553"/>
    <w:rsid w:val="00270509"/>
    <w:rsid w:val="00287025"/>
    <w:rsid w:val="002D4478"/>
    <w:rsid w:val="00334E4E"/>
    <w:rsid w:val="003366F5"/>
    <w:rsid w:val="003A6A3C"/>
    <w:rsid w:val="00401F9A"/>
    <w:rsid w:val="0042613D"/>
    <w:rsid w:val="00445EB8"/>
    <w:rsid w:val="004506E4"/>
    <w:rsid w:val="00467715"/>
    <w:rsid w:val="004B293A"/>
    <w:rsid w:val="004C3965"/>
    <w:rsid w:val="004E6BDD"/>
    <w:rsid w:val="005068D9"/>
    <w:rsid w:val="00570C43"/>
    <w:rsid w:val="00571432"/>
    <w:rsid w:val="005C35F2"/>
    <w:rsid w:val="005F3C71"/>
    <w:rsid w:val="00631737"/>
    <w:rsid w:val="00641F7B"/>
    <w:rsid w:val="00761FA1"/>
    <w:rsid w:val="008D10AA"/>
    <w:rsid w:val="008E6BBC"/>
    <w:rsid w:val="009107EF"/>
    <w:rsid w:val="00911C89"/>
    <w:rsid w:val="00915A25"/>
    <w:rsid w:val="00930D10"/>
    <w:rsid w:val="00947B6B"/>
    <w:rsid w:val="00955F1F"/>
    <w:rsid w:val="00995BF5"/>
    <w:rsid w:val="009F7567"/>
    <w:rsid w:val="00A27CA6"/>
    <w:rsid w:val="00A463ED"/>
    <w:rsid w:val="00A55DB8"/>
    <w:rsid w:val="00A74C48"/>
    <w:rsid w:val="00AA2533"/>
    <w:rsid w:val="00AE701C"/>
    <w:rsid w:val="00B2030F"/>
    <w:rsid w:val="00B51A12"/>
    <w:rsid w:val="00B676A8"/>
    <w:rsid w:val="00C279A6"/>
    <w:rsid w:val="00C57953"/>
    <w:rsid w:val="00CC35FC"/>
    <w:rsid w:val="00DD2C4B"/>
    <w:rsid w:val="00E67C72"/>
    <w:rsid w:val="00F54D7B"/>
    <w:rsid w:val="00F8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3E134"/>
  <w15:docId w15:val="{5919F1CC-1A7A-46CF-A63D-8714E712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0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6E4"/>
  </w:style>
  <w:style w:type="paragraph" w:styleId="Footer">
    <w:name w:val="footer"/>
    <w:basedOn w:val="Normal"/>
    <w:link w:val="FooterChar"/>
    <w:uiPriority w:val="99"/>
    <w:unhideWhenUsed/>
    <w:rsid w:val="00450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6E4"/>
  </w:style>
  <w:style w:type="paragraph" w:styleId="ListParagraph">
    <w:name w:val="List Paragraph"/>
    <w:basedOn w:val="Normal"/>
    <w:uiPriority w:val="34"/>
    <w:qFormat/>
    <w:rsid w:val="005C35F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6B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B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6B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6BB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463ED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A463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463ED"/>
    <w:rPr>
      <w:rFonts w:ascii="Arial" w:eastAsia="Arial" w:hAnsi="Arial" w:cs="Arial"/>
      <w:lang w:val="en-US"/>
    </w:rPr>
  </w:style>
  <w:style w:type="paragraph" w:styleId="Title">
    <w:name w:val="Title"/>
    <w:basedOn w:val="Normal"/>
    <w:link w:val="TitleChar"/>
    <w:uiPriority w:val="10"/>
    <w:qFormat/>
    <w:rsid w:val="00A463ED"/>
    <w:pPr>
      <w:widowControl w:val="0"/>
      <w:autoSpaceDE w:val="0"/>
      <w:autoSpaceDN w:val="0"/>
      <w:spacing w:before="92" w:after="0" w:line="240" w:lineRule="auto"/>
      <w:ind w:left="840" w:right="771"/>
      <w:jc w:val="center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463ED"/>
    <w:rPr>
      <w:rFonts w:ascii="Arial" w:eastAsia="Arial" w:hAnsi="Arial" w:cs="Arial"/>
      <w:b/>
      <w:bCs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A6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sia.convention@coe.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287A6-3148-4FA9-AEC5-61C737F7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, docId:7673D84F2778A25151E45CCE04FD3D40</cp:keywords>
  <cp:lastModifiedBy>REDONDO-ALVAREZ Monica</cp:lastModifiedBy>
  <cp:revision>2</cp:revision>
  <dcterms:created xsi:type="dcterms:W3CDTF">2024-05-22T14:24:00Z</dcterms:created>
  <dcterms:modified xsi:type="dcterms:W3CDTF">2024-05-22T14:24:00Z</dcterms:modified>
</cp:coreProperties>
</file>