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B6002" w14:textId="2DDD371F" w:rsidR="00D05AA2" w:rsidRDefault="00263D4F">
      <w:pPr>
        <w:rPr>
          <w:b/>
          <w:bCs/>
        </w:rPr>
      </w:pPr>
      <w:r>
        <w:rPr>
          <w:b/>
          <w:bCs/>
        </w:rPr>
        <w:t xml:space="preserve">3.2 Ejemplo de programa para un curso de actualización de un día  </w:t>
      </w:r>
    </w:p>
    <w:p w14:paraId="41BB83D1" w14:textId="51BCBDAB" w:rsidR="00485628" w:rsidRDefault="00485628">
      <w:pPr>
        <w:rPr>
          <w:b/>
          <w:bCs/>
          <w:lang w:val="it-IT"/>
        </w:rPr>
      </w:pPr>
    </w:p>
    <w:p w14:paraId="50C533AB" w14:textId="107DF1A6" w:rsidR="00485628" w:rsidRDefault="00485628">
      <w:pPr>
        <w:rPr>
          <w:b/>
          <w:bCs/>
          <w:lang w:val="it-IT"/>
        </w:rPr>
      </w:pPr>
    </w:p>
    <w:p w14:paraId="46CBDD57" w14:textId="7481D11D" w:rsidR="00485628" w:rsidRPr="00740DF7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</w:rPr>
      </w:pPr>
      <w:r>
        <w:t xml:space="preserve">9:00 – 9.30 </w:t>
      </w:r>
      <w:r>
        <w:tab/>
        <w:t xml:space="preserve">Café de bienvenida  </w:t>
      </w:r>
    </w:p>
    <w:p w14:paraId="15F723FB" w14:textId="77777777" w:rsidR="00485628" w:rsidRPr="00740DF7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  <w:lang w:val="en-GB"/>
        </w:rPr>
      </w:pPr>
    </w:p>
    <w:p w14:paraId="452C11B3" w14:textId="77777777" w:rsidR="00485628" w:rsidRPr="00740DF7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  <w:lang w:val="en-GB"/>
        </w:rPr>
      </w:pPr>
    </w:p>
    <w:p w14:paraId="434A7981" w14:textId="0A38A712" w:rsidR="00485628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</w:rPr>
      </w:pPr>
      <w:r>
        <w:t>9:30 - 10:00</w:t>
      </w:r>
      <w:r w:rsidR="00EA184C">
        <w:tab/>
      </w:r>
      <w:r>
        <w:t xml:space="preserve"> Inicio de la reunión</w:t>
      </w:r>
    </w:p>
    <w:p w14:paraId="46AFDEBD" w14:textId="39491CAA" w:rsidR="00485628" w:rsidRPr="00740DF7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</w:rPr>
      </w:pPr>
      <w:r>
        <w:tab/>
      </w:r>
      <w:r>
        <w:tab/>
        <w:t xml:space="preserve">Bienvenida y presentaciones  </w:t>
      </w:r>
    </w:p>
    <w:p w14:paraId="6400C2EA" w14:textId="24153CCD" w:rsidR="00485628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</w:rPr>
      </w:pPr>
      <w:r>
        <w:tab/>
      </w:r>
      <w:r>
        <w:tab/>
        <w:t xml:space="preserve">Presentación de los participantes  </w:t>
      </w:r>
    </w:p>
    <w:p w14:paraId="5DCA4E80" w14:textId="6C83BFE0" w:rsidR="00485628" w:rsidRPr="00740DF7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</w:rPr>
      </w:pPr>
      <w:r>
        <w:tab/>
      </w:r>
      <w:r>
        <w:tab/>
        <w:t xml:space="preserve">Expectativas  </w:t>
      </w:r>
    </w:p>
    <w:p w14:paraId="0C426513" w14:textId="77777777" w:rsidR="00485628" w:rsidRPr="00740DF7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  <w:lang w:val="en-GB"/>
        </w:rPr>
      </w:pPr>
    </w:p>
    <w:p w14:paraId="40242DED" w14:textId="3A6E034E" w:rsidR="00485628" w:rsidRPr="00740DF7" w:rsidRDefault="00485628" w:rsidP="00485628">
      <w:pPr>
        <w:tabs>
          <w:tab w:val="left" w:pos="1985"/>
          <w:tab w:val="left" w:pos="9923"/>
        </w:tabs>
        <w:ind w:left="1985" w:right="37" w:hanging="1997"/>
        <w:jc w:val="both"/>
        <w:rPr>
          <w:rFonts w:cs="Arial"/>
        </w:rPr>
      </w:pPr>
      <w:r>
        <w:t xml:space="preserve">10:00 - 10:30 </w:t>
      </w:r>
      <w:r w:rsidR="00EA184C">
        <w:tab/>
      </w:r>
      <w:r>
        <w:t>Revisión general de las actividades de formación ejecutadas por los formadores</w:t>
      </w:r>
    </w:p>
    <w:p w14:paraId="4702AC72" w14:textId="77777777" w:rsidR="00485628" w:rsidRPr="00740DF7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</w:rPr>
      </w:pPr>
      <w:r>
        <w:tab/>
      </w:r>
    </w:p>
    <w:p w14:paraId="200AE5EE" w14:textId="5A98F43F" w:rsidR="00485628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</w:rPr>
      </w:pPr>
      <w:r>
        <w:t xml:space="preserve">10:30 - 11:00 </w:t>
      </w:r>
      <w:r w:rsidR="00EA184C">
        <w:tab/>
        <w:t>Desafíos</w:t>
      </w:r>
      <w:r>
        <w:t xml:space="preserve"> y soluciones  </w:t>
      </w:r>
    </w:p>
    <w:p w14:paraId="4C9E78F7" w14:textId="000EFE67" w:rsidR="00485628" w:rsidRPr="00740DF7" w:rsidRDefault="00485628" w:rsidP="00485628">
      <w:pPr>
        <w:tabs>
          <w:tab w:val="left" w:pos="1985"/>
          <w:tab w:val="left" w:pos="9923"/>
        </w:tabs>
        <w:ind w:left="1985" w:right="37" w:hanging="12"/>
        <w:jc w:val="both"/>
        <w:rPr>
          <w:rFonts w:cs="Arial"/>
        </w:rPr>
      </w:pPr>
      <w:r>
        <w:tab/>
        <w:t xml:space="preserve">Mesa redonda sobre los principales </w:t>
      </w:r>
      <w:r w:rsidR="00EA184C">
        <w:t>desafíos</w:t>
      </w:r>
      <w:r>
        <w:t xml:space="preserve"> encontrados y las soluciones para superarlos (desde la administración hasta la organización, pasando por la ejecución y los comentarios)</w:t>
      </w:r>
    </w:p>
    <w:p w14:paraId="7693769E" w14:textId="77777777" w:rsidR="00485628" w:rsidRPr="00740DF7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  <w:lang w:val="en-GB"/>
        </w:rPr>
      </w:pPr>
    </w:p>
    <w:p w14:paraId="123A71E7" w14:textId="6A762B05" w:rsidR="00485628" w:rsidRPr="00740DF7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</w:rPr>
      </w:pPr>
      <w:r>
        <w:t xml:space="preserve">11:00 - 11:15 </w:t>
      </w:r>
      <w:r w:rsidR="00EA184C">
        <w:tab/>
      </w:r>
      <w:r>
        <w:t xml:space="preserve">Pausa para el café </w:t>
      </w:r>
    </w:p>
    <w:p w14:paraId="673070F9" w14:textId="77777777" w:rsidR="00485628" w:rsidRPr="00740DF7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  <w:lang w:val="en-GB"/>
        </w:rPr>
      </w:pPr>
    </w:p>
    <w:p w14:paraId="4883712D" w14:textId="3073950F" w:rsidR="00485628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</w:rPr>
      </w:pPr>
      <w:r>
        <w:t xml:space="preserve">11:30 - 12:00 </w:t>
      </w:r>
      <w:r w:rsidR="00EA184C">
        <w:tab/>
        <w:t>Desafíos</w:t>
      </w:r>
      <w:r>
        <w:t xml:space="preserve"> y soluciones </w:t>
      </w:r>
    </w:p>
    <w:p w14:paraId="7599B24C" w14:textId="36EE6685" w:rsidR="00485628" w:rsidRPr="00740DF7" w:rsidRDefault="00485628" w:rsidP="00485628">
      <w:pPr>
        <w:tabs>
          <w:tab w:val="left" w:pos="1985"/>
          <w:tab w:val="left" w:pos="9923"/>
        </w:tabs>
        <w:ind w:left="1985" w:right="37" w:hanging="12"/>
        <w:jc w:val="both"/>
        <w:rPr>
          <w:rFonts w:cs="Arial"/>
        </w:rPr>
      </w:pPr>
      <w:r>
        <w:tab/>
        <w:t xml:space="preserve">Mesa redonda sobre los principales </w:t>
      </w:r>
      <w:r w:rsidR="00EA184C">
        <w:t>desafíos</w:t>
      </w:r>
      <w:r>
        <w:t xml:space="preserve"> encontrados y las soluciones para superarlos (desde la administración hasta la organización, pasando por la ejecución y los comentarios)</w:t>
      </w:r>
    </w:p>
    <w:p w14:paraId="486AFA4A" w14:textId="2459FD7B" w:rsidR="00485628" w:rsidRPr="00740DF7" w:rsidRDefault="00485628" w:rsidP="00485628">
      <w:pPr>
        <w:tabs>
          <w:tab w:val="left" w:pos="1985"/>
          <w:tab w:val="left" w:pos="9923"/>
        </w:tabs>
        <w:ind w:right="37"/>
        <w:jc w:val="both"/>
        <w:rPr>
          <w:rFonts w:cs="Arial"/>
          <w:lang w:val="en-GB"/>
        </w:rPr>
      </w:pPr>
    </w:p>
    <w:p w14:paraId="5F0AADDB" w14:textId="72DFD268" w:rsidR="00485628" w:rsidRDefault="00485628" w:rsidP="00485628">
      <w:pPr>
        <w:tabs>
          <w:tab w:val="left" w:pos="1985"/>
          <w:tab w:val="left" w:pos="9923"/>
        </w:tabs>
        <w:ind w:left="1973" w:right="37" w:hanging="1985"/>
        <w:jc w:val="both"/>
        <w:rPr>
          <w:rFonts w:cs="Arial"/>
        </w:rPr>
      </w:pPr>
      <w:r>
        <w:t xml:space="preserve">12:00 - 13:00 </w:t>
      </w:r>
      <w:r w:rsidR="00EA184C">
        <w:tab/>
      </w:r>
      <w:r>
        <w:t>Metodologías de formación: ¿qué ha funcionado y qué no?  ¿Cómo se puede solucionar esto?</w:t>
      </w:r>
    </w:p>
    <w:p w14:paraId="7E9C6222" w14:textId="2AC48E89" w:rsidR="00263D4F" w:rsidRDefault="00263D4F" w:rsidP="00485628">
      <w:pPr>
        <w:tabs>
          <w:tab w:val="left" w:pos="1985"/>
          <w:tab w:val="left" w:pos="9923"/>
        </w:tabs>
        <w:ind w:left="1973" w:right="37" w:hanging="1985"/>
        <w:jc w:val="both"/>
        <w:rPr>
          <w:rFonts w:cs="Arial"/>
        </w:rPr>
      </w:pPr>
      <w:r>
        <w:tab/>
        <w:t>Revisión y análisis de las técnicas más problemáticas o menos utilizadas</w:t>
      </w:r>
    </w:p>
    <w:p w14:paraId="42EC942C" w14:textId="6E67AD6C" w:rsidR="00485628" w:rsidRPr="00740DF7" w:rsidRDefault="00485628" w:rsidP="00485628">
      <w:pPr>
        <w:tabs>
          <w:tab w:val="left" w:pos="1985"/>
          <w:tab w:val="left" w:pos="9923"/>
        </w:tabs>
        <w:ind w:left="1973" w:right="37" w:hanging="1985"/>
        <w:jc w:val="both"/>
        <w:rPr>
          <w:rFonts w:cs="Arial"/>
        </w:rPr>
      </w:pPr>
      <w:r>
        <w:tab/>
        <w:t>Demostración o práctica (si procede)</w:t>
      </w:r>
    </w:p>
    <w:p w14:paraId="37BCA5AB" w14:textId="77777777" w:rsidR="00485628" w:rsidRPr="00740DF7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</w:rPr>
      </w:pPr>
      <w:r>
        <w:tab/>
      </w:r>
    </w:p>
    <w:p w14:paraId="5B2C554E" w14:textId="0F97D4AC" w:rsidR="00485628" w:rsidRPr="00740DF7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</w:rPr>
      </w:pPr>
      <w:r>
        <w:t xml:space="preserve">13:00 - 14:00 </w:t>
      </w:r>
      <w:r w:rsidR="00EA184C">
        <w:tab/>
      </w:r>
      <w:r>
        <w:t>Pausa para el almuerzo</w:t>
      </w:r>
    </w:p>
    <w:p w14:paraId="4ED1766A" w14:textId="77777777" w:rsidR="00485628" w:rsidRPr="00740DF7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  <w:lang w:val="en-GB"/>
        </w:rPr>
      </w:pPr>
    </w:p>
    <w:p w14:paraId="71B8D0D4" w14:textId="0BD9664B" w:rsidR="00485628" w:rsidRDefault="00485628" w:rsidP="00485628">
      <w:pPr>
        <w:tabs>
          <w:tab w:val="left" w:pos="1985"/>
          <w:tab w:val="left" w:pos="9923"/>
        </w:tabs>
        <w:ind w:left="1973" w:right="37" w:hanging="1985"/>
        <w:jc w:val="both"/>
        <w:rPr>
          <w:rFonts w:cs="Arial"/>
        </w:rPr>
      </w:pPr>
      <w:r>
        <w:t xml:space="preserve">14:00 - 15.00 Metodologías de formación: ¿qué ha funcionado y qué no?  </w:t>
      </w:r>
      <w:r>
        <w:tab/>
        <w:t>¿Cómo se puede solucionar esto?</w:t>
      </w:r>
    </w:p>
    <w:p w14:paraId="2E3614C1" w14:textId="4F21663E" w:rsidR="00263D4F" w:rsidRDefault="00263D4F" w:rsidP="00485628">
      <w:pPr>
        <w:tabs>
          <w:tab w:val="left" w:pos="1985"/>
          <w:tab w:val="left" w:pos="9923"/>
        </w:tabs>
        <w:ind w:left="1973" w:right="37" w:hanging="1985"/>
        <w:jc w:val="both"/>
        <w:rPr>
          <w:rFonts w:cs="Arial"/>
        </w:rPr>
      </w:pPr>
      <w:r>
        <w:tab/>
        <w:t>Revisión y análisis de las técnicas más problemáticas o menos utilizadas</w:t>
      </w:r>
    </w:p>
    <w:p w14:paraId="33A2956D" w14:textId="1C422E00" w:rsidR="00485628" w:rsidRPr="00740DF7" w:rsidRDefault="00485628" w:rsidP="00485628">
      <w:pPr>
        <w:tabs>
          <w:tab w:val="left" w:pos="1985"/>
          <w:tab w:val="left" w:pos="9923"/>
        </w:tabs>
        <w:ind w:left="1973" w:right="37" w:hanging="1985"/>
        <w:jc w:val="both"/>
        <w:rPr>
          <w:rFonts w:cs="Arial"/>
        </w:rPr>
      </w:pPr>
      <w:r>
        <w:tab/>
        <w:t>Demostración o práctica (si procede)</w:t>
      </w:r>
    </w:p>
    <w:p w14:paraId="54B89B9F" w14:textId="5A304316" w:rsidR="00485628" w:rsidRPr="00740DF7" w:rsidRDefault="00485628" w:rsidP="00485628">
      <w:pPr>
        <w:tabs>
          <w:tab w:val="left" w:pos="1985"/>
          <w:tab w:val="left" w:pos="9923"/>
        </w:tabs>
        <w:ind w:right="37"/>
        <w:jc w:val="both"/>
        <w:rPr>
          <w:rFonts w:cs="Arial"/>
          <w:lang w:val="en-GB"/>
        </w:rPr>
      </w:pPr>
    </w:p>
    <w:p w14:paraId="31D6CFFC" w14:textId="4EC68BBF" w:rsidR="00263D4F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</w:rPr>
      </w:pPr>
      <w:r>
        <w:t xml:space="preserve">15:00 - 15:30 </w:t>
      </w:r>
      <w:r w:rsidR="00EA184C">
        <w:tab/>
      </w:r>
      <w:r>
        <w:t>Sus cambios como formador</w:t>
      </w:r>
    </w:p>
    <w:p w14:paraId="289BBF66" w14:textId="77777777" w:rsidR="00263D4F" w:rsidRDefault="00263D4F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  <w:lang w:val="en-GB"/>
        </w:rPr>
      </w:pPr>
    </w:p>
    <w:p w14:paraId="4936F7CE" w14:textId="31EC003F" w:rsidR="00485628" w:rsidRDefault="00263D4F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</w:rPr>
      </w:pPr>
      <w:r>
        <w:t xml:space="preserve">15:30 - 16:00 </w:t>
      </w:r>
      <w:r w:rsidR="00EA184C">
        <w:tab/>
      </w:r>
      <w:r>
        <w:t>Cierre de la jornada</w:t>
      </w:r>
    </w:p>
    <w:p w14:paraId="16F4ECF5" w14:textId="073814D7" w:rsidR="00263D4F" w:rsidRPr="00740DF7" w:rsidRDefault="00263D4F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</w:rPr>
      </w:pPr>
      <w:r>
        <w:tab/>
      </w:r>
      <w:r>
        <w:tab/>
        <w:t xml:space="preserve"> </w:t>
      </w:r>
    </w:p>
    <w:p w14:paraId="5CCD79E4" w14:textId="77777777" w:rsidR="00485628" w:rsidRPr="00740DF7" w:rsidRDefault="00485628" w:rsidP="00485628">
      <w:pPr>
        <w:tabs>
          <w:tab w:val="left" w:pos="1985"/>
          <w:tab w:val="left" w:pos="9923"/>
        </w:tabs>
        <w:ind w:right="37" w:hanging="12"/>
        <w:jc w:val="both"/>
        <w:rPr>
          <w:rFonts w:cs="Arial"/>
          <w:lang w:val="en-GB"/>
        </w:rPr>
      </w:pPr>
    </w:p>
    <w:p w14:paraId="3E4CDBA4" w14:textId="77777777" w:rsidR="00485628" w:rsidRPr="00485628" w:rsidRDefault="00485628">
      <w:pPr>
        <w:rPr>
          <w:b/>
          <w:bCs/>
          <w:lang w:val="it-IT"/>
        </w:rPr>
      </w:pPr>
    </w:p>
    <w:sectPr w:rsidR="00485628" w:rsidRPr="004856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628"/>
    <w:rsid w:val="00053175"/>
    <w:rsid w:val="00263D4F"/>
    <w:rsid w:val="002C4C58"/>
    <w:rsid w:val="00485628"/>
    <w:rsid w:val="00D05AA2"/>
    <w:rsid w:val="00EA1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96155"/>
  <w15:chartTrackingRefBased/>
  <w15:docId w15:val="{062BC39A-915F-5E47-8A35-50BBA82EF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8562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28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4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02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34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209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Roagna</dc:creator>
  <cp:keywords/>
  <dc:description/>
  <cp:lastModifiedBy>Javier Torres</cp:lastModifiedBy>
  <cp:revision>4</cp:revision>
  <dcterms:created xsi:type="dcterms:W3CDTF">2021-09-24T16:51:00Z</dcterms:created>
  <dcterms:modified xsi:type="dcterms:W3CDTF">2022-05-02T06:51:00Z</dcterms:modified>
</cp:coreProperties>
</file>