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9119BF" w14:paraId="2C9333B0" w14:textId="77777777" w:rsidTr="00D260CD">
        <w:trPr>
          <w:trHeight w:val="450"/>
        </w:trPr>
        <w:tc>
          <w:tcPr>
            <w:tcW w:w="1668" w:type="dxa"/>
            <w:shd w:val="clear" w:color="auto" w:fill="F2F2F2"/>
            <w:vAlign w:val="center"/>
          </w:tcPr>
          <w:bookmarkStart w:id="0" w:name="_GoBack" w:displacedByCustomXml="next"/>
          <w:bookmarkEnd w:id="0" w:displacedByCustomXml="next"/>
          <w:sdt>
            <w:sdtPr>
              <w:rPr>
                <w:rFonts w:ascii="Arial Narrow" w:hAnsi="Arial Narrow"/>
                <w:b/>
                <w:sz w:val="22"/>
                <w:szCs w:val="22"/>
              </w:rPr>
              <w:id w:val="400572914"/>
              <w:lock w:val="sdtContentLocked"/>
              <w:placeholder>
                <w:docPart w:val="DefaultPlaceholder_1082065158"/>
              </w:placeholder>
            </w:sdtPr>
            <w:sdtEndPr/>
            <w:sdtContent>
              <w:p w14:paraId="2C9333AE"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2C9333AF" w14:textId="77777777" w:rsidR="00412B13" w:rsidRPr="009119BF" w:rsidRDefault="00680FE5" w:rsidP="00680FE5">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3"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2C9333B1"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2C9333B2"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6"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2C9333B4"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2C9333B5"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2C9333B7" w14:textId="77777777" w:rsidR="00B166F4" w:rsidRPr="009119BF" w:rsidRDefault="00B166F4" w:rsidP="00B12B50">
      <w:pPr>
        <w:ind w:right="649"/>
        <w:jc w:val="center"/>
        <w:rPr>
          <w:rFonts w:ascii="Arial Narrow" w:hAnsi="Arial Narrow"/>
          <w:sz w:val="22"/>
          <w:szCs w:val="22"/>
        </w:rPr>
      </w:pPr>
    </w:p>
    <w:p w14:paraId="2C9333B8" w14:textId="77777777" w:rsidR="00412B13" w:rsidRPr="009119BF" w:rsidRDefault="00412B13" w:rsidP="00B12B50">
      <w:pPr>
        <w:ind w:right="649"/>
        <w:jc w:val="center"/>
        <w:rPr>
          <w:rFonts w:ascii="Arial Narrow" w:hAnsi="Arial Narrow"/>
          <w:b/>
          <w:sz w:val="22"/>
          <w:szCs w:val="22"/>
        </w:rPr>
      </w:pPr>
    </w:p>
    <w:p w14:paraId="2C9333B9" w14:textId="77777777" w:rsidR="00412B13" w:rsidRPr="009119BF" w:rsidRDefault="008170FD" w:rsidP="00B12B50">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C9334A4" wp14:editId="2C9334A5">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2C9333BA" w14:textId="77777777" w:rsidR="00412B13" w:rsidRPr="009119BF" w:rsidRDefault="00412B13" w:rsidP="00B12B50">
          <w:pPr>
            <w:ind w:right="649"/>
            <w:jc w:val="center"/>
            <w:rPr>
              <w:rFonts w:ascii="Arial Narrow" w:hAnsi="Arial Narrow"/>
              <w:b/>
              <w:sz w:val="28"/>
              <w:szCs w:val="28"/>
            </w:rPr>
          </w:pPr>
        </w:p>
        <w:p w14:paraId="2C9333BB" w14:textId="77777777" w:rsidR="00412B13" w:rsidRPr="009119BF" w:rsidRDefault="00412B13" w:rsidP="00B12B50">
          <w:pPr>
            <w:ind w:right="649"/>
            <w:jc w:val="center"/>
            <w:rPr>
              <w:rFonts w:ascii="Arial Narrow" w:hAnsi="Arial Narrow"/>
              <w:b/>
              <w:sz w:val="28"/>
              <w:szCs w:val="28"/>
            </w:rPr>
          </w:pPr>
        </w:p>
        <w:p w14:paraId="2C9333BC" w14:textId="77777777" w:rsidR="00412B13" w:rsidRPr="009119BF" w:rsidRDefault="00412B13" w:rsidP="00A22FE0">
          <w:pPr>
            <w:ind w:right="649"/>
            <w:rPr>
              <w:rFonts w:ascii="Arial Narrow" w:hAnsi="Arial Narrow"/>
              <w:b/>
              <w:sz w:val="28"/>
              <w:szCs w:val="28"/>
            </w:rPr>
          </w:pPr>
        </w:p>
        <w:p w14:paraId="2C9333BD" w14:textId="77777777" w:rsidR="00412B13" w:rsidRPr="009119BF" w:rsidRDefault="00412B13" w:rsidP="00B12B50">
          <w:pPr>
            <w:ind w:right="649"/>
            <w:jc w:val="center"/>
            <w:rPr>
              <w:rFonts w:ascii="Arial Narrow" w:hAnsi="Arial Narrow"/>
              <w:b/>
              <w:sz w:val="28"/>
              <w:szCs w:val="28"/>
            </w:rPr>
          </w:pPr>
        </w:p>
        <w:p w14:paraId="2C9333BE" w14:textId="77777777" w:rsidR="00B166F4" w:rsidRPr="009119BF" w:rsidRDefault="00554CD4" w:rsidP="00B12B50">
          <w:pPr>
            <w:ind w:right="649"/>
            <w:jc w:val="center"/>
            <w:rPr>
              <w:rFonts w:ascii="Arial Narrow" w:hAnsi="Arial Narrow"/>
              <w:b/>
              <w:sz w:val="28"/>
              <w:szCs w:val="28"/>
            </w:rPr>
          </w:pPr>
          <w:r w:rsidRPr="009119BF">
            <w:rPr>
              <w:rFonts w:ascii="Arial Narrow" w:hAnsi="Arial Narrow"/>
              <w:b/>
              <w:sz w:val="28"/>
              <w:szCs w:val="28"/>
            </w:rPr>
            <w:t>GRANT AGREEMENT</w:t>
          </w:r>
        </w:p>
        <w:p w14:paraId="2C9333BF" w14:textId="77777777" w:rsidR="00412B13" w:rsidRPr="009119BF" w:rsidRDefault="00412B13" w:rsidP="00B12B50">
          <w:pPr>
            <w:ind w:right="649"/>
            <w:jc w:val="center"/>
            <w:rPr>
              <w:rFonts w:ascii="Arial Narrow" w:hAnsi="Arial Narrow"/>
              <w:b/>
              <w:sz w:val="28"/>
              <w:szCs w:val="28"/>
            </w:rPr>
          </w:pPr>
          <w:r w:rsidRPr="009119BF">
            <w:rPr>
              <w:rFonts w:ascii="Arial Narrow" w:hAnsi="Arial Narrow"/>
              <w:b/>
              <w:sz w:val="28"/>
              <w:szCs w:val="28"/>
            </w:rPr>
            <w:t>BETWEEN THE COUNCIL OF EUROPE</w:t>
          </w:r>
          <w:r w:rsidR="008170FD" w:rsidRPr="009119BF">
            <w:rPr>
              <w:rFonts w:ascii="Arial Narrow" w:hAnsi="Arial Narrow"/>
              <w:b/>
              <w:sz w:val="28"/>
              <w:szCs w:val="28"/>
            </w:rPr>
            <w:t xml:space="preserve"> AND</w:t>
          </w:r>
        </w:p>
      </w:sdtContent>
    </w:sdt>
    <w:p w14:paraId="2C9333C0" w14:textId="77777777" w:rsidR="00B166F4" w:rsidRPr="009119BF" w:rsidRDefault="00B01DAD"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9119BF">
            <w:rPr>
              <w:rStyle w:val="PlaceholderText"/>
              <w:rFonts w:ascii="Arial Narrow" w:hAnsi="Arial Narrow"/>
              <w:b/>
              <w:i/>
              <w:sz w:val="28"/>
              <w:szCs w:val="28"/>
              <w:highlight w:val="yellow"/>
            </w:rPr>
            <w:t>&lt;THE GRANTEE&gt;</w:t>
          </w:r>
        </w:sdtContent>
      </w:sdt>
    </w:p>
    <w:p w14:paraId="2C9333C1" w14:textId="77777777" w:rsidR="00B166F4" w:rsidRPr="009119BF" w:rsidRDefault="00B166F4" w:rsidP="00B12B50">
      <w:pPr>
        <w:ind w:right="649"/>
        <w:jc w:val="center"/>
        <w:rPr>
          <w:rFonts w:ascii="Arial Narrow" w:hAnsi="Arial Narrow"/>
          <w:b/>
          <w:sz w:val="22"/>
          <w:szCs w:val="22"/>
        </w:rPr>
      </w:pPr>
    </w:p>
    <w:p w14:paraId="2C9333C2" w14:textId="77777777" w:rsidR="002E550D" w:rsidRPr="009119BF" w:rsidRDefault="002E550D" w:rsidP="00412B13">
      <w:pPr>
        <w:pBdr>
          <w:bottom w:val="single" w:sz="2" w:space="1" w:color="808080" w:themeColor="background1" w:themeShade="80"/>
        </w:pBdr>
        <w:ind w:right="649"/>
        <w:jc w:val="center"/>
        <w:rPr>
          <w:rFonts w:ascii="Arial Narrow" w:hAnsi="Arial Narrow"/>
          <w:b/>
          <w:sz w:val="22"/>
          <w:szCs w:val="22"/>
        </w:rPr>
      </w:pPr>
    </w:p>
    <w:p w14:paraId="2C9333C3" w14:textId="77777777" w:rsidR="00412B13" w:rsidRPr="009119BF" w:rsidRDefault="00412B13" w:rsidP="00B12B50">
      <w:pPr>
        <w:ind w:right="649"/>
        <w:jc w:val="center"/>
        <w:rPr>
          <w:rFonts w:ascii="Arial Narrow" w:hAnsi="Arial Narrow"/>
          <w:b/>
          <w:sz w:val="22"/>
          <w:szCs w:val="22"/>
        </w:rPr>
      </w:pPr>
    </w:p>
    <w:p w14:paraId="2C9333C4" w14:textId="77777777" w:rsidR="00B166F4" w:rsidRPr="009119BF" w:rsidRDefault="00B01DAD"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9119BF">
            <w:rPr>
              <w:rFonts w:ascii="Arial Narrow" w:hAnsi="Arial Narrow"/>
              <w:sz w:val="22"/>
              <w:szCs w:val="22"/>
            </w:rPr>
            <w:t>The Council of Europe, which has its Head</w:t>
          </w:r>
          <w:r w:rsidR="00EC229D" w:rsidRPr="009119BF">
            <w:rPr>
              <w:rFonts w:ascii="Arial Narrow" w:hAnsi="Arial Narrow"/>
              <w:sz w:val="22"/>
              <w:szCs w:val="22"/>
            </w:rPr>
            <w:t>quarters</w:t>
          </w:r>
          <w:r w:rsidR="00B166F4" w:rsidRPr="009119BF">
            <w:rPr>
              <w:rFonts w:ascii="Arial Narrow" w:hAnsi="Arial Narrow"/>
              <w:sz w:val="22"/>
              <w:szCs w:val="22"/>
            </w:rPr>
            <w:t xml:space="preserve"> at Avenue de l’Europe, F-67075 Strasbourg, France, represented by</w:t>
          </w:r>
          <w:r w:rsidR="00AB4089" w:rsidRPr="009119BF">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9119BF">
            <w:rPr>
              <w:rFonts w:ascii="Arial Narrow" w:hAnsi="Arial Narrow"/>
              <w:i/>
              <w:sz w:val="22"/>
              <w:szCs w:val="22"/>
            </w:rPr>
            <w:t>,</w:t>
          </w:r>
          <w:r w:rsidR="00BE0E31" w:rsidRPr="009119BF">
            <w:rPr>
              <w:rFonts w:ascii="Arial Narrow" w:hAnsi="Arial Narrow"/>
              <w:sz w:val="22"/>
              <w:szCs w:val="22"/>
            </w:rPr>
            <w:t xml:space="preserve"> acting on behalf of the Secretary General</w:t>
          </w:r>
          <w:r w:rsidR="00B166F4" w:rsidRPr="009119BF">
            <w:rPr>
              <w:rFonts w:ascii="Arial Narrow" w:hAnsi="Arial Narrow"/>
              <w:sz w:val="22"/>
              <w:szCs w:val="22"/>
            </w:rPr>
            <w:t xml:space="preserve"> (hereinafter referred to as “the Council of Europe”)</w:t>
          </w:r>
          <w:r w:rsidR="00CD1A64" w:rsidRPr="009119BF">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2C9333C5" w14:textId="77777777" w:rsidR="00B166F4" w:rsidRPr="009119BF" w:rsidRDefault="00B166F4" w:rsidP="00B12B50">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2C9333C6" w14:textId="77777777" w:rsidR="00B166F4" w:rsidRPr="009119BF" w:rsidRDefault="00B166F4" w:rsidP="00B12B50">
      <w:pPr>
        <w:pStyle w:val="BodyText3"/>
        <w:spacing w:after="0"/>
        <w:ind w:right="649" w:firstLine="720"/>
        <w:jc w:val="center"/>
        <w:rPr>
          <w:rFonts w:ascii="Arial Narrow" w:hAnsi="Arial Narrow"/>
          <w:sz w:val="22"/>
          <w:szCs w:val="22"/>
        </w:rPr>
      </w:pPr>
    </w:p>
    <w:p w14:paraId="2C9333C7" w14:textId="77777777" w:rsidR="00B166F4" w:rsidRPr="009119BF" w:rsidRDefault="00B01DAD"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9119BF">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9119BF">
            <w:rPr>
              <w:rFonts w:ascii="Arial Narrow" w:hAnsi="Arial Narrow"/>
              <w:sz w:val="22"/>
              <w:szCs w:val="22"/>
              <w:lang w:val="en-US"/>
            </w:rPr>
            <w:t>, represented by</w:t>
          </w:r>
          <w:r w:rsidR="00D43364" w:rsidRPr="009119BF">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9119BF">
            <w:rPr>
              <w:rFonts w:ascii="Arial Narrow" w:hAnsi="Arial Narrow"/>
              <w:sz w:val="22"/>
              <w:szCs w:val="22"/>
              <w:vertAlign w:val="superscript"/>
            </w:rPr>
            <w:t xml:space="preserve"> </w:t>
          </w:r>
          <w:r w:rsidR="00B166F4" w:rsidRPr="009119BF">
            <w:rPr>
              <w:rFonts w:ascii="Arial Narrow" w:hAnsi="Arial Narrow"/>
              <w:sz w:val="22"/>
              <w:szCs w:val="22"/>
            </w:rPr>
            <w:t xml:space="preserve">(hereinafter referred to as “the </w:t>
          </w:r>
          <w:r w:rsidR="00554CD4" w:rsidRPr="009119BF">
            <w:rPr>
              <w:rFonts w:ascii="Arial Narrow" w:hAnsi="Arial Narrow"/>
              <w:sz w:val="22"/>
              <w:szCs w:val="22"/>
            </w:rPr>
            <w:t>Grantee</w:t>
          </w:r>
          <w:r w:rsidR="00B166F4" w:rsidRPr="009119BF">
            <w:rPr>
              <w:rFonts w:ascii="Arial Narrow" w:hAnsi="Arial Narrow"/>
              <w:sz w:val="22"/>
              <w:szCs w:val="22"/>
            </w:rPr>
            <w:t>”)</w:t>
          </w:r>
          <w:r w:rsidR="00CD1A64" w:rsidRPr="009119BF">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2C9333C8" w14:textId="77777777" w:rsidR="00B166F4" w:rsidRPr="009119BF" w:rsidRDefault="00BE0E31" w:rsidP="00B12B50">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C9333C9" w14:textId="77777777" w:rsidR="00BE0E31" w:rsidRPr="009119BF"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2C9333CA" w14:textId="77777777" w:rsidR="00412B13" w:rsidRPr="009119BF" w:rsidRDefault="00412B13" w:rsidP="00B12B50">
      <w:pPr>
        <w:pStyle w:val="BodyText3"/>
        <w:spacing w:after="0"/>
        <w:ind w:right="649"/>
        <w:rPr>
          <w:rFonts w:ascii="Arial Narrow" w:hAnsi="Arial Narrow"/>
          <w:sz w:val="22"/>
          <w:szCs w:val="22"/>
        </w:rPr>
      </w:pPr>
    </w:p>
    <w:p w14:paraId="62253099" w14:textId="51FDCA1A" w:rsidR="00176670" w:rsidRPr="009119BF" w:rsidRDefault="00B01DAD" w:rsidP="00B12B50">
      <w:pPr>
        <w:pStyle w:val="BodyText3"/>
        <w:spacing w:after="0"/>
        <w:ind w:right="649"/>
        <w:rPr>
          <w:rFonts w:ascii="Arial Narrow" w:hAnsi="Arial Narrow"/>
          <w:sz w:val="22"/>
          <w:szCs w:val="22"/>
        </w:rPr>
      </w:pPr>
      <w:sdt>
        <w:sdtPr>
          <w:rPr>
            <w:rFonts w:ascii="Arial Narrow" w:hAnsi="Arial Narrow"/>
            <w:sz w:val="22"/>
            <w:szCs w:val="22"/>
          </w:rPr>
          <w:id w:val="-1953396628"/>
          <w:lock w:val="sdtContentLocked"/>
          <w:placeholder>
            <w:docPart w:val="DefaultPlaceholder_1082065158"/>
          </w:placeholder>
        </w:sdtPr>
        <w:sdtEndPr/>
        <w:sdtContent>
          <w:r w:rsidR="00176670"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lock w:val="sdtLocked"/>
          <w:placeholder>
            <w:docPart w:val="32508D77C8B44C52AD43625A3E9720D5"/>
          </w:placeholder>
          <w:showingPlcHdr/>
        </w:sdtPr>
        <w:sdtEndPr>
          <w:rPr>
            <w:rStyle w:val="DefaultParagraphFont"/>
          </w:rPr>
        </w:sdtEndPr>
        <w:sdtContent>
          <w:r w:rsidR="00176670" w:rsidRPr="009119BF">
            <w:rPr>
              <w:rStyle w:val="PlaceholderText"/>
              <w:rFonts w:ascii="Arial Narrow" w:hAnsi="Arial Narrow"/>
              <w:i/>
              <w:sz w:val="22"/>
              <w:szCs w:val="22"/>
              <w:highlight w:val="yellow"/>
            </w:rPr>
            <w:t>&lt;Title of the project&gt;.</w:t>
          </w:r>
        </w:sdtContent>
      </w:sdt>
      <w:sdt>
        <w:sdtPr>
          <w:rPr>
            <w:rFonts w:ascii="Arial Narrow" w:hAnsi="Arial Narrow"/>
            <w:sz w:val="22"/>
            <w:szCs w:val="22"/>
          </w:rPr>
          <w:id w:val="1483967889"/>
          <w:lock w:val="sdtContentLocked"/>
          <w:placeholder>
            <w:docPart w:val="DefaultPlaceholder_1082065158"/>
          </w:placeholder>
        </w:sdtPr>
        <w:sdtEndPr/>
        <w:sdtContent>
          <w:r w:rsidR="00176670" w:rsidRPr="009119BF">
            <w:rPr>
              <w:rFonts w:ascii="Arial Narrow" w:hAnsi="Arial Narrow"/>
              <w:sz w:val="22"/>
              <w:szCs w:val="22"/>
            </w:rPr>
            <w:t>;</w:t>
          </w:r>
        </w:sdtContent>
      </w:sdt>
    </w:p>
    <w:p w14:paraId="47C64D3A" w14:textId="77777777" w:rsidR="00176670" w:rsidRPr="009119BF" w:rsidRDefault="00176670"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2C9333CB" w14:textId="77777777" w:rsidR="00B166F4" w:rsidRPr="009119BF" w:rsidRDefault="00B166F4" w:rsidP="00412B13">
          <w:pPr>
            <w:pStyle w:val="BodyText3"/>
            <w:ind w:right="649"/>
            <w:rPr>
              <w:rFonts w:ascii="Arial Narrow" w:hAnsi="Arial Narrow"/>
              <w:sz w:val="22"/>
              <w:szCs w:val="22"/>
            </w:rPr>
          </w:pPr>
          <w:r w:rsidRPr="009119BF">
            <w:rPr>
              <w:rFonts w:ascii="Arial Narrow" w:hAnsi="Arial Narrow"/>
              <w:sz w:val="22"/>
              <w:szCs w:val="22"/>
            </w:rPr>
            <w:t>have agreed as follows:</w:t>
          </w:r>
        </w:p>
        <w:p w14:paraId="2C9333CC" w14:textId="77777777" w:rsidR="00B166F4" w:rsidRPr="009119BF" w:rsidRDefault="00B166F4" w:rsidP="007A555E">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2C9333CD" w14:textId="77777777" w:rsidR="00B166F4" w:rsidRPr="009119BF" w:rsidRDefault="00B01DAD"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9119BF">
            <w:rPr>
              <w:rFonts w:ascii="Arial Narrow" w:hAnsi="Arial Narrow"/>
              <w:sz w:val="22"/>
              <w:szCs w:val="22"/>
            </w:rPr>
            <w:t>1.</w:t>
          </w:r>
          <w:r w:rsidR="00B166F4" w:rsidRPr="009119BF">
            <w:rPr>
              <w:rFonts w:ascii="Arial Narrow" w:hAnsi="Arial Narrow"/>
              <w:sz w:val="22"/>
              <w:szCs w:val="22"/>
            </w:rPr>
            <w:tab/>
            <w:t xml:space="preserve">The subject of this </w:t>
          </w:r>
          <w:r w:rsidR="00554CD4" w:rsidRPr="009119BF">
            <w:rPr>
              <w:rFonts w:ascii="Arial Narrow" w:hAnsi="Arial Narrow"/>
              <w:sz w:val="22"/>
              <w:szCs w:val="22"/>
            </w:rPr>
            <w:t>Agreement</w:t>
          </w:r>
          <w:r w:rsidR="00B166F4" w:rsidRPr="009119BF">
            <w:rPr>
              <w:rFonts w:ascii="Arial Narrow" w:hAnsi="Arial Narrow"/>
              <w:sz w:val="22"/>
              <w:szCs w:val="22"/>
            </w:rPr>
            <w:t xml:space="preserve"> is the funding, for a maximum of</w:t>
          </w:r>
          <w:r w:rsidR="00A95FBB" w:rsidRPr="009119BF">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sum in figures and currency</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9119BF">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9119BF">
            <w:rPr>
              <w:rFonts w:ascii="Arial Narrow" w:hAnsi="Arial Narrow"/>
              <w:i/>
              <w:color w:val="808080" w:themeColor="background1" w:themeShade="80"/>
              <w:sz w:val="22"/>
              <w:szCs w:val="22"/>
              <w:highlight w:val="yellow"/>
            </w:rPr>
            <w:t>&lt;sum written in letters and currency&gt;</w:t>
          </w:r>
        </w:sdtContent>
      </w:sdt>
      <w:r w:rsidR="00A95FBB" w:rsidRPr="009119BF">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9119BF">
            <w:rPr>
              <w:rFonts w:ascii="Arial Narrow" w:hAnsi="Arial Narrow"/>
              <w:sz w:val="22"/>
              <w:szCs w:val="22"/>
            </w:rPr>
            <w:t xml:space="preserve">), by the Council of Europe as payment for the expenses to be met for </w:t>
          </w:r>
          <w:r w:rsidR="00256AA6" w:rsidRPr="009119BF">
            <w:rPr>
              <w:rFonts w:ascii="Arial Narrow" w:hAnsi="Arial Narrow"/>
              <w:sz w:val="22"/>
              <w:szCs w:val="22"/>
            </w:rPr>
            <w:t>implementation of</w:t>
          </w:r>
          <w:r w:rsidR="00A95FBB" w:rsidRPr="009119BF">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 xml:space="preserve">title of the </w:t>
          </w:r>
          <w:r w:rsidR="008B3265" w:rsidRPr="009119BF">
            <w:rPr>
              <w:rFonts w:ascii="Arial Narrow" w:hAnsi="Arial Narrow"/>
              <w:i/>
              <w:color w:val="808080" w:themeColor="background1" w:themeShade="80"/>
              <w:sz w:val="22"/>
              <w:szCs w:val="22"/>
              <w:highlight w:val="yellow"/>
            </w:rPr>
            <w:t>Action</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9119BF">
            <w:rPr>
              <w:rFonts w:ascii="Arial Narrow" w:hAnsi="Arial Narrow"/>
              <w:sz w:val="22"/>
              <w:szCs w:val="22"/>
            </w:rPr>
            <w:t xml:space="preserve"> </w:t>
          </w:r>
          <w:r w:rsidR="00B166F4" w:rsidRPr="009119BF">
            <w:rPr>
              <w:rFonts w:ascii="Arial Narrow" w:hAnsi="Arial Narrow"/>
              <w:sz w:val="22"/>
              <w:szCs w:val="22"/>
            </w:rPr>
            <w:t xml:space="preserve">(hereinafter referred to as “the </w:t>
          </w:r>
          <w:r w:rsidR="00BB3C28" w:rsidRPr="009119BF">
            <w:rPr>
              <w:rFonts w:ascii="Arial Narrow" w:hAnsi="Arial Narrow"/>
              <w:sz w:val="22"/>
              <w:szCs w:val="22"/>
            </w:rPr>
            <w:t>Action</w:t>
          </w:r>
          <w:r w:rsidR="00B166F4" w:rsidRPr="009119BF">
            <w:rPr>
              <w:rFonts w:ascii="Arial Narrow" w:hAnsi="Arial Narrow"/>
              <w:sz w:val="22"/>
              <w:szCs w:val="22"/>
            </w:rPr>
            <w:t>”)</w:t>
          </w:r>
          <w:r w:rsidR="003C2CE6" w:rsidRPr="009119BF">
            <w:rPr>
              <w:rFonts w:ascii="Arial Narrow" w:hAnsi="Arial Narrow"/>
              <w:sz w:val="22"/>
              <w:szCs w:val="22"/>
            </w:rPr>
            <w:t xml:space="preserve"> </w:t>
          </w:r>
          <w:r w:rsidR="00EC229D" w:rsidRPr="009119BF">
            <w:rPr>
              <w:rFonts w:ascii="Arial Narrow" w:hAnsi="Arial Narrow"/>
              <w:sz w:val="22"/>
              <w:szCs w:val="22"/>
            </w:rPr>
            <w:t xml:space="preserve">as described in </w:t>
          </w:r>
          <w:r w:rsidR="00DA2796" w:rsidRPr="009119BF">
            <w:rPr>
              <w:rFonts w:ascii="Arial Narrow" w:hAnsi="Arial Narrow"/>
              <w:sz w:val="22"/>
              <w:szCs w:val="22"/>
            </w:rPr>
            <w:t>APPENDIX</w:t>
          </w:r>
          <w:r w:rsidR="00EC229D" w:rsidRPr="009119BF">
            <w:rPr>
              <w:rFonts w:ascii="Arial Narrow" w:hAnsi="Arial Narrow"/>
              <w:sz w:val="22"/>
              <w:szCs w:val="22"/>
            </w:rPr>
            <w:t xml:space="preserve"> I to the present </w:t>
          </w:r>
          <w:r w:rsidR="00554CD4" w:rsidRPr="009119BF">
            <w:rPr>
              <w:rFonts w:ascii="Arial Narrow" w:hAnsi="Arial Narrow"/>
              <w:sz w:val="22"/>
              <w:szCs w:val="22"/>
            </w:rPr>
            <w:t>Agreement</w:t>
          </w:r>
          <w:r w:rsidR="00B166F4" w:rsidRPr="009119BF">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2C9333CE" w14:textId="77777777" w:rsidR="00B166F4" w:rsidRPr="009119BF" w:rsidRDefault="00B166F4" w:rsidP="00412B13">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will be awarded the funding on the terms and conditions set out in thi</w:t>
          </w:r>
          <w:r w:rsidR="00256AA6" w:rsidRPr="009119BF">
            <w:rPr>
              <w:rFonts w:ascii="Arial Narrow" w:hAnsi="Arial Narrow"/>
              <w:sz w:val="22"/>
              <w:szCs w:val="22"/>
            </w:rPr>
            <w:t xml:space="preserve">s </w:t>
          </w:r>
          <w:r w:rsidR="00554CD4" w:rsidRPr="009119BF">
            <w:rPr>
              <w:rFonts w:ascii="Arial Narrow" w:hAnsi="Arial Narrow"/>
              <w:sz w:val="22"/>
              <w:szCs w:val="22"/>
            </w:rPr>
            <w:t>Agreement</w:t>
          </w:r>
          <w:r w:rsidR="00256AA6" w:rsidRPr="009119BF">
            <w:rPr>
              <w:rFonts w:ascii="Arial Narrow" w:hAnsi="Arial Narrow"/>
              <w:sz w:val="22"/>
              <w:szCs w:val="22"/>
            </w:rPr>
            <w:t xml:space="preserve"> and its Appendices</w:t>
          </w:r>
          <w:r w:rsidR="00A37719" w:rsidRPr="009119BF">
            <w:rPr>
              <w:rFonts w:ascii="Arial Narrow" w:hAnsi="Arial Narrow"/>
              <w:sz w:val="22"/>
              <w:szCs w:val="22"/>
            </w:rPr>
            <w:t xml:space="preserve">, which form an integral part of the present </w:t>
          </w:r>
          <w:r w:rsidR="00554CD4" w:rsidRPr="009119BF">
            <w:rPr>
              <w:rFonts w:ascii="Arial Narrow" w:hAnsi="Arial Narrow"/>
              <w:sz w:val="22"/>
              <w:szCs w:val="22"/>
            </w:rPr>
            <w:t>Agreement</w:t>
          </w:r>
          <w:r w:rsidR="00A37719" w:rsidRPr="009119BF">
            <w:rPr>
              <w:rFonts w:ascii="Arial Narrow" w:hAnsi="Arial Narrow"/>
              <w:sz w:val="22"/>
              <w:szCs w:val="22"/>
            </w:rPr>
            <w:t>.</w:t>
          </w:r>
        </w:p>
      </w:sdtContent>
    </w:sdt>
    <w:p w14:paraId="2C9333CF" w14:textId="77777777" w:rsidR="00376C0C" w:rsidRPr="009119BF" w:rsidRDefault="00B01DAD"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9119BF">
            <w:rPr>
              <w:rFonts w:ascii="Arial Narrow" w:hAnsi="Arial Narrow"/>
              <w:sz w:val="22"/>
              <w:szCs w:val="22"/>
            </w:rPr>
            <w:t>3.</w:t>
          </w:r>
          <w:r w:rsidR="00376C0C" w:rsidRPr="009119BF">
            <w:rPr>
              <w:rFonts w:ascii="Arial Narrow" w:hAnsi="Arial Narrow"/>
              <w:sz w:val="22"/>
              <w:szCs w:val="22"/>
            </w:rPr>
            <w:tab/>
            <w:t xml:space="preserve">This </w:t>
          </w:r>
          <w:r w:rsidR="00554CD4" w:rsidRPr="009119BF">
            <w:rPr>
              <w:rFonts w:ascii="Arial Narrow" w:hAnsi="Arial Narrow"/>
              <w:sz w:val="22"/>
              <w:szCs w:val="22"/>
            </w:rPr>
            <w:t>Agreement</w:t>
          </w:r>
          <w:r w:rsidR="00376C0C" w:rsidRPr="009119BF">
            <w:rPr>
              <w:rFonts w:ascii="Arial Narrow" w:hAnsi="Arial Narrow"/>
              <w:sz w:val="22"/>
              <w:szCs w:val="22"/>
            </w:rPr>
            <w:t xml:space="preserve"> </w:t>
          </w:r>
          <w:r w:rsidR="00346AB4" w:rsidRPr="009119BF">
            <w:rPr>
              <w:rFonts w:ascii="Arial Narrow" w:hAnsi="Arial Narrow"/>
              <w:sz w:val="22"/>
              <w:szCs w:val="22"/>
            </w:rPr>
            <w:t>shall enter into force on the date when the secon</w:t>
          </w:r>
          <w:r w:rsidR="006029F4" w:rsidRPr="009119BF">
            <w:rPr>
              <w:rFonts w:ascii="Arial Narrow" w:hAnsi="Arial Narrow"/>
              <w:sz w:val="22"/>
              <w:szCs w:val="22"/>
            </w:rPr>
            <w:t>d of the two Parties signs it. The i</w:t>
          </w:r>
          <w:r w:rsidR="00346AB4" w:rsidRPr="009119BF">
            <w:rPr>
              <w:rFonts w:ascii="Arial Narrow" w:hAnsi="Arial Narrow"/>
              <w:sz w:val="22"/>
              <w:szCs w:val="22"/>
            </w:rPr>
            <w:t xml:space="preserve">mplementation </w:t>
          </w:r>
          <w:r w:rsidR="006029F4" w:rsidRPr="009119BF">
            <w:rPr>
              <w:rFonts w:ascii="Arial Narrow" w:hAnsi="Arial Narrow"/>
              <w:sz w:val="22"/>
              <w:szCs w:val="22"/>
            </w:rPr>
            <w:t xml:space="preserve">period </w:t>
          </w:r>
          <w:r w:rsidR="00346AB4" w:rsidRPr="009119BF">
            <w:rPr>
              <w:rFonts w:ascii="Arial Narrow" w:hAnsi="Arial Narrow"/>
              <w:sz w:val="22"/>
              <w:szCs w:val="22"/>
            </w:rPr>
            <w:t xml:space="preserve">of the </w:t>
          </w:r>
          <w:r w:rsidR="00BB3C28" w:rsidRPr="009119BF">
            <w:rPr>
              <w:rFonts w:ascii="Arial Narrow" w:hAnsi="Arial Narrow"/>
              <w:sz w:val="22"/>
              <w:szCs w:val="22"/>
            </w:rPr>
            <w:t>Action</w:t>
          </w:r>
          <w:r w:rsidR="00346AB4" w:rsidRPr="009119BF">
            <w:rPr>
              <w:rFonts w:ascii="Arial Narrow" w:hAnsi="Arial Narrow"/>
              <w:sz w:val="22"/>
              <w:szCs w:val="22"/>
            </w:rPr>
            <w:t xml:space="preserve"> shall begin on</w:t>
          </w:r>
          <w:r w:rsidR="00A95FBB" w:rsidRPr="009119BF">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9119BF">
            <w:rPr>
              <w:rFonts w:ascii="Arial Narrow" w:hAnsi="Arial Narrow"/>
              <w:sz w:val="22"/>
              <w:szCs w:val="22"/>
            </w:rPr>
            <w:t xml:space="preserve"> </w:t>
          </w:r>
          <w:r w:rsidR="00346AB4" w:rsidRPr="009119BF">
            <w:rPr>
              <w:rFonts w:ascii="Arial Narrow" w:hAnsi="Arial Narrow"/>
              <w:sz w:val="22"/>
              <w:szCs w:val="22"/>
            </w:rPr>
            <w:t>and shall end on</w:t>
          </w:r>
          <w:r w:rsidR="00827E7C" w:rsidRPr="009119BF">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9119BF">
            <w:rPr>
              <w:rFonts w:ascii="Arial Narrow" w:hAnsi="Arial Narrow"/>
              <w:sz w:val="22"/>
              <w:szCs w:val="22"/>
            </w:rPr>
            <w:t>.</w:t>
          </w:r>
        </w:sdtContent>
      </w:sdt>
    </w:p>
    <w:sdt>
      <w:sdtPr>
        <w:rPr>
          <w:rFonts w:ascii="Arial Narrow" w:hAnsi="Arial Narrow"/>
          <w:sz w:val="22"/>
          <w:szCs w:val="22"/>
        </w:rPr>
        <w:id w:val="-1760129200"/>
        <w:lock w:val="sdtContentLocked"/>
        <w:placeholder>
          <w:docPart w:val="DefaultPlaceholder_1082065158"/>
        </w:placeholder>
      </w:sdtPr>
      <w:sdtEndPr>
        <w:rPr>
          <w:rStyle w:val="Style5"/>
          <w:color w:val="000000" w:themeColor="text1"/>
        </w:rPr>
      </w:sdtEndPr>
      <w:sdtContent>
        <w:p w14:paraId="2C9333D0" w14:textId="2013F1EF" w:rsidR="004B4647" w:rsidRPr="009119BF" w:rsidRDefault="004B4647" w:rsidP="00412B13">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00881D68" w:rsidRPr="009119BF">
            <w:rPr>
              <w:rFonts w:ascii="Arial Narrow" w:hAnsi="Arial Narrow"/>
              <w:sz w:val="22"/>
              <w:szCs w:val="22"/>
            </w:rPr>
            <w:tab/>
          </w:r>
          <w:r w:rsidRPr="009119BF">
            <w:rPr>
              <w:rFonts w:ascii="Arial Narrow" w:hAnsi="Arial Narrow"/>
              <w:sz w:val="22"/>
              <w:szCs w:val="22"/>
            </w:rPr>
            <w:t>The Grantee shall contribute to</w:t>
          </w:r>
          <w:r w:rsidR="006E623E" w:rsidRPr="009119BF">
            <w:rPr>
              <w:rFonts w:ascii="Arial Narrow" w:hAnsi="Arial Narrow"/>
              <w:sz w:val="22"/>
              <w:szCs w:val="22"/>
            </w:rPr>
            <w:t xml:space="preserve"> </w:t>
          </w:r>
          <w:r w:rsidR="0001188E" w:rsidRPr="009119BF">
            <w:rPr>
              <w:rFonts w:ascii="Arial Narrow" w:hAnsi="Arial Narrow"/>
              <w:sz w:val="22"/>
              <w:szCs w:val="22"/>
            </w:rPr>
            <w:t xml:space="preserve">the Action either by way of its own resources or by contribution from third parties. Co-financing </w:t>
          </w:r>
          <w:r w:rsidR="00487A8E" w:rsidRPr="009119BF">
            <w:rPr>
              <w:rFonts w:ascii="Arial Narrow" w:hAnsi="Arial Narrow"/>
              <w:sz w:val="22"/>
              <w:szCs w:val="22"/>
            </w:rPr>
            <w:t xml:space="preserve">may </w:t>
          </w:r>
          <w:r w:rsidR="0001188E" w:rsidRPr="009119BF">
            <w:rPr>
              <w:rFonts w:ascii="Arial Narrow" w:hAnsi="Arial Narrow"/>
              <w:sz w:val="22"/>
              <w:szCs w:val="22"/>
            </w:rPr>
            <w:t xml:space="preserve">take the form of financial or human resources, in-kind contributions or income generated by the Action. The form of this contribution is </w:t>
          </w:r>
          <w:r w:rsidR="00487A8E" w:rsidRPr="009119BF">
            <w:rPr>
              <w:rFonts w:ascii="Arial Narrow" w:hAnsi="Arial Narrow"/>
              <w:sz w:val="22"/>
              <w:szCs w:val="22"/>
            </w:rPr>
            <w:t xml:space="preserve">to be </w:t>
          </w:r>
          <w:r w:rsidR="0001188E" w:rsidRPr="009119BF">
            <w:rPr>
              <w:rFonts w:ascii="Arial Narrow" w:hAnsi="Arial Narrow"/>
              <w:sz w:val="22"/>
              <w:szCs w:val="22"/>
            </w:rPr>
            <w:t>detailed in APPENDIX II to the present Agreement.</w:t>
          </w:r>
          <w:r w:rsidR="00827E7C"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2C9333D3" w14:textId="77777777"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OBLIGATIONS OF THE </w:t>
          </w:r>
          <w:r w:rsidR="00554CD4" w:rsidRPr="009119BF">
            <w:rPr>
              <w:rFonts w:ascii="Arial Narrow" w:hAnsi="Arial Narrow"/>
              <w:sz w:val="22"/>
              <w:szCs w:val="22"/>
            </w:rPr>
            <w:t>GRANTEE</w:t>
          </w:r>
        </w:p>
        <w:p w14:paraId="2C9333D4" w14:textId="77777777" w:rsidR="00256AA6" w:rsidRPr="009119BF" w:rsidRDefault="00256AA6" w:rsidP="009E559E">
          <w:pPr>
            <w:pStyle w:val="BodyText3"/>
            <w:numPr>
              <w:ilvl w:val="0"/>
              <w:numId w:val="9"/>
            </w:numPr>
            <w:ind w:left="567" w:right="649" w:hanging="567"/>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shall:</w:t>
          </w:r>
        </w:p>
        <w:p w14:paraId="2C9333D5" w14:textId="77777777" w:rsidR="00256AA6" w:rsidRPr="009119BF"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 xml:space="preserve">undertake to </w:t>
          </w:r>
          <w:r w:rsidR="00B379F6" w:rsidRPr="009119BF">
            <w:rPr>
              <w:rFonts w:ascii="Arial Narrow" w:hAnsi="Arial Narrow"/>
              <w:sz w:val="22"/>
              <w:szCs w:val="22"/>
            </w:rPr>
            <w:t>implement</w:t>
          </w:r>
          <w:r w:rsidR="00256AA6" w:rsidRPr="009119BF">
            <w:rPr>
              <w:rFonts w:ascii="Arial Narrow" w:hAnsi="Arial Narrow"/>
              <w:sz w:val="22"/>
              <w:szCs w:val="22"/>
            </w:rPr>
            <w:t xml:space="preserve"> the </w:t>
          </w:r>
          <w:r w:rsidR="008B3265" w:rsidRPr="009119BF">
            <w:rPr>
              <w:rFonts w:ascii="Arial Narrow" w:hAnsi="Arial Narrow"/>
              <w:sz w:val="22"/>
              <w:szCs w:val="22"/>
            </w:rPr>
            <w:t>Action</w:t>
          </w:r>
          <w:r w:rsidR="00256AA6" w:rsidRPr="009119BF">
            <w:rPr>
              <w:rFonts w:ascii="Arial Narrow" w:hAnsi="Arial Narrow"/>
              <w:sz w:val="22"/>
              <w:szCs w:val="22"/>
            </w:rPr>
            <w:t>, as described in</w:t>
          </w:r>
          <w:r w:rsidR="008D0C8C" w:rsidRPr="009119BF">
            <w:rPr>
              <w:rFonts w:ascii="Arial Narrow" w:hAnsi="Arial Narrow"/>
              <w:sz w:val="22"/>
              <w:szCs w:val="22"/>
            </w:rPr>
            <w:t xml:space="preserve"> A</w:t>
          </w:r>
          <w:r w:rsidR="00DA2796" w:rsidRPr="009119BF">
            <w:rPr>
              <w:rFonts w:ascii="Arial Narrow" w:hAnsi="Arial Narrow"/>
              <w:sz w:val="22"/>
              <w:szCs w:val="22"/>
            </w:rPr>
            <w:t>PPENDICES</w:t>
          </w:r>
          <w:r w:rsidR="00256AA6" w:rsidRPr="009119BF">
            <w:rPr>
              <w:rFonts w:ascii="Arial Narrow" w:hAnsi="Arial Narrow"/>
              <w:sz w:val="22"/>
              <w:szCs w:val="22"/>
            </w:rPr>
            <w:t xml:space="preserve"> </w:t>
          </w:r>
          <w:r w:rsidR="007938EE" w:rsidRPr="009119BF">
            <w:rPr>
              <w:rFonts w:ascii="Arial Narrow" w:hAnsi="Arial Narrow"/>
              <w:sz w:val="22"/>
              <w:szCs w:val="22"/>
            </w:rPr>
            <w:t>I</w:t>
          </w:r>
          <w:r w:rsidR="008D0C8C" w:rsidRPr="009119BF">
            <w:rPr>
              <w:rFonts w:ascii="Arial Narrow" w:hAnsi="Arial Narrow"/>
              <w:sz w:val="22"/>
              <w:szCs w:val="22"/>
            </w:rPr>
            <w:t xml:space="preserve"> and II</w:t>
          </w:r>
          <w:r w:rsidR="00256AA6" w:rsidRPr="009119BF">
            <w:rPr>
              <w:rFonts w:ascii="Arial Narrow" w:hAnsi="Arial Narrow"/>
              <w:sz w:val="22"/>
              <w:szCs w:val="22"/>
            </w:rPr>
            <w:t>, in accordance with the terms and conditions of the current Agreement;</w:t>
          </w:r>
        </w:p>
        <w:p w14:paraId="2C9333D6"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2C9333D7"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Council of Europe immediately of any change likely to affect or delay the implementation of the </w:t>
          </w:r>
          <w:r w:rsidR="008B3265" w:rsidRPr="009119BF">
            <w:rPr>
              <w:rFonts w:ascii="Arial Narrow" w:hAnsi="Arial Narrow"/>
              <w:sz w:val="22"/>
              <w:szCs w:val="22"/>
            </w:rPr>
            <w:t>Action</w:t>
          </w:r>
          <w:r w:rsidRPr="009119BF">
            <w:rPr>
              <w:rFonts w:ascii="Arial Narrow" w:hAnsi="Arial Narrow"/>
              <w:sz w:val="22"/>
              <w:szCs w:val="22"/>
            </w:rPr>
            <w:t xml:space="preserve"> of which the </w:t>
          </w:r>
          <w:r w:rsidR="00554CD4" w:rsidRPr="009119BF">
            <w:rPr>
              <w:rFonts w:ascii="Arial Narrow" w:hAnsi="Arial Narrow"/>
              <w:sz w:val="22"/>
              <w:szCs w:val="22"/>
            </w:rPr>
            <w:t>Grantee</w:t>
          </w:r>
          <w:r w:rsidRPr="009119BF">
            <w:rPr>
              <w:rFonts w:ascii="Arial Narrow" w:hAnsi="Arial Narrow"/>
              <w:sz w:val="22"/>
              <w:szCs w:val="22"/>
            </w:rPr>
            <w:t xml:space="preserve"> is aware.</w:t>
          </w:r>
        </w:p>
        <w:p w14:paraId="2C9333D8" w14:textId="77777777" w:rsidR="00B166F4" w:rsidRPr="009119BF" w:rsidRDefault="00B166F4" w:rsidP="009E559E">
          <w:pPr>
            <w:pStyle w:val="BodyText3"/>
            <w:numPr>
              <w:ilvl w:val="0"/>
              <w:numId w:val="9"/>
            </w:numPr>
            <w:tabs>
              <w:tab w:val="left" w:pos="567"/>
            </w:tabs>
            <w:ind w:left="0" w:right="649" w:firstLine="0"/>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undertakes:</w:t>
          </w:r>
        </w:p>
        <w:p w14:paraId="2C9333D9" w14:textId="77777777" w:rsidR="00B166F4" w:rsidRPr="009119BF" w:rsidRDefault="00B166F4" w:rsidP="009E559E">
          <w:pPr>
            <w:pStyle w:val="BodyText3"/>
            <w:tabs>
              <w:tab w:val="left" w:pos="567"/>
            </w:tabs>
            <w:ind w:right="646"/>
            <w:rPr>
              <w:rFonts w:ascii="Arial Narrow" w:hAnsi="Arial Narrow"/>
              <w:sz w:val="22"/>
              <w:szCs w:val="22"/>
            </w:rPr>
          </w:pPr>
          <w:r w:rsidRPr="009119BF">
            <w:rPr>
              <w:rFonts w:ascii="Arial Narrow" w:hAnsi="Arial Narrow"/>
              <w:sz w:val="22"/>
              <w:szCs w:val="22"/>
            </w:rPr>
            <w:t>a)</w:t>
          </w:r>
          <w:r w:rsidRPr="009119BF">
            <w:rPr>
              <w:rFonts w:ascii="Arial Narrow" w:hAnsi="Arial Narrow"/>
              <w:sz w:val="22"/>
              <w:szCs w:val="22"/>
            </w:rPr>
            <w:tab/>
            <w:t>To use this funding exclusively for the subject</w:t>
          </w:r>
          <w:r w:rsidR="007938EE" w:rsidRPr="009119BF">
            <w:rPr>
              <w:rFonts w:ascii="Arial Narrow" w:hAnsi="Arial Narrow"/>
              <w:sz w:val="22"/>
              <w:szCs w:val="22"/>
            </w:rPr>
            <w:t xml:space="preserve"> as stated in Article 1</w:t>
          </w:r>
          <w:r w:rsidRPr="009119BF">
            <w:rPr>
              <w:rFonts w:ascii="Arial Narrow" w:hAnsi="Arial Narrow"/>
              <w:sz w:val="22"/>
              <w:szCs w:val="22"/>
            </w:rPr>
            <w:t>;</w:t>
          </w:r>
        </w:p>
        <w:p w14:paraId="2C9333DA" w14:textId="77777777" w:rsidR="00B0560E" w:rsidRPr="009119BF" w:rsidRDefault="00B166F4" w:rsidP="009E559E">
          <w:pPr>
            <w:pStyle w:val="BodyText3"/>
            <w:tabs>
              <w:tab w:val="left" w:pos="567"/>
            </w:tabs>
            <w:ind w:right="646"/>
            <w:rPr>
              <w:rFonts w:ascii="Arial Narrow" w:hAnsi="Arial Narrow"/>
              <w:spacing w:val="-3"/>
              <w:sz w:val="22"/>
              <w:szCs w:val="22"/>
            </w:rPr>
          </w:pPr>
          <w:r w:rsidRPr="009119BF">
            <w:rPr>
              <w:rFonts w:ascii="Arial Narrow" w:hAnsi="Arial Narrow"/>
              <w:color w:val="000000"/>
              <w:spacing w:val="-3"/>
              <w:sz w:val="22"/>
              <w:szCs w:val="22"/>
            </w:rPr>
            <w:lastRenderedPageBreak/>
            <w:t>b</w:t>
          </w:r>
          <w:r w:rsidRPr="009119BF">
            <w:rPr>
              <w:rFonts w:ascii="Arial Narrow" w:hAnsi="Arial Narrow"/>
              <w:spacing w:val="-3"/>
              <w:sz w:val="22"/>
              <w:szCs w:val="22"/>
            </w:rPr>
            <w:t>)</w:t>
          </w:r>
          <w:r w:rsidRPr="009119BF">
            <w:rPr>
              <w:rFonts w:ascii="Arial Narrow" w:hAnsi="Arial Narrow"/>
              <w:spacing w:val="-3"/>
              <w:sz w:val="22"/>
              <w:szCs w:val="22"/>
            </w:rPr>
            <w:tab/>
            <w:t>To make no profit through the Council of Europe funding;</w:t>
          </w:r>
        </w:p>
        <w:p w14:paraId="2C9333DB" w14:textId="77777777" w:rsidR="00B166F4" w:rsidRPr="009119BF" w:rsidRDefault="00B0560E" w:rsidP="009119BF">
          <w:pPr>
            <w:pStyle w:val="BodyText3"/>
            <w:tabs>
              <w:tab w:val="left" w:pos="567"/>
            </w:tabs>
            <w:ind w:left="567" w:right="646" w:hanging="567"/>
            <w:rPr>
              <w:rFonts w:ascii="Arial Narrow" w:hAnsi="Arial Narrow"/>
              <w:spacing w:val="-3"/>
              <w:sz w:val="22"/>
              <w:szCs w:val="22"/>
            </w:rPr>
          </w:pPr>
          <w:r w:rsidRPr="009119BF">
            <w:rPr>
              <w:rFonts w:ascii="Arial Narrow" w:hAnsi="Arial Narrow"/>
              <w:sz w:val="22"/>
              <w:szCs w:val="22"/>
            </w:rPr>
            <w:t>c)</w:t>
          </w:r>
          <w:r w:rsidRPr="009119BF">
            <w:rPr>
              <w:rFonts w:ascii="Arial Narrow" w:hAnsi="Arial Narrow"/>
              <w:sz w:val="22"/>
              <w:szCs w:val="22"/>
            </w:rPr>
            <w:tab/>
          </w:r>
          <w:r w:rsidRPr="009119BF">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2C9333DC" w14:textId="77777777" w:rsidR="00B166F4" w:rsidRPr="009119BF" w:rsidRDefault="001B412E" w:rsidP="009E559E">
          <w:pPr>
            <w:pStyle w:val="BodyText3"/>
            <w:tabs>
              <w:tab w:val="left" w:pos="567"/>
            </w:tabs>
            <w:ind w:right="646"/>
            <w:rPr>
              <w:rFonts w:ascii="Arial Narrow" w:hAnsi="Arial Narrow"/>
              <w:sz w:val="22"/>
              <w:szCs w:val="22"/>
            </w:rPr>
          </w:pPr>
          <w:r w:rsidRPr="009119BF">
            <w:rPr>
              <w:rFonts w:ascii="Arial Narrow" w:hAnsi="Arial Narrow"/>
              <w:sz w:val="22"/>
              <w:szCs w:val="22"/>
            </w:rPr>
            <w:t>d</w:t>
          </w:r>
          <w:r w:rsidR="00B166F4" w:rsidRPr="009119BF">
            <w:rPr>
              <w:rFonts w:ascii="Arial Narrow" w:hAnsi="Arial Narrow"/>
              <w:sz w:val="22"/>
              <w:szCs w:val="22"/>
            </w:rPr>
            <w:t>)</w:t>
          </w:r>
          <w:r w:rsidR="00B166F4" w:rsidRPr="009119BF">
            <w:rPr>
              <w:rFonts w:ascii="Arial Narrow" w:hAnsi="Arial Narrow"/>
              <w:sz w:val="22"/>
              <w:szCs w:val="22"/>
            </w:rPr>
            <w:tab/>
            <w:t xml:space="preserve">To transmit to the Council of Europe </w:t>
          </w:r>
          <w:r w:rsidR="001E4635" w:rsidRPr="009119BF">
            <w:rPr>
              <w:rFonts w:ascii="Arial Narrow" w:hAnsi="Arial Narrow"/>
              <w:sz w:val="22"/>
              <w:szCs w:val="22"/>
            </w:rPr>
            <w:t xml:space="preserve">a </w:t>
          </w:r>
          <w:r w:rsidR="00BB3C28" w:rsidRPr="009119BF">
            <w:rPr>
              <w:rFonts w:ascii="Arial Narrow" w:hAnsi="Arial Narrow"/>
              <w:sz w:val="22"/>
              <w:szCs w:val="22"/>
            </w:rPr>
            <w:t xml:space="preserve">final </w:t>
          </w:r>
          <w:r w:rsidR="001E4635" w:rsidRPr="009119BF">
            <w:rPr>
              <w:rFonts w:ascii="Arial Narrow" w:hAnsi="Arial Narrow"/>
              <w:sz w:val="22"/>
              <w:szCs w:val="22"/>
            </w:rPr>
            <w:t>narrat</w:t>
          </w:r>
          <w:r w:rsidR="00EB1DD1" w:rsidRPr="009119BF">
            <w:rPr>
              <w:rFonts w:ascii="Arial Narrow" w:hAnsi="Arial Narrow"/>
              <w:sz w:val="22"/>
              <w:szCs w:val="22"/>
            </w:rPr>
            <w:t>ive report</w:t>
          </w:r>
          <w:r w:rsidR="0063571A" w:rsidRPr="009119BF">
            <w:rPr>
              <w:rStyle w:val="FootnoteReference"/>
              <w:rFonts w:ascii="Arial Narrow" w:hAnsi="Arial Narrow"/>
              <w:sz w:val="22"/>
              <w:szCs w:val="22"/>
            </w:rPr>
            <w:footnoteReference w:id="1"/>
          </w:r>
          <w:r w:rsidR="00EB1DD1" w:rsidRPr="009119BF">
            <w:rPr>
              <w:rFonts w:ascii="Arial Narrow" w:hAnsi="Arial Narrow"/>
              <w:sz w:val="22"/>
              <w:szCs w:val="22"/>
            </w:rPr>
            <w:t xml:space="preserve"> on the use made of th</w:t>
          </w:r>
          <w:r w:rsidR="001E4635" w:rsidRPr="009119BF">
            <w:rPr>
              <w:rFonts w:ascii="Arial Narrow" w:hAnsi="Arial Narrow"/>
              <w:sz w:val="22"/>
              <w:szCs w:val="22"/>
            </w:rPr>
            <w:t>e grant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9119BF">
                <w:rPr>
                  <w:rFonts w:ascii="Arial Narrow" w:hAnsi="Arial Narrow"/>
                  <w:color w:val="808080" w:themeColor="background1" w:themeShade="80"/>
                  <w:sz w:val="22"/>
                  <w:szCs w:val="22"/>
                  <w:highlight w:val="yellow"/>
                </w:rPr>
                <w:t>&lt;</w:t>
              </w:r>
              <w:r w:rsidR="00CC4CC8" w:rsidRPr="009119BF">
                <w:rPr>
                  <w:rFonts w:ascii="Arial Narrow" w:hAnsi="Arial Narrow"/>
                  <w:i/>
                  <w:color w:val="808080" w:themeColor="background1" w:themeShade="80"/>
                  <w:sz w:val="22"/>
                  <w:szCs w:val="22"/>
                  <w:highlight w:val="yellow"/>
                </w:rPr>
                <w:t>date</w:t>
              </w:r>
              <w:r w:rsidR="00CC4CC8"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p w14:paraId="2C9333DD" w14:textId="77777777" w:rsidR="001E4635" w:rsidRPr="009119BF" w:rsidRDefault="001B412E" w:rsidP="009E559E">
          <w:pPr>
            <w:tabs>
              <w:tab w:val="left" w:pos="567"/>
              <w:tab w:val="left" w:pos="709"/>
            </w:tabs>
            <w:spacing w:after="120"/>
            <w:ind w:right="646"/>
            <w:jc w:val="both"/>
            <w:rPr>
              <w:rFonts w:ascii="Arial Narrow" w:hAnsi="Arial Narrow"/>
              <w:sz w:val="22"/>
              <w:szCs w:val="22"/>
            </w:rPr>
          </w:pPr>
          <w:r w:rsidRPr="009119BF">
            <w:rPr>
              <w:rFonts w:ascii="Arial Narrow" w:hAnsi="Arial Narrow"/>
              <w:sz w:val="22"/>
              <w:szCs w:val="22"/>
            </w:rPr>
            <w:t>e</w:t>
          </w:r>
          <w:r w:rsidR="00457693" w:rsidRPr="009119BF">
            <w:rPr>
              <w:rFonts w:ascii="Arial Narrow" w:hAnsi="Arial Narrow"/>
              <w:sz w:val="22"/>
              <w:szCs w:val="22"/>
            </w:rPr>
            <w:t>)</w:t>
          </w:r>
          <w:r w:rsidR="00457693" w:rsidRPr="009119BF">
            <w:rPr>
              <w:rFonts w:ascii="Arial Narrow" w:hAnsi="Arial Narrow"/>
              <w:sz w:val="22"/>
              <w:szCs w:val="22"/>
            </w:rPr>
            <w:tab/>
            <w:t>To transmit t</w:t>
          </w:r>
          <w:r w:rsidR="001E4635" w:rsidRPr="009119BF">
            <w:rPr>
              <w:rFonts w:ascii="Arial Narrow" w:hAnsi="Arial Narrow"/>
              <w:sz w:val="22"/>
              <w:szCs w:val="22"/>
            </w:rPr>
            <w:t>o the Council of Europe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9119BF">
                <w:rPr>
                  <w:rFonts w:ascii="Arial Narrow" w:hAnsi="Arial Narrow"/>
                  <w:color w:val="808080" w:themeColor="background1" w:themeShade="80"/>
                  <w:sz w:val="22"/>
                  <w:szCs w:val="22"/>
                  <w:highlight w:val="yellow"/>
                </w:rPr>
                <w:t>&lt;</w:t>
              </w:r>
              <w:r w:rsidR="00D43364" w:rsidRPr="009119BF">
                <w:rPr>
                  <w:rFonts w:ascii="Arial Narrow" w:hAnsi="Arial Narrow"/>
                  <w:i/>
                  <w:color w:val="808080" w:themeColor="background1" w:themeShade="80"/>
                  <w:sz w:val="22"/>
                  <w:szCs w:val="22"/>
                  <w:highlight w:val="yellow"/>
                </w:rPr>
                <w:t>date</w:t>
              </w:r>
              <w:r w:rsidR="00D43364"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2C9333DE" w14:textId="77777777" w:rsidR="00FA19AC" w:rsidRPr="009119BF"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 xml:space="preserve">a final financial report (see </w:t>
          </w:r>
          <w:r w:rsidR="00DA2796" w:rsidRPr="009119BF">
            <w:rPr>
              <w:rFonts w:ascii="Arial Narrow" w:hAnsi="Arial Narrow"/>
              <w:sz w:val="22"/>
              <w:szCs w:val="22"/>
            </w:rPr>
            <w:t>APPENDIX</w:t>
          </w:r>
          <w:r w:rsidR="0054363D" w:rsidRPr="009119BF">
            <w:rPr>
              <w:rFonts w:ascii="Arial Narrow" w:hAnsi="Arial Narrow"/>
              <w:sz w:val="22"/>
              <w:szCs w:val="22"/>
            </w:rPr>
            <w:t xml:space="preserve"> III) on</w:t>
          </w:r>
          <w:r w:rsidRPr="009119BF">
            <w:rPr>
              <w:rFonts w:ascii="Arial Narrow" w:hAnsi="Arial Narrow"/>
              <w:sz w:val="22"/>
              <w:szCs w:val="22"/>
            </w:rPr>
            <w:t xml:space="preserve"> the payments made for the </w:t>
          </w:r>
          <w:r w:rsidR="00311F90" w:rsidRPr="009119BF">
            <w:rPr>
              <w:rFonts w:ascii="Arial Narrow" w:hAnsi="Arial Narrow"/>
              <w:sz w:val="22"/>
              <w:szCs w:val="22"/>
            </w:rPr>
            <w:t>Action</w:t>
          </w:r>
          <w:r w:rsidRPr="009119BF">
            <w:rPr>
              <w:rFonts w:ascii="Arial Narrow" w:hAnsi="Arial Narrow"/>
              <w:sz w:val="22"/>
              <w:szCs w:val="22"/>
            </w:rPr>
            <w:t xml:space="preserve">, certified by a responsible financial officer of the </w:t>
          </w:r>
          <w:r w:rsidR="00554CD4" w:rsidRPr="009119BF">
            <w:rPr>
              <w:rFonts w:ascii="Arial Narrow" w:hAnsi="Arial Narrow"/>
              <w:sz w:val="22"/>
              <w:szCs w:val="22"/>
            </w:rPr>
            <w:t>Grantee</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9119BF">
            <w:rPr>
              <w:rFonts w:ascii="Arial Narrow" w:hAnsi="Arial Narrow"/>
              <w:sz w:val="22"/>
              <w:szCs w:val="22"/>
            </w:rPr>
            <w:t>Grantee</w:t>
          </w:r>
          <w:r w:rsidRPr="009119BF">
            <w:rPr>
              <w:rFonts w:ascii="Arial Narrow" w:hAnsi="Arial Narrow"/>
              <w:sz w:val="22"/>
              <w:szCs w:val="22"/>
            </w:rPr>
            <w:t xml:space="preserve">, certified copies must be submitted </w:t>
          </w:r>
          <w:r w:rsidR="0054363D" w:rsidRPr="009119BF">
            <w:rPr>
              <w:rFonts w:ascii="Arial Narrow" w:hAnsi="Arial Narrow"/>
              <w:sz w:val="22"/>
              <w:szCs w:val="22"/>
            </w:rPr>
            <w:t>with the final financial report</w:t>
          </w:r>
          <w:r w:rsidR="00FA19AC" w:rsidRPr="009119BF">
            <w:rPr>
              <w:rFonts w:ascii="Arial Narrow" w:hAnsi="Arial Narrow"/>
              <w:sz w:val="22"/>
              <w:szCs w:val="22"/>
            </w:rPr>
            <w:t>;</w:t>
          </w:r>
        </w:p>
        <w:p w14:paraId="2C9333DF" w14:textId="77777777" w:rsidR="00FA19AC" w:rsidRPr="009119BF" w:rsidRDefault="00FA19AC" w:rsidP="00FA19AC">
          <w:pPr>
            <w:tabs>
              <w:tab w:val="left" w:pos="851"/>
            </w:tabs>
            <w:spacing w:before="120" w:after="120"/>
            <w:ind w:left="850" w:right="646"/>
            <w:contextualSpacing/>
            <w:jc w:val="both"/>
            <w:rPr>
              <w:rFonts w:ascii="Arial Narrow" w:hAnsi="Arial Narrow"/>
              <w:sz w:val="22"/>
              <w:szCs w:val="22"/>
            </w:rPr>
          </w:pPr>
        </w:p>
        <w:p w14:paraId="2C9333E0" w14:textId="77777777" w:rsidR="001E4635" w:rsidRPr="009119BF"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 xml:space="preserve">a copy of the credit advice slip or any other document, provided by the </w:t>
          </w:r>
          <w:r w:rsidR="00554CD4" w:rsidRPr="009119BF">
            <w:rPr>
              <w:rFonts w:ascii="Arial Narrow" w:hAnsi="Arial Narrow"/>
              <w:sz w:val="22"/>
              <w:szCs w:val="22"/>
            </w:rPr>
            <w:t>Grantee</w:t>
          </w:r>
          <w:r w:rsidRPr="009119BF">
            <w:rPr>
              <w:rFonts w:ascii="Arial Narrow" w:hAnsi="Arial Narrow"/>
              <w:sz w:val="22"/>
              <w:szCs w:val="22"/>
            </w:rPr>
            <w:t xml:space="preserve">’s bank, to certify receipt of the payment; </w:t>
          </w:r>
        </w:p>
        <w:p w14:paraId="2C9333E1"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 xml:space="preserve">where the Agreement was </w:t>
          </w:r>
          <w:r w:rsidR="00DA2796" w:rsidRPr="009119BF">
            <w:rPr>
              <w:rFonts w:ascii="Arial Narrow" w:hAnsi="Arial Narrow"/>
              <w:sz w:val="22"/>
              <w:szCs w:val="22"/>
            </w:rPr>
            <w:t xml:space="preserve">not </w:t>
          </w:r>
          <w:r w:rsidRPr="009119BF">
            <w:rPr>
              <w:rFonts w:ascii="Arial Narrow" w:hAnsi="Arial Narrow"/>
              <w:sz w:val="22"/>
              <w:szCs w:val="22"/>
            </w:rPr>
            <w:t xml:space="preserve">concluded in </w:t>
          </w:r>
          <w:r w:rsidR="00DA2796" w:rsidRPr="009119BF">
            <w:rPr>
              <w:rFonts w:ascii="Arial Narrow" w:hAnsi="Arial Narrow"/>
              <w:sz w:val="22"/>
              <w:szCs w:val="22"/>
            </w:rPr>
            <w:t>Euros</w:t>
          </w:r>
          <w:r w:rsidRPr="009119BF">
            <w:rPr>
              <w:rFonts w:ascii="Arial Narrow" w:hAnsi="Arial Narrow"/>
              <w:sz w:val="22"/>
              <w:szCs w:val="22"/>
            </w:rPr>
            <w:t xml:space="preserve">, a certified copy, provided by the </w:t>
          </w:r>
          <w:r w:rsidR="00554CD4" w:rsidRPr="009119BF">
            <w:rPr>
              <w:rFonts w:ascii="Arial Narrow" w:hAnsi="Arial Narrow"/>
              <w:sz w:val="22"/>
              <w:szCs w:val="22"/>
            </w:rPr>
            <w:t>Grantee</w:t>
          </w:r>
          <w:r w:rsidRPr="009119BF">
            <w:rPr>
              <w:rFonts w:ascii="Arial Narrow" w:hAnsi="Arial Narrow"/>
              <w:sz w:val="22"/>
              <w:szCs w:val="22"/>
            </w:rPr>
            <w:t>’s bank, indicating the exchange rate applied on the date</w:t>
          </w:r>
          <w:r w:rsidR="00DA2796" w:rsidRPr="009119BF">
            <w:rPr>
              <w:rFonts w:ascii="Arial Narrow" w:hAnsi="Arial Narrow"/>
              <w:sz w:val="22"/>
              <w:szCs w:val="22"/>
            </w:rPr>
            <w:t>(s)</w:t>
          </w:r>
          <w:r w:rsidRPr="009119BF">
            <w:rPr>
              <w:rFonts w:ascii="Arial Narrow" w:hAnsi="Arial Narrow"/>
              <w:sz w:val="22"/>
              <w:szCs w:val="22"/>
            </w:rPr>
            <w:t xml:space="preserve"> of conversion of the sum received into the local currency;</w:t>
          </w:r>
        </w:p>
        <w:p w14:paraId="2C9333E2"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w:t>
          </w:r>
          <w:r w:rsidR="00DA2796" w:rsidRPr="009119BF">
            <w:rPr>
              <w:rFonts w:ascii="Arial Narrow" w:hAnsi="Arial Narrow"/>
              <w:sz w:val="22"/>
              <w:szCs w:val="22"/>
            </w:rPr>
            <w:t>ents referred to in Article 11</w:t>
          </w:r>
          <w:r w:rsidRPr="009119BF">
            <w:rPr>
              <w:rFonts w:ascii="Arial Narrow" w:hAnsi="Arial Narrow"/>
              <w:sz w:val="22"/>
              <w:szCs w:val="22"/>
            </w:rPr>
            <w:t>.</w:t>
          </w:r>
        </w:p>
        <w:p w14:paraId="2C9333E3" w14:textId="39AF6873"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f</w:t>
          </w:r>
          <w:r w:rsidR="001E4635" w:rsidRPr="009119BF">
            <w:rPr>
              <w:rFonts w:ascii="Arial Narrow" w:hAnsi="Arial Narrow"/>
              <w:sz w:val="22"/>
              <w:szCs w:val="22"/>
            </w:rPr>
            <w:t>)</w:t>
          </w:r>
          <w:r w:rsidR="001E4635" w:rsidRPr="009119BF">
            <w:rPr>
              <w:rFonts w:ascii="Arial Narrow" w:hAnsi="Arial Narrow"/>
              <w:sz w:val="22"/>
              <w:szCs w:val="22"/>
            </w:rPr>
            <w:tab/>
            <w:t>where the docu</w:t>
          </w:r>
          <w:r w:rsidR="005F6603" w:rsidRPr="009119BF">
            <w:rPr>
              <w:rFonts w:ascii="Arial Narrow" w:hAnsi="Arial Narrow"/>
              <w:sz w:val="22"/>
              <w:szCs w:val="22"/>
            </w:rPr>
            <w:t>ments specified in Article 2.2 d) and e</w:t>
          </w:r>
          <w:r w:rsidR="001E4635" w:rsidRPr="009119BF">
            <w:rPr>
              <w:rFonts w:ascii="Arial Narrow" w:hAnsi="Arial Narrow"/>
              <w:sz w:val="22"/>
              <w:szCs w:val="22"/>
            </w:rPr>
            <w:t>) are not received by the Council of Europe by the due date</w:t>
          </w:r>
          <w:r w:rsidR="00E7708E" w:rsidRPr="009119BF">
            <w:rPr>
              <w:rFonts w:ascii="Arial Narrow" w:hAnsi="Arial Narrow"/>
              <w:sz w:val="22"/>
              <w:szCs w:val="22"/>
            </w:rPr>
            <w:t>(s)</w:t>
          </w:r>
          <w:r w:rsidR="001E4635" w:rsidRPr="009119BF">
            <w:rPr>
              <w:rFonts w:ascii="Arial Narrow" w:hAnsi="Arial Narrow"/>
              <w:sz w:val="22"/>
              <w:szCs w:val="22"/>
            </w:rPr>
            <w:t>, to relinquish the right to the payment of the balan</w:t>
          </w:r>
          <w:r w:rsidR="00B83FF9" w:rsidRPr="009119BF">
            <w:rPr>
              <w:rFonts w:ascii="Arial Narrow" w:hAnsi="Arial Narrow"/>
              <w:sz w:val="22"/>
              <w:szCs w:val="22"/>
            </w:rPr>
            <w:t>ce referred to in Article 3.1</w:t>
          </w:r>
          <w:r w:rsidR="001E4635" w:rsidRPr="009119BF">
            <w:rPr>
              <w:rFonts w:ascii="Arial Narrow" w:hAnsi="Arial Narrow"/>
              <w:sz w:val="22"/>
              <w:szCs w:val="22"/>
            </w:rPr>
            <w:t>;</w:t>
          </w:r>
        </w:p>
        <w:p w14:paraId="2C9333E4" w14:textId="7B5F9289"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g</w:t>
          </w:r>
          <w:r w:rsidR="001E4635" w:rsidRPr="009119BF">
            <w:rPr>
              <w:rFonts w:ascii="Arial Narrow" w:hAnsi="Arial Narrow"/>
              <w:sz w:val="22"/>
              <w:szCs w:val="22"/>
            </w:rPr>
            <w:t>)</w:t>
          </w:r>
          <w:r w:rsidR="001E4635" w:rsidRPr="009119BF">
            <w:rPr>
              <w:rFonts w:ascii="Arial Narrow" w:hAnsi="Arial Narrow"/>
              <w:sz w:val="22"/>
              <w:szCs w:val="22"/>
            </w:rPr>
            <w:tab/>
            <w:t xml:space="preserve">to keep the accounts of the </w:t>
          </w:r>
          <w:r w:rsidR="008B3265" w:rsidRPr="009119BF">
            <w:rPr>
              <w:rFonts w:ascii="Arial Narrow" w:hAnsi="Arial Narrow"/>
              <w:sz w:val="22"/>
              <w:szCs w:val="22"/>
            </w:rPr>
            <w:t>Action</w:t>
          </w:r>
          <w:r w:rsidR="001E4635" w:rsidRPr="009119BF">
            <w:rPr>
              <w:rFonts w:ascii="Arial Narrow" w:hAnsi="Arial Narrow"/>
              <w:sz w:val="22"/>
              <w:szCs w:val="22"/>
            </w:rPr>
            <w:t xml:space="preserve">, for a minimum period of ten years from the date of transmission of the narrative reports and </w:t>
          </w:r>
          <w:r w:rsidR="008B6203" w:rsidRPr="009119BF">
            <w:rPr>
              <w:rFonts w:ascii="Arial Narrow" w:hAnsi="Arial Narrow"/>
              <w:sz w:val="22"/>
              <w:szCs w:val="22"/>
            </w:rPr>
            <w:t xml:space="preserve">final </w:t>
          </w:r>
          <w:r w:rsidR="001E4635" w:rsidRPr="009119BF">
            <w:rPr>
              <w:rFonts w:ascii="Arial Narrow" w:hAnsi="Arial Narrow"/>
              <w:sz w:val="22"/>
              <w:szCs w:val="22"/>
            </w:rPr>
            <w:t xml:space="preserve">financial </w:t>
          </w:r>
          <w:r w:rsidR="008B6203" w:rsidRPr="009119BF">
            <w:rPr>
              <w:rFonts w:ascii="Arial Narrow" w:hAnsi="Arial Narrow"/>
              <w:sz w:val="22"/>
              <w:szCs w:val="22"/>
            </w:rPr>
            <w:t>report</w:t>
          </w:r>
          <w:r w:rsidR="005F6603" w:rsidRPr="009119BF">
            <w:rPr>
              <w:rFonts w:ascii="Arial Narrow" w:hAnsi="Arial Narrow"/>
              <w:sz w:val="22"/>
              <w:szCs w:val="22"/>
            </w:rPr>
            <w:t xml:space="preserve"> under Article 2.2 d) and e</w:t>
          </w:r>
          <w:r w:rsidR="001E4635" w:rsidRPr="009119BF">
            <w:rPr>
              <w:rFonts w:ascii="Arial Narrow" w:hAnsi="Arial Narrow"/>
              <w:sz w:val="22"/>
              <w:szCs w:val="22"/>
            </w:rPr>
            <w:t xml:space="preserve">), for any further verification of the proper use of the grant that </w:t>
          </w:r>
          <w:r w:rsidR="0001188E" w:rsidRPr="009119BF">
            <w:rPr>
              <w:rFonts w:ascii="Arial Narrow" w:hAnsi="Arial Narrow"/>
              <w:sz w:val="22"/>
              <w:szCs w:val="22"/>
            </w:rPr>
            <w:t xml:space="preserve">the European Union, the European Court of Auditors, </w:t>
          </w:r>
          <w:r w:rsidR="001E4635" w:rsidRPr="009119BF">
            <w:rPr>
              <w:rFonts w:ascii="Arial Narrow" w:hAnsi="Arial Narrow"/>
              <w:sz w:val="22"/>
              <w:szCs w:val="22"/>
            </w:rPr>
            <w:t>the Council of Europe, its External Auditors or their appointed representative may effect;</w:t>
          </w:r>
        </w:p>
        <w:p w14:paraId="2C9333E5" w14:textId="6C49E8BF"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h</w:t>
          </w:r>
          <w:r w:rsidR="001E4635" w:rsidRPr="009119BF">
            <w:rPr>
              <w:rFonts w:ascii="Arial Narrow" w:hAnsi="Arial Narrow"/>
              <w:sz w:val="22"/>
              <w:szCs w:val="22"/>
            </w:rPr>
            <w:t>)</w:t>
          </w:r>
          <w:r w:rsidR="001E4635" w:rsidRPr="009119BF">
            <w:rPr>
              <w:rFonts w:ascii="Arial Narrow" w:hAnsi="Arial Narrow"/>
              <w:sz w:val="22"/>
              <w:szCs w:val="22"/>
            </w:rPr>
            <w:tab/>
            <w:t xml:space="preserve">when acting under this Agreement, to observe any applicable laws and to ensure that the </w:t>
          </w:r>
          <w:r w:rsidR="0001188E" w:rsidRPr="009119BF">
            <w:rPr>
              <w:rFonts w:ascii="Arial Narrow" w:hAnsi="Arial Narrow"/>
              <w:sz w:val="22"/>
              <w:szCs w:val="22"/>
            </w:rPr>
            <w:t xml:space="preserve">European Union and the </w:t>
          </w:r>
          <w:r w:rsidR="001E4635" w:rsidRPr="009119BF">
            <w:rPr>
              <w:rFonts w:ascii="Arial Narrow" w:hAnsi="Arial Narrow"/>
              <w:sz w:val="22"/>
              <w:szCs w:val="22"/>
            </w:rPr>
            <w:t xml:space="preserve">Council of Europe </w:t>
          </w:r>
          <w:r w:rsidR="0001188E" w:rsidRPr="009119BF">
            <w:rPr>
              <w:rFonts w:ascii="Arial Narrow" w:hAnsi="Arial Narrow"/>
              <w:sz w:val="22"/>
              <w:szCs w:val="22"/>
            </w:rPr>
            <w:t>are</w:t>
          </w:r>
          <w:r w:rsidR="001E4635" w:rsidRPr="009119BF">
            <w:rPr>
              <w:rFonts w:ascii="Arial Narrow" w:hAnsi="Arial Narrow"/>
              <w:sz w:val="22"/>
              <w:szCs w:val="22"/>
            </w:rPr>
            <w:t xml:space="preserve"> not held liable in respect of third party (including State authorities’) claims in this connection.</w:t>
          </w:r>
        </w:p>
        <w:p w14:paraId="2C9333E6" w14:textId="77777777" w:rsidR="00403D04" w:rsidRPr="009119BF" w:rsidRDefault="001B412E" w:rsidP="00403D04">
          <w:pPr>
            <w:pStyle w:val="BodyText3"/>
            <w:ind w:left="567" w:right="649" w:hanging="567"/>
            <w:jc w:val="both"/>
            <w:rPr>
              <w:rFonts w:ascii="Arial Narrow" w:hAnsi="Arial Narrow"/>
              <w:sz w:val="22"/>
              <w:szCs w:val="22"/>
            </w:rPr>
          </w:pPr>
          <w:r w:rsidRPr="009119BF">
            <w:rPr>
              <w:rFonts w:ascii="Arial Narrow" w:hAnsi="Arial Narrow"/>
              <w:sz w:val="22"/>
              <w:szCs w:val="22"/>
            </w:rPr>
            <w:t>i</w:t>
          </w:r>
          <w:r w:rsidR="00B166F4" w:rsidRPr="009119BF">
            <w:rPr>
              <w:rFonts w:ascii="Arial Narrow" w:hAnsi="Arial Narrow"/>
              <w:sz w:val="22"/>
              <w:szCs w:val="22"/>
            </w:rPr>
            <w:t>)</w:t>
          </w:r>
          <w:r w:rsidR="00B166F4" w:rsidRPr="009119BF">
            <w:rPr>
              <w:rFonts w:ascii="Arial Narrow" w:hAnsi="Arial Narrow"/>
              <w:sz w:val="22"/>
              <w:szCs w:val="22"/>
            </w:rPr>
            <w:tab/>
            <w:t xml:space="preserve">To take appropriate measures to prevent irregularities, fraud, corruption or any other illegal activity in the management of the </w:t>
          </w:r>
          <w:r w:rsidR="00BB3C28" w:rsidRPr="009119BF">
            <w:rPr>
              <w:rFonts w:ascii="Arial Narrow" w:hAnsi="Arial Narrow"/>
              <w:sz w:val="22"/>
              <w:szCs w:val="22"/>
            </w:rPr>
            <w:t>Action</w:t>
          </w:r>
          <w:r w:rsidR="00B166F4" w:rsidRPr="009119BF">
            <w:rPr>
              <w:rFonts w:ascii="Arial Narrow" w:hAnsi="Arial Narrow"/>
              <w:sz w:val="22"/>
              <w:szCs w:val="22"/>
            </w:rPr>
            <w:t xml:space="preserve">. All suspected and actual cases of irregularity, fraud and corruption related to this </w:t>
          </w:r>
          <w:r w:rsidR="00554CD4" w:rsidRPr="009119BF">
            <w:rPr>
              <w:rFonts w:ascii="Arial Narrow" w:hAnsi="Arial Narrow"/>
              <w:sz w:val="22"/>
              <w:szCs w:val="22"/>
            </w:rPr>
            <w:t>Agreement</w:t>
          </w:r>
          <w:r w:rsidR="00B166F4" w:rsidRPr="009119BF">
            <w:rPr>
              <w:rFonts w:ascii="Arial Narrow" w:hAnsi="Arial Narrow"/>
              <w:sz w:val="22"/>
              <w:szCs w:val="22"/>
            </w:rPr>
            <w:t xml:space="preserve"> as well as measures related thereto taken by the </w:t>
          </w:r>
          <w:r w:rsidR="00554CD4" w:rsidRPr="009119BF">
            <w:rPr>
              <w:rFonts w:ascii="Arial Narrow" w:hAnsi="Arial Narrow"/>
              <w:sz w:val="22"/>
              <w:szCs w:val="22"/>
            </w:rPr>
            <w:t>Grantee</w:t>
          </w:r>
          <w:r w:rsidR="00B166F4" w:rsidRPr="009119BF">
            <w:rPr>
              <w:rFonts w:ascii="Arial Narrow" w:hAnsi="Arial Narrow"/>
              <w:sz w:val="22"/>
              <w:szCs w:val="22"/>
            </w:rPr>
            <w:t xml:space="preserve"> must be reported to the Council of Europe without delay. </w:t>
          </w:r>
        </w:p>
        <w:p w14:paraId="2C9333E7" w14:textId="12ED0381" w:rsidR="00B166F4" w:rsidRPr="009119BF" w:rsidRDefault="00403D04" w:rsidP="00403D04">
          <w:pPr>
            <w:pStyle w:val="BodyText3"/>
            <w:ind w:left="567" w:right="649" w:hanging="567"/>
            <w:jc w:val="both"/>
            <w:rPr>
              <w:rFonts w:ascii="Arial Narrow" w:hAnsi="Arial Narrow"/>
              <w:sz w:val="22"/>
              <w:szCs w:val="22"/>
            </w:rPr>
          </w:pPr>
          <w:r w:rsidRPr="009119BF">
            <w:rPr>
              <w:rFonts w:ascii="Arial Narrow" w:hAnsi="Arial Narrow"/>
              <w:sz w:val="22"/>
              <w:szCs w:val="22"/>
            </w:rPr>
            <w:t xml:space="preserve">3. </w:t>
          </w:r>
          <w:r w:rsidR="009119BF">
            <w:rPr>
              <w:rFonts w:ascii="Arial Narrow" w:hAnsi="Arial Narrow"/>
              <w:sz w:val="22"/>
              <w:szCs w:val="22"/>
            </w:rPr>
            <w:tab/>
          </w:r>
          <w:r w:rsidRPr="009119BF">
            <w:rPr>
              <w:rFonts w:ascii="Arial Narrow" w:hAnsi="Arial Narrow"/>
              <w:sz w:val="22"/>
              <w:szCs w:val="22"/>
            </w:rPr>
            <w:t>If the Grantee breaches any of its obligations under</w:t>
          </w:r>
          <w:r w:rsidR="003758AD" w:rsidRPr="009119BF">
            <w:rPr>
              <w:rFonts w:ascii="Arial Narrow" w:hAnsi="Arial Narrow"/>
              <w:sz w:val="22"/>
              <w:szCs w:val="22"/>
            </w:rPr>
            <w:t xml:space="preserve"> this </w:t>
          </w:r>
          <w:r w:rsidR="003D136E" w:rsidRPr="009119BF">
            <w:rPr>
              <w:rFonts w:ascii="Arial Narrow" w:hAnsi="Arial Narrow"/>
              <w:sz w:val="22"/>
              <w:szCs w:val="22"/>
            </w:rPr>
            <w:t>A</w:t>
          </w:r>
          <w:r w:rsidR="003758AD" w:rsidRPr="009119BF">
            <w:rPr>
              <w:rFonts w:ascii="Arial Narrow" w:hAnsi="Arial Narrow"/>
              <w:sz w:val="22"/>
              <w:szCs w:val="22"/>
            </w:rPr>
            <w:t xml:space="preserve">rticle, the grant </w:t>
          </w:r>
          <w:r w:rsidR="003D136E" w:rsidRPr="009119BF">
            <w:rPr>
              <w:rFonts w:ascii="Arial Narrow" w:hAnsi="Arial Narrow"/>
              <w:sz w:val="22"/>
              <w:szCs w:val="22"/>
            </w:rPr>
            <w:t xml:space="preserve">award </w:t>
          </w:r>
          <w:r w:rsidR="003758AD" w:rsidRPr="009119BF">
            <w:rPr>
              <w:rFonts w:ascii="Arial Narrow" w:hAnsi="Arial Narrow"/>
              <w:sz w:val="22"/>
              <w:szCs w:val="22"/>
            </w:rPr>
            <w:t>may be</w:t>
          </w:r>
          <w:r w:rsidRPr="009119BF">
            <w:rPr>
              <w:rFonts w:ascii="Arial Narrow" w:hAnsi="Arial Narrow"/>
              <w:sz w:val="22"/>
              <w:szCs w:val="22"/>
            </w:rPr>
            <w:t xml:space="preserve"> reduced</w:t>
          </w:r>
          <w:r w:rsidR="003758AD" w:rsidRPr="009119BF">
            <w:rPr>
              <w:rFonts w:ascii="Arial Narrow" w:hAnsi="Arial Narrow"/>
              <w:sz w:val="22"/>
              <w:szCs w:val="22"/>
            </w:rPr>
            <w:t xml:space="preserve"> or </w:t>
          </w:r>
          <w:r w:rsidR="00132164" w:rsidRPr="009119BF">
            <w:rPr>
              <w:rFonts w:ascii="Arial Narrow" w:hAnsi="Arial Narrow"/>
              <w:sz w:val="22"/>
              <w:szCs w:val="22"/>
            </w:rPr>
            <w:t xml:space="preserve">the Agreement </w:t>
          </w:r>
          <w:r w:rsidR="003758AD" w:rsidRPr="009119BF">
            <w:rPr>
              <w:rFonts w:ascii="Arial Narrow" w:hAnsi="Arial Narrow"/>
              <w:sz w:val="22"/>
              <w:szCs w:val="22"/>
            </w:rPr>
            <w:t>terminated</w:t>
          </w:r>
          <w:r w:rsidRPr="009119BF">
            <w:rPr>
              <w:rFonts w:ascii="Arial Narrow" w:hAnsi="Arial Narrow"/>
              <w:sz w:val="22"/>
              <w:szCs w:val="22"/>
            </w:rPr>
            <w:t xml:space="preserve"> in accordance with Article 14</w:t>
          </w:r>
          <w:r w:rsidR="00F42CAF">
            <w:rPr>
              <w:rFonts w:ascii="Arial Narrow" w:hAnsi="Arial Narrow"/>
              <w:sz w:val="22"/>
              <w:szCs w:val="22"/>
            </w:rPr>
            <w:t xml:space="preserve"> and Article 17</w:t>
          </w:r>
          <w:r w:rsidR="00D3185F" w:rsidRPr="009119BF">
            <w:rPr>
              <w:rFonts w:ascii="Arial Narrow" w:hAnsi="Arial Narrow"/>
              <w:sz w:val="22"/>
              <w:szCs w:val="22"/>
            </w:rPr>
            <w:t xml:space="preserve"> of this Agreement</w:t>
          </w:r>
          <w:r w:rsidRPr="009119BF">
            <w:rPr>
              <w:rFonts w:ascii="Arial Narrow" w:hAnsi="Arial Narrow"/>
              <w:sz w:val="22"/>
              <w:szCs w:val="22"/>
            </w:rPr>
            <w:t>.</w:t>
          </w:r>
        </w:p>
      </w:sdtContent>
    </w:sdt>
    <w:sdt>
      <w:sdtPr>
        <w:rPr>
          <w:rFonts w:ascii="Arial Narrow" w:hAnsi="Arial Narrow"/>
          <w:sz w:val="22"/>
          <w:szCs w:val="22"/>
        </w:rPr>
        <w:id w:val="-1175954176"/>
        <w:lock w:val="sdtContentLocked"/>
        <w:placeholder>
          <w:docPart w:val="DefaultPlaceholder_1082065158"/>
        </w:placeholder>
      </w:sdtPr>
      <w:sdtEndPr/>
      <w:sdtContent>
        <w:p w14:paraId="2C9333E8" w14:textId="11FAC8C3"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w:t>
          </w:r>
          <w:r w:rsidR="00554CD4" w:rsidRPr="009119BF">
            <w:rPr>
              <w:rFonts w:ascii="Arial Narrow" w:hAnsi="Arial Narrow"/>
              <w:sz w:val="22"/>
              <w:szCs w:val="22"/>
            </w:rPr>
            <w:t>MODALITIE</w:t>
          </w:r>
          <w:r w:rsidRPr="009119BF">
            <w:rPr>
              <w:rFonts w:ascii="Arial Narrow" w:hAnsi="Arial Narrow"/>
              <w:sz w:val="22"/>
              <w:szCs w:val="22"/>
            </w:rPr>
            <w:t xml:space="preserve">S </w:t>
          </w:r>
        </w:p>
      </w:sdtContent>
    </w:sdt>
    <w:p w14:paraId="2C9333E9" w14:textId="762CB419" w:rsidR="00B166F4" w:rsidRPr="009119BF"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The Council of Europe shall pay the amount mentioned in Article 1(1) in two instalments, as follows:</w:t>
      </w:r>
    </w:p>
    <w:p w14:paraId="2C9333EA" w14:textId="7116B3B9" w:rsidR="00B166F4" w:rsidRPr="009119BF" w:rsidRDefault="00B01DAD"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9119BF">
            <w:rPr>
              <w:rFonts w:ascii="Arial Narrow" w:hAnsi="Arial Narrow"/>
              <w:i/>
              <w:color w:val="808080" w:themeColor="background1" w:themeShade="80"/>
              <w:spacing w:val="-3"/>
              <w:sz w:val="22"/>
              <w:szCs w:val="22"/>
              <w:highlight w:val="yellow"/>
            </w:rPr>
            <w:t>&lt;percentage&gt;</w:t>
          </w:r>
        </w:sdtContent>
      </w:sdt>
      <w:r w:rsidR="00557D3B" w:rsidRPr="009119BF">
        <w:rPr>
          <w:rFonts w:ascii="Arial Narrow" w:hAnsi="Arial Narrow"/>
          <w:i/>
          <w:spacing w:val="-3"/>
          <w:sz w:val="22"/>
          <w:szCs w:val="22"/>
        </w:rPr>
        <w:t xml:space="preserve"> </w:t>
      </w:r>
      <w:r w:rsidR="00B166F4" w:rsidRPr="009119BF">
        <w:rPr>
          <w:rFonts w:ascii="Arial Narrow" w:hAnsi="Arial Narrow"/>
          <w:spacing w:val="-3"/>
          <w:sz w:val="22"/>
          <w:szCs w:val="22"/>
        </w:rPr>
        <w:t xml:space="preserve">% within 30 days of receipt of this </w:t>
      </w:r>
      <w:r w:rsidR="00554CD4" w:rsidRPr="009119BF">
        <w:rPr>
          <w:rFonts w:ascii="Arial Narrow" w:hAnsi="Arial Narrow"/>
          <w:spacing w:val="-3"/>
          <w:sz w:val="22"/>
          <w:szCs w:val="22"/>
        </w:rPr>
        <w:t>Agreement</w:t>
      </w:r>
      <w:r w:rsidR="00B166F4" w:rsidRPr="009119BF">
        <w:rPr>
          <w:rFonts w:ascii="Arial Narrow" w:hAnsi="Arial Narrow"/>
          <w:spacing w:val="-3"/>
          <w:sz w:val="22"/>
          <w:szCs w:val="22"/>
        </w:rPr>
        <w:t xml:space="preserve"> duly signed;</w:t>
      </w:r>
    </w:p>
    <w:p w14:paraId="2C9333EB" w14:textId="37B68A45" w:rsidR="00B166F4" w:rsidRPr="009119BF"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t>the balance within 30 days of receipt and approval of the documents specified in Article 2</w:t>
      </w:r>
      <w:r w:rsidR="001E4635" w:rsidRPr="009119BF">
        <w:rPr>
          <w:rFonts w:ascii="Arial Narrow" w:hAnsi="Arial Narrow"/>
          <w:sz w:val="22"/>
          <w:szCs w:val="22"/>
        </w:rPr>
        <w:t xml:space="preserve">.2 </w:t>
      </w:r>
      <w:r w:rsidR="005F6603" w:rsidRPr="009119BF">
        <w:rPr>
          <w:rFonts w:ascii="Arial Narrow" w:hAnsi="Arial Narrow"/>
          <w:sz w:val="22"/>
          <w:szCs w:val="22"/>
        </w:rPr>
        <w:t>d</w:t>
      </w:r>
      <w:r w:rsidRPr="009119BF">
        <w:rPr>
          <w:rFonts w:ascii="Arial Narrow" w:hAnsi="Arial Narrow"/>
          <w:sz w:val="22"/>
          <w:szCs w:val="22"/>
        </w:rPr>
        <w:t>)</w:t>
      </w:r>
      <w:r w:rsidR="005F6603" w:rsidRPr="009119BF">
        <w:rPr>
          <w:rFonts w:ascii="Arial Narrow" w:hAnsi="Arial Narrow"/>
          <w:sz w:val="22"/>
          <w:szCs w:val="22"/>
        </w:rPr>
        <w:t xml:space="preserve"> and e</w:t>
      </w:r>
      <w:r w:rsidR="001E4635" w:rsidRPr="009119BF">
        <w:rPr>
          <w:rFonts w:ascii="Arial Narrow" w:hAnsi="Arial Narrow"/>
          <w:sz w:val="22"/>
          <w:szCs w:val="22"/>
        </w:rPr>
        <w:t>)</w:t>
      </w:r>
      <w:r w:rsidRPr="009119BF">
        <w:rPr>
          <w:rFonts w:ascii="Arial Narrow" w:hAnsi="Arial Narrow"/>
          <w:sz w:val="22"/>
          <w:szCs w:val="22"/>
        </w:rPr>
        <w:t xml:space="preserve">. </w:t>
      </w:r>
    </w:p>
    <w:p w14:paraId="2C9333EC" w14:textId="2890EF71" w:rsidR="00B166F4" w:rsidRPr="009119BF" w:rsidRDefault="00B166F4" w:rsidP="003A0849">
      <w:pPr>
        <w:suppressAutoHyphens/>
        <w:spacing w:after="120"/>
        <w:ind w:right="649"/>
        <w:jc w:val="both"/>
        <w:rPr>
          <w:rFonts w:ascii="Arial Narrow" w:hAnsi="Arial Narrow"/>
          <w:sz w:val="22"/>
          <w:szCs w:val="22"/>
        </w:rPr>
      </w:pPr>
      <w:r w:rsidRPr="009119BF">
        <w:rPr>
          <w:rFonts w:ascii="Arial Narrow" w:hAnsi="Arial Narrow"/>
          <w:sz w:val="22"/>
          <w:szCs w:val="22"/>
        </w:rPr>
        <w:lastRenderedPageBreak/>
        <w:t>Payment of the balance will be based on actual expenditure (as indicated in the statement of expenditure incurred), up to the amount provided for in the estimated budge</w:t>
      </w:r>
      <w:r w:rsidR="009C5A30" w:rsidRPr="009119BF">
        <w:rPr>
          <w:rFonts w:ascii="Arial Narrow" w:hAnsi="Arial Narrow"/>
          <w:sz w:val="22"/>
          <w:szCs w:val="22"/>
        </w:rPr>
        <w:t>t, subject to the provisions of Article 14 of this Agreement</w:t>
      </w:r>
      <w:r w:rsidR="00997796" w:rsidRPr="009119BF">
        <w:rPr>
          <w:rFonts w:ascii="Arial Narrow" w:hAnsi="Arial Narrow"/>
          <w:sz w:val="22"/>
          <w:szCs w:val="22"/>
        </w:rPr>
        <w:t>.</w:t>
      </w:r>
    </w:p>
    <w:p w14:paraId="2C9333ED" w14:textId="77777777" w:rsidR="00B166F4" w:rsidRPr="009119BF" w:rsidRDefault="00B01DAD"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9119BF">
            <w:rPr>
              <w:rFonts w:ascii="Arial Narrow" w:hAnsi="Arial Narrow"/>
              <w:sz w:val="22"/>
              <w:szCs w:val="22"/>
            </w:rPr>
            <w:t>2</w:t>
          </w:r>
          <w:r w:rsidR="00B166F4" w:rsidRPr="009119BF">
            <w:rPr>
              <w:rFonts w:ascii="Arial Narrow" w:hAnsi="Arial Narrow"/>
              <w:sz w:val="22"/>
              <w:szCs w:val="22"/>
            </w:rPr>
            <w:t>.</w:t>
          </w:r>
          <w:r w:rsidR="00B166F4" w:rsidRPr="009119BF">
            <w:rPr>
              <w:rFonts w:ascii="Arial Narrow" w:hAnsi="Arial Narrow"/>
              <w:sz w:val="22"/>
              <w:szCs w:val="22"/>
            </w:rPr>
            <w:tab/>
            <w:t>Payments will be made in</w:t>
          </w:r>
          <w:r w:rsidR="004D2B3D" w:rsidRPr="009119BF">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2C9333EE" w14:textId="77777777" w:rsidR="00B166F4" w:rsidRPr="009119BF" w:rsidRDefault="009C5A30" w:rsidP="00997796">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3</w:t>
          </w:r>
          <w:r w:rsidR="00D3185F" w:rsidRPr="009119BF">
            <w:rPr>
              <w:rFonts w:ascii="Arial Narrow" w:hAnsi="Arial Narrow"/>
              <w:spacing w:val="-3"/>
              <w:sz w:val="22"/>
              <w:szCs w:val="22"/>
            </w:rPr>
            <w:t xml:space="preserve">. </w:t>
          </w:r>
          <w:r w:rsidR="00997796" w:rsidRPr="009119BF">
            <w:rPr>
              <w:rFonts w:ascii="Arial Narrow" w:hAnsi="Arial Narrow"/>
              <w:spacing w:val="-3"/>
              <w:sz w:val="22"/>
              <w:szCs w:val="22"/>
            </w:rPr>
            <w:tab/>
          </w:r>
          <w:r w:rsidR="00B166F4" w:rsidRPr="009119BF">
            <w:rPr>
              <w:rFonts w:ascii="Arial Narrow" w:hAnsi="Arial Narrow"/>
              <w:spacing w:val="-3"/>
              <w:sz w:val="22"/>
              <w:szCs w:val="22"/>
            </w:rPr>
            <w:t>The above-mentioned amount</w:t>
          </w:r>
          <w:r w:rsidR="00672476" w:rsidRPr="009119BF">
            <w:rPr>
              <w:rFonts w:ascii="Arial Narrow" w:hAnsi="Arial Narrow"/>
              <w:spacing w:val="-3"/>
              <w:sz w:val="22"/>
              <w:szCs w:val="22"/>
            </w:rPr>
            <w:t>s</w:t>
          </w:r>
          <w:r w:rsidR="00B166F4" w:rsidRPr="009119BF">
            <w:rPr>
              <w:rFonts w:ascii="Arial Narrow" w:hAnsi="Arial Narrow"/>
              <w:spacing w:val="-3"/>
              <w:sz w:val="22"/>
              <w:szCs w:val="22"/>
            </w:rPr>
            <w:t xml:space="preserve"> will be paid only by bank transfer to the following account opened </w:t>
          </w:r>
          <w:r w:rsidR="00B166F4" w:rsidRPr="009119BF">
            <w:rPr>
              <w:rFonts w:ascii="Arial Narrow" w:hAnsi="Arial Narrow"/>
              <w:b/>
              <w:spacing w:val="-3"/>
              <w:sz w:val="22"/>
              <w:szCs w:val="22"/>
              <w:u w:val="single"/>
            </w:rPr>
            <w:t xml:space="preserve">in the name of the </w:t>
          </w:r>
          <w:r w:rsidR="00554CD4" w:rsidRPr="009119BF">
            <w:rPr>
              <w:rFonts w:ascii="Arial Narrow" w:hAnsi="Arial Narrow"/>
              <w:b/>
              <w:spacing w:val="-3"/>
              <w:sz w:val="22"/>
              <w:szCs w:val="22"/>
              <w:u w:val="single"/>
            </w:rPr>
            <w:t>Grantee</w:t>
          </w:r>
          <w:r w:rsidR="00B166F4"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9119BF" w14:paraId="2C9333F0" w14:textId="77777777" w:rsidTr="009E559E">
        <w:trPr>
          <w:trHeight w:val="283"/>
        </w:trPr>
        <w:tc>
          <w:tcPr>
            <w:tcW w:w="8505" w:type="dxa"/>
            <w:shd w:val="clear" w:color="auto" w:fill="auto"/>
            <w:vAlign w:val="center"/>
          </w:tcPr>
          <w:p w14:paraId="2C9333EF" w14:textId="77777777" w:rsidR="00B166F4" w:rsidRPr="009119BF" w:rsidRDefault="00B01DAD"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&lt;Account holder&gt;</w:t>
                </w:r>
              </w:sdtContent>
            </w:sdt>
          </w:p>
        </w:tc>
      </w:tr>
      <w:tr w:rsidR="00B166F4" w:rsidRPr="009119BF" w14:paraId="2C9333F2" w14:textId="77777777" w:rsidTr="009E559E">
        <w:trPr>
          <w:trHeight w:val="283"/>
        </w:trPr>
        <w:tc>
          <w:tcPr>
            <w:tcW w:w="8505" w:type="dxa"/>
            <w:shd w:val="clear" w:color="auto" w:fill="auto"/>
            <w:vAlign w:val="center"/>
          </w:tcPr>
          <w:p w14:paraId="2C9333F1" w14:textId="77777777" w:rsidR="00B166F4" w:rsidRPr="009119BF" w:rsidRDefault="00B01DAD"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&lt;Full bank account number (RIB)&gt;</w:t>
                </w:r>
              </w:sdtContent>
            </w:sdt>
          </w:p>
        </w:tc>
      </w:tr>
      <w:tr w:rsidR="00B166F4" w:rsidRPr="009119BF" w14:paraId="2C9333F4" w14:textId="77777777" w:rsidTr="009E559E">
        <w:trPr>
          <w:trHeight w:val="283"/>
        </w:trPr>
        <w:tc>
          <w:tcPr>
            <w:tcW w:w="8505" w:type="dxa"/>
            <w:shd w:val="clear" w:color="auto" w:fill="auto"/>
            <w:vAlign w:val="center"/>
          </w:tcPr>
          <w:p w14:paraId="2C9333F3" w14:textId="77777777" w:rsidR="00B166F4" w:rsidRPr="009119BF" w:rsidRDefault="00B01DAD"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&lt;IBAN Code&gt;</w:t>
                </w:r>
              </w:sdtContent>
            </w:sdt>
          </w:p>
        </w:tc>
      </w:tr>
      <w:tr w:rsidR="00B166F4" w:rsidRPr="009119BF" w14:paraId="2C9333F6" w14:textId="77777777" w:rsidTr="009E559E">
        <w:trPr>
          <w:trHeight w:val="283"/>
        </w:trPr>
        <w:tc>
          <w:tcPr>
            <w:tcW w:w="8505" w:type="dxa"/>
            <w:shd w:val="clear" w:color="auto" w:fill="auto"/>
            <w:vAlign w:val="center"/>
          </w:tcPr>
          <w:p w14:paraId="2C9333F5" w14:textId="77777777" w:rsidR="00B166F4" w:rsidRPr="009119BF" w:rsidRDefault="00B01DAD"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&lt;SWIFT Code&gt;</w:t>
                </w:r>
              </w:sdtContent>
            </w:sdt>
          </w:p>
        </w:tc>
      </w:tr>
      <w:tr w:rsidR="00B166F4" w:rsidRPr="009119BF" w14:paraId="2C9333F8" w14:textId="77777777" w:rsidTr="009E559E">
        <w:trPr>
          <w:trHeight w:val="283"/>
        </w:trPr>
        <w:tc>
          <w:tcPr>
            <w:tcW w:w="8505" w:type="dxa"/>
            <w:shd w:val="clear" w:color="auto" w:fill="auto"/>
            <w:vAlign w:val="center"/>
          </w:tcPr>
          <w:p w14:paraId="2C9333F7" w14:textId="77777777" w:rsidR="00B166F4" w:rsidRPr="009119BF" w:rsidRDefault="00B01DAD"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name&gt;</w:t>
                </w:r>
              </w:sdtContent>
            </w:sdt>
          </w:p>
        </w:tc>
      </w:tr>
      <w:tr w:rsidR="00B166F4" w:rsidRPr="009119BF" w14:paraId="2C9333FA" w14:textId="77777777" w:rsidTr="009E559E">
        <w:trPr>
          <w:trHeight w:val="283"/>
        </w:trPr>
        <w:tc>
          <w:tcPr>
            <w:tcW w:w="8505" w:type="dxa"/>
            <w:shd w:val="clear" w:color="auto" w:fill="auto"/>
            <w:vAlign w:val="center"/>
          </w:tcPr>
          <w:p w14:paraId="2C9333F9" w14:textId="77777777" w:rsidR="00B166F4" w:rsidRPr="009119BF" w:rsidRDefault="00B01DAD"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address&gt;</w:t>
                </w:r>
              </w:sdtContent>
            </w:sdt>
            <w:r w:rsidR="00D260CD" w:rsidRPr="009119BF">
              <w:rPr>
                <w:rFonts w:ascii="Arial Narrow" w:hAnsi="Arial Narrow"/>
                <w:i/>
                <w:color w:val="808080" w:themeColor="background1" w:themeShade="80"/>
                <w:sz w:val="22"/>
                <w:szCs w:val="22"/>
                <w:highlight w:val="yellow"/>
              </w:rPr>
              <w:t xml:space="preserve"> </w:t>
            </w:r>
          </w:p>
        </w:tc>
      </w:tr>
    </w:tbl>
    <w:p w14:paraId="2C9333FB" w14:textId="77777777" w:rsidR="00A337A2" w:rsidRDefault="00A337A2" w:rsidP="00A337A2">
      <w:pPr>
        <w:rPr>
          <w:rFonts w:ascii="Arial Narrow" w:hAnsi="Arial Narrow"/>
          <w:b/>
          <w:sz w:val="22"/>
          <w:szCs w:val="22"/>
        </w:rPr>
      </w:pPr>
    </w:p>
    <w:p w14:paraId="2346DDAE" w14:textId="77777777" w:rsidR="009119BF" w:rsidRPr="009119BF" w:rsidRDefault="009119BF" w:rsidP="00A337A2">
      <w:pPr>
        <w:rPr>
          <w:rFonts w:ascii="Arial Narrow" w:hAnsi="Arial Narrow"/>
          <w:b/>
          <w:sz w:val="22"/>
          <w:szCs w:val="22"/>
        </w:rPr>
      </w:pPr>
    </w:p>
    <w:p w14:paraId="2C933400" w14:textId="73A10FEE" w:rsidR="00A337A2" w:rsidRDefault="00B01DAD" w:rsidP="009119BF">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9119BF">
            <w:rPr>
              <w:rFonts w:ascii="Arial Narrow" w:hAnsi="Arial Narrow"/>
              <w:b/>
              <w:sz w:val="22"/>
              <w:szCs w:val="22"/>
            </w:rPr>
            <w:t>ARTICLE 4 –</w:t>
          </w:r>
          <w:r w:rsidR="00B46C1C" w:rsidRPr="009119BF">
            <w:rPr>
              <w:rFonts w:ascii="Arial Narrow" w:hAnsi="Arial Narrow"/>
              <w:b/>
              <w:smallCaps/>
              <w:sz w:val="22"/>
              <w:szCs w:val="22"/>
            </w:rPr>
            <w:t>COMMUNICATIONS BETWEEN THE PARTIES</w:t>
          </w:r>
        </w:sdtContent>
      </w:sdt>
    </w:p>
    <w:p w14:paraId="767B4F60" w14:textId="77777777" w:rsidR="009119BF" w:rsidRPr="009119BF" w:rsidRDefault="009119BF" w:rsidP="009119BF">
      <w:pPr>
        <w:rPr>
          <w:rFonts w:ascii="Arial Narrow" w:hAnsi="Arial Narrow"/>
          <w:b/>
          <w:sz w:val="22"/>
          <w:szCs w:val="22"/>
        </w:rPr>
      </w:pPr>
    </w:p>
    <w:sdt>
      <w:sdtPr>
        <w:rPr>
          <w:rFonts w:ascii="Arial Narrow" w:hAnsi="Arial Narrow"/>
          <w:sz w:val="22"/>
          <w:szCs w:val="22"/>
        </w:rPr>
        <w:id w:val="-362281663"/>
        <w:lock w:val="sdtContentLocked"/>
        <w:placeholder>
          <w:docPart w:val="DefaultPlaceholder_1082065158"/>
        </w:placeholder>
      </w:sdtPr>
      <w:sdtEndPr/>
      <w:sdtContent>
        <w:p w14:paraId="2C933401" w14:textId="77777777" w:rsidR="00B46C1C" w:rsidRPr="009119BF"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9119BF" w14:paraId="2C933403" w14:textId="77777777" w:rsidTr="00D260CD">
        <w:trPr>
          <w:trHeight w:val="237"/>
        </w:trPr>
        <w:tc>
          <w:tcPr>
            <w:tcW w:w="8568" w:type="dxa"/>
            <w:vAlign w:val="center"/>
          </w:tcPr>
          <w:p w14:paraId="2C933402" w14:textId="77777777" w:rsidR="00A81C2B" w:rsidRPr="009119BF" w:rsidRDefault="00B01DAD"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A81C2B" w:rsidRPr="009119BF" w14:paraId="2C933405" w14:textId="77777777" w:rsidTr="00D260CD">
        <w:trPr>
          <w:trHeight w:val="237"/>
        </w:trPr>
        <w:tc>
          <w:tcPr>
            <w:tcW w:w="8568" w:type="dxa"/>
            <w:vAlign w:val="center"/>
          </w:tcPr>
          <w:p w14:paraId="2C933404" w14:textId="77777777" w:rsidR="00A81C2B" w:rsidRPr="009119BF" w:rsidRDefault="00B01DAD"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r w:rsidR="00D260CD" w:rsidRPr="009119BF">
              <w:rPr>
                <w:rFonts w:ascii="Arial Narrow" w:hAnsi="Arial Narrow"/>
                <w:i/>
                <w:color w:val="808080" w:themeColor="background1" w:themeShade="80"/>
                <w:sz w:val="22"/>
                <w:szCs w:val="22"/>
                <w:highlight w:val="yellow"/>
              </w:rPr>
              <w:t xml:space="preserve"> </w:t>
            </w:r>
          </w:p>
        </w:tc>
      </w:tr>
      <w:tr w:rsidR="00A81C2B" w:rsidRPr="009119BF" w14:paraId="2C933407" w14:textId="77777777" w:rsidTr="00D260CD">
        <w:trPr>
          <w:trHeight w:val="237"/>
        </w:trPr>
        <w:tc>
          <w:tcPr>
            <w:tcW w:w="8568" w:type="dxa"/>
            <w:vAlign w:val="center"/>
          </w:tcPr>
          <w:p w14:paraId="2C933406" w14:textId="77777777" w:rsidR="00A81C2B" w:rsidRPr="009119BF" w:rsidRDefault="00B01DAD"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p>
        </w:tc>
      </w:tr>
      <w:tr w:rsidR="00A81C2B" w:rsidRPr="009119BF" w14:paraId="2C933409" w14:textId="77777777" w:rsidTr="00D260CD">
        <w:trPr>
          <w:trHeight w:val="237"/>
        </w:trPr>
        <w:tc>
          <w:tcPr>
            <w:tcW w:w="8568" w:type="dxa"/>
            <w:vAlign w:val="center"/>
          </w:tcPr>
          <w:p w14:paraId="2C933408" w14:textId="77777777" w:rsidR="00A81C2B" w:rsidRPr="009119BF" w:rsidRDefault="00B01DAD"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p>
        </w:tc>
      </w:tr>
      <w:tr w:rsidR="00A81C2B" w:rsidRPr="009119BF" w14:paraId="2C93340B" w14:textId="77777777" w:rsidTr="00D260CD">
        <w:trPr>
          <w:trHeight w:val="237"/>
        </w:trPr>
        <w:tc>
          <w:tcPr>
            <w:tcW w:w="8568" w:type="dxa"/>
            <w:vAlign w:val="center"/>
          </w:tcPr>
          <w:p w14:paraId="2C93340A" w14:textId="77777777" w:rsidR="00A81C2B" w:rsidRPr="009119BF" w:rsidRDefault="00B01DAD"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2C93340C" w14:textId="77777777" w:rsidR="00A81C2B" w:rsidRPr="009119BF" w:rsidRDefault="00B46C1C" w:rsidP="00334117">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The Contact point within the </w:t>
          </w:r>
          <w:r w:rsidR="00554CD4" w:rsidRPr="009119BF">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9119BF" w14:paraId="2C93340E" w14:textId="77777777" w:rsidTr="00757071">
        <w:trPr>
          <w:trHeight w:val="276"/>
        </w:trPr>
        <w:tc>
          <w:tcPr>
            <w:tcW w:w="8568" w:type="dxa"/>
            <w:vAlign w:val="center"/>
          </w:tcPr>
          <w:p w14:paraId="2C93340D" w14:textId="77777777" w:rsidR="00B865B2" w:rsidRPr="009119BF" w:rsidRDefault="00B01DAD"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B865B2" w:rsidRPr="009119BF" w14:paraId="2C933410" w14:textId="77777777" w:rsidTr="00757071">
        <w:trPr>
          <w:trHeight w:val="276"/>
        </w:trPr>
        <w:tc>
          <w:tcPr>
            <w:tcW w:w="8568" w:type="dxa"/>
            <w:vAlign w:val="center"/>
          </w:tcPr>
          <w:p w14:paraId="2C93340F" w14:textId="77777777" w:rsidR="00B865B2" w:rsidRPr="009119BF" w:rsidRDefault="00B01DAD"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p>
        </w:tc>
      </w:tr>
      <w:tr w:rsidR="00B865B2" w:rsidRPr="009119BF" w14:paraId="2C933412" w14:textId="77777777" w:rsidTr="00757071">
        <w:trPr>
          <w:trHeight w:val="276"/>
        </w:trPr>
        <w:tc>
          <w:tcPr>
            <w:tcW w:w="8568" w:type="dxa"/>
            <w:vAlign w:val="center"/>
          </w:tcPr>
          <w:p w14:paraId="2C933411" w14:textId="77777777" w:rsidR="00B865B2" w:rsidRPr="009119BF" w:rsidRDefault="00B01DAD"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4" w14:textId="77777777" w:rsidTr="00757071">
        <w:trPr>
          <w:trHeight w:val="276"/>
        </w:trPr>
        <w:tc>
          <w:tcPr>
            <w:tcW w:w="8568" w:type="dxa"/>
            <w:vAlign w:val="center"/>
          </w:tcPr>
          <w:p w14:paraId="2C933413" w14:textId="77777777" w:rsidR="00B865B2" w:rsidRPr="009119BF" w:rsidRDefault="00B01DAD"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6" w14:textId="77777777" w:rsidTr="00757071">
        <w:trPr>
          <w:trHeight w:val="276"/>
        </w:trPr>
        <w:tc>
          <w:tcPr>
            <w:tcW w:w="8568" w:type="dxa"/>
            <w:vAlign w:val="center"/>
          </w:tcPr>
          <w:p w14:paraId="2C933415" w14:textId="77777777" w:rsidR="00B865B2" w:rsidRPr="009119BF" w:rsidRDefault="00B01DAD"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p w14:paraId="5342EE3D" w14:textId="6BD625AA" w:rsidR="00D75C48" w:rsidRDefault="00D75C48" w:rsidP="00D75C48">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sdtContentLocked"/>
        <w:placeholder>
          <w:docPart w:val="F2F70707DBCE465597922FEF16D55701"/>
        </w:placeholder>
        <w:showingPlcHdr/>
      </w:sdtPr>
      <w:sdtEndPr/>
      <w:sdtContent>
        <w:p w14:paraId="32723042" w14:textId="77777777" w:rsidR="00D75C48" w:rsidRP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61B221E6"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9CB712A"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51635C3B" w14:textId="650068B6" w:rsid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1997861B" w14:textId="77777777" w:rsidR="00D75C48" w:rsidRDefault="00D75C48" w:rsidP="00D75C48">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sdtContentLocked"/>
        <w:placeholder>
          <w:docPart w:val="946E42A20AA24088B11986B785E74E5B"/>
        </w:placeholder>
        <w:showingPlcHdr/>
      </w:sdtPr>
      <w:sdtEndPr/>
      <w:sdtContent>
        <w:p w14:paraId="3A0A0F26" w14:textId="77777777" w:rsidR="00D75C48" w:rsidRPr="009119BF" w:rsidRDefault="00D75C48" w:rsidP="00D75C48">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2BEAA4A3" w14:textId="34018BB6" w:rsidR="00D75C48" w:rsidRDefault="00D75C48" w:rsidP="00D75C48">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759D70E9" w14:textId="77777777" w:rsidR="00D75C48" w:rsidRDefault="00D75C48" w:rsidP="00D75C48">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sdtContentLocked"/>
        <w:placeholder>
          <w:docPart w:val="EEA6447E0BC04E9484286214E272BFAB"/>
        </w:placeholder>
        <w:showingPlcHdr/>
      </w:sdtPr>
      <w:sdtEndPr/>
      <w:sdtContent>
        <w:p w14:paraId="5436D1C2" w14:textId="77777777" w:rsidR="00D75C48" w:rsidRPr="009119BF" w:rsidRDefault="00D75C48" w:rsidP="00D75C48">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619D292"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lastRenderedPageBreak/>
            <w:t>The Grantee shall inform the Council of Europe without delay of any changes in the persons who may legally represent it, or in its name, address or legal domicile.</w:t>
          </w:r>
        </w:p>
        <w:p w14:paraId="37B015BD"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14:paraId="793EC04F"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77648FEE"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67F2999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0FC1B7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2B76320"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C775A12" w14:textId="5D8158CE" w:rsidR="00D75C48" w:rsidRPr="00D75C48"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630E9AC" w14:textId="77777777" w:rsidR="00D75C48" w:rsidRDefault="00D75C48" w:rsidP="00D75C48">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sdtContentLocked"/>
        <w:placeholder>
          <w:docPart w:val="65081D9AD09B4B188D472E1C87A73AD8"/>
        </w:placeholder>
        <w:showingPlcHdr/>
      </w:sdtPr>
      <w:sdtEndPr/>
      <w:sdtContent>
        <w:p w14:paraId="3FC7E991" w14:textId="77777777" w:rsidR="00D75C48" w:rsidRPr="009119BF" w:rsidRDefault="00D75C48" w:rsidP="00D75C48">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3583E62"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33768C6F" w14:textId="0DD2AF3C"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1C268BE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sdtContentLocked"/>
        <w:placeholder>
          <w:docPart w:val="57E04773788A4ADBB6B8318204244189"/>
        </w:placeholder>
        <w:showingPlcHdr/>
      </w:sdtPr>
      <w:sdtEndPr/>
      <w:sdtContent>
        <w:p w14:paraId="0EF499A3"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48821E0E" w14:textId="4B781682" w:rsidR="00D75C48" w:rsidRDefault="00D75C48" w:rsidP="00D75C48">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7AAC9FB7" w14:textId="77777777" w:rsidR="00D75C48" w:rsidRDefault="00D75C48" w:rsidP="00D75C48">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sdtContentLocked"/>
        <w:placeholder>
          <w:docPart w:val="4EB009C21D914BD7B1B9A99AB6163AD2"/>
        </w:placeholder>
        <w:showingPlcHdr/>
      </w:sdtPr>
      <w:sdtEndPr/>
      <w:sdtContent>
        <w:p w14:paraId="0B3EB7AF" w14:textId="77777777" w:rsidR="00D75C48" w:rsidRPr="009119BF" w:rsidRDefault="00D75C48" w:rsidP="00D75C48">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00197DA2"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6CF56725" w14:textId="77777777" w:rsidR="00D75C48" w:rsidRPr="009119BF" w:rsidRDefault="00D75C4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1D82F898"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14:paraId="4487B3F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250FCEEB"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lastRenderedPageBreak/>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6A81CC15"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107F431C"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7D3E37D9"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F18641" w14:textId="77777777" w:rsidR="00D75C48" w:rsidRPr="009119BF" w:rsidRDefault="00D75C48" w:rsidP="00D75C48">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0AB8403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9840DDD" w14:textId="2046DD31"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 are subject to approval with the Contact point within the Council of Europe</w:t>
          </w:r>
          <w:r>
            <w:rPr>
              <w:rFonts w:ascii="Arial Narrow" w:hAnsi="Arial Narrow"/>
              <w:color w:val="000000"/>
              <w:sz w:val="22"/>
              <w:szCs w:val="22"/>
            </w:rPr>
            <w:t>.</w:t>
          </w:r>
        </w:p>
        <w:p w14:paraId="5A7D9EED"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1C5697" w14:textId="497C0DF8"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90AAC2E"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sdtContentLocked"/>
        <w:placeholder>
          <w:docPart w:val="F1105073B15A4C15BDE6FE7300C2F237"/>
        </w:placeholder>
        <w:showingPlcHdr/>
      </w:sdtPr>
      <w:sdtEndPr/>
      <w:sdtContent>
        <w:p w14:paraId="1BB1C454"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0DC57B99"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00C33E57" w14:textId="300F011B"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46CFE19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sdtContentLocked"/>
        <w:placeholder>
          <w:docPart w:val="873D29F525E14AB88DBD22E9AABD2E5E"/>
        </w:placeholder>
        <w:showingPlcHdr/>
      </w:sdtPr>
      <w:sdtEndPr/>
      <w:sdtContent>
        <w:p w14:paraId="108BE571"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61EDCB95"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AA8016C"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1A4B7476" w14:textId="77777777" w:rsidR="00D75C48" w:rsidRPr="009119BF" w:rsidRDefault="00D75C4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5BBF9FD1"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616303AB"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E90A2CB"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lastRenderedPageBreak/>
            <w:t>their legal status is unclear (e.g. they are unable to provide information concerning their incorporation under the applicable national law or registration with the tax and other competent authorities); or</w:t>
          </w:r>
        </w:p>
        <w:p w14:paraId="7DC22042"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B5C6E01"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43F4D0BD"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 or any other illegal activity detrimental to the European Union’s or the Council of Europe’s financial interests; or</w:t>
          </w:r>
        </w:p>
        <w:p w14:paraId="21F8BB3A"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 or</w:t>
          </w:r>
        </w:p>
        <w:p w14:paraId="5E336E5E"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subject to a conflict of interests.</w:t>
          </w:r>
        </w:p>
        <w:p w14:paraId="3B1378D7" w14:textId="20C449ED"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sdtContent>
    </w:sdt>
    <w:p w14:paraId="5C46BCC2" w14:textId="77777777"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sdtContentLocked"/>
        <w:placeholder>
          <w:docPart w:val="0D4ABEF7E9314BF9826FBF6D36FC6593"/>
        </w:placeholder>
        <w:showingPlcHdr/>
      </w:sdtPr>
      <w:sdtEndPr/>
      <w:sdtContent>
        <w:p w14:paraId="123450E8" w14:textId="77777777" w:rsidR="00D75C48" w:rsidRPr="00D75C48" w:rsidRDefault="00D75C4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C109C0F"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243FEC1A"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35176A4"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27413936"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0C3C98F9"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0BC53F75"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29202B6B"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22E7F63"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5CD9D8CC" w14:textId="77777777" w:rsidR="00D75C48" w:rsidRPr="00D75C48" w:rsidRDefault="00D75C48" w:rsidP="00D75C48">
          <w:pPr>
            <w:tabs>
              <w:tab w:val="left" w:pos="567"/>
            </w:tabs>
            <w:autoSpaceDE w:val="0"/>
            <w:autoSpaceDN w:val="0"/>
            <w:adjustRightInd w:val="0"/>
            <w:spacing w:after="120"/>
            <w:ind w:right="649"/>
            <w:jc w:val="both"/>
            <w:rPr>
              <w:rFonts w:ascii="Arial Narrow" w:hAnsi="Arial Narrow"/>
              <w:sz w:val="22"/>
              <w:szCs w:val="22"/>
            </w:rPr>
          </w:pPr>
        </w:p>
        <w:p w14:paraId="2C5EF02A"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1303DDE"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42C259D8"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4FD9866"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FCC4E3A"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5BE20AB8"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09C2143B"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Interest owed by the Grantee to any third party;</w:t>
          </w:r>
        </w:p>
        <w:p w14:paraId="758ED7A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3F4E33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4BC6C19"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Purchase, rent or leasing of facilities, or refurbishment of facilities unless directly related to the Action;</w:t>
          </w:r>
        </w:p>
        <w:p w14:paraId="2B8BD5BF"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E93D1F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7EB82F7"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210C3671"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C91588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24E0C2CC" w14:textId="11A21803" w:rsid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in another framework.</w:t>
          </w:r>
        </w:p>
      </w:sdtContent>
    </w:sdt>
    <w:p w14:paraId="31547F3D" w14:textId="77777777" w:rsidR="00D75C48" w:rsidRDefault="00D75C48" w:rsidP="00D75C48">
      <w:pPr>
        <w:tabs>
          <w:tab w:val="left" w:pos="567"/>
        </w:tabs>
        <w:autoSpaceDE w:val="0"/>
        <w:autoSpaceDN w:val="0"/>
        <w:adjustRightInd w:val="0"/>
        <w:spacing w:after="120"/>
        <w:ind w:right="646"/>
        <w:jc w:val="both"/>
        <w:rPr>
          <w:rFonts w:ascii="Arial Narrow" w:hAnsi="Arial Narrow"/>
          <w:sz w:val="22"/>
          <w:szCs w:val="22"/>
        </w:rPr>
      </w:pPr>
    </w:p>
    <w:sdt>
      <w:sdtPr>
        <w:rPr>
          <w:rFonts w:ascii="Arial Narrow" w:hAnsi="Arial Narrow"/>
          <w:b w:val="0"/>
          <w:bCs w:val="0"/>
          <w:sz w:val="22"/>
          <w:szCs w:val="22"/>
        </w:rPr>
        <w:id w:val="-734470063"/>
        <w:lock w:val="sdtContentLocked"/>
        <w:placeholder>
          <w:docPart w:val="B50437B729C24B0694233195430427D3"/>
        </w:placeholder>
        <w:showingPlcHdr/>
      </w:sdtPr>
      <w:sdtEndPr/>
      <w:sdtContent>
        <w:p w14:paraId="0813F467"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0093D13D" w14:textId="77777777" w:rsidR="004706C3" w:rsidRPr="009119BF" w:rsidRDefault="004706C3" w:rsidP="004706C3">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Grantee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41CEBF04" w14:textId="77777777" w:rsidR="004706C3" w:rsidRPr="009119BF" w:rsidRDefault="004706C3" w:rsidP="004706C3">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3382DC97"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3E554D85" w14:textId="38643792"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 xml:space="preserve">Grantee.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sidR="007E0BEA">
            <w:rPr>
              <w:rFonts w:ascii="Arial Narrow" w:hAnsi="Arial Narrow"/>
              <w:color w:val="000000"/>
              <w:sz w:val="22"/>
              <w:szCs w:val="22"/>
            </w:rPr>
            <w:t>, where relevant</w:t>
          </w:r>
          <w:r w:rsidRPr="009119BF">
            <w:rPr>
              <w:rFonts w:ascii="Arial Narrow" w:hAnsi="Arial Narrow"/>
              <w:color w:val="000000"/>
              <w:sz w:val="22"/>
              <w:szCs w:val="22"/>
            </w:rPr>
            <w:t>.</w:t>
          </w:r>
        </w:p>
        <w:p w14:paraId="698BB7CA"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Grantee shall, for a minimum of ten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 xml:space="preserve">Article 2 </w:t>
          </w:r>
          <w:r>
            <w:rPr>
              <w:rFonts w:ascii="Arial Narrow" w:hAnsi="Arial Narrow"/>
              <w:color w:val="000000"/>
              <w:sz w:val="22"/>
              <w:szCs w:val="22"/>
            </w:rPr>
            <w:t>d</w:t>
          </w:r>
          <w:r w:rsidRPr="009119BF">
            <w:rPr>
              <w:rFonts w:ascii="Arial Narrow" w:hAnsi="Arial Narrow"/>
              <w:color w:val="000000"/>
              <w:sz w:val="22"/>
              <w:szCs w:val="22"/>
            </w:rPr>
            <w:t>)</w:t>
          </w:r>
          <w:r>
            <w:rPr>
              <w:rFonts w:ascii="Arial Narrow" w:hAnsi="Arial Narrow"/>
              <w:color w:val="000000"/>
              <w:sz w:val="22"/>
              <w:szCs w:val="22"/>
            </w:rPr>
            <w:t xml:space="preserve"> or e</w:t>
          </w:r>
          <w:r w:rsidRPr="009119BF">
            <w:rPr>
              <w:rFonts w:ascii="Arial Narrow" w:hAnsi="Arial Narrow"/>
              <w:color w:val="000000"/>
              <w:sz w:val="22"/>
              <w:szCs w:val="22"/>
            </w:rPr>
            <w:t>) of this Agreement:</w:t>
          </w:r>
        </w:p>
        <w:p w14:paraId="30169D5F"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EA008F2"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1D5C1736" w14:textId="60D90608" w:rsidR="00D75C48"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0FEF0D2C" w14:textId="77777777" w:rsidR="004706C3"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sdtContentLocked"/>
        <w:placeholder>
          <w:docPart w:val="75D49720DDCE49768CEC3D1C4D3167BF"/>
        </w:placeholder>
        <w:showingPlcHdr/>
      </w:sdtPr>
      <w:sdtEndPr/>
      <w:sdtContent>
        <w:p w14:paraId="53F0D5F4"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594CD6A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total amount to be paid by the Council of Europe to the Grantee may not exceed the maximum funding established under Article 1.1 of this Agreement</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even if the overall payments exceed the estimated total budget set out in </w:t>
          </w:r>
          <w:r w:rsidRPr="009119BF">
            <w:rPr>
              <w:rFonts w:ascii="Arial Narrow" w:hAnsi="Arial Narrow"/>
              <w:sz w:val="22"/>
              <w:szCs w:val="22"/>
            </w:rPr>
            <w:t>APPENDIX II.</w:t>
          </w:r>
        </w:p>
        <w:p w14:paraId="73D34C1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The Grantee accepts that the funding by the Council of Europe</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14:paraId="0C1AC129"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In cases where the Action is suspended or not completed within the implementation period of this Agreement, the funds that remain unspen</w:t>
          </w:r>
          <w:r w:rsidRPr="009119BF">
            <w:rPr>
              <w:rFonts w:ascii="Arial Narrow" w:hAnsi="Arial Narrow"/>
              <w:color w:val="000000"/>
              <w:sz w:val="22"/>
              <w:szCs w:val="22"/>
              <w:lang w:eastAsia="zh-CN"/>
            </w:rPr>
            <w:t>t</w:t>
          </w:r>
          <w:r w:rsidRPr="009119BF">
            <w:rPr>
              <w:rFonts w:ascii="Arial Narrow" w:hAnsi="Arial Narrow"/>
              <w:color w:val="000000"/>
              <w:sz w:val="22"/>
              <w:szCs w:val="22"/>
            </w:rPr>
            <w:t xml:space="preserve"> after all liabilities incurred in this period have been satisfied, including any interest earned, will be </w:t>
          </w:r>
          <w:r w:rsidRPr="009119BF">
            <w:rPr>
              <w:rFonts w:ascii="Arial Narrow" w:hAnsi="Arial Narrow"/>
              <w:sz w:val="22"/>
              <w:szCs w:val="22"/>
            </w:rPr>
            <w:t xml:space="preserve">promptly reimbursed to the Council of Europe. </w:t>
          </w:r>
        </w:p>
        <w:p w14:paraId="7970FB36"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4.</w:t>
          </w:r>
          <w:r w:rsidRPr="009119BF">
            <w:rPr>
              <w:rFonts w:ascii="Arial Narrow" w:hAnsi="Arial Narrow"/>
              <w:sz w:val="22"/>
              <w:szCs w:val="22"/>
            </w:rPr>
            <w:tab/>
            <w:t>Where the Action is not carried out at all, or is not carried out properly, in full or on time, and without prejudice to its right to terminate this Agreement</w:t>
          </w:r>
          <w:r w:rsidRPr="009119BF">
            <w:rPr>
              <w:rFonts w:ascii="Arial Narrow" w:hAnsi="Arial Narrow"/>
              <w:sz w:val="22"/>
              <w:szCs w:val="22"/>
              <w:lang w:eastAsia="zh-CN"/>
            </w:rPr>
            <w:t xml:space="preserve"> </w:t>
          </w:r>
          <w:r w:rsidRPr="009119BF">
            <w:rPr>
              <w:rFonts w:ascii="Arial Narrow" w:hAnsi="Arial Narrow"/>
              <w:sz w:val="22"/>
              <w:szCs w:val="22"/>
            </w:rPr>
            <w:t xml:space="preserve">pursuant to Article 17, the Council of Europe may, after allowing the Grantee to submit its observations, reduce the funding </w:t>
          </w:r>
          <w:r w:rsidRPr="009119BF">
            <w:rPr>
              <w:rFonts w:ascii="Arial Narrow" w:hAnsi="Arial Narrow"/>
              <w:i/>
              <w:sz w:val="22"/>
              <w:szCs w:val="22"/>
            </w:rPr>
            <w:t>pro rata</w:t>
          </w:r>
          <w:r w:rsidRPr="009119BF">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67892816" w14:textId="79D85C8B"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105DCEEF" w14:textId="77777777"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sdtContentLocked"/>
        <w:placeholder>
          <w:docPart w:val="9C3DA8C817204A87BBAE9C98F8EFA96D"/>
        </w:placeholder>
        <w:showingPlcHdr/>
      </w:sdtPr>
      <w:sdtEndPr/>
      <w:sdtContent>
        <w:p w14:paraId="334DC8CA"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05DD8618" w14:textId="755C055A" w:rsidR="004706C3" w:rsidRDefault="004706C3" w:rsidP="004706C3">
          <w:pPr>
            <w:rPr>
              <w:rFonts w:ascii="Arial Narrow" w:hAnsi="Arial Narrow"/>
              <w:sz w:val="22"/>
              <w:szCs w:val="22"/>
            </w:rPr>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48DA2F79" w14:textId="77777777" w:rsidR="004706C3" w:rsidRDefault="004706C3" w:rsidP="004706C3">
      <w:pPr>
        <w:rPr>
          <w:rFonts w:ascii="Arial Narrow" w:hAnsi="Arial Narrow"/>
          <w:sz w:val="22"/>
          <w:szCs w:val="22"/>
        </w:rPr>
      </w:pPr>
    </w:p>
    <w:sdt>
      <w:sdtPr>
        <w:rPr>
          <w:rFonts w:ascii="Arial Narrow" w:hAnsi="Arial Narrow"/>
          <w:b w:val="0"/>
          <w:bCs w:val="0"/>
          <w:sz w:val="22"/>
          <w:szCs w:val="22"/>
        </w:rPr>
        <w:id w:val="-2003565260"/>
        <w:lock w:val="sdtContentLocked"/>
        <w:placeholder>
          <w:docPart w:val="0B5F5D9EA77D474B906BD61F1CBCDFCB"/>
        </w:placeholder>
        <w:showingPlcHdr/>
      </w:sdtPr>
      <w:sdtEndPr/>
      <w:sdtContent>
        <w:p w14:paraId="7A0089D6"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01B4D839" w14:textId="77777777" w:rsidR="004706C3" w:rsidRPr="009119BF"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B2C6B9" w14:textId="49582E84" w:rsidR="004706C3"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1B0C7E5B"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sdtContentLocked"/>
        <w:placeholder>
          <w:docPart w:val="083F9C22A60646C1B2B19F9AD0BA3A3C"/>
        </w:placeholder>
        <w:showingPlcHdr/>
      </w:sdtPr>
      <w:sdtEndPr>
        <w:rPr>
          <w:rFonts w:ascii="Times New Roman" w:hAnsi="Times New Roman"/>
          <w:sz w:val="16"/>
          <w:szCs w:val="16"/>
        </w:rPr>
      </w:sdtEndPr>
      <w:sdtContent>
        <w:p w14:paraId="225897E8"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3BC86BDC" w14:textId="77777777" w:rsidR="004706C3" w:rsidRPr="009119BF" w:rsidRDefault="004706C3" w:rsidP="004706C3">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12DEA2D4"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02195292"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20815D51"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1DE5C1B3"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p>
        <w:p w14:paraId="1244AF45"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8FF3231" w14:textId="19027647" w:rsidR="004706C3" w:rsidRPr="004706C3" w:rsidRDefault="004706C3" w:rsidP="004706C3">
          <w:pPr>
            <w:pStyle w:val="BodyText3"/>
            <w:numPr>
              <w:ilvl w:val="0"/>
              <w:numId w:val="2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3FA78768" w14:textId="77777777" w:rsidR="004706C3" w:rsidRPr="004706C3" w:rsidRDefault="004706C3" w:rsidP="004706C3">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sdtContentLocked"/>
        <w:placeholder>
          <w:docPart w:val="F0E0804E2280438795C28C5F5CBEAEC4"/>
        </w:placeholder>
        <w:showingPlcHdr/>
      </w:sdtPr>
      <w:sdtEndPr>
        <w:rPr>
          <w:rFonts w:ascii="Times New Roman" w:hAnsi="Times New Roman"/>
          <w:spacing w:val="0"/>
          <w:sz w:val="24"/>
          <w:szCs w:val="24"/>
        </w:rPr>
      </w:sdtEndPr>
      <w:sdtContent>
        <w:p w14:paraId="30BB7135"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21F2DDF1" w14:textId="77777777" w:rsidR="004706C3" w:rsidRPr="009119BF"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426B7E8C" w14:textId="65D10FD9" w:rsidR="004706C3" w:rsidRPr="004706C3"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such circumstances each party shall be required to notify the other party accordingly in writing, within a period of 5 days.</w:t>
          </w:r>
        </w:p>
      </w:sdtContent>
    </w:sdt>
    <w:p w14:paraId="4FF785B3" w14:textId="77777777" w:rsidR="004706C3" w:rsidRDefault="004706C3" w:rsidP="004706C3">
      <w:pPr>
        <w:tabs>
          <w:tab w:val="left" w:pos="567"/>
        </w:tabs>
        <w:autoSpaceDE w:val="0"/>
        <w:autoSpaceDN w:val="0"/>
        <w:adjustRightInd w:val="0"/>
        <w:spacing w:after="120"/>
        <w:ind w:right="649"/>
        <w:jc w:val="both"/>
      </w:pPr>
    </w:p>
    <w:sdt>
      <w:sdtPr>
        <w:rPr>
          <w:rFonts w:ascii="Arial Narrow" w:hAnsi="Arial Narrow"/>
          <w:sz w:val="22"/>
          <w:szCs w:val="22"/>
        </w:rPr>
        <w:id w:val="172701097"/>
        <w:lock w:val="sdtContentLocked"/>
        <w:placeholder>
          <w:docPart w:val="822BD5D02D6A4DABA3C51ADB18A3DCD3"/>
        </w:placeholder>
        <w:showingPlcHdr/>
      </w:sdtPr>
      <w:sdtEndPr/>
      <w:sdtContent>
        <w:p w14:paraId="46805888" w14:textId="77777777" w:rsidR="004706C3" w:rsidRPr="009119BF" w:rsidRDefault="004706C3" w:rsidP="004706C3">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19 – DISCLOSURE OF THE TERMS OF THE AGREEMENT</w:t>
          </w:r>
        </w:p>
        <w:p w14:paraId="44D129F4" w14:textId="4085F068" w:rsidR="004706C3" w:rsidRPr="009119BF"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Grantee </w:t>
          </w:r>
          <w:r w:rsidR="00E74AF6">
            <w:rPr>
              <w:rFonts w:ascii="Arial Narrow" w:hAnsi="Arial Narrow"/>
              <w:sz w:val="22"/>
              <w:szCs w:val="22"/>
            </w:rPr>
            <w:t xml:space="preserve">is </w:t>
          </w:r>
          <w:r w:rsidRPr="009119BF">
            <w:rPr>
              <w:rFonts w:ascii="Arial Narrow" w:hAnsi="Arial Narrow"/>
              <w:sz w:val="22"/>
              <w:szCs w:val="22"/>
            </w:rPr>
            <w:t xml:space="preserve">informed and gives an authorisation of disclosure </w:t>
          </w:r>
          <w:r w:rsidR="00E74AF6">
            <w:rPr>
              <w:rFonts w:ascii="Arial Narrow" w:hAnsi="Arial Narrow"/>
              <w:sz w:val="22"/>
              <w:szCs w:val="22"/>
            </w:rPr>
            <w:t>of all</w:t>
          </w:r>
          <w:r w:rsidRPr="009119BF">
            <w:rPr>
              <w:rFonts w:ascii="Arial Narrow" w:hAnsi="Arial Narrow"/>
              <w:sz w:val="22"/>
              <w:szCs w:val="22"/>
            </w:rPr>
            <w:t xml:space="preserve"> relevant terms of the Agreement, including identity and application, for the purposes of internal and external audit and to the Committee of Ministers and to the Parliamentary Assembl</w:t>
          </w:r>
          <w:r w:rsidR="00E74AF6">
            <w:rPr>
              <w:rFonts w:ascii="Arial Narrow" w:hAnsi="Arial Narrow"/>
              <w:sz w:val="22"/>
              <w:szCs w:val="22"/>
            </w:rPr>
            <w:t>y of the Council with a view to</w:t>
          </w:r>
          <w:r w:rsidRPr="009119BF">
            <w:rPr>
              <w:rFonts w:ascii="Arial Narrow" w:hAnsi="Arial Narrow"/>
              <w:sz w:val="22"/>
              <w:szCs w:val="22"/>
            </w:rPr>
            <w:t xml:space="preserve">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14:paraId="2D77B82F" w14:textId="4B095805" w:rsidR="004706C3"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Whenever appropriate, specific confidentiality measures shall be taken by the Council to preserve the vital interests of the Grantee.</w:t>
          </w:r>
        </w:p>
      </w:sdtContent>
    </w:sdt>
    <w:p w14:paraId="57895832"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sdtContentLocked"/>
        <w:placeholder>
          <w:docPart w:val="698CC6ED6D594F95AE8208AF221ED58C"/>
        </w:placeholder>
        <w:showingPlcHdr/>
      </w:sdtPr>
      <w:sdtEndPr/>
      <w:sdtContent>
        <w:p w14:paraId="08450B58"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5BD0E47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77D99D9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1C36CCD8" w14:textId="1BDF90EA" w:rsidR="004706C3" w:rsidRPr="004706C3" w:rsidRDefault="004706C3" w:rsidP="004706C3">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B7184EA" w14:textId="77777777" w:rsidR="004706C3" w:rsidRPr="004706C3" w:rsidRDefault="004706C3" w:rsidP="004706C3">
      <w:pPr>
        <w:tabs>
          <w:tab w:val="left" w:pos="567"/>
        </w:tabs>
        <w:spacing w:after="120"/>
        <w:ind w:right="649"/>
        <w:jc w:val="both"/>
        <w:rPr>
          <w:rFonts w:ascii="Arial Narrow" w:hAnsi="Arial Narrow"/>
          <w:sz w:val="22"/>
          <w:szCs w:val="22"/>
        </w:rPr>
      </w:pPr>
    </w:p>
    <w:sdt>
      <w:sdtPr>
        <w:id w:val="275070152"/>
        <w:lock w:val="sdtContentLocked"/>
        <w:placeholder>
          <w:docPart w:val="DefaultPlaceholder_1082065158"/>
        </w:placeholder>
      </w:sdtPr>
      <w:sdtEndPr>
        <w:rPr>
          <w:rFonts w:ascii="Arial Narrow" w:hAnsi="Arial Narrow"/>
          <w:sz w:val="22"/>
          <w:szCs w:val="22"/>
        </w:rPr>
      </w:sdtEndPr>
      <w:sdtContent>
        <w:p w14:paraId="2C933482" w14:textId="0C6B79FA" w:rsidR="00B166F4" w:rsidRPr="009119BF" w:rsidRDefault="00997796" w:rsidP="004706C3">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9C5A30" w:rsidRPr="004706C3">
            <w:rPr>
              <w:rFonts w:ascii="Arial Narrow" w:hAnsi="Arial Narrow"/>
              <w:b/>
              <w:sz w:val="22"/>
              <w:szCs w:val="22"/>
            </w:rPr>
            <w:t>1</w:t>
          </w:r>
          <w:r w:rsidR="00B166F4" w:rsidRPr="004706C3">
            <w:rPr>
              <w:rFonts w:ascii="Arial Narrow" w:hAnsi="Arial Narrow"/>
              <w:b/>
              <w:sz w:val="22"/>
              <w:szCs w:val="22"/>
            </w:rPr>
            <w:t xml:space="preserve"> </w:t>
          </w:r>
          <w:r w:rsidR="00F409C0" w:rsidRPr="004706C3">
            <w:rPr>
              <w:rFonts w:ascii="Arial Narrow" w:hAnsi="Arial Narrow"/>
              <w:b/>
              <w:sz w:val="22"/>
              <w:szCs w:val="22"/>
            </w:rPr>
            <w:t>–</w:t>
          </w:r>
          <w:r w:rsidR="00B166F4" w:rsidRPr="004706C3">
            <w:rPr>
              <w:rFonts w:ascii="Arial Narrow" w:hAnsi="Arial Narrow"/>
              <w:b/>
              <w:sz w:val="22"/>
              <w:szCs w:val="22"/>
            </w:rPr>
            <w:t xml:space="preserve"> DISPUTES</w:t>
          </w:r>
          <w:r w:rsidR="00B166F4" w:rsidRPr="009119BF">
            <w:rPr>
              <w:rFonts w:ascii="Arial Narrow" w:hAnsi="Arial Narrow"/>
              <w:sz w:val="22"/>
              <w:szCs w:val="22"/>
            </w:rPr>
            <w:t xml:space="preserve"> </w:t>
          </w:r>
        </w:p>
        <w:p w14:paraId="2C933483" w14:textId="77777777" w:rsidR="00412ED1" w:rsidRPr="009119BF"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w:t>
          </w:r>
          <w:r w:rsidR="00D8417A" w:rsidRPr="009119BF">
            <w:rPr>
              <w:rFonts w:ascii="Arial Narrow" w:hAnsi="Arial Narrow"/>
              <w:sz w:val="22"/>
              <w:szCs w:val="22"/>
            </w:rPr>
            <w:t xml:space="preserve"> </w:t>
          </w:r>
          <w:r w:rsidRPr="009119BF">
            <w:rPr>
              <w:rFonts w:ascii="Arial Narrow" w:hAnsi="Arial Narrow"/>
              <w:sz w:val="22"/>
              <w:szCs w:val="22"/>
            </w:rPr>
            <w:t xml:space="preserve">this </w:t>
          </w:r>
          <w:r w:rsidR="00554CD4" w:rsidRPr="009119BF">
            <w:rPr>
              <w:rFonts w:ascii="Arial Narrow" w:hAnsi="Arial Narrow"/>
              <w:sz w:val="22"/>
              <w:szCs w:val="22"/>
            </w:rPr>
            <w:t>Agreement</w:t>
          </w:r>
          <w:r w:rsidRPr="009119BF">
            <w:rPr>
              <w:rFonts w:ascii="Arial Narrow" w:hAnsi="Arial Narrow"/>
              <w:sz w:val="22"/>
              <w:szCs w:val="22"/>
            </w:rPr>
            <w:t xml:space="preserve"> shall - failing a friendly settlement between the Parties - be submitted to arbitration in accordance with Rule No. 481 of </w:t>
          </w:r>
          <w:r w:rsidR="005F6603" w:rsidRPr="009119BF">
            <w:rPr>
              <w:rFonts w:ascii="Arial Narrow" w:hAnsi="Arial Narrow"/>
              <w:sz w:val="22"/>
              <w:szCs w:val="22"/>
            </w:rPr>
            <w:t xml:space="preserve">27 February 1976 </w:t>
          </w:r>
          <w:r w:rsidRPr="009119BF">
            <w:rPr>
              <w:rFonts w:ascii="Arial Narrow" w:hAnsi="Arial Narrow"/>
              <w:sz w:val="22"/>
              <w:szCs w:val="22"/>
            </w:rPr>
            <w:t>issued by the Secretary General as provided in Article 21 of the General Agreement on Privileges and Immunities of the Council of Europe.</w:t>
          </w:r>
        </w:p>
        <w:p w14:paraId="2C933484"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933485" w14:textId="77777777" w:rsidR="00DD142D" w:rsidRPr="009119BF"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2C933486"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w:t>
          </w:r>
          <w:r w:rsidR="00DD142D" w:rsidRPr="009119BF">
            <w:rPr>
              <w:rFonts w:ascii="Arial Narrow" w:hAnsi="Arial Narrow"/>
              <w:sz w:val="22"/>
              <w:szCs w:val="22"/>
            </w:rPr>
            <w:t xml:space="preserve">e Board referred to in paragraph 2 of this Article or, where appropriate, the arbitrator referred to in paragraph 3 of this Article, </w:t>
          </w:r>
          <w:r w:rsidRPr="009119BF">
            <w:rPr>
              <w:rFonts w:ascii="Arial Narrow" w:hAnsi="Arial Narrow"/>
              <w:sz w:val="22"/>
              <w:szCs w:val="22"/>
            </w:rPr>
            <w:t>shall determine the procedure to be followed.</w:t>
          </w:r>
        </w:p>
        <w:p w14:paraId="2C933487"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2C933488" w14:textId="77777777" w:rsidR="003A0849" w:rsidRPr="009119BF"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arbitral decision shall be binding upon the parties and there shall be no appeal from it.</w:t>
          </w:r>
        </w:p>
        <w:p w14:paraId="2C933489" w14:textId="3C2773E9" w:rsidR="00B166F4" w:rsidRPr="009119BF" w:rsidRDefault="00904C4F" w:rsidP="00904C4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73"/>
        <w:gridCol w:w="3373"/>
        <w:gridCol w:w="1306"/>
        <w:gridCol w:w="3524"/>
      </w:tblGrid>
      <w:tr w:rsidR="00904C4F" w14:paraId="6B34F53F" w14:textId="77777777" w:rsidTr="00904C4F">
        <w:trPr>
          <w:trHeight w:val="566"/>
        </w:trPr>
        <w:tc>
          <w:tcPr>
            <w:tcW w:w="9576" w:type="dxa"/>
            <w:gridSpan w:val="4"/>
            <w:tcBorders>
              <w:top w:val="nil"/>
              <w:left w:val="nil"/>
              <w:bottom w:val="single" w:sz="2" w:space="0" w:color="808080" w:themeColor="background1" w:themeShade="80"/>
              <w:right w:val="nil"/>
            </w:tcBorders>
            <w:vAlign w:val="center"/>
            <w:hideMark/>
          </w:tcPr>
          <w:p w14:paraId="09826A4E" w14:textId="77777777" w:rsidR="00904C4F" w:rsidRDefault="00B01DAD">
            <w:pPr>
              <w:ind w:right="-45"/>
              <w:rPr>
                <w:rFonts w:ascii="Arial Narrow" w:hAnsi="Arial Narrow"/>
                <w:sz w:val="22"/>
                <w:szCs w:val="22"/>
              </w:rPr>
            </w:pPr>
            <w:sdt>
              <w:sdtPr>
                <w:rPr>
                  <w:rFonts w:ascii="Arial Narrow" w:hAnsi="Arial Narrow"/>
                  <w:sz w:val="22"/>
                  <w:szCs w:val="22"/>
                </w:rPr>
                <w:id w:val="1951200214"/>
                <w:lock w:val="contentLocked"/>
                <w:placeholder>
                  <w:docPart w:val="E4F6858B4769498BA284B47F47E4F5D0"/>
                </w:placeholder>
              </w:sdtPr>
              <w:sdtEndPr/>
              <w:sdtContent>
                <w:r w:rsidR="00904C4F">
                  <w:rPr>
                    <w:rFonts w:ascii="Arial Narrow" w:hAnsi="Arial Narrow"/>
                    <w:sz w:val="22"/>
                    <w:szCs w:val="22"/>
                  </w:rPr>
                  <w:t>Done in two copies,</w:t>
                </w:r>
              </w:sdtContent>
            </w:sdt>
            <w:r w:rsidR="00904C4F">
              <w:rPr>
                <w:rFonts w:ascii="Arial Narrow" w:hAnsi="Arial Narrow"/>
                <w:sz w:val="22"/>
                <w:szCs w:val="22"/>
              </w:rPr>
              <w:t xml:space="preserve"> </w:t>
            </w:r>
          </w:p>
        </w:tc>
      </w:tr>
      <w:tr w:rsidR="00904C4F" w14:paraId="1398C270" w14:textId="77777777" w:rsidTr="00904C4F">
        <w:trPr>
          <w:trHeight w:val="566"/>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4F6858B4769498BA284B47F47E4F5D0"/>
              </w:placeholder>
            </w:sdtPr>
            <w:sdtEndPr/>
            <w:sdtContent>
              <w:p w14:paraId="69B15397"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551604460"/>
              <w:lock w:val="contentLocked"/>
              <w:placeholder>
                <w:docPart w:val="E4F6858B4769498BA284B47F47E4F5D0"/>
              </w:placeholder>
            </w:sdtPr>
            <w:sdtEndPr/>
            <w:sdtContent>
              <w:p w14:paraId="52E0C2A9"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Grantee</w:t>
                </w:r>
              </w:p>
            </w:sdtContent>
          </w:sdt>
        </w:tc>
      </w:tr>
      <w:tr w:rsidR="00904C4F" w14:paraId="4E791960" w14:textId="77777777" w:rsidTr="00904C4F">
        <w:trPr>
          <w:trHeight w:val="1692"/>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67EB85" w14:textId="77777777" w:rsidR="00904C4F" w:rsidRDefault="00904C4F">
            <w:pPr>
              <w:ind w:right="646"/>
              <w:rPr>
                <w:rFonts w:ascii="Arial Narrow" w:hAnsi="Arial Narrow"/>
                <w:sz w:val="22"/>
                <w:szCs w:val="22"/>
              </w:rPr>
            </w:pPr>
          </w:p>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34D4B" w14:textId="77777777" w:rsidR="00904C4F" w:rsidRDefault="00904C4F">
            <w:pPr>
              <w:ind w:right="646"/>
              <w:rPr>
                <w:rFonts w:ascii="Arial Narrow" w:hAnsi="Arial Narrow"/>
                <w:sz w:val="22"/>
                <w:szCs w:val="22"/>
              </w:rPr>
            </w:pPr>
          </w:p>
        </w:tc>
      </w:tr>
      <w:tr w:rsidR="00904C4F" w14:paraId="01BC69C6"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719556003"/>
              <w:lock w:val="contentLocked"/>
              <w:placeholder>
                <w:docPart w:val="E4F6858B4769498BA284B47F47E4F5D0"/>
              </w:placeholder>
            </w:sdtPr>
            <w:sdtEndPr/>
            <w:sdtContent>
              <w:p w14:paraId="16CF5DA1" w14:textId="77777777" w:rsidR="00904C4F" w:rsidRDefault="00904C4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C47B697"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E4F6858B4769498BA284B47F47E4F5D0"/>
              </w:placeholder>
            </w:sdtPr>
            <w:sdtEndPr/>
            <w:sdtContent>
              <w:p w14:paraId="5634952C"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A4B9C6A" w14:textId="77777777" w:rsidR="00904C4F" w:rsidRDefault="00904C4F">
            <w:pPr>
              <w:ind w:right="646"/>
              <w:rPr>
                <w:rFonts w:ascii="Arial Narrow" w:hAnsi="Arial Narrow"/>
                <w:sz w:val="22"/>
                <w:szCs w:val="22"/>
              </w:rPr>
            </w:pPr>
          </w:p>
        </w:tc>
      </w:tr>
      <w:tr w:rsidR="00904C4F" w14:paraId="78EFDF20"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179350912"/>
              <w:lock w:val="contentLocked"/>
              <w:placeholder>
                <w:docPart w:val="E4F6858B4769498BA284B47F47E4F5D0"/>
              </w:placeholder>
            </w:sdtPr>
            <w:sdtEndPr/>
            <w:sdtContent>
              <w:p w14:paraId="34328D8C" w14:textId="77777777" w:rsidR="00904C4F" w:rsidRDefault="00904C4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26D0BAE"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E4F6858B4769498BA284B47F47E4F5D0"/>
              </w:placeholder>
            </w:sdtPr>
            <w:sdtEndPr/>
            <w:sdtContent>
              <w:p w14:paraId="7C65D831"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23C2AA" w14:textId="77777777" w:rsidR="00904C4F" w:rsidRDefault="00904C4F">
            <w:pPr>
              <w:ind w:right="646"/>
              <w:rPr>
                <w:rFonts w:ascii="Arial Narrow" w:hAnsi="Arial Narrow"/>
                <w:sz w:val="22"/>
                <w:szCs w:val="22"/>
              </w:rPr>
            </w:pPr>
          </w:p>
        </w:tc>
      </w:tr>
    </w:tbl>
    <w:p w14:paraId="2C933494" w14:textId="77777777" w:rsidR="00B166F4" w:rsidRPr="009119BF"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2C933495" w14:textId="77777777" w:rsidR="00256AA6" w:rsidRPr="009119BF" w:rsidRDefault="00B166F4" w:rsidP="009F4404">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w:t>
      </w:r>
      <w:r w:rsidR="00B12B50" w:rsidRPr="009119BF">
        <w:rPr>
          <w:rFonts w:ascii="Arial Narrow" w:hAnsi="Arial Narrow"/>
          <w:b/>
          <w:sz w:val="22"/>
          <w:szCs w:val="22"/>
        </w:rPr>
        <w:t xml:space="preserve"> – </w:t>
      </w:r>
      <w:r w:rsidR="00256AA6" w:rsidRPr="009119BF">
        <w:rPr>
          <w:rFonts w:ascii="Arial Narrow" w:hAnsi="Arial Narrow"/>
          <w:b/>
          <w:sz w:val="22"/>
          <w:szCs w:val="22"/>
        </w:rPr>
        <w:t>DESCRIPTION OF THE ACTION</w:t>
      </w:r>
    </w:p>
    <w:p w14:paraId="2C933496" w14:textId="77777777" w:rsidR="009F4404" w:rsidRPr="009119BF" w:rsidRDefault="009F4404" w:rsidP="009F4404">
      <w:pPr>
        <w:ind w:right="649"/>
        <w:jc w:val="center"/>
        <w:rPr>
          <w:rFonts w:ascii="Arial Narrow" w:hAnsi="Arial Narrow"/>
          <w:b/>
          <w:sz w:val="22"/>
          <w:szCs w:val="22"/>
        </w:rPr>
      </w:pPr>
    </w:p>
    <w:p w14:paraId="2C933497" w14:textId="77777777" w:rsidR="00256AA6" w:rsidRPr="009119BF" w:rsidRDefault="0093768F" w:rsidP="009F4404">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w:t>
      </w:r>
      <w:r w:rsidR="0054363D" w:rsidRPr="009119BF">
        <w:rPr>
          <w:rFonts w:ascii="Arial Narrow" w:hAnsi="Arial Narrow"/>
          <w:i/>
          <w:color w:val="808080" w:themeColor="background1" w:themeShade="80"/>
          <w:sz w:val="22"/>
          <w:szCs w:val="22"/>
          <w:highlight w:val="yellow"/>
        </w:rPr>
        <w:t>Describe t</w:t>
      </w:r>
      <w:r w:rsidR="004429A8" w:rsidRPr="009119BF">
        <w:rPr>
          <w:rFonts w:ascii="Arial Narrow" w:hAnsi="Arial Narrow"/>
          <w:i/>
          <w:color w:val="808080" w:themeColor="background1" w:themeShade="80"/>
          <w:sz w:val="22"/>
          <w:szCs w:val="22"/>
          <w:highlight w:val="yellow"/>
        </w:rPr>
        <w:t>he Action</w:t>
      </w:r>
      <w:r w:rsidRPr="009119BF">
        <w:rPr>
          <w:rFonts w:ascii="Arial Narrow" w:hAnsi="Arial Narrow"/>
          <w:i/>
          <w:color w:val="808080" w:themeColor="background1" w:themeShade="80"/>
          <w:sz w:val="22"/>
          <w:szCs w:val="22"/>
          <w:highlight w:val="yellow"/>
        </w:rPr>
        <w:t>&gt;</w:t>
      </w:r>
    </w:p>
    <w:p w14:paraId="2C933498" w14:textId="77777777" w:rsidR="00B12B50" w:rsidRPr="009119BF" w:rsidRDefault="00B12B50">
      <w:pPr>
        <w:jc w:val="center"/>
        <w:rPr>
          <w:rFonts w:ascii="Arial Narrow" w:hAnsi="Arial Narrow"/>
          <w:i/>
          <w:sz w:val="22"/>
          <w:szCs w:val="22"/>
        </w:rPr>
      </w:pPr>
    </w:p>
    <w:p w14:paraId="2C933499" w14:textId="77777777" w:rsidR="00B12B50" w:rsidRPr="009119BF" w:rsidRDefault="00B12B50" w:rsidP="00B12B50">
      <w:pPr>
        <w:rPr>
          <w:rFonts w:ascii="Arial Narrow" w:hAnsi="Arial Narrow"/>
          <w:i/>
          <w:sz w:val="22"/>
          <w:szCs w:val="22"/>
        </w:rPr>
      </w:pPr>
    </w:p>
    <w:p w14:paraId="2C93349A" w14:textId="77777777" w:rsidR="00B12B50" w:rsidRPr="009119BF" w:rsidRDefault="00B12B50" w:rsidP="00B12B50">
      <w:pPr>
        <w:jc w:val="center"/>
        <w:rPr>
          <w:rFonts w:ascii="Arial Narrow" w:hAnsi="Arial Narrow" w:cs="Tahoma"/>
          <w:b/>
          <w:sz w:val="22"/>
          <w:szCs w:val="22"/>
        </w:rPr>
        <w:sectPr w:rsidR="00B12B50" w:rsidRPr="009119BF" w:rsidSect="003A0849">
          <w:headerReference w:type="even" r:id="rId13"/>
          <w:footerReference w:type="default" r:id="rId14"/>
          <w:type w:val="continuous"/>
          <w:pgSz w:w="11907" w:h="16840" w:code="9"/>
          <w:pgMar w:top="709" w:right="708" w:bottom="1440" w:left="1372" w:header="720" w:footer="720" w:gutter="0"/>
          <w:cols w:space="720"/>
          <w:titlePg/>
          <w:docGrid w:linePitch="360"/>
        </w:sectPr>
      </w:pPr>
    </w:p>
    <w:p w14:paraId="2C93349B" w14:textId="77777777" w:rsidR="00B166F4" w:rsidRPr="009119BF" w:rsidRDefault="00256AA6" w:rsidP="00B12B50">
      <w:pPr>
        <w:jc w:val="center"/>
        <w:rPr>
          <w:rFonts w:ascii="Arial Narrow" w:hAnsi="Arial Narrow" w:cs="Tahoma"/>
          <w:b/>
          <w:sz w:val="22"/>
          <w:szCs w:val="22"/>
        </w:rPr>
      </w:pPr>
      <w:r w:rsidRPr="009119BF">
        <w:rPr>
          <w:rFonts w:ascii="Arial Narrow" w:hAnsi="Arial Narrow" w:cs="Tahoma"/>
          <w:b/>
          <w:sz w:val="22"/>
          <w:szCs w:val="22"/>
        </w:rPr>
        <w:lastRenderedPageBreak/>
        <w:t>APPENDIX II</w:t>
      </w:r>
      <w:r w:rsidR="00B12B50" w:rsidRPr="009119BF">
        <w:rPr>
          <w:rFonts w:ascii="Arial Narrow" w:hAnsi="Arial Narrow" w:cs="Tahoma"/>
          <w:b/>
          <w:sz w:val="22"/>
          <w:szCs w:val="22"/>
        </w:rPr>
        <w:t xml:space="preserve"> – ESTIMATED BUDGET</w:t>
      </w:r>
    </w:p>
    <w:p w14:paraId="2C93349C" w14:textId="77777777" w:rsidR="00B12B50" w:rsidRPr="009119BF" w:rsidRDefault="00B12B50" w:rsidP="00B12B50">
      <w:pPr>
        <w:jc w:val="center"/>
        <w:rPr>
          <w:rFonts w:ascii="Arial Narrow" w:hAnsi="Arial Narrow"/>
          <w:sz w:val="22"/>
          <w:szCs w:val="22"/>
          <w:lang w:val="en-US"/>
        </w:rPr>
      </w:pPr>
    </w:p>
    <w:p w14:paraId="2C93349D" w14:textId="77777777" w:rsidR="00B12B50" w:rsidRPr="009119BF" w:rsidRDefault="00B12B50" w:rsidP="00B12B50">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2C93349E" w14:textId="77777777" w:rsidR="00B12B50" w:rsidRPr="009119BF" w:rsidRDefault="00B12B50" w:rsidP="00B12B50">
      <w:pPr>
        <w:rPr>
          <w:rFonts w:ascii="Arial Narrow" w:hAnsi="Arial Narrow"/>
          <w:i/>
          <w:sz w:val="22"/>
          <w:szCs w:val="22"/>
          <w:lang w:val="en-US"/>
        </w:rPr>
      </w:pPr>
    </w:p>
    <w:p w14:paraId="2C93349F" w14:textId="77777777" w:rsidR="00B12B50" w:rsidRPr="009119BF" w:rsidRDefault="00B12B50" w:rsidP="00B12B50">
      <w:pPr>
        <w:rPr>
          <w:rFonts w:ascii="Arial Narrow" w:hAnsi="Arial Narrow"/>
          <w:i/>
          <w:sz w:val="22"/>
          <w:szCs w:val="22"/>
          <w:lang w:val="en-US"/>
        </w:rPr>
      </w:pPr>
    </w:p>
    <w:p w14:paraId="2C9334A0" w14:textId="77777777" w:rsidR="00EA7A90" w:rsidRPr="009119BF" w:rsidRDefault="00EA7A90" w:rsidP="00B12B50">
      <w:pPr>
        <w:rPr>
          <w:rFonts w:ascii="Arial Narrow" w:hAnsi="Arial Narrow"/>
          <w:b/>
          <w:sz w:val="22"/>
          <w:szCs w:val="22"/>
          <w:lang w:val="en-US"/>
        </w:rPr>
        <w:sectPr w:rsidR="00EA7A90" w:rsidRPr="009119BF" w:rsidSect="00B12B50">
          <w:pgSz w:w="11907" w:h="16840" w:code="9"/>
          <w:pgMar w:top="709" w:right="850" w:bottom="1440" w:left="709" w:header="720" w:footer="720" w:gutter="0"/>
          <w:cols w:space="720"/>
          <w:titlePg/>
          <w:docGrid w:linePitch="360"/>
        </w:sectPr>
      </w:pPr>
    </w:p>
    <w:p w14:paraId="2C9334A1" w14:textId="77777777" w:rsidR="00B166F4" w:rsidRPr="009119BF" w:rsidRDefault="00B166F4">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00F409C0" w:rsidRPr="009119BF">
        <w:rPr>
          <w:rFonts w:ascii="Arial Narrow" w:hAnsi="Arial Narrow"/>
          <w:b/>
          <w:sz w:val="22"/>
          <w:szCs w:val="22"/>
          <w:lang w:val="en-US"/>
        </w:rPr>
        <w:t>I</w:t>
      </w:r>
      <w:r w:rsidR="002E550D" w:rsidRPr="009119BF">
        <w:rPr>
          <w:rFonts w:ascii="Arial Narrow" w:hAnsi="Arial Narrow"/>
          <w:b/>
          <w:sz w:val="22"/>
          <w:szCs w:val="22"/>
          <w:lang w:val="en-US"/>
        </w:rPr>
        <w:t xml:space="preserve"> – MODEL FINANCIAL REPORT</w:t>
      </w:r>
    </w:p>
    <w:p w14:paraId="2C9334A2" w14:textId="77777777" w:rsidR="002E550D" w:rsidRPr="009119BF" w:rsidRDefault="002E550D">
      <w:pPr>
        <w:jc w:val="center"/>
        <w:rPr>
          <w:rFonts w:ascii="Arial Narrow" w:hAnsi="Arial Narrow"/>
          <w:b/>
          <w:sz w:val="22"/>
          <w:szCs w:val="22"/>
          <w:lang w:val="en-US"/>
        </w:rPr>
      </w:pPr>
    </w:p>
    <w:p w14:paraId="2C9334A3" w14:textId="45C3A8B0" w:rsidR="005711FF" w:rsidRPr="009119BF" w:rsidRDefault="00487984" w:rsidP="003A0849">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w:t>
      </w:r>
      <w:r w:rsidR="002E550D" w:rsidRPr="009119BF">
        <w:rPr>
          <w:rFonts w:ascii="Arial Narrow" w:hAnsi="Arial Narrow"/>
          <w:i/>
          <w:color w:val="808080" w:themeColor="background1" w:themeShade="80"/>
          <w:sz w:val="22"/>
          <w:szCs w:val="22"/>
          <w:highlight w:val="yellow"/>
          <w:lang w:val="en-US"/>
        </w:rPr>
        <w:t>ial report&gt;</w:t>
      </w:r>
    </w:p>
    <w:p w14:paraId="7E2B4119" w14:textId="77777777" w:rsidR="005711FF" w:rsidRPr="009119BF" w:rsidRDefault="005711F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113B0527" w14:textId="60D8EB15" w:rsidR="005711FF" w:rsidRPr="009119BF" w:rsidRDefault="005711FF" w:rsidP="005711FF">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w:t>
      </w:r>
      <w:r w:rsidR="009E41E0" w:rsidRPr="009119BF">
        <w:rPr>
          <w:rFonts w:ascii="Arial Narrow" w:hAnsi="Arial Narrow"/>
          <w:b/>
          <w:sz w:val="22"/>
          <w:szCs w:val="22"/>
        </w:rPr>
        <w:t>I</w:t>
      </w:r>
      <w:r w:rsidRPr="009119BF">
        <w:rPr>
          <w:rFonts w:ascii="Arial Narrow" w:hAnsi="Arial Narrow"/>
          <w:b/>
          <w:sz w:val="22"/>
          <w:szCs w:val="22"/>
        </w:rPr>
        <w:t>V</w:t>
      </w:r>
      <w:r w:rsidR="009E41E0" w:rsidRPr="009119BF">
        <w:rPr>
          <w:rFonts w:ascii="Arial Narrow" w:hAnsi="Arial Narrow"/>
          <w:b/>
          <w:sz w:val="22"/>
          <w:szCs w:val="22"/>
        </w:rPr>
        <w:t xml:space="preserve"> - </w:t>
      </w:r>
      <w:r w:rsidRPr="009119BF">
        <w:rPr>
          <w:rFonts w:ascii="Arial Narrow" w:hAnsi="Arial Narrow"/>
          <w:b/>
          <w:sz w:val="22"/>
          <w:szCs w:val="22"/>
        </w:rPr>
        <w:t>EUROPEAN UNION/COUNCIL OF EUROPE</w:t>
      </w:r>
    </w:p>
    <w:p w14:paraId="20416111" w14:textId="77777777" w:rsidR="005711FF" w:rsidRPr="009119BF" w:rsidRDefault="005711FF" w:rsidP="005711F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07358FFD" w14:textId="77777777" w:rsidR="005711FF" w:rsidRPr="009119BF" w:rsidRDefault="005711FF" w:rsidP="005711FF">
      <w:pPr>
        <w:tabs>
          <w:tab w:val="left" w:pos="567"/>
        </w:tabs>
        <w:jc w:val="center"/>
        <w:rPr>
          <w:rFonts w:ascii="Arial Narrow" w:hAnsi="Arial Narrow"/>
          <w:b/>
          <w:sz w:val="22"/>
          <w:szCs w:val="22"/>
          <w:highlight w:val="yellow"/>
        </w:rPr>
      </w:pPr>
    </w:p>
    <w:p w14:paraId="2CE182FA" w14:textId="469F513D" w:rsidR="005711FF" w:rsidRPr="009119BF" w:rsidRDefault="005711FF" w:rsidP="005711F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&lt;Please append the European Union/Council of Europe Joint Project’s visual identity requirements set out in the Practical Guide DC(2011)2e)&gt;</w:t>
      </w:r>
    </w:p>
    <w:p w14:paraId="15A06808" w14:textId="77777777" w:rsidR="00B166F4" w:rsidRPr="009119BF" w:rsidRDefault="00B166F4" w:rsidP="003A0849">
      <w:pPr>
        <w:ind w:left="567"/>
        <w:jc w:val="center"/>
        <w:rPr>
          <w:rFonts w:ascii="Arial Narrow" w:hAnsi="Arial Narrow"/>
          <w:i/>
          <w:color w:val="808080" w:themeColor="background1" w:themeShade="80"/>
          <w:sz w:val="22"/>
          <w:szCs w:val="22"/>
        </w:rPr>
      </w:pPr>
    </w:p>
    <w:sectPr w:rsidR="00B166F4" w:rsidRPr="009119BF" w:rsidSect="00487984">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334A8" w14:textId="77777777" w:rsidR="006E608E" w:rsidRDefault="006E608E">
      <w:r>
        <w:separator/>
      </w:r>
    </w:p>
  </w:endnote>
  <w:endnote w:type="continuationSeparator" w:id="0">
    <w:p w14:paraId="2C9334A9" w14:textId="77777777" w:rsidR="006E608E" w:rsidRDefault="006E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B01DAD">
      <w:rPr>
        <w:noProof/>
        <w:sz w:val="20"/>
        <w:szCs w:val="20"/>
      </w:rPr>
      <w:t>7</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334A6" w14:textId="77777777" w:rsidR="006E608E" w:rsidRDefault="006E608E">
      <w:r>
        <w:separator/>
      </w:r>
    </w:p>
  </w:footnote>
  <w:footnote w:type="continuationSeparator" w:id="0">
    <w:p w14:paraId="2C9334A7" w14:textId="77777777" w:rsidR="006E608E" w:rsidRDefault="006E608E">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2C9334AE" w14:textId="14F2DD93" w:rsidR="006E608E" w:rsidRPr="009119BF" w:rsidRDefault="006E608E" w:rsidP="00920CE6">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sidR="00D75C4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2C9334AF" w14:textId="77777777" w:rsidR="006E608E" w:rsidRPr="009119BF" w:rsidRDefault="006E608E"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7">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5"/>
  </w:num>
  <w:num w:numId="5">
    <w:abstractNumId w:val="15"/>
  </w:num>
  <w:num w:numId="6">
    <w:abstractNumId w:val="19"/>
  </w:num>
  <w:num w:numId="7">
    <w:abstractNumId w:val="26"/>
  </w:num>
  <w:num w:numId="8">
    <w:abstractNumId w:val="2"/>
  </w:num>
  <w:num w:numId="9">
    <w:abstractNumId w:val="12"/>
  </w:num>
  <w:num w:numId="10">
    <w:abstractNumId w:val="13"/>
  </w:num>
  <w:num w:numId="11">
    <w:abstractNumId w:val="25"/>
  </w:num>
  <w:num w:numId="12">
    <w:abstractNumId w:val="6"/>
  </w:num>
  <w:num w:numId="13">
    <w:abstractNumId w:val="11"/>
  </w:num>
  <w:num w:numId="14">
    <w:abstractNumId w:val="32"/>
  </w:num>
  <w:num w:numId="15">
    <w:abstractNumId w:val="31"/>
  </w:num>
  <w:num w:numId="16">
    <w:abstractNumId w:val="29"/>
  </w:num>
  <w:num w:numId="17">
    <w:abstractNumId w:val="28"/>
  </w:num>
  <w:num w:numId="18">
    <w:abstractNumId w:val="4"/>
  </w:num>
  <w:num w:numId="19">
    <w:abstractNumId w:val="18"/>
  </w:num>
  <w:num w:numId="20">
    <w:abstractNumId w:val="8"/>
  </w:num>
  <w:num w:numId="21">
    <w:abstractNumId w:val="9"/>
  </w:num>
  <w:num w:numId="22">
    <w:abstractNumId w:val="27"/>
  </w:num>
  <w:num w:numId="23">
    <w:abstractNumId w:val="24"/>
  </w:num>
  <w:num w:numId="24">
    <w:abstractNumId w:val="3"/>
  </w:num>
  <w:num w:numId="25">
    <w:abstractNumId w:val="21"/>
  </w:num>
  <w:num w:numId="26">
    <w:abstractNumId w:val="22"/>
  </w:num>
  <w:num w:numId="27">
    <w:abstractNumId w:val="16"/>
  </w:num>
  <w:num w:numId="28">
    <w:abstractNumId w:val="10"/>
  </w:num>
  <w:num w:numId="29">
    <w:abstractNumId w:val="14"/>
  </w:num>
  <w:num w:numId="30">
    <w:abstractNumId w:val="20"/>
  </w:num>
  <w:num w:numId="31">
    <w:abstractNumId w:val="17"/>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F4"/>
    <w:rsid w:val="0001188E"/>
    <w:rsid w:val="00014A96"/>
    <w:rsid w:val="00021A8B"/>
    <w:rsid w:val="0003513B"/>
    <w:rsid w:val="00055151"/>
    <w:rsid w:val="000720B1"/>
    <w:rsid w:val="00096B66"/>
    <w:rsid w:val="000B32AC"/>
    <w:rsid w:val="000F008E"/>
    <w:rsid w:val="00132164"/>
    <w:rsid w:val="001448B9"/>
    <w:rsid w:val="00150EB9"/>
    <w:rsid w:val="00173687"/>
    <w:rsid w:val="00176670"/>
    <w:rsid w:val="00177788"/>
    <w:rsid w:val="00180CCD"/>
    <w:rsid w:val="00190096"/>
    <w:rsid w:val="001B0C29"/>
    <w:rsid w:val="001B1C96"/>
    <w:rsid w:val="001B412E"/>
    <w:rsid w:val="001B6694"/>
    <w:rsid w:val="001E4635"/>
    <w:rsid w:val="001F5758"/>
    <w:rsid w:val="0023393F"/>
    <w:rsid w:val="002374A2"/>
    <w:rsid w:val="00242190"/>
    <w:rsid w:val="00246CBC"/>
    <w:rsid w:val="00256AA6"/>
    <w:rsid w:val="002A0CCF"/>
    <w:rsid w:val="002A6781"/>
    <w:rsid w:val="002C5FF1"/>
    <w:rsid w:val="002E550D"/>
    <w:rsid w:val="002F11F7"/>
    <w:rsid w:val="003008B1"/>
    <w:rsid w:val="00311F90"/>
    <w:rsid w:val="003135EE"/>
    <w:rsid w:val="00334117"/>
    <w:rsid w:val="00345C34"/>
    <w:rsid w:val="00346AB4"/>
    <w:rsid w:val="003758AD"/>
    <w:rsid w:val="0037602F"/>
    <w:rsid w:val="00376C0C"/>
    <w:rsid w:val="00385295"/>
    <w:rsid w:val="003939A6"/>
    <w:rsid w:val="003A0849"/>
    <w:rsid w:val="003A0A9E"/>
    <w:rsid w:val="003B10D6"/>
    <w:rsid w:val="003C2CE6"/>
    <w:rsid w:val="003D136E"/>
    <w:rsid w:val="00403D04"/>
    <w:rsid w:val="00412B13"/>
    <w:rsid w:val="00412ED1"/>
    <w:rsid w:val="00421573"/>
    <w:rsid w:val="004429A8"/>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9788D"/>
    <w:rsid w:val="005A11C2"/>
    <w:rsid w:val="005F6603"/>
    <w:rsid w:val="006029F4"/>
    <w:rsid w:val="0063571A"/>
    <w:rsid w:val="006450E2"/>
    <w:rsid w:val="00655008"/>
    <w:rsid w:val="006709F9"/>
    <w:rsid w:val="00672476"/>
    <w:rsid w:val="006773A1"/>
    <w:rsid w:val="00680FE5"/>
    <w:rsid w:val="00683D26"/>
    <w:rsid w:val="006E448E"/>
    <w:rsid w:val="006E608E"/>
    <w:rsid w:val="006E623E"/>
    <w:rsid w:val="006F11B9"/>
    <w:rsid w:val="006F2D7E"/>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5C40"/>
    <w:rsid w:val="008D0C8C"/>
    <w:rsid w:val="008F560C"/>
    <w:rsid w:val="00904C4F"/>
    <w:rsid w:val="009119BF"/>
    <w:rsid w:val="00920CE6"/>
    <w:rsid w:val="00922300"/>
    <w:rsid w:val="009258A7"/>
    <w:rsid w:val="00933771"/>
    <w:rsid w:val="0093768F"/>
    <w:rsid w:val="00940DD5"/>
    <w:rsid w:val="0094141C"/>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500ED"/>
    <w:rsid w:val="00A81C2B"/>
    <w:rsid w:val="00A95FBB"/>
    <w:rsid w:val="00AB4089"/>
    <w:rsid w:val="00AE48A9"/>
    <w:rsid w:val="00B01DAD"/>
    <w:rsid w:val="00B0560E"/>
    <w:rsid w:val="00B07187"/>
    <w:rsid w:val="00B12B50"/>
    <w:rsid w:val="00B166F4"/>
    <w:rsid w:val="00B35A51"/>
    <w:rsid w:val="00B379F6"/>
    <w:rsid w:val="00B46C1C"/>
    <w:rsid w:val="00B83FF9"/>
    <w:rsid w:val="00B865B2"/>
    <w:rsid w:val="00BB0ECF"/>
    <w:rsid w:val="00BB3C28"/>
    <w:rsid w:val="00BC5EC7"/>
    <w:rsid w:val="00BD2557"/>
    <w:rsid w:val="00BE0E31"/>
    <w:rsid w:val="00BE4D07"/>
    <w:rsid w:val="00C246BC"/>
    <w:rsid w:val="00C30748"/>
    <w:rsid w:val="00C67C4C"/>
    <w:rsid w:val="00C80664"/>
    <w:rsid w:val="00CC4CC8"/>
    <w:rsid w:val="00CD1A64"/>
    <w:rsid w:val="00CD3EBA"/>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E56E65"/>
    <w:rsid w:val="00E62425"/>
    <w:rsid w:val="00E72B5A"/>
    <w:rsid w:val="00E74AF6"/>
    <w:rsid w:val="00E7708E"/>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14:paraId="1730C827" w14:textId="77777777"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14:paraId="1730C828" w14:textId="77CCDC88" w:rsidR="00E010A6" w:rsidRDefault="00B366E8" w:rsidP="00B366E8">
          <w:pPr>
            <w:pStyle w:val="CB8A88A7C6954BE2BD9417A976A89B2198"/>
          </w:pPr>
          <w:r w:rsidRPr="009119BF">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14:paraId="1730C829" w14:textId="59D5CF1D" w:rsidR="00E010A6" w:rsidRDefault="00B366E8" w:rsidP="00B366E8">
          <w:pPr>
            <w:pStyle w:val="7F7A077B10E849D194826EFC67FE395498"/>
          </w:pPr>
          <w:r w:rsidRPr="009119BF">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14:paraId="1730C82A" w14:textId="506D9193" w:rsidR="00E010A6" w:rsidRDefault="00B366E8" w:rsidP="00B366E8">
          <w:pPr>
            <w:pStyle w:val="201891EA249F467E9CC5EFE39278090C98"/>
          </w:pPr>
          <w:r w:rsidRPr="009119BF">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14:paraId="1730C82B" w14:textId="5D1EF37D" w:rsidR="00E010A6" w:rsidRDefault="00B366E8" w:rsidP="00B366E8">
          <w:pPr>
            <w:pStyle w:val="5D5D48D8B1AE42B6920B09E0CE82AA2396"/>
          </w:pPr>
          <w:r w:rsidRPr="009119BF">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14:paraId="1730C82C" w14:textId="69BD50C8" w:rsidR="00E010A6" w:rsidRDefault="00B366E8" w:rsidP="00B366E8">
          <w:pPr>
            <w:pStyle w:val="EBC952F734D944ECAD25461E4BED62BE96"/>
          </w:pPr>
          <w:r w:rsidRPr="009119BF">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14:paraId="1730C82D" w14:textId="51B88F57" w:rsidR="00E010A6" w:rsidRDefault="00B366E8" w:rsidP="00B366E8">
          <w:pPr>
            <w:pStyle w:val="4274B6D9E7654AD989B77DFDFE3C9DBF94"/>
          </w:pPr>
          <w:r w:rsidRPr="009119BF">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14:paraId="1730C82E" w14:textId="65F23942" w:rsidR="00E010A6" w:rsidRDefault="00B366E8" w:rsidP="00B366E8">
          <w:pPr>
            <w:pStyle w:val="A39909F373B74A49BA91D878E770D48194"/>
          </w:pPr>
          <w:r w:rsidRPr="009119BF">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14:paraId="1730C830" w14:textId="7DBF2A34" w:rsidR="00E010A6" w:rsidRDefault="00B366E8" w:rsidP="00B366E8">
          <w:pPr>
            <w:pStyle w:val="A1CE47E17719479EB51A51BAC60DA75882"/>
          </w:pPr>
          <w:r w:rsidRPr="009119BF">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14:paraId="1730C831" w14:textId="399B11BF" w:rsidR="00E010A6" w:rsidRDefault="00B366E8" w:rsidP="00B366E8">
          <w:pPr>
            <w:pStyle w:val="7881D62A38F24065A3DCF5FFE6D75DD082"/>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14:paraId="1730C832" w14:textId="05E87691" w:rsidR="00E010A6" w:rsidRDefault="00B366E8" w:rsidP="00B366E8">
          <w:pPr>
            <w:pStyle w:val="202473334E01452E9E1542ED13E9243C82"/>
          </w:pPr>
          <w:r w:rsidRPr="009119BF">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14:paraId="1730C833" w14:textId="5E85B19B" w:rsidR="00E010A6" w:rsidRDefault="00B366E8" w:rsidP="00B366E8">
          <w:pPr>
            <w:pStyle w:val="9100982FCA2044E8962ABDB22B2BBA5682"/>
          </w:pPr>
          <w:r w:rsidRPr="009119BF">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14:paraId="1730C834" w14:textId="502EADE9" w:rsidR="00E010A6" w:rsidRDefault="00B366E8" w:rsidP="00B366E8">
          <w:pPr>
            <w:pStyle w:val="73797ADF06CC476487B2D6D4C2D1A16C82"/>
          </w:pPr>
          <w:r w:rsidRPr="009119BF">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14:paraId="1730C835" w14:textId="0FDC50A1" w:rsidR="00E010A6" w:rsidRDefault="00B366E8" w:rsidP="00B366E8">
          <w:pPr>
            <w:pStyle w:val="B10C8C7496E64896B71D0486A1FB51E982"/>
          </w:pPr>
          <w:r w:rsidRPr="009119BF">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14:paraId="1730C836" w14:textId="3870FD9A" w:rsidR="00E010A6" w:rsidRDefault="00B366E8" w:rsidP="00B366E8">
          <w:pPr>
            <w:pStyle w:val="65ADCA9C1E3F4C04BD76AAF59A67AADC80"/>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14:paraId="1730C837" w14:textId="4C7AFC75" w:rsidR="00E010A6" w:rsidRDefault="00B366E8" w:rsidP="00B366E8">
          <w:pPr>
            <w:pStyle w:val="7CF2EBFCA4BD4FA189FD85914C26A91D80"/>
          </w:pPr>
          <w:r w:rsidRPr="009119BF">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14:paraId="1730C838" w14:textId="5362A21D" w:rsidR="00E010A6" w:rsidRDefault="00B366E8" w:rsidP="00B366E8">
          <w:pPr>
            <w:pStyle w:val="12B133EBD8F245AF8238724808DBD86880"/>
          </w:pPr>
          <w:r w:rsidRPr="009119BF">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14:paraId="1730C839" w14:textId="29C842E6" w:rsidR="00E010A6" w:rsidRDefault="00B366E8" w:rsidP="00B366E8">
          <w:pPr>
            <w:pStyle w:val="76BEF42FA612431B8C5E57D2A8A77E2580"/>
          </w:pPr>
          <w:r w:rsidRPr="009119BF">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14:paraId="1730C83A" w14:textId="60ED110D" w:rsidR="00E010A6" w:rsidRDefault="00B366E8" w:rsidP="00B366E8">
          <w:pPr>
            <w:pStyle w:val="5A9CE23D98C8432D8685744E76B2F17480"/>
          </w:pPr>
          <w:r w:rsidRPr="009119BF">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14:paraId="1730C83B" w14:textId="71CA42DA" w:rsidR="00E010A6" w:rsidRDefault="00B366E8" w:rsidP="00B366E8">
          <w:pPr>
            <w:pStyle w:val="82AD787DAD164EFB995B531A9860D95180"/>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14:paraId="1730C83C" w14:textId="2BAB5693" w:rsidR="00E010A6" w:rsidRDefault="00B366E8" w:rsidP="00B366E8">
          <w:pPr>
            <w:pStyle w:val="7FFD6F29E45A4C12A49FBB1E483B13DF80"/>
          </w:pPr>
          <w:r w:rsidRPr="009119BF">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14:paraId="1730C83D" w14:textId="143275F6" w:rsidR="00E010A6" w:rsidRDefault="00B366E8" w:rsidP="00B366E8">
          <w:pPr>
            <w:pStyle w:val="135C33F6CD174BF1BAC3D5C1C6863C8E80"/>
          </w:pPr>
          <w:r w:rsidRPr="009119BF">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14:paraId="1730C83E" w14:textId="3DF22420" w:rsidR="00E010A6" w:rsidRDefault="00B366E8" w:rsidP="00B366E8">
          <w:pPr>
            <w:pStyle w:val="05D2B524D5B34769877BDB20926BB36480"/>
          </w:pPr>
          <w:r w:rsidRPr="009119BF">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14:paraId="1730C83F" w14:textId="518169DE" w:rsidR="00E010A6" w:rsidRDefault="00B366E8" w:rsidP="00B366E8">
          <w:pPr>
            <w:pStyle w:val="0B4757856A024D73A22BBC47B9FA4B4880"/>
          </w:pPr>
          <w:r w:rsidRPr="009119BF">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14:paraId="1730C840" w14:textId="1CBC6F24" w:rsidR="00E010A6" w:rsidRDefault="00B366E8" w:rsidP="00B366E8">
          <w:pPr>
            <w:pStyle w:val="BEA9AF8BB7F8458F972B121D1B41C83579"/>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14:paraId="1730C841" w14:textId="226C92C1" w:rsidR="00E010A6" w:rsidRDefault="00B366E8" w:rsidP="00B366E8">
          <w:pPr>
            <w:pStyle w:val="6D09127865BA4CBE98C7616A3C6FD57379"/>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14:paraId="1730C842" w14:textId="48B3202D" w:rsidR="00E010A6" w:rsidRDefault="00B366E8" w:rsidP="00B366E8">
          <w:pPr>
            <w:pStyle w:val="84BA396C65EF44C88F205D7D7280915E79"/>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14:paraId="1730C843" w14:textId="2D6205DC" w:rsidR="00E010A6" w:rsidRDefault="00B366E8" w:rsidP="00B366E8">
          <w:pPr>
            <w:pStyle w:val="01C96FC87EE14C2D984AFC11A1EBF01476"/>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14:paraId="1730C847" w14:textId="65AD097F" w:rsidR="007A2511" w:rsidRDefault="00B366E8" w:rsidP="00B366E8">
          <w:pPr>
            <w:pStyle w:val="311E7369375B428CB8FAA1E7C6DA456D71"/>
          </w:pPr>
          <w:r w:rsidRPr="009119BF">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14:paraId="1730C848" w14:textId="0319FD67" w:rsidR="007A2511" w:rsidRDefault="00B366E8" w:rsidP="00B366E8">
          <w:pPr>
            <w:pStyle w:val="9DF1EF5420D64CFA81167DFD50FC3BAC6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14:paraId="1730C849" w14:textId="0419FC91" w:rsidR="007A2511" w:rsidRDefault="00B366E8" w:rsidP="00B366E8">
          <w:pPr>
            <w:pStyle w:val="B6AE04DA5C554328BA6E8A72FB9767BF6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14:paraId="1730C84A" w14:textId="7F69AFAE" w:rsidR="007A2511" w:rsidRDefault="00B366E8" w:rsidP="00B366E8">
          <w:pPr>
            <w:pStyle w:val="E49BD02F10BE44BC8B7BDA88B6C0E2346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2508D77C8B44C52AD43625A3E9720D5"/>
        <w:category>
          <w:name w:val="General"/>
          <w:gallery w:val="placeholder"/>
        </w:category>
        <w:types>
          <w:type w:val="bbPlcHdr"/>
        </w:types>
        <w:behaviors>
          <w:behavior w:val="content"/>
        </w:behaviors>
        <w:guid w:val="{1BFDF04A-E199-4BC3-9DEF-587BB1DF178A}"/>
      </w:docPartPr>
      <w:docPartBody>
        <w:p w14:paraId="6DA25A43" w14:textId="3D0A9C32" w:rsidR="00037E0B" w:rsidRDefault="00B366E8" w:rsidP="00B366E8">
          <w:pPr>
            <w:pStyle w:val="32508D77C8B44C52AD43625A3E9720D515"/>
          </w:pPr>
          <w:r w:rsidRPr="009119BF">
            <w:rPr>
              <w:rStyle w:val="PlaceholderText"/>
              <w:rFonts w:ascii="Arial Narrow" w:hAnsi="Arial Narrow"/>
              <w:i/>
              <w:sz w:val="22"/>
              <w:szCs w:val="22"/>
              <w:highlight w:val="yellow"/>
            </w:rPr>
            <w:t>&lt;Title of the project&gt;.</w:t>
          </w:r>
        </w:p>
      </w:docPartBody>
    </w:docPart>
    <w:docPart>
      <w:docPartPr>
        <w:name w:val="E4F6858B4769498BA284B47F47E4F5D0"/>
        <w:category>
          <w:name w:val="General"/>
          <w:gallery w:val="placeholder"/>
        </w:category>
        <w:types>
          <w:type w:val="bbPlcHdr"/>
        </w:types>
        <w:behaviors>
          <w:behavior w:val="content"/>
        </w:behaviors>
        <w:guid w:val="{964D2B3A-A5E6-4F08-8D7C-DDA95C87B9DC}"/>
      </w:docPartPr>
      <w:docPartBody>
        <w:p w14:paraId="30581709" w14:textId="7D8477A0" w:rsidR="004666AA" w:rsidRDefault="00E1186F" w:rsidP="00E1186F">
          <w:pPr>
            <w:pStyle w:val="E4F6858B4769498BA284B47F47E4F5D0"/>
          </w:pPr>
          <w:r>
            <w:rPr>
              <w:rStyle w:val="PlaceholderText"/>
            </w:rPr>
            <w:t>Click here to enter text.</w:t>
          </w:r>
        </w:p>
      </w:docPartBody>
    </w:docPart>
    <w:docPart>
      <w:docPartPr>
        <w:name w:val="F2F70707DBCE465597922FEF16D55701"/>
        <w:category>
          <w:name w:val="Général"/>
          <w:gallery w:val="placeholder"/>
        </w:category>
        <w:types>
          <w:type w:val="bbPlcHdr"/>
        </w:types>
        <w:behaviors>
          <w:behavior w:val="content"/>
        </w:behaviors>
        <w:guid w:val="{D614B57E-D143-41A3-8058-97A82BFD2ADC}"/>
      </w:docPartPr>
      <w:docPartBody>
        <w:p w14:paraId="36D8FD07" w14:textId="77777777" w:rsidR="00B366E8" w:rsidRPr="00D75C48" w:rsidRDefault="00B366E8" w:rsidP="00B366E8">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14:paraId="3D6FBE00" w14:textId="77777777" w:rsidR="00B366E8" w:rsidRPr="009119BF" w:rsidRDefault="00B366E8" w:rsidP="00B366E8">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2D8D248" w14:textId="77777777" w:rsidR="00B366E8" w:rsidRPr="009119BF" w:rsidRDefault="00B366E8" w:rsidP="00B366E8">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14:paraId="79620A84" w14:textId="5307C42F" w:rsidR="00E41ABB" w:rsidRDefault="00B366E8" w:rsidP="00B366E8">
          <w:pPr>
            <w:pStyle w:val="F2F70707DBCE465597922FEF16D557013"/>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46E42A20AA24088B11986B785E74E5B"/>
        <w:category>
          <w:name w:val="Général"/>
          <w:gallery w:val="placeholder"/>
        </w:category>
        <w:types>
          <w:type w:val="bbPlcHdr"/>
        </w:types>
        <w:behaviors>
          <w:behavior w:val="content"/>
        </w:behaviors>
        <w:guid w:val="{FF68D114-49F9-47BD-B858-80F8943B13CF}"/>
      </w:docPartPr>
      <w:docPartBody>
        <w:p w14:paraId="1089F51B" w14:textId="77777777" w:rsidR="00B366E8" w:rsidRPr="009119BF" w:rsidRDefault="00B366E8" w:rsidP="00D75C48">
          <w:pPr>
            <w:tabs>
              <w:tab w:val="left" w:pos="567"/>
            </w:tabs>
            <w:spacing w:after="120"/>
            <w:ind w:right="649"/>
            <w:jc w:val="both"/>
            <w:rPr>
              <w:rFonts w:ascii="Arial Narrow" w:hAnsi="Arial Narrow"/>
              <w:b/>
            </w:rPr>
          </w:pPr>
          <w:r w:rsidRPr="009119BF">
            <w:rPr>
              <w:rFonts w:ascii="Arial Narrow" w:hAnsi="Arial Narrow"/>
              <w:b/>
            </w:rPr>
            <w:t>ARTICLE 5 – LIABILITY FOR DAMAGES</w:t>
          </w:r>
        </w:p>
        <w:p w14:paraId="47AE4466" w14:textId="178CC0BD" w:rsidR="00E41ABB" w:rsidRDefault="00B366E8" w:rsidP="00B366E8">
          <w:pPr>
            <w:pStyle w:val="946E42A20AA24088B11986B785E74E5B3"/>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EEA6447E0BC04E9484286214E272BFAB"/>
        <w:category>
          <w:name w:val="Général"/>
          <w:gallery w:val="placeholder"/>
        </w:category>
        <w:types>
          <w:type w:val="bbPlcHdr"/>
        </w:types>
        <w:behaviors>
          <w:behavior w:val="content"/>
        </w:behaviors>
        <w:guid w:val="{40836641-CA90-4E50-BB38-6D459B56DA9B}"/>
      </w:docPartPr>
      <w:docPartBody>
        <w:p w14:paraId="366AE689" w14:textId="77777777" w:rsidR="00B366E8" w:rsidRPr="009119BF" w:rsidRDefault="00B366E8" w:rsidP="00D75C48">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14:paraId="3E1AE63E" w14:textId="77777777" w:rsidR="00B366E8" w:rsidRPr="009119BF" w:rsidRDefault="00B366E8" w:rsidP="00B366E8">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14:paraId="28FFB583" w14:textId="77777777" w:rsidR="00B366E8" w:rsidRPr="009119BF" w:rsidRDefault="00B366E8" w:rsidP="00B366E8">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14:paraId="74E32606" w14:textId="77777777" w:rsidR="00B366E8" w:rsidRPr="009119BF" w:rsidRDefault="00B366E8" w:rsidP="00B366E8">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4936A04D" w14:textId="77777777" w:rsidR="00B366E8" w:rsidRPr="009119BF" w:rsidRDefault="00B366E8" w:rsidP="00B366E8">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sentenced by final judgment on one or more of the following charges: participation in a criminal organisation, corruption, fraud, money laundering;</w:t>
          </w:r>
        </w:p>
        <w:p w14:paraId="4FB08802" w14:textId="77777777" w:rsidR="00B366E8" w:rsidRPr="009119BF" w:rsidRDefault="00B366E8" w:rsidP="00B366E8">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14:paraId="425E8CFE" w14:textId="77777777" w:rsidR="00B366E8" w:rsidRPr="009119BF" w:rsidRDefault="00B366E8" w:rsidP="00B366E8">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14:paraId="4053C510" w14:textId="77777777" w:rsidR="00B366E8" w:rsidRPr="009119BF" w:rsidRDefault="00B366E8" w:rsidP="00B366E8">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14:paraId="546D0AD6" w14:textId="68BBDA04" w:rsidR="00E41ABB" w:rsidRDefault="00B366E8" w:rsidP="00B366E8">
          <w:pPr>
            <w:pStyle w:val="EEA6447E0BC04E9484286214E272BFAB3"/>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65081D9AD09B4B188D472E1C87A73AD8"/>
        <w:category>
          <w:name w:val="Général"/>
          <w:gallery w:val="placeholder"/>
        </w:category>
        <w:types>
          <w:type w:val="bbPlcHdr"/>
        </w:types>
        <w:behaviors>
          <w:behavior w:val="content"/>
        </w:behaviors>
        <w:guid w:val="{474DB786-AB3A-44E5-985A-AFCC89DD40AA}"/>
      </w:docPartPr>
      <w:docPartBody>
        <w:p w14:paraId="02515F55" w14:textId="77777777" w:rsidR="00B366E8" w:rsidRPr="009119BF" w:rsidRDefault="00B366E8" w:rsidP="00D75C48">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14:paraId="06C2F036" w14:textId="77777777" w:rsidR="00B366E8" w:rsidRPr="009119BF" w:rsidRDefault="00B366E8"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14:paraId="6B6BB7B0" w14:textId="7F860129" w:rsidR="00E41ABB" w:rsidRDefault="00B366E8" w:rsidP="00B366E8">
          <w:pPr>
            <w:pStyle w:val="65081D9AD09B4B188D472E1C87A73AD83"/>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7E04773788A4ADBB6B8318204244189"/>
        <w:category>
          <w:name w:val="Général"/>
          <w:gallery w:val="placeholder"/>
        </w:category>
        <w:types>
          <w:type w:val="bbPlcHdr"/>
        </w:types>
        <w:behaviors>
          <w:behavior w:val="content"/>
        </w:behaviors>
        <w:guid w:val="{22C5727A-84D2-4ABE-8E32-A01CC1104D20}"/>
      </w:docPartPr>
      <w:docPartBody>
        <w:p w14:paraId="17090826" w14:textId="77777777" w:rsidR="00B366E8" w:rsidRPr="009119BF" w:rsidRDefault="00B366E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0A601577" w14:textId="508A5EBD" w:rsidR="00E41ABB" w:rsidRDefault="00B366E8" w:rsidP="00B366E8">
          <w:pPr>
            <w:pStyle w:val="57E04773788A4ADBB6B83182042441893"/>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4EB009C21D914BD7B1B9A99AB6163AD2"/>
        <w:category>
          <w:name w:val="Général"/>
          <w:gallery w:val="placeholder"/>
        </w:category>
        <w:types>
          <w:type w:val="bbPlcHdr"/>
        </w:types>
        <w:behaviors>
          <w:behavior w:val="content"/>
        </w:behaviors>
        <w:guid w:val="{1EFBCC75-4E4A-4722-8FD5-CF100F266537}"/>
      </w:docPartPr>
      <w:docPartBody>
        <w:p w14:paraId="1C47C2EF" w14:textId="77777777" w:rsidR="00B366E8" w:rsidRPr="009119BF" w:rsidRDefault="00B366E8" w:rsidP="00D75C48">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14:paraId="080DFD41" w14:textId="77777777" w:rsidR="00B366E8" w:rsidRPr="009119BF" w:rsidRDefault="00B366E8" w:rsidP="00B366E8">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1BB96375" w14:textId="77777777" w:rsidR="00B366E8" w:rsidRPr="009119BF" w:rsidRDefault="00B366E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322945DD" w14:textId="77777777" w:rsidR="00B366E8" w:rsidRPr="009119BF" w:rsidRDefault="00B366E8" w:rsidP="00B366E8">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14:paraId="7469F843" w14:textId="77777777" w:rsidR="00B366E8" w:rsidRPr="009119BF" w:rsidRDefault="00B366E8" w:rsidP="00D75C48">
          <w:pPr>
            <w:tabs>
              <w:tab w:val="left" w:pos="567"/>
            </w:tabs>
            <w:autoSpaceDE w:val="0"/>
            <w:autoSpaceDN w:val="0"/>
            <w:adjustRightInd w:val="0"/>
            <w:ind w:left="567" w:right="613" w:hanging="567"/>
            <w:jc w:val="both"/>
            <w:rPr>
              <w:rFonts w:ascii="Arial Narrow" w:hAnsi="Arial Narrow"/>
              <w:color w:val="000000"/>
            </w:rPr>
          </w:pPr>
        </w:p>
        <w:p w14:paraId="20661F66" w14:textId="77777777" w:rsidR="00B366E8" w:rsidRPr="009119BF" w:rsidRDefault="00B366E8"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08CF45AE" w14:textId="77777777" w:rsidR="00B366E8" w:rsidRPr="009119BF" w:rsidRDefault="00B366E8" w:rsidP="00D75C48">
          <w:pPr>
            <w:tabs>
              <w:tab w:val="left" w:pos="567"/>
            </w:tabs>
            <w:autoSpaceDE w:val="0"/>
            <w:autoSpaceDN w:val="0"/>
            <w:adjustRightInd w:val="0"/>
            <w:ind w:left="567" w:right="613" w:hanging="567"/>
            <w:jc w:val="both"/>
            <w:rPr>
              <w:rFonts w:ascii="Arial Narrow" w:hAnsi="Arial Narrow"/>
              <w:color w:val="000000"/>
            </w:rPr>
          </w:pPr>
        </w:p>
        <w:p w14:paraId="12B0CB7A" w14:textId="77777777" w:rsidR="00B366E8" w:rsidRPr="009119BF" w:rsidRDefault="00B366E8"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237AC1B1" w14:textId="77777777" w:rsidR="00B366E8" w:rsidRPr="009119BF" w:rsidRDefault="00B366E8" w:rsidP="00D75C48">
          <w:pPr>
            <w:tabs>
              <w:tab w:val="left" w:pos="567"/>
            </w:tabs>
            <w:autoSpaceDE w:val="0"/>
            <w:autoSpaceDN w:val="0"/>
            <w:adjustRightInd w:val="0"/>
            <w:ind w:left="567" w:right="613" w:hanging="567"/>
            <w:jc w:val="both"/>
            <w:rPr>
              <w:rFonts w:ascii="Arial Narrow" w:hAnsi="Arial Narrow"/>
              <w:color w:val="000000"/>
            </w:rPr>
          </w:pPr>
        </w:p>
        <w:p w14:paraId="376569E2" w14:textId="77777777" w:rsidR="00B366E8" w:rsidRPr="009119BF" w:rsidRDefault="00B366E8" w:rsidP="00B366E8">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489BE0FD" w14:textId="77777777" w:rsidR="00B366E8" w:rsidRPr="009119BF" w:rsidRDefault="00B366E8" w:rsidP="00D75C48">
          <w:pPr>
            <w:tabs>
              <w:tab w:val="left" w:pos="567"/>
            </w:tabs>
            <w:autoSpaceDE w:val="0"/>
            <w:autoSpaceDN w:val="0"/>
            <w:adjustRightInd w:val="0"/>
            <w:ind w:left="567" w:right="613" w:hanging="567"/>
            <w:jc w:val="both"/>
            <w:rPr>
              <w:rFonts w:ascii="Arial Narrow" w:hAnsi="Arial Narrow"/>
              <w:color w:val="000000"/>
            </w:rPr>
          </w:pPr>
        </w:p>
        <w:p w14:paraId="1F13143E" w14:textId="77777777" w:rsidR="00B366E8" w:rsidRDefault="00B366E8"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 are subject to approval with the Contact point within the Council of Europe</w:t>
          </w:r>
          <w:r>
            <w:rPr>
              <w:rFonts w:ascii="Arial Narrow" w:hAnsi="Arial Narrow"/>
              <w:color w:val="000000"/>
            </w:rPr>
            <w:t>.</w:t>
          </w:r>
        </w:p>
        <w:p w14:paraId="39FC4931" w14:textId="77777777" w:rsidR="00B366E8" w:rsidRDefault="00B366E8" w:rsidP="00D75C48">
          <w:pPr>
            <w:tabs>
              <w:tab w:val="left" w:pos="567"/>
            </w:tabs>
            <w:autoSpaceDE w:val="0"/>
            <w:autoSpaceDN w:val="0"/>
            <w:adjustRightInd w:val="0"/>
            <w:ind w:left="567" w:right="613" w:hanging="567"/>
            <w:jc w:val="both"/>
            <w:rPr>
              <w:rFonts w:ascii="Arial Narrow" w:hAnsi="Arial Narrow"/>
              <w:color w:val="000000"/>
            </w:rPr>
          </w:pPr>
        </w:p>
        <w:p w14:paraId="5D12BFA6" w14:textId="1E90BF42" w:rsidR="00E41ABB" w:rsidRDefault="00B366E8" w:rsidP="00B366E8">
          <w:pPr>
            <w:pStyle w:val="4EB009C21D914BD7B1B9A99AB6163AD23"/>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F1105073B15A4C15BDE6FE7300C2F237"/>
        <w:category>
          <w:name w:val="Général"/>
          <w:gallery w:val="placeholder"/>
        </w:category>
        <w:types>
          <w:type w:val="bbPlcHdr"/>
        </w:types>
        <w:behaviors>
          <w:behavior w:val="content"/>
        </w:behaviors>
        <w:guid w:val="{A0111CAB-56B7-47EC-BECE-FEDCFDC7AA47}"/>
      </w:docPartPr>
      <w:docPartBody>
        <w:p w14:paraId="2E489911" w14:textId="77777777" w:rsidR="00B366E8" w:rsidRPr="009119BF" w:rsidRDefault="00B366E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3224F41F" w14:textId="77777777" w:rsidR="00B366E8" w:rsidRPr="009119BF" w:rsidRDefault="00B366E8"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2BE208E2" w14:textId="4EB62606" w:rsidR="00E41ABB" w:rsidRDefault="00B366E8" w:rsidP="00B366E8">
          <w:pPr>
            <w:pStyle w:val="F1105073B15A4C15BDE6FE7300C2F2373"/>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73D29F525E14AB88DBD22E9AABD2E5E"/>
        <w:category>
          <w:name w:val="Général"/>
          <w:gallery w:val="placeholder"/>
        </w:category>
        <w:types>
          <w:type w:val="bbPlcHdr"/>
        </w:types>
        <w:behaviors>
          <w:behavior w:val="content"/>
        </w:behaviors>
        <w:guid w:val="{C7E38F68-0CE7-440D-BABB-4863E9211876}"/>
      </w:docPartPr>
      <w:docPartBody>
        <w:p w14:paraId="19E07007" w14:textId="77777777" w:rsidR="00B366E8" w:rsidRPr="009119BF" w:rsidRDefault="00B366E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2367304" w14:textId="77777777" w:rsidR="00B366E8" w:rsidRPr="009119BF" w:rsidRDefault="00B366E8"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0DE73C52" w14:textId="77777777" w:rsidR="00B366E8" w:rsidRPr="009119BF" w:rsidRDefault="00B366E8"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7B01BD6C" w14:textId="77777777" w:rsidR="00B366E8" w:rsidRPr="009119BF" w:rsidRDefault="00B366E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14:paraId="0CCCDBD0" w14:textId="77777777" w:rsidR="00B366E8" w:rsidRPr="009119BF" w:rsidRDefault="00B366E8"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2A196C8B" w14:textId="77777777" w:rsidR="00B366E8" w:rsidRPr="009119BF" w:rsidRDefault="00B366E8"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C65C9E5" w14:textId="77777777" w:rsidR="00B366E8" w:rsidRPr="009119BF" w:rsidRDefault="00B366E8" w:rsidP="00B366E8">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14:paraId="57FF0EE9" w14:textId="77777777" w:rsidR="00B366E8" w:rsidRPr="009119BF" w:rsidRDefault="00B366E8" w:rsidP="00B366E8">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EEBEDBD" w14:textId="77777777" w:rsidR="00B366E8" w:rsidRPr="009119BF" w:rsidRDefault="00B366E8" w:rsidP="00B366E8">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14:paraId="6C0C577B" w14:textId="77777777" w:rsidR="00B366E8" w:rsidRPr="009119BF" w:rsidRDefault="00B366E8" w:rsidP="00B366E8">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14:paraId="3084F236" w14:textId="77777777" w:rsidR="00B366E8" w:rsidRPr="009119BF" w:rsidRDefault="00B366E8" w:rsidP="00B366E8">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14:paraId="774CC413" w14:textId="77777777" w:rsidR="00B366E8" w:rsidRPr="009119BF" w:rsidRDefault="00B366E8" w:rsidP="00B366E8">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subject to a conflict of interests.</w:t>
          </w:r>
        </w:p>
        <w:p w14:paraId="3DB336BC" w14:textId="570B1186" w:rsidR="00E41ABB" w:rsidRDefault="00B366E8" w:rsidP="00B366E8">
          <w:pPr>
            <w:pStyle w:val="873D29F525E14AB88DBD22E9AABD2E5E3"/>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docPartBody>
    </w:docPart>
    <w:docPart>
      <w:docPartPr>
        <w:name w:val="0D4ABEF7E9314BF9826FBF6D36FC6593"/>
        <w:category>
          <w:name w:val="Général"/>
          <w:gallery w:val="placeholder"/>
        </w:category>
        <w:types>
          <w:type w:val="bbPlcHdr"/>
        </w:types>
        <w:behaviors>
          <w:behavior w:val="content"/>
        </w:behaviors>
        <w:guid w:val="{C171EFE6-4DC1-4E54-868B-36206B35C4EF}"/>
      </w:docPartPr>
      <w:docPartBody>
        <w:p w14:paraId="0E8E2DA0" w14:textId="77777777" w:rsidR="00B366E8" w:rsidRPr="00D75C48" w:rsidRDefault="00B366E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F791116" w14:textId="77777777" w:rsidR="00B366E8" w:rsidRPr="00D75C48" w:rsidRDefault="00B366E8"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14:paraId="62918182" w14:textId="77777777" w:rsidR="00B366E8" w:rsidRPr="00D75C48" w:rsidRDefault="00B366E8" w:rsidP="00B366E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0322567C" w14:textId="77777777" w:rsidR="00B366E8" w:rsidRPr="00D75C48" w:rsidRDefault="00B366E8" w:rsidP="00B366E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575C88FF" w14:textId="77777777" w:rsidR="00B366E8" w:rsidRPr="00D75C48" w:rsidRDefault="00B366E8" w:rsidP="00B366E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14007017" w14:textId="77777777" w:rsidR="00B366E8" w:rsidRPr="00D75C48" w:rsidRDefault="00B366E8" w:rsidP="00B366E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6FD8D77A" w14:textId="77777777" w:rsidR="00B366E8" w:rsidRPr="00D75C48" w:rsidRDefault="00B366E8" w:rsidP="00B366E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6CCF5B34" w14:textId="77777777" w:rsidR="00B366E8" w:rsidRPr="00D75C48" w:rsidRDefault="00B366E8" w:rsidP="00B366E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69EACBB4" w14:textId="77777777" w:rsidR="00B366E8" w:rsidRPr="00D75C48" w:rsidRDefault="00B366E8" w:rsidP="00B366E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6F95B54B" w14:textId="77777777" w:rsidR="00B366E8" w:rsidRPr="00D75C48" w:rsidRDefault="00B366E8" w:rsidP="00D75C48">
          <w:pPr>
            <w:tabs>
              <w:tab w:val="left" w:pos="567"/>
            </w:tabs>
            <w:autoSpaceDE w:val="0"/>
            <w:autoSpaceDN w:val="0"/>
            <w:adjustRightInd w:val="0"/>
            <w:spacing w:after="120"/>
            <w:ind w:right="649"/>
            <w:jc w:val="both"/>
            <w:rPr>
              <w:rFonts w:ascii="Arial Narrow" w:hAnsi="Arial Narrow"/>
            </w:rPr>
          </w:pPr>
        </w:p>
        <w:p w14:paraId="5D58F694" w14:textId="77777777" w:rsidR="00B366E8" w:rsidRPr="00D75C48" w:rsidRDefault="00B366E8"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38F88107" w14:textId="77777777" w:rsidR="00B366E8" w:rsidRPr="00D75C48" w:rsidRDefault="00B366E8"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14:paraId="307ACDA6" w14:textId="77777777" w:rsidR="00B366E8" w:rsidRPr="00D75C48" w:rsidRDefault="00B366E8"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14:paraId="7230268E"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14:paraId="3C43F9D7"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14:paraId="16D4884C"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14:paraId="727D8141"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 to any third party;</w:t>
          </w:r>
        </w:p>
        <w:p w14:paraId="53D49CEA"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14:paraId="1E94920E"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14:paraId="44B3DCC8"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14:paraId="4329B940"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14:paraId="32B4A8DD"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14:paraId="57BEED3E"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14:paraId="52A03DE3"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14:paraId="6873098D" w14:textId="77777777" w:rsidR="00B366E8" w:rsidRPr="00D75C48" w:rsidRDefault="00B366E8" w:rsidP="00B366E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14:paraId="2D7B2F56" w14:textId="20424921" w:rsidR="00E41ABB" w:rsidRDefault="00B366E8" w:rsidP="00B366E8">
          <w:pPr>
            <w:pStyle w:val="0D4ABEF7E9314BF9826FBF6D36FC65933"/>
          </w:pPr>
          <w:r w:rsidRPr="00D75C48">
            <w:rPr>
              <w:rFonts w:ascii="Arial Narrow" w:hAnsi="Arial Narrow"/>
              <w:sz w:val="22"/>
              <w:szCs w:val="22"/>
            </w:rPr>
            <w:t>Items already financed in another framework.</w:t>
          </w:r>
        </w:p>
      </w:docPartBody>
    </w:docPart>
    <w:docPart>
      <w:docPartPr>
        <w:name w:val="B50437B729C24B0694233195430427D3"/>
        <w:category>
          <w:name w:val="Général"/>
          <w:gallery w:val="placeholder"/>
        </w:category>
        <w:types>
          <w:type w:val="bbPlcHdr"/>
        </w:types>
        <w:behaviors>
          <w:behavior w:val="content"/>
        </w:behaviors>
        <w:guid w:val="{B6B6ACCE-5EC0-4682-88C4-441221DDD40E}"/>
      </w:docPartPr>
      <w:docPartBody>
        <w:p w14:paraId="4E5CB635" w14:textId="77777777" w:rsidR="00B366E8" w:rsidRPr="009119BF" w:rsidRDefault="00B366E8"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55C6E472" w14:textId="77777777" w:rsidR="00B366E8" w:rsidRPr="009119BF" w:rsidRDefault="00B366E8" w:rsidP="00B366E8">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14:paraId="4A36D769" w14:textId="77777777" w:rsidR="00B366E8" w:rsidRPr="009119BF" w:rsidRDefault="00B366E8" w:rsidP="00B366E8">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14:paraId="34F2A37F" w14:textId="77777777" w:rsidR="00B366E8" w:rsidRPr="009119BF" w:rsidRDefault="00B366E8" w:rsidP="004706C3">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14:paraId="5B771C7F" w14:textId="77777777" w:rsidR="00B366E8" w:rsidRPr="009119BF" w:rsidRDefault="00B366E8"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14:paraId="038D1A6B" w14:textId="77777777" w:rsidR="00B366E8" w:rsidRPr="009119BF" w:rsidRDefault="00B366E8"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14:paraId="573B2C06" w14:textId="77777777" w:rsidR="00B366E8" w:rsidRPr="009119BF" w:rsidRDefault="00B366E8" w:rsidP="00B366E8">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14:paraId="1414C204" w14:textId="77777777" w:rsidR="00B366E8" w:rsidRPr="009119BF" w:rsidRDefault="00B366E8" w:rsidP="00B366E8">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14:paraId="27D2212C" w14:textId="7B63D324" w:rsidR="00E41ABB" w:rsidRDefault="00B366E8" w:rsidP="00B366E8">
          <w:pPr>
            <w:pStyle w:val="B50437B729C24B0694233195430427D33"/>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docPartBody>
    </w:docPart>
    <w:docPart>
      <w:docPartPr>
        <w:name w:val="75D49720DDCE49768CEC3D1C4D3167BF"/>
        <w:category>
          <w:name w:val="Général"/>
          <w:gallery w:val="placeholder"/>
        </w:category>
        <w:types>
          <w:type w:val="bbPlcHdr"/>
        </w:types>
        <w:behaviors>
          <w:behavior w:val="content"/>
        </w:behaviors>
        <w:guid w:val="{4594D52F-4D97-4DEC-8112-063F672030CE}"/>
      </w:docPartPr>
      <w:docPartBody>
        <w:p w14:paraId="2970DFFF" w14:textId="77777777" w:rsidR="00B366E8" w:rsidRPr="009119BF" w:rsidRDefault="00B366E8"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A4DFF2B" w14:textId="77777777" w:rsidR="00B366E8" w:rsidRPr="009119BF" w:rsidRDefault="00B366E8"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1.</w:t>
          </w:r>
          <w:r w:rsidRPr="009119BF">
            <w:rPr>
              <w:rFonts w:ascii="Arial Narrow" w:hAnsi="Arial Narrow"/>
              <w:color w:val="000000"/>
            </w:rPr>
            <w:tab/>
            <w:t>The total amount to be paid by the Council of Europe to the Grantee may not exceed the maximum funding established under Article 1.1 of this Agreement</w:t>
          </w:r>
          <w:r w:rsidRPr="009119BF">
            <w:rPr>
              <w:rFonts w:ascii="Arial Narrow" w:hAnsi="Arial Narrow"/>
              <w:color w:val="000000"/>
              <w:lang w:eastAsia="zh-CN"/>
            </w:rPr>
            <w:t xml:space="preserve"> </w:t>
          </w:r>
          <w:r w:rsidRPr="009119BF">
            <w:rPr>
              <w:rFonts w:ascii="Arial Narrow" w:hAnsi="Arial Narrow"/>
              <w:color w:val="000000"/>
            </w:rPr>
            <w:t xml:space="preserve">even if the overall payments exceed the estimated total budget set out in </w:t>
          </w:r>
          <w:r w:rsidRPr="009119BF">
            <w:rPr>
              <w:rFonts w:ascii="Arial Narrow" w:hAnsi="Arial Narrow"/>
            </w:rPr>
            <w:t>APPENDIX II.</w:t>
          </w:r>
        </w:p>
        <w:p w14:paraId="4D43040A" w14:textId="77777777" w:rsidR="00B366E8" w:rsidRPr="009119BF" w:rsidRDefault="00B366E8" w:rsidP="004706C3">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2.</w:t>
          </w:r>
          <w:r w:rsidRPr="009119BF">
            <w:rPr>
              <w:rFonts w:ascii="Arial Narrow" w:hAnsi="Arial Narrow"/>
              <w:color w:val="000000"/>
            </w:rPr>
            <w:tab/>
            <w:t>The Grantee accepts that the funding by the Council of Europe</w:t>
          </w:r>
          <w:r w:rsidRPr="009119BF">
            <w:rPr>
              <w:rFonts w:ascii="Arial Narrow" w:hAnsi="Arial Narrow"/>
              <w:color w:val="000000"/>
              <w:lang w:eastAsia="zh-CN"/>
            </w:rPr>
            <w:t xml:space="preserve"> </w:t>
          </w:r>
          <w:r w:rsidRPr="009119BF">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14:paraId="1EFED14C" w14:textId="77777777" w:rsidR="00B366E8" w:rsidRPr="009119BF" w:rsidRDefault="00B366E8"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3.</w:t>
          </w:r>
          <w:r w:rsidRPr="009119BF">
            <w:rPr>
              <w:rFonts w:ascii="Arial Narrow" w:hAnsi="Arial Narrow"/>
              <w:color w:val="000000"/>
            </w:rPr>
            <w:tab/>
            <w:t>In cases where the Action is suspended or not completed within the implementation period of this Agreement, the funds that remain unspen</w:t>
          </w:r>
          <w:r w:rsidRPr="009119BF">
            <w:rPr>
              <w:rFonts w:ascii="Arial Narrow" w:hAnsi="Arial Narrow"/>
              <w:color w:val="000000"/>
              <w:lang w:eastAsia="zh-CN"/>
            </w:rPr>
            <w:t>t</w:t>
          </w:r>
          <w:r w:rsidRPr="009119BF">
            <w:rPr>
              <w:rFonts w:ascii="Arial Narrow" w:hAnsi="Arial Narrow"/>
              <w:color w:val="000000"/>
            </w:rPr>
            <w:t xml:space="preserve"> after all liabilities incurred in this period have been satisfied, including any interest earned, will be </w:t>
          </w:r>
          <w:r w:rsidRPr="009119BF">
            <w:rPr>
              <w:rFonts w:ascii="Arial Narrow" w:hAnsi="Arial Narrow"/>
            </w:rPr>
            <w:t xml:space="preserve">promptly reimbursed to the Council of Europe. </w:t>
          </w:r>
        </w:p>
        <w:p w14:paraId="30B00609" w14:textId="77777777" w:rsidR="00B366E8" w:rsidRPr="009119BF" w:rsidRDefault="00B366E8"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Where the Action is not carried out at all, or is not carried out properly, in full or on time, and without prejudice to its right to terminate this Agreement</w:t>
          </w:r>
          <w:r w:rsidRPr="009119BF">
            <w:rPr>
              <w:rFonts w:ascii="Arial Narrow" w:hAnsi="Arial Narrow"/>
              <w:lang w:eastAsia="zh-CN"/>
            </w:rPr>
            <w:t xml:space="preserve"> </w:t>
          </w:r>
          <w:r w:rsidRPr="009119BF">
            <w:rPr>
              <w:rFonts w:ascii="Arial Narrow" w:hAnsi="Arial Narrow"/>
            </w:rPr>
            <w:t xml:space="preserve">pursuant to Article 17, the Council of Europe may, after allowing the Grantee to submit its observations, reduce the funding </w:t>
          </w:r>
          <w:r w:rsidRPr="009119BF">
            <w:rPr>
              <w:rFonts w:ascii="Arial Narrow" w:hAnsi="Arial Narrow"/>
              <w:i/>
            </w:rPr>
            <w:t>pro rata</w:t>
          </w:r>
          <w:r w:rsidRPr="009119BF">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C582E1" w14:textId="6BE44E4D" w:rsidR="00E41ABB" w:rsidRDefault="00B366E8" w:rsidP="00B366E8">
          <w:pPr>
            <w:pStyle w:val="75D49720DDCE49768CEC3D1C4D3167BF3"/>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9C3DA8C817204A87BBAE9C98F8EFA96D"/>
        <w:category>
          <w:name w:val="Général"/>
          <w:gallery w:val="placeholder"/>
        </w:category>
        <w:types>
          <w:type w:val="bbPlcHdr"/>
        </w:types>
        <w:behaviors>
          <w:behavior w:val="content"/>
        </w:behaviors>
        <w:guid w:val="{40BFC8C8-9866-4C57-948C-1F8D94B5F7CD}"/>
      </w:docPartPr>
      <w:docPartBody>
        <w:p w14:paraId="08B0A561" w14:textId="77777777" w:rsidR="00B366E8" w:rsidRPr="009119BF" w:rsidRDefault="00B366E8"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46490B75" w14:textId="7BC53E1F" w:rsidR="00E41ABB" w:rsidRDefault="00B366E8" w:rsidP="00B366E8">
          <w:pPr>
            <w:pStyle w:val="9C3DA8C817204A87BBAE9C98F8EFA96D3"/>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0B5F5D9EA77D474B906BD61F1CBCDFCB"/>
        <w:category>
          <w:name w:val="Général"/>
          <w:gallery w:val="placeholder"/>
        </w:category>
        <w:types>
          <w:type w:val="bbPlcHdr"/>
        </w:types>
        <w:behaviors>
          <w:behavior w:val="content"/>
        </w:behaviors>
        <w:guid w:val="{A20AE18E-B014-4860-9B96-F2A31A22828F}"/>
      </w:docPartPr>
      <w:docPartBody>
        <w:p w14:paraId="1B2B22B1" w14:textId="77777777" w:rsidR="00B366E8" w:rsidRPr="009119BF" w:rsidRDefault="00B366E8"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60DE9473" w14:textId="77777777" w:rsidR="00B366E8" w:rsidRPr="009119BF" w:rsidRDefault="00B366E8" w:rsidP="00B366E8">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14:paraId="787FDCE7" w14:textId="55F1E9CD" w:rsidR="00E41ABB" w:rsidRDefault="00B366E8" w:rsidP="00B366E8">
          <w:pPr>
            <w:pStyle w:val="0B5F5D9EA77D474B906BD61F1CBCDFCB3"/>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083F9C22A60646C1B2B19F9AD0BA3A3C"/>
        <w:category>
          <w:name w:val="Général"/>
          <w:gallery w:val="placeholder"/>
        </w:category>
        <w:types>
          <w:type w:val="bbPlcHdr"/>
        </w:types>
        <w:behaviors>
          <w:behavior w:val="content"/>
        </w:behaviors>
        <w:guid w:val="{E690CAF8-2796-48C2-952E-12A10D7E6FA1}"/>
      </w:docPartPr>
      <w:docPartBody>
        <w:p w14:paraId="5CAD684F" w14:textId="77777777" w:rsidR="00B366E8" w:rsidRPr="009119BF" w:rsidRDefault="00B366E8"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0387977D" w14:textId="77777777" w:rsidR="00B366E8" w:rsidRPr="009119BF" w:rsidRDefault="00B366E8" w:rsidP="00B366E8">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03CB4266" w14:textId="77777777" w:rsidR="00B366E8" w:rsidRPr="009119BF" w:rsidRDefault="00B366E8" w:rsidP="00B366E8">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27BEE812" w14:textId="77777777" w:rsidR="00B366E8" w:rsidRPr="009119BF" w:rsidRDefault="00B366E8" w:rsidP="00B366E8">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61D9CA09" w14:textId="77777777" w:rsidR="00B366E8" w:rsidRPr="009119BF" w:rsidRDefault="00B366E8" w:rsidP="00B366E8">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7B28B0C1" w14:textId="77777777" w:rsidR="00B366E8" w:rsidRPr="009119BF" w:rsidRDefault="00B366E8" w:rsidP="00B366E8">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p>
        <w:p w14:paraId="6311D51F" w14:textId="77777777" w:rsidR="00B366E8" w:rsidRPr="009119BF" w:rsidRDefault="00B366E8" w:rsidP="00B366E8">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6C6D325A" w14:textId="3E29ED97" w:rsidR="00E41ABB" w:rsidRDefault="00B366E8" w:rsidP="00B366E8">
          <w:pPr>
            <w:pStyle w:val="083F9C22A60646C1B2B19F9AD0BA3A3C3"/>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F0E0804E2280438795C28C5F5CBEAEC4"/>
        <w:category>
          <w:name w:val="Général"/>
          <w:gallery w:val="placeholder"/>
        </w:category>
        <w:types>
          <w:type w:val="bbPlcHdr"/>
        </w:types>
        <w:behaviors>
          <w:behavior w:val="content"/>
        </w:behaviors>
        <w:guid w:val="{BDD26E45-B9B9-467B-A814-9999AD31C420}"/>
      </w:docPartPr>
      <w:docPartBody>
        <w:p w14:paraId="4E11279B" w14:textId="77777777" w:rsidR="00B366E8" w:rsidRPr="009119BF" w:rsidRDefault="00B366E8"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0329509C" w14:textId="77777777" w:rsidR="00B366E8" w:rsidRPr="009119BF" w:rsidRDefault="00B366E8" w:rsidP="00B366E8">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A4A7191" w14:textId="63062857" w:rsidR="00E41ABB" w:rsidRDefault="00B366E8" w:rsidP="00B366E8">
          <w:pPr>
            <w:pStyle w:val="F0E0804E2280438795C28C5F5CBEAEC43"/>
          </w:pPr>
          <w:r w:rsidRPr="009119BF">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822BD5D02D6A4DABA3C51ADB18A3DCD3"/>
        <w:category>
          <w:name w:val="Général"/>
          <w:gallery w:val="placeholder"/>
        </w:category>
        <w:types>
          <w:type w:val="bbPlcHdr"/>
        </w:types>
        <w:behaviors>
          <w:behavior w:val="content"/>
        </w:behaviors>
        <w:guid w:val="{CF0B4BE8-9E45-4E92-A007-6AC0DAB1438D}"/>
      </w:docPartPr>
      <w:docPartBody>
        <w:p w14:paraId="74183D96" w14:textId="77777777" w:rsidR="00B366E8" w:rsidRPr="009119BF" w:rsidRDefault="00B366E8" w:rsidP="004706C3">
          <w:pPr>
            <w:keepNext/>
            <w:tabs>
              <w:tab w:val="left" w:pos="567"/>
            </w:tabs>
            <w:spacing w:before="240" w:after="120"/>
            <w:ind w:right="646"/>
            <w:jc w:val="both"/>
            <w:outlineLvl w:val="0"/>
            <w:rPr>
              <w:rFonts w:ascii="Arial Narrow" w:hAnsi="Arial Narrow"/>
              <w:b/>
            </w:rPr>
          </w:pPr>
          <w:r w:rsidRPr="009119BF">
            <w:rPr>
              <w:rFonts w:ascii="Arial Narrow" w:hAnsi="Arial Narrow"/>
              <w:b/>
            </w:rPr>
            <w:t>ARTICLE 19 – DISCLOSURE OF THE TERMS OF THE AGREEMENT</w:t>
          </w:r>
        </w:p>
        <w:p w14:paraId="60FFA3FE" w14:textId="77777777" w:rsidR="00B366E8" w:rsidRPr="009119BF" w:rsidRDefault="00B366E8" w:rsidP="00B366E8">
          <w:pPr>
            <w:numPr>
              <w:ilvl w:val="0"/>
              <w:numId w:val="15"/>
            </w:numPr>
            <w:tabs>
              <w:tab w:val="left" w:pos="567"/>
            </w:tabs>
            <w:spacing w:after="120" w:line="240" w:lineRule="auto"/>
            <w:ind w:left="567" w:right="649" w:hanging="567"/>
            <w:jc w:val="both"/>
            <w:rPr>
              <w:rFonts w:ascii="Arial Narrow" w:hAnsi="Arial Narrow"/>
            </w:rPr>
          </w:pPr>
          <w:r w:rsidRPr="009119BF">
            <w:rPr>
              <w:rFonts w:ascii="Arial Narrow" w:hAnsi="Arial Narrow"/>
            </w:rPr>
            <w:t xml:space="preserve">The  Grantee </w:t>
          </w:r>
          <w:r>
            <w:rPr>
              <w:rFonts w:ascii="Arial Narrow" w:hAnsi="Arial Narrow"/>
            </w:rPr>
            <w:t xml:space="preserve">is </w:t>
          </w:r>
          <w:r w:rsidRPr="009119BF">
            <w:rPr>
              <w:rFonts w:ascii="Arial Narrow" w:hAnsi="Arial Narrow"/>
            </w:rPr>
            <w:t xml:space="preserve">informed and gives an authorisation of disclosure </w:t>
          </w:r>
          <w:r>
            <w:rPr>
              <w:rFonts w:ascii="Arial Narrow" w:hAnsi="Arial Narrow"/>
            </w:rPr>
            <w:t>of all</w:t>
          </w:r>
          <w:r w:rsidRPr="009119BF">
            <w:rPr>
              <w:rFonts w:ascii="Arial Narrow" w:hAnsi="Arial Narrow"/>
            </w:rPr>
            <w:t xml:space="preserve"> relevant terms of the Agreement, including identity and application, for the purposes of internal and external audit and to the Committee of Ministers and to the Parliamentary Assembl</w:t>
          </w:r>
          <w:r>
            <w:rPr>
              <w:rFonts w:ascii="Arial Narrow" w:hAnsi="Arial Narrow"/>
            </w:rPr>
            <w:t>y of the Council with a view to</w:t>
          </w:r>
          <w:r w:rsidRPr="009119BF">
            <w:rPr>
              <w:rFonts w:ascii="Arial Narrow" w:hAnsi="Arial Narrow"/>
            </w:rPr>
            <w:t xml:space="preserve">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14:paraId="545FE79A" w14:textId="4A4334E5" w:rsidR="00E41ABB" w:rsidRDefault="00B366E8" w:rsidP="00B366E8">
          <w:pPr>
            <w:pStyle w:val="822BD5D02D6A4DABA3C51ADB18A3DCD33"/>
          </w:pPr>
          <w:r w:rsidRPr="009119BF">
            <w:rPr>
              <w:rFonts w:ascii="Arial Narrow" w:hAnsi="Arial Narrow"/>
              <w:sz w:val="22"/>
              <w:szCs w:val="22"/>
            </w:rPr>
            <w:t>Whenever appropriate, specific confidentiality measures shall be taken by the Council to preserve the vital interests of the Grantee.</w:t>
          </w:r>
        </w:p>
      </w:docPartBody>
    </w:docPart>
    <w:docPart>
      <w:docPartPr>
        <w:name w:val="698CC6ED6D594F95AE8208AF221ED58C"/>
        <w:category>
          <w:name w:val="Général"/>
          <w:gallery w:val="placeholder"/>
        </w:category>
        <w:types>
          <w:type w:val="bbPlcHdr"/>
        </w:types>
        <w:behaviors>
          <w:behavior w:val="content"/>
        </w:behaviors>
        <w:guid w:val="{F6CB314B-125F-445D-A5FA-8A21185B2212}"/>
      </w:docPartPr>
      <w:docPartBody>
        <w:p w14:paraId="323C28C8" w14:textId="77777777" w:rsidR="00B366E8" w:rsidRPr="009119BF" w:rsidRDefault="00B366E8"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48F53EB2" w14:textId="77777777" w:rsidR="00B366E8" w:rsidRPr="009119BF" w:rsidRDefault="00B366E8" w:rsidP="00B366E8">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03731BCB" w14:textId="77777777" w:rsidR="00B366E8" w:rsidRPr="009119BF" w:rsidRDefault="00B366E8" w:rsidP="00B366E8">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76704BB0" w14:textId="71FDE826" w:rsidR="00E41ABB" w:rsidRDefault="00B366E8" w:rsidP="00B366E8">
          <w:pPr>
            <w:pStyle w:val="698CC6ED6D594F95AE8208AF221ED58C3"/>
          </w:pPr>
          <w:r w:rsidRPr="004706C3">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0"/>
  </w:num>
  <w:num w:numId="6">
    <w:abstractNumId w:val="8"/>
  </w:num>
  <w:num w:numId="7">
    <w:abstractNumId w:val="14"/>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3"/>
  </w:num>
  <w:num w:numId="15">
    <w:abstractNumId w:val="5"/>
  </w:num>
  <w:num w:numId="1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3C"/>
    <w:rsid w:val="00037E0B"/>
    <w:rsid w:val="00087286"/>
    <w:rsid w:val="001C28FB"/>
    <w:rsid w:val="00346854"/>
    <w:rsid w:val="0044626A"/>
    <w:rsid w:val="00464BCD"/>
    <w:rsid w:val="004666AA"/>
    <w:rsid w:val="004E5117"/>
    <w:rsid w:val="00692521"/>
    <w:rsid w:val="007A2511"/>
    <w:rsid w:val="008975C7"/>
    <w:rsid w:val="00967B3C"/>
    <w:rsid w:val="00A2115F"/>
    <w:rsid w:val="00AA6C2C"/>
    <w:rsid w:val="00B366E8"/>
    <w:rsid w:val="00BC4895"/>
    <w:rsid w:val="00BD31B6"/>
    <w:rsid w:val="00E010A6"/>
    <w:rsid w:val="00E1186F"/>
    <w:rsid w:val="00E41ABB"/>
    <w:rsid w:val="00EA0E87"/>
    <w:rsid w:val="00F17C73"/>
    <w:rsid w:val="00F7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366E8"/>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6E8"/>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D80FFB1321435491E87690F2F57A15">
    <w:name w:val="31D80FFB1321435491E87690F2F57A15"/>
    <w:rsid w:val="00AA6C2C"/>
  </w:style>
  <w:style w:type="paragraph" w:customStyle="1" w:styleId="CB8A88A7C6954BE2BD9417A976A89B2183">
    <w:name w:val="CB8A88A7C6954BE2BD9417A976A89B21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
    <w:name w:val="32508D77C8B44C52AD43625A3E9720D5"/>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
    <w:name w:val="32508D77C8B44C52AD43625A3E9720D5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
    <w:name w:val="32508D77C8B44C52AD43625A3E9720D5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3">
    <w:name w:val="32508D77C8B44C52AD43625A3E9720D53"/>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4">
    <w:name w:val="32508D77C8B44C52AD43625A3E9720D54"/>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5">
    <w:name w:val="32508D77C8B44C52AD43625A3E9720D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6">
    <w:name w:val="32508D77C8B44C52AD43625A3E9720D5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7">
    <w:name w:val="32508D77C8B44C52AD43625A3E9720D5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8">
    <w:name w:val="32508D77C8B44C52AD43625A3E9720D58"/>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9">
    <w:name w:val="B1EAFB8EEA9A4A3DA918DA93E8DF42687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4F6858B4769498BA284B47F47E4F5D0">
    <w:name w:val="E4F6858B4769498BA284B47F47E4F5D0"/>
    <w:rsid w:val="00E1186F"/>
  </w:style>
  <w:style w:type="paragraph" w:customStyle="1" w:styleId="CB8A88A7C6954BE2BD9417A976A89B2192">
    <w:name w:val="CB8A88A7C6954BE2BD9417A976A89B21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9">
    <w:name w:val="32508D77C8B44C52AD43625A3E9720D59"/>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0">
    <w:name w:val="32508D77C8B44C52AD43625A3E9720D510"/>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1">
    <w:name w:val="32508D77C8B44C52AD43625A3E9720D51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2">
    <w:name w:val="32508D77C8B44C52AD43625A3E9720D51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
    <w:name w:val="F2F70707DBCE465597922FEF16D55701"/>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
    <w:name w:val="946E42A20AA24088B11986B785E74E5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
    <w:name w:val="EEA6447E0BC04E9484286214E272BFA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
    <w:name w:val="65081D9AD09B4B188D472E1C87A73AD8"/>
    <w:rsid w:val="0044626A"/>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customStyle="1" w:styleId="57E04773788A4ADBB6B8318204244189">
    <w:name w:val="57E04773788A4ADBB6B8318204244189"/>
    <w:rsid w:val="0044626A"/>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B366E8"/>
    <w:pPr>
      <w:spacing w:after="0" w:line="240" w:lineRule="auto"/>
      <w:ind w:left="720"/>
    </w:pPr>
    <w:rPr>
      <w:rFonts w:ascii="Times New Roman" w:eastAsia="Times New Roman" w:hAnsi="Times New Roman" w:cs="Times New Roman"/>
      <w:sz w:val="24"/>
      <w:szCs w:val="24"/>
      <w:lang w:val="en-GB" w:eastAsia="fr-FR"/>
    </w:rPr>
  </w:style>
  <w:style w:type="paragraph" w:customStyle="1" w:styleId="4EB009C21D914BD7B1B9A99AB6163AD2">
    <w:name w:val="4EB009C21D914BD7B1B9A99AB6163AD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
    <w:name w:val="F1105073B15A4C15BDE6FE7300C2F237"/>
    <w:rsid w:val="0044626A"/>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B366E8"/>
    <w:rPr>
      <w:i/>
      <w:iCs/>
    </w:rPr>
  </w:style>
  <w:style w:type="paragraph" w:customStyle="1" w:styleId="873D29F525E14AB88DBD22E9AABD2E5E">
    <w:name w:val="873D29F525E14AB88DBD22E9AABD2E5E"/>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
    <w:name w:val="0D4ABEF7E9314BF9826FBF6D36FC65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
    <w:name w:val="B50437B729C24B0694233195430427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
    <w:name w:val="75D49720DDCE49768CEC3D1C4D3167BF"/>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
    <w:name w:val="9C3DA8C817204A87BBAE9C98F8EFA96D"/>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
    <w:name w:val="0B5F5D9EA77D474B906BD61F1CBCDFCB"/>
    <w:rsid w:val="0044626A"/>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B366E8"/>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B366E8"/>
    <w:rPr>
      <w:rFonts w:ascii="Times New Roman" w:eastAsia="Times New Roman" w:hAnsi="Times New Roman" w:cs="Times New Roman"/>
      <w:sz w:val="16"/>
      <w:szCs w:val="16"/>
      <w:lang w:val="en-GB" w:eastAsia="fr-FR"/>
    </w:rPr>
  </w:style>
  <w:style w:type="paragraph" w:customStyle="1" w:styleId="083F9C22A60646C1B2B19F9AD0BA3A3C">
    <w:name w:val="083F9C22A60646C1B2B19F9AD0BA3A3C"/>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
    <w:name w:val="F0E0804E2280438795C28C5F5CBEAEC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
    <w:name w:val="822BD5D02D6A4DABA3C51ADB18A3DC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
    <w:name w:val="698CC6ED6D594F95AE8208AF221ED58C"/>
    <w:rsid w:val="0044626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3">
    <w:name w:val="32508D77C8B44C52AD43625A3E9720D51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
    <w:name w:val="F2F70707DBCE465597922FEF16D55701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
    <w:name w:val="946E42A20AA24088B11986B785E74E5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
    <w:name w:val="EEA6447E0BC04E9484286214E272BFA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
    <w:name w:val="65081D9AD09B4B188D472E1C87A73AD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
    <w:name w:val="57E04773788A4ADBB6B8318204244189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
    <w:name w:val="4EB009C21D914BD7B1B9A99AB6163AD2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
    <w:name w:val="F1105073B15A4C15BDE6FE7300C2F237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
    <w:name w:val="873D29F525E14AB88DBD22E9AABD2E5E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
    <w:name w:val="0D4ABEF7E9314BF9826FBF6D36FC659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
    <w:name w:val="B50437B729C24B0694233195430427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
    <w:name w:val="75D49720DDCE49768CEC3D1C4D3167BF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
    <w:name w:val="9C3DA8C817204A87BBAE9C98F8EFA96D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
    <w:name w:val="0B5F5D9EA77D474B906BD61F1CBCDFC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
    <w:name w:val="083F9C22A60646C1B2B19F9AD0BA3A3C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
    <w:name w:val="F0E0804E2280438795C28C5F5CBEAEC4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
    <w:name w:val="822BD5D02D6A4DABA3C51ADB18A3DC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
    <w:name w:val="698CC6ED6D594F95AE8208AF221ED58C1"/>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4">
    <w:name w:val="32508D77C8B44C52AD43625A3E9720D51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2">
    <w:name w:val="F2F70707DBCE465597922FEF16D55701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2">
    <w:name w:val="946E42A20AA24088B11986B785E74E5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2">
    <w:name w:val="EEA6447E0BC04E9484286214E272BFA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2">
    <w:name w:val="65081D9AD09B4B188D472E1C87A73AD8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2">
    <w:name w:val="57E04773788A4ADBB6B8318204244189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2">
    <w:name w:val="4EB009C21D914BD7B1B9A99AB6163AD2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2">
    <w:name w:val="F1105073B15A4C15BDE6FE7300C2F237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2">
    <w:name w:val="873D29F525E14AB88DBD22E9AABD2E5E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2">
    <w:name w:val="0D4ABEF7E9314BF9826FBF6D36FC659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2">
    <w:name w:val="B50437B729C24B0694233195430427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2">
    <w:name w:val="75D49720DDCE49768CEC3D1C4D3167BF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2">
    <w:name w:val="9C3DA8C817204A87BBAE9C98F8EFA96D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2">
    <w:name w:val="0B5F5D9EA77D474B906BD61F1CBCDFC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2">
    <w:name w:val="083F9C22A60646C1B2B19F9AD0BA3A3C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2">
    <w:name w:val="F0E0804E2280438795C28C5F5CBEAEC4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2">
    <w:name w:val="822BD5D02D6A4DABA3C51ADB18A3DC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2">
    <w:name w:val="698CC6ED6D594F95AE8208AF221ED58C2"/>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8">
    <w:name w:val="CB8A88A7C6954BE2BD9417A976A89B21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5">
    <w:name w:val="32508D77C8B44C52AD43625A3E9720D515"/>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3">
    <w:name w:val="F2F70707DBCE465597922FEF16D55701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3">
    <w:name w:val="946E42A20AA24088B11986B785E74E5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3">
    <w:name w:val="EEA6447E0BC04E9484286214E272BFA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3">
    <w:name w:val="65081D9AD09B4B188D472E1C87A73AD8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3">
    <w:name w:val="57E04773788A4ADBB6B8318204244189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3">
    <w:name w:val="4EB009C21D914BD7B1B9A99AB6163AD2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3">
    <w:name w:val="F1105073B15A4C15BDE6FE7300C2F237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3">
    <w:name w:val="873D29F525E14AB88DBD22E9AABD2E5E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3">
    <w:name w:val="0D4ABEF7E9314BF9826FBF6D36FC659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3">
    <w:name w:val="B50437B729C24B0694233195430427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3">
    <w:name w:val="75D49720DDCE49768CEC3D1C4D3167BF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3">
    <w:name w:val="9C3DA8C817204A87BBAE9C98F8EFA96D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3">
    <w:name w:val="0B5F5D9EA77D474B906BD61F1CBCDFC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3">
    <w:name w:val="083F9C22A60646C1B2B19F9AD0BA3A3C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3">
    <w:name w:val="F0E0804E2280438795C28C5F5CBEAEC4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3">
    <w:name w:val="822BD5D02D6A4DABA3C51ADB18A3DC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3">
    <w:name w:val="698CC6ED6D594F95AE8208AF221ED58C3"/>
    <w:rsid w:val="00B366E8"/>
    <w:pPr>
      <w:spacing w:after="0" w:line="240" w:lineRule="auto"/>
      <w:ind w:left="720"/>
    </w:pPr>
    <w:rPr>
      <w:rFonts w:ascii="Times New Roman" w:eastAsia="Times New Roman" w:hAnsi="Times New Roman" w:cs="Times New Roman"/>
      <w:sz w:val="24"/>
      <w:szCs w:val="24"/>
      <w:lang w:val="en-GB"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366E8"/>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6E8"/>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D80FFB1321435491E87690F2F57A15">
    <w:name w:val="31D80FFB1321435491E87690F2F57A15"/>
    <w:rsid w:val="00AA6C2C"/>
  </w:style>
  <w:style w:type="paragraph" w:customStyle="1" w:styleId="CB8A88A7C6954BE2BD9417A976A89B2183">
    <w:name w:val="CB8A88A7C6954BE2BD9417A976A89B21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
    <w:name w:val="32508D77C8B44C52AD43625A3E9720D5"/>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
    <w:name w:val="32508D77C8B44C52AD43625A3E9720D5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
    <w:name w:val="32508D77C8B44C52AD43625A3E9720D5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3">
    <w:name w:val="32508D77C8B44C52AD43625A3E9720D53"/>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4">
    <w:name w:val="32508D77C8B44C52AD43625A3E9720D54"/>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5">
    <w:name w:val="32508D77C8B44C52AD43625A3E9720D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6">
    <w:name w:val="32508D77C8B44C52AD43625A3E9720D5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7">
    <w:name w:val="32508D77C8B44C52AD43625A3E9720D5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8">
    <w:name w:val="32508D77C8B44C52AD43625A3E9720D58"/>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9">
    <w:name w:val="B1EAFB8EEA9A4A3DA918DA93E8DF42687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4F6858B4769498BA284B47F47E4F5D0">
    <w:name w:val="E4F6858B4769498BA284B47F47E4F5D0"/>
    <w:rsid w:val="00E1186F"/>
  </w:style>
  <w:style w:type="paragraph" w:customStyle="1" w:styleId="CB8A88A7C6954BE2BD9417A976A89B2192">
    <w:name w:val="CB8A88A7C6954BE2BD9417A976A89B21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9">
    <w:name w:val="32508D77C8B44C52AD43625A3E9720D59"/>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0">
    <w:name w:val="32508D77C8B44C52AD43625A3E9720D510"/>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1">
    <w:name w:val="32508D77C8B44C52AD43625A3E9720D51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2">
    <w:name w:val="32508D77C8B44C52AD43625A3E9720D51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
    <w:name w:val="F2F70707DBCE465597922FEF16D55701"/>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
    <w:name w:val="946E42A20AA24088B11986B785E74E5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
    <w:name w:val="EEA6447E0BC04E9484286214E272BFA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
    <w:name w:val="65081D9AD09B4B188D472E1C87A73AD8"/>
    <w:rsid w:val="0044626A"/>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customStyle="1" w:styleId="57E04773788A4ADBB6B8318204244189">
    <w:name w:val="57E04773788A4ADBB6B8318204244189"/>
    <w:rsid w:val="0044626A"/>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B366E8"/>
    <w:pPr>
      <w:spacing w:after="0" w:line="240" w:lineRule="auto"/>
      <w:ind w:left="720"/>
    </w:pPr>
    <w:rPr>
      <w:rFonts w:ascii="Times New Roman" w:eastAsia="Times New Roman" w:hAnsi="Times New Roman" w:cs="Times New Roman"/>
      <w:sz w:val="24"/>
      <w:szCs w:val="24"/>
      <w:lang w:val="en-GB" w:eastAsia="fr-FR"/>
    </w:rPr>
  </w:style>
  <w:style w:type="paragraph" w:customStyle="1" w:styleId="4EB009C21D914BD7B1B9A99AB6163AD2">
    <w:name w:val="4EB009C21D914BD7B1B9A99AB6163AD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
    <w:name w:val="F1105073B15A4C15BDE6FE7300C2F237"/>
    <w:rsid w:val="0044626A"/>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B366E8"/>
    <w:rPr>
      <w:i/>
      <w:iCs/>
    </w:rPr>
  </w:style>
  <w:style w:type="paragraph" w:customStyle="1" w:styleId="873D29F525E14AB88DBD22E9AABD2E5E">
    <w:name w:val="873D29F525E14AB88DBD22E9AABD2E5E"/>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
    <w:name w:val="0D4ABEF7E9314BF9826FBF6D36FC65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
    <w:name w:val="B50437B729C24B0694233195430427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
    <w:name w:val="75D49720DDCE49768CEC3D1C4D3167BF"/>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
    <w:name w:val="9C3DA8C817204A87BBAE9C98F8EFA96D"/>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
    <w:name w:val="0B5F5D9EA77D474B906BD61F1CBCDFCB"/>
    <w:rsid w:val="0044626A"/>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B366E8"/>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B366E8"/>
    <w:rPr>
      <w:rFonts w:ascii="Times New Roman" w:eastAsia="Times New Roman" w:hAnsi="Times New Roman" w:cs="Times New Roman"/>
      <w:sz w:val="16"/>
      <w:szCs w:val="16"/>
      <w:lang w:val="en-GB" w:eastAsia="fr-FR"/>
    </w:rPr>
  </w:style>
  <w:style w:type="paragraph" w:customStyle="1" w:styleId="083F9C22A60646C1B2B19F9AD0BA3A3C">
    <w:name w:val="083F9C22A60646C1B2B19F9AD0BA3A3C"/>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
    <w:name w:val="F0E0804E2280438795C28C5F5CBEAEC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
    <w:name w:val="822BD5D02D6A4DABA3C51ADB18A3DC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
    <w:name w:val="698CC6ED6D594F95AE8208AF221ED58C"/>
    <w:rsid w:val="0044626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3">
    <w:name w:val="32508D77C8B44C52AD43625A3E9720D51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
    <w:name w:val="F2F70707DBCE465597922FEF16D55701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
    <w:name w:val="946E42A20AA24088B11986B785E74E5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
    <w:name w:val="EEA6447E0BC04E9484286214E272BFA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
    <w:name w:val="65081D9AD09B4B188D472E1C87A73AD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
    <w:name w:val="57E04773788A4ADBB6B8318204244189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
    <w:name w:val="4EB009C21D914BD7B1B9A99AB6163AD2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
    <w:name w:val="F1105073B15A4C15BDE6FE7300C2F237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
    <w:name w:val="873D29F525E14AB88DBD22E9AABD2E5E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
    <w:name w:val="0D4ABEF7E9314BF9826FBF6D36FC659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
    <w:name w:val="B50437B729C24B0694233195430427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
    <w:name w:val="75D49720DDCE49768CEC3D1C4D3167BF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
    <w:name w:val="9C3DA8C817204A87BBAE9C98F8EFA96D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
    <w:name w:val="0B5F5D9EA77D474B906BD61F1CBCDFC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
    <w:name w:val="083F9C22A60646C1B2B19F9AD0BA3A3C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
    <w:name w:val="F0E0804E2280438795C28C5F5CBEAEC4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
    <w:name w:val="822BD5D02D6A4DABA3C51ADB18A3DC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
    <w:name w:val="698CC6ED6D594F95AE8208AF221ED58C1"/>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4">
    <w:name w:val="32508D77C8B44C52AD43625A3E9720D51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2">
    <w:name w:val="F2F70707DBCE465597922FEF16D55701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2">
    <w:name w:val="946E42A20AA24088B11986B785E74E5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2">
    <w:name w:val="EEA6447E0BC04E9484286214E272BFA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2">
    <w:name w:val="65081D9AD09B4B188D472E1C87A73AD8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2">
    <w:name w:val="57E04773788A4ADBB6B8318204244189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2">
    <w:name w:val="4EB009C21D914BD7B1B9A99AB6163AD2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2">
    <w:name w:val="F1105073B15A4C15BDE6FE7300C2F237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2">
    <w:name w:val="873D29F525E14AB88DBD22E9AABD2E5E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2">
    <w:name w:val="0D4ABEF7E9314BF9826FBF6D36FC659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2">
    <w:name w:val="B50437B729C24B0694233195430427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2">
    <w:name w:val="75D49720DDCE49768CEC3D1C4D3167BF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2">
    <w:name w:val="9C3DA8C817204A87BBAE9C98F8EFA96D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2">
    <w:name w:val="0B5F5D9EA77D474B906BD61F1CBCDFC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2">
    <w:name w:val="083F9C22A60646C1B2B19F9AD0BA3A3C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2">
    <w:name w:val="F0E0804E2280438795C28C5F5CBEAEC4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2">
    <w:name w:val="822BD5D02D6A4DABA3C51ADB18A3DC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2">
    <w:name w:val="698CC6ED6D594F95AE8208AF221ED58C2"/>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8">
    <w:name w:val="CB8A88A7C6954BE2BD9417A976A89B21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5">
    <w:name w:val="32508D77C8B44C52AD43625A3E9720D515"/>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3">
    <w:name w:val="F2F70707DBCE465597922FEF16D55701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3">
    <w:name w:val="946E42A20AA24088B11986B785E74E5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3">
    <w:name w:val="EEA6447E0BC04E9484286214E272BFA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3">
    <w:name w:val="65081D9AD09B4B188D472E1C87A73AD8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3">
    <w:name w:val="57E04773788A4ADBB6B8318204244189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3">
    <w:name w:val="4EB009C21D914BD7B1B9A99AB6163AD2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3">
    <w:name w:val="F1105073B15A4C15BDE6FE7300C2F237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3">
    <w:name w:val="873D29F525E14AB88DBD22E9AABD2E5E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3">
    <w:name w:val="0D4ABEF7E9314BF9826FBF6D36FC659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3">
    <w:name w:val="B50437B729C24B0694233195430427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3">
    <w:name w:val="75D49720DDCE49768CEC3D1C4D3167BF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3">
    <w:name w:val="9C3DA8C817204A87BBAE9C98F8EFA96D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3">
    <w:name w:val="0B5F5D9EA77D474B906BD61F1CBCDFC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3">
    <w:name w:val="083F9C22A60646C1B2B19F9AD0BA3A3C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3">
    <w:name w:val="F0E0804E2280438795C28C5F5CBEAEC4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3">
    <w:name w:val="822BD5D02D6A4DABA3C51ADB18A3DC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3">
    <w:name w:val="698CC6ED6D594F95AE8208AF221ED58C3"/>
    <w:rsid w:val="00B366E8"/>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EF75-0194-4C0D-A32E-65905DEC9A84}">
  <ds:schemaRefs>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F77919EA-88EE-49CF-ABBF-0579FE8B1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4373</Words>
  <Characters>24931</Characters>
  <Application>Microsoft Office Word</Application>
  <DocSecurity>4</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29246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LESAN Elena</cp:lastModifiedBy>
  <cp:revision>2</cp:revision>
  <cp:lastPrinted>2015-11-13T09:37:00Z</cp:lastPrinted>
  <dcterms:created xsi:type="dcterms:W3CDTF">2017-03-10T16:25:00Z</dcterms:created>
  <dcterms:modified xsi:type="dcterms:W3CDTF">2017-03-10T16:25:00Z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